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427CAA" w:rsidRPr="00427CAA" w:rsidRDefault="00427CAA" w:rsidP="00427CAA">
      <w:pPr>
        <w:spacing w:after="0" w:line="240" w:lineRule="auto"/>
        <w:jc w:val="center"/>
        <w:rPr>
          <w:rFonts w:ascii="Times New Roman" w:hAnsi="Times New Roman" w:cs="Times New Roman"/>
          <w:sz w:val="24"/>
          <w:szCs w:val="24"/>
        </w:rPr>
      </w:pPr>
      <w:r w:rsidRPr="00427CAA">
        <w:rPr>
          <w:rFonts w:ascii="Times New Roman" w:hAnsi="Times New Roman" w:cs="Times New Roman"/>
          <w:sz w:val="24"/>
          <w:szCs w:val="24"/>
        </w:rPr>
        <w:t xml:space="preserve">МУНИЦИПАЛЬНОЕ БЮДЖЕТНОЕ </w:t>
      </w:r>
    </w:p>
    <w:p w:rsidR="00427CAA" w:rsidRDefault="00427CAA" w:rsidP="00427CAA">
      <w:pPr>
        <w:spacing w:after="0" w:line="240" w:lineRule="auto"/>
        <w:jc w:val="center"/>
        <w:rPr>
          <w:rFonts w:ascii="Times New Roman" w:hAnsi="Times New Roman" w:cs="Times New Roman"/>
          <w:sz w:val="24"/>
          <w:szCs w:val="24"/>
        </w:rPr>
      </w:pPr>
      <w:r w:rsidRPr="00427CAA">
        <w:rPr>
          <w:rFonts w:ascii="Times New Roman" w:hAnsi="Times New Roman" w:cs="Times New Roman"/>
          <w:sz w:val="24"/>
          <w:szCs w:val="24"/>
        </w:rPr>
        <w:t>ОБЩЕОБРАЗОВАТЕЛЬНОЕ УЧРЕЖДЕНИЕ</w:t>
      </w:r>
      <w:r w:rsidRPr="00427CAA">
        <w:rPr>
          <w:rFonts w:ascii="Times New Roman" w:hAnsi="Times New Roman" w:cs="Times New Roman"/>
          <w:sz w:val="24"/>
          <w:szCs w:val="24"/>
        </w:rPr>
        <w:br/>
        <w:t>«РЖАКСИНСКАЯ СРЕДНЯЯ ОБЩЕОБРАЗОВАТЕЛЬНАЯ ШКОЛА №1</w:t>
      </w:r>
      <w:r>
        <w:rPr>
          <w:rFonts w:ascii="Times New Roman" w:hAnsi="Times New Roman" w:cs="Times New Roman"/>
          <w:sz w:val="24"/>
          <w:szCs w:val="24"/>
        </w:rPr>
        <w:t xml:space="preserve"> </w:t>
      </w:r>
    </w:p>
    <w:p w:rsidR="00427CAA" w:rsidRPr="00427CAA" w:rsidRDefault="00427CAA" w:rsidP="00427CAA">
      <w:pPr>
        <w:spacing w:after="0" w:line="240" w:lineRule="auto"/>
        <w:jc w:val="center"/>
        <w:rPr>
          <w:rFonts w:ascii="Times New Roman" w:hAnsi="Times New Roman" w:cs="Times New Roman"/>
          <w:sz w:val="24"/>
          <w:szCs w:val="24"/>
        </w:rPr>
      </w:pPr>
      <w:r w:rsidRPr="00427CAA">
        <w:rPr>
          <w:rFonts w:ascii="Times New Roman" w:hAnsi="Times New Roman" w:cs="Times New Roman"/>
          <w:sz w:val="24"/>
          <w:szCs w:val="24"/>
        </w:rPr>
        <w:t>ИМЕНИ ГЕРОЯ СОВЕТСКОГО СОЮЗА Н.М. ФРОЛОВА»</w:t>
      </w:r>
    </w:p>
    <w:p w:rsidR="00427CAA" w:rsidRPr="00427CAA" w:rsidRDefault="00427CAA" w:rsidP="00427CAA">
      <w:pPr>
        <w:spacing w:after="0" w:line="240" w:lineRule="auto"/>
        <w:jc w:val="center"/>
        <w:rPr>
          <w:rFonts w:ascii="Times New Roman" w:hAnsi="Times New Roman" w:cs="Times New Roman"/>
          <w:sz w:val="24"/>
          <w:szCs w:val="24"/>
        </w:rPr>
      </w:pPr>
      <w:r w:rsidRPr="00427CAA">
        <w:rPr>
          <w:rFonts w:ascii="Times New Roman" w:hAnsi="Times New Roman" w:cs="Times New Roman"/>
          <w:sz w:val="24"/>
          <w:szCs w:val="24"/>
        </w:rPr>
        <w:t>РЖАКСИНСКОГО РАЙОНА ТАМБОВСКОЙ ОБЛАСТИ</w:t>
      </w:r>
    </w:p>
    <w:p w:rsidR="00427CAA" w:rsidRPr="00427CAA" w:rsidRDefault="00427CAA" w:rsidP="00427CAA">
      <w:pPr>
        <w:autoSpaceDE w:val="0"/>
        <w:autoSpaceDN w:val="0"/>
        <w:adjustRightInd w:val="0"/>
        <w:spacing w:after="0" w:line="240" w:lineRule="auto"/>
        <w:rPr>
          <w:rFonts w:ascii="Times New Roman" w:hAnsi="Times New Roman" w:cs="Times New Roman"/>
          <w:b/>
          <w:bCs/>
          <w:sz w:val="24"/>
          <w:szCs w:val="24"/>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427CAA" w:rsidRDefault="00427CAA" w:rsidP="00427CAA">
      <w:pPr>
        <w:shd w:val="clear" w:color="auto" w:fill="FFFFFF"/>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 xml:space="preserve">                                                                                            УТВЕРЖДАЮ</w:t>
      </w:r>
    </w:p>
    <w:p w:rsidR="00427CAA" w:rsidRDefault="00427CAA" w:rsidP="00427CAA">
      <w:pPr>
        <w:shd w:val="clear" w:color="auto" w:fill="FFFFFF"/>
        <w:spacing w:after="0" w:line="240" w:lineRule="auto"/>
        <w:jc w:val="right"/>
        <w:rPr>
          <w:rFonts w:ascii="Times New Roman" w:eastAsia="Times New Roman" w:hAnsi="Times New Roman"/>
          <w:sz w:val="21"/>
          <w:szCs w:val="21"/>
        </w:rPr>
      </w:pPr>
      <w:r>
        <w:rPr>
          <w:rFonts w:ascii="Times New Roman" w:eastAsia="Times New Roman" w:hAnsi="Times New Roman"/>
          <w:sz w:val="21"/>
          <w:szCs w:val="21"/>
        </w:rPr>
        <w:t xml:space="preserve">                                                                               Директор школы МБОУ                                                                                                                                        «Ржаксинская СОШ №1                                                                                                            им.Н.М.Фролова»</w:t>
      </w:r>
    </w:p>
    <w:p w:rsidR="00427CAA" w:rsidRDefault="00427CAA" w:rsidP="00427CAA">
      <w:pPr>
        <w:shd w:val="clear" w:color="auto" w:fill="FFFFFF"/>
        <w:spacing w:after="0" w:line="240" w:lineRule="auto"/>
        <w:jc w:val="right"/>
        <w:rPr>
          <w:rFonts w:ascii="Times New Roman" w:eastAsia="Times New Roman" w:hAnsi="Times New Roman"/>
          <w:sz w:val="21"/>
          <w:szCs w:val="21"/>
        </w:rPr>
      </w:pPr>
      <w:r>
        <w:rPr>
          <w:rFonts w:ascii="Times New Roman" w:eastAsia="Times New Roman" w:hAnsi="Times New Roman"/>
          <w:sz w:val="21"/>
          <w:szCs w:val="21"/>
        </w:rPr>
        <w:t>_______________________</w:t>
      </w:r>
    </w:p>
    <w:p w:rsidR="00427CAA" w:rsidRDefault="00427CAA" w:rsidP="00427CAA">
      <w:pPr>
        <w:shd w:val="clear" w:color="auto" w:fill="FFFFFF"/>
        <w:spacing w:after="0" w:line="240" w:lineRule="auto"/>
        <w:jc w:val="right"/>
        <w:rPr>
          <w:rFonts w:ascii="Times New Roman" w:eastAsia="Times New Roman" w:hAnsi="Times New Roman"/>
          <w:sz w:val="21"/>
          <w:szCs w:val="21"/>
        </w:rPr>
      </w:pPr>
      <w:r>
        <w:rPr>
          <w:rFonts w:ascii="Times New Roman" w:eastAsia="Times New Roman" w:hAnsi="Times New Roman"/>
          <w:sz w:val="21"/>
          <w:szCs w:val="21"/>
        </w:rPr>
        <w:t>Леонов А.В.</w:t>
      </w:r>
    </w:p>
    <w:p w:rsidR="00427CAA" w:rsidRDefault="00427CAA" w:rsidP="00427CAA">
      <w:pPr>
        <w:shd w:val="clear" w:color="auto" w:fill="FFFFFF"/>
        <w:spacing w:after="0" w:line="240" w:lineRule="auto"/>
        <w:jc w:val="right"/>
        <w:rPr>
          <w:rFonts w:ascii="Times New Roman" w:eastAsia="Times New Roman" w:hAnsi="Times New Roman"/>
          <w:sz w:val="21"/>
          <w:szCs w:val="21"/>
        </w:rPr>
      </w:pPr>
      <w:r>
        <w:rPr>
          <w:rFonts w:ascii="Times New Roman" w:eastAsia="Times New Roman" w:hAnsi="Times New Roman"/>
          <w:sz w:val="21"/>
          <w:szCs w:val="21"/>
        </w:rPr>
        <w:t>Приказ № 248</w:t>
      </w:r>
    </w:p>
    <w:p w:rsidR="00427CAA" w:rsidRDefault="00427CAA" w:rsidP="00427CAA">
      <w:pPr>
        <w:shd w:val="clear" w:color="auto" w:fill="FFFFFF"/>
        <w:spacing w:after="0" w:line="240" w:lineRule="auto"/>
        <w:jc w:val="right"/>
        <w:rPr>
          <w:rFonts w:ascii="Times New Roman" w:eastAsia="Times New Roman" w:hAnsi="Times New Roman"/>
          <w:sz w:val="21"/>
          <w:szCs w:val="21"/>
        </w:rPr>
      </w:pPr>
      <w:r>
        <w:rPr>
          <w:rFonts w:ascii="Times New Roman" w:eastAsia="Times New Roman" w:hAnsi="Times New Roman"/>
          <w:sz w:val="21"/>
          <w:szCs w:val="21"/>
        </w:rPr>
        <w:t>от «23».08. 2023 г.</w:t>
      </w:r>
    </w:p>
    <w:p w:rsidR="00427CAA" w:rsidRPr="00D5310F" w:rsidRDefault="00427CAA" w:rsidP="00427CAA">
      <w:pPr>
        <w:spacing w:after="0" w:line="240" w:lineRule="auto"/>
        <w:jc w:val="right"/>
        <w:rPr>
          <w:rFonts w:ascii="Times New Roman" w:eastAsia="Times New Roman" w:hAnsi="Times New Roman"/>
          <w:color w:val="333333"/>
          <w:sz w:val="21"/>
          <w:szCs w:val="21"/>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7578C7" w:rsidRPr="00427CAA" w:rsidRDefault="00427CAA" w:rsidP="007578C7">
      <w:pPr>
        <w:autoSpaceDE w:val="0"/>
        <w:autoSpaceDN w:val="0"/>
        <w:adjustRightInd w:val="0"/>
        <w:spacing w:after="0" w:line="240" w:lineRule="auto"/>
        <w:jc w:val="center"/>
        <w:rPr>
          <w:rFonts w:ascii="Times New Roman" w:hAnsi="Times New Roman" w:cs="Times New Roman"/>
          <w:b/>
          <w:bCs/>
          <w:sz w:val="36"/>
          <w:szCs w:val="36"/>
        </w:rPr>
      </w:pPr>
      <w:r w:rsidRPr="00427CAA">
        <w:rPr>
          <w:rFonts w:ascii="Times New Roman" w:hAnsi="Times New Roman" w:cs="Times New Roman"/>
          <w:b/>
          <w:bCs/>
          <w:sz w:val="36"/>
          <w:szCs w:val="36"/>
        </w:rPr>
        <w:t>Основная общеобразовательная программа основного общего образования</w:t>
      </w:r>
    </w:p>
    <w:p w:rsidR="007578C7" w:rsidRPr="00427CAA" w:rsidRDefault="007578C7" w:rsidP="007578C7">
      <w:pPr>
        <w:autoSpaceDE w:val="0"/>
        <w:autoSpaceDN w:val="0"/>
        <w:adjustRightInd w:val="0"/>
        <w:spacing w:after="0" w:line="240" w:lineRule="auto"/>
        <w:jc w:val="center"/>
        <w:rPr>
          <w:rFonts w:ascii="Times New Roman" w:hAnsi="Times New Roman" w:cs="Times New Roman"/>
          <w:b/>
          <w:bCs/>
          <w:sz w:val="36"/>
          <w:szCs w:val="36"/>
        </w:rPr>
      </w:pPr>
    </w:p>
    <w:p w:rsidR="007578C7" w:rsidRPr="00427CAA" w:rsidRDefault="007578C7" w:rsidP="007578C7">
      <w:pPr>
        <w:autoSpaceDE w:val="0"/>
        <w:autoSpaceDN w:val="0"/>
        <w:adjustRightInd w:val="0"/>
        <w:spacing w:after="0" w:line="240" w:lineRule="auto"/>
        <w:jc w:val="center"/>
        <w:rPr>
          <w:rFonts w:ascii="Times New Roman" w:hAnsi="Times New Roman" w:cs="Times New Roman"/>
          <w:b/>
          <w:bCs/>
          <w:sz w:val="36"/>
          <w:szCs w:val="36"/>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427CAA" w:rsidRDefault="00427CAA" w:rsidP="007578C7">
      <w:pPr>
        <w:autoSpaceDE w:val="0"/>
        <w:autoSpaceDN w:val="0"/>
        <w:adjustRightInd w:val="0"/>
        <w:spacing w:after="0" w:line="240" w:lineRule="auto"/>
        <w:jc w:val="center"/>
        <w:rPr>
          <w:rFonts w:ascii="Times New Roman" w:hAnsi="Times New Roman" w:cs="Times New Roman"/>
          <w:b/>
          <w:bCs/>
          <w:sz w:val="24"/>
          <w:szCs w:val="24"/>
        </w:rPr>
      </w:pPr>
    </w:p>
    <w:p w:rsidR="00427CAA" w:rsidRPr="00427CAA" w:rsidRDefault="00427CAA" w:rsidP="007578C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2023г.</w:t>
      </w:r>
    </w:p>
    <w:p w:rsidR="007578C7" w:rsidRDefault="007578C7" w:rsidP="00427CAA">
      <w:pPr>
        <w:autoSpaceDE w:val="0"/>
        <w:autoSpaceDN w:val="0"/>
        <w:adjustRightInd w:val="0"/>
        <w:spacing w:after="0" w:line="240" w:lineRule="auto"/>
        <w:rPr>
          <w:rFonts w:ascii="Times New Roman" w:hAnsi="Times New Roman" w:cs="Times New Roman"/>
          <w:b/>
          <w:bCs/>
          <w:sz w:val="24"/>
          <w:szCs w:val="24"/>
        </w:rPr>
      </w:pPr>
    </w:p>
    <w:p w:rsidR="007578C7" w:rsidRDefault="007578C7" w:rsidP="007578C7">
      <w:pPr>
        <w:autoSpaceDE w:val="0"/>
        <w:autoSpaceDN w:val="0"/>
        <w:adjustRightInd w:val="0"/>
        <w:spacing w:after="0" w:line="240" w:lineRule="auto"/>
        <w:jc w:val="center"/>
        <w:rPr>
          <w:rFonts w:ascii="Times New Roman" w:hAnsi="Times New Roman" w:cs="Times New Roman"/>
          <w:b/>
          <w:bCs/>
          <w:sz w:val="24"/>
          <w:szCs w:val="24"/>
        </w:rPr>
      </w:pPr>
    </w:p>
    <w:p w:rsidR="007578C7" w:rsidRDefault="007578C7" w:rsidP="00995D17">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578C7">
        <w:rPr>
          <w:rFonts w:ascii="Times New Roman" w:eastAsiaTheme="minorHAnsi" w:hAnsi="Times New Roman" w:cs="Times New Roman"/>
          <w:b/>
          <w:bCs/>
          <w:sz w:val="24"/>
          <w:szCs w:val="24"/>
          <w:lang w:eastAsia="en-US"/>
        </w:rPr>
        <w:lastRenderedPageBreak/>
        <w:t>Оглавление</w:t>
      </w:r>
    </w:p>
    <w:tbl>
      <w:tblPr>
        <w:tblStyle w:val="ad"/>
        <w:tblW w:w="0" w:type="auto"/>
        <w:tblLook w:val="04A0"/>
      </w:tblPr>
      <w:tblGrid>
        <w:gridCol w:w="6057"/>
        <w:gridCol w:w="576"/>
      </w:tblGrid>
      <w:tr w:rsidR="00AD1202" w:rsidTr="00AD1202">
        <w:trPr>
          <w:trHeight w:val="278"/>
        </w:trPr>
        <w:tc>
          <w:tcPr>
            <w:tcW w:w="6062" w:type="dxa"/>
          </w:tcPr>
          <w:p w:rsidR="00AD1202" w:rsidRPr="00AD1202" w:rsidRDefault="00AD1202" w:rsidP="00995D17">
            <w:pPr>
              <w:autoSpaceDE w:val="0"/>
              <w:autoSpaceDN w:val="0"/>
              <w:adjustRightInd w:val="0"/>
              <w:rPr>
                <w:rFonts w:ascii="Times New Roman" w:hAnsi="Times New Roman" w:cs="Times New Roman"/>
                <w:b/>
                <w:bCs/>
                <w:sz w:val="24"/>
                <w:szCs w:val="24"/>
              </w:rPr>
            </w:pPr>
            <w:r w:rsidRPr="00781F39">
              <w:rPr>
                <w:rFonts w:ascii="Times New Roman" w:hAnsi="Times New Roman" w:cs="Times New Roman"/>
                <w:b/>
                <w:bCs/>
                <w:sz w:val="24"/>
                <w:szCs w:val="24"/>
              </w:rPr>
              <w:t>I</w:t>
            </w:r>
            <w:r>
              <w:rPr>
                <w:rFonts w:ascii="Times New Roman" w:hAnsi="Times New Roman" w:cs="Times New Roman"/>
                <w:b/>
                <w:bCs/>
                <w:sz w:val="24"/>
                <w:szCs w:val="24"/>
              </w:rPr>
              <w:t>.</w:t>
            </w:r>
            <w:r w:rsidRPr="00781F39">
              <w:rPr>
                <w:rFonts w:ascii="Times New Roman" w:hAnsi="Times New Roman" w:cs="Times New Roman"/>
                <w:b/>
                <w:bCs/>
                <w:sz w:val="24"/>
                <w:szCs w:val="24"/>
              </w:rPr>
              <w:t xml:space="preserve"> ЦЕЛЕВОЙ РАЗДЕЛ</w:t>
            </w:r>
          </w:p>
        </w:tc>
        <w:tc>
          <w:tcPr>
            <w:tcW w:w="566" w:type="dxa"/>
            <w:vMerge w:val="restart"/>
          </w:tcPr>
          <w:p w:rsidR="00AD1202" w:rsidRPr="00AC455A" w:rsidRDefault="00AD1202" w:rsidP="00995D17">
            <w:pPr>
              <w:autoSpaceDE w:val="0"/>
              <w:autoSpaceDN w:val="0"/>
              <w:adjustRightInd w:val="0"/>
              <w:jc w:val="center"/>
              <w:rPr>
                <w:rFonts w:ascii="Times New Roman" w:eastAsiaTheme="minorHAnsi" w:hAnsi="Times New Roman" w:cs="Times New Roman"/>
                <w:bCs/>
                <w:sz w:val="24"/>
                <w:szCs w:val="24"/>
                <w:lang w:eastAsia="en-US"/>
              </w:rPr>
            </w:pPr>
          </w:p>
          <w:p w:rsidR="008F00FB" w:rsidRPr="00AC455A" w:rsidRDefault="008F00F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4</w:t>
            </w:r>
          </w:p>
        </w:tc>
      </w:tr>
      <w:tr w:rsidR="00AD1202" w:rsidTr="00995D17">
        <w:trPr>
          <w:trHeight w:val="277"/>
        </w:trPr>
        <w:tc>
          <w:tcPr>
            <w:tcW w:w="6062" w:type="dxa"/>
          </w:tcPr>
          <w:p w:rsidR="00AD1202" w:rsidRPr="00781F39" w:rsidRDefault="00AD1202" w:rsidP="00995D17">
            <w:pPr>
              <w:autoSpaceDE w:val="0"/>
              <w:autoSpaceDN w:val="0"/>
              <w:adjustRightInd w:val="0"/>
              <w:rPr>
                <w:rFonts w:ascii="Times New Roman" w:hAnsi="Times New Roman" w:cs="Times New Roman"/>
                <w:b/>
                <w:bCs/>
                <w:sz w:val="24"/>
                <w:szCs w:val="24"/>
              </w:rPr>
            </w:pPr>
            <w:r w:rsidRPr="00995D17">
              <w:rPr>
                <w:rFonts w:ascii="Times New Roman" w:hAnsi="Times New Roman" w:cs="Times New Roman"/>
                <w:bCs/>
                <w:sz w:val="24"/>
                <w:szCs w:val="24"/>
              </w:rPr>
              <w:t>1. Пояснительная записка.</w:t>
            </w:r>
          </w:p>
        </w:tc>
        <w:tc>
          <w:tcPr>
            <w:tcW w:w="566" w:type="dxa"/>
            <w:vMerge/>
          </w:tcPr>
          <w:p w:rsidR="00AD1202" w:rsidRPr="00AC455A" w:rsidRDefault="00AD1202" w:rsidP="00995D17">
            <w:pPr>
              <w:autoSpaceDE w:val="0"/>
              <w:autoSpaceDN w:val="0"/>
              <w:adjustRightInd w:val="0"/>
              <w:jc w:val="center"/>
              <w:rPr>
                <w:rFonts w:ascii="Times New Roman" w:eastAsiaTheme="minorHAnsi" w:hAnsi="Times New Roman" w:cs="Times New Roman"/>
                <w:bCs/>
                <w:sz w:val="24"/>
                <w:szCs w:val="24"/>
                <w:lang w:eastAsia="en-US"/>
              </w:rPr>
            </w:pPr>
          </w:p>
        </w:tc>
      </w:tr>
      <w:tr w:rsidR="00995D17" w:rsidTr="00995D17">
        <w:tc>
          <w:tcPr>
            <w:tcW w:w="6062" w:type="dxa"/>
          </w:tcPr>
          <w:p w:rsidR="00995D17" w:rsidRPr="00995D17" w:rsidRDefault="00995D17" w:rsidP="00995D17">
            <w:pPr>
              <w:autoSpaceDE w:val="0"/>
              <w:autoSpaceDN w:val="0"/>
              <w:adjustRightInd w:val="0"/>
              <w:rPr>
                <w:rFonts w:ascii="Times New Roman" w:hAnsi="Times New Roman" w:cs="Times New Roman"/>
                <w:bCs/>
                <w:sz w:val="24"/>
                <w:szCs w:val="24"/>
              </w:rPr>
            </w:pPr>
            <w:r w:rsidRPr="00995D17">
              <w:rPr>
                <w:rFonts w:ascii="Times New Roman" w:hAnsi="Times New Roman" w:cs="Times New Roman"/>
                <w:bCs/>
                <w:sz w:val="24"/>
                <w:szCs w:val="24"/>
              </w:rPr>
              <w:t>1.1. Цели реализации программы ООО</w:t>
            </w:r>
          </w:p>
        </w:tc>
        <w:tc>
          <w:tcPr>
            <w:tcW w:w="566" w:type="dxa"/>
          </w:tcPr>
          <w:p w:rsidR="00995D17" w:rsidRPr="00AC455A" w:rsidRDefault="008F00F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4</w:t>
            </w:r>
          </w:p>
        </w:tc>
      </w:tr>
      <w:tr w:rsidR="00995D17" w:rsidTr="00995D17">
        <w:tc>
          <w:tcPr>
            <w:tcW w:w="6062" w:type="dxa"/>
          </w:tcPr>
          <w:p w:rsidR="00995D17" w:rsidRPr="00995D17" w:rsidRDefault="00995D17" w:rsidP="00995D17">
            <w:pPr>
              <w:autoSpaceDE w:val="0"/>
              <w:autoSpaceDN w:val="0"/>
              <w:adjustRightInd w:val="0"/>
              <w:rPr>
                <w:rFonts w:ascii="Times New Roman" w:eastAsiaTheme="minorHAnsi" w:hAnsi="Times New Roman" w:cs="Times New Roman"/>
                <w:bCs/>
                <w:sz w:val="24"/>
                <w:szCs w:val="24"/>
                <w:lang w:eastAsia="en-US"/>
              </w:rPr>
            </w:pPr>
            <w:r w:rsidRPr="00995D17">
              <w:rPr>
                <w:rFonts w:ascii="Times New Roman" w:hAnsi="Times New Roman" w:cs="Times New Roman"/>
                <w:sz w:val="24"/>
                <w:szCs w:val="24"/>
              </w:rPr>
              <w:t>2. Планируемые результаты освоения ООП ООО</w:t>
            </w:r>
          </w:p>
        </w:tc>
        <w:tc>
          <w:tcPr>
            <w:tcW w:w="566" w:type="dxa"/>
          </w:tcPr>
          <w:p w:rsidR="00995D17" w:rsidRPr="00AC455A" w:rsidRDefault="00D42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8</w:t>
            </w:r>
          </w:p>
        </w:tc>
      </w:tr>
      <w:tr w:rsidR="00995D17" w:rsidTr="00995D17">
        <w:tc>
          <w:tcPr>
            <w:tcW w:w="6062" w:type="dxa"/>
          </w:tcPr>
          <w:p w:rsidR="00995D17" w:rsidRPr="00995D17" w:rsidRDefault="00995D17" w:rsidP="00995D17">
            <w:pPr>
              <w:autoSpaceDE w:val="0"/>
              <w:autoSpaceDN w:val="0"/>
              <w:adjustRightInd w:val="0"/>
              <w:rPr>
                <w:rFonts w:ascii="Times New Roman" w:eastAsiaTheme="minorHAnsi" w:hAnsi="Times New Roman" w:cs="Times New Roman"/>
                <w:bCs/>
                <w:sz w:val="24"/>
                <w:szCs w:val="24"/>
                <w:lang w:eastAsia="en-US"/>
              </w:rPr>
            </w:pPr>
            <w:r w:rsidRPr="00995D17">
              <w:rPr>
                <w:rFonts w:ascii="Times New Roman" w:hAnsi="Times New Roman" w:cs="Times New Roman"/>
                <w:sz w:val="24"/>
                <w:szCs w:val="24"/>
              </w:rPr>
              <w:t>3. Система оценки достижения планируемых результатов освоения ООП ООО.</w:t>
            </w:r>
          </w:p>
        </w:tc>
        <w:tc>
          <w:tcPr>
            <w:tcW w:w="566" w:type="dxa"/>
          </w:tcPr>
          <w:p w:rsidR="00995D17" w:rsidRPr="00AC455A" w:rsidRDefault="00D42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11</w:t>
            </w:r>
          </w:p>
        </w:tc>
      </w:tr>
      <w:tr w:rsidR="00995D17" w:rsidTr="00995D17">
        <w:tc>
          <w:tcPr>
            <w:tcW w:w="6062" w:type="dxa"/>
          </w:tcPr>
          <w:p w:rsidR="00995D17" w:rsidRPr="00995D17" w:rsidRDefault="00995D17" w:rsidP="00AD1202">
            <w:pPr>
              <w:autoSpaceDE w:val="0"/>
              <w:autoSpaceDN w:val="0"/>
              <w:adjustRightInd w:val="0"/>
              <w:rPr>
                <w:rFonts w:ascii="Times New Roman" w:hAnsi="Times New Roman" w:cs="Times New Roman"/>
                <w:bCs/>
                <w:sz w:val="24"/>
                <w:szCs w:val="24"/>
              </w:rPr>
            </w:pPr>
            <w:r w:rsidRPr="00995D17">
              <w:rPr>
                <w:rFonts w:ascii="Times New Roman" w:hAnsi="Times New Roman" w:cs="Times New Roman"/>
                <w:b/>
                <w:bCs/>
                <w:sz w:val="24"/>
                <w:szCs w:val="24"/>
              </w:rPr>
              <w:t>II. СОДЕРЖАТЕЛЬНЫЙ  РАЗДЕЛ</w:t>
            </w:r>
          </w:p>
        </w:tc>
        <w:tc>
          <w:tcPr>
            <w:tcW w:w="566" w:type="dxa"/>
          </w:tcPr>
          <w:p w:rsidR="00995D17" w:rsidRPr="00AC455A" w:rsidRDefault="00995D17" w:rsidP="00995D17">
            <w:pPr>
              <w:autoSpaceDE w:val="0"/>
              <w:autoSpaceDN w:val="0"/>
              <w:adjustRightInd w:val="0"/>
              <w:jc w:val="center"/>
              <w:rPr>
                <w:rFonts w:ascii="Times New Roman" w:eastAsiaTheme="minorHAnsi" w:hAnsi="Times New Roman" w:cs="Times New Roman"/>
                <w:bCs/>
                <w:sz w:val="24"/>
                <w:szCs w:val="24"/>
                <w:lang w:eastAsia="en-US"/>
              </w:rPr>
            </w:pPr>
          </w:p>
        </w:tc>
      </w:tr>
      <w:tr w:rsidR="00995D17" w:rsidTr="00995D17">
        <w:tc>
          <w:tcPr>
            <w:tcW w:w="6062" w:type="dxa"/>
          </w:tcPr>
          <w:p w:rsidR="00995D17" w:rsidRDefault="00AD1202" w:rsidP="00AD1202">
            <w:pPr>
              <w:autoSpaceDE w:val="0"/>
              <w:autoSpaceDN w:val="0"/>
              <w:adjustRightInd w:val="0"/>
              <w:rPr>
                <w:rFonts w:ascii="Times New Roman" w:eastAsiaTheme="minorHAnsi" w:hAnsi="Times New Roman" w:cs="Times New Roman"/>
                <w:b/>
                <w:bCs/>
                <w:sz w:val="24"/>
                <w:szCs w:val="24"/>
                <w:lang w:eastAsia="en-US"/>
              </w:rPr>
            </w:pPr>
            <w:r w:rsidRPr="00995D17">
              <w:rPr>
                <w:rFonts w:ascii="Times New Roman" w:hAnsi="Times New Roman" w:cs="Times New Roman"/>
                <w:sz w:val="24"/>
                <w:szCs w:val="24"/>
              </w:rPr>
              <w:t>4.Рабочая программа по учебному предмету "Русский язык".</w:t>
            </w:r>
          </w:p>
        </w:tc>
        <w:tc>
          <w:tcPr>
            <w:tcW w:w="566" w:type="dxa"/>
          </w:tcPr>
          <w:p w:rsidR="00995D17" w:rsidRPr="00AC455A" w:rsidRDefault="003C1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19</w:t>
            </w:r>
          </w:p>
        </w:tc>
      </w:tr>
      <w:tr w:rsidR="00995D17" w:rsidTr="00995D17">
        <w:tc>
          <w:tcPr>
            <w:tcW w:w="6062" w:type="dxa"/>
          </w:tcPr>
          <w:p w:rsidR="00995D17" w:rsidRPr="009A7268" w:rsidRDefault="009A7268" w:rsidP="009A7268">
            <w:pPr>
              <w:autoSpaceDE w:val="0"/>
              <w:autoSpaceDN w:val="0"/>
              <w:adjustRightInd w:val="0"/>
              <w:rPr>
                <w:rFonts w:ascii="Times New Roman" w:eastAsiaTheme="minorHAnsi" w:hAnsi="Times New Roman" w:cs="Times New Roman"/>
                <w:bCs/>
                <w:sz w:val="24"/>
                <w:szCs w:val="24"/>
                <w:lang w:eastAsia="en-US"/>
              </w:rPr>
            </w:pPr>
            <w:r w:rsidRPr="009A7268">
              <w:rPr>
                <w:rFonts w:ascii="Times New Roman" w:hAnsi="Times New Roman" w:cs="Times New Roman"/>
                <w:sz w:val="24"/>
                <w:szCs w:val="24"/>
              </w:rPr>
              <w:t>5.Рабочая программа по учебному предмету "Литература".</w:t>
            </w:r>
          </w:p>
        </w:tc>
        <w:tc>
          <w:tcPr>
            <w:tcW w:w="566" w:type="dxa"/>
          </w:tcPr>
          <w:p w:rsidR="00995D17" w:rsidRPr="00AC455A" w:rsidRDefault="003C1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84</w:t>
            </w:r>
          </w:p>
        </w:tc>
      </w:tr>
      <w:tr w:rsidR="00995D17" w:rsidTr="00995D17">
        <w:tc>
          <w:tcPr>
            <w:tcW w:w="6062" w:type="dxa"/>
          </w:tcPr>
          <w:p w:rsidR="00995D17" w:rsidRDefault="00011794" w:rsidP="009A726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6</w:t>
            </w:r>
            <w:r w:rsidR="009A7268" w:rsidRPr="009A7268">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Иностранный (английский язык)</w:t>
            </w:r>
            <w:r w:rsidR="00F47B08">
              <w:rPr>
                <w:rFonts w:ascii="Times New Roman" w:hAnsi="Times New Roman" w:cs="Times New Roman"/>
                <w:sz w:val="24"/>
                <w:szCs w:val="24"/>
              </w:rPr>
              <w:t>»</w:t>
            </w:r>
          </w:p>
        </w:tc>
        <w:tc>
          <w:tcPr>
            <w:tcW w:w="566" w:type="dxa"/>
          </w:tcPr>
          <w:p w:rsidR="00995D17" w:rsidRPr="00AC455A" w:rsidRDefault="003C1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126</w:t>
            </w:r>
          </w:p>
        </w:tc>
      </w:tr>
      <w:tr w:rsidR="00197EF1" w:rsidTr="00995D17">
        <w:tc>
          <w:tcPr>
            <w:tcW w:w="6062" w:type="dxa"/>
          </w:tcPr>
          <w:p w:rsidR="00197EF1" w:rsidRDefault="00197EF1" w:rsidP="009A7268">
            <w:pPr>
              <w:autoSpaceDE w:val="0"/>
              <w:autoSpaceDN w:val="0"/>
              <w:adjustRightInd w:val="0"/>
              <w:rPr>
                <w:rFonts w:ascii="Times New Roman" w:hAnsi="Times New Roman" w:cs="Times New Roman"/>
                <w:sz w:val="24"/>
                <w:szCs w:val="24"/>
              </w:rPr>
            </w:pPr>
            <w:r w:rsidRPr="009A7268">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Иностранный (немецкий  язык)»</w:t>
            </w:r>
          </w:p>
        </w:tc>
        <w:tc>
          <w:tcPr>
            <w:tcW w:w="566" w:type="dxa"/>
          </w:tcPr>
          <w:p w:rsidR="00197EF1" w:rsidRPr="00AC455A" w:rsidRDefault="003C1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197</w:t>
            </w:r>
          </w:p>
        </w:tc>
      </w:tr>
      <w:tr w:rsidR="00197EF1" w:rsidTr="00995D17">
        <w:tc>
          <w:tcPr>
            <w:tcW w:w="6062" w:type="dxa"/>
          </w:tcPr>
          <w:p w:rsidR="00197EF1" w:rsidRDefault="00197EF1" w:rsidP="009A7268">
            <w:pPr>
              <w:autoSpaceDE w:val="0"/>
              <w:autoSpaceDN w:val="0"/>
              <w:adjustRightInd w:val="0"/>
              <w:rPr>
                <w:rFonts w:ascii="Times New Roman" w:hAnsi="Times New Roman" w:cs="Times New Roman"/>
                <w:sz w:val="24"/>
                <w:szCs w:val="24"/>
              </w:rPr>
            </w:pPr>
            <w:r w:rsidRPr="009A7268">
              <w:rPr>
                <w:rFonts w:ascii="Times New Roman" w:hAnsi="Times New Roman" w:cs="Times New Roman"/>
                <w:sz w:val="24"/>
                <w:szCs w:val="24"/>
              </w:rPr>
              <w:t>Рабочая программа по учебному предмету "</w:t>
            </w:r>
            <w:r>
              <w:rPr>
                <w:rFonts w:ascii="Times New Roman" w:hAnsi="Times New Roman" w:cs="Times New Roman"/>
                <w:sz w:val="24"/>
                <w:szCs w:val="24"/>
              </w:rPr>
              <w:t>Иностранный (французский  язык)»</w:t>
            </w:r>
          </w:p>
        </w:tc>
        <w:tc>
          <w:tcPr>
            <w:tcW w:w="566" w:type="dxa"/>
          </w:tcPr>
          <w:p w:rsidR="00197EF1" w:rsidRPr="00AC455A" w:rsidRDefault="003C1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265</w:t>
            </w:r>
          </w:p>
        </w:tc>
      </w:tr>
      <w:tr w:rsidR="00AD1202" w:rsidTr="00995D17">
        <w:tc>
          <w:tcPr>
            <w:tcW w:w="6062" w:type="dxa"/>
          </w:tcPr>
          <w:p w:rsidR="00AD1202" w:rsidRDefault="00F47B08" w:rsidP="009A726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7</w:t>
            </w:r>
            <w:r w:rsidR="009A7268" w:rsidRPr="009A7268">
              <w:rPr>
                <w:rFonts w:ascii="Times New Roman" w:hAnsi="Times New Roman" w:cs="Times New Roman"/>
                <w:sz w:val="24"/>
                <w:szCs w:val="24"/>
              </w:rPr>
              <w:t xml:space="preserve">.Рабочая программа </w:t>
            </w:r>
            <w:r>
              <w:rPr>
                <w:rFonts w:ascii="Times New Roman" w:hAnsi="Times New Roman" w:cs="Times New Roman"/>
                <w:sz w:val="24"/>
                <w:szCs w:val="24"/>
              </w:rPr>
              <w:t>по учебному предмету "Математика</w:t>
            </w:r>
            <w:r w:rsidR="009A7268" w:rsidRPr="009A7268">
              <w:rPr>
                <w:rFonts w:ascii="Times New Roman" w:hAnsi="Times New Roman" w:cs="Times New Roman"/>
                <w:sz w:val="24"/>
                <w:szCs w:val="24"/>
              </w:rPr>
              <w:t>"</w:t>
            </w:r>
            <w:r>
              <w:rPr>
                <w:rFonts w:ascii="Times New Roman" w:hAnsi="Times New Roman" w:cs="Times New Roman"/>
                <w:sz w:val="24"/>
                <w:szCs w:val="24"/>
              </w:rPr>
              <w:t xml:space="preserve"> (базовый уровень)</w:t>
            </w:r>
          </w:p>
        </w:tc>
        <w:tc>
          <w:tcPr>
            <w:tcW w:w="566" w:type="dxa"/>
          </w:tcPr>
          <w:p w:rsidR="00AD1202" w:rsidRPr="00AC455A" w:rsidRDefault="003C1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336</w:t>
            </w:r>
          </w:p>
        </w:tc>
      </w:tr>
      <w:tr w:rsidR="00AD1202" w:rsidTr="00995D17">
        <w:tc>
          <w:tcPr>
            <w:tcW w:w="6062" w:type="dxa"/>
          </w:tcPr>
          <w:p w:rsidR="00AD1202" w:rsidRDefault="00F47B08" w:rsidP="009A726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7.7.</w:t>
            </w:r>
            <w:r w:rsidR="009A7268" w:rsidRPr="009A7268">
              <w:rPr>
                <w:rFonts w:ascii="Times New Roman" w:hAnsi="Times New Roman" w:cs="Times New Roman"/>
                <w:sz w:val="24"/>
                <w:szCs w:val="24"/>
              </w:rPr>
              <w:t xml:space="preserve">.Рабочая программа </w:t>
            </w:r>
            <w:r>
              <w:rPr>
                <w:rFonts w:ascii="Times New Roman" w:hAnsi="Times New Roman" w:cs="Times New Roman"/>
                <w:sz w:val="24"/>
                <w:szCs w:val="24"/>
              </w:rPr>
              <w:t>по учебному предмету "Вероятность и статистика</w:t>
            </w:r>
            <w:r w:rsidR="009A7268" w:rsidRPr="009A7268">
              <w:rPr>
                <w:rFonts w:ascii="Times New Roman" w:hAnsi="Times New Roman" w:cs="Times New Roman"/>
                <w:sz w:val="24"/>
                <w:szCs w:val="24"/>
              </w:rPr>
              <w:t>".</w:t>
            </w:r>
          </w:p>
        </w:tc>
        <w:tc>
          <w:tcPr>
            <w:tcW w:w="566" w:type="dxa"/>
          </w:tcPr>
          <w:p w:rsidR="00AD1202" w:rsidRPr="00AC455A" w:rsidRDefault="003C1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356</w:t>
            </w:r>
          </w:p>
        </w:tc>
      </w:tr>
      <w:tr w:rsidR="00AD1202" w:rsidTr="00995D17">
        <w:tc>
          <w:tcPr>
            <w:tcW w:w="6062" w:type="dxa"/>
          </w:tcPr>
          <w:p w:rsidR="00AD1202" w:rsidRDefault="00F47B08" w:rsidP="009A726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8</w:t>
            </w:r>
            <w:r w:rsidR="009A7268" w:rsidRPr="009A7268">
              <w:rPr>
                <w:rFonts w:ascii="Times New Roman" w:hAnsi="Times New Roman" w:cs="Times New Roman"/>
                <w:sz w:val="24"/>
                <w:szCs w:val="24"/>
              </w:rPr>
              <w:t xml:space="preserve">.Рабочая программа </w:t>
            </w:r>
            <w:r>
              <w:rPr>
                <w:rFonts w:ascii="Times New Roman" w:hAnsi="Times New Roman" w:cs="Times New Roman"/>
                <w:sz w:val="24"/>
                <w:szCs w:val="24"/>
              </w:rPr>
              <w:t>по учебному предмету "Информатика</w:t>
            </w:r>
            <w:r w:rsidR="009A7268" w:rsidRPr="009A7268">
              <w:rPr>
                <w:rFonts w:ascii="Times New Roman" w:hAnsi="Times New Roman" w:cs="Times New Roman"/>
                <w:sz w:val="24"/>
                <w:szCs w:val="24"/>
              </w:rPr>
              <w:t>".</w:t>
            </w:r>
          </w:p>
        </w:tc>
        <w:tc>
          <w:tcPr>
            <w:tcW w:w="566" w:type="dxa"/>
          </w:tcPr>
          <w:p w:rsidR="00AD1202" w:rsidRPr="00AC455A" w:rsidRDefault="003C106B"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35</w:t>
            </w:r>
            <w:r w:rsidR="00AC455A" w:rsidRPr="00AC455A">
              <w:rPr>
                <w:rFonts w:ascii="Times New Roman" w:eastAsiaTheme="minorHAnsi" w:hAnsi="Times New Roman" w:cs="Times New Roman"/>
                <w:bCs/>
                <w:sz w:val="24"/>
                <w:szCs w:val="24"/>
                <w:lang w:eastAsia="en-US"/>
              </w:rPr>
              <w:t>9</w:t>
            </w:r>
          </w:p>
        </w:tc>
      </w:tr>
      <w:tr w:rsidR="00AD1202" w:rsidTr="00995D17">
        <w:tc>
          <w:tcPr>
            <w:tcW w:w="6062" w:type="dxa"/>
          </w:tcPr>
          <w:p w:rsidR="00AD1202" w:rsidRDefault="00F47B08" w:rsidP="009A726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9</w:t>
            </w:r>
            <w:r w:rsidR="009A7268" w:rsidRPr="009A7268">
              <w:rPr>
                <w:rFonts w:ascii="Times New Roman" w:hAnsi="Times New Roman" w:cs="Times New Roman"/>
                <w:sz w:val="24"/>
                <w:szCs w:val="24"/>
              </w:rPr>
              <w:t xml:space="preserve">.Рабочая программа </w:t>
            </w:r>
            <w:r>
              <w:rPr>
                <w:rFonts w:ascii="Times New Roman" w:hAnsi="Times New Roman" w:cs="Times New Roman"/>
                <w:sz w:val="24"/>
                <w:szCs w:val="24"/>
              </w:rPr>
              <w:t>по учебному предмету "История</w:t>
            </w:r>
            <w:r w:rsidR="009A7268" w:rsidRPr="009A7268">
              <w:rPr>
                <w:rFonts w:ascii="Times New Roman" w:hAnsi="Times New Roman" w:cs="Times New Roman"/>
                <w:sz w:val="24"/>
                <w:szCs w:val="24"/>
              </w:rPr>
              <w:t>".</w:t>
            </w:r>
          </w:p>
        </w:tc>
        <w:tc>
          <w:tcPr>
            <w:tcW w:w="566" w:type="dxa"/>
          </w:tcPr>
          <w:p w:rsidR="00AD1202" w:rsidRPr="00AC455A" w:rsidRDefault="00AC455A" w:rsidP="00995D17">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371</w:t>
            </w:r>
          </w:p>
        </w:tc>
      </w:tr>
      <w:tr w:rsidR="00AD1202" w:rsidTr="00AD1202">
        <w:tc>
          <w:tcPr>
            <w:tcW w:w="6062" w:type="dxa"/>
          </w:tcPr>
          <w:p w:rsidR="00AD1202" w:rsidRDefault="00F47B08" w:rsidP="009A726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9.9. Учебный модуль "Введение в новейшую историю России</w:t>
            </w:r>
            <w:r w:rsidR="009A726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403</w:t>
            </w:r>
          </w:p>
        </w:tc>
      </w:tr>
      <w:tr w:rsidR="00AD1202" w:rsidTr="00AD1202">
        <w:tc>
          <w:tcPr>
            <w:tcW w:w="6062" w:type="dxa"/>
          </w:tcPr>
          <w:p w:rsidR="00AD1202" w:rsidRDefault="00F47B08" w:rsidP="009A726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10</w:t>
            </w:r>
            <w:r w:rsidR="009A7268" w:rsidRPr="009A7268">
              <w:rPr>
                <w:rFonts w:ascii="Times New Roman" w:hAnsi="Times New Roman" w:cs="Times New Roman"/>
                <w:sz w:val="24"/>
                <w:szCs w:val="24"/>
              </w:rPr>
              <w:t xml:space="preserve">.Рабочая программа </w:t>
            </w:r>
            <w:r>
              <w:rPr>
                <w:rFonts w:ascii="Times New Roman" w:hAnsi="Times New Roman" w:cs="Times New Roman"/>
                <w:sz w:val="24"/>
                <w:szCs w:val="24"/>
              </w:rPr>
              <w:t>по учебному предмету "Обществознание</w:t>
            </w:r>
            <w:r w:rsidR="009A726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411</w:t>
            </w:r>
          </w:p>
        </w:tc>
      </w:tr>
      <w:tr w:rsidR="00AD1202" w:rsidTr="00AD1202">
        <w:tc>
          <w:tcPr>
            <w:tcW w:w="6062" w:type="dxa"/>
          </w:tcPr>
          <w:p w:rsidR="00AD1202" w:rsidRDefault="00F47B08" w:rsidP="009A726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11</w:t>
            </w:r>
            <w:r w:rsidR="009A7268" w:rsidRPr="009A7268">
              <w:rPr>
                <w:rFonts w:ascii="Times New Roman" w:hAnsi="Times New Roman" w:cs="Times New Roman"/>
                <w:sz w:val="24"/>
                <w:szCs w:val="24"/>
              </w:rPr>
              <w:t xml:space="preserve">.Рабочая программа </w:t>
            </w:r>
            <w:r>
              <w:rPr>
                <w:rFonts w:ascii="Times New Roman" w:hAnsi="Times New Roman" w:cs="Times New Roman"/>
                <w:sz w:val="24"/>
                <w:szCs w:val="24"/>
              </w:rPr>
              <w:t>по учебному предмету "География</w:t>
            </w:r>
            <w:r w:rsidR="009A726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433</w:t>
            </w:r>
          </w:p>
        </w:tc>
      </w:tr>
      <w:tr w:rsidR="00AD1202" w:rsidTr="00AD1202">
        <w:tc>
          <w:tcPr>
            <w:tcW w:w="6062" w:type="dxa"/>
          </w:tcPr>
          <w:p w:rsidR="00AD1202" w:rsidRDefault="00F47B08" w:rsidP="009A726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12</w:t>
            </w:r>
            <w:r w:rsidR="009A7268" w:rsidRPr="009A7268">
              <w:rPr>
                <w:rFonts w:ascii="Times New Roman" w:hAnsi="Times New Roman" w:cs="Times New Roman"/>
                <w:sz w:val="24"/>
                <w:szCs w:val="24"/>
              </w:rPr>
              <w:t xml:space="preserve">.Рабочая программа </w:t>
            </w:r>
            <w:r>
              <w:rPr>
                <w:rFonts w:ascii="Times New Roman" w:hAnsi="Times New Roman" w:cs="Times New Roman"/>
                <w:sz w:val="24"/>
                <w:szCs w:val="24"/>
              </w:rPr>
              <w:t>по учебному предмету "Физика</w:t>
            </w:r>
            <w:r w:rsidR="009A726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456</w:t>
            </w:r>
          </w:p>
        </w:tc>
      </w:tr>
      <w:tr w:rsidR="00AD1202" w:rsidTr="00AD1202">
        <w:tc>
          <w:tcPr>
            <w:tcW w:w="6062" w:type="dxa"/>
          </w:tcPr>
          <w:p w:rsidR="00AD1202" w:rsidRDefault="00F47B08" w:rsidP="00F47B0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13</w:t>
            </w:r>
            <w:r w:rsidRPr="009A7268">
              <w:rPr>
                <w:rFonts w:ascii="Times New Roman" w:hAnsi="Times New Roman" w:cs="Times New Roman"/>
                <w:sz w:val="24"/>
                <w:szCs w:val="24"/>
              </w:rPr>
              <w:t xml:space="preserve">.Рабочая программа </w:t>
            </w:r>
            <w:r>
              <w:rPr>
                <w:rFonts w:ascii="Times New Roman" w:hAnsi="Times New Roman" w:cs="Times New Roman"/>
                <w:sz w:val="24"/>
                <w:szCs w:val="24"/>
              </w:rPr>
              <w:t>по учебному предмету "Химия</w:t>
            </w:r>
            <w:r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474</w:t>
            </w:r>
          </w:p>
        </w:tc>
      </w:tr>
      <w:tr w:rsidR="00AD1202" w:rsidTr="00AD1202">
        <w:tc>
          <w:tcPr>
            <w:tcW w:w="6062" w:type="dxa"/>
          </w:tcPr>
          <w:p w:rsidR="00AD1202" w:rsidRDefault="00F47B08" w:rsidP="00F47B0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14</w:t>
            </w:r>
            <w:r w:rsidRPr="009A7268">
              <w:rPr>
                <w:rFonts w:ascii="Times New Roman" w:hAnsi="Times New Roman" w:cs="Times New Roman"/>
                <w:sz w:val="24"/>
                <w:szCs w:val="24"/>
              </w:rPr>
              <w:t xml:space="preserve">.Рабочая программа </w:t>
            </w:r>
            <w:r>
              <w:rPr>
                <w:rFonts w:ascii="Times New Roman" w:hAnsi="Times New Roman" w:cs="Times New Roman"/>
                <w:sz w:val="24"/>
                <w:szCs w:val="24"/>
              </w:rPr>
              <w:t>по у</w:t>
            </w:r>
            <w:r w:rsidR="001E792B">
              <w:rPr>
                <w:rFonts w:ascii="Times New Roman" w:hAnsi="Times New Roman" w:cs="Times New Roman"/>
                <w:sz w:val="24"/>
                <w:szCs w:val="24"/>
              </w:rPr>
              <w:t>чебному предмету Биология</w:t>
            </w:r>
            <w:r w:rsidRPr="009A7268">
              <w:rPr>
                <w:rFonts w:ascii="Times New Roman" w:hAnsi="Times New Roman" w:cs="Times New Roman"/>
                <w:sz w:val="24"/>
                <w:szCs w:val="24"/>
              </w:rPr>
              <w:t>"</w:t>
            </w:r>
            <w:r w:rsidR="001E792B">
              <w:rPr>
                <w:rFonts w:ascii="Times New Roman" w:hAnsi="Times New Roman" w:cs="Times New Roman"/>
                <w:sz w:val="24"/>
                <w:szCs w:val="24"/>
              </w:rPr>
              <w:t xml:space="preserve"> (базовый уровень)</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486</w:t>
            </w:r>
          </w:p>
        </w:tc>
      </w:tr>
      <w:tr w:rsidR="00AD1202" w:rsidTr="00AD1202">
        <w:tc>
          <w:tcPr>
            <w:tcW w:w="6062" w:type="dxa"/>
          </w:tcPr>
          <w:p w:rsidR="00AD1202" w:rsidRDefault="001E792B" w:rsidP="00F47B0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15</w:t>
            </w:r>
            <w:r w:rsidR="00F47B08" w:rsidRPr="009A7268">
              <w:rPr>
                <w:rFonts w:ascii="Times New Roman" w:hAnsi="Times New Roman" w:cs="Times New Roman"/>
                <w:sz w:val="24"/>
                <w:szCs w:val="24"/>
              </w:rPr>
              <w:t xml:space="preserve">.Рабочая программа </w:t>
            </w:r>
            <w:r w:rsidR="00F47B08">
              <w:rPr>
                <w:rFonts w:ascii="Times New Roman" w:hAnsi="Times New Roman" w:cs="Times New Roman"/>
                <w:sz w:val="24"/>
                <w:szCs w:val="24"/>
              </w:rPr>
              <w:t>по у</w:t>
            </w:r>
            <w:r>
              <w:rPr>
                <w:rFonts w:ascii="Times New Roman" w:hAnsi="Times New Roman" w:cs="Times New Roman"/>
                <w:sz w:val="24"/>
                <w:szCs w:val="24"/>
              </w:rPr>
              <w:t xml:space="preserve">чебному предмету "Основы </w:t>
            </w:r>
            <w:r>
              <w:rPr>
                <w:rFonts w:ascii="Times New Roman" w:hAnsi="Times New Roman" w:cs="Times New Roman"/>
                <w:sz w:val="24"/>
                <w:szCs w:val="24"/>
              </w:rPr>
              <w:lastRenderedPageBreak/>
              <w:t>духовно-нравственной культуры народов России</w:t>
            </w:r>
            <w:r w:rsidR="00F47B0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lastRenderedPageBreak/>
              <w:t>510</w:t>
            </w:r>
          </w:p>
        </w:tc>
      </w:tr>
      <w:tr w:rsidR="00AD1202" w:rsidTr="00AD1202">
        <w:tc>
          <w:tcPr>
            <w:tcW w:w="6062" w:type="dxa"/>
          </w:tcPr>
          <w:p w:rsidR="00AD1202" w:rsidRDefault="001E792B" w:rsidP="00F47B0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lastRenderedPageBreak/>
              <w:t>16</w:t>
            </w:r>
            <w:r w:rsidR="00F47B08" w:rsidRPr="009A7268">
              <w:rPr>
                <w:rFonts w:ascii="Times New Roman" w:hAnsi="Times New Roman" w:cs="Times New Roman"/>
                <w:sz w:val="24"/>
                <w:szCs w:val="24"/>
              </w:rPr>
              <w:t xml:space="preserve">.Рабочая программа </w:t>
            </w:r>
            <w:r w:rsidR="00F47B08">
              <w:rPr>
                <w:rFonts w:ascii="Times New Roman" w:hAnsi="Times New Roman" w:cs="Times New Roman"/>
                <w:sz w:val="24"/>
                <w:szCs w:val="24"/>
              </w:rPr>
              <w:t>по у</w:t>
            </w:r>
            <w:r>
              <w:rPr>
                <w:rFonts w:ascii="Times New Roman" w:hAnsi="Times New Roman" w:cs="Times New Roman"/>
                <w:sz w:val="24"/>
                <w:szCs w:val="24"/>
              </w:rPr>
              <w:t>чебному предмету "Изобразительное искусство</w:t>
            </w:r>
            <w:r w:rsidR="00F47B0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526</w:t>
            </w:r>
          </w:p>
        </w:tc>
      </w:tr>
      <w:tr w:rsidR="00AD1202" w:rsidTr="00AD1202">
        <w:tc>
          <w:tcPr>
            <w:tcW w:w="6062" w:type="dxa"/>
          </w:tcPr>
          <w:p w:rsidR="00AD1202" w:rsidRDefault="001E792B" w:rsidP="00F47B0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17</w:t>
            </w:r>
            <w:r w:rsidR="00F47B08" w:rsidRPr="009A7268">
              <w:rPr>
                <w:rFonts w:ascii="Times New Roman" w:hAnsi="Times New Roman" w:cs="Times New Roman"/>
                <w:sz w:val="24"/>
                <w:szCs w:val="24"/>
              </w:rPr>
              <w:t xml:space="preserve">.Рабочая программа </w:t>
            </w:r>
            <w:r w:rsidR="00F47B08">
              <w:rPr>
                <w:rFonts w:ascii="Times New Roman" w:hAnsi="Times New Roman" w:cs="Times New Roman"/>
                <w:sz w:val="24"/>
                <w:szCs w:val="24"/>
              </w:rPr>
              <w:t>по у</w:t>
            </w:r>
            <w:r>
              <w:rPr>
                <w:rFonts w:ascii="Times New Roman" w:hAnsi="Times New Roman" w:cs="Times New Roman"/>
                <w:sz w:val="24"/>
                <w:szCs w:val="24"/>
              </w:rPr>
              <w:t>чебному предмету "Музыка</w:t>
            </w:r>
            <w:r w:rsidR="00F47B0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545</w:t>
            </w:r>
          </w:p>
        </w:tc>
      </w:tr>
      <w:tr w:rsidR="00AD1202" w:rsidTr="00AD1202">
        <w:tc>
          <w:tcPr>
            <w:tcW w:w="6062" w:type="dxa"/>
          </w:tcPr>
          <w:p w:rsidR="00AD1202" w:rsidRDefault="001E792B" w:rsidP="00F47B0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18</w:t>
            </w:r>
            <w:r w:rsidR="00F47B08" w:rsidRPr="009A7268">
              <w:rPr>
                <w:rFonts w:ascii="Times New Roman" w:hAnsi="Times New Roman" w:cs="Times New Roman"/>
                <w:sz w:val="24"/>
                <w:szCs w:val="24"/>
              </w:rPr>
              <w:t xml:space="preserve">.Рабочая программа </w:t>
            </w:r>
            <w:r w:rsidR="00F47B08">
              <w:rPr>
                <w:rFonts w:ascii="Times New Roman" w:hAnsi="Times New Roman" w:cs="Times New Roman"/>
                <w:sz w:val="24"/>
                <w:szCs w:val="24"/>
              </w:rPr>
              <w:t>по у</w:t>
            </w:r>
            <w:r>
              <w:rPr>
                <w:rFonts w:ascii="Times New Roman" w:hAnsi="Times New Roman" w:cs="Times New Roman"/>
                <w:sz w:val="24"/>
                <w:szCs w:val="24"/>
              </w:rPr>
              <w:t>чебному предмету "Технология</w:t>
            </w:r>
            <w:r w:rsidR="00F47B0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557</w:t>
            </w:r>
          </w:p>
        </w:tc>
      </w:tr>
      <w:tr w:rsidR="00AD1202" w:rsidTr="00AD1202">
        <w:tc>
          <w:tcPr>
            <w:tcW w:w="6062" w:type="dxa"/>
          </w:tcPr>
          <w:p w:rsidR="00AD1202" w:rsidRDefault="001E792B" w:rsidP="00F47B08">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19</w:t>
            </w:r>
            <w:r w:rsidR="00F47B08" w:rsidRPr="009A7268">
              <w:rPr>
                <w:rFonts w:ascii="Times New Roman" w:hAnsi="Times New Roman" w:cs="Times New Roman"/>
                <w:sz w:val="24"/>
                <w:szCs w:val="24"/>
              </w:rPr>
              <w:t xml:space="preserve">.Рабочая программа </w:t>
            </w:r>
            <w:r w:rsidR="00F47B08">
              <w:rPr>
                <w:rFonts w:ascii="Times New Roman" w:hAnsi="Times New Roman" w:cs="Times New Roman"/>
                <w:sz w:val="24"/>
                <w:szCs w:val="24"/>
              </w:rPr>
              <w:t>по у</w:t>
            </w:r>
            <w:r>
              <w:rPr>
                <w:rFonts w:ascii="Times New Roman" w:hAnsi="Times New Roman" w:cs="Times New Roman"/>
                <w:sz w:val="24"/>
                <w:szCs w:val="24"/>
              </w:rPr>
              <w:t>чебному предмету "Физическая культура</w:t>
            </w:r>
            <w:r w:rsidR="00F47B0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574</w:t>
            </w:r>
          </w:p>
        </w:tc>
      </w:tr>
      <w:tr w:rsidR="00AD1202" w:rsidTr="00AD1202">
        <w:tc>
          <w:tcPr>
            <w:tcW w:w="6062" w:type="dxa"/>
          </w:tcPr>
          <w:p w:rsidR="00AD1202" w:rsidRDefault="001E792B" w:rsidP="001E792B">
            <w:pPr>
              <w:autoSpaceDE w:val="0"/>
              <w:autoSpaceDN w:val="0"/>
              <w:adjustRightInd w:val="0"/>
              <w:rPr>
                <w:rFonts w:ascii="Times New Roman" w:eastAsiaTheme="minorHAnsi" w:hAnsi="Times New Roman" w:cs="Times New Roman"/>
                <w:b/>
                <w:bCs/>
                <w:sz w:val="24"/>
                <w:szCs w:val="24"/>
                <w:lang w:eastAsia="en-US"/>
              </w:rPr>
            </w:pPr>
            <w:r>
              <w:rPr>
                <w:rFonts w:ascii="Times New Roman" w:hAnsi="Times New Roman" w:cs="Times New Roman"/>
                <w:sz w:val="24"/>
                <w:szCs w:val="24"/>
              </w:rPr>
              <w:t>20</w:t>
            </w:r>
            <w:r w:rsidR="00F47B08" w:rsidRPr="009A7268">
              <w:rPr>
                <w:rFonts w:ascii="Times New Roman" w:hAnsi="Times New Roman" w:cs="Times New Roman"/>
                <w:sz w:val="24"/>
                <w:szCs w:val="24"/>
              </w:rPr>
              <w:t xml:space="preserve">.Рабочая программа </w:t>
            </w:r>
            <w:r w:rsidR="00F47B08">
              <w:rPr>
                <w:rFonts w:ascii="Times New Roman" w:hAnsi="Times New Roman" w:cs="Times New Roman"/>
                <w:sz w:val="24"/>
                <w:szCs w:val="24"/>
              </w:rPr>
              <w:t>по у</w:t>
            </w:r>
            <w:r>
              <w:rPr>
                <w:rFonts w:ascii="Times New Roman" w:hAnsi="Times New Roman" w:cs="Times New Roman"/>
                <w:sz w:val="24"/>
                <w:szCs w:val="24"/>
              </w:rPr>
              <w:t>чебному предмету "Основы безопасности жизнедеятельности</w:t>
            </w:r>
            <w:r w:rsidR="00F47B08" w:rsidRPr="009A7268">
              <w:rPr>
                <w:rFonts w:ascii="Times New Roman" w:hAnsi="Times New Roman" w:cs="Times New Roman"/>
                <w:sz w:val="24"/>
                <w:szCs w:val="24"/>
              </w:rPr>
              <w:t>".</w:t>
            </w:r>
          </w:p>
        </w:tc>
        <w:tc>
          <w:tcPr>
            <w:tcW w:w="566" w:type="dxa"/>
          </w:tcPr>
          <w:p w:rsidR="00AD1202"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591</w:t>
            </w:r>
          </w:p>
        </w:tc>
      </w:tr>
      <w:tr w:rsidR="00F47B08" w:rsidTr="00AD1202">
        <w:tc>
          <w:tcPr>
            <w:tcW w:w="6062" w:type="dxa"/>
          </w:tcPr>
          <w:p w:rsidR="00F47B08" w:rsidRDefault="001E792B" w:rsidP="001E792B">
            <w:pPr>
              <w:autoSpaceDE w:val="0"/>
              <w:autoSpaceDN w:val="0"/>
              <w:adjustRightInd w:val="0"/>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21.Прорамма формирования универсальных учебных действий</w:t>
            </w:r>
          </w:p>
        </w:tc>
        <w:tc>
          <w:tcPr>
            <w:tcW w:w="566" w:type="dxa"/>
          </w:tcPr>
          <w:p w:rsidR="00F47B08" w:rsidRPr="00AC455A" w:rsidRDefault="00F47B08" w:rsidP="00197EF1">
            <w:pPr>
              <w:autoSpaceDE w:val="0"/>
              <w:autoSpaceDN w:val="0"/>
              <w:adjustRightInd w:val="0"/>
              <w:jc w:val="center"/>
              <w:rPr>
                <w:rFonts w:ascii="Times New Roman" w:eastAsiaTheme="minorHAnsi" w:hAnsi="Times New Roman" w:cs="Times New Roman"/>
                <w:bCs/>
                <w:sz w:val="24"/>
                <w:szCs w:val="24"/>
                <w:lang w:eastAsia="en-US"/>
              </w:rPr>
            </w:pPr>
          </w:p>
        </w:tc>
      </w:tr>
      <w:tr w:rsidR="00F47B08" w:rsidTr="00AD1202">
        <w:tc>
          <w:tcPr>
            <w:tcW w:w="6062" w:type="dxa"/>
          </w:tcPr>
          <w:p w:rsidR="00F47B08" w:rsidRPr="00394EBE" w:rsidRDefault="00394EBE" w:rsidP="00394EBE">
            <w:pPr>
              <w:autoSpaceDE w:val="0"/>
              <w:autoSpaceDN w:val="0"/>
              <w:adjustRightInd w:val="0"/>
              <w:rPr>
                <w:rFonts w:ascii="Times New Roman" w:eastAsiaTheme="minorHAnsi" w:hAnsi="Times New Roman" w:cs="Times New Roman"/>
                <w:bCs/>
                <w:sz w:val="24"/>
                <w:szCs w:val="24"/>
                <w:lang w:eastAsia="en-US"/>
              </w:rPr>
            </w:pPr>
            <w:r w:rsidRPr="00394EBE">
              <w:rPr>
                <w:rFonts w:ascii="Times New Roman" w:eastAsiaTheme="minorHAnsi" w:hAnsi="Times New Roman" w:cs="Times New Roman"/>
                <w:bCs/>
                <w:sz w:val="24"/>
                <w:szCs w:val="24"/>
                <w:lang w:eastAsia="en-US"/>
              </w:rPr>
              <w:t>21.1.Целевой раздел</w:t>
            </w:r>
          </w:p>
        </w:tc>
        <w:tc>
          <w:tcPr>
            <w:tcW w:w="566" w:type="dxa"/>
          </w:tcPr>
          <w:p w:rsidR="00F47B08"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606</w:t>
            </w:r>
          </w:p>
        </w:tc>
      </w:tr>
      <w:tr w:rsidR="00F47B08" w:rsidTr="00AD1202">
        <w:tc>
          <w:tcPr>
            <w:tcW w:w="6062" w:type="dxa"/>
          </w:tcPr>
          <w:p w:rsidR="00F47B08" w:rsidRPr="00394EBE" w:rsidRDefault="00394EBE" w:rsidP="00394EBE">
            <w:pPr>
              <w:autoSpaceDE w:val="0"/>
              <w:autoSpaceDN w:val="0"/>
              <w:adjustRightInd w:val="0"/>
              <w:rPr>
                <w:rFonts w:ascii="Times New Roman" w:eastAsiaTheme="minorHAnsi" w:hAnsi="Times New Roman" w:cs="Times New Roman"/>
                <w:bCs/>
                <w:sz w:val="24"/>
                <w:szCs w:val="24"/>
                <w:lang w:eastAsia="en-US"/>
              </w:rPr>
            </w:pPr>
            <w:r w:rsidRPr="00394EBE">
              <w:rPr>
                <w:rFonts w:ascii="Times New Roman" w:eastAsiaTheme="minorHAnsi" w:hAnsi="Times New Roman" w:cs="Times New Roman"/>
                <w:bCs/>
                <w:sz w:val="24"/>
                <w:szCs w:val="24"/>
                <w:lang w:eastAsia="en-US"/>
              </w:rPr>
              <w:t>21.2.Сождержательный раздел</w:t>
            </w:r>
          </w:p>
        </w:tc>
        <w:tc>
          <w:tcPr>
            <w:tcW w:w="566" w:type="dxa"/>
          </w:tcPr>
          <w:p w:rsidR="00F47B08"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607</w:t>
            </w:r>
          </w:p>
        </w:tc>
      </w:tr>
      <w:tr w:rsidR="00F47B08" w:rsidTr="00AD1202">
        <w:tc>
          <w:tcPr>
            <w:tcW w:w="6062" w:type="dxa"/>
          </w:tcPr>
          <w:p w:rsidR="00F47B08" w:rsidRPr="00394EBE" w:rsidRDefault="00394EBE" w:rsidP="00394EBE">
            <w:pPr>
              <w:autoSpaceDE w:val="0"/>
              <w:autoSpaceDN w:val="0"/>
              <w:adjustRightInd w:val="0"/>
              <w:rPr>
                <w:rFonts w:ascii="Times New Roman" w:eastAsiaTheme="minorHAnsi" w:hAnsi="Times New Roman" w:cs="Times New Roman"/>
                <w:bCs/>
                <w:sz w:val="24"/>
                <w:szCs w:val="24"/>
                <w:lang w:eastAsia="en-US"/>
              </w:rPr>
            </w:pPr>
            <w:r w:rsidRPr="00394EBE">
              <w:rPr>
                <w:rFonts w:ascii="Times New Roman" w:eastAsiaTheme="minorHAnsi" w:hAnsi="Times New Roman" w:cs="Times New Roman"/>
                <w:bCs/>
                <w:sz w:val="24"/>
                <w:szCs w:val="24"/>
                <w:lang w:eastAsia="en-US"/>
              </w:rPr>
              <w:t>21.3.Организационный раздел</w:t>
            </w:r>
          </w:p>
        </w:tc>
        <w:tc>
          <w:tcPr>
            <w:tcW w:w="566" w:type="dxa"/>
          </w:tcPr>
          <w:p w:rsidR="00F47B08"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621</w:t>
            </w:r>
          </w:p>
        </w:tc>
      </w:tr>
      <w:tr w:rsidR="00394EBE" w:rsidTr="00AD1202">
        <w:tc>
          <w:tcPr>
            <w:tcW w:w="6062" w:type="dxa"/>
          </w:tcPr>
          <w:p w:rsidR="00394EBE" w:rsidRPr="00394EBE" w:rsidRDefault="00394EBE" w:rsidP="00394EBE">
            <w:pPr>
              <w:autoSpaceDE w:val="0"/>
              <w:autoSpaceDN w:val="0"/>
              <w:adjustRightInd w:val="0"/>
              <w:rPr>
                <w:rFonts w:ascii="Times New Roman" w:eastAsiaTheme="minorHAnsi" w:hAnsi="Times New Roman" w:cs="Times New Roman"/>
                <w:b/>
                <w:bCs/>
                <w:sz w:val="24"/>
                <w:szCs w:val="24"/>
                <w:lang w:eastAsia="en-US"/>
              </w:rPr>
            </w:pPr>
            <w:r w:rsidRPr="00394EBE">
              <w:rPr>
                <w:rFonts w:ascii="Times New Roman" w:eastAsiaTheme="minorHAnsi" w:hAnsi="Times New Roman" w:cs="Times New Roman"/>
                <w:b/>
                <w:bCs/>
                <w:sz w:val="24"/>
                <w:szCs w:val="24"/>
                <w:lang w:eastAsia="en-US"/>
              </w:rPr>
              <w:t>22.Рабочая программа воспитания</w:t>
            </w:r>
          </w:p>
        </w:tc>
        <w:tc>
          <w:tcPr>
            <w:tcW w:w="566" w:type="dxa"/>
          </w:tcPr>
          <w:p w:rsidR="00394EBE"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622</w:t>
            </w:r>
          </w:p>
        </w:tc>
      </w:tr>
      <w:tr w:rsidR="001D439B" w:rsidTr="00AD1202">
        <w:tc>
          <w:tcPr>
            <w:tcW w:w="6062" w:type="dxa"/>
          </w:tcPr>
          <w:p w:rsidR="001D439B" w:rsidRPr="00394EBE" w:rsidRDefault="001D439B" w:rsidP="00F242A9">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22</w:t>
            </w:r>
            <w:r w:rsidRPr="00394EBE">
              <w:rPr>
                <w:rFonts w:ascii="Times New Roman" w:eastAsiaTheme="minorHAnsi" w:hAnsi="Times New Roman" w:cs="Times New Roman"/>
                <w:bCs/>
                <w:sz w:val="24"/>
                <w:szCs w:val="24"/>
                <w:lang w:eastAsia="en-US"/>
              </w:rPr>
              <w:t>.1.Целевой раздел</w:t>
            </w:r>
          </w:p>
        </w:tc>
        <w:tc>
          <w:tcPr>
            <w:tcW w:w="566" w:type="dxa"/>
          </w:tcPr>
          <w:p w:rsidR="001D439B"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623</w:t>
            </w:r>
          </w:p>
        </w:tc>
      </w:tr>
      <w:tr w:rsidR="001D439B" w:rsidTr="00AD1202">
        <w:tc>
          <w:tcPr>
            <w:tcW w:w="6062" w:type="dxa"/>
          </w:tcPr>
          <w:p w:rsidR="001D439B" w:rsidRPr="00394EBE" w:rsidRDefault="001D439B" w:rsidP="00F242A9">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22</w:t>
            </w:r>
            <w:r w:rsidR="00292A38">
              <w:rPr>
                <w:rFonts w:ascii="Times New Roman" w:eastAsiaTheme="minorHAnsi" w:hAnsi="Times New Roman" w:cs="Times New Roman"/>
                <w:bCs/>
                <w:sz w:val="24"/>
                <w:szCs w:val="24"/>
                <w:lang w:eastAsia="en-US"/>
              </w:rPr>
              <w:t>.2.Со</w:t>
            </w:r>
            <w:r w:rsidRPr="00394EBE">
              <w:rPr>
                <w:rFonts w:ascii="Times New Roman" w:eastAsiaTheme="minorHAnsi" w:hAnsi="Times New Roman" w:cs="Times New Roman"/>
                <w:bCs/>
                <w:sz w:val="24"/>
                <w:szCs w:val="24"/>
                <w:lang w:eastAsia="en-US"/>
              </w:rPr>
              <w:t>держательный раздел</w:t>
            </w:r>
          </w:p>
        </w:tc>
        <w:tc>
          <w:tcPr>
            <w:tcW w:w="566" w:type="dxa"/>
          </w:tcPr>
          <w:p w:rsidR="001D439B"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641</w:t>
            </w:r>
          </w:p>
        </w:tc>
      </w:tr>
      <w:tr w:rsidR="001D439B" w:rsidTr="00AD1202">
        <w:tc>
          <w:tcPr>
            <w:tcW w:w="6062" w:type="dxa"/>
          </w:tcPr>
          <w:p w:rsidR="001D439B" w:rsidRPr="00394EBE" w:rsidRDefault="001D439B" w:rsidP="00F242A9">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22</w:t>
            </w:r>
            <w:r w:rsidRPr="00394EBE">
              <w:rPr>
                <w:rFonts w:ascii="Times New Roman" w:eastAsiaTheme="minorHAnsi" w:hAnsi="Times New Roman" w:cs="Times New Roman"/>
                <w:bCs/>
                <w:sz w:val="24"/>
                <w:szCs w:val="24"/>
                <w:lang w:eastAsia="en-US"/>
              </w:rPr>
              <w:t>.3.Организационный раздел</w:t>
            </w:r>
          </w:p>
        </w:tc>
        <w:tc>
          <w:tcPr>
            <w:tcW w:w="566" w:type="dxa"/>
          </w:tcPr>
          <w:p w:rsidR="001D439B"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657</w:t>
            </w:r>
          </w:p>
        </w:tc>
      </w:tr>
      <w:tr w:rsidR="001D439B" w:rsidTr="00AD1202">
        <w:tc>
          <w:tcPr>
            <w:tcW w:w="6062" w:type="dxa"/>
          </w:tcPr>
          <w:p w:rsidR="001D439B" w:rsidRPr="00AE18C3" w:rsidRDefault="00AE18C3" w:rsidP="00394EBE">
            <w:pPr>
              <w:autoSpaceDE w:val="0"/>
              <w:autoSpaceDN w:val="0"/>
              <w:adjustRightInd w:val="0"/>
              <w:rPr>
                <w:rFonts w:ascii="Times New Roman" w:eastAsiaTheme="minorHAnsi" w:hAnsi="Times New Roman" w:cs="Times New Roman"/>
                <w:b/>
                <w:bCs/>
                <w:sz w:val="24"/>
                <w:szCs w:val="24"/>
                <w:lang w:eastAsia="en-US"/>
              </w:rPr>
            </w:pPr>
            <w:r w:rsidRPr="00AE18C3">
              <w:rPr>
                <w:rFonts w:ascii="Times New Roman" w:eastAsiaTheme="minorHAnsi" w:hAnsi="Times New Roman" w:cs="Times New Roman"/>
                <w:b/>
                <w:bCs/>
                <w:sz w:val="24"/>
                <w:szCs w:val="24"/>
                <w:lang w:eastAsia="en-US"/>
              </w:rPr>
              <w:t>23.Программа коррекционной работы</w:t>
            </w:r>
          </w:p>
        </w:tc>
        <w:tc>
          <w:tcPr>
            <w:tcW w:w="566" w:type="dxa"/>
          </w:tcPr>
          <w:p w:rsidR="001D439B" w:rsidRPr="00AC455A" w:rsidRDefault="001D439B" w:rsidP="00197EF1">
            <w:pPr>
              <w:autoSpaceDE w:val="0"/>
              <w:autoSpaceDN w:val="0"/>
              <w:adjustRightInd w:val="0"/>
              <w:jc w:val="center"/>
              <w:rPr>
                <w:rFonts w:ascii="Times New Roman" w:eastAsiaTheme="minorHAnsi" w:hAnsi="Times New Roman" w:cs="Times New Roman"/>
                <w:bCs/>
                <w:sz w:val="24"/>
                <w:szCs w:val="24"/>
                <w:lang w:eastAsia="en-US"/>
              </w:rPr>
            </w:pPr>
          </w:p>
        </w:tc>
      </w:tr>
      <w:tr w:rsidR="00AE18C3" w:rsidTr="00AD1202">
        <w:tc>
          <w:tcPr>
            <w:tcW w:w="6062" w:type="dxa"/>
          </w:tcPr>
          <w:p w:rsidR="00AE18C3" w:rsidRPr="00AE18C3" w:rsidRDefault="00AE18C3" w:rsidP="00394EBE">
            <w:pPr>
              <w:autoSpaceDE w:val="0"/>
              <w:autoSpaceDN w:val="0"/>
              <w:adjustRightInd w:val="0"/>
              <w:rPr>
                <w:rFonts w:ascii="Times New Roman" w:eastAsiaTheme="minorHAnsi" w:hAnsi="Times New Roman" w:cs="Times New Roman"/>
                <w:bCs/>
                <w:sz w:val="24"/>
                <w:szCs w:val="24"/>
                <w:lang w:eastAsia="en-US"/>
              </w:rPr>
            </w:pPr>
            <w:r w:rsidRPr="00AE18C3">
              <w:rPr>
                <w:rFonts w:ascii="Times New Roman" w:eastAsiaTheme="minorHAnsi" w:hAnsi="Times New Roman" w:cs="Times New Roman"/>
                <w:bCs/>
                <w:sz w:val="24"/>
                <w:szCs w:val="24"/>
                <w:lang w:eastAsia="en-US"/>
              </w:rPr>
              <w:t>Цели, задачи и принципы построения программы</w:t>
            </w:r>
          </w:p>
        </w:tc>
        <w:tc>
          <w:tcPr>
            <w:tcW w:w="566" w:type="dxa"/>
          </w:tcPr>
          <w:p w:rsidR="00AE18C3"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662</w:t>
            </w:r>
          </w:p>
        </w:tc>
      </w:tr>
      <w:tr w:rsidR="00AE18C3" w:rsidTr="00AD1202">
        <w:tc>
          <w:tcPr>
            <w:tcW w:w="6062" w:type="dxa"/>
          </w:tcPr>
          <w:p w:rsidR="00AE18C3" w:rsidRPr="00AE18C3" w:rsidRDefault="00AE18C3" w:rsidP="00394EBE">
            <w:pPr>
              <w:autoSpaceDE w:val="0"/>
              <w:autoSpaceDN w:val="0"/>
              <w:adjustRightInd w:val="0"/>
              <w:rPr>
                <w:rFonts w:ascii="Times New Roman" w:eastAsiaTheme="minorHAnsi" w:hAnsi="Times New Roman" w:cs="Times New Roman"/>
                <w:bCs/>
                <w:sz w:val="24"/>
                <w:szCs w:val="24"/>
                <w:lang w:eastAsia="en-US"/>
              </w:rPr>
            </w:pPr>
            <w:r w:rsidRPr="00AE18C3">
              <w:rPr>
                <w:rFonts w:ascii="Times New Roman" w:eastAsiaTheme="minorHAnsi" w:hAnsi="Times New Roman" w:cs="Times New Roman"/>
                <w:bCs/>
                <w:sz w:val="24"/>
                <w:szCs w:val="24"/>
                <w:lang w:eastAsia="en-US"/>
              </w:rPr>
              <w:t>Перечень и содержание направлений работы</w:t>
            </w:r>
          </w:p>
        </w:tc>
        <w:tc>
          <w:tcPr>
            <w:tcW w:w="566" w:type="dxa"/>
          </w:tcPr>
          <w:p w:rsidR="00AE18C3"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663</w:t>
            </w:r>
          </w:p>
        </w:tc>
      </w:tr>
      <w:tr w:rsidR="00AE18C3" w:rsidTr="00AD1202">
        <w:tc>
          <w:tcPr>
            <w:tcW w:w="6062" w:type="dxa"/>
          </w:tcPr>
          <w:p w:rsidR="00AE18C3" w:rsidRPr="00AE18C3" w:rsidRDefault="00AE18C3" w:rsidP="00394EBE">
            <w:pPr>
              <w:autoSpaceDE w:val="0"/>
              <w:autoSpaceDN w:val="0"/>
              <w:adjustRightInd w:val="0"/>
              <w:rPr>
                <w:rFonts w:ascii="Times New Roman" w:eastAsiaTheme="minorHAnsi" w:hAnsi="Times New Roman" w:cs="Times New Roman"/>
                <w:bCs/>
                <w:sz w:val="24"/>
                <w:szCs w:val="24"/>
                <w:lang w:eastAsia="en-US"/>
              </w:rPr>
            </w:pPr>
            <w:r w:rsidRPr="00AE18C3">
              <w:rPr>
                <w:rFonts w:ascii="Times New Roman" w:eastAsiaTheme="minorHAnsi" w:hAnsi="Times New Roman" w:cs="Times New Roman"/>
                <w:bCs/>
                <w:sz w:val="24"/>
                <w:szCs w:val="24"/>
                <w:lang w:eastAsia="en-US"/>
              </w:rPr>
              <w:t>Механизм реализации программы</w:t>
            </w:r>
          </w:p>
        </w:tc>
        <w:tc>
          <w:tcPr>
            <w:tcW w:w="566" w:type="dxa"/>
          </w:tcPr>
          <w:p w:rsidR="00AE18C3"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665</w:t>
            </w:r>
          </w:p>
        </w:tc>
      </w:tr>
      <w:tr w:rsidR="00AE18C3" w:rsidTr="00AD1202">
        <w:tc>
          <w:tcPr>
            <w:tcW w:w="6062" w:type="dxa"/>
          </w:tcPr>
          <w:p w:rsidR="00AE18C3" w:rsidRPr="00AE18C3" w:rsidRDefault="00AE18C3" w:rsidP="00394EBE">
            <w:pPr>
              <w:autoSpaceDE w:val="0"/>
              <w:autoSpaceDN w:val="0"/>
              <w:adjustRightInd w:val="0"/>
              <w:rPr>
                <w:rFonts w:ascii="Times New Roman" w:eastAsiaTheme="minorHAnsi" w:hAnsi="Times New Roman" w:cs="Times New Roman"/>
                <w:bCs/>
                <w:sz w:val="24"/>
                <w:szCs w:val="24"/>
                <w:lang w:eastAsia="en-US"/>
              </w:rPr>
            </w:pPr>
            <w:r w:rsidRPr="00AE18C3">
              <w:rPr>
                <w:rFonts w:ascii="Times New Roman" w:eastAsiaTheme="minorHAnsi" w:hAnsi="Times New Roman" w:cs="Times New Roman"/>
                <w:bCs/>
                <w:sz w:val="24"/>
                <w:szCs w:val="24"/>
                <w:lang w:eastAsia="en-US"/>
              </w:rPr>
              <w:t>Планируемые результаты</w:t>
            </w:r>
          </w:p>
        </w:tc>
        <w:tc>
          <w:tcPr>
            <w:tcW w:w="566" w:type="dxa"/>
          </w:tcPr>
          <w:p w:rsidR="00AE18C3"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668</w:t>
            </w:r>
          </w:p>
        </w:tc>
      </w:tr>
      <w:tr w:rsidR="00AE18C3" w:rsidTr="00AD1202">
        <w:tc>
          <w:tcPr>
            <w:tcW w:w="6062" w:type="dxa"/>
          </w:tcPr>
          <w:p w:rsidR="00AE18C3" w:rsidRPr="00AE18C3" w:rsidRDefault="00F23989" w:rsidP="00394EBE">
            <w:pPr>
              <w:autoSpaceDE w:val="0"/>
              <w:autoSpaceDN w:val="0"/>
              <w:adjustRightInd w:val="0"/>
              <w:rPr>
                <w:rFonts w:ascii="Times New Roman" w:eastAsiaTheme="minorHAnsi" w:hAnsi="Times New Roman" w:cs="Times New Roman"/>
                <w:b/>
                <w:bCs/>
                <w:sz w:val="24"/>
                <w:szCs w:val="24"/>
                <w:lang w:eastAsia="en-US"/>
              </w:rPr>
            </w:pPr>
            <w:r w:rsidRPr="00995D17">
              <w:rPr>
                <w:rFonts w:ascii="Times New Roman" w:hAnsi="Times New Roman" w:cs="Times New Roman"/>
                <w:b/>
                <w:bCs/>
                <w:sz w:val="24"/>
                <w:szCs w:val="24"/>
              </w:rPr>
              <w:t>II</w:t>
            </w:r>
            <w:r>
              <w:rPr>
                <w:rFonts w:ascii="Times New Roman" w:hAnsi="Times New Roman" w:cs="Times New Roman"/>
                <w:b/>
                <w:bCs/>
                <w:sz w:val="24"/>
                <w:szCs w:val="24"/>
              </w:rPr>
              <w:t>I. ОРГАНИЗАЦИОННЫЙ</w:t>
            </w:r>
            <w:r w:rsidRPr="00995D17">
              <w:rPr>
                <w:rFonts w:ascii="Times New Roman" w:hAnsi="Times New Roman" w:cs="Times New Roman"/>
                <w:b/>
                <w:bCs/>
                <w:sz w:val="24"/>
                <w:szCs w:val="24"/>
              </w:rPr>
              <w:t xml:space="preserve">  РАЗДЕЛ</w:t>
            </w:r>
          </w:p>
        </w:tc>
        <w:tc>
          <w:tcPr>
            <w:tcW w:w="566" w:type="dxa"/>
          </w:tcPr>
          <w:p w:rsidR="00AE18C3" w:rsidRPr="00AC455A" w:rsidRDefault="00AE18C3" w:rsidP="00197EF1">
            <w:pPr>
              <w:autoSpaceDE w:val="0"/>
              <w:autoSpaceDN w:val="0"/>
              <w:adjustRightInd w:val="0"/>
              <w:jc w:val="center"/>
              <w:rPr>
                <w:rFonts w:ascii="Times New Roman" w:eastAsiaTheme="minorHAnsi" w:hAnsi="Times New Roman" w:cs="Times New Roman"/>
                <w:bCs/>
                <w:sz w:val="24"/>
                <w:szCs w:val="24"/>
                <w:lang w:eastAsia="en-US"/>
              </w:rPr>
            </w:pPr>
          </w:p>
        </w:tc>
      </w:tr>
      <w:tr w:rsidR="00F23989" w:rsidTr="00AD1202">
        <w:tc>
          <w:tcPr>
            <w:tcW w:w="6062" w:type="dxa"/>
          </w:tcPr>
          <w:p w:rsidR="00F23989" w:rsidRPr="00995D17" w:rsidRDefault="00F23989" w:rsidP="00394EBE">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24.Учебный план</w:t>
            </w:r>
          </w:p>
        </w:tc>
        <w:tc>
          <w:tcPr>
            <w:tcW w:w="566" w:type="dxa"/>
          </w:tcPr>
          <w:p w:rsidR="00F23989"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668</w:t>
            </w:r>
          </w:p>
        </w:tc>
      </w:tr>
      <w:tr w:rsidR="00F23989" w:rsidTr="00AD1202">
        <w:tc>
          <w:tcPr>
            <w:tcW w:w="6062" w:type="dxa"/>
          </w:tcPr>
          <w:p w:rsidR="00F23989" w:rsidRPr="00995D17" w:rsidRDefault="00F23989" w:rsidP="00394EBE">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25.Календарный учебный график</w:t>
            </w:r>
          </w:p>
        </w:tc>
        <w:tc>
          <w:tcPr>
            <w:tcW w:w="566" w:type="dxa"/>
          </w:tcPr>
          <w:p w:rsidR="00F23989"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671</w:t>
            </w:r>
          </w:p>
        </w:tc>
      </w:tr>
      <w:tr w:rsidR="00F23989" w:rsidTr="00AD1202">
        <w:tc>
          <w:tcPr>
            <w:tcW w:w="6062" w:type="dxa"/>
          </w:tcPr>
          <w:p w:rsidR="00F23989" w:rsidRPr="00995D17" w:rsidRDefault="00F23989" w:rsidP="00394EBE">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26.План внеурочной деятельности</w:t>
            </w:r>
          </w:p>
        </w:tc>
        <w:tc>
          <w:tcPr>
            <w:tcW w:w="566" w:type="dxa"/>
          </w:tcPr>
          <w:p w:rsidR="00F23989"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672</w:t>
            </w:r>
          </w:p>
        </w:tc>
      </w:tr>
      <w:tr w:rsidR="00F23989" w:rsidTr="00AD1202">
        <w:tc>
          <w:tcPr>
            <w:tcW w:w="6062" w:type="dxa"/>
          </w:tcPr>
          <w:p w:rsidR="00F23989" w:rsidRPr="00995D17" w:rsidRDefault="00F23989" w:rsidP="00394EBE">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27.Календарный план воспитательной работы</w:t>
            </w:r>
          </w:p>
        </w:tc>
        <w:tc>
          <w:tcPr>
            <w:tcW w:w="566" w:type="dxa"/>
          </w:tcPr>
          <w:p w:rsidR="00F23989" w:rsidRPr="00AC455A" w:rsidRDefault="00AC455A" w:rsidP="00197EF1">
            <w:pPr>
              <w:autoSpaceDE w:val="0"/>
              <w:autoSpaceDN w:val="0"/>
              <w:adjustRightInd w:val="0"/>
              <w:jc w:val="center"/>
              <w:rPr>
                <w:rFonts w:ascii="Times New Roman" w:eastAsiaTheme="minorHAnsi" w:hAnsi="Times New Roman" w:cs="Times New Roman"/>
                <w:bCs/>
                <w:sz w:val="24"/>
                <w:szCs w:val="24"/>
                <w:lang w:eastAsia="en-US"/>
              </w:rPr>
            </w:pPr>
            <w:r w:rsidRPr="00AC455A">
              <w:rPr>
                <w:rFonts w:ascii="Times New Roman" w:eastAsiaTheme="minorHAnsi" w:hAnsi="Times New Roman" w:cs="Times New Roman"/>
                <w:bCs/>
                <w:sz w:val="24"/>
                <w:szCs w:val="24"/>
                <w:lang w:eastAsia="en-US"/>
              </w:rPr>
              <w:t>694</w:t>
            </w:r>
          </w:p>
        </w:tc>
      </w:tr>
    </w:tbl>
    <w:p w:rsidR="00995D17" w:rsidRPr="007578C7" w:rsidRDefault="00995D17" w:rsidP="00995D17">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995D17" w:rsidRDefault="00995D17" w:rsidP="007578C7">
      <w:pPr>
        <w:autoSpaceDE w:val="0"/>
        <w:autoSpaceDN w:val="0"/>
        <w:adjustRightInd w:val="0"/>
        <w:spacing w:after="0" w:line="240" w:lineRule="auto"/>
        <w:jc w:val="center"/>
        <w:rPr>
          <w:rFonts w:ascii="Times New Roman" w:eastAsiaTheme="minorHAnsi" w:hAnsi="Times New Roman" w:cs="Times New Roman"/>
          <w:bCs/>
          <w:iCs/>
          <w:sz w:val="24"/>
          <w:szCs w:val="24"/>
          <w:lang w:eastAsia="en-US"/>
        </w:rPr>
      </w:pPr>
    </w:p>
    <w:p w:rsidR="00995D17" w:rsidRDefault="00995D17" w:rsidP="007578C7">
      <w:pPr>
        <w:autoSpaceDE w:val="0"/>
        <w:autoSpaceDN w:val="0"/>
        <w:adjustRightInd w:val="0"/>
        <w:spacing w:after="0" w:line="240" w:lineRule="auto"/>
        <w:jc w:val="center"/>
        <w:rPr>
          <w:rFonts w:ascii="Times New Roman" w:eastAsiaTheme="minorHAnsi" w:hAnsi="Times New Roman" w:cs="Times New Roman"/>
          <w:bCs/>
          <w:iCs/>
          <w:sz w:val="24"/>
          <w:szCs w:val="24"/>
          <w:lang w:eastAsia="en-US"/>
        </w:rPr>
      </w:pPr>
    </w:p>
    <w:p w:rsidR="00995D17" w:rsidRDefault="00995D17" w:rsidP="007578C7">
      <w:pPr>
        <w:autoSpaceDE w:val="0"/>
        <w:autoSpaceDN w:val="0"/>
        <w:adjustRightInd w:val="0"/>
        <w:spacing w:after="0" w:line="240" w:lineRule="auto"/>
        <w:jc w:val="center"/>
        <w:rPr>
          <w:rFonts w:ascii="Times New Roman" w:eastAsiaTheme="minorHAnsi" w:hAnsi="Times New Roman" w:cs="Times New Roman"/>
          <w:bCs/>
          <w:iCs/>
          <w:sz w:val="24"/>
          <w:szCs w:val="24"/>
          <w:lang w:eastAsia="en-US"/>
        </w:rPr>
      </w:pPr>
    </w:p>
    <w:p w:rsidR="00995D17" w:rsidRDefault="00995D17" w:rsidP="007578C7">
      <w:pPr>
        <w:autoSpaceDE w:val="0"/>
        <w:autoSpaceDN w:val="0"/>
        <w:adjustRightInd w:val="0"/>
        <w:spacing w:after="0" w:line="240" w:lineRule="auto"/>
        <w:jc w:val="center"/>
        <w:rPr>
          <w:rFonts w:ascii="Times New Roman" w:eastAsiaTheme="minorHAnsi" w:hAnsi="Times New Roman" w:cs="Times New Roman"/>
          <w:bCs/>
          <w:iCs/>
          <w:sz w:val="24"/>
          <w:szCs w:val="24"/>
          <w:lang w:eastAsia="en-US"/>
        </w:rPr>
      </w:pPr>
    </w:p>
    <w:p w:rsidR="00995D17" w:rsidRDefault="00995D17" w:rsidP="007578C7">
      <w:pPr>
        <w:autoSpaceDE w:val="0"/>
        <w:autoSpaceDN w:val="0"/>
        <w:adjustRightInd w:val="0"/>
        <w:spacing w:after="0" w:line="240" w:lineRule="auto"/>
        <w:jc w:val="center"/>
        <w:rPr>
          <w:rFonts w:ascii="Times New Roman" w:eastAsiaTheme="minorHAnsi" w:hAnsi="Times New Roman" w:cs="Times New Roman"/>
          <w:bCs/>
          <w:iCs/>
          <w:sz w:val="24"/>
          <w:szCs w:val="24"/>
          <w:lang w:eastAsia="en-US"/>
        </w:rPr>
      </w:pPr>
    </w:p>
    <w:p w:rsidR="00995D17" w:rsidRDefault="00995D17" w:rsidP="008F00FB">
      <w:pPr>
        <w:autoSpaceDE w:val="0"/>
        <w:autoSpaceDN w:val="0"/>
        <w:adjustRightInd w:val="0"/>
        <w:spacing w:after="0" w:line="240" w:lineRule="auto"/>
        <w:rPr>
          <w:rFonts w:ascii="Times New Roman" w:eastAsiaTheme="minorHAnsi" w:hAnsi="Times New Roman" w:cs="Times New Roman"/>
          <w:bCs/>
          <w:iCs/>
          <w:sz w:val="24"/>
          <w:szCs w:val="24"/>
          <w:lang w:eastAsia="en-US"/>
        </w:rPr>
      </w:pPr>
    </w:p>
    <w:p w:rsidR="00BC15BF" w:rsidRPr="008F00FB" w:rsidRDefault="00BC15BF" w:rsidP="007578C7">
      <w:pPr>
        <w:autoSpaceDE w:val="0"/>
        <w:autoSpaceDN w:val="0"/>
        <w:adjustRightInd w:val="0"/>
        <w:spacing w:after="0" w:line="240" w:lineRule="auto"/>
        <w:jc w:val="center"/>
        <w:rPr>
          <w:rFonts w:ascii="Times New Roman" w:hAnsi="Times New Roman" w:cs="Times New Roman"/>
          <w:b/>
          <w:bCs/>
          <w:sz w:val="28"/>
          <w:szCs w:val="28"/>
        </w:rPr>
      </w:pPr>
      <w:r w:rsidRPr="008F00FB">
        <w:rPr>
          <w:rFonts w:ascii="Times New Roman" w:hAnsi="Times New Roman" w:cs="Times New Roman"/>
          <w:b/>
          <w:bCs/>
          <w:sz w:val="28"/>
          <w:szCs w:val="28"/>
        </w:rPr>
        <w:lastRenderedPageBreak/>
        <w:t>I. ЦЕЛЕВОЙ РАЗДЕЛ</w:t>
      </w:r>
    </w:p>
    <w:p w:rsidR="00BC15BF" w:rsidRPr="001E792B" w:rsidRDefault="00BC15BF" w:rsidP="007578C7">
      <w:pPr>
        <w:widowControl w:val="0"/>
        <w:autoSpaceDE w:val="0"/>
        <w:autoSpaceDN w:val="0"/>
        <w:adjustRightInd w:val="0"/>
        <w:spacing w:after="0" w:line="240" w:lineRule="auto"/>
        <w:rPr>
          <w:sz w:val="24"/>
          <w:szCs w:val="24"/>
        </w:rPr>
      </w:pPr>
      <w:r w:rsidRPr="00781F39">
        <w:rPr>
          <w:rFonts w:ascii="Times New Roman" w:hAnsi="Times New Roman" w:cs="Times New Roman"/>
          <w:b/>
          <w:bCs/>
          <w:sz w:val="24"/>
          <w:szCs w:val="24"/>
        </w:rPr>
        <w:t>1. Пояснительная записка.</w:t>
      </w:r>
    </w:p>
    <w:p w:rsidR="00BC15BF" w:rsidRPr="001B4B05" w:rsidRDefault="00BC15BF" w:rsidP="00BC15BF">
      <w:pPr>
        <w:autoSpaceDE w:val="0"/>
        <w:autoSpaceDN w:val="0"/>
        <w:adjustRightInd w:val="0"/>
        <w:spacing w:after="0" w:line="240" w:lineRule="auto"/>
        <w:jc w:val="both"/>
        <w:rPr>
          <w:rFonts w:ascii="Times New Roman" w:eastAsia="TimesNewRoman" w:hAnsi="Times New Roman" w:cs="Times New Roman"/>
          <w:sz w:val="24"/>
          <w:szCs w:val="24"/>
        </w:rPr>
      </w:pPr>
      <w:r w:rsidRPr="001B4B05">
        <w:rPr>
          <w:rFonts w:ascii="Times New Roman" w:eastAsia="TimesNewRoman" w:hAnsi="Times New Roman" w:cs="Times New Roman"/>
          <w:sz w:val="24"/>
          <w:szCs w:val="24"/>
        </w:rPr>
        <w:t xml:space="preserve">     Основная образовательная программам основного общего образования (далее –</w:t>
      </w:r>
    </w:p>
    <w:p w:rsidR="00BC15BF" w:rsidRPr="001B4B05" w:rsidRDefault="00BC15BF" w:rsidP="00BC15BF">
      <w:pPr>
        <w:autoSpaceDE w:val="0"/>
        <w:autoSpaceDN w:val="0"/>
        <w:adjustRightInd w:val="0"/>
        <w:spacing w:after="0" w:line="240" w:lineRule="auto"/>
        <w:jc w:val="both"/>
        <w:rPr>
          <w:rFonts w:ascii="Times New Roman" w:eastAsia="TimesNewRoman" w:hAnsi="Times New Roman" w:cs="Times New Roman"/>
          <w:sz w:val="24"/>
          <w:szCs w:val="24"/>
        </w:rPr>
      </w:pPr>
      <w:r w:rsidRPr="001B4B05">
        <w:rPr>
          <w:rFonts w:ascii="Times New Roman" w:eastAsia="TimesNewRoman" w:hAnsi="Times New Roman" w:cs="Times New Roman"/>
          <w:sz w:val="24"/>
          <w:szCs w:val="24"/>
        </w:rPr>
        <w:t>ООП ООО) муниципального бюджетного общеобразовательного учреждения «Ржаксинская средняя общеобразовательная школы № 1 имени Н.М.Фролова» (далее-МБОУ «Ржаксинская СОШ № 1 им.Н.М.Фролова»)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,утверждённой  Приказом № 370 Минпросвещения РФ от 18 мая 2023 года.</w:t>
      </w:r>
    </w:p>
    <w:p w:rsidR="00BC15BF" w:rsidRPr="001B4B05" w:rsidRDefault="00BC15BF" w:rsidP="00BC15BF">
      <w:pPr>
        <w:autoSpaceDE w:val="0"/>
        <w:autoSpaceDN w:val="0"/>
        <w:adjustRightInd w:val="0"/>
        <w:spacing w:after="0" w:line="240" w:lineRule="auto"/>
        <w:jc w:val="both"/>
        <w:rPr>
          <w:rFonts w:ascii="Times New Roman" w:eastAsia="TimesNewRoman" w:hAnsi="Times New Roman" w:cs="Times New Roman"/>
          <w:sz w:val="24"/>
          <w:szCs w:val="24"/>
        </w:rPr>
      </w:pPr>
      <w:r w:rsidRPr="001B4B05">
        <w:rPr>
          <w:rFonts w:ascii="Times New Roman" w:hAnsi="Times New Roman" w:cs="Times New Roman"/>
          <w:sz w:val="24"/>
          <w:szCs w:val="24"/>
        </w:rPr>
        <w:t xml:space="preserve">     ООП ООО является основным документом, регламентирующим образовательную деятельность  </w:t>
      </w:r>
      <w:r w:rsidRPr="001B4B05">
        <w:rPr>
          <w:rFonts w:ascii="Times New Roman" w:eastAsia="TimesNewRoman" w:hAnsi="Times New Roman" w:cs="Times New Roman"/>
          <w:sz w:val="24"/>
          <w:szCs w:val="24"/>
        </w:rPr>
        <w:t xml:space="preserve">МБОУ «Ржаксинская СОШ № 1 им.Н.М.Фролова» </w:t>
      </w:r>
      <w:r w:rsidRPr="001B4B05">
        <w:rPr>
          <w:rFonts w:ascii="Times New Roman" w:hAnsi="Times New Roman" w:cs="Times New Roman"/>
          <w:sz w:val="24"/>
          <w:szCs w:val="24"/>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C15BF" w:rsidRPr="001B4B05" w:rsidRDefault="00BC15BF" w:rsidP="00BC15BF">
      <w:pPr>
        <w:widowControl w:val="0"/>
        <w:autoSpaceDE w:val="0"/>
        <w:autoSpaceDN w:val="0"/>
        <w:adjustRightInd w:val="0"/>
        <w:spacing w:after="0" w:line="240" w:lineRule="auto"/>
        <w:jc w:val="both"/>
        <w:rPr>
          <w:rFonts w:ascii="Times New Roman" w:eastAsia="TimesNewRoman" w:hAnsi="Times New Roman" w:cs="Times New Roman"/>
          <w:sz w:val="24"/>
          <w:szCs w:val="24"/>
        </w:rPr>
      </w:pPr>
      <w:r w:rsidRPr="001B4B05">
        <w:rPr>
          <w:rFonts w:ascii="Times New Roman" w:eastAsia="TimesNewRoman" w:hAnsi="Times New Roman" w:cs="Times New Roman"/>
          <w:sz w:val="24"/>
          <w:szCs w:val="24"/>
        </w:rPr>
        <w:t xml:space="preserve">     ООП ООО включает три раздела: целевой, содержательный, организационный.</w:t>
      </w:r>
    </w:p>
    <w:p w:rsidR="00BC15BF" w:rsidRPr="001B4B05" w:rsidRDefault="00BC15BF" w:rsidP="00BC15BF">
      <w:pPr>
        <w:autoSpaceDE w:val="0"/>
        <w:autoSpaceDN w:val="0"/>
        <w:adjustRightInd w:val="0"/>
        <w:spacing w:after="0" w:line="240" w:lineRule="auto"/>
        <w:jc w:val="both"/>
        <w:rPr>
          <w:rFonts w:ascii="Times New Roman" w:eastAsia="TimesNewRoman" w:hAnsi="Times New Roman" w:cs="Times New Roman"/>
          <w:sz w:val="24"/>
          <w:szCs w:val="24"/>
        </w:rPr>
      </w:pPr>
      <w:r w:rsidRPr="001B4B05">
        <w:rPr>
          <w:rFonts w:ascii="Times New Roman" w:eastAsia="TimesNewRoman" w:hAnsi="Times New Roman" w:cs="Times New Roman"/>
          <w:sz w:val="24"/>
          <w:szCs w:val="24"/>
        </w:rPr>
        <w:t>Приложением к ООП ООО являются локальные нормативные акты образовательной</w:t>
      </w:r>
    </w:p>
    <w:p w:rsidR="00BC15BF" w:rsidRPr="001E792B" w:rsidRDefault="00BC15BF" w:rsidP="001E792B">
      <w:pPr>
        <w:pStyle w:val="a3"/>
        <w:spacing w:after="0" w:line="240" w:lineRule="auto"/>
        <w:jc w:val="both"/>
        <w:rPr>
          <w:rFonts w:ascii="Times New Roman" w:hAnsi="Times New Roman" w:cs="Times New Roman"/>
        </w:rPr>
      </w:pPr>
      <w:r w:rsidRPr="001B4B05">
        <w:rPr>
          <w:rFonts w:ascii="Times New Roman" w:eastAsia="TimesNewRoman" w:hAnsi="Times New Roman" w:cs="Times New Roman"/>
          <w:sz w:val="24"/>
          <w:szCs w:val="24"/>
        </w:rPr>
        <w:t>организации, конкретизирующие и дополняющие основную образовательную программу.</w:t>
      </w:r>
      <w:r>
        <w:rPr>
          <w:rFonts w:ascii="Courier" w:hAnsi="Courier" w:cs="Courier"/>
          <w:sz w:val="24"/>
          <w:szCs w:val="24"/>
        </w:rPr>
        <w:br/>
      </w:r>
      <w:r>
        <w:rPr>
          <w:rFonts w:ascii="Times New Roman" w:hAnsi="Times New Roman" w:cs="Times New Roman"/>
          <w:b/>
          <w:bCs/>
          <w:sz w:val="24"/>
          <w:szCs w:val="24"/>
        </w:rPr>
        <w:t>1.1.</w:t>
      </w:r>
      <w:r w:rsidRPr="00FD7B7B">
        <w:rPr>
          <w:rFonts w:ascii="Times New Roman" w:hAnsi="Times New Roman" w:cs="Times New Roman"/>
          <w:b/>
          <w:bCs/>
          <w:sz w:val="24"/>
          <w:szCs w:val="24"/>
        </w:rPr>
        <w:t xml:space="preserve"> Цели реализации программы ООО</w:t>
      </w:r>
    </w:p>
    <w:p w:rsidR="00BC15BF" w:rsidRPr="001B4B05" w:rsidRDefault="00BC15BF" w:rsidP="0046159E">
      <w:pPr>
        <w:widowControl w:val="0"/>
        <w:autoSpaceDE w:val="0"/>
        <w:autoSpaceDN w:val="0"/>
        <w:adjustRightInd w:val="0"/>
        <w:spacing w:after="0" w:line="240" w:lineRule="auto"/>
        <w:rPr>
          <w:rFonts w:ascii="Times New Roman" w:hAnsi="Times New Roman" w:cs="Times New Roman"/>
          <w:sz w:val="24"/>
          <w:szCs w:val="24"/>
        </w:rPr>
      </w:pPr>
      <w:r w:rsidRPr="001B4B05">
        <w:rPr>
          <w:rFonts w:ascii="Times New Roman" w:hAnsi="Times New Roman" w:cs="Times New Roman"/>
          <w:sz w:val="24"/>
          <w:szCs w:val="24"/>
        </w:rPr>
        <w:t>Целями реализации ООП ООО являются:</w:t>
      </w:r>
      <w:r w:rsidRPr="001B4B05">
        <w:rPr>
          <w:rFonts w:ascii="Times New Roman" w:hAnsi="Times New Roman" w:cs="Times New Roman"/>
          <w:sz w:val="24"/>
          <w:szCs w:val="24"/>
        </w:rPr>
        <w:br/>
        <w:t>-организация учебного процесса с учетом целей, содержания и планируемых результатов основного общего образования, отраженных в ФГОС ООО;</w:t>
      </w:r>
      <w:r w:rsidRPr="001B4B05">
        <w:rPr>
          <w:rFonts w:ascii="Times New Roman" w:hAnsi="Times New Roman" w:cs="Times New Roman"/>
          <w:sz w:val="24"/>
          <w:szCs w:val="24"/>
        </w:rPr>
        <w:br/>
        <w:t>-создание условий для становления и формирования личности обучающегося;</w:t>
      </w:r>
      <w:r w:rsidRPr="001B4B05">
        <w:rPr>
          <w:rFonts w:ascii="Times New Roman" w:hAnsi="Times New Roman" w:cs="Times New Roman"/>
          <w:sz w:val="24"/>
          <w:szCs w:val="24"/>
        </w:rPr>
        <w:b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w:t>
      </w:r>
      <w:r w:rsidRPr="001B4B05">
        <w:rPr>
          <w:rFonts w:ascii="Times New Roman" w:hAnsi="Times New Roman" w:cs="Times New Roman"/>
          <w:sz w:val="24"/>
          <w:szCs w:val="24"/>
        </w:rPr>
        <w:lastRenderedPageBreak/>
        <w:t>обучающихся социальных групп, нуждающихся в особом внимании и поддержке.</w:t>
      </w:r>
    </w:p>
    <w:p w:rsidR="00BC15BF" w:rsidRPr="001B4B05" w:rsidRDefault="00BC15BF" w:rsidP="0046159E">
      <w:pPr>
        <w:widowControl w:val="0"/>
        <w:autoSpaceDE w:val="0"/>
        <w:autoSpaceDN w:val="0"/>
        <w:adjustRightInd w:val="0"/>
        <w:spacing w:after="0" w:line="240" w:lineRule="auto"/>
        <w:rPr>
          <w:rFonts w:ascii="Times New Roman" w:hAnsi="Times New Roman" w:cs="Times New Roman"/>
          <w:sz w:val="24"/>
          <w:szCs w:val="24"/>
        </w:rPr>
      </w:pPr>
      <w:r w:rsidRPr="001B4B05">
        <w:rPr>
          <w:rFonts w:ascii="Times New Roman" w:hAnsi="Times New Roman" w:cs="Times New Roman"/>
          <w:sz w:val="24"/>
          <w:szCs w:val="24"/>
        </w:rPr>
        <w:t>1.2.Достижение поставленных целей реализации ФОП ООО предусматривает решение следующих основных задач:</w:t>
      </w:r>
      <w:r w:rsidRPr="001B4B05">
        <w:rPr>
          <w:rFonts w:ascii="Times New Roman" w:hAnsi="Times New Roman" w:cs="Times New Roman"/>
          <w:sz w:val="24"/>
          <w:szCs w:val="24"/>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Pr="001B4B05">
        <w:rPr>
          <w:rFonts w:ascii="Times New Roman" w:hAnsi="Times New Roman" w:cs="Times New Roman"/>
          <w:sz w:val="24"/>
          <w:szCs w:val="24"/>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C15BF" w:rsidRPr="001B4B05" w:rsidRDefault="00BC15BF" w:rsidP="0046159E">
      <w:pPr>
        <w:widowControl w:val="0"/>
        <w:autoSpaceDE w:val="0"/>
        <w:autoSpaceDN w:val="0"/>
        <w:adjustRightInd w:val="0"/>
        <w:spacing w:after="0" w:line="240" w:lineRule="auto"/>
        <w:rPr>
          <w:rFonts w:ascii="Times New Roman" w:hAnsi="Times New Roman" w:cs="Times New Roman"/>
          <w:sz w:val="24"/>
          <w:szCs w:val="24"/>
        </w:rPr>
      </w:pPr>
      <w:r w:rsidRPr="001B4B05">
        <w:rPr>
          <w:rFonts w:ascii="Times New Roman" w:hAnsi="Times New Roman" w:cs="Times New Roman"/>
          <w:sz w:val="24"/>
          <w:szCs w:val="24"/>
        </w:rPr>
        <w:t>-обеспечение преемственности основного общего и среднего общего образования;</w:t>
      </w:r>
    </w:p>
    <w:p w:rsidR="00D4206B" w:rsidRDefault="00BC15BF" w:rsidP="00BC15BF">
      <w:pPr>
        <w:widowControl w:val="0"/>
        <w:autoSpaceDE w:val="0"/>
        <w:autoSpaceDN w:val="0"/>
        <w:adjustRightInd w:val="0"/>
        <w:spacing w:after="0" w:line="240" w:lineRule="auto"/>
        <w:rPr>
          <w:rFonts w:ascii="Times New Roman" w:hAnsi="Times New Roman" w:cs="Times New Roman"/>
          <w:sz w:val="24"/>
          <w:szCs w:val="24"/>
        </w:rPr>
      </w:pPr>
      <w:r w:rsidRPr="001B4B05">
        <w:rPr>
          <w:rFonts w:ascii="Times New Roman" w:hAnsi="Times New Roman" w:cs="Times New Roman"/>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r w:rsidRPr="001B4B05">
        <w:rPr>
          <w:rFonts w:ascii="Times New Roman" w:hAnsi="Times New Roman" w:cs="Times New Roman"/>
          <w:sz w:val="24"/>
          <w:szCs w:val="24"/>
        </w:rPr>
        <w:br/>
        <w:t>-обеспечение доступности получения качественного основного общего образования;</w:t>
      </w:r>
      <w:r w:rsidRPr="001B4B05">
        <w:rPr>
          <w:rFonts w:ascii="Times New Roman" w:hAnsi="Times New Roman" w:cs="Times New Roman"/>
          <w:sz w:val="24"/>
          <w:szCs w:val="24"/>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sidRPr="001B4B05">
        <w:rPr>
          <w:rFonts w:ascii="Times New Roman" w:hAnsi="Times New Roman" w:cs="Times New Roman"/>
          <w:sz w:val="24"/>
          <w:szCs w:val="24"/>
        </w:rPr>
        <w:br/>
        <w:t>-организация интеллектуальных и творческих соревнований, научно-технического творчества и проектно-исследовательской деятельности;</w:t>
      </w:r>
      <w:r w:rsidRPr="001B4B05">
        <w:rPr>
          <w:rFonts w:ascii="Times New Roman" w:hAnsi="Times New Roman" w:cs="Times New Roman"/>
          <w:sz w:val="24"/>
          <w:szCs w:val="24"/>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Pr="001B4B05">
        <w:rPr>
          <w:rFonts w:ascii="Times New Roman" w:hAnsi="Times New Roman" w:cs="Times New Roman"/>
          <w:sz w:val="24"/>
          <w:szCs w:val="24"/>
        </w:rPr>
        <w:br/>
        <w:t xml:space="preserve">-включение обучающихся в процессы познания и преобразования социальной среды (населенного пункта, </w:t>
      </w:r>
      <w:r w:rsidRPr="001B4B05">
        <w:rPr>
          <w:rFonts w:ascii="Times New Roman" w:hAnsi="Times New Roman" w:cs="Times New Roman"/>
          <w:sz w:val="24"/>
          <w:szCs w:val="24"/>
        </w:rPr>
        <w:lastRenderedPageBreak/>
        <w:t>района, города) для приобретения опыта реального управления и действия;</w:t>
      </w:r>
      <w:r w:rsidRPr="001B4B05">
        <w:rPr>
          <w:rFonts w:ascii="Times New Roman" w:hAnsi="Times New Roman" w:cs="Times New Roman"/>
          <w:sz w:val="24"/>
          <w:szCs w:val="24"/>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sidRPr="001B4B05">
        <w:rPr>
          <w:rFonts w:ascii="Times New Roman" w:hAnsi="Times New Roman" w:cs="Times New Roman"/>
          <w:sz w:val="24"/>
          <w:szCs w:val="24"/>
        </w:rPr>
        <w:br/>
        <w:t>-создание условий для сохранения и укрепления физического, психологического и социального здоровья обучающихся, обеспечение их безопасности.</w:t>
      </w:r>
      <w:r w:rsidRPr="001B4B05">
        <w:rPr>
          <w:rFonts w:ascii="Courier" w:hAnsi="Courier" w:cs="Courier"/>
          <w:sz w:val="24"/>
          <w:szCs w:val="24"/>
        </w:rPr>
        <w:br/>
      </w:r>
      <w:r w:rsidRPr="001B4B05">
        <w:rPr>
          <w:rFonts w:ascii="Times New Roman" w:hAnsi="Times New Roman" w:cs="Times New Roman"/>
          <w:sz w:val="24"/>
          <w:szCs w:val="24"/>
        </w:rPr>
        <w:t>1.</w:t>
      </w:r>
      <w:r>
        <w:rPr>
          <w:rFonts w:ascii="Times New Roman" w:hAnsi="Times New Roman" w:cs="Times New Roman"/>
          <w:sz w:val="24"/>
          <w:szCs w:val="24"/>
        </w:rPr>
        <w:t>3</w:t>
      </w:r>
      <w:r w:rsidRPr="001B4B05">
        <w:rPr>
          <w:rFonts w:ascii="Times New Roman" w:hAnsi="Times New Roman" w:cs="Times New Roman"/>
          <w:sz w:val="24"/>
          <w:szCs w:val="24"/>
        </w:rPr>
        <w:t>. ООП ООО учитывает следующие принципы:</w:t>
      </w:r>
      <w:r w:rsidRPr="001B4B05">
        <w:rPr>
          <w:rFonts w:ascii="Times New Roman" w:hAnsi="Times New Roman" w:cs="Times New Roman"/>
          <w:sz w:val="24"/>
          <w:szCs w:val="24"/>
        </w:rPr>
        <w:br/>
      </w:r>
      <w:r>
        <w:rPr>
          <w:rFonts w:ascii="Times New Roman" w:hAnsi="Times New Roman" w:cs="Times New Roman"/>
          <w:sz w:val="24"/>
          <w:szCs w:val="24"/>
        </w:rPr>
        <w:t>-принцип учета ФГОС ООО: О</w:t>
      </w:r>
      <w:r w:rsidRPr="001B4B05">
        <w:rPr>
          <w:rFonts w:ascii="Times New Roman" w:hAnsi="Times New Roman" w:cs="Times New Roman"/>
          <w:sz w:val="24"/>
          <w:szCs w:val="24"/>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sidRPr="001B4B05">
        <w:rPr>
          <w:rFonts w:ascii="Times New Roman" w:hAnsi="Times New Roman" w:cs="Times New Roman"/>
          <w:sz w:val="24"/>
          <w:szCs w:val="24"/>
        </w:rPr>
        <w:br/>
      </w:r>
      <w:r>
        <w:rPr>
          <w:rFonts w:ascii="Times New Roman" w:hAnsi="Times New Roman" w:cs="Times New Roman"/>
          <w:sz w:val="24"/>
          <w:szCs w:val="24"/>
        </w:rPr>
        <w:t>-</w:t>
      </w:r>
      <w:r w:rsidRPr="001B4B05">
        <w:rPr>
          <w:rFonts w:ascii="Times New Roman" w:hAnsi="Times New Roman" w:cs="Times New Roman"/>
          <w:sz w:val="24"/>
          <w:szCs w:val="24"/>
        </w:rPr>
        <w:t>принцип учета языка обучения: с учетом условий функционирован</w:t>
      </w:r>
      <w:r>
        <w:rPr>
          <w:rFonts w:ascii="Times New Roman" w:hAnsi="Times New Roman" w:cs="Times New Roman"/>
          <w:sz w:val="24"/>
          <w:szCs w:val="24"/>
        </w:rPr>
        <w:t>ия образовательной организации О</w:t>
      </w:r>
      <w:r w:rsidRPr="001B4B05">
        <w:rPr>
          <w:rFonts w:ascii="Times New Roman" w:hAnsi="Times New Roman" w:cs="Times New Roman"/>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sidRPr="001B4B05">
        <w:rPr>
          <w:rFonts w:ascii="Times New Roman" w:hAnsi="Times New Roman" w:cs="Times New Roman"/>
          <w:sz w:val="24"/>
          <w:szCs w:val="24"/>
        </w:rPr>
        <w:br/>
      </w:r>
      <w:r>
        <w:rPr>
          <w:rFonts w:ascii="Times New Roman" w:hAnsi="Times New Roman" w:cs="Times New Roman"/>
          <w:sz w:val="24"/>
          <w:szCs w:val="24"/>
        </w:rPr>
        <w:t>-</w:t>
      </w:r>
      <w:r w:rsidRPr="001B4B05">
        <w:rPr>
          <w:rFonts w:ascii="Times New Roman" w:hAnsi="Times New Roman" w:cs="Times New Roman"/>
          <w:sz w:val="24"/>
          <w:szCs w:val="24"/>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sidRPr="001B4B05">
        <w:rPr>
          <w:rFonts w:ascii="Times New Roman" w:hAnsi="Times New Roman" w:cs="Times New Roman"/>
          <w:sz w:val="24"/>
          <w:szCs w:val="24"/>
        </w:rPr>
        <w:br/>
      </w:r>
      <w:r>
        <w:rPr>
          <w:rFonts w:ascii="Times New Roman" w:hAnsi="Times New Roman" w:cs="Times New Roman"/>
          <w:sz w:val="24"/>
          <w:szCs w:val="24"/>
        </w:rPr>
        <w:t>-</w:t>
      </w:r>
      <w:r w:rsidRPr="001B4B05">
        <w:rPr>
          <w:rFonts w:ascii="Times New Roman" w:hAnsi="Times New Roma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rsidRPr="001B4B05">
        <w:rPr>
          <w:rFonts w:ascii="Times New Roman" w:hAnsi="Times New Roman" w:cs="Times New Roman"/>
          <w:sz w:val="24"/>
          <w:szCs w:val="24"/>
        </w:rPr>
        <w:br/>
      </w:r>
      <w:r>
        <w:rPr>
          <w:rFonts w:ascii="Times New Roman" w:hAnsi="Times New Roman" w:cs="Times New Roman"/>
          <w:sz w:val="24"/>
          <w:szCs w:val="24"/>
        </w:rPr>
        <w:t>-</w:t>
      </w:r>
      <w:r w:rsidRPr="001B4B05">
        <w:rPr>
          <w:rFonts w:ascii="Times New Roman" w:hAnsi="Times New Roman" w:cs="Times New Roman"/>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w:t>
      </w:r>
      <w:r w:rsidRPr="001B4B05">
        <w:rPr>
          <w:rFonts w:ascii="Times New Roman" w:hAnsi="Times New Roman" w:cs="Times New Roman"/>
          <w:sz w:val="24"/>
          <w:szCs w:val="24"/>
        </w:rPr>
        <w:lastRenderedPageBreak/>
        <w:t>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sidRPr="001B4B05">
        <w:rPr>
          <w:rFonts w:ascii="Times New Roman" w:hAnsi="Times New Roman" w:cs="Times New Roman"/>
          <w:sz w:val="24"/>
          <w:szCs w:val="24"/>
        </w:rPr>
        <w:br/>
      </w:r>
      <w:r>
        <w:rPr>
          <w:rFonts w:ascii="Times New Roman" w:hAnsi="Times New Roman" w:cs="Times New Roman"/>
          <w:sz w:val="24"/>
          <w:szCs w:val="24"/>
        </w:rPr>
        <w:t>-</w:t>
      </w:r>
      <w:r w:rsidRPr="001B4B05">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r w:rsidRPr="001B4B05">
        <w:rPr>
          <w:rFonts w:ascii="Times New Roman" w:hAnsi="Times New Roman" w:cs="Times New Roman"/>
          <w:sz w:val="24"/>
          <w:szCs w:val="24"/>
        </w:rPr>
        <w:br/>
      </w:r>
      <w:r>
        <w:rPr>
          <w:rFonts w:ascii="Times New Roman" w:hAnsi="Times New Roman" w:cs="Times New Roman"/>
          <w:sz w:val="24"/>
          <w:szCs w:val="24"/>
        </w:rPr>
        <w:t>-</w:t>
      </w:r>
      <w:r w:rsidRPr="001B4B05">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r w:rsidRPr="001B4B05">
        <w:rPr>
          <w:rFonts w:ascii="Times New Roman" w:hAnsi="Times New Roman" w:cs="Times New Roman"/>
          <w:sz w:val="24"/>
          <w:szCs w:val="24"/>
        </w:rPr>
        <w:br/>
      </w:r>
      <w:r>
        <w:rPr>
          <w:rFonts w:ascii="Times New Roman" w:hAnsi="Times New Roman" w:cs="Times New Roman"/>
          <w:sz w:val="24"/>
          <w:szCs w:val="24"/>
        </w:rPr>
        <w:t>-</w:t>
      </w:r>
      <w:r w:rsidRPr="001B4B05">
        <w:rPr>
          <w:rFonts w:ascii="Times New Roman" w:hAnsi="Times New Roman" w:cs="Times New Roman"/>
          <w:sz w:val="24"/>
          <w:szCs w:val="24"/>
        </w:rPr>
        <w:t>принцип инт</w:t>
      </w:r>
      <w:r>
        <w:rPr>
          <w:rFonts w:ascii="Times New Roman" w:hAnsi="Times New Roman" w:cs="Times New Roman"/>
          <w:sz w:val="24"/>
          <w:szCs w:val="24"/>
        </w:rPr>
        <w:t>еграции обучения и воспитания: О</w:t>
      </w:r>
      <w:r w:rsidRPr="001B4B05">
        <w:rPr>
          <w:rFonts w:ascii="Times New Roman" w:hAnsi="Times New Roman" w:cs="Times New Roman"/>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sidRPr="001B4B05">
        <w:rPr>
          <w:rFonts w:ascii="Times New Roman" w:hAnsi="Times New Roman" w:cs="Times New Roman"/>
          <w:sz w:val="24"/>
          <w:szCs w:val="24"/>
        </w:rPr>
        <w:br/>
      </w:r>
      <w:r>
        <w:rPr>
          <w:rFonts w:ascii="Times New Roman" w:hAnsi="Times New Roman" w:cs="Times New Roman"/>
          <w:sz w:val="24"/>
          <w:szCs w:val="24"/>
        </w:rPr>
        <w:t>-</w:t>
      </w:r>
      <w:r w:rsidRPr="001B4B05">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w:t>
      </w:r>
      <w:r>
        <w:rPr>
          <w:rFonts w:ascii="Times New Roman" w:hAnsi="Times New Roman" w:cs="Times New Roman"/>
          <w:sz w:val="24"/>
          <w:szCs w:val="24"/>
        </w:rPr>
        <w:t>ных и внеурочных мероприятий  соответствует</w:t>
      </w:r>
      <w:r w:rsidRPr="001B4B05">
        <w:rPr>
          <w:rFonts w:ascii="Times New Roman" w:hAnsi="Times New Roman" w:cs="Times New Roman"/>
          <w:sz w:val="24"/>
          <w:szCs w:val="24"/>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Россйской Федерации от 30 декабря 2022 г. N 24 (зарегистрирован Министерством юстиции Российской Федерации 9 марта 2023 г., регситрационный N 72558), действующими до 1 марта 2027 г. (далее - Гигиенические нормативы), и санитарными </w:t>
      </w:r>
      <w:r w:rsidRPr="001B4B05">
        <w:rPr>
          <w:rFonts w:ascii="Times New Roman" w:hAnsi="Times New Roman" w:cs="Times New Roman"/>
          <w:sz w:val="24"/>
          <w:szCs w:val="24"/>
        </w:rPr>
        <w:lastRenderedPageBreak/>
        <w:t>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r w:rsidRPr="001B4B05">
        <w:rPr>
          <w:rFonts w:ascii="Times New Roman" w:hAnsi="Times New Roman" w:cs="Times New Roman"/>
          <w:sz w:val="24"/>
          <w:szCs w:val="24"/>
        </w:rPr>
        <w:br/>
        <w:t>1</w:t>
      </w:r>
      <w:r>
        <w:rPr>
          <w:rFonts w:ascii="Times New Roman" w:hAnsi="Times New Roman" w:cs="Times New Roman"/>
          <w:sz w:val="24"/>
          <w:szCs w:val="24"/>
        </w:rPr>
        <w:t>.4. О</w:t>
      </w:r>
      <w:r w:rsidRPr="001B4B05">
        <w:rPr>
          <w:rFonts w:ascii="Times New Roman" w:hAnsi="Times New Roman" w:cs="Times New Roman"/>
          <w:sz w:val="24"/>
          <w:szCs w:val="24"/>
        </w:rPr>
        <w:t>ОП ООО учитывает возрастные и психологические особенности обучающихся. Общий объем аудиторной работы обучающи</w:t>
      </w:r>
      <w:r>
        <w:rPr>
          <w:rFonts w:ascii="Times New Roman" w:hAnsi="Times New Roman" w:cs="Times New Roman"/>
          <w:sz w:val="24"/>
          <w:szCs w:val="24"/>
        </w:rPr>
        <w:t>хся за пять учебных лет  составляет</w:t>
      </w:r>
      <w:r w:rsidRPr="001B4B05">
        <w:rPr>
          <w:rFonts w:ascii="Times New Roman" w:hAnsi="Times New Roman" w:cs="Times New Roman"/>
          <w:sz w:val="24"/>
          <w:szCs w:val="24"/>
        </w:rPr>
        <w:t xml:space="preserve"> </w:t>
      </w:r>
      <w:r>
        <w:rPr>
          <w:rFonts w:ascii="Times New Roman" w:hAnsi="Times New Roman" w:cs="Times New Roman"/>
          <w:sz w:val="24"/>
          <w:szCs w:val="24"/>
        </w:rPr>
        <w:t xml:space="preserve">не </w:t>
      </w:r>
      <w:r w:rsidRPr="001B4B05">
        <w:rPr>
          <w:rFonts w:ascii="Times New Roman" w:hAnsi="Times New Roman" w:cs="Times New Roman"/>
          <w:sz w:val="24"/>
          <w:szCs w:val="24"/>
        </w:rPr>
        <w:t xml:space="preserve">менее 5058 академических часов и </w:t>
      </w:r>
      <w:r>
        <w:rPr>
          <w:rFonts w:ascii="Times New Roman" w:hAnsi="Times New Roman" w:cs="Times New Roman"/>
          <w:sz w:val="24"/>
          <w:szCs w:val="24"/>
        </w:rPr>
        <w:t xml:space="preserve">не </w:t>
      </w:r>
      <w:r w:rsidRPr="001B4B05">
        <w:rPr>
          <w:rFonts w:ascii="Times New Roman" w:hAnsi="Times New Roman" w:cs="Times New Roman"/>
          <w:sz w:val="24"/>
          <w:szCs w:val="24"/>
        </w:rPr>
        <w:t>более 5848 академических часов в соответствии с требованиями к организации образовательного процесса к учебной нагрузке</w:t>
      </w:r>
      <w:r>
        <w:rPr>
          <w:rFonts w:ascii="Times New Roman" w:hAnsi="Times New Roman" w:cs="Times New Roman"/>
          <w:sz w:val="24"/>
          <w:szCs w:val="24"/>
        </w:rPr>
        <w:t xml:space="preserve"> при 5-дневной </w:t>
      </w:r>
      <w:r w:rsidRPr="001B4B05">
        <w:rPr>
          <w:rFonts w:ascii="Times New Roman" w:hAnsi="Times New Roman" w:cs="Times New Roman"/>
          <w:sz w:val="24"/>
          <w:szCs w:val="24"/>
        </w:rPr>
        <w:t>учебной неделе, предусмотренными Гигиеническими нормативами и Санитарно-эпидемиологическими требованиями.</w:t>
      </w:r>
      <w:r>
        <w:rPr>
          <w:rFonts w:ascii="Courier" w:hAnsi="Courier" w:cs="Courier"/>
          <w:sz w:val="24"/>
          <w:szCs w:val="24"/>
        </w:rPr>
        <w:br/>
      </w:r>
      <w:r w:rsidR="001E792B">
        <w:rPr>
          <w:rFonts w:ascii="Times New Roman" w:hAnsi="Times New Roman" w:cs="Times New Roman"/>
          <w:b/>
          <w:sz w:val="24"/>
          <w:szCs w:val="24"/>
        </w:rPr>
        <w:t xml:space="preserve">          </w:t>
      </w:r>
      <w:r w:rsidRPr="00BC6D81">
        <w:rPr>
          <w:rFonts w:ascii="Times New Roman" w:hAnsi="Times New Roman" w:cs="Times New Roman"/>
          <w:b/>
          <w:sz w:val="24"/>
          <w:szCs w:val="24"/>
        </w:rPr>
        <w:t>2. Планируемые результаты освоения ООП ООО</w:t>
      </w:r>
      <w:r>
        <w:rPr>
          <w:rFonts w:ascii="Times New Roman" w:hAnsi="Times New Roman" w:cs="Times New Roman"/>
          <w:b/>
          <w:sz w:val="24"/>
          <w:szCs w:val="24"/>
        </w:rPr>
        <w:t>.</w:t>
      </w:r>
      <w:r w:rsidRPr="00BC6D81">
        <w:rPr>
          <w:rFonts w:ascii="Times New Roman" w:hAnsi="Times New Roman" w:cs="Times New Roman"/>
          <w:sz w:val="24"/>
          <w:szCs w:val="24"/>
        </w:rPr>
        <w:br/>
        <w:t>2.1. Планируемые результаты освоения ООП ООО соответствуют современным целям основного общего образования, представленным во Ф</w:t>
      </w:r>
      <w:r>
        <w:rPr>
          <w:rFonts w:ascii="Times New Roman" w:hAnsi="Times New Roman" w:cs="Times New Roman"/>
          <w:sz w:val="24"/>
          <w:szCs w:val="24"/>
        </w:rPr>
        <w:t xml:space="preserve">ГОС ООО как система личностных, </w:t>
      </w:r>
      <w:r w:rsidRPr="00BC6D81">
        <w:rPr>
          <w:rFonts w:ascii="Times New Roman" w:hAnsi="Times New Roman" w:cs="Times New Roman"/>
          <w:sz w:val="24"/>
          <w:szCs w:val="24"/>
        </w:rPr>
        <w:t>метапредметных и предметных достижений обучающегося.</w:t>
      </w:r>
      <w:r w:rsidRPr="00BC6D81">
        <w:rPr>
          <w:rFonts w:ascii="Times New Roman" w:hAnsi="Times New Roman" w:cs="Times New Roman"/>
          <w:sz w:val="24"/>
          <w:szCs w:val="24"/>
        </w:rPr>
        <w:br/>
        <w:t>2.2.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r w:rsidRPr="00BC6D81">
        <w:rPr>
          <w:rFonts w:ascii="Times New Roman" w:hAnsi="Times New Roman" w:cs="Times New Roman"/>
          <w:sz w:val="24"/>
          <w:szCs w:val="24"/>
        </w:rPr>
        <w:br/>
      </w:r>
      <w:r>
        <w:rPr>
          <w:rFonts w:ascii="Times New Roman" w:hAnsi="Times New Roman" w:cs="Times New Roman"/>
          <w:sz w:val="24"/>
          <w:szCs w:val="24"/>
        </w:rPr>
        <w:t xml:space="preserve">     </w:t>
      </w:r>
      <w:r w:rsidRPr="00BC6D81">
        <w:rPr>
          <w:rFonts w:ascii="Times New Roman" w:hAnsi="Times New Roman" w:cs="Times New Roman"/>
          <w:sz w:val="24"/>
          <w:szCs w:val="24"/>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w:t>
      </w:r>
      <w:r w:rsidRPr="00BC6D81">
        <w:rPr>
          <w:rFonts w:ascii="Times New Roman" w:hAnsi="Times New Roman" w:cs="Times New Roman"/>
          <w:sz w:val="24"/>
          <w:szCs w:val="24"/>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BC6D81">
        <w:rPr>
          <w:rFonts w:ascii="Times New Roman" w:hAnsi="Times New Roman" w:cs="Times New Roman"/>
          <w:sz w:val="24"/>
          <w:szCs w:val="24"/>
        </w:rPr>
        <w:br/>
      </w:r>
      <w:r>
        <w:rPr>
          <w:rFonts w:ascii="Times New Roman" w:hAnsi="Times New Roman" w:cs="Times New Roman"/>
          <w:sz w:val="24"/>
          <w:szCs w:val="24"/>
        </w:rPr>
        <w:t xml:space="preserve">     </w:t>
      </w:r>
      <w:r w:rsidRPr="00BC6D81">
        <w:rPr>
          <w:rFonts w:ascii="Times New Roman" w:hAnsi="Times New Roman" w:cs="Times New Roman"/>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r w:rsidRPr="00BC6D81">
        <w:rPr>
          <w:rFonts w:ascii="Times New Roman" w:hAnsi="Times New Roman" w:cs="Times New Roman"/>
          <w:sz w:val="24"/>
          <w:szCs w:val="24"/>
        </w:rPr>
        <w:br/>
        <w:t>2.3. Метапредметные результаты включают:</w:t>
      </w:r>
      <w:r>
        <w:rPr>
          <w:rFonts w:ascii="Courier" w:hAnsi="Courier" w:cs="Courier"/>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способность их использовать в учебной, познавательной и социальной практике;</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BC6D81">
        <w:rPr>
          <w:rFonts w:ascii="Times New Roman" w:hAnsi="Times New Roman" w:cs="Times New Roman"/>
          <w:sz w:val="24"/>
          <w:szCs w:val="24"/>
        </w:rPr>
        <w:br/>
        <w:t>2</w:t>
      </w:r>
      <w:r>
        <w:rPr>
          <w:rFonts w:ascii="Times New Roman" w:hAnsi="Times New Roman" w:cs="Times New Roman"/>
          <w:sz w:val="24"/>
          <w:szCs w:val="24"/>
        </w:rPr>
        <w:t>.4.</w:t>
      </w:r>
      <w:r w:rsidRPr="00BC6D81">
        <w:rPr>
          <w:rFonts w:ascii="Times New Roman" w:hAnsi="Times New Roman" w:cs="Times New Roman"/>
          <w:sz w:val="24"/>
          <w:szCs w:val="24"/>
        </w:rPr>
        <w:t xml:space="preserve">Метапредметные результаты сгруппированы по трем направлениям и отражают способность обучающихся </w:t>
      </w:r>
      <w:r w:rsidRPr="00BC6D81">
        <w:rPr>
          <w:rFonts w:ascii="Times New Roman" w:hAnsi="Times New Roman" w:cs="Times New Roman"/>
          <w:sz w:val="24"/>
          <w:szCs w:val="24"/>
        </w:rPr>
        <w:lastRenderedPageBreak/>
        <w:t>использовать на практике универсальные учебные действия, составляющие умение овладевать:</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познавательными универсальными учебными действиями;</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коммуникативными универсальными учебными действиями;</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регулятивными универсальными учебными действиями.</w:t>
      </w:r>
      <w:r>
        <w:rPr>
          <w:rFonts w:ascii="Courier" w:hAnsi="Courier" w:cs="Courier"/>
          <w:sz w:val="24"/>
          <w:szCs w:val="24"/>
        </w:rPr>
        <w:br/>
      </w:r>
      <w:r w:rsidRPr="00BC6D81">
        <w:rPr>
          <w:rFonts w:ascii="Times New Roman" w:hAnsi="Times New Roman" w:cs="Times New Roman"/>
          <w:sz w:val="24"/>
          <w:szCs w:val="24"/>
        </w:rPr>
        <w:t>2</w:t>
      </w:r>
      <w:r>
        <w:rPr>
          <w:rFonts w:ascii="Times New Roman" w:hAnsi="Times New Roman" w:cs="Times New Roman"/>
          <w:sz w:val="24"/>
          <w:szCs w:val="24"/>
        </w:rPr>
        <w:t>.4.1.</w:t>
      </w:r>
      <w:r w:rsidRPr="00BC6D81">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rsidRPr="00BC6D81">
        <w:rPr>
          <w:rFonts w:ascii="Times New Roman" w:hAnsi="Times New Roman" w:cs="Times New Roman"/>
          <w:sz w:val="24"/>
          <w:szCs w:val="24"/>
        </w:rPr>
        <w:br/>
        <w:t>2</w:t>
      </w:r>
      <w:r>
        <w:rPr>
          <w:rFonts w:ascii="Times New Roman" w:hAnsi="Times New Roman" w:cs="Times New Roman"/>
          <w:sz w:val="24"/>
          <w:szCs w:val="24"/>
        </w:rPr>
        <w:t>.4.2.</w:t>
      </w:r>
      <w:r w:rsidRPr="00BC6D81">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r w:rsidRPr="00BC6D81">
        <w:rPr>
          <w:rFonts w:ascii="Times New Roman" w:hAnsi="Times New Roman" w:cs="Times New Roman"/>
          <w:sz w:val="24"/>
          <w:szCs w:val="24"/>
        </w:rPr>
        <w:br/>
        <w:t>2.4.3. Овладение регулятивными универсальными учебными действиями включает умения самоорганизации, самоконтроля, развитие эмоционального интеллекта.</w:t>
      </w:r>
      <w:r>
        <w:rPr>
          <w:rFonts w:ascii="Courier" w:hAnsi="Courier" w:cs="Courier"/>
          <w:sz w:val="24"/>
          <w:szCs w:val="24"/>
        </w:rPr>
        <w:br/>
      </w:r>
      <w:r w:rsidRPr="00BC6D81">
        <w:rPr>
          <w:rFonts w:ascii="Times New Roman" w:hAnsi="Times New Roman" w:cs="Times New Roman"/>
          <w:sz w:val="24"/>
          <w:szCs w:val="24"/>
        </w:rPr>
        <w:t>2.5. Предметные результаты включают:</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BC6D81">
        <w:rPr>
          <w:rFonts w:ascii="Times New Roman" w:hAnsi="Times New Roman" w:cs="Times New Roman"/>
          <w:sz w:val="24"/>
          <w:szCs w:val="24"/>
        </w:rPr>
        <w:br/>
        <w:t>Требования к предметным результатам:</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r w:rsidRPr="00BC6D81">
        <w:rPr>
          <w:rFonts w:ascii="Times New Roman" w:hAnsi="Times New Roman" w:cs="Times New Roman"/>
          <w:sz w:val="24"/>
          <w:szCs w:val="24"/>
        </w:rPr>
        <w:br/>
      </w:r>
      <w:r>
        <w:rPr>
          <w:rFonts w:ascii="Times New Roman" w:hAnsi="Times New Roman" w:cs="Times New Roman"/>
          <w:sz w:val="24"/>
          <w:szCs w:val="24"/>
        </w:rPr>
        <w:t>-</w:t>
      </w:r>
      <w:r w:rsidRPr="00BC6D81">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BC15BF" w:rsidRPr="001E792B" w:rsidRDefault="00BC15BF" w:rsidP="00BC15BF">
      <w:pPr>
        <w:widowControl w:val="0"/>
        <w:autoSpaceDE w:val="0"/>
        <w:autoSpaceDN w:val="0"/>
        <w:adjustRightInd w:val="0"/>
        <w:spacing w:after="0" w:line="240" w:lineRule="auto"/>
        <w:rPr>
          <w:rFonts w:ascii="Times New Roman" w:hAnsi="Times New Roman" w:cs="Times New Roman"/>
          <w:sz w:val="24"/>
          <w:szCs w:val="24"/>
        </w:rPr>
      </w:pPr>
      <w:r>
        <w:rPr>
          <w:rFonts w:ascii="Courier" w:hAnsi="Courier" w:cs="Courier"/>
          <w:sz w:val="24"/>
          <w:szCs w:val="24"/>
        </w:rPr>
        <w:br/>
      </w:r>
      <w:r>
        <w:rPr>
          <w:rFonts w:ascii="Times New Roman" w:hAnsi="Times New Roman" w:cs="Times New Roman"/>
          <w:b/>
          <w:sz w:val="24"/>
          <w:szCs w:val="24"/>
        </w:rPr>
        <w:t xml:space="preserve">  </w:t>
      </w:r>
      <w:r w:rsidRPr="00BC6D81">
        <w:rPr>
          <w:rFonts w:ascii="Times New Roman" w:hAnsi="Times New Roman" w:cs="Times New Roman"/>
          <w:b/>
          <w:sz w:val="24"/>
          <w:szCs w:val="24"/>
        </w:rPr>
        <w:t xml:space="preserve">3. Система оценки достижения планируемых </w:t>
      </w:r>
      <w:r w:rsidRPr="00BC6D81">
        <w:rPr>
          <w:rFonts w:ascii="Times New Roman" w:hAnsi="Times New Roman" w:cs="Times New Roman"/>
          <w:b/>
          <w:sz w:val="24"/>
          <w:szCs w:val="24"/>
        </w:rPr>
        <w:lastRenderedPageBreak/>
        <w:t>результатов освоения ООП ООО.</w:t>
      </w:r>
      <w:r w:rsidRPr="00BC6D81">
        <w:rPr>
          <w:rFonts w:ascii="Times New Roman" w:hAnsi="Times New Roman" w:cs="Times New Roman"/>
          <w:b/>
          <w:sz w:val="24"/>
          <w:szCs w:val="24"/>
        </w:rPr>
        <w:br/>
      </w:r>
      <w:r w:rsidRPr="000F62B5">
        <w:rPr>
          <w:rFonts w:ascii="Times New Roman" w:hAnsi="Times New Roman" w:cs="Times New Roman"/>
          <w:sz w:val="24"/>
          <w:szCs w:val="24"/>
        </w:rPr>
        <w:t>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Pr>
          <w:rFonts w:ascii="Times New Roman" w:hAnsi="Times New Roman" w:cs="Times New Roman"/>
          <w:sz w:val="24"/>
          <w:szCs w:val="24"/>
        </w:rPr>
        <w:t>анируемых результатов освоения О</w:t>
      </w:r>
      <w:r w:rsidRPr="000F62B5">
        <w:rPr>
          <w:rFonts w:ascii="Times New Roman" w:hAnsi="Times New Roman" w:cs="Times New Roman"/>
          <w:sz w:val="24"/>
          <w:szCs w:val="24"/>
        </w:rPr>
        <w:t>ОП ООО и обеспечение эффективной обратной связи, позволяющей осуществлять управление образовательным процессом.</w:t>
      </w:r>
      <w:r w:rsidRPr="000F62B5">
        <w:rPr>
          <w:rFonts w:ascii="Times New Roman" w:hAnsi="Times New Roman" w:cs="Times New Roman"/>
          <w:sz w:val="24"/>
          <w:szCs w:val="24"/>
        </w:rPr>
        <w:br/>
        <w:t>3.2. Основными направлениями и целями оценочной деятельнос</w:t>
      </w:r>
      <w:r>
        <w:rPr>
          <w:rFonts w:ascii="Times New Roman" w:hAnsi="Times New Roman" w:cs="Times New Roman"/>
          <w:sz w:val="24"/>
          <w:szCs w:val="24"/>
        </w:rPr>
        <w:t>ти в школе</w:t>
      </w:r>
      <w:r w:rsidRPr="000F62B5">
        <w:rPr>
          <w:rFonts w:ascii="Times New Roman" w:hAnsi="Times New Roman" w:cs="Times New Roman"/>
          <w:sz w:val="24"/>
          <w:szCs w:val="24"/>
        </w:rPr>
        <w:t xml:space="preserve"> являются:</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C15BF" w:rsidRPr="004D602B" w:rsidRDefault="00BC15BF" w:rsidP="00BC15B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0F62B5">
        <w:rPr>
          <w:rFonts w:ascii="Times New Roman" w:hAnsi="Times New Roman" w:cs="Times New Roman"/>
          <w:sz w:val="24"/>
          <w:szCs w:val="24"/>
        </w:rPr>
        <w:t>оценка результатов деятельн</w:t>
      </w:r>
      <w:r>
        <w:rPr>
          <w:rFonts w:ascii="Times New Roman" w:hAnsi="Times New Roman" w:cs="Times New Roman"/>
          <w:sz w:val="24"/>
          <w:szCs w:val="24"/>
        </w:rPr>
        <w:t>ости школы</w:t>
      </w:r>
      <w:r w:rsidRPr="000F62B5">
        <w:rPr>
          <w:rFonts w:ascii="Times New Roman" w:hAnsi="Times New Roman" w:cs="Times New Roman"/>
          <w:sz w:val="24"/>
          <w:szCs w:val="24"/>
        </w:rPr>
        <w:t xml:space="preserve"> как основа аккредитационных процедур.</w:t>
      </w:r>
      <w:r w:rsidRPr="000F62B5">
        <w:rPr>
          <w:rFonts w:ascii="Times New Roman" w:hAnsi="Times New Roman" w:cs="Times New Roman"/>
          <w:sz w:val="24"/>
          <w:szCs w:val="24"/>
        </w:rPr>
        <w:br/>
        <w:t>3.3. Основным объектом системы оценки, ее содержательной и критериальной базой выступают требования ФГОС ООО, которые конкретизируются в планируемых рез</w:t>
      </w:r>
      <w:r>
        <w:rPr>
          <w:rFonts w:ascii="Times New Roman" w:hAnsi="Times New Roman" w:cs="Times New Roman"/>
          <w:sz w:val="24"/>
          <w:szCs w:val="24"/>
        </w:rPr>
        <w:t>ультатах освоения обучающимися О</w:t>
      </w:r>
      <w:r w:rsidRPr="000F62B5">
        <w:rPr>
          <w:rFonts w:ascii="Times New Roman" w:hAnsi="Times New Roman" w:cs="Times New Roman"/>
          <w:sz w:val="24"/>
          <w:szCs w:val="24"/>
        </w:rPr>
        <w:t>ОП ООО. Система оценки включает процедуры внутренней и внешней оценки.</w:t>
      </w:r>
      <w:r w:rsidRPr="000F62B5">
        <w:rPr>
          <w:rFonts w:ascii="Times New Roman" w:hAnsi="Times New Roman" w:cs="Times New Roman"/>
          <w:sz w:val="24"/>
          <w:szCs w:val="24"/>
        </w:rPr>
        <w:br/>
        <w:t>3.4. Внутренняя оценка включает:</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стартовую диагностику;</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текущую и тематическую оценку;</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итоговую оценку;</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промежуточную аттестацию;</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психолого-педагогическое наблюдение;</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внутренний мониторинг образовательных достижений обучающихся.</w:t>
      </w:r>
      <w:r>
        <w:rPr>
          <w:rFonts w:ascii="Times New Roman" w:hAnsi="Times New Roman" w:cs="Times New Roman"/>
          <w:sz w:val="24"/>
          <w:szCs w:val="24"/>
        </w:rPr>
        <w:br/>
        <w:t>3</w:t>
      </w:r>
      <w:r w:rsidRPr="000F62B5">
        <w:rPr>
          <w:rFonts w:ascii="Times New Roman" w:hAnsi="Times New Roman" w:cs="Times New Roman"/>
          <w:sz w:val="24"/>
          <w:szCs w:val="24"/>
        </w:rPr>
        <w:t>.5. Внешняя оценка включает:</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независимую оценку качества подготовки обучающихся</w:t>
      </w:r>
      <w:r>
        <w:rPr>
          <w:rFonts w:ascii="Courier" w:hAnsi="Courier" w:cs="Courier"/>
          <w:sz w:val="24"/>
          <w:szCs w:val="24"/>
        </w:rPr>
        <w:t xml:space="preserve"> </w:t>
      </w:r>
      <w:r>
        <w:rPr>
          <w:rFonts w:ascii="Courier" w:hAnsi="Courier" w:cs="Courier"/>
          <w:sz w:val="24"/>
          <w:szCs w:val="24"/>
        </w:rPr>
        <w:br/>
      </w:r>
      <w:r w:rsidRPr="000F62B5">
        <w:rPr>
          <w:rFonts w:ascii="Times New Roman" w:hAnsi="Times New Roman" w:cs="Times New Roman"/>
          <w:sz w:val="24"/>
          <w:szCs w:val="24"/>
        </w:rPr>
        <w:t xml:space="preserve">-итоговую аттестацию </w:t>
      </w:r>
      <w:r w:rsidRPr="000F62B5">
        <w:rPr>
          <w:rFonts w:ascii="Times New Roman" w:hAnsi="Times New Roman" w:cs="Times New Roman"/>
          <w:sz w:val="24"/>
          <w:szCs w:val="24"/>
        </w:rPr>
        <w:br/>
      </w:r>
      <w:r w:rsidRPr="000F62B5">
        <w:rPr>
          <w:rFonts w:ascii="Times New Roman" w:hAnsi="Times New Roman" w:cs="Times New Roman"/>
          <w:sz w:val="24"/>
          <w:szCs w:val="24"/>
        </w:rPr>
        <w:lastRenderedPageBreak/>
        <w:t>3.6.В соответствии с ФГОС ООО система оц</w:t>
      </w:r>
      <w:r>
        <w:rPr>
          <w:rFonts w:ascii="Times New Roman" w:hAnsi="Times New Roman" w:cs="Times New Roman"/>
          <w:sz w:val="24"/>
          <w:szCs w:val="24"/>
        </w:rPr>
        <w:t xml:space="preserve">енки школы </w:t>
      </w:r>
      <w:r w:rsidRPr="000F62B5">
        <w:rPr>
          <w:rFonts w:ascii="Times New Roman" w:hAnsi="Times New Roman" w:cs="Times New Roman"/>
          <w:sz w:val="24"/>
          <w:szCs w:val="24"/>
        </w:rPr>
        <w:t xml:space="preserve"> реализует системно-деятельностный, уровневый и комплексный подходы к оценке образовательных достижений.</w:t>
      </w:r>
      <w:r w:rsidRPr="000F62B5">
        <w:rPr>
          <w:rFonts w:ascii="Times New Roman" w:hAnsi="Times New Roman" w:cs="Times New Roman"/>
          <w:sz w:val="24"/>
          <w:szCs w:val="24"/>
        </w:rPr>
        <w:br/>
        <w:t>3</w:t>
      </w:r>
      <w:r>
        <w:rPr>
          <w:rFonts w:ascii="Times New Roman" w:hAnsi="Times New Roman" w:cs="Times New Roman"/>
          <w:sz w:val="24"/>
          <w:szCs w:val="24"/>
        </w:rPr>
        <w:t>.7.</w:t>
      </w:r>
      <w:r w:rsidRPr="000F62B5">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Pr="000F62B5">
        <w:rPr>
          <w:rFonts w:ascii="Times New Roman" w:hAnsi="Times New Roman" w:cs="Times New Roman"/>
          <w:sz w:val="24"/>
          <w:szCs w:val="24"/>
        </w:rPr>
        <w:br/>
        <w:t>3</w:t>
      </w:r>
      <w:r>
        <w:rPr>
          <w:rFonts w:ascii="Times New Roman" w:hAnsi="Times New Roman" w:cs="Times New Roman"/>
          <w:sz w:val="24"/>
          <w:szCs w:val="24"/>
        </w:rPr>
        <w:t>.8.</w:t>
      </w:r>
      <w:r w:rsidRPr="000F62B5">
        <w:rPr>
          <w:rFonts w:ascii="Times New Roman" w:hAnsi="Times New Roman" w:cs="Times New Roman"/>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r w:rsidRPr="000F62B5">
        <w:rPr>
          <w:rFonts w:ascii="Times New Roman" w:hAnsi="Times New Roman" w:cs="Times New Roman"/>
          <w:sz w:val="24"/>
          <w:szCs w:val="24"/>
        </w:rPr>
        <w:br/>
        <w:t>3</w:t>
      </w:r>
      <w:r>
        <w:rPr>
          <w:rFonts w:ascii="Times New Roman" w:hAnsi="Times New Roman" w:cs="Times New Roman"/>
          <w:sz w:val="24"/>
          <w:szCs w:val="24"/>
        </w:rPr>
        <w:t>.9.</w:t>
      </w:r>
      <w:r w:rsidRPr="000F62B5">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r w:rsidRPr="000F62B5">
        <w:rPr>
          <w:rFonts w:ascii="Times New Roman" w:hAnsi="Times New Roman" w:cs="Times New Roman"/>
          <w:sz w:val="24"/>
          <w:szCs w:val="24"/>
        </w:rPr>
        <w:br/>
        <w:t>3.10. Комплексный подход к оценке образовательных достижений реализуется через:</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оценку предметных и метапредметных результатов;</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w:t>
      </w:r>
      <w:r w:rsidRPr="000F62B5">
        <w:rPr>
          <w:rFonts w:ascii="Times New Roman" w:hAnsi="Times New Roman" w:cs="Times New Roman"/>
          <w:sz w:val="24"/>
          <w:szCs w:val="24"/>
        </w:rPr>
        <w:lastRenderedPageBreak/>
        <w:t>работ, наблюдения;</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0F62B5">
        <w:rPr>
          <w:rFonts w:ascii="Times New Roman" w:hAnsi="Times New Roman" w:cs="Times New Roman"/>
          <w:sz w:val="24"/>
          <w:szCs w:val="24"/>
        </w:rPr>
        <w:br/>
        <w:t>3.11.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r w:rsidRPr="000F62B5">
        <w:rPr>
          <w:rFonts w:ascii="Times New Roman" w:hAnsi="Times New Roman" w:cs="Times New Roman"/>
          <w:sz w:val="24"/>
          <w:szCs w:val="24"/>
        </w:rPr>
        <w:br/>
        <w:t>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r w:rsidRPr="000F62B5">
        <w:rPr>
          <w:rFonts w:ascii="Times New Roman" w:hAnsi="Times New Roman" w:cs="Times New Roman"/>
          <w:sz w:val="24"/>
          <w:szCs w:val="24"/>
        </w:rPr>
        <w:br/>
        <w:t>3</w:t>
      </w:r>
      <w:r>
        <w:rPr>
          <w:rFonts w:ascii="Times New Roman" w:hAnsi="Times New Roman" w:cs="Times New Roman"/>
          <w:sz w:val="24"/>
          <w:szCs w:val="24"/>
        </w:rPr>
        <w:t>.13.</w:t>
      </w:r>
      <w:r w:rsidRPr="000F62B5">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w:t>
      </w:r>
      <w:r>
        <w:rPr>
          <w:rFonts w:ascii="Times New Roman" w:hAnsi="Times New Roman" w:cs="Times New Roman"/>
          <w:sz w:val="24"/>
          <w:szCs w:val="24"/>
        </w:rPr>
        <w:t xml:space="preserve">бразовательной организации; </w:t>
      </w:r>
      <w:r w:rsidRPr="000F62B5">
        <w:rPr>
          <w:rFonts w:ascii="Times New Roman" w:hAnsi="Times New Roman" w:cs="Times New Roman"/>
          <w:sz w:val="24"/>
          <w:szCs w:val="24"/>
        </w:rPr>
        <w:t xml:space="preserve">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r w:rsidRPr="000F62B5">
        <w:rPr>
          <w:rFonts w:ascii="Times New Roman" w:hAnsi="Times New Roman" w:cs="Times New Roman"/>
          <w:sz w:val="24"/>
          <w:szCs w:val="24"/>
        </w:rPr>
        <w:br/>
        <w:t>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sidRPr="000F62B5">
        <w:rPr>
          <w:rFonts w:ascii="Times New Roman" w:hAnsi="Times New Roman" w:cs="Times New Roman"/>
          <w:sz w:val="24"/>
          <w:szCs w:val="24"/>
        </w:rPr>
        <w:br/>
        <w:t>3.15. При оценке метапредметных результатов оцениваются достижения пл</w:t>
      </w:r>
      <w:r>
        <w:rPr>
          <w:rFonts w:ascii="Times New Roman" w:hAnsi="Times New Roman" w:cs="Times New Roman"/>
          <w:sz w:val="24"/>
          <w:szCs w:val="24"/>
        </w:rPr>
        <w:t>анируемых результатов освоения О</w:t>
      </w:r>
      <w:r w:rsidRPr="000F62B5">
        <w:rPr>
          <w:rFonts w:ascii="Times New Roman" w:hAnsi="Times New Roman" w:cs="Times New Roman"/>
          <w:sz w:val="24"/>
          <w:szCs w:val="24"/>
        </w:rPr>
        <w:t xml:space="preserve">ОП ООО, которые отражают совокупность познавательных, коммуникативных и регулятивных универсальных учебных </w:t>
      </w:r>
      <w:r w:rsidRPr="000F62B5">
        <w:rPr>
          <w:rFonts w:ascii="Times New Roman" w:hAnsi="Times New Roman" w:cs="Times New Roman"/>
          <w:sz w:val="24"/>
          <w:szCs w:val="24"/>
        </w:rPr>
        <w:lastRenderedPageBreak/>
        <w:t>действий.</w:t>
      </w:r>
      <w:r>
        <w:rPr>
          <w:rFonts w:ascii="Times New Roman" w:hAnsi="Times New Roman" w:cs="Times New Roman"/>
          <w:sz w:val="24"/>
          <w:szCs w:val="24"/>
        </w:rPr>
        <w:br/>
        <w:t>3</w:t>
      </w:r>
      <w:r w:rsidRPr="000F62B5">
        <w:rPr>
          <w:rFonts w:ascii="Times New Roman" w:hAnsi="Times New Roman" w:cs="Times New Roman"/>
          <w:sz w:val="24"/>
          <w:szCs w:val="24"/>
        </w:rPr>
        <w:t>.16. Формирование метапредметных результатов обеспечивается комплексом освоения программ учебных предметов и внеурочной деятельности.</w:t>
      </w:r>
      <w:r>
        <w:rPr>
          <w:rFonts w:ascii="Times New Roman" w:hAnsi="Times New Roman" w:cs="Times New Roman"/>
          <w:sz w:val="24"/>
          <w:szCs w:val="24"/>
        </w:rPr>
        <w:br/>
        <w:t>3</w:t>
      </w:r>
      <w:r w:rsidRPr="000F62B5">
        <w:rPr>
          <w:rFonts w:ascii="Times New Roman" w:hAnsi="Times New Roman" w:cs="Times New Roman"/>
          <w:sz w:val="24"/>
          <w:szCs w:val="24"/>
        </w:rPr>
        <w:t>.17. Основным объектом оценки метапредметных результатов является овладение:</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sidRPr="000F62B5">
        <w:rPr>
          <w:rFonts w:ascii="Times New Roman" w:hAnsi="Times New Roman" w:cs="Times New Roman"/>
          <w:sz w:val="24"/>
          <w:szCs w:val="24"/>
        </w:rPr>
        <w:br/>
      </w:r>
      <w:r>
        <w:rPr>
          <w:rFonts w:ascii="Times New Roman" w:hAnsi="Times New Roman" w:cs="Times New Roman"/>
          <w:sz w:val="24"/>
          <w:szCs w:val="24"/>
        </w:rPr>
        <w:t>-</w:t>
      </w:r>
      <w:r w:rsidRPr="000F62B5">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Pr>
          <w:rFonts w:ascii="Courier" w:hAnsi="Courier" w:cs="Courier"/>
          <w:sz w:val="24"/>
          <w:szCs w:val="24"/>
        </w:rPr>
        <w:br/>
      </w:r>
      <w:r w:rsidRPr="004D602B">
        <w:rPr>
          <w:rFonts w:ascii="Times New Roman" w:hAnsi="Times New Roman" w:cs="Times New Roman"/>
          <w:sz w:val="24"/>
          <w:szCs w:val="24"/>
        </w:rPr>
        <w:t>3.18. Оценка достижения метапредметных результатов осуществляется администра</w:t>
      </w:r>
      <w:r>
        <w:rPr>
          <w:rFonts w:ascii="Times New Roman" w:hAnsi="Times New Roman" w:cs="Times New Roman"/>
          <w:sz w:val="24"/>
          <w:szCs w:val="24"/>
        </w:rPr>
        <w:t>цией школы</w:t>
      </w:r>
      <w:r w:rsidRPr="004D602B">
        <w:rPr>
          <w:rFonts w:ascii="Times New Roman" w:hAnsi="Times New Roman" w:cs="Times New Roman"/>
          <w:sz w:val="24"/>
          <w:szCs w:val="24"/>
        </w:rPr>
        <w:t xml:space="preserve"> в ходе внутреннего мониторинга. </w:t>
      </w:r>
      <w:r>
        <w:rPr>
          <w:rFonts w:ascii="Times New Roman" w:hAnsi="Times New Roman" w:cs="Times New Roman"/>
          <w:sz w:val="24"/>
          <w:szCs w:val="24"/>
        </w:rPr>
        <w:t>Инструментарий  строит</w:t>
      </w:r>
      <w:r w:rsidRPr="004D602B">
        <w:rPr>
          <w:rFonts w:ascii="Times New Roman" w:hAnsi="Times New Roman" w:cs="Times New Roman"/>
          <w:sz w:val="24"/>
          <w:szCs w:val="24"/>
        </w:rPr>
        <w:t xml:space="preserve">ся </w:t>
      </w:r>
      <w:r>
        <w:rPr>
          <w:rFonts w:ascii="Times New Roman" w:hAnsi="Times New Roman" w:cs="Times New Roman"/>
          <w:sz w:val="24"/>
          <w:szCs w:val="24"/>
        </w:rPr>
        <w:t>на межпредметной основе и включает</w:t>
      </w:r>
      <w:r w:rsidRPr="004D602B">
        <w:rPr>
          <w:rFonts w:ascii="Times New Roman" w:hAnsi="Times New Roman" w:cs="Times New Roman"/>
          <w:sz w:val="24"/>
          <w:szCs w:val="24"/>
        </w:rPr>
        <w:t xml:space="preserve">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r>
        <w:rPr>
          <w:rFonts w:ascii="Courier" w:hAnsi="Courier" w:cs="Courier"/>
          <w:sz w:val="24"/>
          <w:szCs w:val="24"/>
        </w:rPr>
        <w:br/>
      </w:r>
      <w:r>
        <w:rPr>
          <w:rFonts w:ascii="Times New Roman" w:hAnsi="Times New Roman" w:cs="Times New Roman"/>
          <w:sz w:val="24"/>
          <w:szCs w:val="24"/>
        </w:rPr>
        <w:lastRenderedPageBreak/>
        <w:t>3</w:t>
      </w:r>
      <w:r w:rsidRPr="004D602B">
        <w:rPr>
          <w:rFonts w:ascii="Times New Roman" w:hAnsi="Times New Roman" w:cs="Times New Roman"/>
          <w:sz w:val="24"/>
          <w:szCs w:val="24"/>
        </w:rPr>
        <w:t>.19. Формы оценки:</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для проверки читательской грамотности - письменная работа на межпредметной основе;</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sidRPr="004D602B">
        <w:rPr>
          <w:rFonts w:ascii="Times New Roman" w:hAnsi="Times New Roman" w:cs="Times New Roman"/>
          <w:sz w:val="24"/>
          <w:szCs w:val="24"/>
        </w:rPr>
        <w:br/>
        <w:t>Каждый из перечисленных видов диагностики проводится с периодичностью не менее чем один раз в два года.</w:t>
      </w:r>
      <w:r>
        <w:rPr>
          <w:rFonts w:ascii="Courier" w:hAnsi="Courier" w:cs="Courier"/>
          <w:sz w:val="24"/>
          <w:szCs w:val="24"/>
        </w:rPr>
        <w:br/>
      </w:r>
      <w:r w:rsidRPr="004D602B">
        <w:rPr>
          <w:rFonts w:ascii="Times New Roman" w:hAnsi="Times New Roman" w:cs="Times New Roman"/>
          <w:sz w:val="24"/>
          <w:szCs w:val="24"/>
        </w:rPr>
        <w:t>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r w:rsidRPr="004D602B">
        <w:rPr>
          <w:rFonts w:ascii="Times New Roman" w:hAnsi="Times New Roman" w:cs="Times New Roman"/>
          <w:sz w:val="24"/>
          <w:szCs w:val="24"/>
        </w:rPr>
        <w:br/>
        <w:t>3.20.1. Выбор темы проекта осуществляется обучающимися.</w:t>
      </w:r>
      <w:r w:rsidRPr="004D602B">
        <w:rPr>
          <w:rFonts w:ascii="Times New Roman" w:hAnsi="Times New Roman" w:cs="Times New Roman"/>
          <w:sz w:val="24"/>
          <w:szCs w:val="24"/>
        </w:rPr>
        <w:br/>
        <w:t>3.20.2. Результатом проекта является одна из следующих работ:</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материальный объект, макет, иное конструкторское изделие;</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отчетные материалы по социальному проекту.</w:t>
      </w:r>
      <w:r w:rsidRPr="004D602B">
        <w:rPr>
          <w:rFonts w:ascii="Times New Roman" w:hAnsi="Times New Roman" w:cs="Times New Roman"/>
          <w:sz w:val="24"/>
          <w:szCs w:val="24"/>
        </w:rPr>
        <w:br/>
        <w:t>3</w:t>
      </w:r>
      <w:r>
        <w:rPr>
          <w:rFonts w:ascii="Times New Roman" w:hAnsi="Times New Roman" w:cs="Times New Roman"/>
          <w:sz w:val="24"/>
          <w:szCs w:val="24"/>
        </w:rPr>
        <w:t>.20.3.</w:t>
      </w:r>
      <w:r w:rsidRPr="004D602B">
        <w:rPr>
          <w:rFonts w:ascii="Times New Roman" w:hAnsi="Times New Roman" w:cs="Times New Roman"/>
          <w:sz w:val="24"/>
          <w:szCs w:val="24"/>
        </w:rPr>
        <w:t xml:space="preserve">Требования к организации проектной деятельности, к </w:t>
      </w:r>
      <w:r w:rsidRPr="004D602B">
        <w:rPr>
          <w:rFonts w:ascii="Times New Roman" w:hAnsi="Times New Roman" w:cs="Times New Roman"/>
          <w:sz w:val="24"/>
          <w:szCs w:val="24"/>
        </w:rPr>
        <w:lastRenderedPageBreak/>
        <w:t>содержанию и направленности проекта</w:t>
      </w:r>
      <w:r>
        <w:rPr>
          <w:rFonts w:ascii="Times New Roman" w:hAnsi="Times New Roman" w:cs="Times New Roman"/>
          <w:sz w:val="24"/>
          <w:szCs w:val="24"/>
        </w:rPr>
        <w:t xml:space="preserve"> отражено в Локальном акте.</w:t>
      </w:r>
      <w:r w:rsidRPr="004D602B">
        <w:rPr>
          <w:rFonts w:ascii="Times New Roman" w:hAnsi="Times New Roman" w:cs="Times New Roman"/>
          <w:sz w:val="24"/>
          <w:szCs w:val="24"/>
        </w:rPr>
        <w:br/>
        <w:t>3.20.4. Проект оценивается по критериям сформированности:</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r w:rsidRPr="004D602B">
        <w:rPr>
          <w:rFonts w:ascii="Times New Roman" w:hAnsi="Times New Roman" w:cs="Times New Roman"/>
          <w:sz w:val="24"/>
          <w:szCs w:val="24"/>
        </w:rPr>
        <w:br/>
        <w:t xml:space="preserve">3.21. </w:t>
      </w:r>
      <w:r>
        <w:rPr>
          <w:rFonts w:ascii="Times New Roman" w:hAnsi="Times New Roman" w:cs="Times New Roman"/>
          <w:sz w:val="24"/>
          <w:szCs w:val="24"/>
        </w:rPr>
        <w:t>Предметные результаты освоения О</w:t>
      </w:r>
      <w:r w:rsidRPr="004D602B">
        <w:rPr>
          <w:rFonts w:ascii="Times New Roman" w:hAnsi="Times New Roman" w:cs="Times New Roman"/>
          <w:sz w:val="24"/>
          <w:szCs w:val="24"/>
        </w:rPr>
        <w:t>ОП ООО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r w:rsidRPr="004D602B">
        <w:rPr>
          <w:rFonts w:ascii="Times New Roman" w:hAnsi="Times New Roman" w:cs="Times New Roman"/>
          <w:sz w:val="24"/>
          <w:szCs w:val="24"/>
        </w:rPr>
        <w:br/>
        <w:t>3.22. При оценке предметных результатов оцениваются достижения обучающихся планируемых результатов по отдельным учебным предметам.</w:t>
      </w:r>
      <w:r w:rsidRPr="004D602B">
        <w:rPr>
          <w:rFonts w:ascii="Times New Roman" w:hAnsi="Times New Roman" w:cs="Times New Roman"/>
          <w:sz w:val="24"/>
          <w:szCs w:val="24"/>
        </w:rPr>
        <w:br/>
        <w:t xml:space="preserve">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w:t>
      </w:r>
      <w:r w:rsidRPr="004D602B">
        <w:rPr>
          <w:rFonts w:ascii="Times New Roman" w:hAnsi="Times New Roman" w:cs="Times New Roman"/>
          <w:sz w:val="24"/>
          <w:szCs w:val="24"/>
        </w:rPr>
        <w:lastRenderedPageBreak/>
        <w:t>(познавательных, регулятивных, коммуникативных) действий, а также компетентностей, соответствующих направлениям функциональной грамотности.</w:t>
      </w:r>
      <w:r w:rsidRPr="004D602B">
        <w:rPr>
          <w:rFonts w:ascii="Times New Roman" w:hAnsi="Times New Roman" w:cs="Times New Roman"/>
          <w:sz w:val="24"/>
          <w:szCs w:val="24"/>
        </w:rPr>
        <w:br/>
        <w:t>3.24.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r w:rsidRPr="004D602B">
        <w:rPr>
          <w:rFonts w:ascii="Times New Roman" w:hAnsi="Times New Roman" w:cs="Times New Roman"/>
          <w:sz w:val="24"/>
          <w:szCs w:val="24"/>
        </w:rPr>
        <w:br/>
        <w:t>3.25. Описание оценки предметных результатов по отдельному учебному предмету включает:</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график контрольных мероприятий.</w:t>
      </w:r>
      <w:r w:rsidRPr="004D602B">
        <w:rPr>
          <w:rFonts w:ascii="Times New Roman" w:hAnsi="Times New Roman" w:cs="Times New Roman"/>
          <w:sz w:val="24"/>
          <w:szCs w:val="24"/>
        </w:rPr>
        <w:br/>
        <w:t>3.26. Стартовая диагностика проводится администра</w:t>
      </w:r>
      <w:r>
        <w:rPr>
          <w:rFonts w:ascii="Times New Roman" w:hAnsi="Times New Roman" w:cs="Times New Roman"/>
          <w:sz w:val="24"/>
          <w:szCs w:val="24"/>
        </w:rPr>
        <w:t xml:space="preserve">цией школы </w:t>
      </w:r>
      <w:r w:rsidRPr="004D602B">
        <w:rPr>
          <w:rFonts w:ascii="Times New Roman" w:hAnsi="Times New Roman" w:cs="Times New Roman"/>
          <w:sz w:val="24"/>
          <w:szCs w:val="24"/>
        </w:rPr>
        <w:t xml:space="preserve"> с целью оценки готовности к обучению на уровне основного общего образования.</w:t>
      </w:r>
      <w:r>
        <w:rPr>
          <w:rFonts w:ascii="Times New Roman" w:hAnsi="Times New Roman" w:cs="Times New Roman"/>
          <w:sz w:val="24"/>
          <w:szCs w:val="24"/>
        </w:rPr>
        <w:br/>
        <w:t>3</w:t>
      </w:r>
      <w:r w:rsidRPr="004D602B">
        <w:rPr>
          <w:rFonts w:ascii="Times New Roman" w:hAnsi="Times New Roman" w:cs="Times New Roman"/>
          <w:sz w:val="24"/>
          <w:szCs w:val="24"/>
        </w:rPr>
        <w:t>.26.1.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r>
        <w:rPr>
          <w:rFonts w:ascii="Times New Roman" w:hAnsi="Times New Roman" w:cs="Times New Roman"/>
          <w:sz w:val="24"/>
          <w:szCs w:val="24"/>
        </w:rPr>
        <w:br/>
        <w:t>3</w:t>
      </w:r>
      <w:r w:rsidRPr="004D602B">
        <w:rPr>
          <w:rFonts w:ascii="Times New Roman" w:hAnsi="Times New Roman" w:cs="Times New Roman"/>
          <w:sz w:val="24"/>
          <w:szCs w:val="24"/>
        </w:rPr>
        <w:t>.26.2.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rFonts w:ascii="Times New Roman" w:hAnsi="Times New Roman" w:cs="Times New Roman"/>
          <w:sz w:val="24"/>
          <w:szCs w:val="24"/>
        </w:rPr>
        <w:br/>
        <w:t>3</w:t>
      </w:r>
      <w:r w:rsidRPr="004D602B">
        <w:rPr>
          <w:rFonts w:ascii="Times New Roman" w:hAnsi="Times New Roman" w:cs="Times New Roman"/>
          <w:sz w:val="24"/>
          <w:szCs w:val="24"/>
        </w:rPr>
        <w:t>.26.3.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r>
        <w:rPr>
          <w:rFonts w:ascii="Times New Roman" w:hAnsi="Times New Roman" w:cs="Times New Roman"/>
          <w:sz w:val="24"/>
          <w:szCs w:val="24"/>
        </w:rPr>
        <w:br/>
        <w:t>3</w:t>
      </w:r>
      <w:r w:rsidRPr="004D602B">
        <w:rPr>
          <w:rFonts w:ascii="Times New Roman" w:hAnsi="Times New Roman" w:cs="Times New Roman"/>
          <w:sz w:val="24"/>
          <w:szCs w:val="24"/>
        </w:rPr>
        <w:t>.27. При текущей оценке оценивается индивидуальное продвижение обучающегося в освоении программы учебного предмета.</w:t>
      </w:r>
      <w:r>
        <w:rPr>
          <w:rFonts w:ascii="Times New Roman" w:hAnsi="Times New Roman" w:cs="Times New Roman"/>
          <w:sz w:val="24"/>
          <w:szCs w:val="24"/>
        </w:rPr>
        <w:br/>
        <w:t>3</w:t>
      </w:r>
      <w:r w:rsidRPr="004D602B">
        <w:rPr>
          <w:rFonts w:ascii="Times New Roman" w:hAnsi="Times New Roman" w:cs="Times New Roman"/>
          <w:sz w:val="24"/>
          <w:szCs w:val="24"/>
        </w:rPr>
        <w:t xml:space="preserve">.27.1. Текущая оценка может быть формирующей </w:t>
      </w:r>
      <w:r w:rsidRPr="004D602B">
        <w:rPr>
          <w:rFonts w:ascii="Times New Roman" w:hAnsi="Times New Roman" w:cs="Times New Roman"/>
          <w:sz w:val="24"/>
          <w:szCs w:val="24"/>
        </w:rPr>
        <w:lastRenderedPageBreak/>
        <w:t>(поддерживающей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r>
        <w:rPr>
          <w:rFonts w:ascii="Times New Roman" w:hAnsi="Times New Roman" w:cs="Times New Roman"/>
          <w:sz w:val="24"/>
          <w:szCs w:val="24"/>
        </w:rPr>
        <w:br/>
        <w:t>3</w:t>
      </w:r>
      <w:r w:rsidRPr="004D602B">
        <w:rPr>
          <w:rFonts w:ascii="Times New Roman" w:hAnsi="Times New Roman" w:cs="Times New Roman"/>
          <w:sz w:val="24"/>
          <w:szCs w:val="24"/>
        </w:rPr>
        <w:t>.27.2.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r w:rsidRPr="004D602B">
        <w:rPr>
          <w:rFonts w:ascii="Times New Roman" w:hAnsi="Times New Roman" w:cs="Times New Roman"/>
          <w:sz w:val="24"/>
          <w:szCs w:val="24"/>
        </w:rPr>
        <w:br/>
      </w:r>
      <w:r>
        <w:rPr>
          <w:rFonts w:ascii="Times New Roman" w:hAnsi="Times New Roman" w:cs="Times New Roman"/>
          <w:sz w:val="24"/>
          <w:szCs w:val="24"/>
        </w:rPr>
        <w:t>3</w:t>
      </w:r>
      <w:r w:rsidRPr="004D602B">
        <w:rPr>
          <w:rFonts w:ascii="Times New Roman" w:hAnsi="Times New Roman" w:cs="Times New Roman"/>
          <w:sz w:val="24"/>
          <w:szCs w:val="24"/>
        </w:rPr>
        <w:t>.27.3.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r>
        <w:rPr>
          <w:rFonts w:ascii="Times New Roman" w:hAnsi="Times New Roman" w:cs="Times New Roman"/>
          <w:sz w:val="24"/>
          <w:szCs w:val="24"/>
        </w:rPr>
        <w:br/>
        <w:t>3</w:t>
      </w:r>
      <w:r w:rsidRPr="004D602B">
        <w:rPr>
          <w:rFonts w:ascii="Times New Roman" w:hAnsi="Times New Roman" w:cs="Times New Roman"/>
          <w:sz w:val="24"/>
          <w:szCs w:val="24"/>
        </w:rPr>
        <w:t>.27.4. Результаты текущей оценки являются основой для индивидуализации учебного процесса.</w:t>
      </w:r>
      <w:r>
        <w:rPr>
          <w:rFonts w:ascii="Times New Roman" w:hAnsi="Times New Roman" w:cs="Times New Roman"/>
          <w:sz w:val="24"/>
          <w:szCs w:val="24"/>
        </w:rPr>
        <w:br/>
        <w:t>3</w:t>
      </w:r>
      <w:r w:rsidRPr="004D602B">
        <w:rPr>
          <w:rFonts w:ascii="Times New Roman" w:hAnsi="Times New Roman" w:cs="Times New Roman"/>
          <w:sz w:val="24"/>
          <w:szCs w:val="24"/>
        </w:rPr>
        <w:t>.28. При тематической оценке оценивается уровень достижения тематических планируемых результатов по учебному предмету.</w:t>
      </w:r>
      <w:r>
        <w:rPr>
          <w:rFonts w:ascii="Times New Roman" w:hAnsi="Times New Roman" w:cs="Times New Roman"/>
          <w:sz w:val="24"/>
          <w:szCs w:val="24"/>
        </w:rPr>
        <w:br/>
        <w:t>3</w:t>
      </w:r>
      <w:r w:rsidRPr="004D602B">
        <w:rPr>
          <w:rFonts w:ascii="Times New Roman" w:hAnsi="Times New Roman" w:cs="Times New Roman"/>
          <w:sz w:val="24"/>
          <w:szCs w:val="24"/>
        </w:rPr>
        <w:t>.29. Внутренний мониторинг включает следующие процедуры:</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стартовая диагностика;</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оценка уровня достижения предметных и метапредметных результатов;</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оценка уровня функциональной грамотности;</w:t>
      </w:r>
      <w:r w:rsidRPr="004D602B">
        <w:rPr>
          <w:rFonts w:ascii="Times New Roman" w:hAnsi="Times New Roman" w:cs="Times New Roman"/>
          <w:sz w:val="24"/>
          <w:szCs w:val="24"/>
        </w:rPr>
        <w:br/>
      </w:r>
      <w:r>
        <w:rPr>
          <w:rFonts w:ascii="Times New Roman" w:hAnsi="Times New Roman" w:cs="Times New Roman"/>
          <w:sz w:val="24"/>
          <w:szCs w:val="24"/>
        </w:rPr>
        <w:t>-</w:t>
      </w:r>
      <w:r w:rsidRPr="004D602B">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sidRPr="004D602B">
        <w:rPr>
          <w:rFonts w:ascii="Times New Roman" w:hAnsi="Times New Roman" w:cs="Times New Roman"/>
          <w:sz w:val="24"/>
          <w:szCs w:val="24"/>
        </w:rPr>
        <w:br/>
      </w:r>
      <w:r>
        <w:rPr>
          <w:rFonts w:ascii="Times New Roman" w:hAnsi="Times New Roman" w:cs="Times New Roman"/>
          <w:sz w:val="24"/>
          <w:szCs w:val="24"/>
        </w:rPr>
        <w:t xml:space="preserve">     </w:t>
      </w:r>
      <w:r w:rsidRPr="004D602B">
        <w:rPr>
          <w:rFonts w:ascii="Times New Roman" w:hAnsi="Times New Roman" w:cs="Times New Roman"/>
          <w:sz w:val="24"/>
          <w:szCs w:val="24"/>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F00FB" w:rsidRDefault="008F00FB" w:rsidP="00BC15BF">
      <w:pPr>
        <w:autoSpaceDE w:val="0"/>
        <w:autoSpaceDN w:val="0"/>
        <w:adjustRightInd w:val="0"/>
        <w:spacing w:after="0" w:line="240" w:lineRule="auto"/>
        <w:jc w:val="center"/>
        <w:rPr>
          <w:rFonts w:cs="Courier"/>
          <w:sz w:val="24"/>
          <w:szCs w:val="24"/>
        </w:rPr>
      </w:pPr>
    </w:p>
    <w:p w:rsidR="00BC15BF" w:rsidRPr="008F00FB" w:rsidRDefault="00BC15BF" w:rsidP="00BC15BF">
      <w:pPr>
        <w:autoSpaceDE w:val="0"/>
        <w:autoSpaceDN w:val="0"/>
        <w:adjustRightInd w:val="0"/>
        <w:spacing w:after="0" w:line="240" w:lineRule="auto"/>
        <w:jc w:val="center"/>
        <w:rPr>
          <w:rFonts w:ascii="Times New Roman" w:hAnsi="Times New Roman" w:cs="Times New Roman"/>
          <w:b/>
          <w:bCs/>
          <w:sz w:val="28"/>
          <w:szCs w:val="28"/>
        </w:rPr>
      </w:pPr>
      <w:r>
        <w:rPr>
          <w:rFonts w:ascii="Courier" w:hAnsi="Courier" w:cs="Courier"/>
          <w:sz w:val="24"/>
          <w:szCs w:val="24"/>
        </w:rPr>
        <w:lastRenderedPageBreak/>
        <w:br/>
      </w:r>
      <w:r w:rsidRPr="008F00FB">
        <w:rPr>
          <w:rFonts w:ascii="Times New Roman" w:hAnsi="Times New Roman" w:cs="Times New Roman"/>
          <w:b/>
          <w:bCs/>
          <w:sz w:val="28"/>
          <w:szCs w:val="28"/>
        </w:rPr>
        <w:t>II. СОДЕРЖАТЕЛЬНЫЙ  РАЗДЕЛ</w:t>
      </w:r>
    </w:p>
    <w:p w:rsidR="00BC15BF" w:rsidRPr="00D00F0D" w:rsidRDefault="00BC15BF" w:rsidP="009A3CC1">
      <w:pPr>
        <w:widowControl w:val="0"/>
        <w:autoSpaceDE w:val="0"/>
        <w:autoSpaceDN w:val="0"/>
        <w:adjustRightInd w:val="0"/>
        <w:spacing w:after="0" w:line="240" w:lineRule="auto"/>
        <w:rPr>
          <w:rFonts w:ascii="Times New Roman" w:hAnsi="Times New Roman" w:cs="Times New Roman"/>
          <w:sz w:val="24"/>
          <w:szCs w:val="24"/>
        </w:rPr>
      </w:pPr>
      <w:r>
        <w:rPr>
          <w:rFonts w:ascii="Courier" w:hAnsi="Courier" w:cs="Courier"/>
          <w:sz w:val="24"/>
          <w:szCs w:val="24"/>
        </w:rPr>
        <w:br/>
      </w:r>
      <w:r w:rsidRPr="0014024A">
        <w:rPr>
          <w:rFonts w:ascii="Times New Roman" w:hAnsi="Times New Roman" w:cs="Times New Roman"/>
          <w:b/>
          <w:sz w:val="24"/>
          <w:szCs w:val="24"/>
        </w:rPr>
        <w:t>4.Рабочая программа по учебному предмету "Русский язык".</w:t>
      </w:r>
      <w:r w:rsidRPr="0014024A">
        <w:rPr>
          <w:rFonts w:ascii="Times New Roman" w:hAnsi="Times New Roman" w:cs="Times New Roman"/>
          <w:b/>
          <w:sz w:val="24"/>
          <w:szCs w:val="24"/>
        </w:rPr>
        <w:br/>
      </w:r>
      <w:r w:rsidRPr="00D00F0D">
        <w:rPr>
          <w:rFonts w:ascii="Times New Roman" w:hAnsi="Times New Roman" w:cs="Times New Roman"/>
          <w:sz w:val="24"/>
          <w:szCs w:val="24"/>
        </w:rPr>
        <w:t>4.1.Рабочая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Pr="00D00F0D">
        <w:rPr>
          <w:rFonts w:ascii="Times New Roman" w:hAnsi="Times New Roman" w:cs="Times New Roman"/>
          <w:sz w:val="24"/>
          <w:szCs w:val="24"/>
        </w:rPr>
        <w:br/>
        <w:t>4.</w:t>
      </w:r>
      <w:r>
        <w:rPr>
          <w:rFonts w:ascii="Times New Roman" w:hAnsi="Times New Roman" w:cs="Times New Roman"/>
          <w:sz w:val="24"/>
          <w:szCs w:val="24"/>
        </w:rPr>
        <w:t>2</w:t>
      </w:r>
      <w:r w:rsidRPr="00D00F0D">
        <w:rPr>
          <w:rFonts w:ascii="Times New Roman" w:hAnsi="Times New Roman" w:cs="Times New Roman"/>
          <w:sz w:val="24"/>
          <w:szCs w:val="24"/>
        </w:rPr>
        <w:t>. Пояснительная записка.</w:t>
      </w:r>
      <w:r>
        <w:rPr>
          <w:rFonts w:ascii="Times New Roman" w:hAnsi="Times New Roman" w:cs="Times New Roman"/>
          <w:sz w:val="24"/>
          <w:szCs w:val="24"/>
        </w:rPr>
        <w:br/>
        <w:t>4.2</w:t>
      </w:r>
      <w:r w:rsidRPr="00D00F0D">
        <w:rPr>
          <w:rFonts w:ascii="Times New Roman" w:hAnsi="Times New Roman" w:cs="Times New Roman"/>
          <w:sz w:val="24"/>
          <w:szCs w:val="24"/>
        </w:rPr>
        <w:t>.1</w:t>
      </w:r>
      <w:r>
        <w:rPr>
          <w:rFonts w:ascii="Times New Roman" w:hAnsi="Times New Roman" w:cs="Times New Roman"/>
          <w:sz w:val="24"/>
          <w:szCs w:val="24"/>
        </w:rPr>
        <w:t>.</w:t>
      </w:r>
      <w:r w:rsidRPr="00D00F0D">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Pr="00D00F0D">
        <w:rPr>
          <w:rFonts w:ascii="Times New Roman" w:hAnsi="Times New Roman" w:cs="Times New Roman"/>
          <w:sz w:val="24"/>
          <w:szCs w:val="24"/>
        </w:rPr>
        <w:br/>
      </w:r>
      <w:r>
        <w:rPr>
          <w:rFonts w:ascii="Times New Roman" w:hAnsi="Times New Roman" w:cs="Times New Roman"/>
          <w:sz w:val="24"/>
          <w:szCs w:val="24"/>
        </w:rPr>
        <w:t xml:space="preserve">     </w:t>
      </w:r>
      <w:r w:rsidRPr="00D00F0D">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r w:rsidRPr="00D00F0D">
        <w:rPr>
          <w:rFonts w:ascii="Times New Roman" w:hAnsi="Times New Roman" w:cs="Times New Roman"/>
          <w:sz w:val="24"/>
          <w:szCs w:val="24"/>
        </w:rPr>
        <w:br/>
      </w:r>
      <w:r>
        <w:rPr>
          <w:rFonts w:ascii="Times New Roman" w:hAnsi="Times New Roman" w:cs="Times New Roman"/>
          <w:sz w:val="24"/>
          <w:szCs w:val="24"/>
        </w:rPr>
        <w:t xml:space="preserve">     </w:t>
      </w:r>
      <w:r w:rsidRPr="00D00F0D">
        <w:rPr>
          <w:rFonts w:ascii="Times New Roman" w:hAnsi="Times New Roman"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w:t>
      </w:r>
      <w:r w:rsidRPr="00D00F0D">
        <w:rPr>
          <w:rFonts w:ascii="Times New Roman" w:hAnsi="Times New Roman" w:cs="Times New Roman"/>
          <w:sz w:val="24"/>
          <w:szCs w:val="24"/>
        </w:rPr>
        <w:lastRenderedPageBreak/>
        <w:t>русского и других народов России.</w:t>
      </w:r>
      <w:r>
        <w:rPr>
          <w:rFonts w:ascii="Times New Roman" w:hAnsi="Times New Roman" w:cs="Times New Roman"/>
          <w:sz w:val="24"/>
          <w:szCs w:val="24"/>
        </w:rPr>
        <w:br/>
        <w:t>4.2</w:t>
      </w:r>
      <w:r w:rsidRPr="00D00F0D">
        <w:rPr>
          <w:rFonts w:ascii="Times New Roman" w:hAnsi="Times New Roman" w:cs="Times New Roman"/>
          <w:sz w:val="24"/>
          <w:szCs w:val="24"/>
        </w:rPr>
        <w:t>.2.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r>
        <w:rPr>
          <w:rFonts w:ascii="Times New Roman" w:hAnsi="Times New Roman" w:cs="Times New Roman"/>
          <w:sz w:val="24"/>
          <w:szCs w:val="24"/>
        </w:rPr>
        <w:br/>
        <w:t>4.2</w:t>
      </w:r>
      <w:r w:rsidRPr="00D00F0D">
        <w:rPr>
          <w:rFonts w:ascii="Times New Roman" w:hAnsi="Times New Roman" w:cs="Times New Roman"/>
          <w:sz w:val="24"/>
          <w:szCs w:val="24"/>
        </w:rPr>
        <w:t>.3.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r>
        <w:rPr>
          <w:rFonts w:ascii="Times New Roman" w:hAnsi="Times New Roman" w:cs="Times New Roman"/>
          <w:sz w:val="24"/>
          <w:szCs w:val="24"/>
        </w:rPr>
        <w:br/>
        <w:t>4.2</w:t>
      </w:r>
      <w:r w:rsidRPr="00D00F0D">
        <w:rPr>
          <w:rFonts w:ascii="Times New Roman" w:hAnsi="Times New Roman" w:cs="Times New Roman"/>
          <w:sz w:val="24"/>
          <w:szCs w:val="24"/>
        </w:rPr>
        <w:t>.4. Изучение русского языка направлено на достижение следующих целей: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w:t>
      </w:r>
      <w:r w:rsidRPr="00D00F0D">
        <w:rPr>
          <w:rFonts w:ascii="Times New Roman" w:hAnsi="Times New Roman" w:cs="Times New Roman"/>
          <w:sz w:val="24"/>
          <w:szCs w:val="24"/>
        </w:rPr>
        <w:lastRenderedPageBreak/>
        <w:t>воспитание стремления к речевому самосовершенствованию;</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Times New Roman" w:hAnsi="Times New Roman" w:cs="Times New Roman"/>
          <w:sz w:val="24"/>
          <w:szCs w:val="24"/>
        </w:rPr>
        <w:br/>
        <w:t>4.2</w:t>
      </w:r>
      <w:r w:rsidRPr="00D00F0D">
        <w:rPr>
          <w:rFonts w:ascii="Times New Roman" w:hAnsi="Times New Roman" w:cs="Times New Roman"/>
          <w:sz w:val="24"/>
          <w:szCs w:val="24"/>
        </w:rPr>
        <w:t>.5.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r>
        <w:rPr>
          <w:rFonts w:ascii="Times New Roman" w:hAnsi="Times New Roman" w:cs="Times New Roman"/>
          <w:sz w:val="24"/>
          <w:szCs w:val="24"/>
        </w:rPr>
        <w:br/>
        <w:t>4.3</w:t>
      </w:r>
      <w:r w:rsidRPr="00D00F0D">
        <w:rPr>
          <w:rFonts w:ascii="Times New Roman" w:hAnsi="Times New Roman" w:cs="Times New Roman"/>
          <w:sz w:val="24"/>
          <w:szCs w:val="24"/>
        </w:rPr>
        <w:t>. Содержание обучения в 5 классе.</w:t>
      </w:r>
      <w:r>
        <w:rPr>
          <w:rFonts w:ascii="Times New Roman" w:hAnsi="Times New Roman" w:cs="Times New Roman"/>
          <w:sz w:val="24"/>
          <w:szCs w:val="24"/>
        </w:rPr>
        <w:br/>
        <w:t>4.3</w:t>
      </w:r>
      <w:r w:rsidRPr="00D00F0D">
        <w:rPr>
          <w:rFonts w:ascii="Times New Roman" w:hAnsi="Times New Roman" w:cs="Times New Roman"/>
          <w:sz w:val="24"/>
          <w:szCs w:val="24"/>
        </w:rPr>
        <w:t>.1. Общие сведения о языке.</w:t>
      </w:r>
      <w:r w:rsidRPr="00D00F0D">
        <w:rPr>
          <w:rFonts w:ascii="Times New Roman" w:hAnsi="Times New Roman" w:cs="Times New Roman"/>
          <w:sz w:val="24"/>
          <w:szCs w:val="24"/>
        </w:rPr>
        <w:br/>
        <w:t>Богатство и выразительность русского языка. Лингвистика как наука о языке.</w:t>
      </w:r>
      <w:r w:rsidRPr="00D00F0D">
        <w:rPr>
          <w:rFonts w:ascii="Times New Roman" w:hAnsi="Times New Roman" w:cs="Times New Roman"/>
          <w:sz w:val="24"/>
          <w:szCs w:val="24"/>
        </w:rPr>
        <w:br/>
        <w:t>Основные разделы лингвистики.</w:t>
      </w:r>
      <w:r>
        <w:rPr>
          <w:rFonts w:ascii="Times New Roman" w:hAnsi="Times New Roman" w:cs="Times New Roman"/>
          <w:sz w:val="24"/>
          <w:szCs w:val="24"/>
        </w:rPr>
        <w:br/>
      </w:r>
      <w:r>
        <w:rPr>
          <w:rFonts w:ascii="Times New Roman" w:hAnsi="Times New Roman" w:cs="Times New Roman"/>
          <w:sz w:val="24"/>
          <w:szCs w:val="24"/>
        </w:rPr>
        <w:lastRenderedPageBreak/>
        <w:t>4.3</w:t>
      </w:r>
      <w:r w:rsidRPr="00D00F0D">
        <w:rPr>
          <w:rFonts w:ascii="Times New Roman" w:hAnsi="Times New Roman" w:cs="Times New Roman"/>
          <w:sz w:val="24"/>
          <w:szCs w:val="24"/>
        </w:rPr>
        <w:t>.2. Язык и речь.</w:t>
      </w:r>
      <w:r w:rsidRPr="00D00F0D">
        <w:rPr>
          <w:rFonts w:ascii="Times New Roman" w:hAnsi="Times New Roman" w:cs="Times New Roman"/>
          <w:sz w:val="24"/>
          <w:szCs w:val="24"/>
        </w:rPr>
        <w:br/>
        <w:t>Язык и речь. Речь устная и письменная, монологическая и диалогическая, полилог.</w:t>
      </w:r>
      <w:r w:rsidRPr="00D00F0D">
        <w:rPr>
          <w:rFonts w:ascii="Times New Roman" w:hAnsi="Times New Roman" w:cs="Times New Roman"/>
          <w:sz w:val="24"/>
          <w:szCs w:val="24"/>
        </w:rPr>
        <w:br/>
        <w:t>Виды речевой деятельности (говорение, слушание, чтение, письмо), их особенности.</w:t>
      </w:r>
      <w:r w:rsidRPr="00D00F0D">
        <w:rPr>
          <w:rFonts w:ascii="Times New Roman" w:hAnsi="Times New Roman" w:cs="Times New Roman"/>
          <w:sz w:val="24"/>
          <w:szCs w:val="24"/>
        </w:rP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rsidRPr="00D00F0D">
        <w:rPr>
          <w:rFonts w:ascii="Times New Roman" w:hAnsi="Times New Roman" w:cs="Times New Roman"/>
          <w:sz w:val="24"/>
          <w:szCs w:val="24"/>
        </w:rPr>
        <w:br/>
        <w:t>Устный пересказ прочитанного или прослушанного текста, в том числе с изменением лица рассказчика.</w:t>
      </w:r>
      <w:r w:rsidRPr="00D00F0D">
        <w:rPr>
          <w:rFonts w:ascii="Times New Roman" w:hAnsi="Times New Roman" w:cs="Times New Roman"/>
          <w:sz w:val="24"/>
          <w:szCs w:val="24"/>
        </w:rPr>
        <w:br/>
        <w:t>Участие в диалоге на лингвистические темы (в рамках изученного) и темы на основе жизненных наблюдений.</w:t>
      </w:r>
      <w:r w:rsidRPr="00D00F0D">
        <w:rPr>
          <w:rFonts w:ascii="Times New Roman" w:hAnsi="Times New Roman" w:cs="Times New Roman"/>
          <w:sz w:val="24"/>
          <w:szCs w:val="24"/>
        </w:rPr>
        <w:br/>
        <w:t>Речевые формулы приветствия, прощания, просьбы, благодарности.</w:t>
      </w:r>
      <w:r w:rsidRPr="00D00F0D">
        <w:rPr>
          <w:rFonts w:ascii="Times New Roman" w:hAnsi="Times New Roman" w:cs="Times New Roman"/>
          <w:sz w:val="24"/>
          <w:szCs w:val="24"/>
        </w:rPr>
        <w:br/>
        <w:t>Сочинения различных видов с использованием жизненного и читательского опыта, сюжетной картины (в том числе сочинения-миниатюры).</w:t>
      </w:r>
      <w:r w:rsidRPr="00D00F0D">
        <w:rPr>
          <w:rFonts w:ascii="Times New Roman" w:hAnsi="Times New Roman" w:cs="Times New Roman"/>
          <w:sz w:val="24"/>
          <w:szCs w:val="24"/>
        </w:rPr>
        <w:br/>
        <w:t>Виды аудирования: выборочное, ознакомительное, детальное. Виды чтения: изучающее, ознакомительное, просмотровое, поисковое.</w:t>
      </w:r>
      <w:r>
        <w:rPr>
          <w:rFonts w:ascii="Times New Roman" w:hAnsi="Times New Roman" w:cs="Times New Roman"/>
          <w:sz w:val="24"/>
          <w:szCs w:val="24"/>
        </w:rPr>
        <w:br/>
        <w:t>4.3</w:t>
      </w:r>
      <w:r w:rsidRPr="00D00F0D">
        <w:rPr>
          <w:rFonts w:ascii="Times New Roman" w:hAnsi="Times New Roman" w:cs="Times New Roman"/>
          <w:sz w:val="24"/>
          <w:szCs w:val="24"/>
        </w:rPr>
        <w:t>.3. Текст.</w:t>
      </w:r>
      <w:r w:rsidRPr="00D00F0D">
        <w:rPr>
          <w:rFonts w:ascii="Times New Roman" w:hAnsi="Times New Roman" w:cs="Times New Roman"/>
          <w:sz w:val="24"/>
          <w:szCs w:val="24"/>
        </w:rPr>
        <w:br/>
        <w:t>Текст и его основные признаки. Тема и главная мысль текста. Микротема текста. Ключевые слова.</w:t>
      </w:r>
      <w:r w:rsidRPr="00D00F0D">
        <w:rPr>
          <w:rFonts w:ascii="Times New Roman" w:hAnsi="Times New Roman" w:cs="Times New Roman"/>
          <w:sz w:val="24"/>
          <w:szCs w:val="24"/>
        </w:rPr>
        <w:br/>
        <w:t>Функционально-смысловые типы речи: описание, повествование, рассуждение; их особенности.</w:t>
      </w:r>
      <w:r w:rsidRPr="00D00F0D">
        <w:rPr>
          <w:rFonts w:ascii="Times New Roman" w:hAnsi="Times New Roman" w:cs="Times New Roman"/>
          <w:sz w:val="24"/>
          <w:szCs w:val="24"/>
        </w:rPr>
        <w:br/>
        <w:t>Композиционная структура текста. Абзац как средство членения текста на композиционно-смысловые части.</w:t>
      </w:r>
      <w:r w:rsidRPr="00D00F0D">
        <w:rPr>
          <w:rFonts w:ascii="Times New Roman" w:hAnsi="Times New Roman" w:cs="Times New Roman"/>
          <w:sz w:val="24"/>
          <w:szCs w:val="24"/>
        </w:rPr>
        <w:br/>
        <w:t>Средства связи предложений и частей текста: формы слова, однокоренные слова, синонимы, антонимы, личные местоимения, повтор слова.</w:t>
      </w:r>
      <w:r w:rsidRPr="00D00F0D">
        <w:rPr>
          <w:rFonts w:ascii="Times New Roman" w:hAnsi="Times New Roman" w:cs="Times New Roman"/>
          <w:sz w:val="24"/>
          <w:szCs w:val="24"/>
        </w:rPr>
        <w:br/>
        <w:t>Повествование как тип речи. Рассказ.</w:t>
      </w:r>
      <w:r w:rsidRPr="00D00F0D">
        <w:rPr>
          <w:rFonts w:ascii="Times New Roman" w:hAnsi="Times New Roman" w:cs="Times New Roman"/>
          <w:sz w:val="24"/>
          <w:szCs w:val="24"/>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sidRPr="00D00F0D">
        <w:rPr>
          <w:rFonts w:ascii="Times New Roman" w:hAnsi="Times New Roman" w:cs="Times New Roman"/>
          <w:sz w:val="24"/>
          <w:szCs w:val="24"/>
        </w:rPr>
        <w:br/>
        <w:t xml:space="preserve">Подробное, выборочное и сжатое изложение содержания прочитанного или прослушанного текста. Изложение </w:t>
      </w:r>
      <w:r w:rsidRPr="00D00F0D">
        <w:rPr>
          <w:rFonts w:ascii="Times New Roman" w:hAnsi="Times New Roman" w:cs="Times New Roman"/>
          <w:sz w:val="24"/>
          <w:szCs w:val="24"/>
        </w:rPr>
        <w:lastRenderedPageBreak/>
        <w:t>содержания текста с изменением лица рассказчика.</w:t>
      </w:r>
      <w:r w:rsidRPr="00D00F0D">
        <w:rPr>
          <w:rFonts w:ascii="Times New Roman" w:hAnsi="Times New Roman" w:cs="Times New Roman"/>
          <w:sz w:val="24"/>
          <w:szCs w:val="24"/>
        </w:rPr>
        <w:br/>
        <w:t>Информационная переработка текста: простой и сложный план текста.</w:t>
      </w:r>
      <w:r>
        <w:rPr>
          <w:rFonts w:ascii="Times New Roman" w:hAnsi="Times New Roman" w:cs="Times New Roman"/>
          <w:sz w:val="24"/>
          <w:szCs w:val="24"/>
        </w:rPr>
        <w:br/>
        <w:t>4.3</w:t>
      </w:r>
      <w:r w:rsidRPr="00D00F0D">
        <w:rPr>
          <w:rFonts w:ascii="Times New Roman" w:hAnsi="Times New Roman" w:cs="Times New Roman"/>
          <w:sz w:val="24"/>
          <w:szCs w:val="24"/>
        </w:rPr>
        <w:t>.4. Функциональные разновидности языка.</w:t>
      </w:r>
      <w:r w:rsidRPr="00D00F0D">
        <w:rPr>
          <w:rFonts w:ascii="Times New Roman" w:hAnsi="Times New Roman" w:cs="Times New Roman"/>
          <w:sz w:val="24"/>
          <w:szCs w:val="24"/>
        </w:rPr>
        <w:br/>
        <w:t>Общее представление о функциональных разновидностях языка (о разговорной речи, функциональных стилях, языке художественной литературы).</w:t>
      </w:r>
      <w:r>
        <w:rPr>
          <w:rFonts w:ascii="Times New Roman" w:hAnsi="Times New Roman" w:cs="Times New Roman"/>
          <w:sz w:val="24"/>
          <w:szCs w:val="24"/>
        </w:rPr>
        <w:br/>
        <w:t>4.3</w:t>
      </w:r>
      <w:r w:rsidRPr="00D00F0D">
        <w:rPr>
          <w:rFonts w:ascii="Times New Roman" w:hAnsi="Times New Roman" w:cs="Times New Roman"/>
          <w:sz w:val="24"/>
          <w:szCs w:val="24"/>
        </w:rPr>
        <w:t>.5. Система языка.</w:t>
      </w:r>
      <w:r>
        <w:rPr>
          <w:rFonts w:ascii="Times New Roman" w:hAnsi="Times New Roman" w:cs="Times New Roman"/>
          <w:sz w:val="24"/>
          <w:szCs w:val="24"/>
        </w:rPr>
        <w:br/>
        <w:t>4.3</w:t>
      </w:r>
      <w:r w:rsidRPr="00D00F0D">
        <w:rPr>
          <w:rFonts w:ascii="Times New Roman" w:hAnsi="Times New Roman" w:cs="Times New Roman"/>
          <w:sz w:val="24"/>
          <w:szCs w:val="24"/>
        </w:rPr>
        <w:t>.5.1. Фонетика. Графика. Орфоэпия.</w:t>
      </w:r>
      <w:r w:rsidRPr="00D00F0D">
        <w:rPr>
          <w:rFonts w:ascii="Times New Roman" w:hAnsi="Times New Roman" w:cs="Times New Roman"/>
          <w:sz w:val="24"/>
          <w:szCs w:val="24"/>
        </w:rPr>
        <w:br/>
        <w:t>Фонетика и графика как разделы лингвистики.</w:t>
      </w:r>
      <w:r w:rsidRPr="00D00F0D">
        <w:rPr>
          <w:rFonts w:ascii="Times New Roman" w:hAnsi="Times New Roman" w:cs="Times New Roman"/>
          <w:sz w:val="24"/>
          <w:szCs w:val="24"/>
        </w:rPr>
        <w:br/>
        <w:t>Звук как единица языка. Смыслоразличительная роль звука.</w:t>
      </w:r>
      <w:r w:rsidRPr="00D00F0D">
        <w:rPr>
          <w:rFonts w:ascii="Times New Roman" w:hAnsi="Times New Roman" w:cs="Times New Roman"/>
          <w:sz w:val="24"/>
          <w:szCs w:val="24"/>
        </w:rPr>
        <w:br/>
        <w:t>Система гласных звуков.</w:t>
      </w:r>
      <w:r w:rsidRPr="00D00F0D">
        <w:rPr>
          <w:rFonts w:ascii="Times New Roman" w:hAnsi="Times New Roman" w:cs="Times New Roman"/>
          <w:sz w:val="24"/>
          <w:szCs w:val="24"/>
        </w:rPr>
        <w:br/>
        <w:t>Система согласных звуков.</w:t>
      </w:r>
      <w:r w:rsidRPr="00D00F0D">
        <w:rPr>
          <w:rFonts w:ascii="Times New Roman" w:hAnsi="Times New Roman" w:cs="Times New Roman"/>
          <w:sz w:val="24"/>
          <w:szCs w:val="24"/>
        </w:rPr>
        <w:br/>
        <w:t>Изменение звуков в речевом потоке. Элементы фонетической транскрипции.</w:t>
      </w:r>
      <w:r w:rsidRPr="00D00F0D">
        <w:rPr>
          <w:rFonts w:ascii="Times New Roman" w:hAnsi="Times New Roman" w:cs="Times New Roman"/>
          <w:sz w:val="24"/>
          <w:szCs w:val="24"/>
        </w:rPr>
        <w:br/>
        <w:t>Слог. Ударение. Свойства русского ударения.</w:t>
      </w:r>
      <w:r w:rsidRPr="00D00F0D">
        <w:rPr>
          <w:rFonts w:ascii="Times New Roman" w:hAnsi="Times New Roman" w:cs="Times New Roman"/>
          <w:sz w:val="24"/>
          <w:szCs w:val="24"/>
        </w:rPr>
        <w:br/>
        <w:t>Соотношение звуков и букв.</w:t>
      </w:r>
      <w:r w:rsidRPr="00D00F0D">
        <w:rPr>
          <w:rFonts w:ascii="Times New Roman" w:hAnsi="Times New Roman" w:cs="Times New Roman"/>
          <w:sz w:val="24"/>
          <w:szCs w:val="24"/>
        </w:rPr>
        <w:br/>
        <w:t>Фонетический анализ слова.</w:t>
      </w:r>
      <w:r w:rsidRPr="00D00F0D">
        <w:rPr>
          <w:rFonts w:ascii="Times New Roman" w:hAnsi="Times New Roman" w:cs="Times New Roman"/>
          <w:sz w:val="24"/>
          <w:szCs w:val="24"/>
        </w:rPr>
        <w:br/>
        <w:t>Способы обозначения [й'], мягкости согласных.</w:t>
      </w:r>
      <w:r w:rsidRPr="00D00F0D">
        <w:rPr>
          <w:rFonts w:ascii="Times New Roman" w:hAnsi="Times New Roman" w:cs="Times New Roman"/>
          <w:sz w:val="24"/>
          <w:szCs w:val="24"/>
        </w:rPr>
        <w:br/>
        <w:t>Основные выразительные средства фонетики.</w:t>
      </w:r>
      <w:r w:rsidRPr="00D00F0D">
        <w:rPr>
          <w:rFonts w:ascii="Times New Roman" w:hAnsi="Times New Roman" w:cs="Times New Roman"/>
          <w:sz w:val="24"/>
          <w:szCs w:val="24"/>
        </w:rPr>
        <w:br/>
        <w:t>Прописные и строчные буквы.</w:t>
      </w:r>
      <w:r w:rsidRPr="00D00F0D">
        <w:rPr>
          <w:rFonts w:ascii="Times New Roman" w:hAnsi="Times New Roman" w:cs="Times New Roman"/>
          <w:sz w:val="24"/>
          <w:szCs w:val="24"/>
        </w:rPr>
        <w:br/>
        <w:t>Интонация, ее функции. Основные элементы интонации.</w:t>
      </w:r>
      <w:r>
        <w:rPr>
          <w:rFonts w:ascii="Times New Roman" w:hAnsi="Times New Roman" w:cs="Times New Roman"/>
          <w:sz w:val="24"/>
          <w:szCs w:val="24"/>
        </w:rPr>
        <w:br/>
        <w:t>4.3</w:t>
      </w:r>
      <w:r w:rsidRPr="00D00F0D">
        <w:rPr>
          <w:rFonts w:ascii="Times New Roman" w:hAnsi="Times New Roman" w:cs="Times New Roman"/>
          <w:sz w:val="24"/>
          <w:szCs w:val="24"/>
        </w:rPr>
        <w:t>.5.2. Орфография.</w:t>
      </w:r>
      <w:r w:rsidRPr="00D00F0D">
        <w:rPr>
          <w:rFonts w:ascii="Times New Roman" w:hAnsi="Times New Roman" w:cs="Times New Roman"/>
          <w:sz w:val="24"/>
          <w:szCs w:val="24"/>
        </w:rPr>
        <w:br/>
        <w:t>Орфография как раздел лингвистики.</w:t>
      </w:r>
      <w:r w:rsidRPr="00D00F0D">
        <w:rPr>
          <w:rFonts w:ascii="Times New Roman" w:hAnsi="Times New Roman" w:cs="Times New Roman"/>
          <w:sz w:val="24"/>
          <w:szCs w:val="24"/>
        </w:rPr>
        <w:br/>
        <w:t>Понятие "орфограмма". Буквенные и небуквенные орфограммы.</w:t>
      </w:r>
      <w:r w:rsidRPr="00D00F0D">
        <w:rPr>
          <w:rFonts w:ascii="Times New Roman" w:hAnsi="Times New Roman" w:cs="Times New Roman"/>
          <w:sz w:val="24"/>
          <w:szCs w:val="24"/>
        </w:rPr>
        <w:br/>
        <w:t>Правописание разделительных ъ и ь.</w:t>
      </w:r>
      <w:r>
        <w:rPr>
          <w:rFonts w:ascii="Times New Roman" w:hAnsi="Times New Roman" w:cs="Times New Roman"/>
          <w:sz w:val="24"/>
          <w:szCs w:val="24"/>
        </w:rPr>
        <w:br/>
        <w:t>4.3</w:t>
      </w:r>
      <w:r w:rsidRPr="00D00F0D">
        <w:rPr>
          <w:rFonts w:ascii="Times New Roman" w:hAnsi="Times New Roman" w:cs="Times New Roman"/>
          <w:sz w:val="24"/>
          <w:szCs w:val="24"/>
        </w:rPr>
        <w:t>.5.3. Лексикология.</w:t>
      </w:r>
      <w:r w:rsidRPr="00D00F0D">
        <w:rPr>
          <w:rFonts w:ascii="Times New Roman" w:hAnsi="Times New Roman" w:cs="Times New Roman"/>
          <w:sz w:val="24"/>
          <w:szCs w:val="24"/>
        </w:rPr>
        <w:br/>
        <w:t>Лексикология как раздел лингвистики.</w:t>
      </w:r>
      <w:r w:rsidRPr="00D00F0D">
        <w:rPr>
          <w:rFonts w:ascii="Times New Roman" w:hAnsi="Times New Roman" w:cs="Times New Roman"/>
          <w:sz w:val="24"/>
          <w:szCs w:val="24"/>
        </w:rPr>
        <w:br/>
        <w:t>Основные способы толкования лексического значения слова (подбор однокоренных слов; подбор синонимов и антонимов);</w:t>
      </w:r>
      <w:r w:rsidRPr="00D00F0D">
        <w:rPr>
          <w:rFonts w:ascii="Times New Roman" w:hAnsi="Times New Roman" w:cs="Times New Roman"/>
          <w:sz w:val="24"/>
          <w:szCs w:val="24"/>
        </w:rPr>
        <w:br/>
        <w:t>основные способы разъяснения значения слова (по контексту, с помощью толкового словаря).</w:t>
      </w:r>
      <w:r w:rsidRPr="00D00F0D">
        <w:rPr>
          <w:rFonts w:ascii="Times New Roman" w:hAnsi="Times New Roman" w:cs="Times New Roman"/>
          <w:sz w:val="24"/>
          <w:szCs w:val="24"/>
        </w:rPr>
        <w:br/>
        <w:t>Слова однозначные и многозначные. Прямое и переносное значения слова. Тематические группы слов. Обозначение родовых и видовых понятий.</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Синонимы. Антонимы. Омонимы. Паронимы.</w:t>
      </w:r>
      <w:r w:rsidRPr="00D00F0D">
        <w:rPr>
          <w:rFonts w:ascii="Times New Roman" w:hAnsi="Times New Roman" w:cs="Times New Roman"/>
          <w:sz w:val="24"/>
          <w:szCs w:val="24"/>
        </w:rP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sidRPr="00D00F0D">
        <w:rPr>
          <w:rFonts w:ascii="Times New Roman" w:hAnsi="Times New Roman" w:cs="Times New Roman"/>
          <w:sz w:val="24"/>
          <w:szCs w:val="24"/>
        </w:rPr>
        <w:br/>
        <w:t>Лексический анализ слов (в рамках изученного).</w:t>
      </w:r>
      <w:r>
        <w:rPr>
          <w:rFonts w:ascii="Times New Roman" w:hAnsi="Times New Roman" w:cs="Times New Roman"/>
          <w:sz w:val="24"/>
          <w:szCs w:val="24"/>
        </w:rPr>
        <w:br/>
        <w:t>4.3</w:t>
      </w:r>
      <w:r w:rsidRPr="00D00F0D">
        <w:rPr>
          <w:rFonts w:ascii="Times New Roman" w:hAnsi="Times New Roman" w:cs="Times New Roman"/>
          <w:sz w:val="24"/>
          <w:szCs w:val="24"/>
        </w:rPr>
        <w:t>.5.4. Морфемика. Орфография.</w:t>
      </w:r>
      <w:r w:rsidRPr="00D00F0D">
        <w:rPr>
          <w:rFonts w:ascii="Times New Roman" w:hAnsi="Times New Roman" w:cs="Times New Roman"/>
          <w:sz w:val="24"/>
          <w:szCs w:val="24"/>
        </w:rPr>
        <w:br/>
        <w:t>Морфемика как раздел лингвистики.</w:t>
      </w:r>
      <w:r w:rsidRPr="00D00F0D">
        <w:rPr>
          <w:rFonts w:ascii="Times New Roman" w:hAnsi="Times New Roman" w:cs="Times New Roman"/>
          <w:sz w:val="24"/>
          <w:szCs w:val="24"/>
        </w:rPr>
        <w:br/>
        <w:t>Морфема как минимальная значимая единица языка. Основа слова. Виды морфем (корень, приставка, суффикс, окончание).</w:t>
      </w:r>
      <w:r w:rsidRPr="00D00F0D">
        <w:rPr>
          <w:rFonts w:ascii="Times New Roman" w:hAnsi="Times New Roman" w:cs="Times New Roman"/>
          <w:sz w:val="24"/>
          <w:szCs w:val="24"/>
        </w:rPr>
        <w:br/>
        <w:t>Чередование звуков в морфемах (в том числе чередование гласных с нулем звука).</w:t>
      </w:r>
      <w:r w:rsidRPr="00D00F0D">
        <w:rPr>
          <w:rFonts w:ascii="Times New Roman" w:hAnsi="Times New Roman" w:cs="Times New Roman"/>
          <w:sz w:val="24"/>
          <w:szCs w:val="24"/>
        </w:rPr>
        <w:br/>
        <w:t>Морфемный анализ слов.</w:t>
      </w:r>
      <w:r w:rsidRPr="00D00F0D">
        <w:rPr>
          <w:rFonts w:ascii="Times New Roman" w:hAnsi="Times New Roman" w:cs="Times New Roman"/>
          <w:sz w:val="24"/>
          <w:szCs w:val="24"/>
        </w:rPr>
        <w:br/>
        <w:t>Уместное использование слов с суффиксами оценки в собственной речи.</w:t>
      </w:r>
      <w:r w:rsidRPr="00D00F0D">
        <w:rPr>
          <w:rFonts w:ascii="Times New Roman" w:hAnsi="Times New Roman" w:cs="Times New Roman"/>
          <w:sz w:val="24"/>
          <w:szCs w:val="24"/>
        </w:rPr>
        <w:br/>
        <w:t>Правописание корней с безударными проверяемыми, непроверяемыми гласными (в рамках изученного).</w:t>
      </w:r>
      <w:r w:rsidRPr="00D00F0D">
        <w:rPr>
          <w:rFonts w:ascii="Times New Roman" w:hAnsi="Times New Roman" w:cs="Times New Roman"/>
          <w:sz w:val="24"/>
          <w:szCs w:val="24"/>
        </w:rPr>
        <w:br/>
        <w:t>Правописание корней с проверяемыми, непроверяемыми, непроизносимыми согласными (в рамках изученного).</w:t>
      </w:r>
      <w:r w:rsidRPr="00D00F0D">
        <w:rPr>
          <w:rFonts w:ascii="Times New Roman" w:hAnsi="Times New Roman" w:cs="Times New Roman"/>
          <w:sz w:val="24"/>
          <w:szCs w:val="24"/>
        </w:rPr>
        <w:br/>
        <w:t>Правописание е - о после шипящих в корне слова.</w:t>
      </w:r>
      <w:r w:rsidRPr="00D00F0D">
        <w:rPr>
          <w:rFonts w:ascii="Times New Roman" w:hAnsi="Times New Roman" w:cs="Times New Roman"/>
          <w:sz w:val="24"/>
          <w:szCs w:val="24"/>
        </w:rPr>
        <w:br/>
        <w:t>Правописание неизменяемых при письме приставок и приставок на -з (-с).</w:t>
      </w:r>
      <w:r w:rsidRPr="00D00F0D">
        <w:rPr>
          <w:rFonts w:ascii="Times New Roman" w:hAnsi="Times New Roman" w:cs="Times New Roman"/>
          <w:sz w:val="24"/>
          <w:szCs w:val="24"/>
        </w:rPr>
        <w:br/>
        <w:t>Правописание ы - и после приставок.</w:t>
      </w:r>
      <w:r w:rsidRPr="00D00F0D">
        <w:rPr>
          <w:rFonts w:ascii="Times New Roman" w:hAnsi="Times New Roman" w:cs="Times New Roman"/>
          <w:sz w:val="24"/>
          <w:szCs w:val="24"/>
        </w:rPr>
        <w:br/>
        <w:t>Правописание ы - и после ц.</w:t>
      </w:r>
      <w:r w:rsidRPr="00D00F0D">
        <w:rPr>
          <w:rFonts w:ascii="Times New Roman" w:hAnsi="Times New Roman" w:cs="Times New Roman"/>
          <w:sz w:val="24"/>
          <w:szCs w:val="24"/>
        </w:rPr>
        <w:br/>
        <w:t>Орфографический анализ слова (в рамках изученного).</w:t>
      </w:r>
      <w:r w:rsidRPr="00D00F0D">
        <w:rPr>
          <w:rFonts w:ascii="Times New Roman" w:hAnsi="Times New Roman" w:cs="Times New Roman"/>
          <w:sz w:val="24"/>
          <w:szCs w:val="24"/>
        </w:rPr>
        <w:br/>
      </w:r>
      <w:r>
        <w:rPr>
          <w:rFonts w:ascii="Times New Roman" w:hAnsi="Times New Roman" w:cs="Times New Roman"/>
          <w:sz w:val="24"/>
          <w:szCs w:val="24"/>
        </w:rPr>
        <w:t>4.3</w:t>
      </w:r>
      <w:r w:rsidRPr="00D00F0D">
        <w:rPr>
          <w:rFonts w:ascii="Times New Roman" w:hAnsi="Times New Roman" w:cs="Times New Roman"/>
          <w:sz w:val="24"/>
          <w:szCs w:val="24"/>
        </w:rPr>
        <w:t>.5.5. Морфология. Культура речи. Орфография.</w:t>
      </w:r>
      <w:r w:rsidRPr="00D00F0D">
        <w:rPr>
          <w:rFonts w:ascii="Times New Roman" w:hAnsi="Times New Roman" w:cs="Times New Roman"/>
          <w:sz w:val="24"/>
          <w:szCs w:val="24"/>
        </w:rPr>
        <w:br/>
        <w:t>Морфология как раздел грамматики. Грамматическое значение слова.</w:t>
      </w:r>
      <w:r w:rsidRPr="00D00F0D">
        <w:rPr>
          <w:rFonts w:ascii="Times New Roman" w:hAnsi="Times New Roman" w:cs="Times New Roman"/>
          <w:sz w:val="24"/>
          <w:szCs w:val="24"/>
        </w:rPr>
        <w:br/>
        <w:t>Части речи как лексико-грамматические разряды слов.</w:t>
      </w:r>
      <w:r w:rsidRPr="00D00F0D">
        <w:rPr>
          <w:rFonts w:ascii="Times New Roman" w:hAnsi="Times New Roman" w:cs="Times New Roman"/>
          <w:sz w:val="24"/>
          <w:szCs w:val="24"/>
        </w:rPr>
        <w:br/>
        <w:t>Система частей речи в русском языке. Самостоятельные и служебные части речи.</w:t>
      </w:r>
      <w:r>
        <w:rPr>
          <w:rFonts w:ascii="Times New Roman" w:hAnsi="Times New Roman" w:cs="Times New Roman"/>
          <w:sz w:val="24"/>
          <w:szCs w:val="24"/>
        </w:rPr>
        <w:br/>
        <w:t>4.3</w:t>
      </w:r>
      <w:r w:rsidRPr="00D00F0D">
        <w:rPr>
          <w:rFonts w:ascii="Times New Roman" w:hAnsi="Times New Roman" w:cs="Times New Roman"/>
          <w:sz w:val="24"/>
          <w:szCs w:val="24"/>
        </w:rPr>
        <w:t>.5.6. Имя существительное.</w:t>
      </w:r>
      <w:r w:rsidRPr="00D00F0D">
        <w:rPr>
          <w:rFonts w:ascii="Times New Roman" w:hAnsi="Times New Roman" w:cs="Times New Roman"/>
          <w:sz w:val="24"/>
          <w:szCs w:val="24"/>
        </w:rPr>
        <w:b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sidRPr="00D00F0D">
        <w:rPr>
          <w:rFonts w:ascii="Times New Roman" w:hAnsi="Times New Roman" w:cs="Times New Roman"/>
          <w:sz w:val="24"/>
          <w:szCs w:val="24"/>
        </w:rPr>
        <w:br/>
        <w:t xml:space="preserve">Лексико-грамматические разряды имен существительных по </w:t>
      </w:r>
      <w:r w:rsidRPr="00D00F0D">
        <w:rPr>
          <w:rFonts w:ascii="Times New Roman" w:hAnsi="Times New Roman" w:cs="Times New Roman"/>
          <w:sz w:val="24"/>
          <w:szCs w:val="24"/>
        </w:rPr>
        <w:lastRenderedPageBreak/>
        <w:t>значению, имена существительные собственные и нарицательные; имена существительные одушевленные и неодушевленные.</w:t>
      </w:r>
      <w:r w:rsidRPr="00D00F0D">
        <w:rPr>
          <w:rFonts w:ascii="Times New Roman" w:hAnsi="Times New Roman" w:cs="Times New Roman"/>
          <w:sz w:val="24"/>
          <w:szCs w:val="24"/>
        </w:rPr>
        <w:br/>
        <w:t>Род, число, падеж имени существительного.</w:t>
      </w:r>
      <w:r w:rsidRPr="00D00F0D">
        <w:rPr>
          <w:rFonts w:ascii="Times New Roman" w:hAnsi="Times New Roman" w:cs="Times New Roman"/>
          <w:sz w:val="24"/>
          <w:szCs w:val="24"/>
        </w:rPr>
        <w:br/>
        <w:t>Имена существительные общего рода.</w:t>
      </w:r>
      <w:r w:rsidRPr="00D00F0D">
        <w:rPr>
          <w:rFonts w:ascii="Times New Roman" w:hAnsi="Times New Roman" w:cs="Times New Roman"/>
          <w:sz w:val="24"/>
          <w:szCs w:val="24"/>
        </w:rPr>
        <w:br/>
        <w:t>Имена существительные, имеющие форму только единственного или только множественного числа.</w:t>
      </w:r>
      <w:r w:rsidRPr="00D00F0D">
        <w:rPr>
          <w:rFonts w:ascii="Times New Roman" w:hAnsi="Times New Roman" w:cs="Times New Roman"/>
          <w:sz w:val="24"/>
          <w:szCs w:val="24"/>
        </w:rPr>
        <w:br/>
        <w:t>Типы склонения имен существительных. Разносклоняемые имена существительные. Несклоняемые имена существительные.</w:t>
      </w:r>
      <w:r w:rsidRPr="00D00F0D">
        <w:rPr>
          <w:rFonts w:ascii="Times New Roman" w:hAnsi="Times New Roman" w:cs="Times New Roman"/>
          <w:sz w:val="24"/>
          <w:szCs w:val="24"/>
        </w:rPr>
        <w:b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r w:rsidRPr="00D00F0D">
        <w:rPr>
          <w:rFonts w:ascii="Times New Roman" w:hAnsi="Times New Roman" w:cs="Times New Roman"/>
          <w:sz w:val="24"/>
          <w:szCs w:val="24"/>
        </w:rPr>
        <w:br/>
        <w:t>Правописание собственных имен существительных. Правописание ь на конце имен существительных после шипящих.</w:t>
      </w:r>
      <w:r w:rsidRPr="00D00F0D">
        <w:rPr>
          <w:rFonts w:ascii="Times New Roman" w:hAnsi="Times New Roman" w:cs="Times New Roman"/>
          <w:sz w:val="24"/>
          <w:szCs w:val="24"/>
        </w:rPr>
        <w:br/>
        <w:t>Правописание безударных окончаний имен существительных. Правописание о - е(е) после шипящих и ц в суффиксах и окончаниях имен существительных.</w:t>
      </w:r>
      <w:r w:rsidRPr="00D00F0D">
        <w:rPr>
          <w:rFonts w:ascii="Times New Roman" w:hAnsi="Times New Roman" w:cs="Times New Roman"/>
          <w:sz w:val="24"/>
          <w:szCs w:val="24"/>
        </w:rPr>
        <w:br/>
        <w:t>Правописание суффиксов -чик- - -щик-; -ек- - -ик-(-чик-) имен существительных.</w:t>
      </w:r>
      <w:r w:rsidRPr="00D00F0D">
        <w:rPr>
          <w:rFonts w:ascii="Times New Roman" w:hAnsi="Times New Roman" w:cs="Times New Roman"/>
          <w:sz w:val="24"/>
          <w:szCs w:val="24"/>
        </w:rPr>
        <w:br/>
        <w:t>Правописание корней с чередованием а//о: -лаг- - -лож-;</w:t>
      </w:r>
      <w:r w:rsidRPr="00D00F0D">
        <w:rPr>
          <w:rFonts w:ascii="Times New Roman" w:hAnsi="Times New Roman" w:cs="Times New Roman"/>
          <w:sz w:val="24"/>
          <w:szCs w:val="24"/>
        </w:rPr>
        <w:br/>
        <w:t>-раст- - -ращ- - -рос-; -гар- - -гор-, -зар- - -зор-;</w:t>
      </w:r>
      <w:r w:rsidRPr="00D00F0D">
        <w:rPr>
          <w:rFonts w:ascii="Times New Roman" w:hAnsi="Times New Roman" w:cs="Times New Roman"/>
          <w:sz w:val="24"/>
          <w:szCs w:val="24"/>
        </w:rPr>
        <w:br/>
        <w:t>-клан- - -клон-, -скак- - -скоч-.</w:t>
      </w:r>
      <w:r w:rsidRPr="00D00F0D">
        <w:rPr>
          <w:rFonts w:ascii="Times New Roman" w:hAnsi="Times New Roman" w:cs="Times New Roman"/>
          <w:sz w:val="24"/>
          <w:szCs w:val="24"/>
        </w:rPr>
        <w:br/>
        <w:t>Слитное и раздельное написание не с именами существительными.</w:t>
      </w:r>
      <w:r w:rsidRPr="00D00F0D">
        <w:rPr>
          <w:rFonts w:ascii="Times New Roman" w:hAnsi="Times New Roman" w:cs="Times New Roman"/>
          <w:sz w:val="24"/>
          <w:szCs w:val="24"/>
        </w:rPr>
        <w:br/>
        <w:t>Орфографический анализ имен существительных (в рамках изученного).</w:t>
      </w:r>
      <w:r>
        <w:rPr>
          <w:rFonts w:ascii="Times New Roman" w:hAnsi="Times New Roman" w:cs="Times New Roman"/>
          <w:sz w:val="24"/>
          <w:szCs w:val="24"/>
        </w:rPr>
        <w:br/>
        <w:t>4.3</w:t>
      </w:r>
      <w:r w:rsidRPr="00D00F0D">
        <w:rPr>
          <w:rFonts w:ascii="Times New Roman" w:hAnsi="Times New Roman" w:cs="Times New Roman"/>
          <w:sz w:val="24"/>
          <w:szCs w:val="24"/>
        </w:rPr>
        <w:t>.5.7. Имя прилагательное.</w:t>
      </w:r>
      <w:r w:rsidRPr="00D00F0D">
        <w:rPr>
          <w:rFonts w:ascii="Times New Roman" w:hAnsi="Times New Roman" w:cs="Times New Roman"/>
          <w:sz w:val="24"/>
          <w:szCs w:val="24"/>
        </w:rPr>
        <w:b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rsidRPr="00D00F0D">
        <w:rPr>
          <w:rFonts w:ascii="Times New Roman" w:hAnsi="Times New Roman" w:cs="Times New Roman"/>
          <w:sz w:val="24"/>
          <w:szCs w:val="24"/>
        </w:rPr>
        <w:br/>
        <w:t>Имена прилагательные полные и краткие, их синтаксические функции.</w:t>
      </w:r>
      <w:r w:rsidRPr="00D00F0D">
        <w:rPr>
          <w:rFonts w:ascii="Times New Roman" w:hAnsi="Times New Roman" w:cs="Times New Roman"/>
          <w:sz w:val="24"/>
          <w:szCs w:val="24"/>
        </w:rPr>
        <w:br/>
        <w:t>Склонение имен прилагательных.</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Морфологический анализ имен прилагательных (в рамках изученного).</w:t>
      </w:r>
      <w:r w:rsidRPr="00D00F0D">
        <w:rPr>
          <w:rFonts w:ascii="Times New Roman" w:hAnsi="Times New Roman" w:cs="Times New Roman"/>
          <w:sz w:val="24"/>
          <w:szCs w:val="24"/>
        </w:rPr>
        <w:br/>
        <w:t>Нормы словоизменения, произношения имен прилагательных, постановки ударения (в рамках изученного).</w:t>
      </w:r>
      <w:r w:rsidRPr="00D00F0D">
        <w:rPr>
          <w:rFonts w:ascii="Times New Roman" w:hAnsi="Times New Roman" w:cs="Times New Roman"/>
          <w:sz w:val="24"/>
          <w:szCs w:val="24"/>
        </w:rPr>
        <w:br/>
        <w:t>Правописание безударных окончаний имен прилагательных. Правописание о - е после шипящих и ц в суффиксах и окончаниях имен прилагательных.</w:t>
      </w:r>
      <w:r w:rsidRPr="00D00F0D">
        <w:rPr>
          <w:rFonts w:ascii="Times New Roman" w:hAnsi="Times New Roman" w:cs="Times New Roman"/>
          <w:sz w:val="24"/>
          <w:szCs w:val="24"/>
        </w:rPr>
        <w:br/>
        <w:t>Правописание кратких форм имен прилагательных с основой на шипящий.</w:t>
      </w:r>
      <w:r w:rsidRPr="00D00F0D">
        <w:rPr>
          <w:rFonts w:ascii="Times New Roman" w:hAnsi="Times New Roman" w:cs="Times New Roman"/>
          <w:sz w:val="24"/>
          <w:szCs w:val="24"/>
        </w:rPr>
        <w:br/>
        <w:t>Слитное и раздельное написание не с именами прилагательными.</w:t>
      </w:r>
      <w:r w:rsidRPr="00D00F0D">
        <w:rPr>
          <w:rFonts w:ascii="Times New Roman" w:hAnsi="Times New Roman" w:cs="Times New Roman"/>
          <w:sz w:val="24"/>
          <w:szCs w:val="24"/>
        </w:rPr>
        <w:br/>
        <w:t>Орфографический анализ имен прилагательных (в рамках изученного).</w:t>
      </w:r>
      <w:r>
        <w:rPr>
          <w:rFonts w:ascii="Times New Roman" w:hAnsi="Times New Roman" w:cs="Times New Roman"/>
          <w:sz w:val="24"/>
          <w:szCs w:val="24"/>
        </w:rPr>
        <w:br/>
        <w:t>4.3</w:t>
      </w:r>
      <w:r w:rsidRPr="00D00F0D">
        <w:rPr>
          <w:rFonts w:ascii="Times New Roman" w:hAnsi="Times New Roman" w:cs="Times New Roman"/>
          <w:sz w:val="24"/>
          <w:szCs w:val="24"/>
        </w:rPr>
        <w:t>.5.8. Глагол.</w:t>
      </w:r>
      <w:r w:rsidRPr="00D00F0D">
        <w:rPr>
          <w:rFonts w:ascii="Times New Roman" w:hAnsi="Times New Roman" w:cs="Times New Roman"/>
          <w:sz w:val="24"/>
          <w:szCs w:val="24"/>
        </w:rPr>
        <w:br/>
        <w:t>Глагол как часть речи. Общее грамматическое значение, морфологические признаки и синтаксические функции глагола.</w:t>
      </w:r>
      <w:r w:rsidRPr="00D00F0D">
        <w:rPr>
          <w:rFonts w:ascii="Times New Roman" w:hAnsi="Times New Roman" w:cs="Times New Roman"/>
          <w:sz w:val="24"/>
          <w:szCs w:val="24"/>
        </w:rPr>
        <w:br/>
        <w:t>Роль глагола в словосочетании и предложении, в речи.</w:t>
      </w:r>
      <w:r w:rsidRPr="00D00F0D">
        <w:rPr>
          <w:rFonts w:ascii="Times New Roman" w:hAnsi="Times New Roman" w:cs="Times New Roman"/>
          <w:sz w:val="24"/>
          <w:szCs w:val="24"/>
        </w:rPr>
        <w:br/>
        <w:t>Глаголы совершенного и несовершенного вида, возвратные и невозвратные.</w:t>
      </w:r>
      <w:r w:rsidRPr="00D00F0D">
        <w:rPr>
          <w:rFonts w:ascii="Times New Roman" w:hAnsi="Times New Roman" w:cs="Times New Roman"/>
          <w:sz w:val="24"/>
          <w:szCs w:val="24"/>
        </w:rPr>
        <w:br/>
        <w:t>Инфинитив и его грамматические свойства. Основа инфинитива, основа настоящего (будущего простого) времени глагола.</w:t>
      </w:r>
      <w:r w:rsidRPr="00D00F0D">
        <w:rPr>
          <w:rFonts w:ascii="Times New Roman" w:hAnsi="Times New Roman" w:cs="Times New Roman"/>
          <w:sz w:val="24"/>
          <w:szCs w:val="24"/>
        </w:rPr>
        <w:br/>
        <w:t>Спряжение глагола.</w:t>
      </w:r>
      <w:r w:rsidRPr="00D00F0D">
        <w:rPr>
          <w:rFonts w:ascii="Times New Roman" w:hAnsi="Times New Roman" w:cs="Times New Roman"/>
          <w:sz w:val="24"/>
          <w:szCs w:val="24"/>
        </w:rPr>
        <w:br/>
        <w:t>Морфологический анализ глаголов (в рамках изученного).</w:t>
      </w:r>
      <w:r w:rsidRPr="00D00F0D">
        <w:rPr>
          <w:rFonts w:ascii="Times New Roman" w:hAnsi="Times New Roman" w:cs="Times New Roman"/>
          <w:sz w:val="24"/>
          <w:szCs w:val="24"/>
        </w:rPr>
        <w:br/>
        <w:t>Нормы словоизменения глаголов, постановки ударения в глагольных формах (в рамках изученного).</w:t>
      </w:r>
      <w:r w:rsidRPr="00D00F0D">
        <w:rPr>
          <w:rFonts w:ascii="Times New Roman" w:hAnsi="Times New Roman" w:cs="Times New Roman"/>
          <w:sz w:val="24"/>
          <w:szCs w:val="24"/>
        </w:rPr>
        <w:br/>
        <w:t>Правописание корней с чередованием е//и: -бер- - -бир-, -блест- - -блист-, -дер- - -дир-, -жег- - -жиг-, -мер- - -мир-, -пер- - -пир-, -стел- - -стил-, -тер- - -тир-.</w:t>
      </w:r>
      <w:r w:rsidRPr="00D00F0D">
        <w:rPr>
          <w:rFonts w:ascii="Times New Roman" w:hAnsi="Times New Roman" w:cs="Times New Roman"/>
          <w:sz w:val="24"/>
          <w:szCs w:val="24"/>
        </w:rPr>
        <w:br/>
        <w:t>Использование ь как показателя грамматической формы в инфинитиве, в форме 2-го лица единственного числа после шипящих.</w:t>
      </w:r>
      <w:r w:rsidRPr="00D00F0D">
        <w:rPr>
          <w:rFonts w:ascii="Times New Roman" w:hAnsi="Times New Roman" w:cs="Times New Roman"/>
          <w:sz w:val="24"/>
          <w:szCs w:val="24"/>
        </w:rPr>
        <w:br/>
        <w:t>Правописание -тся и -ться в глаголах, суффиксов -ова- - -ева-, -ыва- - -ива-.</w:t>
      </w:r>
      <w:r w:rsidRPr="00D00F0D">
        <w:rPr>
          <w:rFonts w:ascii="Times New Roman" w:hAnsi="Times New Roman" w:cs="Times New Roman"/>
          <w:sz w:val="24"/>
          <w:szCs w:val="24"/>
        </w:rPr>
        <w:br/>
        <w:t>Правописание безударных личных окончаний глагола.</w:t>
      </w:r>
      <w:r w:rsidRPr="00D00F0D">
        <w:rPr>
          <w:rFonts w:ascii="Times New Roman" w:hAnsi="Times New Roman" w:cs="Times New Roman"/>
          <w:sz w:val="24"/>
          <w:szCs w:val="24"/>
        </w:rPr>
        <w:br/>
        <w:t xml:space="preserve">Правописание гласной перед суффиксом -л- в формах </w:t>
      </w:r>
      <w:r w:rsidRPr="00D00F0D">
        <w:rPr>
          <w:rFonts w:ascii="Times New Roman" w:hAnsi="Times New Roman" w:cs="Times New Roman"/>
          <w:sz w:val="24"/>
          <w:szCs w:val="24"/>
        </w:rPr>
        <w:lastRenderedPageBreak/>
        <w:t>прошедшего времени глагола.</w:t>
      </w:r>
      <w:r w:rsidRPr="00D00F0D">
        <w:rPr>
          <w:rFonts w:ascii="Times New Roman" w:hAnsi="Times New Roman" w:cs="Times New Roman"/>
          <w:sz w:val="24"/>
          <w:szCs w:val="24"/>
        </w:rPr>
        <w:br/>
        <w:t>Слитное и раздельное написание не с глаголами.</w:t>
      </w:r>
      <w:r w:rsidRPr="00D00F0D">
        <w:rPr>
          <w:rFonts w:ascii="Times New Roman" w:hAnsi="Times New Roman" w:cs="Times New Roman"/>
          <w:sz w:val="24"/>
          <w:szCs w:val="24"/>
        </w:rPr>
        <w:br/>
        <w:t>Орфографический анализ глаголов (в рамках изученного).</w:t>
      </w:r>
      <w:r>
        <w:rPr>
          <w:rFonts w:ascii="Times New Roman" w:hAnsi="Times New Roman" w:cs="Times New Roman"/>
          <w:sz w:val="24"/>
          <w:szCs w:val="24"/>
        </w:rPr>
        <w:br/>
        <w:t>4.3</w:t>
      </w:r>
      <w:r w:rsidRPr="00D00F0D">
        <w:rPr>
          <w:rFonts w:ascii="Times New Roman" w:hAnsi="Times New Roman" w:cs="Times New Roman"/>
          <w:sz w:val="24"/>
          <w:szCs w:val="24"/>
        </w:rPr>
        <w:t>.5.9. Синтаксис. Культура речи. Пунктуация.</w:t>
      </w:r>
      <w:r w:rsidRPr="00D00F0D">
        <w:rPr>
          <w:rFonts w:ascii="Times New Roman" w:hAnsi="Times New Roman" w:cs="Times New Roman"/>
          <w:sz w:val="24"/>
          <w:szCs w:val="24"/>
        </w:rPr>
        <w:br/>
        <w:t>Синтаксис как раздел грамматики. Словосочетание и предложение как единицы синтаксиса.</w:t>
      </w:r>
      <w:r w:rsidRPr="00D00F0D">
        <w:rPr>
          <w:rFonts w:ascii="Times New Roman" w:hAnsi="Times New Roman" w:cs="Times New Roman"/>
          <w:sz w:val="24"/>
          <w:szCs w:val="24"/>
        </w:rP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sidRPr="00D00F0D">
        <w:rPr>
          <w:rFonts w:ascii="Times New Roman" w:hAnsi="Times New Roman" w:cs="Times New Roman"/>
          <w:sz w:val="24"/>
          <w:szCs w:val="24"/>
        </w:rPr>
        <w:br/>
        <w:t>Синтаксический анализ словосочетания.</w:t>
      </w:r>
      <w:r w:rsidRPr="00D00F0D">
        <w:rPr>
          <w:rFonts w:ascii="Times New Roman" w:hAnsi="Times New Roman" w:cs="Times New Roman"/>
          <w:sz w:val="24"/>
          <w:szCs w:val="24"/>
        </w:rP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rsidRPr="00D00F0D">
        <w:rPr>
          <w:rFonts w:ascii="Times New Roman" w:hAnsi="Times New Roman" w:cs="Times New Roman"/>
          <w:sz w:val="24"/>
          <w:szCs w:val="24"/>
        </w:rPr>
        <w:b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r w:rsidRPr="00D00F0D">
        <w:rPr>
          <w:rFonts w:ascii="Times New Roman" w:hAnsi="Times New Roman" w:cs="Times New Roman"/>
          <w:sz w:val="24"/>
          <w:szCs w:val="24"/>
        </w:rPr>
        <w:br/>
        <w:t>Тире между подлежащим и сказуемым.</w:t>
      </w:r>
      <w:r w:rsidRPr="00D00F0D">
        <w:rPr>
          <w:rFonts w:ascii="Times New Roman" w:hAnsi="Times New Roman" w:cs="Times New Roman"/>
          <w:sz w:val="24"/>
          <w:szCs w:val="24"/>
        </w:rPr>
        <w:br/>
        <w:t>Предложения распространенные и нераспространенные.</w:t>
      </w:r>
      <w:r w:rsidRPr="00D00F0D">
        <w:rPr>
          <w:rFonts w:ascii="Times New Roman" w:hAnsi="Times New Roman" w:cs="Times New Roman"/>
          <w:sz w:val="24"/>
          <w:szCs w:val="24"/>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rsidRPr="00D00F0D">
        <w:rPr>
          <w:rFonts w:ascii="Times New Roman" w:hAnsi="Times New Roman" w:cs="Times New Roman"/>
          <w:sz w:val="24"/>
          <w:szCs w:val="24"/>
        </w:rPr>
        <w:br/>
        <w:t xml:space="preserve">Простое осложненное предложение. Однородные члены предложения, их роль в речи. Особенности интонации </w:t>
      </w:r>
      <w:r w:rsidRPr="00D00F0D">
        <w:rPr>
          <w:rFonts w:ascii="Times New Roman" w:hAnsi="Times New Roman" w:cs="Times New Roman"/>
          <w:sz w:val="24"/>
          <w:szCs w:val="24"/>
        </w:rPr>
        <w:lastRenderedPageBreak/>
        <w:t>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rsidRPr="00D00F0D">
        <w:rPr>
          <w:rFonts w:ascii="Times New Roman" w:hAnsi="Times New Roman" w:cs="Times New Roman"/>
          <w:sz w:val="24"/>
          <w:szCs w:val="24"/>
        </w:rPr>
        <w:br/>
        <w:t>Предложения с обращением, особенности интонации. Обращение и средства его выражения.</w:t>
      </w:r>
      <w:r w:rsidRPr="00D00F0D">
        <w:rPr>
          <w:rFonts w:ascii="Times New Roman" w:hAnsi="Times New Roman" w:cs="Times New Roman"/>
          <w:sz w:val="24"/>
          <w:szCs w:val="24"/>
        </w:rPr>
        <w:br/>
        <w:t>Синтаксический анализ простого и простого осложненного предложений.</w:t>
      </w:r>
      <w:r w:rsidRPr="00D00F0D">
        <w:rPr>
          <w:rFonts w:ascii="Times New Roman" w:hAnsi="Times New Roman" w:cs="Times New Roman"/>
          <w:sz w:val="24"/>
          <w:szCs w:val="24"/>
        </w:rPr>
        <w:b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r w:rsidRPr="00D00F0D">
        <w:rPr>
          <w:rFonts w:ascii="Times New Roman" w:hAnsi="Times New Roman" w:cs="Times New Roman"/>
          <w:sz w:val="24"/>
          <w:szCs w:val="24"/>
        </w:rPr>
        <w:b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r w:rsidRPr="00D00F0D">
        <w:rPr>
          <w:rFonts w:ascii="Times New Roman" w:hAnsi="Times New Roman" w:cs="Times New Roman"/>
          <w:sz w:val="24"/>
          <w:szCs w:val="24"/>
        </w:rPr>
        <w:br/>
        <w:t>Пунктуационное оформление сложных предложений, состоящих из частей, связанных бессоюзной связью и союзами и, но, а, однако, зато, да.</w:t>
      </w:r>
      <w:r w:rsidRPr="00D00F0D">
        <w:rPr>
          <w:rFonts w:ascii="Times New Roman" w:hAnsi="Times New Roman" w:cs="Times New Roman"/>
          <w:sz w:val="24"/>
          <w:szCs w:val="24"/>
        </w:rPr>
        <w:br/>
        <w:t>Предложения с прямой речью.</w:t>
      </w:r>
      <w:r w:rsidRPr="00D00F0D">
        <w:rPr>
          <w:rFonts w:ascii="Times New Roman" w:hAnsi="Times New Roman" w:cs="Times New Roman"/>
          <w:sz w:val="24"/>
          <w:szCs w:val="24"/>
        </w:rPr>
        <w:br/>
        <w:t>Пунктуационное оформление предложений с прямой речью.</w:t>
      </w:r>
      <w:r w:rsidRPr="00D00F0D">
        <w:rPr>
          <w:rFonts w:ascii="Times New Roman" w:hAnsi="Times New Roman" w:cs="Times New Roman"/>
          <w:sz w:val="24"/>
          <w:szCs w:val="24"/>
        </w:rPr>
        <w:br/>
        <w:t>Диалог.</w:t>
      </w:r>
      <w:r w:rsidRPr="00D00F0D">
        <w:rPr>
          <w:rFonts w:ascii="Times New Roman" w:hAnsi="Times New Roman" w:cs="Times New Roman"/>
          <w:sz w:val="24"/>
          <w:szCs w:val="24"/>
        </w:rPr>
        <w:br/>
        <w:t>Пунктуационное оформление диалога при письме.</w:t>
      </w:r>
      <w:r w:rsidRPr="00D00F0D">
        <w:rPr>
          <w:rFonts w:ascii="Times New Roman" w:hAnsi="Times New Roman" w:cs="Times New Roman"/>
          <w:sz w:val="24"/>
          <w:szCs w:val="24"/>
        </w:rPr>
        <w:br/>
        <w:t>Пунктуация как раздел лингвистики.</w:t>
      </w:r>
      <w:r w:rsidRPr="00D00F0D">
        <w:rPr>
          <w:rFonts w:ascii="Times New Roman" w:hAnsi="Times New Roman" w:cs="Times New Roman"/>
          <w:sz w:val="24"/>
          <w:szCs w:val="24"/>
        </w:rPr>
        <w:br/>
        <w:t>Пунктуационный анализ предложения (в рамках изученного).</w:t>
      </w:r>
      <w:r>
        <w:rPr>
          <w:rFonts w:ascii="Times New Roman" w:hAnsi="Times New Roman" w:cs="Times New Roman"/>
          <w:sz w:val="24"/>
          <w:szCs w:val="24"/>
        </w:rPr>
        <w:br/>
        <w:t>4.4</w:t>
      </w:r>
      <w:r w:rsidRPr="00D00F0D">
        <w:rPr>
          <w:rFonts w:ascii="Times New Roman" w:hAnsi="Times New Roman" w:cs="Times New Roman"/>
          <w:sz w:val="24"/>
          <w:szCs w:val="24"/>
        </w:rPr>
        <w:t>. Содержание обучения в 6 классе.</w:t>
      </w:r>
      <w:r>
        <w:rPr>
          <w:rFonts w:ascii="Times New Roman" w:hAnsi="Times New Roman" w:cs="Times New Roman"/>
          <w:sz w:val="24"/>
          <w:szCs w:val="24"/>
        </w:rPr>
        <w:br/>
        <w:t>4.4</w:t>
      </w:r>
      <w:r w:rsidRPr="00D00F0D">
        <w:rPr>
          <w:rFonts w:ascii="Times New Roman" w:hAnsi="Times New Roman" w:cs="Times New Roman"/>
          <w:sz w:val="24"/>
          <w:szCs w:val="24"/>
        </w:rPr>
        <w:t>.1. Общие сведения о языке.</w:t>
      </w:r>
      <w:r w:rsidRPr="00D00F0D">
        <w:rPr>
          <w:rFonts w:ascii="Times New Roman" w:hAnsi="Times New Roman" w:cs="Times New Roman"/>
          <w:sz w:val="24"/>
          <w:szCs w:val="24"/>
        </w:rPr>
        <w:br/>
        <w:t>Русский язык - государственный язык Российской Федерации и язык межнационального общения.</w:t>
      </w:r>
      <w:r w:rsidRPr="00D00F0D">
        <w:rPr>
          <w:rFonts w:ascii="Times New Roman" w:hAnsi="Times New Roman" w:cs="Times New Roman"/>
          <w:sz w:val="24"/>
          <w:szCs w:val="24"/>
        </w:rPr>
        <w:br/>
        <w:t>Понятие о литературном языке.</w:t>
      </w:r>
      <w:r>
        <w:rPr>
          <w:rFonts w:ascii="Times New Roman" w:hAnsi="Times New Roman" w:cs="Times New Roman"/>
          <w:sz w:val="24"/>
          <w:szCs w:val="24"/>
        </w:rPr>
        <w:br/>
        <w:t>4.4</w:t>
      </w:r>
      <w:r w:rsidRPr="00D00F0D">
        <w:rPr>
          <w:rFonts w:ascii="Times New Roman" w:hAnsi="Times New Roman" w:cs="Times New Roman"/>
          <w:sz w:val="24"/>
          <w:szCs w:val="24"/>
        </w:rPr>
        <w:t>.2. Язык и речь.</w:t>
      </w:r>
      <w:r w:rsidRPr="00D00F0D">
        <w:rPr>
          <w:rFonts w:ascii="Times New Roman" w:hAnsi="Times New Roman" w:cs="Times New Roman"/>
          <w:sz w:val="24"/>
          <w:szCs w:val="24"/>
        </w:rPr>
        <w:br/>
        <w:t>Монолог-описание, монолог-повествование, монолог-рассуждение; сообщение на лингвистическую тему.</w:t>
      </w:r>
      <w:r w:rsidRPr="00D00F0D">
        <w:rPr>
          <w:rFonts w:ascii="Times New Roman" w:hAnsi="Times New Roman" w:cs="Times New Roman"/>
          <w:sz w:val="24"/>
          <w:szCs w:val="24"/>
        </w:rPr>
        <w:br/>
        <w:t>Виды диалога: побуждение к действию, обмен мнениями.</w:t>
      </w:r>
      <w:r>
        <w:rPr>
          <w:rFonts w:ascii="Times New Roman" w:hAnsi="Times New Roman" w:cs="Times New Roman"/>
          <w:sz w:val="24"/>
          <w:szCs w:val="24"/>
        </w:rPr>
        <w:br/>
        <w:t>4.4</w:t>
      </w:r>
      <w:r w:rsidRPr="00D00F0D">
        <w:rPr>
          <w:rFonts w:ascii="Times New Roman" w:hAnsi="Times New Roman" w:cs="Times New Roman"/>
          <w:sz w:val="24"/>
          <w:szCs w:val="24"/>
        </w:rPr>
        <w:t>.3. Текст.</w:t>
      </w:r>
      <w:r w:rsidRPr="00D00F0D">
        <w:rPr>
          <w:rFonts w:ascii="Times New Roman" w:hAnsi="Times New Roman" w:cs="Times New Roman"/>
          <w:sz w:val="24"/>
          <w:szCs w:val="24"/>
        </w:rPr>
        <w:br/>
        <w:t xml:space="preserve">Смысловой анализ текста: его композиционных </w:t>
      </w:r>
      <w:r w:rsidRPr="00D00F0D">
        <w:rPr>
          <w:rFonts w:ascii="Times New Roman" w:hAnsi="Times New Roman" w:cs="Times New Roman"/>
          <w:sz w:val="24"/>
          <w:szCs w:val="24"/>
        </w:rPr>
        <w:lastRenderedPageBreak/>
        <w:t>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sidRPr="00D00F0D">
        <w:rPr>
          <w:rFonts w:ascii="Times New Roman" w:hAnsi="Times New Roman" w:cs="Times New Roman"/>
          <w:sz w:val="24"/>
          <w:szCs w:val="24"/>
        </w:rP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rsidRPr="00D00F0D">
        <w:rPr>
          <w:rFonts w:ascii="Times New Roman" w:hAnsi="Times New Roman" w:cs="Times New Roman"/>
          <w:sz w:val="24"/>
          <w:szCs w:val="24"/>
        </w:rPr>
        <w:br/>
        <w:t>Описание как тип речи.</w:t>
      </w:r>
      <w:r w:rsidRPr="00D00F0D">
        <w:rPr>
          <w:rFonts w:ascii="Times New Roman" w:hAnsi="Times New Roman" w:cs="Times New Roman"/>
          <w:sz w:val="24"/>
          <w:szCs w:val="24"/>
        </w:rPr>
        <w:br/>
        <w:t>Описание внешности человека.</w:t>
      </w:r>
      <w:r w:rsidRPr="00D00F0D">
        <w:rPr>
          <w:rFonts w:ascii="Times New Roman" w:hAnsi="Times New Roman" w:cs="Times New Roman"/>
          <w:sz w:val="24"/>
          <w:szCs w:val="24"/>
        </w:rPr>
        <w:br/>
        <w:t>Описание помещения.</w:t>
      </w:r>
      <w:r w:rsidRPr="00D00F0D">
        <w:rPr>
          <w:rFonts w:ascii="Times New Roman" w:hAnsi="Times New Roman" w:cs="Times New Roman"/>
          <w:sz w:val="24"/>
          <w:szCs w:val="24"/>
        </w:rPr>
        <w:br/>
        <w:t>Описание природы.</w:t>
      </w:r>
      <w:r w:rsidRPr="00D00F0D">
        <w:rPr>
          <w:rFonts w:ascii="Times New Roman" w:hAnsi="Times New Roman" w:cs="Times New Roman"/>
          <w:sz w:val="24"/>
          <w:szCs w:val="24"/>
        </w:rPr>
        <w:br/>
        <w:t>Описание местности.</w:t>
      </w:r>
      <w:r w:rsidRPr="00D00F0D">
        <w:rPr>
          <w:rFonts w:ascii="Times New Roman" w:hAnsi="Times New Roman" w:cs="Times New Roman"/>
          <w:sz w:val="24"/>
          <w:szCs w:val="24"/>
        </w:rPr>
        <w:br/>
        <w:t>Описание действий.</w:t>
      </w:r>
      <w:r>
        <w:rPr>
          <w:rFonts w:ascii="Times New Roman" w:hAnsi="Times New Roman" w:cs="Times New Roman"/>
          <w:sz w:val="24"/>
          <w:szCs w:val="24"/>
        </w:rPr>
        <w:br/>
        <w:t>4.4</w:t>
      </w:r>
      <w:r w:rsidRPr="00D00F0D">
        <w:rPr>
          <w:rFonts w:ascii="Times New Roman" w:hAnsi="Times New Roman" w:cs="Times New Roman"/>
          <w:sz w:val="24"/>
          <w:szCs w:val="24"/>
        </w:rPr>
        <w:t>.4. Функциональные разновидности языка.</w:t>
      </w:r>
      <w:r w:rsidRPr="00D00F0D">
        <w:rPr>
          <w:rFonts w:ascii="Times New Roman" w:hAnsi="Times New Roman" w:cs="Times New Roman"/>
          <w:sz w:val="24"/>
          <w:szCs w:val="24"/>
        </w:rPr>
        <w:br/>
        <w:t>Официально-деловой стиль. Заявление. Расписка. Научный стиль. Словарная статья. Научное сообщение.</w:t>
      </w:r>
      <w:r>
        <w:rPr>
          <w:rFonts w:ascii="Times New Roman" w:hAnsi="Times New Roman" w:cs="Times New Roman"/>
          <w:sz w:val="24"/>
          <w:szCs w:val="24"/>
        </w:rPr>
        <w:br/>
        <w:t>4.4</w:t>
      </w:r>
      <w:r w:rsidRPr="00D00F0D">
        <w:rPr>
          <w:rFonts w:ascii="Times New Roman" w:hAnsi="Times New Roman" w:cs="Times New Roman"/>
          <w:sz w:val="24"/>
          <w:szCs w:val="24"/>
        </w:rPr>
        <w:t>.5. Система языка.</w:t>
      </w:r>
      <w:r>
        <w:rPr>
          <w:rFonts w:ascii="Times New Roman" w:hAnsi="Times New Roman" w:cs="Times New Roman"/>
          <w:sz w:val="24"/>
          <w:szCs w:val="24"/>
        </w:rPr>
        <w:br/>
        <w:t>4.4</w:t>
      </w:r>
      <w:r w:rsidRPr="00D00F0D">
        <w:rPr>
          <w:rFonts w:ascii="Times New Roman" w:hAnsi="Times New Roman" w:cs="Times New Roman"/>
          <w:sz w:val="24"/>
          <w:szCs w:val="24"/>
        </w:rPr>
        <w:t>.5.1. Лексикология. Культура речи.</w:t>
      </w:r>
      <w:r w:rsidRPr="00D00F0D">
        <w:rPr>
          <w:rFonts w:ascii="Times New Roman" w:hAnsi="Times New Roman" w:cs="Times New Roman"/>
          <w:sz w:val="24"/>
          <w:szCs w:val="24"/>
        </w:rPr>
        <w:br/>
        <w:t>Лексика русского языка с точки зрения ее происхождения: исконно русские и заимствованные слова.</w:t>
      </w:r>
      <w:r w:rsidRPr="00D00F0D">
        <w:rPr>
          <w:rFonts w:ascii="Times New Roman" w:hAnsi="Times New Roman" w:cs="Times New Roman"/>
          <w:sz w:val="24"/>
          <w:szCs w:val="24"/>
        </w:rPr>
        <w:br/>
        <w:t>Лексика русского языка с точки зрения принадлежности к активному и пассивному запасу: неологизмы, устаревшие слова (историзмы и архаизмы).</w:t>
      </w:r>
      <w:r w:rsidRPr="00D00F0D">
        <w:rPr>
          <w:rFonts w:ascii="Times New Roman" w:hAnsi="Times New Roman" w:cs="Times New Roman"/>
          <w:sz w:val="24"/>
          <w:szCs w:val="24"/>
        </w:rP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rsidRPr="00D00F0D">
        <w:rPr>
          <w:rFonts w:ascii="Times New Roman" w:hAnsi="Times New Roman" w:cs="Times New Roman"/>
          <w:sz w:val="24"/>
          <w:szCs w:val="24"/>
        </w:rPr>
        <w:br/>
        <w:t>Стилистические пласты лексики: стилистически нейтральная, высокая и сниженная лексика.</w:t>
      </w:r>
      <w:r w:rsidRPr="00D00F0D">
        <w:rPr>
          <w:rFonts w:ascii="Times New Roman" w:hAnsi="Times New Roman" w:cs="Times New Roman"/>
          <w:sz w:val="24"/>
          <w:szCs w:val="24"/>
        </w:rPr>
        <w:br/>
        <w:t>Лексический анализ слов.</w:t>
      </w:r>
      <w:r w:rsidRPr="00D00F0D">
        <w:rPr>
          <w:rFonts w:ascii="Times New Roman" w:hAnsi="Times New Roman" w:cs="Times New Roman"/>
          <w:sz w:val="24"/>
          <w:szCs w:val="24"/>
        </w:rPr>
        <w:br/>
        <w:t>Фразеологизмы. Их признаки и значение. Употребление лексических средств в соответствии с ситуацией общения.</w:t>
      </w:r>
      <w:r w:rsidRPr="00D00F0D">
        <w:rPr>
          <w:rFonts w:ascii="Times New Roman" w:hAnsi="Times New Roman" w:cs="Times New Roman"/>
          <w:sz w:val="24"/>
          <w:szCs w:val="24"/>
        </w:rPr>
        <w:br/>
        <w:t>Оценка своей и чужой речи с точки зрения точного, уместного и выразительного словоупотребления.</w:t>
      </w:r>
      <w:r w:rsidRPr="00D00F0D">
        <w:rPr>
          <w:rFonts w:ascii="Times New Roman" w:hAnsi="Times New Roman" w:cs="Times New Roman"/>
          <w:sz w:val="24"/>
          <w:szCs w:val="24"/>
        </w:rPr>
        <w:br/>
        <w:t>Эпитеты, метафоры, олицетворения.</w:t>
      </w:r>
      <w:r w:rsidRPr="00D00F0D">
        <w:rPr>
          <w:rFonts w:ascii="Times New Roman" w:hAnsi="Times New Roman" w:cs="Times New Roman"/>
          <w:sz w:val="24"/>
          <w:szCs w:val="24"/>
        </w:rPr>
        <w:br/>
        <w:t>Лексические словари.</w:t>
      </w:r>
      <w:r>
        <w:rPr>
          <w:rFonts w:ascii="Times New Roman" w:hAnsi="Times New Roman" w:cs="Times New Roman"/>
          <w:sz w:val="24"/>
          <w:szCs w:val="24"/>
        </w:rPr>
        <w:br/>
        <w:t>4.4</w:t>
      </w:r>
      <w:r w:rsidRPr="00D00F0D">
        <w:rPr>
          <w:rFonts w:ascii="Times New Roman" w:hAnsi="Times New Roman" w:cs="Times New Roman"/>
          <w:sz w:val="24"/>
          <w:szCs w:val="24"/>
        </w:rPr>
        <w:t>.5.2. Словообразование. Культура речи. Орфография.</w:t>
      </w:r>
      <w:r w:rsidRPr="00D00F0D">
        <w:rPr>
          <w:rFonts w:ascii="Times New Roman" w:hAnsi="Times New Roman" w:cs="Times New Roman"/>
          <w:sz w:val="24"/>
          <w:szCs w:val="24"/>
        </w:rPr>
        <w:br/>
        <w:t xml:space="preserve">Формообразующие и словообразующие морфемы. </w:t>
      </w:r>
      <w:r w:rsidRPr="00D00F0D">
        <w:rPr>
          <w:rFonts w:ascii="Times New Roman" w:hAnsi="Times New Roman" w:cs="Times New Roman"/>
          <w:sz w:val="24"/>
          <w:szCs w:val="24"/>
        </w:rPr>
        <w:lastRenderedPageBreak/>
        <w:t>Производящая основа.</w:t>
      </w:r>
      <w:r w:rsidRPr="00D00F0D">
        <w:rPr>
          <w:rFonts w:ascii="Times New Roman" w:hAnsi="Times New Roman" w:cs="Times New Roman"/>
          <w:sz w:val="24"/>
          <w:szCs w:val="24"/>
        </w:rP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rsidRPr="00D00F0D">
        <w:rPr>
          <w:rFonts w:ascii="Times New Roman" w:hAnsi="Times New Roman" w:cs="Times New Roman"/>
          <w:sz w:val="24"/>
          <w:szCs w:val="24"/>
        </w:rPr>
        <w:br/>
        <w:t>Понятие об этимологии (общее представление).</w:t>
      </w:r>
      <w:r w:rsidRPr="00D00F0D">
        <w:rPr>
          <w:rFonts w:ascii="Times New Roman" w:hAnsi="Times New Roman" w:cs="Times New Roman"/>
          <w:sz w:val="24"/>
          <w:szCs w:val="24"/>
        </w:rPr>
        <w:br/>
        <w:t>Морфемный и словообразовательный анализ слов. Правописание сложных и сложносокращенных слов.</w:t>
      </w:r>
      <w:r w:rsidRPr="00D00F0D">
        <w:rPr>
          <w:rFonts w:ascii="Times New Roman" w:hAnsi="Times New Roman" w:cs="Times New Roman"/>
          <w:sz w:val="24"/>
          <w:szCs w:val="24"/>
        </w:rPr>
        <w:br/>
        <w:t>Правописания корня -кас- - -кос- с чередованием а//о, гласных в приставках пре- и при-.</w:t>
      </w:r>
      <w:r w:rsidRPr="00D00F0D">
        <w:rPr>
          <w:rFonts w:ascii="Times New Roman" w:hAnsi="Times New Roman" w:cs="Times New Roman"/>
          <w:sz w:val="24"/>
          <w:szCs w:val="24"/>
        </w:rPr>
        <w:br/>
        <w:t>Орфографический анализ слов (в рамках изученного).</w:t>
      </w:r>
      <w:r>
        <w:rPr>
          <w:rFonts w:ascii="Times New Roman" w:hAnsi="Times New Roman" w:cs="Times New Roman"/>
          <w:sz w:val="24"/>
          <w:szCs w:val="24"/>
        </w:rPr>
        <w:br/>
        <w:t>4.4</w:t>
      </w:r>
      <w:r w:rsidRPr="00D00F0D">
        <w:rPr>
          <w:rFonts w:ascii="Times New Roman" w:hAnsi="Times New Roman" w:cs="Times New Roman"/>
          <w:sz w:val="24"/>
          <w:szCs w:val="24"/>
        </w:rPr>
        <w:t>.5.3. Морфология. Культура речи. Орфография.</w:t>
      </w:r>
      <w:r>
        <w:rPr>
          <w:rFonts w:ascii="Times New Roman" w:hAnsi="Times New Roman" w:cs="Times New Roman"/>
          <w:sz w:val="24"/>
          <w:szCs w:val="24"/>
        </w:rPr>
        <w:br/>
        <w:t>4.4</w:t>
      </w:r>
      <w:r w:rsidRPr="00D00F0D">
        <w:rPr>
          <w:rFonts w:ascii="Times New Roman" w:hAnsi="Times New Roman" w:cs="Times New Roman"/>
          <w:sz w:val="24"/>
          <w:szCs w:val="24"/>
        </w:rPr>
        <w:t>.5.3.1. Имя существительное.</w:t>
      </w:r>
      <w:r w:rsidRPr="00D00F0D">
        <w:rPr>
          <w:rFonts w:ascii="Times New Roman" w:hAnsi="Times New Roman" w:cs="Times New Roman"/>
          <w:sz w:val="24"/>
          <w:szCs w:val="24"/>
        </w:rPr>
        <w:br/>
        <w:t>Особенности словообразования.</w:t>
      </w:r>
      <w:r w:rsidRPr="00D00F0D">
        <w:rPr>
          <w:rFonts w:ascii="Times New Roman" w:hAnsi="Times New Roman" w:cs="Times New Roman"/>
          <w:sz w:val="24"/>
          <w:szCs w:val="24"/>
        </w:rPr>
        <w:br/>
        <w:t>Нормы произношения имен существительных, нормы постановки ударения (в рамках изученного).</w:t>
      </w:r>
      <w:r w:rsidRPr="00D00F0D">
        <w:rPr>
          <w:rFonts w:ascii="Times New Roman" w:hAnsi="Times New Roman" w:cs="Times New Roman"/>
          <w:sz w:val="24"/>
          <w:szCs w:val="24"/>
        </w:rPr>
        <w:br/>
        <w:t>Нормы словоизменения имен существительных.</w:t>
      </w:r>
      <w:r w:rsidRPr="00D00F0D">
        <w:rPr>
          <w:rFonts w:ascii="Times New Roman" w:hAnsi="Times New Roman" w:cs="Times New Roman"/>
          <w:sz w:val="24"/>
          <w:szCs w:val="24"/>
        </w:rPr>
        <w:br/>
        <w:t>Морфологический анализ имен существительных.</w:t>
      </w:r>
      <w:r w:rsidRPr="00D00F0D">
        <w:rPr>
          <w:rFonts w:ascii="Times New Roman" w:hAnsi="Times New Roman" w:cs="Times New Roman"/>
          <w:sz w:val="24"/>
          <w:szCs w:val="24"/>
        </w:rPr>
        <w:br/>
        <w:t>Правила слитного и дефисного написания пол- и полу- со словами.</w:t>
      </w:r>
      <w:r w:rsidRPr="00D00F0D">
        <w:rPr>
          <w:rFonts w:ascii="Times New Roman" w:hAnsi="Times New Roman" w:cs="Times New Roman"/>
          <w:sz w:val="24"/>
          <w:szCs w:val="24"/>
        </w:rPr>
        <w:br/>
        <w:t>Орфографический анализ имен существительных (в рамках изученного).</w:t>
      </w:r>
      <w:r>
        <w:rPr>
          <w:rFonts w:ascii="Times New Roman" w:hAnsi="Times New Roman" w:cs="Times New Roman"/>
          <w:sz w:val="24"/>
          <w:szCs w:val="24"/>
        </w:rPr>
        <w:br/>
        <w:t>4.4</w:t>
      </w:r>
      <w:r w:rsidRPr="00D00F0D">
        <w:rPr>
          <w:rFonts w:ascii="Times New Roman" w:hAnsi="Times New Roman" w:cs="Times New Roman"/>
          <w:sz w:val="24"/>
          <w:szCs w:val="24"/>
        </w:rPr>
        <w:t>.5.3.2. Имя прилагательное.</w:t>
      </w:r>
      <w:r w:rsidRPr="00D00F0D">
        <w:rPr>
          <w:rFonts w:ascii="Times New Roman" w:hAnsi="Times New Roman" w:cs="Times New Roman"/>
          <w:sz w:val="24"/>
          <w:szCs w:val="24"/>
        </w:rPr>
        <w:br/>
        <w:t>Качественные, относительные и притяжательные имена прилагательные.</w:t>
      </w:r>
      <w:r w:rsidRPr="00D00F0D">
        <w:rPr>
          <w:rFonts w:ascii="Times New Roman" w:hAnsi="Times New Roman" w:cs="Times New Roman"/>
          <w:sz w:val="24"/>
          <w:szCs w:val="24"/>
        </w:rPr>
        <w:br/>
        <w:t>Степени сравнения качественных имен прилагательных.</w:t>
      </w:r>
      <w:r w:rsidRPr="00D00F0D">
        <w:rPr>
          <w:rFonts w:ascii="Times New Roman" w:hAnsi="Times New Roman" w:cs="Times New Roman"/>
          <w:sz w:val="24"/>
          <w:szCs w:val="24"/>
        </w:rPr>
        <w:br/>
        <w:t>Словообразование имен прилагательных.</w:t>
      </w:r>
      <w:r w:rsidRPr="00D00F0D">
        <w:rPr>
          <w:rFonts w:ascii="Times New Roman" w:hAnsi="Times New Roman" w:cs="Times New Roman"/>
          <w:sz w:val="24"/>
          <w:szCs w:val="24"/>
        </w:rPr>
        <w:br/>
        <w:t>Морфологический анализ имен прилагательных.</w:t>
      </w:r>
      <w:r w:rsidRPr="00D00F0D">
        <w:rPr>
          <w:rFonts w:ascii="Times New Roman" w:hAnsi="Times New Roman" w:cs="Times New Roman"/>
          <w:sz w:val="24"/>
          <w:szCs w:val="24"/>
        </w:rPr>
        <w:br/>
        <w:t>Правописание н и нн в именах прилагательных.</w:t>
      </w:r>
      <w:r w:rsidRPr="00D00F0D">
        <w:rPr>
          <w:rFonts w:ascii="Times New Roman" w:hAnsi="Times New Roman" w:cs="Times New Roman"/>
          <w:sz w:val="24"/>
          <w:szCs w:val="24"/>
        </w:rPr>
        <w:br/>
        <w:t>Правописание суффиксов -к- и -ск- имен прилагательных.</w:t>
      </w:r>
      <w:r w:rsidRPr="00D00F0D">
        <w:rPr>
          <w:rFonts w:ascii="Times New Roman" w:hAnsi="Times New Roman" w:cs="Times New Roman"/>
          <w:sz w:val="24"/>
          <w:szCs w:val="24"/>
        </w:rPr>
        <w:br/>
        <w:t>Правописание сложных имен прилагательных.</w:t>
      </w:r>
      <w:r w:rsidRPr="00D00F0D">
        <w:rPr>
          <w:rFonts w:ascii="Times New Roman" w:hAnsi="Times New Roman" w:cs="Times New Roman"/>
          <w:sz w:val="24"/>
          <w:szCs w:val="24"/>
        </w:rPr>
        <w:br/>
        <w:t>Нормы произношения имен прилагательных, нормы ударения (в рамках изученного).</w:t>
      </w:r>
      <w:r w:rsidRPr="00D00F0D">
        <w:rPr>
          <w:rFonts w:ascii="Times New Roman" w:hAnsi="Times New Roman" w:cs="Times New Roman"/>
          <w:sz w:val="24"/>
          <w:szCs w:val="24"/>
        </w:rPr>
        <w:br/>
        <w:t>Орфографический анализ имени прилагательного (в рамках изученного).</w:t>
      </w:r>
      <w:r>
        <w:rPr>
          <w:rFonts w:ascii="Times New Roman" w:hAnsi="Times New Roman" w:cs="Times New Roman"/>
          <w:sz w:val="24"/>
          <w:szCs w:val="24"/>
        </w:rPr>
        <w:br/>
        <w:t>4.4</w:t>
      </w:r>
      <w:r w:rsidRPr="00D00F0D">
        <w:rPr>
          <w:rFonts w:ascii="Times New Roman" w:hAnsi="Times New Roman" w:cs="Times New Roman"/>
          <w:sz w:val="24"/>
          <w:szCs w:val="24"/>
        </w:rPr>
        <w:t>.5.3.3. Имя числительное.</w:t>
      </w:r>
      <w:r w:rsidRPr="00D00F0D">
        <w:rPr>
          <w:rFonts w:ascii="Times New Roman" w:hAnsi="Times New Roman" w:cs="Times New Roman"/>
          <w:sz w:val="24"/>
          <w:szCs w:val="24"/>
        </w:rPr>
        <w:br/>
        <w:t xml:space="preserve">Общее грамматическое значение имени числительного. </w:t>
      </w:r>
      <w:r w:rsidRPr="00D00F0D">
        <w:rPr>
          <w:rFonts w:ascii="Times New Roman" w:hAnsi="Times New Roman" w:cs="Times New Roman"/>
          <w:sz w:val="24"/>
          <w:szCs w:val="24"/>
        </w:rPr>
        <w:lastRenderedPageBreak/>
        <w:t>Синтаксические функции имен числительных.</w:t>
      </w:r>
      <w:r w:rsidRPr="00D00F0D">
        <w:rPr>
          <w:rFonts w:ascii="Times New Roman" w:hAnsi="Times New Roman" w:cs="Times New Roman"/>
          <w:sz w:val="24"/>
          <w:szCs w:val="24"/>
        </w:rPr>
        <w:br/>
        <w:t>Разряды имен числительных по значению: количественные (целые, дробные, собирательные), порядковые числительные.</w:t>
      </w:r>
      <w:r w:rsidRPr="00D00F0D">
        <w:rPr>
          <w:rFonts w:ascii="Times New Roman" w:hAnsi="Times New Roman" w:cs="Times New Roman"/>
          <w:sz w:val="24"/>
          <w:szCs w:val="24"/>
        </w:rPr>
        <w:br/>
        <w:t>Разряды имен числительных по строению: простые, сложные, составные числительные.</w:t>
      </w:r>
      <w:r w:rsidRPr="00D00F0D">
        <w:rPr>
          <w:rFonts w:ascii="Times New Roman" w:hAnsi="Times New Roman" w:cs="Times New Roman"/>
          <w:sz w:val="24"/>
          <w:szCs w:val="24"/>
        </w:rPr>
        <w:br/>
        <w:t>Словообразование имен числительных.</w:t>
      </w:r>
      <w:r w:rsidRPr="00D00F0D">
        <w:rPr>
          <w:rFonts w:ascii="Times New Roman" w:hAnsi="Times New Roman" w:cs="Times New Roman"/>
          <w:sz w:val="24"/>
          <w:szCs w:val="24"/>
        </w:rPr>
        <w:br/>
        <w:t>Склонение количественных и порядковых имен числительных.</w:t>
      </w:r>
      <w:r w:rsidRPr="00D00F0D">
        <w:rPr>
          <w:rFonts w:ascii="Times New Roman" w:hAnsi="Times New Roman" w:cs="Times New Roman"/>
          <w:sz w:val="24"/>
          <w:szCs w:val="24"/>
        </w:rPr>
        <w:br/>
        <w:t>Правильное образование форм имен числительных.</w:t>
      </w:r>
      <w:r w:rsidRPr="00D00F0D">
        <w:rPr>
          <w:rFonts w:ascii="Times New Roman" w:hAnsi="Times New Roman" w:cs="Times New Roman"/>
          <w:sz w:val="24"/>
          <w:szCs w:val="24"/>
        </w:rPr>
        <w:br/>
        <w:t>Правильное употребление собирательных имен числительных.</w:t>
      </w:r>
      <w:r w:rsidRPr="00D00F0D">
        <w:rPr>
          <w:rFonts w:ascii="Times New Roman" w:hAnsi="Times New Roman" w:cs="Times New Roman"/>
          <w:sz w:val="24"/>
          <w:szCs w:val="24"/>
        </w:rPr>
        <w:br/>
        <w:t>Морфологический анализ имен числительных.</w:t>
      </w:r>
      <w:r w:rsidRPr="00D00F0D">
        <w:rPr>
          <w:rFonts w:ascii="Times New Roman" w:hAnsi="Times New Roman" w:cs="Times New Roman"/>
          <w:sz w:val="24"/>
          <w:szCs w:val="24"/>
        </w:rPr>
        <w:br/>
        <w:t>Правила правописания имен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sidRPr="00D00F0D">
        <w:rPr>
          <w:rFonts w:ascii="Times New Roman" w:hAnsi="Times New Roman" w:cs="Times New Roman"/>
          <w:sz w:val="24"/>
          <w:szCs w:val="24"/>
        </w:rPr>
        <w:br/>
        <w:t>Орфографический анализ имен числительных (в рамках изученного).</w:t>
      </w:r>
      <w:r>
        <w:rPr>
          <w:rFonts w:ascii="Times New Roman" w:hAnsi="Times New Roman" w:cs="Times New Roman"/>
          <w:sz w:val="24"/>
          <w:szCs w:val="24"/>
        </w:rPr>
        <w:br/>
        <w:t>4.4</w:t>
      </w:r>
      <w:r w:rsidRPr="00D00F0D">
        <w:rPr>
          <w:rFonts w:ascii="Times New Roman" w:hAnsi="Times New Roman" w:cs="Times New Roman"/>
          <w:sz w:val="24"/>
          <w:szCs w:val="24"/>
        </w:rPr>
        <w:t>.5.3.4. Местоимение.</w:t>
      </w:r>
      <w:r w:rsidRPr="00D00F0D">
        <w:rPr>
          <w:rFonts w:ascii="Times New Roman" w:hAnsi="Times New Roman" w:cs="Times New Roman"/>
          <w:sz w:val="24"/>
          <w:szCs w:val="24"/>
        </w:rPr>
        <w:br/>
        <w:t>Общее грамматическое значение местоимения. Синтаксические функции местоимений. Роль местоимений в речи.</w:t>
      </w:r>
      <w:r w:rsidRPr="00D00F0D">
        <w:rPr>
          <w:rFonts w:ascii="Times New Roman" w:hAnsi="Times New Roman" w:cs="Times New Roman"/>
          <w:sz w:val="24"/>
          <w:szCs w:val="24"/>
        </w:rP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rsidRPr="00D00F0D">
        <w:rPr>
          <w:rFonts w:ascii="Times New Roman" w:hAnsi="Times New Roman" w:cs="Times New Roman"/>
          <w:sz w:val="24"/>
          <w:szCs w:val="24"/>
        </w:rPr>
        <w:br/>
        <w:t>Склонение местоимений.</w:t>
      </w:r>
      <w:r w:rsidRPr="00D00F0D">
        <w:rPr>
          <w:rFonts w:ascii="Times New Roman" w:hAnsi="Times New Roman" w:cs="Times New Roman"/>
          <w:sz w:val="24"/>
          <w:szCs w:val="24"/>
        </w:rPr>
        <w:br/>
        <w:t>Словообразование местоимений.</w:t>
      </w:r>
      <w:r w:rsidRPr="00D00F0D">
        <w:rPr>
          <w:rFonts w:ascii="Times New Roman" w:hAnsi="Times New Roman" w:cs="Times New Roman"/>
          <w:sz w:val="24"/>
          <w:szCs w:val="24"/>
        </w:rPr>
        <w:br/>
        <w:t>Морфологический анализ местоимений.</w:t>
      </w:r>
      <w:r w:rsidRPr="00D00F0D">
        <w:rPr>
          <w:rFonts w:ascii="Times New Roman" w:hAnsi="Times New Roman" w:cs="Times New Roman"/>
          <w:sz w:val="24"/>
          <w:szCs w:val="24"/>
        </w:rPr>
        <w:b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rsidRPr="00D00F0D">
        <w:rPr>
          <w:rFonts w:ascii="Times New Roman" w:hAnsi="Times New Roman" w:cs="Times New Roman"/>
          <w:sz w:val="24"/>
          <w:szCs w:val="24"/>
        </w:rPr>
        <w:br/>
        <w:t>Правила правописания местоимений: правописание местоимений с не и ни; слитное, раздельное и дефисное написание местоимений.</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Орфографический анализ местоимений (в рамках изученного).</w:t>
      </w:r>
      <w:r>
        <w:rPr>
          <w:rFonts w:ascii="Times New Roman" w:hAnsi="Times New Roman" w:cs="Times New Roman"/>
          <w:sz w:val="24"/>
          <w:szCs w:val="24"/>
        </w:rPr>
        <w:br/>
        <w:t>4.4</w:t>
      </w:r>
      <w:r w:rsidRPr="00D00F0D">
        <w:rPr>
          <w:rFonts w:ascii="Times New Roman" w:hAnsi="Times New Roman" w:cs="Times New Roman"/>
          <w:sz w:val="24"/>
          <w:szCs w:val="24"/>
        </w:rPr>
        <w:t>.5.3.5. Глагол.</w:t>
      </w:r>
      <w:r w:rsidRPr="00D00F0D">
        <w:rPr>
          <w:rFonts w:ascii="Times New Roman" w:hAnsi="Times New Roman" w:cs="Times New Roman"/>
          <w:sz w:val="24"/>
          <w:szCs w:val="24"/>
        </w:rPr>
        <w:br/>
        <w:t>Переходные и непереходные глаголы.</w:t>
      </w:r>
      <w:r w:rsidRPr="00D00F0D">
        <w:rPr>
          <w:rFonts w:ascii="Times New Roman" w:hAnsi="Times New Roman" w:cs="Times New Roman"/>
          <w:sz w:val="24"/>
          <w:szCs w:val="24"/>
        </w:rPr>
        <w:br/>
        <w:t>Разноспрягаемые глаголы.</w:t>
      </w:r>
      <w:r w:rsidRPr="00D00F0D">
        <w:rPr>
          <w:rFonts w:ascii="Times New Roman" w:hAnsi="Times New Roman" w:cs="Times New Roman"/>
          <w:sz w:val="24"/>
          <w:szCs w:val="24"/>
        </w:rPr>
        <w:br/>
        <w:t>Безличные глаголы. Использование личных глаголов в безличном значении.</w:t>
      </w:r>
      <w:r w:rsidRPr="00D00F0D">
        <w:rPr>
          <w:rFonts w:ascii="Times New Roman" w:hAnsi="Times New Roman" w:cs="Times New Roman"/>
          <w:sz w:val="24"/>
          <w:szCs w:val="24"/>
        </w:rPr>
        <w:b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соотнесенность глагольных форм в тексте.</w:t>
      </w:r>
      <w:r w:rsidRPr="00D00F0D">
        <w:rPr>
          <w:rFonts w:ascii="Times New Roman" w:hAnsi="Times New Roman" w:cs="Times New Roman"/>
          <w:sz w:val="24"/>
          <w:szCs w:val="24"/>
        </w:rPr>
        <w:br/>
        <w:t>Морфологический анализ глаголов.</w:t>
      </w:r>
      <w:r w:rsidRPr="00D00F0D">
        <w:rPr>
          <w:rFonts w:ascii="Times New Roman" w:hAnsi="Times New Roman" w:cs="Times New Roman"/>
          <w:sz w:val="24"/>
          <w:szCs w:val="24"/>
        </w:rPr>
        <w:br/>
        <w:t>Использование ь как показателя грамматической формы в повелительном наклонении глагола.</w:t>
      </w:r>
      <w:r w:rsidRPr="00D00F0D">
        <w:rPr>
          <w:rFonts w:ascii="Times New Roman" w:hAnsi="Times New Roman" w:cs="Times New Roman"/>
          <w:sz w:val="24"/>
          <w:szCs w:val="24"/>
        </w:rPr>
        <w:br/>
        <w:t>Орфографический анализ глаголов (в рамках изученного).</w:t>
      </w:r>
      <w:r>
        <w:rPr>
          <w:rFonts w:ascii="Times New Roman" w:hAnsi="Times New Roman" w:cs="Times New Roman"/>
          <w:sz w:val="24"/>
          <w:szCs w:val="24"/>
        </w:rPr>
        <w:br/>
        <w:t>4.5</w:t>
      </w:r>
      <w:r w:rsidRPr="00D00F0D">
        <w:rPr>
          <w:rFonts w:ascii="Times New Roman" w:hAnsi="Times New Roman" w:cs="Times New Roman"/>
          <w:sz w:val="24"/>
          <w:szCs w:val="24"/>
        </w:rPr>
        <w:t>. Содержание обучения в 7 классе.</w:t>
      </w:r>
      <w:r w:rsidRPr="00D00F0D">
        <w:rPr>
          <w:rFonts w:ascii="Times New Roman" w:hAnsi="Times New Roman" w:cs="Times New Roman"/>
          <w:sz w:val="24"/>
          <w:szCs w:val="24"/>
        </w:rPr>
        <w:br/>
      </w:r>
      <w:r>
        <w:rPr>
          <w:rFonts w:ascii="Times New Roman" w:hAnsi="Times New Roman" w:cs="Times New Roman"/>
          <w:sz w:val="24"/>
          <w:szCs w:val="24"/>
        </w:rPr>
        <w:t>4.5</w:t>
      </w:r>
      <w:r w:rsidRPr="00D00F0D">
        <w:rPr>
          <w:rFonts w:ascii="Times New Roman" w:hAnsi="Times New Roman" w:cs="Times New Roman"/>
          <w:sz w:val="24"/>
          <w:szCs w:val="24"/>
        </w:rPr>
        <w:t>.1. Общие сведения о языке.</w:t>
      </w:r>
      <w:r w:rsidRPr="00D00F0D">
        <w:rPr>
          <w:rFonts w:ascii="Times New Roman" w:hAnsi="Times New Roman" w:cs="Times New Roman"/>
          <w:sz w:val="24"/>
          <w:szCs w:val="24"/>
        </w:rPr>
        <w:br/>
        <w:t>Русский язык как развивающееся явление. Взаимосвязь языка, культуры и истории народа.</w:t>
      </w:r>
      <w:r>
        <w:rPr>
          <w:rFonts w:ascii="Times New Roman" w:hAnsi="Times New Roman" w:cs="Times New Roman"/>
          <w:sz w:val="24"/>
          <w:szCs w:val="24"/>
        </w:rPr>
        <w:br/>
        <w:t>4.5</w:t>
      </w:r>
      <w:r w:rsidRPr="00D00F0D">
        <w:rPr>
          <w:rFonts w:ascii="Times New Roman" w:hAnsi="Times New Roman" w:cs="Times New Roman"/>
          <w:sz w:val="24"/>
          <w:szCs w:val="24"/>
        </w:rPr>
        <w:t>.2. Язык и речь.</w:t>
      </w:r>
      <w:r w:rsidRPr="00D00F0D">
        <w:rPr>
          <w:rFonts w:ascii="Times New Roman" w:hAnsi="Times New Roman" w:cs="Times New Roman"/>
          <w:sz w:val="24"/>
          <w:szCs w:val="24"/>
        </w:rPr>
        <w:br/>
        <w:t>Монолог-описание, монолог-рассуждение, монолог-повествование.</w:t>
      </w:r>
      <w:r w:rsidRPr="00D00F0D">
        <w:rPr>
          <w:rFonts w:ascii="Times New Roman" w:hAnsi="Times New Roman" w:cs="Times New Roman"/>
          <w:sz w:val="24"/>
          <w:szCs w:val="24"/>
        </w:rPr>
        <w:br/>
        <w:t>Виды диалога: побуждение к действию, обмен мнениями, запрос информации, сообщение информации.</w:t>
      </w:r>
      <w:r>
        <w:rPr>
          <w:rFonts w:ascii="Times New Roman" w:hAnsi="Times New Roman" w:cs="Times New Roman"/>
          <w:sz w:val="24"/>
          <w:szCs w:val="24"/>
        </w:rPr>
        <w:br/>
        <w:t>4.5</w:t>
      </w:r>
      <w:r w:rsidRPr="00D00F0D">
        <w:rPr>
          <w:rFonts w:ascii="Times New Roman" w:hAnsi="Times New Roman" w:cs="Times New Roman"/>
          <w:sz w:val="24"/>
          <w:szCs w:val="24"/>
        </w:rPr>
        <w:t>.3. Текст.</w:t>
      </w:r>
      <w:r w:rsidRPr="00D00F0D">
        <w:rPr>
          <w:rFonts w:ascii="Times New Roman" w:hAnsi="Times New Roman" w:cs="Times New Roman"/>
          <w:sz w:val="24"/>
          <w:szCs w:val="24"/>
        </w:rPr>
        <w:br/>
        <w:t>Текст как речевое произведение. Основные признаки текста (обобщение).</w:t>
      </w:r>
      <w:r w:rsidRPr="00D00F0D">
        <w:rPr>
          <w:rFonts w:ascii="Times New Roman" w:hAnsi="Times New Roman" w:cs="Times New Roman"/>
          <w:sz w:val="24"/>
          <w:szCs w:val="24"/>
        </w:rPr>
        <w:br/>
        <w:t>Структура текста. Абзац.</w:t>
      </w:r>
      <w:r w:rsidRPr="00D00F0D">
        <w:rPr>
          <w:rFonts w:ascii="Times New Roman" w:hAnsi="Times New Roman" w:cs="Times New Roman"/>
          <w:sz w:val="24"/>
          <w:szCs w:val="24"/>
        </w:rPr>
        <w:br/>
        <w:t>Информационная переработка текста: план текста (простой, сложный; назывной, вопросный, тезисный); главная и второстепенная информация текста.</w:t>
      </w:r>
      <w:r w:rsidRPr="00D00F0D">
        <w:rPr>
          <w:rFonts w:ascii="Times New Roman" w:hAnsi="Times New Roman" w:cs="Times New Roman"/>
          <w:sz w:val="24"/>
          <w:szCs w:val="24"/>
        </w:rPr>
        <w:br/>
        <w:t>Способы и средства связи предложений в тексте (обобщение).</w:t>
      </w:r>
      <w:r w:rsidRPr="00D00F0D">
        <w:rPr>
          <w:rFonts w:ascii="Times New Roman" w:hAnsi="Times New Roman" w:cs="Times New Roman"/>
          <w:sz w:val="24"/>
          <w:szCs w:val="24"/>
        </w:rPr>
        <w:br/>
        <w:t>Языковые средства выразительности в тексте: фонетические (звукопись), словообразовательные, лексические (обобщение).</w:t>
      </w:r>
      <w:r w:rsidRPr="00D00F0D">
        <w:rPr>
          <w:rFonts w:ascii="Times New Roman" w:hAnsi="Times New Roman" w:cs="Times New Roman"/>
          <w:sz w:val="24"/>
          <w:szCs w:val="24"/>
        </w:rPr>
        <w:br/>
        <w:t>Рассуждение как функционально-смысловой тип речи.</w:t>
      </w:r>
      <w:r w:rsidRPr="00D00F0D">
        <w:rPr>
          <w:rFonts w:ascii="Times New Roman" w:hAnsi="Times New Roman" w:cs="Times New Roman"/>
          <w:sz w:val="24"/>
          <w:szCs w:val="24"/>
        </w:rPr>
        <w:br/>
        <w:t>Структурные особенности текста-рассуждения.</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sidR="009A3CC1">
        <w:rPr>
          <w:rFonts w:ascii="Times New Roman" w:hAnsi="Times New Roman" w:cs="Times New Roman"/>
          <w:sz w:val="24"/>
          <w:szCs w:val="24"/>
        </w:rPr>
        <w:br/>
        <w:t>4.5</w:t>
      </w:r>
      <w:r w:rsidRPr="00D00F0D">
        <w:rPr>
          <w:rFonts w:ascii="Times New Roman" w:hAnsi="Times New Roman" w:cs="Times New Roman"/>
          <w:sz w:val="24"/>
          <w:szCs w:val="24"/>
        </w:rPr>
        <w:t>.4. Функциональные разновидности языка.</w:t>
      </w:r>
      <w:r w:rsidRPr="00D00F0D">
        <w:rPr>
          <w:rFonts w:ascii="Times New Roman" w:hAnsi="Times New Roman" w:cs="Times New Roman"/>
          <w:sz w:val="24"/>
          <w:szCs w:val="24"/>
        </w:rPr>
        <w:b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sidRPr="00D00F0D">
        <w:rPr>
          <w:rFonts w:ascii="Times New Roman" w:hAnsi="Times New Roman" w:cs="Times New Roman"/>
          <w:sz w:val="24"/>
          <w:szCs w:val="24"/>
        </w:rPr>
        <w:br/>
        <w:t>Публицистический стиль. Сфера употребления, функции, языковые особенности.</w:t>
      </w:r>
      <w:r w:rsidRPr="00D00F0D">
        <w:rPr>
          <w:rFonts w:ascii="Times New Roman" w:hAnsi="Times New Roman" w:cs="Times New Roman"/>
          <w:sz w:val="24"/>
          <w:szCs w:val="24"/>
        </w:rPr>
        <w:br/>
        <w:t>Жанры публицистического стиля (репортаж, заметка, интервью).</w:t>
      </w:r>
      <w:r w:rsidRPr="00D00F0D">
        <w:rPr>
          <w:rFonts w:ascii="Times New Roman" w:hAnsi="Times New Roman" w:cs="Times New Roman"/>
          <w:sz w:val="24"/>
          <w:szCs w:val="24"/>
        </w:rPr>
        <w:br/>
        <w:t>Употребление языковых средств выразительности в текстах публицистического стиля.</w:t>
      </w:r>
      <w:r w:rsidRPr="00D00F0D">
        <w:rPr>
          <w:rFonts w:ascii="Times New Roman" w:hAnsi="Times New Roman" w:cs="Times New Roman"/>
          <w:sz w:val="24"/>
          <w:szCs w:val="24"/>
        </w:rPr>
        <w:br/>
        <w:t>Официально-деловой стиль. Сфера употребления, функции, языковые особенности. Инструкция.</w:t>
      </w:r>
      <w:r w:rsidR="009A3CC1">
        <w:rPr>
          <w:rFonts w:ascii="Times New Roman" w:hAnsi="Times New Roman" w:cs="Times New Roman"/>
          <w:sz w:val="24"/>
          <w:szCs w:val="24"/>
        </w:rPr>
        <w:br/>
        <w:t>4.5</w:t>
      </w:r>
      <w:r w:rsidRPr="00D00F0D">
        <w:rPr>
          <w:rFonts w:ascii="Times New Roman" w:hAnsi="Times New Roman" w:cs="Times New Roman"/>
          <w:sz w:val="24"/>
          <w:szCs w:val="24"/>
        </w:rPr>
        <w:t>.5. Система языка.</w:t>
      </w:r>
      <w:r w:rsidR="009A3CC1">
        <w:rPr>
          <w:rFonts w:ascii="Times New Roman" w:hAnsi="Times New Roman" w:cs="Times New Roman"/>
          <w:sz w:val="24"/>
          <w:szCs w:val="24"/>
        </w:rPr>
        <w:br/>
        <w:t>4.5</w:t>
      </w:r>
      <w:r w:rsidRPr="00D00F0D">
        <w:rPr>
          <w:rFonts w:ascii="Times New Roman" w:hAnsi="Times New Roman" w:cs="Times New Roman"/>
          <w:sz w:val="24"/>
          <w:szCs w:val="24"/>
        </w:rPr>
        <w:t>.5.1. Морфология. Культура речи. Орфография.</w:t>
      </w:r>
      <w:r w:rsidRPr="00D00F0D">
        <w:rPr>
          <w:rFonts w:ascii="Times New Roman" w:hAnsi="Times New Roman" w:cs="Times New Roman"/>
          <w:sz w:val="24"/>
          <w:szCs w:val="24"/>
        </w:rPr>
        <w:br/>
        <w:t>Морфология как раздел науки о языке (обобщение).</w:t>
      </w:r>
      <w:r w:rsidR="009A3CC1">
        <w:rPr>
          <w:rFonts w:ascii="Times New Roman" w:hAnsi="Times New Roman" w:cs="Times New Roman"/>
          <w:sz w:val="24"/>
          <w:szCs w:val="24"/>
        </w:rPr>
        <w:br/>
        <w:t>4.5</w:t>
      </w:r>
      <w:r w:rsidRPr="00D00F0D">
        <w:rPr>
          <w:rFonts w:ascii="Times New Roman" w:hAnsi="Times New Roman" w:cs="Times New Roman"/>
          <w:sz w:val="24"/>
          <w:szCs w:val="24"/>
        </w:rPr>
        <w:t>.5.2. Причастие.</w:t>
      </w:r>
      <w:r w:rsidRPr="00D00F0D">
        <w:rPr>
          <w:rFonts w:ascii="Times New Roman" w:hAnsi="Times New Roman" w:cs="Times New Roman"/>
          <w:sz w:val="24"/>
          <w:szCs w:val="24"/>
        </w:rPr>
        <w:br/>
        <w:t>Причастие как особая форма глагола. Признаки глагола и имени прилагательного в причастии. Синтаксические функции причастия, роль в речи.</w:t>
      </w:r>
      <w:r w:rsidRPr="00D00F0D">
        <w:rPr>
          <w:rFonts w:ascii="Times New Roman" w:hAnsi="Times New Roman" w:cs="Times New Roman"/>
          <w:sz w:val="24"/>
          <w:szCs w:val="24"/>
        </w:rPr>
        <w:br/>
        <w:t>Причастный оборот. Знаки препинания в предложениях с причастным оборотом.</w:t>
      </w:r>
      <w:r w:rsidRPr="00D00F0D">
        <w:rPr>
          <w:rFonts w:ascii="Times New Roman" w:hAnsi="Times New Roman" w:cs="Times New Roman"/>
          <w:sz w:val="24"/>
          <w:szCs w:val="24"/>
        </w:rPr>
        <w:br/>
        <w:t>Действительные и страдательные причастия.</w:t>
      </w:r>
      <w:r w:rsidRPr="00D00F0D">
        <w:rPr>
          <w:rFonts w:ascii="Times New Roman" w:hAnsi="Times New Roman" w:cs="Times New Roman"/>
          <w:sz w:val="24"/>
          <w:szCs w:val="24"/>
        </w:rPr>
        <w:br/>
        <w:t>Полные и краткие формы страдательных причастий.</w:t>
      </w:r>
      <w:r w:rsidRPr="00D00F0D">
        <w:rPr>
          <w:rFonts w:ascii="Times New Roman" w:hAnsi="Times New Roman" w:cs="Times New Roman"/>
          <w:sz w:val="24"/>
          <w:szCs w:val="24"/>
        </w:rPr>
        <w:b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r w:rsidRPr="00D00F0D">
        <w:rPr>
          <w:rFonts w:ascii="Times New Roman" w:hAnsi="Times New Roman" w:cs="Times New Roman"/>
          <w:sz w:val="24"/>
          <w:szCs w:val="24"/>
        </w:rPr>
        <w:br/>
        <w:t>Морфологический анализ причастий.</w:t>
      </w:r>
      <w:r w:rsidRPr="00D00F0D">
        <w:rPr>
          <w:rFonts w:ascii="Times New Roman" w:hAnsi="Times New Roman" w:cs="Times New Roman"/>
          <w:sz w:val="24"/>
          <w:szCs w:val="24"/>
        </w:rPr>
        <w:br/>
        <w:t>Правописание гласных в суффиксах причастий. Правописание н и нн в суффиксах причастий и отглагольных имен прилагательных.</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Слитное и раздельное написание не с причастиями.</w:t>
      </w:r>
      <w:r w:rsidRPr="00D00F0D">
        <w:rPr>
          <w:rFonts w:ascii="Times New Roman" w:hAnsi="Times New Roman" w:cs="Times New Roman"/>
          <w:sz w:val="24"/>
          <w:szCs w:val="24"/>
        </w:rPr>
        <w:br/>
        <w:t>Орфографический анализ причастий (в рамках изученного).</w:t>
      </w:r>
      <w:r w:rsidRPr="00D00F0D">
        <w:rPr>
          <w:rFonts w:ascii="Times New Roman" w:hAnsi="Times New Roman" w:cs="Times New Roman"/>
          <w:sz w:val="24"/>
          <w:szCs w:val="24"/>
        </w:rPr>
        <w:br/>
        <w:t>Синтаксический и пунктуационный анализ предложений с причастным оборотом (в рамках изученного).</w:t>
      </w:r>
      <w:r w:rsidR="009A3CC1">
        <w:rPr>
          <w:rFonts w:ascii="Times New Roman" w:hAnsi="Times New Roman" w:cs="Times New Roman"/>
          <w:sz w:val="24"/>
          <w:szCs w:val="24"/>
        </w:rPr>
        <w:br/>
        <w:t>4.5</w:t>
      </w:r>
      <w:r w:rsidRPr="00D00F0D">
        <w:rPr>
          <w:rFonts w:ascii="Times New Roman" w:hAnsi="Times New Roman" w:cs="Times New Roman"/>
          <w:sz w:val="24"/>
          <w:szCs w:val="24"/>
        </w:rPr>
        <w:t>.5.3. Деепричастие.</w:t>
      </w:r>
      <w:r w:rsidRPr="00D00F0D">
        <w:rPr>
          <w:rFonts w:ascii="Times New Roman" w:hAnsi="Times New Roman" w:cs="Times New Roman"/>
          <w:sz w:val="24"/>
          <w:szCs w:val="24"/>
        </w:rPr>
        <w:br/>
        <w:t>Деепричастие как особая форма глагола. Признаки глагола и наречия в деепричастии. Синтаксическая функция деепричастия, роль в речи.</w:t>
      </w:r>
      <w:r w:rsidRPr="00D00F0D">
        <w:rPr>
          <w:rFonts w:ascii="Times New Roman" w:hAnsi="Times New Roman" w:cs="Times New Roman"/>
          <w:sz w:val="24"/>
          <w:szCs w:val="24"/>
        </w:rPr>
        <w:b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r w:rsidRPr="00D00F0D">
        <w:rPr>
          <w:rFonts w:ascii="Times New Roman" w:hAnsi="Times New Roman" w:cs="Times New Roman"/>
          <w:sz w:val="24"/>
          <w:szCs w:val="24"/>
        </w:rPr>
        <w:br/>
        <w:t>Деепричастия совершенного и несовершенного вида. Постановка ударения в деепричастиях.</w:t>
      </w:r>
      <w:r w:rsidRPr="00D00F0D">
        <w:rPr>
          <w:rFonts w:ascii="Times New Roman" w:hAnsi="Times New Roman" w:cs="Times New Roman"/>
          <w:sz w:val="24"/>
          <w:szCs w:val="24"/>
        </w:rPr>
        <w:br/>
        <w:t>Морфологический анализ деепричастий.</w:t>
      </w:r>
      <w:r w:rsidRPr="00D00F0D">
        <w:rPr>
          <w:rFonts w:ascii="Times New Roman" w:hAnsi="Times New Roman" w:cs="Times New Roman"/>
          <w:sz w:val="24"/>
          <w:szCs w:val="24"/>
        </w:rPr>
        <w:br/>
        <w:t>Правописание гласных в суффиксах деепричастий. Слитное и раздельное написание не с деепричастиями.</w:t>
      </w:r>
      <w:r w:rsidRPr="00D00F0D">
        <w:rPr>
          <w:rFonts w:ascii="Times New Roman" w:hAnsi="Times New Roman" w:cs="Times New Roman"/>
          <w:sz w:val="24"/>
          <w:szCs w:val="24"/>
        </w:rPr>
        <w:br/>
        <w:t>Орфографический анализ деепричастий (в рамках изученного).</w:t>
      </w:r>
      <w:r w:rsidRPr="00D00F0D">
        <w:rPr>
          <w:rFonts w:ascii="Times New Roman" w:hAnsi="Times New Roman" w:cs="Times New Roman"/>
          <w:sz w:val="24"/>
          <w:szCs w:val="24"/>
        </w:rPr>
        <w:br/>
        <w:t>Синтаксический и пунктуационный анализ предложений с деепричастным оборотом (в рамках изученного).</w:t>
      </w:r>
      <w:r w:rsidR="009A3CC1">
        <w:rPr>
          <w:rFonts w:ascii="Times New Roman" w:hAnsi="Times New Roman" w:cs="Times New Roman"/>
          <w:sz w:val="24"/>
          <w:szCs w:val="24"/>
        </w:rPr>
        <w:br/>
        <w:t>4.5</w:t>
      </w:r>
      <w:r w:rsidRPr="00D00F0D">
        <w:rPr>
          <w:rFonts w:ascii="Times New Roman" w:hAnsi="Times New Roman" w:cs="Times New Roman"/>
          <w:sz w:val="24"/>
          <w:szCs w:val="24"/>
        </w:rPr>
        <w:t>.5.4. Наречие.</w:t>
      </w:r>
      <w:r w:rsidRPr="00D00F0D">
        <w:rPr>
          <w:rFonts w:ascii="Times New Roman" w:hAnsi="Times New Roman" w:cs="Times New Roman"/>
          <w:sz w:val="24"/>
          <w:szCs w:val="24"/>
        </w:rPr>
        <w:br/>
        <w:t>Общее грамматическое значение наречий. Синтаксические свойства наречий. Роль в речи.</w:t>
      </w:r>
      <w:r w:rsidRPr="00D00F0D">
        <w:rPr>
          <w:rFonts w:ascii="Times New Roman" w:hAnsi="Times New Roman" w:cs="Times New Roman"/>
          <w:sz w:val="24"/>
          <w:szCs w:val="24"/>
        </w:rPr>
        <w:b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r w:rsidRPr="00D00F0D">
        <w:rPr>
          <w:rFonts w:ascii="Times New Roman" w:hAnsi="Times New Roman" w:cs="Times New Roman"/>
          <w:sz w:val="24"/>
          <w:szCs w:val="24"/>
        </w:rPr>
        <w:br/>
        <w:t>Словообразование наречий.</w:t>
      </w:r>
      <w:r w:rsidRPr="00D00F0D">
        <w:rPr>
          <w:rFonts w:ascii="Times New Roman" w:hAnsi="Times New Roman" w:cs="Times New Roman"/>
          <w:sz w:val="24"/>
          <w:szCs w:val="24"/>
        </w:rPr>
        <w:br/>
        <w:t>Морфологический анализ наречий.</w:t>
      </w:r>
      <w:r w:rsidRPr="00D00F0D">
        <w:rPr>
          <w:rFonts w:ascii="Times New Roman" w:hAnsi="Times New Roman" w:cs="Times New Roman"/>
          <w:sz w:val="24"/>
          <w:szCs w:val="24"/>
        </w:rPr>
        <w:b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Орфографический анализ наречий (в рамках изученного).</w:t>
      </w:r>
      <w:r w:rsidR="009A3CC1">
        <w:rPr>
          <w:rFonts w:ascii="Times New Roman" w:hAnsi="Times New Roman" w:cs="Times New Roman"/>
          <w:sz w:val="24"/>
          <w:szCs w:val="24"/>
        </w:rPr>
        <w:br/>
        <w:t>4.5</w:t>
      </w:r>
      <w:r w:rsidRPr="00D00F0D">
        <w:rPr>
          <w:rFonts w:ascii="Times New Roman" w:hAnsi="Times New Roman" w:cs="Times New Roman"/>
          <w:sz w:val="24"/>
          <w:szCs w:val="24"/>
        </w:rPr>
        <w:t>.5.5. Слова категории состояния.</w:t>
      </w:r>
      <w:r w:rsidRPr="00D00F0D">
        <w:rPr>
          <w:rFonts w:ascii="Times New Roman" w:hAnsi="Times New Roman" w:cs="Times New Roman"/>
          <w:sz w:val="24"/>
          <w:szCs w:val="24"/>
        </w:rPr>
        <w:br/>
        <w:t>Вопрос о словах категории состояния в системе частей речи.</w:t>
      </w:r>
      <w:r w:rsidRPr="00D00F0D">
        <w:rPr>
          <w:rFonts w:ascii="Times New Roman" w:hAnsi="Times New Roman" w:cs="Times New Roman"/>
          <w:sz w:val="24"/>
          <w:szCs w:val="24"/>
        </w:rPr>
        <w:br/>
        <w:t>Общее грамматическое значение, морфологические признаки и синтаксическая функция слов категории состояния. Роль слов категории состояния в речи.</w:t>
      </w:r>
      <w:r w:rsidR="009A3CC1">
        <w:rPr>
          <w:rFonts w:ascii="Times New Roman" w:hAnsi="Times New Roman" w:cs="Times New Roman"/>
          <w:sz w:val="24"/>
          <w:szCs w:val="24"/>
        </w:rPr>
        <w:br/>
        <w:t>4.5</w:t>
      </w:r>
      <w:r w:rsidRPr="00D00F0D">
        <w:rPr>
          <w:rFonts w:ascii="Times New Roman" w:hAnsi="Times New Roman" w:cs="Times New Roman"/>
          <w:sz w:val="24"/>
          <w:szCs w:val="24"/>
        </w:rPr>
        <w:t>.5.6. Служебные части речи.</w:t>
      </w:r>
      <w:r w:rsidRPr="00D00F0D">
        <w:rPr>
          <w:rFonts w:ascii="Times New Roman" w:hAnsi="Times New Roman" w:cs="Times New Roman"/>
          <w:sz w:val="24"/>
          <w:szCs w:val="24"/>
        </w:rPr>
        <w:br/>
        <w:t>Общая характеристика служебных частей речи. Отличие самостоятельных частей речи от служебных.</w:t>
      </w:r>
      <w:r w:rsidR="009A3CC1">
        <w:rPr>
          <w:rFonts w:ascii="Times New Roman" w:hAnsi="Times New Roman" w:cs="Times New Roman"/>
          <w:sz w:val="24"/>
          <w:szCs w:val="24"/>
        </w:rPr>
        <w:br/>
        <w:t>4.5</w:t>
      </w:r>
      <w:r w:rsidRPr="00D00F0D">
        <w:rPr>
          <w:rFonts w:ascii="Times New Roman" w:hAnsi="Times New Roman" w:cs="Times New Roman"/>
          <w:sz w:val="24"/>
          <w:szCs w:val="24"/>
        </w:rPr>
        <w:t>.5.7. Предлог.</w:t>
      </w:r>
      <w:r w:rsidRPr="00D00F0D">
        <w:rPr>
          <w:rFonts w:ascii="Times New Roman" w:hAnsi="Times New Roman" w:cs="Times New Roman"/>
          <w:sz w:val="24"/>
          <w:szCs w:val="24"/>
        </w:rPr>
        <w:br/>
        <w:t>Предлог как служебная часть речи. Грамматические функции предлогов.</w:t>
      </w:r>
      <w:r w:rsidRPr="00D00F0D">
        <w:rPr>
          <w:rFonts w:ascii="Times New Roman" w:hAnsi="Times New Roman" w:cs="Times New Roman"/>
          <w:sz w:val="24"/>
          <w:szCs w:val="24"/>
        </w:rPr>
        <w:br/>
        <w:t>Разряды предлогов по происхождению: предлоги производные и непроизводные. Разряды предлогов по строению: предлоги простые и составные.</w:t>
      </w:r>
      <w:r w:rsidRPr="00D00F0D">
        <w:rPr>
          <w:rFonts w:ascii="Times New Roman" w:hAnsi="Times New Roman" w:cs="Times New Roman"/>
          <w:sz w:val="24"/>
          <w:szCs w:val="24"/>
        </w:rPr>
        <w:br/>
        <w:t>Морфологический анализ предлогов.</w:t>
      </w:r>
      <w:r w:rsidRPr="00D00F0D">
        <w:rPr>
          <w:rFonts w:ascii="Times New Roman" w:hAnsi="Times New Roman" w:cs="Times New Roman"/>
          <w:sz w:val="24"/>
          <w:szCs w:val="24"/>
        </w:rPr>
        <w:b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rsidRPr="00D00F0D">
        <w:rPr>
          <w:rFonts w:ascii="Times New Roman" w:hAnsi="Times New Roman" w:cs="Times New Roman"/>
          <w:sz w:val="24"/>
          <w:szCs w:val="24"/>
        </w:rPr>
        <w:br/>
        <w:t>Правописание производных предлогов.</w:t>
      </w:r>
      <w:r w:rsidR="009A3CC1">
        <w:rPr>
          <w:rFonts w:ascii="Times New Roman" w:hAnsi="Times New Roman" w:cs="Times New Roman"/>
          <w:sz w:val="24"/>
          <w:szCs w:val="24"/>
        </w:rPr>
        <w:br/>
        <w:t>4.5</w:t>
      </w:r>
      <w:r w:rsidRPr="00D00F0D">
        <w:rPr>
          <w:rFonts w:ascii="Times New Roman" w:hAnsi="Times New Roman" w:cs="Times New Roman"/>
          <w:sz w:val="24"/>
          <w:szCs w:val="24"/>
        </w:rPr>
        <w:t>.5.8. Союз.</w:t>
      </w:r>
      <w:r w:rsidRPr="00D00F0D">
        <w:rPr>
          <w:rFonts w:ascii="Times New Roman" w:hAnsi="Times New Roman" w:cs="Times New Roman"/>
          <w:sz w:val="24"/>
          <w:szCs w:val="24"/>
        </w:rPr>
        <w:br/>
        <w:t>Союз как служебная часть речи. Союз как средство связи однородных членов предложения и частей сложного предложения.</w:t>
      </w:r>
      <w:r w:rsidRPr="00D00F0D">
        <w:rPr>
          <w:rFonts w:ascii="Times New Roman" w:hAnsi="Times New Roman" w:cs="Times New Roman"/>
          <w:sz w:val="24"/>
          <w:szCs w:val="24"/>
        </w:rPr>
        <w:b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rsidRPr="00D00F0D">
        <w:rPr>
          <w:rFonts w:ascii="Times New Roman" w:hAnsi="Times New Roman" w:cs="Times New Roman"/>
          <w:sz w:val="24"/>
          <w:szCs w:val="24"/>
        </w:rPr>
        <w:br/>
        <w:t>Морфологический анализ союзов.</w:t>
      </w:r>
      <w:r w:rsidRPr="00D00F0D">
        <w:rPr>
          <w:rFonts w:ascii="Times New Roman" w:hAnsi="Times New Roman" w:cs="Times New Roman"/>
          <w:sz w:val="24"/>
          <w:szCs w:val="24"/>
        </w:rPr>
        <w:br/>
        <w:t>Правописание союзов.</w:t>
      </w:r>
      <w:r w:rsidRPr="00D00F0D">
        <w:rPr>
          <w:rFonts w:ascii="Times New Roman" w:hAnsi="Times New Roman" w:cs="Times New Roman"/>
          <w:sz w:val="24"/>
          <w:szCs w:val="24"/>
        </w:rPr>
        <w:b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r w:rsidR="009A3CC1">
        <w:rPr>
          <w:rFonts w:ascii="Times New Roman" w:hAnsi="Times New Roman" w:cs="Times New Roman"/>
          <w:sz w:val="24"/>
          <w:szCs w:val="24"/>
        </w:rPr>
        <w:br/>
        <w:t>4.5</w:t>
      </w:r>
      <w:r w:rsidRPr="00D00F0D">
        <w:rPr>
          <w:rFonts w:ascii="Times New Roman" w:hAnsi="Times New Roman" w:cs="Times New Roman"/>
          <w:sz w:val="24"/>
          <w:szCs w:val="24"/>
        </w:rPr>
        <w:t>.5.9. Частица.</w:t>
      </w:r>
      <w:r w:rsidRPr="00D00F0D">
        <w:rPr>
          <w:rFonts w:ascii="Times New Roman" w:hAnsi="Times New Roman" w:cs="Times New Roman"/>
          <w:sz w:val="24"/>
          <w:szCs w:val="24"/>
        </w:rPr>
        <w:br/>
        <w:t xml:space="preserve">Частица как служебная часть речи. Роль частиц в передаче </w:t>
      </w:r>
      <w:r w:rsidRPr="00D00F0D">
        <w:rPr>
          <w:rFonts w:ascii="Times New Roman" w:hAnsi="Times New Roman" w:cs="Times New Roman"/>
          <w:sz w:val="24"/>
          <w:szCs w:val="24"/>
        </w:rPr>
        <w:lastRenderedPageBreak/>
        <w:t>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sidRPr="00D00F0D">
        <w:rPr>
          <w:rFonts w:ascii="Times New Roman" w:hAnsi="Times New Roman" w:cs="Times New Roman"/>
          <w:sz w:val="24"/>
          <w:szCs w:val="24"/>
        </w:rPr>
        <w:br/>
        <w:t>Разряды частиц по значению и употреблению: формообразующие, отрицательные, модальные.</w:t>
      </w:r>
      <w:r w:rsidRPr="00D00F0D">
        <w:rPr>
          <w:rFonts w:ascii="Times New Roman" w:hAnsi="Times New Roman" w:cs="Times New Roman"/>
          <w:sz w:val="24"/>
          <w:szCs w:val="24"/>
        </w:rPr>
        <w:br/>
        <w:t>Морфологический анализ частиц.</w:t>
      </w:r>
      <w:r w:rsidRPr="00D00F0D">
        <w:rPr>
          <w:rFonts w:ascii="Times New Roman" w:hAnsi="Times New Roman" w:cs="Times New Roman"/>
          <w:sz w:val="24"/>
          <w:szCs w:val="24"/>
        </w:rP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r w:rsidR="009A3CC1">
        <w:rPr>
          <w:rFonts w:ascii="Times New Roman" w:hAnsi="Times New Roman" w:cs="Times New Roman"/>
          <w:sz w:val="24"/>
          <w:szCs w:val="24"/>
        </w:rPr>
        <w:br/>
        <w:t>4.5</w:t>
      </w:r>
      <w:r w:rsidRPr="00D00F0D">
        <w:rPr>
          <w:rFonts w:ascii="Times New Roman" w:hAnsi="Times New Roman" w:cs="Times New Roman"/>
          <w:sz w:val="24"/>
          <w:szCs w:val="24"/>
        </w:rPr>
        <w:t>.5.10. Междометия и звукоподражательные слова.</w:t>
      </w:r>
      <w:r w:rsidRPr="00D00F0D">
        <w:rPr>
          <w:rFonts w:ascii="Times New Roman" w:hAnsi="Times New Roman" w:cs="Times New Roman"/>
          <w:sz w:val="24"/>
          <w:szCs w:val="24"/>
        </w:rPr>
        <w:br/>
        <w:t>Междометия как особая группа слов.</w:t>
      </w:r>
      <w:r w:rsidRPr="00D00F0D">
        <w:rPr>
          <w:rFonts w:ascii="Times New Roman" w:hAnsi="Times New Roman" w:cs="Times New Roman"/>
          <w:sz w:val="24"/>
          <w:szCs w:val="24"/>
        </w:rPr>
        <w:br/>
        <w:t>Разряды междометий по значению (выражающие чувства, побуждающие к действию, этикетные междометия); междометия производные и непроизводные.</w:t>
      </w:r>
      <w:r w:rsidRPr="00D00F0D">
        <w:rPr>
          <w:rFonts w:ascii="Times New Roman" w:hAnsi="Times New Roman" w:cs="Times New Roman"/>
          <w:sz w:val="24"/>
          <w:szCs w:val="24"/>
        </w:rPr>
        <w:br/>
        <w:t>Морфологический анализ междометий.</w:t>
      </w:r>
      <w:r w:rsidRPr="00D00F0D">
        <w:rPr>
          <w:rFonts w:ascii="Times New Roman" w:hAnsi="Times New Roman" w:cs="Times New Roman"/>
          <w:sz w:val="24"/>
          <w:szCs w:val="24"/>
        </w:rPr>
        <w:br/>
        <w:t>Звукоподражательные слова.</w:t>
      </w:r>
      <w:r w:rsidRPr="00D00F0D">
        <w:rPr>
          <w:rFonts w:ascii="Times New Roman" w:hAnsi="Times New Roman" w:cs="Times New Roman"/>
          <w:sz w:val="24"/>
          <w:szCs w:val="24"/>
        </w:rP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rsidRPr="00D00F0D">
        <w:rPr>
          <w:rFonts w:ascii="Times New Roman" w:hAnsi="Times New Roman" w:cs="Times New Roman"/>
          <w:sz w:val="24"/>
          <w:szCs w:val="24"/>
        </w:rPr>
        <w:br/>
        <w:t>Омонимия слов разных частей речи. Грамматическая омонимия. Использование грамматических омонимов в речи.</w:t>
      </w:r>
      <w:r w:rsidR="009A3CC1">
        <w:rPr>
          <w:rFonts w:ascii="Times New Roman" w:hAnsi="Times New Roman" w:cs="Times New Roman"/>
          <w:sz w:val="24"/>
          <w:szCs w:val="24"/>
        </w:rPr>
        <w:br/>
        <w:t>4.6</w:t>
      </w:r>
      <w:r w:rsidRPr="00D00F0D">
        <w:rPr>
          <w:rFonts w:ascii="Times New Roman" w:hAnsi="Times New Roman" w:cs="Times New Roman"/>
          <w:sz w:val="24"/>
          <w:szCs w:val="24"/>
        </w:rPr>
        <w:t>. Содержание обучения в 8 классе.</w:t>
      </w:r>
      <w:r w:rsidR="009A3CC1">
        <w:rPr>
          <w:rFonts w:ascii="Times New Roman" w:hAnsi="Times New Roman" w:cs="Times New Roman"/>
          <w:sz w:val="24"/>
          <w:szCs w:val="24"/>
        </w:rPr>
        <w:br/>
        <w:t>4.6</w:t>
      </w:r>
      <w:r w:rsidRPr="00D00F0D">
        <w:rPr>
          <w:rFonts w:ascii="Times New Roman" w:hAnsi="Times New Roman" w:cs="Times New Roman"/>
          <w:sz w:val="24"/>
          <w:szCs w:val="24"/>
        </w:rPr>
        <w:t>.1. Общие сведения о языке.</w:t>
      </w:r>
      <w:r w:rsidRPr="00D00F0D">
        <w:rPr>
          <w:rFonts w:ascii="Times New Roman" w:hAnsi="Times New Roman" w:cs="Times New Roman"/>
          <w:sz w:val="24"/>
          <w:szCs w:val="24"/>
        </w:rPr>
        <w:br/>
        <w:t>Русский язык в кругу других славянских языков.</w:t>
      </w:r>
      <w:r w:rsidR="009A3CC1">
        <w:rPr>
          <w:rFonts w:ascii="Times New Roman" w:hAnsi="Times New Roman" w:cs="Times New Roman"/>
          <w:sz w:val="24"/>
          <w:szCs w:val="24"/>
        </w:rPr>
        <w:br/>
        <w:t>4.6.</w:t>
      </w:r>
      <w:r w:rsidRPr="00D00F0D">
        <w:rPr>
          <w:rFonts w:ascii="Times New Roman" w:hAnsi="Times New Roman" w:cs="Times New Roman"/>
          <w:sz w:val="24"/>
          <w:szCs w:val="24"/>
        </w:rPr>
        <w:t>2. Язык и речь.</w:t>
      </w:r>
      <w:r w:rsidRPr="00D00F0D">
        <w:rPr>
          <w:rFonts w:ascii="Times New Roman" w:hAnsi="Times New Roman" w:cs="Times New Roman"/>
          <w:sz w:val="24"/>
          <w:szCs w:val="24"/>
        </w:rPr>
        <w:br/>
        <w:t>Монолог-описание, монолог-рассуждение, монолог-повествование; выступление с научным сообщением.</w:t>
      </w:r>
      <w:r w:rsidRPr="00D00F0D">
        <w:rPr>
          <w:rFonts w:ascii="Times New Roman" w:hAnsi="Times New Roman" w:cs="Times New Roman"/>
          <w:sz w:val="24"/>
          <w:szCs w:val="24"/>
        </w:rPr>
        <w:br/>
        <w:t>Диалог.</w:t>
      </w:r>
      <w:r w:rsidR="009A3CC1">
        <w:rPr>
          <w:rFonts w:ascii="Times New Roman" w:hAnsi="Times New Roman" w:cs="Times New Roman"/>
          <w:sz w:val="24"/>
          <w:szCs w:val="24"/>
        </w:rPr>
        <w:br/>
        <w:t>4.6</w:t>
      </w:r>
      <w:r w:rsidRPr="00D00F0D">
        <w:rPr>
          <w:rFonts w:ascii="Times New Roman" w:hAnsi="Times New Roman" w:cs="Times New Roman"/>
          <w:sz w:val="24"/>
          <w:szCs w:val="24"/>
        </w:rPr>
        <w:t>.3. Текст.</w:t>
      </w:r>
      <w:r w:rsidRPr="00D00F0D">
        <w:rPr>
          <w:rFonts w:ascii="Times New Roman" w:hAnsi="Times New Roman" w:cs="Times New Roman"/>
          <w:sz w:val="24"/>
          <w:szCs w:val="24"/>
        </w:rPr>
        <w:br/>
        <w:t>Текст и его основные признаки.</w:t>
      </w:r>
      <w:r w:rsidRPr="00D00F0D">
        <w:rPr>
          <w:rFonts w:ascii="Times New Roman" w:hAnsi="Times New Roman" w:cs="Times New Roman"/>
          <w:sz w:val="24"/>
          <w:szCs w:val="24"/>
        </w:rPr>
        <w:br/>
        <w:t>Особенности функционально-смысловых типов речи (повествование, описание, рассуждение).</w:t>
      </w:r>
      <w:r w:rsidRPr="00D00F0D">
        <w:rPr>
          <w:rFonts w:ascii="Times New Roman" w:hAnsi="Times New Roman" w:cs="Times New Roman"/>
          <w:sz w:val="24"/>
          <w:szCs w:val="24"/>
        </w:rPr>
        <w:br/>
        <w:t xml:space="preserve">Информационная переработка текста: извлечение </w:t>
      </w:r>
      <w:r w:rsidRPr="00D00F0D">
        <w:rPr>
          <w:rFonts w:ascii="Times New Roman" w:hAnsi="Times New Roman" w:cs="Times New Roman"/>
          <w:sz w:val="24"/>
          <w:szCs w:val="24"/>
        </w:rPr>
        <w:lastRenderedPageBreak/>
        <w:t>информации из различных источников; использование лингвистических словарей; тезисы, конспект.</w:t>
      </w:r>
      <w:r w:rsidR="009A3CC1">
        <w:rPr>
          <w:rFonts w:ascii="Times New Roman" w:hAnsi="Times New Roman" w:cs="Times New Roman"/>
          <w:sz w:val="24"/>
          <w:szCs w:val="24"/>
        </w:rPr>
        <w:br/>
        <w:t>4.6</w:t>
      </w:r>
      <w:r w:rsidRPr="00D00F0D">
        <w:rPr>
          <w:rFonts w:ascii="Times New Roman" w:hAnsi="Times New Roman" w:cs="Times New Roman"/>
          <w:sz w:val="24"/>
          <w:szCs w:val="24"/>
        </w:rPr>
        <w:t>.4. Функциональные разновидности языка.</w:t>
      </w:r>
      <w:r w:rsidRPr="00D00F0D">
        <w:rPr>
          <w:rFonts w:ascii="Times New Roman" w:hAnsi="Times New Roman" w:cs="Times New Roman"/>
          <w:sz w:val="24"/>
          <w:szCs w:val="24"/>
        </w:rPr>
        <w:br/>
        <w:t>Официально-деловой стиль. Сфера употребления, функции, языковые особенности.</w:t>
      </w:r>
      <w:r w:rsidRPr="00D00F0D">
        <w:rPr>
          <w:rFonts w:ascii="Times New Roman" w:hAnsi="Times New Roman" w:cs="Times New Roman"/>
          <w:sz w:val="24"/>
          <w:szCs w:val="24"/>
        </w:rPr>
        <w:br/>
        <w:t>Жанры официально-делового стиля (заявление, объяснительная записка, автобиография, характеристика).</w:t>
      </w:r>
      <w:r w:rsidRPr="00D00F0D">
        <w:rPr>
          <w:rFonts w:ascii="Times New Roman" w:hAnsi="Times New Roman" w:cs="Times New Roman"/>
          <w:sz w:val="24"/>
          <w:szCs w:val="24"/>
        </w:rPr>
        <w:br/>
        <w:t>Научный стиль. Сфера употребления, функции, языковые особенности.</w:t>
      </w:r>
      <w:r w:rsidRPr="00D00F0D">
        <w:rPr>
          <w:rFonts w:ascii="Times New Roman" w:hAnsi="Times New Roman" w:cs="Times New Roman"/>
          <w:sz w:val="24"/>
          <w:szCs w:val="24"/>
        </w:rP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rsidR="009A3CC1">
        <w:rPr>
          <w:rFonts w:ascii="Times New Roman" w:hAnsi="Times New Roman" w:cs="Times New Roman"/>
          <w:sz w:val="24"/>
          <w:szCs w:val="24"/>
        </w:rPr>
        <w:br/>
        <w:t>4.6</w:t>
      </w:r>
      <w:r w:rsidRPr="00D00F0D">
        <w:rPr>
          <w:rFonts w:ascii="Times New Roman" w:hAnsi="Times New Roman" w:cs="Times New Roman"/>
          <w:sz w:val="24"/>
          <w:szCs w:val="24"/>
        </w:rPr>
        <w:t>.5. Система языка.</w:t>
      </w:r>
      <w:r w:rsidR="009A3CC1">
        <w:rPr>
          <w:rFonts w:ascii="Times New Roman" w:hAnsi="Times New Roman" w:cs="Times New Roman"/>
          <w:sz w:val="24"/>
          <w:szCs w:val="24"/>
        </w:rPr>
        <w:br/>
        <w:t>4.6</w:t>
      </w:r>
      <w:r w:rsidRPr="00D00F0D">
        <w:rPr>
          <w:rFonts w:ascii="Times New Roman" w:hAnsi="Times New Roman" w:cs="Times New Roman"/>
          <w:sz w:val="24"/>
          <w:szCs w:val="24"/>
        </w:rPr>
        <w:t>.5.1. Синтаксис. Культура речи. Пунктуация.</w:t>
      </w:r>
      <w:r w:rsidRPr="00D00F0D">
        <w:rPr>
          <w:rFonts w:ascii="Times New Roman" w:hAnsi="Times New Roman" w:cs="Times New Roman"/>
          <w:sz w:val="24"/>
          <w:szCs w:val="24"/>
        </w:rPr>
        <w:br/>
        <w:t>Синтаксис как раздел лингвистики.</w:t>
      </w:r>
      <w:r w:rsidRPr="00D00F0D">
        <w:rPr>
          <w:rFonts w:ascii="Times New Roman" w:hAnsi="Times New Roman" w:cs="Times New Roman"/>
          <w:sz w:val="24"/>
          <w:szCs w:val="24"/>
        </w:rPr>
        <w:br/>
        <w:t>Словосочетание и предложение как единицы синтаксиса.</w:t>
      </w:r>
      <w:r w:rsidRPr="00D00F0D">
        <w:rPr>
          <w:rFonts w:ascii="Times New Roman" w:hAnsi="Times New Roman" w:cs="Times New Roman"/>
          <w:sz w:val="24"/>
          <w:szCs w:val="24"/>
        </w:rPr>
        <w:br/>
        <w:t>Пунктуация. Функции знаков препинания.</w:t>
      </w:r>
      <w:r w:rsidR="009A3CC1">
        <w:rPr>
          <w:rFonts w:ascii="Times New Roman" w:hAnsi="Times New Roman" w:cs="Times New Roman"/>
          <w:sz w:val="24"/>
          <w:szCs w:val="24"/>
        </w:rPr>
        <w:br/>
        <w:t>4.6</w:t>
      </w:r>
      <w:r w:rsidRPr="00D00F0D">
        <w:rPr>
          <w:rFonts w:ascii="Times New Roman" w:hAnsi="Times New Roman" w:cs="Times New Roman"/>
          <w:sz w:val="24"/>
          <w:szCs w:val="24"/>
        </w:rPr>
        <w:t>.5.2. Словосочетание.</w:t>
      </w:r>
      <w:r w:rsidRPr="00D00F0D">
        <w:rPr>
          <w:rFonts w:ascii="Times New Roman" w:hAnsi="Times New Roman" w:cs="Times New Roman"/>
          <w:sz w:val="24"/>
          <w:szCs w:val="24"/>
        </w:rPr>
        <w:br/>
        <w:t>Основные признаки словосочетания.</w:t>
      </w:r>
      <w:r w:rsidRPr="00D00F0D">
        <w:rPr>
          <w:rFonts w:ascii="Times New Roman" w:hAnsi="Times New Roman" w:cs="Times New Roman"/>
          <w:sz w:val="24"/>
          <w:szCs w:val="24"/>
        </w:rPr>
        <w:br/>
        <w:t>Виды словосочетаний по морфологическим свойствам главного слова: глагольные, именные, наречные.</w:t>
      </w:r>
      <w:r w:rsidRPr="00D00F0D">
        <w:rPr>
          <w:rFonts w:ascii="Times New Roman" w:hAnsi="Times New Roman" w:cs="Times New Roman"/>
          <w:sz w:val="24"/>
          <w:szCs w:val="24"/>
        </w:rPr>
        <w:br/>
        <w:t>Типы подчинительной связи слов в словосочетании: согласование, управление, примыкание.</w:t>
      </w:r>
      <w:r w:rsidRPr="00D00F0D">
        <w:rPr>
          <w:rFonts w:ascii="Times New Roman" w:hAnsi="Times New Roman" w:cs="Times New Roman"/>
          <w:sz w:val="24"/>
          <w:szCs w:val="24"/>
        </w:rPr>
        <w:br/>
        <w:t>Синтаксический анализ словосочетаний.</w:t>
      </w:r>
      <w:r w:rsidRPr="00D00F0D">
        <w:rPr>
          <w:rFonts w:ascii="Times New Roman" w:hAnsi="Times New Roman" w:cs="Times New Roman"/>
          <w:sz w:val="24"/>
          <w:szCs w:val="24"/>
        </w:rPr>
        <w:br/>
        <w:t>Грамматическая синонимия словосочетаний. Нормы построения словосочетаний.</w:t>
      </w:r>
      <w:r w:rsidR="009A3CC1">
        <w:rPr>
          <w:rFonts w:ascii="Times New Roman" w:hAnsi="Times New Roman" w:cs="Times New Roman"/>
          <w:sz w:val="24"/>
          <w:szCs w:val="24"/>
        </w:rPr>
        <w:br/>
        <w:t>4.6</w:t>
      </w:r>
      <w:r w:rsidRPr="00D00F0D">
        <w:rPr>
          <w:rFonts w:ascii="Times New Roman" w:hAnsi="Times New Roman" w:cs="Times New Roman"/>
          <w:sz w:val="24"/>
          <w:szCs w:val="24"/>
        </w:rPr>
        <w:t>.5.3. Предложение.</w:t>
      </w:r>
      <w:r w:rsidRPr="00D00F0D">
        <w:rPr>
          <w:rFonts w:ascii="Times New Roman" w:hAnsi="Times New Roman" w:cs="Times New Roman"/>
          <w:sz w:val="24"/>
          <w:szCs w:val="24"/>
        </w:rPr>
        <w:br/>
        <w:t>Предложение. Основные признаки предложения: смысловая и интонационная законченность, грамматическая оформленность.</w:t>
      </w:r>
      <w:r w:rsidRPr="00D00F0D">
        <w:rPr>
          <w:rFonts w:ascii="Times New Roman" w:hAnsi="Times New Roman" w:cs="Times New Roman"/>
          <w:sz w:val="24"/>
          <w:szCs w:val="24"/>
        </w:rP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rsidRPr="00D00F0D">
        <w:rPr>
          <w:rFonts w:ascii="Times New Roman" w:hAnsi="Times New Roman" w:cs="Times New Roman"/>
          <w:sz w:val="24"/>
          <w:szCs w:val="24"/>
        </w:rPr>
        <w:br/>
        <w:t>Употребление языковых форм выражения побуждения в побудительных предложениях.</w:t>
      </w:r>
    </w:p>
    <w:p w:rsidR="00BC15BF" w:rsidRPr="00ED680B" w:rsidRDefault="00BC15BF" w:rsidP="00BC15BF">
      <w:pPr>
        <w:widowControl w:val="0"/>
        <w:autoSpaceDE w:val="0"/>
        <w:autoSpaceDN w:val="0"/>
        <w:adjustRightInd w:val="0"/>
        <w:spacing w:after="0" w:line="240" w:lineRule="auto"/>
        <w:rPr>
          <w:rFonts w:ascii="Times New Roman" w:hAnsi="Times New Roman" w:cs="Times New Roman"/>
          <w:sz w:val="24"/>
          <w:szCs w:val="24"/>
        </w:rPr>
      </w:pPr>
      <w:r w:rsidRPr="00D00F0D">
        <w:rPr>
          <w:rFonts w:ascii="Times New Roman" w:hAnsi="Times New Roman" w:cs="Times New Roman"/>
          <w:sz w:val="24"/>
          <w:szCs w:val="24"/>
        </w:rPr>
        <w:lastRenderedPageBreak/>
        <w:br/>
        <w:t>Средства оформления предложения в устной и письменной речи (интонация, логическое ударение, знаки препинания).</w:t>
      </w:r>
      <w:r w:rsidRPr="00D00F0D">
        <w:rPr>
          <w:rFonts w:ascii="Times New Roman" w:hAnsi="Times New Roman" w:cs="Times New Roman"/>
          <w:sz w:val="24"/>
          <w:szCs w:val="24"/>
        </w:rPr>
        <w:br/>
        <w:t>Виды предложений по количеству грамматических основ (простые, сложные).</w:t>
      </w:r>
      <w:r w:rsidRPr="00D00F0D">
        <w:rPr>
          <w:rFonts w:ascii="Times New Roman" w:hAnsi="Times New Roman" w:cs="Times New Roman"/>
          <w:sz w:val="24"/>
          <w:szCs w:val="24"/>
        </w:rPr>
        <w:br/>
        <w:t>Виды простых предложений по наличию главных членов (двусоставные, односоставные).</w:t>
      </w:r>
      <w:r w:rsidRPr="00D00F0D">
        <w:rPr>
          <w:rFonts w:ascii="Times New Roman" w:hAnsi="Times New Roman" w:cs="Times New Roman"/>
          <w:sz w:val="24"/>
          <w:szCs w:val="24"/>
        </w:rPr>
        <w:br/>
        <w:t>Виды предложений по наличию второстепенных членов (распространенные, нераспространенные).</w:t>
      </w:r>
      <w:r w:rsidRPr="00D00F0D">
        <w:rPr>
          <w:rFonts w:ascii="Times New Roman" w:hAnsi="Times New Roman" w:cs="Times New Roman"/>
          <w:sz w:val="24"/>
          <w:szCs w:val="24"/>
        </w:rPr>
        <w:br/>
        <w:t>Предложения полные и неполные.</w:t>
      </w:r>
      <w:r w:rsidRPr="00D00F0D">
        <w:rPr>
          <w:rFonts w:ascii="Times New Roman" w:hAnsi="Times New Roman" w:cs="Times New Roman"/>
          <w:sz w:val="24"/>
          <w:szCs w:val="24"/>
        </w:rPr>
        <w:br/>
        <w:t>Употребление неполных предложений в диалогической речи, соблюдение в устной речи интонации неполного предложения.</w:t>
      </w:r>
      <w:r w:rsidRPr="00D00F0D">
        <w:rPr>
          <w:rFonts w:ascii="Times New Roman" w:hAnsi="Times New Roman" w:cs="Times New Roman"/>
          <w:sz w:val="24"/>
          <w:szCs w:val="24"/>
        </w:rPr>
        <w:br/>
        <w:t>Грамматические, интонационные и пунктуационные особенности предложений со словами да, нет.</w:t>
      </w:r>
      <w:r w:rsidRPr="00D00F0D">
        <w:rPr>
          <w:rFonts w:ascii="Times New Roman" w:hAnsi="Times New Roman" w:cs="Times New Roman"/>
          <w:sz w:val="24"/>
          <w:szCs w:val="24"/>
        </w:rPr>
        <w:br/>
        <w:t>Нормы построения простого предложения, использования инверсии.</w:t>
      </w:r>
      <w:r w:rsidR="009A3CC1">
        <w:rPr>
          <w:rFonts w:ascii="Times New Roman" w:hAnsi="Times New Roman" w:cs="Times New Roman"/>
          <w:sz w:val="24"/>
          <w:szCs w:val="24"/>
        </w:rPr>
        <w:br/>
        <w:t>4.6</w:t>
      </w:r>
      <w:r w:rsidRPr="00D00F0D">
        <w:rPr>
          <w:rFonts w:ascii="Times New Roman" w:hAnsi="Times New Roman" w:cs="Times New Roman"/>
          <w:sz w:val="24"/>
          <w:szCs w:val="24"/>
        </w:rPr>
        <w:t>.5.4. Двусоставное предложение.</w:t>
      </w:r>
      <w:r w:rsidR="009A3CC1">
        <w:rPr>
          <w:rFonts w:ascii="Times New Roman" w:hAnsi="Times New Roman" w:cs="Times New Roman"/>
          <w:sz w:val="24"/>
          <w:szCs w:val="24"/>
        </w:rPr>
        <w:br/>
        <w:t>4.6</w:t>
      </w:r>
      <w:r w:rsidRPr="00D00F0D">
        <w:rPr>
          <w:rFonts w:ascii="Times New Roman" w:hAnsi="Times New Roman" w:cs="Times New Roman"/>
          <w:sz w:val="24"/>
          <w:szCs w:val="24"/>
        </w:rPr>
        <w:t>.5.4.1. Главные члены предложения.</w:t>
      </w:r>
      <w:r w:rsidRPr="00D00F0D">
        <w:rPr>
          <w:rFonts w:ascii="Times New Roman" w:hAnsi="Times New Roman" w:cs="Times New Roman"/>
          <w:sz w:val="24"/>
          <w:szCs w:val="24"/>
        </w:rPr>
        <w:br/>
        <w:t>Подлежащее и сказуемое как главные члены предложения.</w:t>
      </w:r>
      <w:r w:rsidRPr="00D00F0D">
        <w:rPr>
          <w:rFonts w:ascii="Times New Roman" w:hAnsi="Times New Roman" w:cs="Times New Roman"/>
          <w:sz w:val="24"/>
          <w:szCs w:val="24"/>
        </w:rPr>
        <w:br/>
        <w:t>Способы выражения подлежащего.</w:t>
      </w:r>
      <w:r w:rsidRPr="00D00F0D">
        <w:rPr>
          <w:rFonts w:ascii="Times New Roman" w:hAnsi="Times New Roman" w:cs="Times New Roman"/>
          <w:sz w:val="24"/>
          <w:szCs w:val="24"/>
        </w:rPr>
        <w:br/>
        <w:t>Виды сказуемого (простое глагольное, составное глагольное, составное именное) и способы его выражения.</w:t>
      </w:r>
      <w:r w:rsidRPr="00D00F0D">
        <w:rPr>
          <w:rFonts w:ascii="Times New Roman" w:hAnsi="Times New Roman" w:cs="Times New Roman"/>
          <w:sz w:val="24"/>
          <w:szCs w:val="24"/>
        </w:rPr>
        <w:br/>
        <w:t>Тире между подлежащим и сказуемым.</w:t>
      </w:r>
      <w:r w:rsidRPr="00D00F0D">
        <w:rPr>
          <w:rFonts w:ascii="Times New Roman" w:hAnsi="Times New Roman" w:cs="Times New Roman"/>
          <w:sz w:val="24"/>
          <w:szCs w:val="24"/>
        </w:rP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rsidR="009A3CC1">
        <w:rPr>
          <w:rFonts w:ascii="Times New Roman" w:hAnsi="Times New Roman" w:cs="Times New Roman"/>
          <w:sz w:val="24"/>
          <w:szCs w:val="24"/>
        </w:rPr>
        <w:br/>
        <w:t>4.6</w:t>
      </w:r>
      <w:r w:rsidRPr="00D00F0D">
        <w:rPr>
          <w:rFonts w:ascii="Times New Roman" w:hAnsi="Times New Roman" w:cs="Times New Roman"/>
          <w:sz w:val="24"/>
          <w:szCs w:val="24"/>
        </w:rPr>
        <w:t>.5.4.2. Второстепенные члены предложения.</w:t>
      </w:r>
      <w:r w:rsidRPr="00D00F0D">
        <w:rPr>
          <w:rFonts w:ascii="Times New Roman" w:hAnsi="Times New Roman" w:cs="Times New Roman"/>
          <w:sz w:val="24"/>
          <w:szCs w:val="24"/>
        </w:rPr>
        <w:br/>
        <w:t>Второстепенные члены предложения, их виды.</w:t>
      </w:r>
      <w:r w:rsidRPr="00D00F0D">
        <w:rPr>
          <w:rFonts w:ascii="Times New Roman" w:hAnsi="Times New Roman" w:cs="Times New Roman"/>
          <w:sz w:val="24"/>
          <w:szCs w:val="24"/>
        </w:rPr>
        <w:br/>
        <w:t>Определение как второстепенный член предложения. Определения согласованные и несогласованные.</w:t>
      </w:r>
      <w:r w:rsidRPr="00D00F0D">
        <w:rPr>
          <w:rFonts w:ascii="Times New Roman" w:hAnsi="Times New Roman" w:cs="Times New Roman"/>
          <w:sz w:val="24"/>
          <w:szCs w:val="24"/>
        </w:rPr>
        <w:br/>
        <w:t>Приложение как особый вид определения. Дополнение как второстепенный член предложения. Дополнения прямые и косвенные.</w:t>
      </w:r>
      <w:r w:rsidRPr="00D00F0D">
        <w:rPr>
          <w:rFonts w:ascii="Times New Roman" w:hAnsi="Times New Roman" w:cs="Times New Roman"/>
          <w:sz w:val="24"/>
          <w:szCs w:val="24"/>
        </w:rP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rsidR="009A3CC1">
        <w:rPr>
          <w:rFonts w:ascii="Times New Roman" w:hAnsi="Times New Roman" w:cs="Times New Roman"/>
          <w:sz w:val="24"/>
          <w:szCs w:val="24"/>
        </w:rPr>
        <w:br/>
      </w:r>
      <w:r w:rsidR="009A3CC1">
        <w:rPr>
          <w:rFonts w:ascii="Times New Roman" w:hAnsi="Times New Roman" w:cs="Times New Roman"/>
          <w:sz w:val="24"/>
          <w:szCs w:val="24"/>
        </w:rPr>
        <w:lastRenderedPageBreak/>
        <w:t>4.6</w:t>
      </w:r>
      <w:r w:rsidRPr="00D00F0D">
        <w:rPr>
          <w:rFonts w:ascii="Times New Roman" w:hAnsi="Times New Roman" w:cs="Times New Roman"/>
          <w:sz w:val="24"/>
          <w:szCs w:val="24"/>
        </w:rPr>
        <w:t>.5.5. Односоставные предложения.</w:t>
      </w:r>
      <w:r w:rsidRPr="00D00F0D">
        <w:rPr>
          <w:rFonts w:ascii="Times New Roman" w:hAnsi="Times New Roman" w:cs="Times New Roman"/>
          <w:sz w:val="24"/>
          <w:szCs w:val="24"/>
        </w:rPr>
        <w:br/>
        <w:t>Односоставные предложения, их грамматические признаки.</w:t>
      </w:r>
      <w:r w:rsidRPr="00D00F0D">
        <w:rPr>
          <w:rFonts w:ascii="Times New Roman" w:hAnsi="Times New Roman" w:cs="Times New Roman"/>
          <w:sz w:val="24"/>
          <w:szCs w:val="24"/>
        </w:rPr>
        <w:br/>
        <w:t>Грамматические различия односоставных предложений и двусоставных неполных предложений.</w:t>
      </w:r>
      <w:r w:rsidRPr="00D00F0D">
        <w:rPr>
          <w:rFonts w:ascii="Times New Roman" w:hAnsi="Times New Roman" w:cs="Times New Roman"/>
          <w:sz w:val="24"/>
          <w:szCs w:val="24"/>
        </w:rPr>
        <w:br/>
        <w:t>Виды односоставных предложений: назывные, определенно-личные, неопределенно-личные, обобщенно-личные, безличные предложения.</w:t>
      </w:r>
      <w:r w:rsidRPr="00D00F0D">
        <w:rPr>
          <w:rFonts w:ascii="Times New Roman" w:hAnsi="Times New Roman" w:cs="Times New Roman"/>
          <w:sz w:val="24"/>
          <w:szCs w:val="24"/>
        </w:rPr>
        <w:br/>
        <w:t>Синтаксическая синонимия односоставных и двусоставных предложений.</w:t>
      </w:r>
      <w:r w:rsidRPr="00D00F0D">
        <w:rPr>
          <w:rFonts w:ascii="Times New Roman" w:hAnsi="Times New Roman" w:cs="Times New Roman"/>
          <w:sz w:val="24"/>
          <w:szCs w:val="24"/>
        </w:rPr>
        <w:br/>
        <w:t>Употребление односоставных предложений в речи.</w:t>
      </w:r>
      <w:r w:rsidRPr="00D00F0D">
        <w:rPr>
          <w:rFonts w:ascii="Times New Roman" w:hAnsi="Times New Roman" w:cs="Times New Roman"/>
          <w:sz w:val="24"/>
          <w:szCs w:val="24"/>
        </w:rPr>
        <w:br/>
      </w:r>
      <w:r w:rsidR="009A3CC1">
        <w:rPr>
          <w:rFonts w:ascii="Times New Roman" w:hAnsi="Times New Roman" w:cs="Times New Roman"/>
          <w:sz w:val="24"/>
          <w:szCs w:val="24"/>
        </w:rPr>
        <w:t>4.6</w:t>
      </w:r>
      <w:r w:rsidRPr="00D00F0D">
        <w:rPr>
          <w:rFonts w:ascii="Times New Roman" w:hAnsi="Times New Roman" w:cs="Times New Roman"/>
          <w:sz w:val="24"/>
          <w:szCs w:val="24"/>
        </w:rPr>
        <w:t>.5.6. Простое осложненное предложение.</w:t>
      </w:r>
      <w:r w:rsidR="009A3CC1">
        <w:rPr>
          <w:rFonts w:ascii="Times New Roman" w:hAnsi="Times New Roman" w:cs="Times New Roman"/>
          <w:sz w:val="24"/>
          <w:szCs w:val="24"/>
        </w:rPr>
        <w:br/>
        <w:t>4.6</w:t>
      </w:r>
      <w:r w:rsidRPr="00D00F0D">
        <w:rPr>
          <w:rFonts w:ascii="Times New Roman" w:hAnsi="Times New Roman" w:cs="Times New Roman"/>
          <w:sz w:val="24"/>
          <w:szCs w:val="24"/>
        </w:rPr>
        <w:t>.5.6.1. Предложения с однородными членами.</w:t>
      </w:r>
      <w:r w:rsidRPr="00D00F0D">
        <w:rPr>
          <w:rFonts w:ascii="Times New Roman" w:hAnsi="Times New Roman" w:cs="Times New Roman"/>
          <w:sz w:val="24"/>
          <w:szCs w:val="24"/>
        </w:rPr>
        <w:br/>
        <w:t>Однородные члены предложения, их признаки, средства связи.</w:t>
      </w:r>
      <w:r w:rsidRPr="00D00F0D">
        <w:rPr>
          <w:rFonts w:ascii="Times New Roman" w:hAnsi="Times New Roman" w:cs="Times New Roman"/>
          <w:sz w:val="24"/>
          <w:szCs w:val="24"/>
        </w:rPr>
        <w:br/>
        <w:t>Союзная и бессоюзная связь однородных членов предложения.</w:t>
      </w:r>
      <w:r w:rsidRPr="00D00F0D">
        <w:rPr>
          <w:rFonts w:ascii="Times New Roman" w:hAnsi="Times New Roman" w:cs="Times New Roman"/>
          <w:sz w:val="24"/>
          <w:szCs w:val="24"/>
        </w:rPr>
        <w:br/>
        <w:t>Однородные и неоднородные определения.</w:t>
      </w:r>
      <w:r w:rsidRPr="00D00F0D">
        <w:rPr>
          <w:rFonts w:ascii="Times New Roman" w:hAnsi="Times New Roman" w:cs="Times New Roman"/>
          <w:sz w:val="24"/>
          <w:szCs w:val="24"/>
        </w:rPr>
        <w:br/>
        <w:t>Предложения с обобщающими словами при однородных членах.</w:t>
      </w:r>
      <w:r w:rsidRPr="00D00F0D">
        <w:rPr>
          <w:rFonts w:ascii="Times New Roman" w:hAnsi="Times New Roman" w:cs="Times New Roman"/>
          <w:sz w:val="24"/>
          <w:szCs w:val="24"/>
        </w:rPr>
        <w:br/>
        <w:t>Нормы построения предложений с однородными членами, связанными двойными союзами не только... но и, как... так и.</w:t>
      </w:r>
      <w:r w:rsidRPr="00D00F0D">
        <w:rPr>
          <w:rFonts w:ascii="Times New Roman" w:hAnsi="Times New Roman" w:cs="Times New Roman"/>
          <w:sz w:val="24"/>
          <w:szCs w:val="24"/>
        </w:rPr>
        <w:br/>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rsidRPr="00D00F0D">
        <w:rPr>
          <w:rFonts w:ascii="Times New Roman" w:hAnsi="Times New Roman" w:cs="Times New Roman"/>
          <w:sz w:val="24"/>
          <w:szCs w:val="24"/>
        </w:rPr>
        <w:br/>
        <w:t>Правила постановки знаков препинания в предложениях с обобщающими словами при однородных членах.</w:t>
      </w:r>
      <w:r w:rsidRPr="00D00F0D">
        <w:rPr>
          <w:rFonts w:ascii="Times New Roman" w:hAnsi="Times New Roman" w:cs="Times New Roman"/>
          <w:sz w:val="24"/>
          <w:szCs w:val="24"/>
        </w:rPr>
        <w:br/>
        <w:t>Правила постановки знаков препинания в простом и сложном предложениях с союзом и.</w:t>
      </w:r>
      <w:r w:rsidR="009A3CC1">
        <w:rPr>
          <w:rFonts w:ascii="Times New Roman" w:hAnsi="Times New Roman" w:cs="Times New Roman"/>
          <w:sz w:val="24"/>
          <w:szCs w:val="24"/>
        </w:rPr>
        <w:br/>
        <w:t>4.6</w:t>
      </w:r>
      <w:r w:rsidRPr="00D00F0D">
        <w:rPr>
          <w:rFonts w:ascii="Times New Roman" w:hAnsi="Times New Roman" w:cs="Times New Roman"/>
          <w:sz w:val="24"/>
          <w:szCs w:val="24"/>
        </w:rPr>
        <w:t>.5.6.2. Предложения с обособленными членами.</w:t>
      </w:r>
      <w:r w:rsidRPr="00D00F0D">
        <w:rPr>
          <w:rFonts w:ascii="Times New Roman" w:hAnsi="Times New Roman" w:cs="Times New Roman"/>
          <w:sz w:val="24"/>
          <w:szCs w:val="24"/>
        </w:rPr>
        <w:b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rsidRPr="00D00F0D">
        <w:rPr>
          <w:rFonts w:ascii="Times New Roman" w:hAnsi="Times New Roman" w:cs="Times New Roman"/>
          <w:sz w:val="24"/>
          <w:szCs w:val="24"/>
        </w:rPr>
        <w:br/>
        <w:t>Уточняющие члены предложения, пояснительные и присоединительные конструкции.</w:t>
      </w:r>
      <w:r w:rsidRPr="00D00F0D">
        <w:rPr>
          <w:rFonts w:ascii="Times New Roman" w:hAnsi="Times New Roman" w:cs="Times New Roman"/>
          <w:sz w:val="24"/>
          <w:szCs w:val="24"/>
        </w:rPr>
        <w:br/>
        <w:t xml:space="preserve">Правила постановки знаков препинания в предложениях со сравнительным оборотом; правила обособления </w:t>
      </w:r>
      <w:r w:rsidRPr="00D00F0D">
        <w:rPr>
          <w:rFonts w:ascii="Times New Roman" w:hAnsi="Times New Roman" w:cs="Times New Roman"/>
          <w:sz w:val="24"/>
          <w:szCs w:val="24"/>
        </w:rPr>
        <w:lastRenderedPageBreak/>
        <w:t>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009A3CC1">
        <w:rPr>
          <w:rFonts w:ascii="Times New Roman" w:hAnsi="Times New Roman" w:cs="Times New Roman"/>
          <w:sz w:val="24"/>
          <w:szCs w:val="24"/>
        </w:rPr>
        <w:br/>
        <w:t>4.6</w:t>
      </w:r>
      <w:r w:rsidRPr="00D00F0D">
        <w:rPr>
          <w:rFonts w:ascii="Times New Roman" w:hAnsi="Times New Roman" w:cs="Times New Roman"/>
          <w:sz w:val="24"/>
          <w:szCs w:val="24"/>
        </w:rPr>
        <w:t>.5.6.3. Предложения с обращениями, вводными и вставными конструкциями.</w:t>
      </w:r>
      <w:r w:rsidRPr="00D00F0D">
        <w:rPr>
          <w:rFonts w:ascii="Times New Roman" w:hAnsi="Times New Roman" w:cs="Times New Roman"/>
          <w:sz w:val="24"/>
          <w:szCs w:val="24"/>
        </w:rPr>
        <w:br/>
        <w:t>Обращение. Основные функции обращения. Распространенное и нераспространенное обращение.</w:t>
      </w:r>
      <w:r w:rsidRPr="00D00F0D">
        <w:rPr>
          <w:rFonts w:ascii="Times New Roman" w:hAnsi="Times New Roman" w:cs="Times New Roman"/>
          <w:sz w:val="24"/>
          <w:szCs w:val="24"/>
        </w:rPr>
        <w:br/>
        <w:t>Вводные конструкции.</w:t>
      </w:r>
      <w:r w:rsidRPr="00D00F0D">
        <w:rPr>
          <w:rFonts w:ascii="Times New Roman" w:hAnsi="Times New Roman" w:cs="Times New Roman"/>
          <w:sz w:val="24"/>
          <w:szCs w:val="24"/>
        </w:rP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sidRPr="00D00F0D">
        <w:rPr>
          <w:rFonts w:ascii="Times New Roman" w:hAnsi="Times New Roman" w:cs="Times New Roman"/>
          <w:sz w:val="24"/>
          <w:szCs w:val="24"/>
        </w:rPr>
        <w:br/>
        <w:t>Вставные конструкции.</w:t>
      </w:r>
      <w:r w:rsidRPr="00D00F0D">
        <w:rPr>
          <w:rFonts w:ascii="Times New Roman" w:hAnsi="Times New Roman" w:cs="Times New Roman"/>
          <w:sz w:val="24"/>
          <w:szCs w:val="24"/>
        </w:rPr>
        <w:br/>
        <w:t>Омонимия членов предложения и вводных слов, словосочетаний и предложений.</w:t>
      </w:r>
      <w:r w:rsidRPr="00D00F0D">
        <w:rPr>
          <w:rFonts w:ascii="Times New Roman" w:hAnsi="Times New Roman" w:cs="Times New Roman"/>
          <w:sz w:val="24"/>
          <w:szCs w:val="24"/>
        </w:rP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sidRPr="00D00F0D">
        <w:rPr>
          <w:rFonts w:ascii="Times New Roman" w:hAnsi="Times New Roman" w:cs="Times New Roman"/>
          <w:sz w:val="24"/>
          <w:szCs w:val="24"/>
        </w:rPr>
        <w:br/>
        <w:t>Правила постановки знаков препинания в предложениях с вводными и вставными конструкциями, обращениями и междометиями.</w:t>
      </w:r>
      <w:r w:rsidRPr="00D00F0D">
        <w:rPr>
          <w:rFonts w:ascii="Times New Roman" w:hAnsi="Times New Roman" w:cs="Times New Roman"/>
          <w:sz w:val="24"/>
          <w:szCs w:val="24"/>
        </w:rPr>
        <w:br/>
        <w:t>Синтаксический и пунктуационный анализ простых предложений.</w:t>
      </w:r>
      <w:r w:rsidR="009A3CC1">
        <w:rPr>
          <w:rFonts w:ascii="Times New Roman" w:hAnsi="Times New Roman" w:cs="Times New Roman"/>
          <w:sz w:val="24"/>
          <w:szCs w:val="24"/>
        </w:rPr>
        <w:br/>
        <w:t>4.7</w:t>
      </w:r>
      <w:r w:rsidRPr="00D00F0D">
        <w:rPr>
          <w:rFonts w:ascii="Times New Roman" w:hAnsi="Times New Roman" w:cs="Times New Roman"/>
          <w:sz w:val="24"/>
          <w:szCs w:val="24"/>
        </w:rPr>
        <w:t>. Содержание обучения в 9 классе.</w:t>
      </w:r>
      <w:r w:rsidR="009A3CC1">
        <w:rPr>
          <w:rFonts w:ascii="Times New Roman" w:hAnsi="Times New Roman" w:cs="Times New Roman"/>
          <w:sz w:val="24"/>
          <w:szCs w:val="24"/>
        </w:rPr>
        <w:br/>
        <w:t>4.7</w:t>
      </w:r>
      <w:r w:rsidRPr="00D00F0D">
        <w:rPr>
          <w:rFonts w:ascii="Times New Roman" w:hAnsi="Times New Roman" w:cs="Times New Roman"/>
          <w:sz w:val="24"/>
          <w:szCs w:val="24"/>
        </w:rPr>
        <w:t>.1. Общие сведения о языке.</w:t>
      </w:r>
      <w:r w:rsidRPr="00D00F0D">
        <w:rPr>
          <w:rFonts w:ascii="Times New Roman" w:hAnsi="Times New Roman" w:cs="Times New Roman"/>
          <w:sz w:val="24"/>
          <w:szCs w:val="24"/>
        </w:rPr>
        <w:br/>
        <w:t>Роль русского языка в Российской Федерации. Русский язык в современном мире.</w:t>
      </w:r>
      <w:r w:rsidR="009A3CC1">
        <w:rPr>
          <w:rFonts w:ascii="Times New Roman" w:hAnsi="Times New Roman" w:cs="Times New Roman"/>
          <w:sz w:val="24"/>
          <w:szCs w:val="24"/>
        </w:rPr>
        <w:br/>
        <w:t>4.7</w:t>
      </w:r>
      <w:r w:rsidRPr="00D00F0D">
        <w:rPr>
          <w:rFonts w:ascii="Times New Roman" w:hAnsi="Times New Roman" w:cs="Times New Roman"/>
          <w:sz w:val="24"/>
          <w:szCs w:val="24"/>
        </w:rPr>
        <w:t>.2. Язык и речь.</w:t>
      </w:r>
      <w:r w:rsidRPr="00D00F0D">
        <w:rPr>
          <w:rFonts w:ascii="Times New Roman" w:hAnsi="Times New Roman" w:cs="Times New Roman"/>
          <w:sz w:val="24"/>
          <w:szCs w:val="24"/>
        </w:rPr>
        <w:br/>
        <w:t>Речь устная и письменная, монологическая и диалогическая, полилог (повторение).</w:t>
      </w:r>
      <w:r w:rsidRPr="00D00F0D">
        <w:rPr>
          <w:rFonts w:ascii="Times New Roman" w:hAnsi="Times New Roman" w:cs="Times New Roman"/>
          <w:sz w:val="24"/>
          <w:szCs w:val="24"/>
        </w:rPr>
        <w:br/>
        <w:t>Виды речевой деятельности: говорение, письмо, аудирование, чтение (повторение).</w:t>
      </w:r>
      <w:r w:rsidRPr="00D00F0D">
        <w:rPr>
          <w:rFonts w:ascii="Times New Roman" w:hAnsi="Times New Roman" w:cs="Times New Roman"/>
          <w:sz w:val="24"/>
          <w:szCs w:val="24"/>
        </w:rPr>
        <w:br/>
        <w:t>Виды аудирования: выборочное, ознакомительное, детальное.</w:t>
      </w:r>
      <w:r w:rsidRPr="00D00F0D">
        <w:rPr>
          <w:rFonts w:ascii="Times New Roman" w:hAnsi="Times New Roman" w:cs="Times New Roman"/>
          <w:sz w:val="24"/>
          <w:szCs w:val="24"/>
        </w:rPr>
        <w:br/>
        <w:t>Виды чтения: изучающее, ознакомительное, просмотровое, поисковое.</w:t>
      </w:r>
      <w:r w:rsidRPr="00D00F0D">
        <w:rPr>
          <w:rFonts w:ascii="Times New Roman" w:hAnsi="Times New Roman" w:cs="Times New Roman"/>
          <w:sz w:val="24"/>
          <w:szCs w:val="24"/>
        </w:rPr>
        <w:br/>
        <w:t xml:space="preserve">Создание устных и письменных высказываний разной </w:t>
      </w:r>
      <w:r w:rsidRPr="00D00F0D">
        <w:rPr>
          <w:rFonts w:ascii="Times New Roman" w:hAnsi="Times New Roman" w:cs="Times New Roman"/>
          <w:sz w:val="24"/>
          <w:szCs w:val="24"/>
        </w:rPr>
        <w:lastRenderedPageBreak/>
        <w:t>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r w:rsidRPr="00D00F0D">
        <w:rPr>
          <w:rFonts w:ascii="Times New Roman" w:hAnsi="Times New Roman" w:cs="Times New Roman"/>
          <w:sz w:val="24"/>
          <w:szCs w:val="24"/>
        </w:rPr>
        <w:br/>
        <w:t>Подробное, сжатое, выборочное изложение прочитанного или прослушанного текста.</w:t>
      </w:r>
      <w:r w:rsidRPr="00D00F0D">
        <w:rPr>
          <w:rFonts w:ascii="Times New Roman" w:hAnsi="Times New Roman" w:cs="Times New Roman"/>
          <w:sz w:val="24"/>
          <w:szCs w:val="24"/>
        </w:rPr>
        <w:b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r w:rsidRPr="00D00F0D">
        <w:rPr>
          <w:rFonts w:ascii="Times New Roman" w:hAnsi="Times New Roman" w:cs="Times New Roman"/>
          <w:sz w:val="24"/>
          <w:szCs w:val="24"/>
        </w:rPr>
        <w:br/>
        <w:t>Приемы работы с учебной книгой, лингвистическими словарями, справочной литературой.</w:t>
      </w:r>
      <w:r w:rsidR="009A3CC1">
        <w:rPr>
          <w:rFonts w:ascii="Times New Roman" w:hAnsi="Times New Roman" w:cs="Times New Roman"/>
          <w:sz w:val="24"/>
          <w:szCs w:val="24"/>
        </w:rPr>
        <w:br/>
        <w:t>4.7</w:t>
      </w:r>
      <w:r w:rsidRPr="00D00F0D">
        <w:rPr>
          <w:rFonts w:ascii="Times New Roman" w:hAnsi="Times New Roman" w:cs="Times New Roman"/>
          <w:sz w:val="24"/>
          <w:szCs w:val="24"/>
        </w:rPr>
        <w:t>.3. Текст.</w:t>
      </w:r>
      <w:r w:rsidRPr="00D00F0D">
        <w:rPr>
          <w:rFonts w:ascii="Times New Roman" w:hAnsi="Times New Roman" w:cs="Times New Roman"/>
          <w:sz w:val="24"/>
          <w:szCs w:val="24"/>
        </w:rPr>
        <w:b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sidRPr="00D00F0D">
        <w:rPr>
          <w:rFonts w:ascii="Times New Roman" w:hAnsi="Times New Roman" w:cs="Times New Roman"/>
          <w:sz w:val="24"/>
          <w:szCs w:val="24"/>
        </w:rPr>
        <w:br/>
        <w:t>Особенности употребления языковых средств выразительности в текстах, принадлежащих к различным функционально-смысловым типам речи.</w:t>
      </w:r>
      <w:r w:rsidRPr="00D00F0D">
        <w:rPr>
          <w:rFonts w:ascii="Times New Roman" w:hAnsi="Times New Roman" w:cs="Times New Roman"/>
          <w:sz w:val="24"/>
          <w:szCs w:val="24"/>
        </w:rPr>
        <w:br/>
        <w:t>Информационная переработка текста.</w:t>
      </w:r>
      <w:r w:rsidR="009A3CC1">
        <w:rPr>
          <w:rFonts w:ascii="Times New Roman" w:hAnsi="Times New Roman" w:cs="Times New Roman"/>
          <w:sz w:val="24"/>
          <w:szCs w:val="24"/>
        </w:rPr>
        <w:br/>
        <w:t>4.7</w:t>
      </w:r>
      <w:r w:rsidRPr="00D00F0D">
        <w:rPr>
          <w:rFonts w:ascii="Times New Roman" w:hAnsi="Times New Roman" w:cs="Times New Roman"/>
          <w:sz w:val="24"/>
          <w:szCs w:val="24"/>
        </w:rPr>
        <w:t>.4. Функциональные разновидности языка.</w:t>
      </w:r>
      <w:r w:rsidRPr="00D00F0D">
        <w:rPr>
          <w:rFonts w:ascii="Times New Roman" w:hAnsi="Times New Roman" w:cs="Times New Roman"/>
          <w:sz w:val="24"/>
          <w:szCs w:val="24"/>
        </w:rPr>
        <w:b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rsidRPr="00D00F0D">
        <w:rPr>
          <w:rFonts w:ascii="Times New Roman" w:hAnsi="Times New Roman" w:cs="Times New Roman"/>
          <w:sz w:val="24"/>
          <w:szCs w:val="24"/>
        </w:rP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rsidRPr="00D00F0D">
        <w:rPr>
          <w:rFonts w:ascii="Times New Roman" w:hAnsi="Times New Roman" w:cs="Times New Roman"/>
          <w:sz w:val="24"/>
          <w:szCs w:val="24"/>
        </w:rP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rsidRPr="00D00F0D">
        <w:rPr>
          <w:rFonts w:ascii="Times New Roman" w:hAnsi="Times New Roman" w:cs="Times New Roman"/>
          <w:sz w:val="24"/>
          <w:szCs w:val="24"/>
        </w:rPr>
        <w:br/>
        <w:t xml:space="preserve">Основные изобразительно-выразительные средства русского </w:t>
      </w:r>
      <w:r w:rsidRPr="00D00F0D">
        <w:rPr>
          <w:rFonts w:ascii="Times New Roman" w:hAnsi="Times New Roman" w:cs="Times New Roman"/>
          <w:sz w:val="24"/>
          <w:szCs w:val="24"/>
        </w:rPr>
        <w:lastRenderedPageBreak/>
        <w:t>языка, их использование в речи (метафора, эпитет, сравнение, гипербо</w:t>
      </w:r>
      <w:r w:rsidR="0046159E">
        <w:rPr>
          <w:rFonts w:ascii="Times New Roman" w:hAnsi="Times New Roman" w:cs="Times New Roman"/>
          <w:sz w:val="24"/>
          <w:szCs w:val="24"/>
        </w:rPr>
        <w:t>ла, олицетворение и другие).</w:t>
      </w:r>
      <w:r w:rsidR="0046159E">
        <w:rPr>
          <w:rFonts w:ascii="Times New Roman" w:hAnsi="Times New Roman" w:cs="Times New Roman"/>
          <w:sz w:val="24"/>
          <w:szCs w:val="24"/>
        </w:rPr>
        <w:br/>
        <w:t>4.7</w:t>
      </w:r>
      <w:r w:rsidRPr="00D00F0D">
        <w:rPr>
          <w:rFonts w:ascii="Times New Roman" w:hAnsi="Times New Roman" w:cs="Times New Roman"/>
          <w:sz w:val="24"/>
          <w:szCs w:val="24"/>
        </w:rPr>
        <w:t>.5. Синтаксис</w:t>
      </w:r>
      <w:r w:rsidR="0046159E">
        <w:rPr>
          <w:rFonts w:ascii="Times New Roman" w:hAnsi="Times New Roman" w:cs="Times New Roman"/>
          <w:sz w:val="24"/>
          <w:szCs w:val="24"/>
        </w:rPr>
        <w:t>. Культура речи. Пунктуация.</w:t>
      </w:r>
      <w:r w:rsidR="0046159E">
        <w:rPr>
          <w:rFonts w:ascii="Times New Roman" w:hAnsi="Times New Roman" w:cs="Times New Roman"/>
          <w:sz w:val="24"/>
          <w:szCs w:val="24"/>
        </w:rPr>
        <w:br/>
        <w:t>4.7</w:t>
      </w:r>
      <w:r w:rsidRPr="00D00F0D">
        <w:rPr>
          <w:rFonts w:ascii="Times New Roman" w:hAnsi="Times New Roman" w:cs="Times New Roman"/>
          <w:sz w:val="24"/>
          <w:szCs w:val="24"/>
        </w:rPr>
        <w:t>.5.1. Сложное предложение.</w:t>
      </w:r>
      <w:r w:rsidRPr="00D00F0D">
        <w:rPr>
          <w:rFonts w:ascii="Times New Roman" w:hAnsi="Times New Roman" w:cs="Times New Roman"/>
          <w:sz w:val="24"/>
          <w:szCs w:val="24"/>
        </w:rPr>
        <w:br/>
        <w:t>Понятие о сложном предложении (повторение).</w:t>
      </w:r>
      <w:r w:rsidRPr="00D00F0D">
        <w:rPr>
          <w:rFonts w:ascii="Times New Roman" w:hAnsi="Times New Roman" w:cs="Times New Roman"/>
          <w:sz w:val="24"/>
          <w:szCs w:val="24"/>
        </w:rPr>
        <w:br/>
        <w:t>Классификация сложных предложений.</w:t>
      </w:r>
      <w:r w:rsidRPr="00D00F0D">
        <w:rPr>
          <w:rFonts w:ascii="Times New Roman" w:hAnsi="Times New Roman" w:cs="Times New Roman"/>
          <w:sz w:val="24"/>
          <w:szCs w:val="24"/>
        </w:rPr>
        <w:br/>
        <w:t xml:space="preserve">Смысловое, структурное и интонационное единство </w:t>
      </w:r>
      <w:r w:rsidR="0046159E">
        <w:rPr>
          <w:rFonts w:ascii="Times New Roman" w:hAnsi="Times New Roman" w:cs="Times New Roman"/>
          <w:sz w:val="24"/>
          <w:szCs w:val="24"/>
        </w:rPr>
        <w:t>частей сложного предложения.</w:t>
      </w:r>
      <w:r w:rsidR="0046159E">
        <w:rPr>
          <w:rFonts w:ascii="Times New Roman" w:hAnsi="Times New Roman" w:cs="Times New Roman"/>
          <w:sz w:val="24"/>
          <w:szCs w:val="24"/>
        </w:rPr>
        <w:br/>
        <w:t>4.7</w:t>
      </w:r>
      <w:r w:rsidRPr="00D00F0D">
        <w:rPr>
          <w:rFonts w:ascii="Times New Roman" w:hAnsi="Times New Roman" w:cs="Times New Roman"/>
          <w:sz w:val="24"/>
          <w:szCs w:val="24"/>
        </w:rPr>
        <w:t>.5.2. Сложносочиненное предложение.</w:t>
      </w:r>
      <w:r w:rsidRPr="00D00F0D">
        <w:rPr>
          <w:rFonts w:ascii="Times New Roman" w:hAnsi="Times New Roman" w:cs="Times New Roman"/>
          <w:sz w:val="24"/>
          <w:szCs w:val="24"/>
        </w:rPr>
        <w:br/>
        <w:t>Понятие о сложносочиненном предложении, его строении.</w:t>
      </w:r>
      <w:r w:rsidRPr="00D00F0D">
        <w:rPr>
          <w:rFonts w:ascii="Times New Roman" w:hAnsi="Times New Roman" w:cs="Times New Roman"/>
          <w:sz w:val="24"/>
          <w:szCs w:val="24"/>
        </w:rPr>
        <w:br/>
        <w:t>Виды сложносочиненных предложений. Средства связи частей сложносочиненного предложения.</w:t>
      </w:r>
      <w:r w:rsidRPr="00D00F0D">
        <w:rPr>
          <w:rFonts w:ascii="Times New Roman" w:hAnsi="Times New Roman" w:cs="Times New Roman"/>
          <w:sz w:val="24"/>
          <w:szCs w:val="24"/>
        </w:rPr>
        <w:br/>
        <w:t>Интонационные особенности сложносочиненных предложений с разными смысловыми отношениями между частями.</w:t>
      </w:r>
      <w:r w:rsidRPr="00D00F0D">
        <w:rPr>
          <w:rFonts w:ascii="Times New Roman" w:hAnsi="Times New Roman" w:cs="Times New Roman"/>
          <w:sz w:val="24"/>
          <w:szCs w:val="24"/>
        </w:rP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r w:rsidRPr="00D00F0D">
        <w:rPr>
          <w:rFonts w:ascii="Times New Roman" w:hAnsi="Times New Roman" w:cs="Times New Roman"/>
          <w:sz w:val="24"/>
          <w:szCs w:val="24"/>
        </w:rPr>
        <w:br/>
        <w:t>Нормы построения сложносочиненного предложения; правила постановки знаков препинания в сложных предложениях.</w:t>
      </w:r>
      <w:r w:rsidRPr="00D00F0D">
        <w:rPr>
          <w:rFonts w:ascii="Times New Roman" w:hAnsi="Times New Roman" w:cs="Times New Roman"/>
          <w:sz w:val="24"/>
          <w:szCs w:val="24"/>
        </w:rPr>
        <w:br/>
        <w:t>Синтаксический и пунктуационный анализ с</w:t>
      </w:r>
      <w:r w:rsidR="0046159E">
        <w:rPr>
          <w:rFonts w:ascii="Times New Roman" w:hAnsi="Times New Roman" w:cs="Times New Roman"/>
          <w:sz w:val="24"/>
          <w:szCs w:val="24"/>
        </w:rPr>
        <w:t>ложносочиненных предложений.</w:t>
      </w:r>
      <w:r w:rsidR="0046159E">
        <w:rPr>
          <w:rFonts w:ascii="Times New Roman" w:hAnsi="Times New Roman" w:cs="Times New Roman"/>
          <w:sz w:val="24"/>
          <w:szCs w:val="24"/>
        </w:rPr>
        <w:br/>
        <w:t>4.7</w:t>
      </w:r>
      <w:r w:rsidRPr="00D00F0D">
        <w:rPr>
          <w:rFonts w:ascii="Times New Roman" w:hAnsi="Times New Roman" w:cs="Times New Roman"/>
          <w:sz w:val="24"/>
          <w:szCs w:val="24"/>
        </w:rPr>
        <w:t>.5.3. Сложноподчиненное предложение.</w:t>
      </w:r>
      <w:r w:rsidRPr="00D00F0D">
        <w:rPr>
          <w:rFonts w:ascii="Times New Roman" w:hAnsi="Times New Roman" w:cs="Times New Roman"/>
          <w:sz w:val="24"/>
          <w:szCs w:val="24"/>
        </w:rPr>
        <w:br/>
        <w:t>Понятие о сложноподчиненном предложении. Главная и придаточная части предложения.</w:t>
      </w:r>
      <w:r w:rsidRPr="00D00F0D">
        <w:rPr>
          <w:rFonts w:ascii="Times New Roman" w:hAnsi="Times New Roman" w:cs="Times New Roman"/>
          <w:sz w:val="24"/>
          <w:szCs w:val="24"/>
        </w:rPr>
        <w:br/>
        <w:t>Союзы и союзные слова. Различия подчинительных союзов и союзных слов.</w:t>
      </w:r>
      <w:r w:rsidRPr="00D00F0D">
        <w:rPr>
          <w:rFonts w:ascii="Times New Roman" w:hAnsi="Times New Roman" w:cs="Times New Roman"/>
          <w:sz w:val="24"/>
          <w:szCs w:val="24"/>
        </w:rP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rsidRPr="00D00F0D">
        <w:rPr>
          <w:rFonts w:ascii="Times New Roman" w:hAnsi="Times New Roman" w:cs="Times New Roman"/>
          <w:sz w:val="24"/>
          <w:szCs w:val="24"/>
        </w:rPr>
        <w:br/>
        <w:t>Грамматическая синонимия сложноподчиненных предложений и простых предложений с обособленными членами.</w:t>
      </w:r>
      <w:r w:rsidRPr="00D00F0D">
        <w:rPr>
          <w:rFonts w:ascii="Times New Roman" w:hAnsi="Times New Roman" w:cs="Times New Roman"/>
          <w:sz w:val="24"/>
          <w:szCs w:val="24"/>
        </w:rPr>
        <w:b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w:t>
      </w:r>
      <w:r w:rsidRPr="00D00F0D">
        <w:rPr>
          <w:rFonts w:ascii="Times New Roman" w:hAnsi="Times New Roman" w:cs="Times New Roman"/>
          <w:sz w:val="24"/>
          <w:szCs w:val="24"/>
        </w:rPr>
        <w:lastRenderedPageBreak/>
        <w:t>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r w:rsidRPr="00D00F0D">
        <w:rPr>
          <w:rFonts w:ascii="Times New Roman" w:hAnsi="Times New Roman" w:cs="Times New Roman"/>
          <w:sz w:val="24"/>
          <w:szCs w:val="24"/>
        </w:rPr>
        <w:b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r w:rsidRPr="00D00F0D">
        <w:rPr>
          <w:rFonts w:ascii="Times New Roman" w:hAnsi="Times New Roman" w:cs="Times New Roman"/>
          <w:sz w:val="24"/>
          <w:szCs w:val="24"/>
        </w:rPr>
        <w:br/>
        <w:t>Типичные грамматические ошибки при построении сложноподчиненных предложений.</w:t>
      </w:r>
      <w:r w:rsidRPr="00D00F0D">
        <w:rPr>
          <w:rFonts w:ascii="Times New Roman" w:hAnsi="Times New Roman" w:cs="Times New Roman"/>
          <w:sz w:val="24"/>
          <w:szCs w:val="24"/>
        </w:rPr>
        <w:br/>
        <w:t>Сложноподчиненные предложения с несколькими придаточными. Однородное, неоднородное и последовательное подчинение придаточных частей.</w:t>
      </w:r>
      <w:r w:rsidRPr="00D00F0D">
        <w:rPr>
          <w:rFonts w:ascii="Times New Roman" w:hAnsi="Times New Roman" w:cs="Times New Roman"/>
          <w:sz w:val="24"/>
          <w:szCs w:val="24"/>
        </w:rPr>
        <w:br/>
        <w:t>Правила постановки знаков препинания в сложноподчиненных предложениях.</w:t>
      </w:r>
      <w:r w:rsidRPr="00D00F0D">
        <w:rPr>
          <w:rFonts w:ascii="Times New Roman" w:hAnsi="Times New Roman" w:cs="Times New Roman"/>
          <w:sz w:val="24"/>
          <w:szCs w:val="24"/>
        </w:rPr>
        <w:br/>
        <w:t>Синтаксический и пунктуационный анализ сл</w:t>
      </w:r>
      <w:r w:rsidR="0046159E">
        <w:rPr>
          <w:rFonts w:ascii="Times New Roman" w:hAnsi="Times New Roman" w:cs="Times New Roman"/>
          <w:sz w:val="24"/>
          <w:szCs w:val="24"/>
        </w:rPr>
        <w:t>ожноподчиненных предложений.</w:t>
      </w:r>
      <w:r w:rsidR="0046159E">
        <w:rPr>
          <w:rFonts w:ascii="Times New Roman" w:hAnsi="Times New Roman" w:cs="Times New Roman"/>
          <w:sz w:val="24"/>
          <w:szCs w:val="24"/>
        </w:rPr>
        <w:br/>
        <w:t>4.7</w:t>
      </w:r>
      <w:r w:rsidRPr="00D00F0D">
        <w:rPr>
          <w:rFonts w:ascii="Times New Roman" w:hAnsi="Times New Roman" w:cs="Times New Roman"/>
          <w:sz w:val="24"/>
          <w:szCs w:val="24"/>
        </w:rPr>
        <w:t>.5.4. Бессоюзное сложное предложение.</w:t>
      </w:r>
      <w:r w:rsidRPr="00D00F0D">
        <w:rPr>
          <w:rFonts w:ascii="Times New Roman" w:hAnsi="Times New Roman" w:cs="Times New Roman"/>
          <w:sz w:val="24"/>
          <w:szCs w:val="24"/>
        </w:rPr>
        <w:br/>
        <w:t>Понятие о бессоюзном сложном предложении.</w:t>
      </w:r>
      <w:r w:rsidRPr="00D00F0D">
        <w:rPr>
          <w:rFonts w:ascii="Times New Roman" w:hAnsi="Times New Roman" w:cs="Times New Roman"/>
          <w:sz w:val="24"/>
          <w:szCs w:val="24"/>
        </w:rP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rsidRPr="00D00F0D">
        <w:rPr>
          <w:rFonts w:ascii="Times New Roman" w:hAnsi="Times New Roman" w:cs="Times New Roman"/>
          <w:sz w:val="24"/>
          <w:szCs w:val="24"/>
        </w:rPr>
        <w:br/>
        <w:t>Бессоюзные сложные предложения со значением перечисления. Запятая и точка с запятой в бессоюзном сложном предложении.</w:t>
      </w:r>
      <w:r w:rsidRPr="00D00F0D">
        <w:rPr>
          <w:rFonts w:ascii="Times New Roman" w:hAnsi="Times New Roman" w:cs="Times New Roman"/>
          <w:sz w:val="24"/>
          <w:szCs w:val="24"/>
        </w:rPr>
        <w:br/>
        <w:t>Бессоюзные сложные предложения со значением причины, пояснения, дополнения. Двоеточие в бессоюзном сложном предложении.</w:t>
      </w:r>
      <w:r w:rsidRPr="00D00F0D">
        <w:rPr>
          <w:rFonts w:ascii="Times New Roman" w:hAnsi="Times New Roman" w:cs="Times New Roman"/>
          <w:sz w:val="24"/>
          <w:szCs w:val="24"/>
        </w:rPr>
        <w:br/>
        <w:t>Бессоюзные сложные предложения со значением противопоставления, времени, условия и следствия, сравнения. Тире в бессоюзном сложном предложении.</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Синтаксический и пунктуационный анализ бес</w:t>
      </w:r>
      <w:r w:rsidR="0046159E">
        <w:rPr>
          <w:rFonts w:ascii="Times New Roman" w:hAnsi="Times New Roman" w:cs="Times New Roman"/>
          <w:sz w:val="24"/>
          <w:szCs w:val="24"/>
        </w:rPr>
        <w:t>союзных сложных предложений.</w:t>
      </w:r>
      <w:r w:rsidR="0046159E">
        <w:rPr>
          <w:rFonts w:ascii="Times New Roman" w:hAnsi="Times New Roman" w:cs="Times New Roman"/>
          <w:sz w:val="24"/>
          <w:szCs w:val="24"/>
        </w:rPr>
        <w:br/>
        <w:t>4.7</w:t>
      </w:r>
      <w:r w:rsidRPr="00D00F0D">
        <w:rPr>
          <w:rFonts w:ascii="Times New Roman" w:hAnsi="Times New Roman" w:cs="Times New Roman"/>
          <w:sz w:val="24"/>
          <w:szCs w:val="24"/>
        </w:rPr>
        <w:t>.5.5. Сложные предложения с разными видами союзной и бессоюзной связи.</w:t>
      </w:r>
      <w:r w:rsidRPr="00D00F0D">
        <w:rPr>
          <w:rFonts w:ascii="Times New Roman" w:hAnsi="Times New Roman" w:cs="Times New Roman"/>
          <w:sz w:val="24"/>
          <w:szCs w:val="24"/>
        </w:rPr>
        <w:br/>
        <w:t>Типы сложных предложений с разными видами связи.</w:t>
      </w:r>
      <w:r w:rsidRPr="00D00F0D">
        <w:rPr>
          <w:rFonts w:ascii="Times New Roman" w:hAnsi="Times New Roman" w:cs="Times New Roman"/>
          <w:sz w:val="24"/>
          <w:szCs w:val="24"/>
        </w:rPr>
        <w:br/>
        <w:t>Синтаксический и пунктуационный анализ сложных предложений с разными видами</w:t>
      </w:r>
      <w:r w:rsidR="0046159E">
        <w:rPr>
          <w:rFonts w:ascii="Times New Roman" w:hAnsi="Times New Roman" w:cs="Times New Roman"/>
          <w:sz w:val="24"/>
          <w:szCs w:val="24"/>
        </w:rPr>
        <w:t xml:space="preserve"> союзной и бессоюзной связи.</w:t>
      </w:r>
      <w:r w:rsidR="0046159E">
        <w:rPr>
          <w:rFonts w:ascii="Times New Roman" w:hAnsi="Times New Roman" w:cs="Times New Roman"/>
          <w:sz w:val="24"/>
          <w:szCs w:val="24"/>
        </w:rPr>
        <w:br/>
        <w:t>4.7</w:t>
      </w:r>
      <w:r w:rsidRPr="00D00F0D">
        <w:rPr>
          <w:rFonts w:ascii="Times New Roman" w:hAnsi="Times New Roman" w:cs="Times New Roman"/>
          <w:sz w:val="24"/>
          <w:szCs w:val="24"/>
        </w:rPr>
        <w:t>.5.6. Прямая и косвенная речь.</w:t>
      </w:r>
      <w:r w:rsidRPr="00D00F0D">
        <w:rPr>
          <w:rFonts w:ascii="Times New Roman" w:hAnsi="Times New Roman" w:cs="Times New Roman"/>
          <w:sz w:val="24"/>
          <w:szCs w:val="24"/>
        </w:rPr>
        <w:br/>
        <w:t>Прямая и косвенная речь. Синонимия предложений с прямой и косвенной речью.</w:t>
      </w:r>
      <w:r w:rsidRPr="00D00F0D">
        <w:rPr>
          <w:rFonts w:ascii="Times New Roman" w:hAnsi="Times New Roman" w:cs="Times New Roman"/>
          <w:sz w:val="24"/>
          <w:szCs w:val="24"/>
        </w:rPr>
        <w:br/>
        <w:t>Цитирование. Способы включения цитат в высказывание.</w:t>
      </w:r>
      <w:r w:rsidRPr="00D00F0D">
        <w:rPr>
          <w:rFonts w:ascii="Times New Roman" w:hAnsi="Times New Roman" w:cs="Times New Roman"/>
          <w:sz w:val="24"/>
          <w:szCs w:val="24"/>
        </w:rPr>
        <w:b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r w:rsidRPr="00D00F0D">
        <w:rPr>
          <w:rFonts w:ascii="Times New Roman" w:hAnsi="Times New Roman" w:cs="Times New Roman"/>
          <w:sz w:val="24"/>
          <w:szCs w:val="24"/>
        </w:rPr>
        <w:br/>
        <w:t xml:space="preserve">Применение знаний по синтаксису и пунктуации </w:t>
      </w:r>
      <w:r w:rsidR="0046159E">
        <w:rPr>
          <w:rFonts w:ascii="Times New Roman" w:hAnsi="Times New Roman" w:cs="Times New Roman"/>
          <w:sz w:val="24"/>
          <w:szCs w:val="24"/>
        </w:rPr>
        <w:t>в практике правописания.</w:t>
      </w:r>
      <w:r w:rsidR="0046159E">
        <w:rPr>
          <w:rFonts w:ascii="Times New Roman" w:hAnsi="Times New Roman" w:cs="Times New Roman"/>
          <w:sz w:val="24"/>
          <w:szCs w:val="24"/>
        </w:rPr>
        <w:br/>
        <w:t>4.8</w:t>
      </w:r>
      <w:r w:rsidRPr="00D00F0D">
        <w:rPr>
          <w:rFonts w:ascii="Times New Roman" w:hAnsi="Times New Roman" w:cs="Times New Roman"/>
          <w:sz w:val="24"/>
          <w:szCs w:val="24"/>
        </w:rPr>
        <w:t>. Планируемые результаты освоения программы по русскому языку на уровне ос</w:t>
      </w:r>
      <w:r w:rsidR="0046159E">
        <w:rPr>
          <w:rFonts w:ascii="Times New Roman" w:hAnsi="Times New Roman" w:cs="Times New Roman"/>
          <w:sz w:val="24"/>
          <w:szCs w:val="24"/>
        </w:rPr>
        <w:t>новного общего образования.</w:t>
      </w:r>
      <w:r w:rsidR="0046159E">
        <w:rPr>
          <w:rFonts w:ascii="Times New Roman" w:hAnsi="Times New Roman" w:cs="Times New Roman"/>
          <w:sz w:val="24"/>
          <w:szCs w:val="24"/>
        </w:rPr>
        <w:br/>
        <w:t>4.8</w:t>
      </w:r>
      <w:r w:rsidRPr="00D00F0D">
        <w:rPr>
          <w:rFonts w:ascii="Times New Roman" w:hAnsi="Times New Roman" w:cs="Times New Roman"/>
          <w:sz w:val="24"/>
          <w:szCs w:val="24"/>
        </w:rPr>
        <w:t>.1.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w:t>
      </w:r>
      <w:r w:rsidR="0046159E">
        <w:rPr>
          <w:rFonts w:ascii="Times New Roman" w:hAnsi="Times New Roman" w:cs="Times New Roman"/>
          <w:sz w:val="24"/>
          <w:szCs w:val="24"/>
        </w:rPr>
        <w:t>нутренней позиции личности.</w:t>
      </w:r>
      <w:r w:rsidR="0046159E">
        <w:rPr>
          <w:rFonts w:ascii="Times New Roman" w:hAnsi="Times New Roman" w:cs="Times New Roman"/>
          <w:sz w:val="24"/>
          <w:szCs w:val="24"/>
        </w:rPr>
        <w:br/>
        <w:t>4.8</w:t>
      </w:r>
      <w:r w:rsidRPr="00D00F0D">
        <w:rPr>
          <w:rFonts w:ascii="Times New Roman" w:hAnsi="Times New Roman" w:cs="Times New Roman"/>
          <w:sz w:val="24"/>
          <w:szCs w:val="24"/>
        </w:rPr>
        <w:t>.2. В результате изучения русского языка на уровне основного общего образования у обучающегося будут сформированы следующие личностные результаты:</w:t>
      </w:r>
      <w:r w:rsidRPr="00D00F0D">
        <w:rPr>
          <w:rFonts w:ascii="Times New Roman" w:hAnsi="Times New Roman" w:cs="Times New Roman"/>
          <w:sz w:val="24"/>
          <w:szCs w:val="24"/>
        </w:rPr>
        <w:br/>
        <w:t>1) гражданского воспитания: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w:t>
      </w:r>
      <w:r w:rsidRPr="00D00F0D">
        <w:rPr>
          <w:rFonts w:ascii="Times New Roman" w:hAnsi="Times New Roman" w:cs="Times New Roman"/>
          <w:sz w:val="24"/>
          <w:szCs w:val="24"/>
        </w:rPr>
        <w:lastRenderedPageBreak/>
        <w:t>русском языке;</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r w:rsidRPr="00D00F0D">
        <w:rPr>
          <w:rFonts w:ascii="Times New Roman" w:hAnsi="Times New Roman" w:cs="Times New Roman"/>
          <w:sz w:val="24"/>
          <w:szCs w:val="24"/>
        </w:rPr>
        <w:b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w:t>
      </w:r>
      <w:r>
        <w:rPr>
          <w:rFonts w:ascii="Times New Roman" w:hAnsi="Times New Roman" w:cs="Times New Roman"/>
          <w:sz w:val="24"/>
          <w:szCs w:val="24"/>
        </w:rPr>
        <w:t>-</w:t>
      </w:r>
      <w:r w:rsidRPr="00D00F0D">
        <w:rPr>
          <w:rFonts w:ascii="Times New Roman" w:hAnsi="Times New Roman" w:cs="Times New Roman"/>
          <w:sz w:val="24"/>
          <w:szCs w:val="24"/>
        </w:rPr>
        <w:t>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r w:rsidRPr="00D00F0D">
        <w:rPr>
          <w:rFonts w:ascii="Times New Roman" w:hAnsi="Times New Roman" w:cs="Times New Roman"/>
          <w:sz w:val="24"/>
          <w:szCs w:val="24"/>
        </w:rPr>
        <w:br/>
        <w:t>2) патриотического воспитания: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sidRPr="00D00F0D">
        <w:rPr>
          <w:rFonts w:ascii="Times New Roman" w:hAnsi="Times New Roman" w:cs="Times New Roman"/>
          <w:sz w:val="24"/>
          <w:szCs w:val="24"/>
        </w:rPr>
        <w:br/>
        <w:t>3) духовно-нравственного воспитания: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w:t>
      </w:r>
      <w:r w:rsidRPr="00D00F0D">
        <w:rPr>
          <w:rFonts w:ascii="Times New Roman" w:hAnsi="Times New Roman" w:cs="Times New Roman"/>
          <w:sz w:val="24"/>
          <w:szCs w:val="24"/>
        </w:rPr>
        <w:lastRenderedPageBreak/>
        <w:t>общественного пространства;</w:t>
      </w:r>
      <w:r w:rsidRPr="00D00F0D">
        <w:rPr>
          <w:rFonts w:ascii="Times New Roman" w:hAnsi="Times New Roman" w:cs="Times New Roman"/>
          <w:sz w:val="24"/>
          <w:szCs w:val="24"/>
        </w:rPr>
        <w:br/>
        <w:t>4) эстетического воспитания: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sidRPr="00D00F0D">
        <w:rPr>
          <w:rFonts w:ascii="Times New Roman" w:hAnsi="Times New Roman" w:cs="Times New Roman"/>
          <w:sz w:val="24"/>
          <w:szCs w:val="24"/>
        </w:rPr>
        <w:br/>
        <w:t>5) физического воспитания, формирования культуры здоровья и эмоционального благополучия: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умение принимать себя и других, не осуждая;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 xml:space="preserve">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r w:rsidRPr="00D00F0D">
        <w:rPr>
          <w:rFonts w:ascii="Times New Roman" w:hAnsi="Times New Roman" w:cs="Times New Roman"/>
          <w:sz w:val="24"/>
          <w:szCs w:val="24"/>
        </w:rPr>
        <w:lastRenderedPageBreak/>
        <w:t>права другого человека;</w:t>
      </w:r>
      <w:r w:rsidRPr="00D00F0D">
        <w:rPr>
          <w:rFonts w:ascii="Times New Roman" w:hAnsi="Times New Roman" w:cs="Times New Roman"/>
          <w:sz w:val="24"/>
          <w:szCs w:val="24"/>
        </w:rPr>
        <w:br/>
        <w:t>6) трудового воспитания: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умение рассказать о своих планах на будущее;</w:t>
      </w:r>
      <w:r w:rsidRPr="00D00F0D">
        <w:rPr>
          <w:rFonts w:ascii="Times New Roman" w:hAnsi="Times New Roman" w:cs="Times New Roman"/>
          <w:sz w:val="24"/>
          <w:szCs w:val="24"/>
        </w:rPr>
        <w:br/>
        <w:t>7) экологического воспитания: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D00F0D">
        <w:rPr>
          <w:rFonts w:ascii="Times New Roman" w:hAnsi="Times New Roman" w:cs="Times New Roman"/>
          <w:sz w:val="24"/>
          <w:szCs w:val="24"/>
        </w:rPr>
        <w:br/>
        <w:t>8) ценности научного познания: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D00F0D">
        <w:rPr>
          <w:rFonts w:ascii="Times New Roman" w:hAnsi="Times New Roman" w:cs="Times New Roman"/>
          <w:sz w:val="24"/>
          <w:szCs w:val="24"/>
        </w:rPr>
        <w:lastRenderedPageBreak/>
        <w:t>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D00F0D">
        <w:rPr>
          <w:rFonts w:ascii="Times New Roman" w:hAnsi="Times New Roman" w:cs="Times New Roman"/>
          <w:sz w:val="24"/>
          <w:szCs w:val="24"/>
        </w:rPr>
        <w:br/>
        <w:t>9) адаптации обучающегося к изменяющимся условиям социальной и природной среды:</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w:t>
      </w:r>
      <w:r w:rsidRPr="00D00F0D">
        <w:rPr>
          <w:rFonts w:ascii="Times New Roman" w:hAnsi="Times New Roman" w:cs="Times New Roman"/>
          <w:sz w:val="24"/>
          <w:szCs w:val="24"/>
        </w:rPr>
        <w:lastRenderedPageBreak/>
        <w:t xml:space="preserve">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w:t>
      </w:r>
      <w:r w:rsidR="0046159E">
        <w:rPr>
          <w:rFonts w:ascii="Times New Roman" w:hAnsi="Times New Roman" w:cs="Times New Roman"/>
          <w:sz w:val="24"/>
          <w:szCs w:val="24"/>
        </w:rPr>
        <w:t>отсутствие гарантий успеха.</w:t>
      </w:r>
      <w:r w:rsidR="0046159E">
        <w:rPr>
          <w:rFonts w:ascii="Times New Roman" w:hAnsi="Times New Roman" w:cs="Times New Roman"/>
          <w:sz w:val="24"/>
          <w:szCs w:val="24"/>
        </w:rPr>
        <w:br/>
        <w:t>4.8</w:t>
      </w:r>
      <w:r w:rsidRPr="00D00F0D">
        <w:rPr>
          <w:rFonts w:ascii="Times New Roman" w:hAnsi="Times New Roman" w:cs="Times New Roman"/>
          <w:sz w:val="24"/>
          <w:szCs w:val="24"/>
        </w:rPr>
        <w:t>.3.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w:t>
      </w:r>
      <w:r w:rsidR="0046159E">
        <w:rPr>
          <w:rFonts w:ascii="Times New Roman" w:hAnsi="Times New Roman" w:cs="Times New Roman"/>
          <w:sz w:val="24"/>
          <w:szCs w:val="24"/>
        </w:rPr>
        <w:t>я, совместная деятельность.</w:t>
      </w:r>
      <w:r w:rsidR="0046159E">
        <w:rPr>
          <w:rFonts w:ascii="Times New Roman" w:hAnsi="Times New Roman" w:cs="Times New Roman"/>
          <w:sz w:val="24"/>
          <w:szCs w:val="24"/>
        </w:rPr>
        <w:br/>
        <w:t>4.8</w:t>
      </w:r>
      <w:r w:rsidRPr="00D00F0D">
        <w:rPr>
          <w:rFonts w:ascii="Times New Roman" w:hAnsi="Times New Roman" w:cs="Times New Roman"/>
          <w:sz w:val="24"/>
          <w:szCs w:val="24"/>
        </w:rPr>
        <w:t>.3.1. У обучающегося будут сформированы следующие базовые логические действия как часть познавательных универсальных учебных действий: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выявлять дефицит информации текста, необходимой для решения поставленной учебной задачи;</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w:t>
      </w:r>
      <w:r w:rsidR="0046159E">
        <w:rPr>
          <w:rFonts w:ascii="Times New Roman" w:hAnsi="Times New Roman" w:cs="Times New Roman"/>
          <w:sz w:val="24"/>
          <w:szCs w:val="24"/>
        </w:rPr>
        <w:t>ельно выделенных критериев.</w:t>
      </w:r>
      <w:r w:rsidR="0046159E">
        <w:rPr>
          <w:rFonts w:ascii="Times New Roman" w:hAnsi="Times New Roman" w:cs="Times New Roman"/>
          <w:sz w:val="24"/>
          <w:szCs w:val="24"/>
        </w:rPr>
        <w:br/>
        <w:t>4.8</w:t>
      </w:r>
      <w:r w:rsidRPr="00D00F0D">
        <w:rPr>
          <w:rFonts w:ascii="Times New Roman" w:hAnsi="Times New Roman" w:cs="Times New Roman"/>
          <w:sz w:val="24"/>
          <w:szCs w:val="24"/>
        </w:rPr>
        <w:t>.3.2. У обучающегося будут сформированы следующие базовые исследовательские действия как часть познавательных универсальных учебных действий:</w:t>
      </w:r>
      <w:r w:rsidRPr="00D00F0D">
        <w:rPr>
          <w:rFonts w:ascii="Times New Roman" w:hAnsi="Times New Roman" w:cs="Times New Roman"/>
          <w:sz w:val="24"/>
          <w:szCs w:val="24"/>
        </w:rPr>
        <w:br/>
      </w:r>
      <w:r>
        <w:rPr>
          <w:rFonts w:ascii="Times New Roman" w:hAnsi="Times New Roman" w:cs="Times New Roman"/>
          <w:sz w:val="24"/>
          <w:szCs w:val="24"/>
        </w:rPr>
        <w:lastRenderedPageBreak/>
        <w:t>-</w:t>
      </w:r>
      <w:r w:rsidRPr="00D00F0D">
        <w:rPr>
          <w:rFonts w:ascii="Times New Roman" w:hAnsi="Times New Roman" w:cs="Times New Roman"/>
          <w:sz w:val="24"/>
          <w:szCs w:val="24"/>
        </w:rPr>
        <w:t>использовать вопросы как исследовательский инструмент познания в языковом образовании;</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составлять алгоритм действий и использовать его для решения учебных задач;</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w:t>
      </w:r>
      <w:r w:rsidR="0046159E">
        <w:rPr>
          <w:rFonts w:ascii="Times New Roman" w:hAnsi="Times New Roman" w:cs="Times New Roman"/>
          <w:sz w:val="24"/>
          <w:szCs w:val="24"/>
        </w:rPr>
        <w:t>овых условиях и контекстах.</w:t>
      </w:r>
      <w:r w:rsidR="0046159E">
        <w:rPr>
          <w:rFonts w:ascii="Times New Roman" w:hAnsi="Times New Roman" w:cs="Times New Roman"/>
          <w:sz w:val="24"/>
          <w:szCs w:val="24"/>
        </w:rPr>
        <w:br/>
        <w:t>4.8</w:t>
      </w:r>
      <w:r w:rsidRPr="00D00F0D">
        <w:rPr>
          <w:rFonts w:ascii="Times New Roman" w:hAnsi="Times New Roman" w:cs="Times New Roman"/>
          <w:sz w:val="24"/>
          <w:szCs w:val="24"/>
        </w:rPr>
        <w:t>.3.3. У обучающегося будут сформированы умения работать с информацией как часть познавательных универсальных учебных действий: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sidRPr="00D00F0D">
        <w:rPr>
          <w:rFonts w:ascii="Times New Roman" w:hAnsi="Times New Roman" w:cs="Times New Roman"/>
          <w:sz w:val="24"/>
          <w:szCs w:val="24"/>
        </w:rPr>
        <w:br/>
      </w:r>
      <w:r>
        <w:rPr>
          <w:rFonts w:ascii="Times New Roman" w:hAnsi="Times New Roman" w:cs="Times New Roman"/>
          <w:sz w:val="24"/>
          <w:szCs w:val="24"/>
        </w:rPr>
        <w:lastRenderedPageBreak/>
        <w:t>-</w:t>
      </w:r>
      <w:r w:rsidRPr="00D00F0D">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эффективно запоминать и си</w:t>
      </w:r>
      <w:r w:rsidR="0046159E">
        <w:rPr>
          <w:rFonts w:ascii="Times New Roman" w:hAnsi="Times New Roman" w:cs="Times New Roman"/>
          <w:sz w:val="24"/>
          <w:szCs w:val="24"/>
        </w:rPr>
        <w:t>стематизировать информацию.</w:t>
      </w:r>
      <w:r w:rsidR="0046159E">
        <w:rPr>
          <w:rFonts w:ascii="Times New Roman" w:hAnsi="Times New Roman" w:cs="Times New Roman"/>
          <w:sz w:val="24"/>
          <w:szCs w:val="24"/>
        </w:rPr>
        <w:br/>
        <w:t>4.8</w:t>
      </w:r>
      <w:r w:rsidRPr="00D00F0D">
        <w:rPr>
          <w:rFonts w:ascii="Times New Roman" w:hAnsi="Times New Roman" w:cs="Times New Roman"/>
          <w:sz w:val="24"/>
          <w:szCs w:val="24"/>
        </w:rPr>
        <w:t>.3.4. У обучающегося будут сформированы умения общения как часть коммуникативных универсальных учебных действий: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распознавать невербальные средства общения, понимать значение социальных знаков;</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 xml:space="preserve">публично представлять результаты проведенного языкового анализа, выполненного лингвистического эксперимента, </w:t>
      </w:r>
      <w:r w:rsidRPr="00D00F0D">
        <w:rPr>
          <w:rFonts w:ascii="Times New Roman" w:hAnsi="Times New Roman" w:cs="Times New Roman"/>
          <w:sz w:val="24"/>
          <w:szCs w:val="24"/>
        </w:rPr>
        <w:lastRenderedPageBreak/>
        <w:t>исследования, проекта;</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w:t>
      </w:r>
      <w:r w:rsidR="0046159E">
        <w:rPr>
          <w:rFonts w:ascii="Times New Roman" w:hAnsi="Times New Roman" w:cs="Times New Roman"/>
          <w:sz w:val="24"/>
          <w:szCs w:val="24"/>
        </w:rPr>
        <w:t xml:space="preserve"> иллюстративного материала.</w:t>
      </w:r>
      <w:r w:rsidR="0046159E">
        <w:rPr>
          <w:rFonts w:ascii="Times New Roman" w:hAnsi="Times New Roman" w:cs="Times New Roman"/>
          <w:sz w:val="24"/>
          <w:szCs w:val="24"/>
        </w:rPr>
        <w:br/>
        <w:t>4.8</w:t>
      </w:r>
      <w:r w:rsidRPr="00D00F0D">
        <w:rPr>
          <w:rFonts w:ascii="Times New Roman" w:hAnsi="Times New Roman" w:cs="Times New Roman"/>
          <w:sz w:val="24"/>
          <w:szCs w:val="24"/>
        </w:rPr>
        <w:t>.3.5. У обучающегося будут сформированы умения самоорганизации как части регулятивных универсальных учебных действий: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выявлять проблемы для решения в учебных и жизненных ситуациях;</w:t>
      </w:r>
      <w:r w:rsidRPr="00D00F0D">
        <w:rPr>
          <w:rFonts w:ascii="Times New Roman" w:hAnsi="Times New Roman" w:cs="Times New Roman"/>
          <w:sz w:val="24"/>
          <w:szCs w:val="24"/>
        </w:rPr>
        <w:br/>
        <w:t>ориентироваться в различных подходах к принятию решений (индивидуальное, принятие решения в группе, принятие решения группой);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 xml:space="preserve">проводить выбор и брать </w:t>
      </w:r>
      <w:r w:rsidR="0046159E">
        <w:rPr>
          <w:rFonts w:ascii="Times New Roman" w:hAnsi="Times New Roman" w:cs="Times New Roman"/>
          <w:sz w:val="24"/>
          <w:szCs w:val="24"/>
        </w:rPr>
        <w:t>ответственность за решение.</w:t>
      </w:r>
      <w:r w:rsidR="0046159E">
        <w:rPr>
          <w:rFonts w:ascii="Times New Roman" w:hAnsi="Times New Roman" w:cs="Times New Roman"/>
          <w:sz w:val="24"/>
          <w:szCs w:val="24"/>
        </w:rPr>
        <w:br/>
        <w:t>4.8</w:t>
      </w:r>
      <w:r w:rsidRPr="00D00F0D">
        <w:rPr>
          <w:rFonts w:ascii="Times New Roman" w:hAnsi="Times New Roman" w:cs="Times New Roman"/>
          <w:sz w:val="24"/>
          <w:szCs w:val="24"/>
        </w:rPr>
        <w:t>.3.6. У обучающегося будут сформированы умения самоконтроля, эмоционального интеллекта как части регулятивных универсальных учебных действий: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владеть разными способами самоконтроля (в том числе речевого), самомотивации и рефлексии;</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давать оценку учебной ситуации и предлагать план ее изменения;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 xml:space="preserve">развивать способность управлять собственными эмоциями и </w:t>
      </w:r>
      <w:r w:rsidRPr="00D00F0D">
        <w:rPr>
          <w:rFonts w:ascii="Times New Roman" w:hAnsi="Times New Roman" w:cs="Times New Roman"/>
          <w:sz w:val="24"/>
          <w:szCs w:val="24"/>
        </w:rPr>
        <w:lastRenderedPageBreak/>
        <w:t>эмоциями других;</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осознанно относиться к другому человеку и его мнению;</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признавать свое и чужое право на ошибку;</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принимать себя и других, не осуждая;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проявлять открытость;</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осознавать невозможность</w:t>
      </w:r>
      <w:r w:rsidR="0046159E">
        <w:rPr>
          <w:rFonts w:ascii="Times New Roman" w:hAnsi="Times New Roman" w:cs="Times New Roman"/>
          <w:sz w:val="24"/>
          <w:szCs w:val="24"/>
        </w:rPr>
        <w:t xml:space="preserve"> контролировать все вокруг.</w:t>
      </w:r>
      <w:r w:rsidR="0046159E">
        <w:rPr>
          <w:rFonts w:ascii="Times New Roman" w:hAnsi="Times New Roman" w:cs="Times New Roman"/>
          <w:sz w:val="24"/>
          <w:szCs w:val="24"/>
        </w:rPr>
        <w:br/>
        <w:t>4.8</w:t>
      </w:r>
      <w:r w:rsidRPr="00D00F0D">
        <w:rPr>
          <w:rFonts w:ascii="Times New Roman" w:hAnsi="Times New Roman" w:cs="Times New Roman"/>
          <w:sz w:val="24"/>
          <w:szCs w:val="24"/>
        </w:rPr>
        <w:t>.3.7. У обучающегося будут сформированы умения совместной деятельности:</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sidRPr="00D00F0D">
        <w:rPr>
          <w:rFonts w:ascii="Times New Roman" w:hAnsi="Times New Roman" w:cs="Times New Roman"/>
          <w:sz w:val="24"/>
          <w:szCs w:val="24"/>
        </w:rPr>
        <w:br/>
      </w:r>
      <w:r>
        <w:rPr>
          <w:rFonts w:ascii="Times New Roman" w:hAnsi="Times New Roman" w:cs="Times New Roman"/>
          <w:sz w:val="24"/>
          <w:szCs w:val="24"/>
        </w:rPr>
        <w:t>-</w:t>
      </w:r>
      <w:r w:rsidRPr="00D00F0D">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w:t>
      </w:r>
      <w:r w:rsidR="0046159E">
        <w:rPr>
          <w:rFonts w:ascii="Times New Roman" w:hAnsi="Times New Roman" w:cs="Times New Roman"/>
          <w:sz w:val="24"/>
          <w:szCs w:val="24"/>
        </w:rPr>
        <w:t>лению отчета перед группой.</w:t>
      </w:r>
      <w:r w:rsidR="0046159E">
        <w:rPr>
          <w:rFonts w:ascii="Times New Roman" w:hAnsi="Times New Roman" w:cs="Times New Roman"/>
          <w:sz w:val="24"/>
          <w:szCs w:val="24"/>
        </w:rPr>
        <w:br/>
        <w:t>4.8</w:t>
      </w:r>
      <w:r w:rsidRPr="00D00F0D">
        <w:rPr>
          <w:rFonts w:ascii="Times New Roman" w:hAnsi="Times New Roman" w:cs="Times New Roman"/>
          <w:sz w:val="24"/>
          <w:szCs w:val="24"/>
        </w:rPr>
        <w:t xml:space="preserve">.4. К концу обучения в 5 классе обучающийся получит </w:t>
      </w:r>
      <w:r w:rsidRPr="00D00F0D">
        <w:rPr>
          <w:rFonts w:ascii="Times New Roman" w:hAnsi="Times New Roman" w:cs="Times New Roman"/>
          <w:sz w:val="24"/>
          <w:szCs w:val="24"/>
        </w:rPr>
        <w:lastRenderedPageBreak/>
        <w:t>следующие предметные результаты по отдельным темам программы по русском</w:t>
      </w:r>
      <w:r w:rsidR="0046159E">
        <w:rPr>
          <w:rFonts w:ascii="Times New Roman" w:hAnsi="Times New Roman" w:cs="Times New Roman"/>
          <w:sz w:val="24"/>
          <w:szCs w:val="24"/>
        </w:rPr>
        <w:t>у языку.</w:t>
      </w:r>
      <w:r w:rsidR="0046159E">
        <w:rPr>
          <w:rFonts w:ascii="Times New Roman" w:hAnsi="Times New Roman" w:cs="Times New Roman"/>
          <w:sz w:val="24"/>
          <w:szCs w:val="24"/>
        </w:rPr>
        <w:br/>
        <w:t>4.8</w:t>
      </w:r>
      <w:r w:rsidRPr="00D00F0D">
        <w:rPr>
          <w:rFonts w:ascii="Times New Roman" w:hAnsi="Times New Roman" w:cs="Times New Roman"/>
          <w:sz w:val="24"/>
          <w:szCs w:val="24"/>
        </w:rPr>
        <w:t>.4.1. Общие сведения о языке.</w:t>
      </w:r>
      <w:r w:rsidRPr="00D00F0D">
        <w:rPr>
          <w:rFonts w:ascii="Times New Roman" w:hAnsi="Times New Roman" w:cs="Times New Roman"/>
          <w:sz w:val="24"/>
          <w:szCs w:val="24"/>
        </w:rPr>
        <w:br/>
        <w:t>Осознавать богатство и выразительность русского языка, приводить примеры, свидетельствующие об этом.</w:t>
      </w:r>
      <w:r w:rsidRPr="00D00F0D">
        <w:rPr>
          <w:rFonts w:ascii="Times New Roman" w:hAnsi="Times New Roman" w:cs="Times New Roman"/>
          <w:sz w:val="24"/>
          <w:szCs w:val="24"/>
        </w:rPr>
        <w:br/>
        <w:t>Знать основные разделы лингвистики, основные единицы языка и речи (звук, морфема, слово, словосочетание, предлож</w:t>
      </w:r>
      <w:r w:rsidR="0046159E">
        <w:rPr>
          <w:rFonts w:ascii="Times New Roman" w:hAnsi="Times New Roman" w:cs="Times New Roman"/>
          <w:sz w:val="24"/>
          <w:szCs w:val="24"/>
        </w:rPr>
        <w:t>ение).</w:t>
      </w:r>
      <w:r w:rsidR="0046159E">
        <w:rPr>
          <w:rFonts w:ascii="Times New Roman" w:hAnsi="Times New Roman" w:cs="Times New Roman"/>
          <w:sz w:val="24"/>
          <w:szCs w:val="24"/>
        </w:rPr>
        <w:br/>
        <w:t>4.8</w:t>
      </w:r>
      <w:r w:rsidRPr="00D00F0D">
        <w:rPr>
          <w:rFonts w:ascii="Times New Roman" w:hAnsi="Times New Roman" w:cs="Times New Roman"/>
          <w:sz w:val="24"/>
          <w:szCs w:val="24"/>
        </w:rPr>
        <w:t>.4.2. Язык и речь.</w:t>
      </w:r>
      <w:r w:rsidRPr="00D00F0D">
        <w:rPr>
          <w:rFonts w:ascii="Times New Roman" w:hAnsi="Times New Roman" w:cs="Times New Roman"/>
          <w:sz w:val="24"/>
          <w:szCs w:val="24"/>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sidRPr="00D00F0D">
        <w:rPr>
          <w:rFonts w:ascii="Times New Roman" w:hAnsi="Times New Roman" w:cs="Times New Roman"/>
          <w:sz w:val="24"/>
          <w:szCs w:val="24"/>
        </w:rPr>
        <w:b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r w:rsidRPr="00D00F0D">
        <w:rPr>
          <w:rFonts w:ascii="Times New Roman" w:hAnsi="Times New Roman" w:cs="Times New Roman"/>
          <w:sz w:val="24"/>
          <w:szCs w:val="24"/>
        </w:rPr>
        <w:b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r w:rsidRPr="00D00F0D">
        <w:rPr>
          <w:rFonts w:ascii="Times New Roman" w:hAnsi="Times New Roman" w:cs="Times New Roman"/>
          <w:sz w:val="24"/>
          <w:szCs w:val="24"/>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sidRPr="00D00F0D">
        <w:rPr>
          <w:rFonts w:ascii="Times New Roman" w:hAnsi="Times New Roman" w:cs="Times New Roman"/>
          <w:sz w:val="24"/>
          <w:szCs w:val="24"/>
        </w:rPr>
        <w:br/>
        <w:t>Владеть различными видами чтения: просмотровым, ознакомительным, изучающим, поисковым.</w:t>
      </w:r>
      <w:r w:rsidRPr="00D00F0D">
        <w:rPr>
          <w:rFonts w:ascii="Times New Roman" w:hAnsi="Times New Roman" w:cs="Times New Roman"/>
          <w:sz w:val="24"/>
          <w:szCs w:val="24"/>
        </w:rPr>
        <w:br/>
        <w:t>Устно пересказывать прочитанный или прослушанный текст объемом не менее 100 слов.</w:t>
      </w:r>
      <w:r w:rsidRPr="00D00F0D">
        <w:rPr>
          <w:rFonts w:ascii="Times New Roman" w:hAnsi="Times New Roman" w:cs="Times New Roman"/>
          <w:sz w:val="24"/>
          <w:szCs w:val="24"/>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r w:rsidRPr="00D00F0D">
        <w:rPr>
          <w:rFonts w:ascii="Times New Roman" w:hAnsi="Times New Roman" w:cs="Times New Roman"/>
          <w:sz w:val="24"/>
          <w:szCs w:val="24"/>
        </w:rPr>
        <w:br/>
        <w:t>Соблюдать при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w:t>
      </w:r>
      <w:r w:rsidR="0046159E">
        <w:rPr>
          <w:rFonts w:ascii="Times New Roman" w:hAnsi="Times New Roman" w:cs="Times New Roman"/>
          <w:sz w:val="24"/>
          <w:szCs w:val="24"/>
        </w:rPr>
        <w:t>е правила речевого этикета.</w:t>
      </w:r>
      <w:r w:rsidR="0046159E">
        <w:rPr>
          <w:rFonts w:ascii="Times New Roman" w:hAnsi="Times New Roman" w:cs="Times New Roman"/>
          <w:sz w:val="24"/>
          <w:szCs w:val="24"/>
        </w:rPr>
        <w:br/>
        <w:t>4.8</w:t>
      </w:r>
      <w:r w:rsidRPr="00D00F0D">
        <w:rPr>
          <w:rFonts w:ascii="Times New Roman" w:hAnsi="Times New Roman" w:cs="Times New Roman"/>
          <w:sz w:val="24"/>
          <w:szCs w:val="24"/>
        </w:rPr>
        <w:t>.4.3. Текст.</w:t>
      </w:r>
      <w:r w:rsidRPr="00D00F0D">
        <w:rPr>
          <w:rFonts w:ascii="Times New Roman" w:hAnsi="Times New Roman" w:cs="Times New Roman"/>
          <w:sz w:val="24"/>
          <w:szCs w:val="24"/>
        </w:rPr>
        <w:b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sidRPr="00D00F0D">
        <w:rPr>
          <w:rFonts w:ascii="Times New Roman" w:hAnsi="Times New Roman" w:cs="Times New Roman"/>
          <w:sz w:val="24"/>
          <w:szCs w:val="24"/>
        </w:rPr>
        <w:br/>
        <w:t>Проводить смысловой анализ текста, его композиционных особенностей, определять количество микротем и абзацев.</w:t>
      </w:r>
      <w:r w:rsidRPr="00D00F0D">
        <w:rPr>
          <w:rFonts w:ascii="Times New Roman" w:hAnsi="Times New Roman" w:cs="Times New Roman"/>
          <w:sz w:val="24"/>
          <w:szCs w:val="24"/>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sidRPr="00D00F0D">
        <w:rPr>
          <w:rFonts w:ascii="Times New Roman" w:hAnsi="Times New Roman" w:cs="Times New Roman"/>
          <w:sz w:val="24"/>
          <w:szCs w:val="24"/>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sidRPr="00D00F0D">
        <w:rPr>
          <w:rFonts w:ascii="Times New Roman" w:hAnsi="Times New Roman" w:cs="Times New Roman"/>
          <w:sz w:val="24"/>
          <w:szCs w:val="24"/>
        </w:rPr>
        <w:br/>
        <w:t>Применять знание основных признаков текста (повествование) в практике его создания.</w:t>
      </w:r>
      <w:r w:rsidRPr="00D00F0D">
        <w:rPr>
          <w:rFonts w:ascii="Times New Roman" w:hAnsi="Times New Roman" w:cs="Times New Roman"/>
          <w:sz w:val="24"/>
          <w:szCs w:val="24"/>
        </w:rPr>
        <w:br/>
        <w:t xml:space="preserve">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w:t>
      </w:r>
      <w:r w:rsidRPr="00D00F0D">
        <w:rPr>
          <w:rFonts w:ascii="Times New Roman" w:hAnsi="Times New Roman" w:cs="Times New Roman"/>
          <w:sz w:val="24"/>
          <w:szCs w:val="24"/>
        </w:rPr>
        <w:lastRenderedPageBreak/>
        <w:t>менее 70 слов).</w:t>
      </w:r>
      <w:r w:rsidRPr="00D00F0D">
        <w:rPr>
          <w:rFonts w:ascii="Times New Roman" w:hAnsi="Times New Roman" w:cs="Times New Roman"/>
          <w:sz w:val="24"/>
          <w:szCs w:val="24"/>
        </w:rPr>
        <w:br/>
        <w:t>Восстанавливать деформированный текст, осуществлять корректировку восстановленного текста с использованием образца.</w:t>
      </w:r>
      <w:r w:rsidRPr="00D00F0D">
        <w:rPr>
          <w:rFonts w:ascii="Times New Roman" w:hAnsi="Times New Roman" w:cs="Times New Roman"/>
          <w:sz w:val="24"/>
          <w:szCs w:val="24"/>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sidRPr="00D00F0D">
        <w:rPr>
          <w:rFonts w:ascii="Times New Roman" w:hAnsi="Times New Roman" w:cs="Times New Roman"/>
          <w:sz w:val="24"/>
          <w:szCs w:val="24"/>
        </w:rPr>
        <w:b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w:t>
      </w:r>
      <w:r w:rsidR="0046159E">
        <w:rPr>
          <w:rFonts w:ascii="Times New Roman" w:hAnsi="Times New Roman" w:cs="Times New Roman"/>
          <w:sz w:val="24"/>
          <w:szCs w:val="24"/>
        </w:rPr>
        <w:t>ивность).</w:t>
      </w:r>
      <w:r w:rsidR="0046159E">
        <w:rPr>
          <w:rFonts w:ascii="Times New Roman" w:hAnsi="Times New Roman" w:cs="Times New Roman"/>
          <w:sz w:val="24"/>
          <w:szCs w:val="24"/>
        </w:rPr>
        <w:br/>
        <w:t>4.8</w:t>
      </w:r>
      <w:r w:rsidRPr="00D00F0D">
        <w:rPr>
          <w:rFonts w:ascii="Times New Roman" w:hAnsi="Times New Roman" w:cs="Times New Roman"/>
          <w:sz w:val="24"/>
          <w:szCs w:val="24"/>
        </w:rPr>
        <w:t>.4.4. Функциональные разновидности языка.</w:t>
      </w:r>
      <w:r w:rsidRPr="00D00F0D">
        <w:rPr>
          <w:rFonts w:ascii="Times New Roman" w:hAnsi="Times New Roman" w:cs="Times New Roman"/>
          <w:sz w:val="24"/>
          <w:szCs w:val="24"/>
        </w:rPr>
        <w:br/>
        <w:t>Иметь общее представление об особенностях разговорной речи, функциональных стилей, языка</w:t>
      </w:r>
      <w:r w:rsidR="0046159E">
        <w:rPr>
          <w:rFonts w:ascii="Times New Roman" w:hAnsi="Times New Roman" w:cs="Times New Roman"/>
          <w:sz w:val="24"/>
          <w:szCs w:val="24"/>
        </w:rPr>
        <w:t xml:space="preserve"> художественной литературы.</w:t>
      </w:r>
      <w:r w:rsidR="0046159E">
        <w:rPr>
          <w:rFonts w:ascii="Times New Roman" w:hAnsi="Times New Roman" w:cs="Times New Roman"/>
          <w:sz w:val="24"/>
          <w:szCs w:val="24"/>
        </w:rPr>
        <w:br/>
        <w:t>4.8.4.5. Система языка.</w:t>
      </w:r>
      <w:r w:rsidR="0046159E">
        <w:rPr>
          <w:rFonts w:ascii="Times New Roman" w:hAnsi="Times New Roman" w:cs="Times New Roman"/>
          <w:sz w:val="24"/>
          <w:szCs w:val="24"/>
        </w:rPr>
        <w:br/>
        <w:t>4.8.</w:t>
      </w:r>
      <w:r w:rsidRPr="00D00F0D">
        <w:rPr>
          <w:rFonts w:ascii="Times New Roman" w:hAnsi="Times New Roman" w:cs="Times New Roman"/>
          <w:sz w:val="24"/>
          <w:szCs w:val="24"/>
        </w:rPr>
        <w:t>4.6. Фонетика. Графика. Орфоэпия.</w:t>
      </w:r>
      <w:r w:rsidRPr="00D00F0D">
        <w:rPr>
          <w:rFonts w:ascii="Times New Roman" w:hAnsi="Times New Roman" w:cs="Times New Roman"/>
          <w:sz w:val="24"/>
          <w:szCs w:val="24"/>
        </w:rPr>
        <w:br/>
        <w:t>Характеризовать звуки; понимать различие между звуком и буквой, характеризовать систему звуков.</w:t>
      </w:r>
      <w:r w:rsidRPr="00D00F0D">
        <w:rPr>
          <w:rFonts w:ascii="Times New Roman" w:hAnsi="Times New Roman" w:cs="Times New Roman"/>
          <w:sz w:val="24"/>
          <w:szCs w:val="24"/>
        </w:rPr>
        <w:br/>
        <w:t>Проводить фонетический анализ слов.</w:t>
      </w:r>
      <w:r w:rsidRPr="00D00F0D">
        <w:rPr>
          <w:rFonts w:ascii="Times New Roman" w:hAnsi="Times New Roman" w:cs="Times New Roman"/>
          <w:sz w:val="24"/>
          <w:szCs w:val="24"/>
        </w:rPr>
        <w:br/>
        <w:t>Использовать знания по фонетике, графике и орфоэпии в практике произн</w:t>
      </w:r>
      <w:r w:rsidR="0046159E">
        <w:rPr>
          <w:rFonts w:ascii="Times New Roman" w:hAnsi="Times New Roman" w:cs="Times New Roman"/>
          <w:sz w:val="24"/>
          <w:szCs w:val="24"/>
        </w:rPr>
        <w:t>ошения и правописания слов.</w:t>
      </w:r>
      <w:r w:rsidR="0046159E">
        <w:rPr>
          <w:rFonts w:ascii="Times New Roman" w:hAnsi="Times New Roman" w:cs="Times New Roman"/>
          <w:sz w:val="24"/>
          <w:szCs w:val="24"/>
        </w:rPr>
        <w:br/>
        <w:t>4.8</w:t>
      </w:r>
      <w:r w:rsidRPr="00D00F0D">
        <w:rPr>
          <w:rFonts w:ascii="Times New Roman" w:hAnsi="Times New Roman" w:cs="Times New Roman"/>
          <w:sz w:val="24"/>
          <w:szCs w:val="24"/>
        </w:rPr>
        <w:t>.4.7. Орфография.</w:t>
      </w:r>
      <w:r w:rsidRPr="00D00F0D">
        <w:rPr>
          <w:rFonts w:ascii="Times New Roman" w:hAnsi="Times New Roman" w:cs="Times New Roman"/>
          <w:sz w:val="24"/>
          <w:szCs w:val="24"/>
        </w:rPr>
        <w:br/>
        <w:t>Оперировать понятием "орфограмма" и различать буквенные и небуквенные орфограммы при проведении орфографического анализа слова.</w:t>
      </w:r>
      <w:r w:rsidRPr="00D00F0D">
        <w:rPr>
          <w:rFonts w:ascii="Times New Roman" w:hAnsi="Times New Roman" w:cs="Times New Roman"/>
          <w:sz w:val="24"/>
          <w:szCs w:val="24"/>
        </w:rPr>
        <w:br/>
        <w:t>Распознавать изученные орфограммы.</w:t>
      </w:r>
      <w:r w:rsidRPr="00D00F0D">
        <w:rPr>
          <w:rFonts w:ascii="Times New Roman" w:hAnsi="Times New Roman" w:cs="Times New Roman"/>
          <w:sz w:val="24"/>
          <w:szCs w:val="24"/>
        </w:rPr>
        <w:br/>
        <w:t xml:space="preserve">Применять знания по орфографии в практике правописания (в </w:t>
      </w:r>
      <w:r w:rsidRPr="00D00F0D">
        <w:rPr>
          <w:rFonts w:ascii="Times New Roman" w:hAnsi="Times New Roman" w:cs="Times New Roman"/>
          <w:sz w:val="24"/>
          <w:szCs w:val="24"/>
        </w:rPr>
        <w:lastRenderedPageBreak/>
        <w:t>том числе применять знание о правописании разделительных ъ и</w:t>
      </w:r>
      <w:r w:rsidR="0046159E">
        <w:rPr>
          <w:rFonts w:ascii="Times New Roman" w:hAnsi="Times New Roman" w:cs="Times New Roman"/>
          <w:sz w:val="24"/>
          <w:szCs w:val="24"/>
        </w:rPr>
        <w:t xml:space="preserve"> ь).</w:t>
      </w:r>
      <w:r w:rsidR="0046159E">
        <w:rPr>
          <w:rFonts w:ascii="Times New Roman" w:hAnsi="Times New Roman" w:cs="Times New Roman"/>
          <w:sz w:val="24"/>
          <w:szCs w:val="24"/>
        </w:rPr>
        <w:br/>
        <w:t>4.8</w:t>
      </w:r>
      <w:r w:rsidRPr="00D00F0D">
        <w:rPr>
          <w:rFonts w:ascii="Times New Roman" w:hAnsi="Times New Roman" w:cs="Times New Roman"/>
          <w:sz w:val="24"/>
          <w:szCs w:val="24"/>
        </w:rPr>
        <w:t>.4.8. Лексикология.</w:t>
      </w:r>
      <w:r w:rsidRPr="00D00F0D">
        <w:rPr>
          <w:rFonts w:ascii="Times New Roman" w:hAnsi="Times New Roman" w:cs="Times New Roman"/>
          <w:sz w:val="24"/>
          <w:szCs w:val="24"/>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sidRPr="00D00F0D">
        <w:rPr>
          <w:rFonts w:ascii="Times New Roman" w:hAnsi="Times New Roman" w:cs="Times New Roman"/>
          <w:sz w:val="24"/>
          <w:szCs w:val="24"/>
        </w:rPr>
        <w:br/>
        <w:t>Распознавать однозначные и многозначные слова, различать прямое и переносное значения слова.</w:t>
      </w:r>
      <w:r w:rsidRPr="00D00F0D">
        <w:rPr>
          <w:rFonts w:ascii="Times New Roman" w:hAnsi="Times New Roman" w:cs="Times New Roman"/>
          <w:sz w:val="24"/>
          <w:szCs w:val="24"/>
        </w:rPr>
        <w:br/>
        <w:t>Распознавать синонимы, антонимы, омонимы; различать многозначные слова и омонимы, правильно употреблять слова-паронимы.</w:t>
      </w:r>
      <w:r w:rsidRPr="00D00F0D">
        <w:rPr>
          <w:rFonts w:ascii="Times New Roman" w:hAnsi="Times New Roman" w:cs="Times New Roman"/>
          <w:sz w:val="24"/>
          <w:szCs w:val="24"/>
        </w:rPr>
        <w:br/>
        <w:t>Характеризовать тематические группы слов, родовые и видовые понятия.</w:t>
      </w:r>
      <w:r w:rsidRPr="00D00F0D">
        <w:rPr>
          <w:rFonts w:ascii="Times New Roman" w:hAnsi="Times New Roman" w:cs="Times New Roman"/>
          <w:sz w:val="24"/>
          <w:szCs w:val="24"/>
        </w:rPr>
        <w:br/>
        <w:t>Проводить лексический анализ слов (в рамках изученного).</w:t>
      </w:r>
      <w:r w:rsidRPr="00D00F0D">
        <w:rPr>
          <w:rFonts w:ascii="Times New Roman" w:hAnsi="Times New Roman" w:cs="Times New Roman"/>
          <w:sz w:val="24"/>
          <w:szCs w:val="24"/>
        </w:rPr>
        <w:br/>
        <w:t>Пользоваться лексическими словарями (толковым словарем, словарями синонимов, антон</w:t>
      </w:r>
      <w:r w:rsidR="0046159E">
        <w:rPr>
          <w:rFonts w:ascii="Times New Roman" w:hAnsi="Times New Roman" w:cs="Times New Roman"/>
          <w:sz w:val="24"/>
          <w:szCs w:val="24"/>
        </w:rPr>
        <w:t>имов, омонимов, паронимов).</w:t>
      </w:r>
      <w:r w:rsidR="0046159E">
        <w:rPr>
          <w:rFonts w:ascii="Times New Roman" w:hAnsi="Times New Roman" w:cs="Times New Roman"/>
          <w:sz w:val="24"/>
          <w:szCs w:val="24"/>
        </w:rPr>
        <w:br/>
        <w:t>4.8</w:t>
      </w:r>
      <w:r w:rsidRPr="00D00F0D">
        <w:rPr>
          <w:rFonts w:ascii="Times New Roman" w:hAnsi="Times New Roman" w:cs="Times New Roman"/>
          <w:sz w:val="24"/>
          <w:szCs w:val="24"/>
        </w:rPr>
        <w:t>.4.9. Морфемика. Орфография.</w:t>
      </w:r>
      <w:r w:rsidRPr="00D00F0D">
        <w:rPr>
          <w:rFonts w:ascii="Times New Roman" w:hAnsi="Times New Roman" w:cs="Times New Roman"/>
          <w:sz w:val="24"/>
          <w:szCs w:val="24"/>
        </w:rPr>
        <w:br/>
        <w:t>Характеризовать морфему как минимальную значимую единицу языка.</w:t>
      </w:r>
      <w:r w:rsidRPr="00D00F0D">
        <w:rPr>
          <w:rFonts w:ascii="Times New Roman" w:hAnsi="Times New Roman" w:cs="Times New Roman"/>
          <w:sz w:val="24"/>
          <w:szCs w:val="24"/>
        </w:rPr>
        <w:br/>
        <w:t>Распознавать морфемы в слове (корень, приставку, суффикс, окончание), выделять основу слова.</w:t>
      </w:r>
      <w:r w:rsidRPr="00D00F0D">
        <w:rPr>
          <w:rFonts w:ascii="Times New Roman" w:hAnsi="Times New Roman" w:cs="Times New Roman"/>
          <w:sz w:val="24"/>
          <w:szCs w:val="24"/>
        </w:rPr>
        <w:br/>
        <w:t>Находить чередование звуков в морфемах (в том числе чередование гласных с нулем звука).</w:t>
      </w:r>
      <w:r w:rsidRPr="00D00F0D">
        <w:rPr>
          <w:rFonts w:ascii="Times New Roman" w:hAnsi="Times New Roman" w:cs="Times New Roman"/>
          <w:sz w:val="24"/>
          <w:szCs w:val="24"/>
        </w:rPr>
        <w:br/>
        <w:t>Проводить морфемный анализ слов.</w:t>
      </w:r>
      <w:r w:rsidRPr="00D00F0D">
        <w:rPr>
          <w:rFonts w:ascii="Times New Roman" w:hAnsi="Times New Roman" w:cs="Times New Roman"/>
          <w:sz w:val="24"/>
          <w:szCs w:val="24"/>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r w:rsidRPr="00D00F0D">
        <w:rPr>
          <w:rFonts w:ascii="Times New Roman" w:hAnsi="Times New Roman" w:cs="Times New Roman"/>
          <w:sz w:val="24"/>
          <w:szCs w:val="24"/>
        </w:rPr>
        <w:br/>
        <w:t>Проводить орфографический анализ слов (в рамках изученного).</w:t>
      </w:r>
      <w:r w:rsidRPr="00D00F0D">
        <w:rPr>
          <w:rFonts w:ascii="Times New Roman" w:hAnsi="Times New Roman" w:cs="Times New Roman"/>
          <w:sz w:val="24"/>
          <w:szCs w:val="24"/>
        </w:rPr>
        <w:br/>
        <w:t>Уместно использовать слова с суффиксами</w:t>
      </w:r>
      <w:r w:rsidR="0046159E">
        <w:rPr>
          <w:rFonts w:ascii="Times New Roman" w:hAnsi="Times New Roman" w:cs="Times New Roman"/>
          <w:sz w:val="24"/>
          <w:szCs w:val="24"/>
        </w:rPr>
        <w:t xml:space="preserve"> оценки в собственной речи.</w:t>
      </w:r>
      <w:r w:rsidR="0046159E">
        <w:rPr>
          <w:rFonts w:ascii="Times New Roman" w:hAnsi="Times New Roman" w:cs="Times New Roman"/>
          <w:sz w:val="24"/>
          <w:szCs w:val="24"/>
        </w:rPr>
        <w:br/>
      </w:r>
      <w:r w:rsidR="0046159E">
        <w:rPr>
          <w:rFonts w:ascii="Times New Roman" w:hAnsi="Times New Roman" w:cs="Times New Roman"/>
          <w:sz w:val="24"/>
          <w:szCs w:val="24"/>
        </w:rPr>
        <w:lastRenderedPageBreak/>
        <w:t>4.8</w:t>
      </w:r>
      <w:r w:rsidRPr="00D00F0D">
        <w:rPr>
          <w:rFonts w:ascii="Times New Roman" w:hAnsi="Times New Roman" w:cs="Times New Roman"/>
          <w:sz w:val="24"/>
          <w:szCs w:val="24"/>
        </w:rPr>
        <w:t>.4.10. Морфология. Культура речи. Орфография.</w:t>
      </w:r>
      <w:r w:rsidRPr="00D00F0D">
        <w:rPr>
          <w:rFonts w:ascii="Times New Roman" w:hAnsi="Times New Roman" w:cs="Times New Roman"/>
          <w:sz w:val="24"/>
          <w:szCs w:val="24"/>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sidRPr="00D00F0D">
        <w:rPr>
          <w:rFonts w:ascii="Times New Roman" w:hAnsi="Times New Roman" w:cs="Times New Roman"/>
          <w:sz w:val="24"/>
          <w:szCs w:val="24"/>
        </w:rPr>
        <w:br/>
        <w:t>Распознавать имена существительные, имена прилагательные, глаголы.</w:t>
      </w:r>
      <w:r w:rsidRPr="00D00F0D">
        <w:rPr>
          <w:rFonts w:ascii="Times New Roman" w:hAnsi="Times New Roman" w:cs="Times New Roman"/>
          <w:sz w:val="24"/>
          <w:szCs w:val="24"/>
        </w:rPr>
        <w:br/>
        <w:t>Проводить морфологический анализ имен существительных, частичный морфологический анализ имен прилагательных, глаголов.</w:t>
      </w:r>
      <w:r w:rsidRPr="00D00F0D">
        <w:rPr>
          <w:rFonts w:ascii="Times New Roman" w:hAnsi="Times New Roman" w:cs="Times New Roman"/>
          <w:sz w:val="24"/>
          <w:szCs w:val="24"/>
        </w:rPr>
        <w:br/>
        <w:t>Проводить орфографический анализ имен существительных, имен прилагательных, глаголов (в рамках изученного).</w:t>
      </w:r>
      <w:r w:rsidRPr="00D00F0D">
        <w:rPr>
          <w:rFonts w:ascii="Times New Roman" w:hAnsi="Times New Roman" w:cs="Times New Roman"/>
          <w:sz w:val="24"/>
          <w:szCs w:val="24"/>
        </w:rPr>
        <w:br/>
        <w:t xml:space="preserve">Применять знания по морфологии при выполнении языкового анализа различных </w:t>
      </w:r>
      <w:r w:rsidR="0046159E">
        <w:rPr>
          <w:rFonts w:ascii="Times New Roman" w:hAnsi="Times New Roman" w:cs="Times New Roman"/>
          <w:sz w:val="24"/>
          <w:szCs w:val="24"/>
        </w:rPr>
        <w:t>видов и в речевой практике.</w:t>
      </w:r>
      <w:r w:rsidR="0046159E">
        <w:rPr>
          <w:rFonts w:ascii="Times New Roman" w:hAnsi="Times New Roman" w:cs="Times New Roman"/>
          <w:sz w:val="24"/>
          <w:szCs w:val="24"/>
        </w:rPr>
        <w:br/>
        <w:t>4.8</w:t>
      </w:r>
      <w:r w:rsidRPr="00D00F0D">
        <w:rPr>
          <w:rFonts w:ascii="Times New Roman" w:hAnsi="Times New Roman" w:cs="Times New Roman"/>
          <w:sz w:val="24"/>
          <w:szCs w:val="24"/>
        </w:rPr>
        <w:t>.4.11. Имя существительное.</w:t>
      </w:r>
      <w:r w:rsidRPr="00D00F0D">
        <w:rPr>
          <w:rFonts w:ascii="Times New Roman" w:hAnsi="Times New Roman" w:cs="Times New Roman"/>
          <w:sz w:val="24"/>
          <w:szCs w:val="24"/>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sidRPr="00D00F0D">
        <w:rPr>
          <w:rFonts w:ascii="Times New Roman" w:hAnsi="Times New Roman" w:cs="Times New Roman"/>
          <w:sz w:val="24"/>
          <w:szCs w:val="24"/>
        </w:rPr>
        <w:br/>
        <w:t>Определять лексико-грамматические разряды имен существительных.</w:t>
      </w:r>
      <w:r w:rsidRPr="00D00F0D">
        <w:rPr>
          <w:rFonts w:ascii="Times New Roman" w:hAnsi="Times New Roman" w:cs="Times New Roman"/>
          <w:sz w:val="24"/>
          <w:szCs w:val="24"/>
        </w:rPr>
        <w:br/>
        <w:t>Различать типы склонения имен существительных, выявлять разносклоняемые и несклоняемые имена существительные.</w:t>
      </w:r>
      <w:r w:rsidRPr="00D00F0D">
        <w:rPr>
          <w:rFonts w:ascii="Times New Roman" w:hAnsi="Times New Roman" w:cs="Times New Roman"/>
          <w:sz w:val="24"/>
          <w:szCs w:val="24"/>
        </w:rPr>
        <w:br/>
        <w:t>Проводить морфологический анализ имен существительных.</w:t>
      </w:r>
      <w:r w:rsidRPr="00D00F0D">
        <w:rPr>
          <w:rFonts w:ascii="Times New Roman" w:hAnsi="Times New Roman" w:cs="Times New Roman"/>
          <w:sz w:val="24"/>
          <w:szCs w:val="24"/>
        </w:rPr>
        <w:b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r w:rsidRPr="00D00F0D">
        <w:rPr>
          <w:rFonts w:ascii="Times New Roman" w:hAnsi="Times New Roman" w:cs="Times New Roman"/>
          <w:sz w:val="24"/>
          <w:szCs w:val="24"/>
        </w:rPr>
        <w:br/>
        <w:t>Соблюдать правила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w:t>
      </w:r>
      <w:r w:rsidR="006374A2">
        <w:rPr>
          <w:rFonts w:ascii="Times New Roman" w:hAnsi="Times New Roman" w:cs="Times New Roman"/>
          <w:sz w:val="24"/>
          <w:szCs w:val="24"/>
        </w:rPr>
        <w:t>енных имен существительных.</w:t>
      </w:r>
      <w:r w:rsidR="006374A2">
        <w:rPr>
          <w:rFonts w:ascii="Times New Roman" w:hAnsi="Times New Roman" w:cs="Times New Roman"/>
          <w:sz w:val="24"/>
          <w:szCs w:val="24"/>
        </w:rPr>
        <w:br/>
        <w:t>4.8</w:t>
      </w:r>
      <w:r w:rsidRPr="00D00F0D">
        <w:rPr>
          <w:rFonts w:ascii="Times New Roman" w:hAnsi="Times New Roman" w:cs="Times New Roman"/>
          <w:sz w:val="24"/>
          <w:szCs w:val="24"/>
        </w:rPr>
        <w:t>.4.12. Имя прилагательное.</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r w:rsidRPr="00D00F0D">
        <w:rPr>
          <w:rFonts w:ascii="Times New Roman" w:hAnsi="Times New Roman" w:cs="Times New Roman"/>
          <w:sz w:val="24"/>
          <w:szCs w:val="24"/>
        </w:rPr>
        <w:br/>
        <w:t>Проводить частичный морфологический анализ имен прилагательных (в рамках изученного).</w:t>
      </w:r>
      <w:r w:rsidRPr="00D00F0D">
        <w:rPr>
          <w:rFonts w:ascii="Times New Roman" w:hAnsi="Times New Roman" w:cs="Times New Roman"/>
          <w:sz w:val="24"/>
          <w:szCs w:val="24"/>
        </w:rPr>
        <w:br/>
        <w:t>Соблюдать нормы словоизменения, произношения имен прилагательных, постановки в них ударения (в рамках изученного).</w:t>
      </w:r>
      <w:r w:rsidRPr="00D00F0D">
        <w:rPr>
          <w:rFonts w:ascii="Times New Roman" w:hAnsi="Times New Roman" w:cs="Times New Roman"/>
          <w:sz w:val="24"/>
          <w:szCs w:val="24"/>
        </w:rPr>
        <w:br/>
        <w:t>Соблюдать правила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правила слитного и раздельного написания не</w:t>
      </w:r>
      <w:r w:rsidR="006374A2">
        <w:rPr>
          <w:rFonts w:ascii="Times New Roman" w:hAnsi="Times New Roman" w:cs="Times New Roman"/>
          <w:sz w:val="24"/>
          <w:szCs w:val="24"/>
        </w:rPr>
        <w:t xml:space="preserve"> с именами прилагательными.</w:t>
      </w:r>
      <w:r w:rsidR="006374A2">
        <w:rPr>
          <w:rFonts w:ascii="Times New Roman" w:hAnsi="Times New Roman" w:cs="Times New Roman"/>
          <w:sz w:val="24"/>
          <w:szCs w:val="24"/>
        </w:rPr>
        <w:br/>
        <w:t>4.8</w:t>
      </w:r>
      <w:r w:rsidRPr="00D00F0D">
        <w:rPr>
          <w:rFonts w:ascii="Times New Roman" w:hAnsi="Times New Roman" w:cs="Times New Roman"/>
          <w:sz w:val="24"/>
          <w:szCs w:val="24"/>
        </w:rPr>
        <w:t>.4.13. Глагол.</w:t>
      </w:r>
      <w:r w:rsidRPr="00D00F0D">
        <w:rPr>
          <w:rFonts w:ascii="Times New Roman" w:hAnsi="Times New Roman" w:cs="Times New Roman"/>
          <w:sz w:val="24"/>
          <w:szCs w:val="24"/>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sidRPr="00D00F0D">
        <w:rPr>
          <w:rFonts w:ascii="Times New Roman" w:hAnsi="Times New Roman" w:cs="Times New Roman"/>
          <w:sz w:val="24"/>
          <w:szCs w:val="24"/>
        </w:rPr>
        <w:br/>
        <w:t>Различать глаголы совершенного и несовершенного вида, возвратные и невозвратные.</w:t>
      </w:r>
      <w:r w:rsidRPr="00D00F0D">
        <w:rPr>
          <w:rFonts w:ascii="Times New Roman" w:hAnsi="Times New Roman" w:cs="Times New Roman"/>
          <w:sz w:val="24"/>
          <w:szCs w:val="24"/>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sidRPr="00D00F0D">
        <w:rPr>
          <w:rFonts w:ascii="Times New Roman" w:hAnsi="Times New Roman" w:cs="Times New Roman"/>
          <w:sz w:val="24"/>
          <w:szCs w:val="24"/>
        </w:rPr>
        <w:br/>
        <w:t>Определять спряжение глагола, спрягать глаголы.</w:t>
      </w:r>
      <w:r w:rsidRPr="00D00F0D">
        <w:rPr>
          <w:rFonts w:ascii="Times New Roman" w:hAnsi="Times New Roman" w:cs="Times New Roman"/>
          <w:sz w:val="24"/>
          <w:szCs w:val="24"/>
        </w:rPr>
        <w:br/>
        <w:t>Проводить частичный морфологический анализ глаголов (в рамках изученного).</w:t>
      </w:r>
      <w:r w:rsidRPr="00D00F0D">
        <w:rPr>
          <w:rFonts w:ascii="Times New Roman" w:hAnsi="Times New Roman" w:cs="Times New Roman"/>
          <w:sz w:val="24"/>
          <w:szCs w:val="24"/>
        </w:rPr>
        <w:br/>
        <w:t>Соблюдать нормы словоизменения глаголов, постановки ударения в глагольных формах (в рамках изученного).</w:t>
      </w:r>
      <w:r w:rsidRPr="00D00F0D">
        <w:rPr>
          <w:rFonts w:ascii="Times New Roman" w:hAnsi="Times New Roman" w:cs="Times New Roman"/>
          <w:sz w:val="24"/>
          <w:szCs w:val="24"/>
        </w:rPr>
        <w:b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w:t>
      </w:r>
      <w:r w:rsidR="006374A2">
        <w:rPr>
          <w:rFonts w:ascii="Times New Roman" w:hAnsi="Times New Roman" w:cs="Times New Roman"/>
          <w:sz w:val="24"/>
          <w:szCs w:val="24"/>
        </w:rPr>
        <w:t xml:space="preserve">о написания не с </w:t>
      </w:r>
      <w:r w:rsidR="006374A2">
        <w:rPr>
          <w:rFonts w:ascii="Times New Roman" w:hAnsi="Times New Roman" w:cs="Times New Roman"/>
          <w:sz w:val="24"/>
          <w:szCs w:val="24"/>
        </w:rPr>
        <w:lastRenderedPageBreak/>
        <w:t>глаголами.</w:t>
      </w:r>
      <w:r w:rsidR="006374A2">
        <w:rPr>
          <w:rFonts w:ascii="Times New Roman" w:hAnsi="Times New Roman" w:cs="Times New Roman"/>
          <w:sz w:val="24"/>
          <w:szCs w:val="24"/>
        </w:rPr>
        <w:br/>
        <w:t>4.8</w:t>
      </w:r>
      <w:r w:rsidRPr="00D00F0D">
        <w:rPr>
          <w:rFonts w:ascii="Times New Roman" w:hAnsi="Times New Roman" w:cs="Times New Roman"/>
          <w:sz w:val="24"/>
          <w:szCs w:val="24"/>
        </w:rPr>
        <w:t>.4.14. Синтаксис. Культура речи. Пунктуация.</w:t>
      </w:r>
      <w:r w:rsidRPr="00D00F0D">
        <w:rPr>
          <w:rFonts w:ascii="Times New Roman" w:hAnsi="Times New Roman" w:cs="Times New Roman"/>
          <w:sz w:val="24"/>
          <w:szCs w:val="24"/>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sidRPr="00D00F0D">
        <w:rPr>
          <w:rFonts w:ascii="Times New Roman" w:hAnsi="Times New Roman" w:cs="Times New Roman"/>
          <w:sz w:val="24"/>
          <w:szCs w:val="24"/>
        </w:rPr>
        <w:b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r w:rsidRPr="00D00F0D">
        <w:rPr>
          <w:rFonts w:ascii="Times New Roman" w:hAnsi="Times New Roman" w:cs="Times New Roman"/>
          <w:sz w:val="24"/>
          <w:szCs w:val="24"/>
        </w:rPr>
        <w:b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w:t>
      </w:r>
      <w:r w:rsidRPr="00D00F0D">
        <w:rPr>
          <w:rFonts w:ascii="Times New Roman" w:hAnsi="Times New Roman" w:cs="Times New Roman"/>
          <w:sz w:val="24"/>
          <w:szCs w:val="24"/>
        </w:rPr>
        <w:lastRenderedPageBreak/>
        <w:t>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r w:rsidRPr="00D00F0D">
        <w:rPr>
          <w:rFonts w:ascii="Times New Roman" w:hAnsi="Times New Roman" w:cs="Times New Roman"/>
          <w:sz w:val="24"/>
          <w:szCs w:val="24"/>
        </w:rPr>
        <w:br/>
        <w:t>Проводить пунктуационный анализ предлож</w:t>
      </w:r>
      <w:r w:rsidR="006374A2">
        <w:rPr>
          <w:rFonts w:ascii="Times New Roman" w:hAnsi="Times New Roman" w:cs="Times New Roman"/>
          <w:sz w:val="24"/>
          <w:szCs w:val="24"/>
        </w:rPr>
        <w:t>ения (в рамках изученного).</w:t>
      </w:r>
      <w:r w:rsidR="006374A2">
        <w:rPr>
          <w:rFonts w:ascii="Times New Roman" w:hAnsi="Times New Roman" w:cs="Times New Roman"/>
          <w:sz w:val="24"/>
          <w:szCs w:val="24"/>
        </w:rPr>
        <w:br/>
        <w:t>4.8</w:t>
      </w:r>
      <w:r w:rsidRPr="00D00F0D">
        <w:rPr>
          <w:rFonts w:ascii="Times New Roman" w:hAnsi="Times New Roman" w:cs="Times New Roman"/>
          <w:sz w:val="24"/>
          <w:szCs w:val="24"/>
        </w:rPr>
        <w:t>.5. К концу обучения в 6 классе обучающийся получит следующие предметные результаты по отдельным темам программы по русскому яз</w:t>
      </w:r>
      <w:r w:rsidR="006374A2">
        <w:rPr>
          <w:rFonts w:ascii="Times New Roman" w:hAnsi="Times New Roman" w:cs="Times New Roman"/>
          <w:sz w:val="24"/>
          <w:szCs w:val="24"/>
        </w:rPr>
        <w:t>ыку:</w:t>
      </w:r>
      <w:r w:rsidR="006374A2">
        <w:rPr>
          <w:rFonts w:ascii="Times New Roman" w:hAnsi="Times New Roman" w:cs="Times New Roman"/>
          <w:sz w:val="24"/>
          <w:szCs w:val="24"/>
        </w:rPr>
        <w:br/>
        <w:t>4.8</w:t>
      </w:r>
      <w:r w:rsidRPr="00D00F0D">
        <w:rPr>
          <w:rFonts w:ascii="Times New Roman" w:hAnsi="Times New Roman" w:cs="Times New Roman"/>
          <w:sz w:val="24"/>
          <w:szCs w:val="24"/>
        </w:rPr>
        <w:t>.5.1. Общие сведения о языке.</w:t>
      </w:r>
      <w:r w:rsidRPr="00D00F0D">
        <w:rPr>
          <w:rFonts w:ascii="Times New Roman" w:hAnsi="Times New Roman" w:cs="Times New Roman"/>
          <w:sz w:val="24"/>
          <w:szCs w:val="24"/>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sidRPr="00D00F0D">
        <w:rPr>
          <w:rFonts w:ascii="Times New Roman" w:hAnsi="Times New Roman" w:cs="Times New Roman"/>
          <w:sz w:val="24"/>
          <w:szCs w:val="24"/>
        </w:rPr>
        <w:br/>
        <w:t xml:space="preserve">Иметь представление о </w:t>
      </w:r>
      <w:r w:rsidR="006374A2">
        <w:rPr>
          <w:rFonts w:ascii="Times New Roman" w:hAnsi="Times New Roman" w:cs="Times New Roman"/>
          <w:sz w:val="24"/>
          <w:szCs w:val="24"/>
        </w:rPr>
        <w:t>русском литературном языке.</w:t>
      </w:r>
      <w:r w:rsidR="006374A2">
        <w:rPr>
          <w:rFonts w:ascii="Times New Roman" w:hAnsi="Times New Roman" w:cs="Times New Roman"/>
          <w:sz w:val="24"/>
          <w:szCs w:val="24"/>
        </w:rPr>
        <w:br/>
        <w:t>4.8</w:t>
      </w:r>
      <w:r w:rsidRPr="00D00F0D">
        <w:rPr>
          <w:rFonts w:ascii="Times New Roman" w:hAnsi="Times New Roman" w:cs="Times New Roman"/>
          <w:sz w:val="24"/>
          <w:szCs w:val="24"/>
        </w:rPr>
        <w:t>.5.2. Язык и речь.</w:t>
      </w:r>
      <w:r w:rsidRPr="00D00F0D">
        <w:rPr>
          <w:rFonts w:ascii="Times New Roman" w:hAnsi="Times New Roman" w:cs="Times New Roman"/>
          <w:sz w:val="24"/>
          <w:szCs w:val="24"/>
        </w:rPr>
        <w:b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sidRPr="00D00F0D">
        <w:rPr>
          <w:rFonts w:ascii="Times New Roman" w:hAnsi="Times New Roman" w:cs="Times New Roman"/>
          <w:sz w:val="24"/>
          <w:szCs w:val="24"/>
        </w:rPr>
        <w:br/>
        <w:t>Участвовать в диалоге (побуждение к действию, обмен мнениями) объемом не менее 4 реплик.</w:t>
      </w:r>
      <w:r w:rsidRPr="00D00F0D">
        <w:rPr>
          <w:rFonts w:ascii="Times New Roman" w:hAnsi="Times New Roman" w:cs="Times New Roman"/>
          <w:sz w:val="24"/>
          <w:szCs w:val="24"/>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sidRPr="00D00F0D">
        <w:rPr>
          <w:rFonts w:ascii="Times New Roman" w:hAnsi="Times New Roman" w:cs="Times New Roman"/>
          <w:sz w:val="24"/>
          <w:szCs w:val="24"/>
        </w:rPr>
        <w:br/>
        <w:t>Владеть различными видами чтения: просмотровым, ознакомительным, изучающим, поисковым.</w:t>
      </w:r>
      <w:r w:rsidRPr="00D00F0D">
        <w:rPr>
          <w:rFonts w:ascii="Times New Roman" w:hAnsi="Times New Roman" w:cs="Times New Roman"/>
          <w:sz w:val="24"/>
          <w:szCs w:val="24"/>
        </w:rPr>
        <w:br/>
        <w:t>Устно пересказывать прочитанный или прослушанный текст объемом не менее 110 слов.</w:t>
      </w:r>
      <w:r w:rsidRPr="00D00F0D">
        <w:rPr>
          <w:rFonts w:ascii="Times New Roman" w:hAnsi="Times New Roman" w:cs="Times New Roman"/>
          <w:sz w:val="24"/>
          <w:szCs w:val="24"/>
        </w:rPr>
        <w:b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w:t>
      </w:r>
      <w:r w:rsidRPr="00D00F0D">
        <w:rPr>
          <w:rFonts w:ascii="Times New Roman" w:hAnsi="Times New Roman" w:cs="Times New Roman"/>
          <w:sz w:val="24"/>
          <w:szCs w:val="24"/>
        </w:rPr>
        <w:lastRenderedPageBreak/>
        <w:t>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r w:rsidRPr="00D00F0D">
        <w:rPr>
          <w:rFonts w:ascii="Times New Roman" w:hAnsi="Times New Roman" w:cs="Times New Roman"/>
          <w:sz w:val="24"/>
          <w:szCs w:val="24"/>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sidRPr="00D00F0D">
        <w:rPr>
          <w:rFonts w:ascii="Times New Roman" w:hAnsi="Times New Roman" w:cs="Times New Roman"/>
          <w:sz w:val="24"/>
          <w:szCs w:val="24"/>
        </w:rPr>
        <w:b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w:t>
      </w:r>
      <w:r w:rsidR="006374A2">
        <w:rPr>
          <w:rFonts w:ascii="Times New Roman" w:hAnsi="Times New Roman" w:cs="Times New Roman"/>
          <w:sz w:val="24"/>
          <w:szCs w:val="24"/>
        </w:rPr>
        <w:t>е правила речевого этикета.</w:t>
      </w:r>
      <w:r w:rsidR="006374A2">
        <w:rPr>
          <w:rFonts w:ascii="Times New Roman" w:hAnsi="Times New Roman" w:cs="Times New Roman"/>
          <w:sz w:val="24"/>
          <w:szCs w:val="24"/>
        </w:rPr>
        <w:br/>
        <w:t>4.8</w:t>
      </w:r>
      <w:r w:rsidRPr="00D00F0D">
        <w:rPr>
          <w:rFonts w:ascii="Times New Roman" w:hAnsi="Times New Roman" w:cs="Times New Roman"/>
          <w:sz w:val="24"/>
          <w:szCs w:val="24"/>
        </w:rPr>
        <w:t>.5.3. Текст.</w:t>
      </w:r>
      <w:r w:rsidRPr="00D00F0D">
        <w:rPr>
          <w:rFonts w:ascii="Times New Roman" w:hAnsi="Times New Roman" w:cs="Times New Roman"/>
          <w:sz w:val="24"/>
          <w:szCs w:val="24"/>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sidRPr="00D00F0D">
        <w:rPr>
          <w:rFonts w:ascii="Times New Roman" w:hAnsi="Times New Roman" w:cs="Times New Roman"/>
          <w:sz w:val="24"/>
          <w:szCs w:val="24"/>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sidRPr="00D00F0D">
        <w:rPr>
          <w:rFonts w:ascii="Times New Roman" w:hAnsi="Times New Roman" w:cs="Times New Roman"/>
          <w:sz w:val="24"/>
          <w:szCs w:val="24"/>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sidRPr="00D00F0D">
        <w:rPr>
          <w:rFonts w:ascii="Times New Roman" w:hAnsi="Times New Roman" w:cs="Times New Roman"/>
          <w:sz w:val="24"/>
          <w:szCs w:val="24"/>
        </w:rPr>
        <w:b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w:t>
      </w:r>
      <w:r w:rsidRPr="00D00F0D">
        <w:rPr>
          <w:rFonts w:ascii="Times New Roman" w:hAnsi="Times New Roman" w:cs="Times New Roman"/>
          <w:sz w:val="24"/>
          <w:szCs w:val="24"/>
        </w:rPr>
        <w:lastRenderedPageBreak/>
        <w:t>практике создания собственного текста.</w:t>
      </w:r>
      <w:r w:rsidRPr="00D00F0D">
        <w:rPr>
          <w:rFonts w:ascii="Times New Roman" w:hAnsi="Times New Roman" w:cs="Times New Roman"/>
          <w:sz w:val="24"/>
          <w:szCs w:val="24"/>
        </w:rPr>
        <w:br/>
        <w:t>Проводить смысловой анализ текста, его композиционных особенностей, определять количество микротем и абзацев.</w:t>
      </w:r>
      <w:r w:rsidRPr="00D00F0D">
        <w:rPr>
          <w:rFonts w:ascii="Times New Roman" w:hAnsi="Times New Roman" w:cs="Times New Roman"/>
          <w:sz w:val="24"/>
          <w:szCs w:val="24"/>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100 слов с учетом функциональной разновидности и жанра сочинения, характера темы).</w:t>
      </w:r>
      <w:r w:rsidRPr="00D00F0D">
        <w:rPr>
          <w:rFonts w:ascii="Times New Roman" w:hAnsi="Times New Roman" w:cs="Times New Roman"/>
          <w:sz w:val="24"/>
          <w:szCs w:val="24"/>
        </w:rPr>
        <w:b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sidRPr="00D00F0D">
        <w:rPr>
          <w:rFonts w:ascii="Times New Roman" w:hAnsi="Times New Roman" w:cs="Times New Roman"/>
          <w:sz w:val="24"/>
          <w:szCs w:val="24"/>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D00F0D">
        <w:rPr>
          <w:rFonts w:ascii="Times New Roman" w:hAnsi="Times New Roman" w:cs="Times New Roman"/>
          <w:sz w:val="24"/>
          <w:szCs w:val="24"/>
        </w:rPr>
        <w:br/>
        <w:t>Редактировать собственные тексты с использованием знаний норм современного русского ли</w:t>
      </w:r>
      <w:r w:rsidR="006374A2">
        <w:rPr>
          <w:rFonts w:ascii="Times New Roman" w:hAnsi="Times New Roman" w:cs="Times New Roman"/>
          <w:sz w:val="24"/>
          <w:szCs w:val="24"/>
        </w:rPr>
        <w:t>тературного языка.</w:t>
      </w:r>
      <w:r w:rsidR="006374A2">
        <w:rPr>
          <w:rFonts w:ascii="Times New Roman" w:hAnsi="Times New Roman" w:cs="Times New Roman"/>
          <w:sz w:val="24"/>
          <w:szCs w:val="24"/>
        </w:rPr>
        <w:br/>
        <w:t>4.8</w:t>
      </w:r>
      <w:r w:rsidRPr="00D00F0D">
        <w:rPr>
          <w:rFonts w:ascii="Times New Roman" w:hAnsi="Times New Roman" w:cs="Times New Roman"/>
          <w:sz w:val="24"/>
          <w:szCs w:val="24"/>
        </w:rPr>
        <w:t>.5.4. Функциональные разновидности языка.</w:t>
      </w:r>
      <w:r w:rsidRPr="00D00F0D">
        <w:rPr>
          <w:rFonts w:ascii="Times New Roman" w:hAnsi="Times New Roman" w:cs="Times New Roman"/>
          <w:sz w:val="24"/>
          <w:szCs w:val="24"/>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sidRPr="00D00F0D">
        <w:rPr>
          <w:rFonts w:ascii="Times New Roman" w:hAnsi="Times New Roman" w:cs="Times New Roman"/>
          <w:sz w:val="24"/>
          <w:szCs w:val="24"/>
        </w:rPr>
        <w:br/>
        <w:t xml:space="preserve">Применять знания об официально-деловом и научном стиле при выполнении языкового анализа различных </w:t>
      </w:r>
      <w:r w:rsidR="006374A2">
        <w:rPr>
          <w:rFonts w:ascii="Times New Roman" w:hAnsi="Times New Roman" w:cs="Times New Roman"/>
          <w:sz w:val="24"/>
          <w:szCs w:val="24"/>
        </w:rPr>
        <w:t>видов и в речевой практике.</w:t>
      </w:r>
      <w:r w:rsidR="006374A2">
        <w:rPr>
          <w:rFonts w:ascii="Times New Roman" w:hAnsi="Times New Roman" w:cs="Times New Roman"/>
          <w:sz w:val="24"/>
          <w:szCs w:val="24"/>
        </w:rPr>
        <w:br/>
        <w:t>4.8</w:t>
      </w:r>
      <w:r w:rsidRPr="00D00F0D">
        <w:rPr>
          <w:rFonts w:ascii="Times New Roman" w:hAnsi="Times New Roman" w:cs="Times New Roman"/>
          <w:sz w:val="24"/>
          <w:szCs w:val="24"/>
        </w:rPr>
        <w:t>.5.5. Система язык</w:t>
      </w:r>
      <w:r w:rsidR="006374A2">
        <w:rPr>
          <w:rFonts w:ascii="Times New Roman" w:hAnsi="Times New Roman" w:cs="Times New Roman"/>
          <w:sz w:val="24"/>
          <w:szCs w:val="24"/>
        </w:rPr>
        <w:t>а.</w:t>
      </w:r>
      <w:r w:rsidR="006374A2">
        <w:rPr>
          <w:rFonts w:ascii="Times New Roman" w:hAnsi="Times New Roman" w:cs="Times New Roman"/>
          <w:sz w:val="24"/>
          <w:szCs w:val="24"/>
        </w:rPr>
        <w:br/>
        <w:t>4.8</w:t>
      </w:r>
      <w:r w:rsidRPr="00D00F0D">
        <w:rPr>
          <w:rFonts w:ascii="Times New Roman" w:hAnsi="Times New Roman" w:cs="Times New Roman"/>
          <w:sz w:val="24"/>
          <w:szCs w:val="24"/>
        </w:rPr>
        <w:t>.5.6. Лексикология. Культура речи.</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rsidRPr="00D00F0D">
        <w:rPr>
          <w:rFonts w:ascii="Times New Roman" w:hAnsi="Times New Roman" w:cs="Times New Roman"/>
          <w:sz w:val="24"/>
          <w:szCs w:val="24"/>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sidRPr="00D00F0D">
        <w:rPr>
          <w:rFonts w:ascii="Times New Roman" w:hAnsi="Times New Roman" w:cs="Times New Roman"/>
          <w:sz w:val="24"/>
          <w:szCs w:val="24"/>
        </w:rPr>
        <w:br/>
        <w:t>Распознавать в тексте фразеологизмы, определять их значения; характеризовать ситуацию употребления фразеологизма.</w:t>
      </w:r>
      <w:r w:rsidRPr="00D00F0D">
        <w:rPr>
          <w:rFonts w:ascii="Times New Roman" w:hAnsi="Times New Roman" w:cs="Times New Roman"/>
          <w:sz w:val="24"/>
          <w:szCs w:val="24"/>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w:t>
      </w:r>
      <w:r w:rsidR="006374A2">
        <w:rPr>
          <w:rFonts w:ascii="Times New Roman" w:hAnsi="Times New Roman" w:cs="Times New Roman"/>
          <w:sz w:val="24"/>
          <w:szCs w:val="24"/>
        </w:rPr>
        <w:t>ользовать толковые словари.</w:t>
      </w:r>
      <w:r w:rsidR="006374A2">
        <w:rPr>
          <w:rFonts w:ascii="Times New Roman" w:hAnsi="Times New Roman" w:cs="Times New Roman"/>
          <w:sz w:val="24"/>
          <w:szCs w:val="24"/>
        </w:rPr>
        <w:br/>
        <w:t>4.8</w:t>
      </w:r>
      <w:r w:rsidRPr="00D00F0D">
        <w:rPr>
          <w:rFonts w:ascii="Times New Roman" w:hAnsi="Times New Roman" w:cs="Times New Roman"/>
          <w:sz w:val="24"/>
          <w:szCs w:val="24"/>
        </w:rPr>
        <w:t>.5.7. Словообразование. Культура речи. Орфография.</w:t>
      </w:r>
      <w:r w:rsidRPr="00D00F0D">
        <w:rPr>
          <w:rFonts w:ascii="Times New Roman" w:hAnsi="Times New Roman" w:cs="Times New Roman"/>
          <w:sz w:val="24"/>
          <w:szCs w:val="24"/>
        </w:rPr>
        <w:br/>
        <w:t>Распознавать формообразующие и словообразующие морфемы в слове; выделять производящую основу.</w:t>
      </w:r>
      <w:r w:rsidRPr="00D00F0D">
        <w:rPr>
          <w:rFonts w:ascii="Times New Roman" w:hAnsi="Times New Roman" w:cs="Times New Roman"/>
          <w:sz w:val="24"/>
          <w:szCs w:val="24"/>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sidRPr="00D00F0D">
        <w:rPr>
          <w:rFonts w:ascii="Times New Roman" w:hAnsi="Times New Roman" w:cs="Times New Roman"/>
          <w:sz w:val="24"/>
          <w:szCs w:val="24"/>
        </w:rPr>
        <w:b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sidRPr="00D00F0D">
        <w:rPr>
          <w:rFonts w:ascii="Times New Roman" w:hAnsi="Times New Roman" w:cs="Times New Roman"/>
          <w:sz w:val="24"/>
          <w:szCs w:val="24"/>
        </w:rPr>
        <w:br/>
        <w:t xml:space="preserve">Соблюдать правила правописания сложных и </w:t>
      </w:r>
      <w:r w:rsidRPr="00D00F0D">
        <w:rPr>
          <w:rFonts w:ascii="Times New Roman" w:hAnsi="Times New Roman" w:cs="Times New Roman"/>
          <w:sz w:val="24"/>
          <w:szCs w:val="24"/>
        </w:rPr>
        <w:lastRenderedPageBreak/>
        <w:t>сложносокращенных слов, правила правописания корня -кас- - -кос- с чередованием а (о), гласны</w:t>
      </w:r>
      <w:r w:rsidR="00AD1202">
        <w:rPr>
          <w:rFonts w:ascii="Times New Roman" w:hAnsi="Times New Roman" w:cs="Times New Roman"/>
          <w:sz w:val="24"/>
          <w:szCs w:val="24"/>
        </w:rPr>
        <w:t>х в приставках пре- и при-</w:t>
      </w:r>
      <w:r w:rsidR="006374A2">
        <w:rPr>
          <w:rFonts w:ascii="Times New Roman" w:hAnsi="Times New Roman" w:cs="Times New Roman"/>
          <w:sz w:val="24"/>
          <w:szCs w:val="24"/>
        </w:rPr>
        <w:br/>
        <w:t>4.8</w:t>
      </w:r>
      <w:r w:rsidRPr="00D00F0D">
        <w:rPr>
          <w:rFonts w:ascii="Times New Roman" w:hAnsi="Times New Roman" w:cs="Times New Roman"/>
          <w:sz w:val="24"/>
          <w:szCs w:val="24"/>
        </w:rPr>
        <w:t>.5.8. Морфология. Культура речи. Орфография.</w:t>
      </w:r>
      <w:r w:rsidRPr="00D00F0D">
        <w:rPr>
          <w:rFonts w:ascii="Times New Roman" w:hAnsi="Times New Roman" w:cs="Times New Roman"/>
          <w:sz w:val="24"/>
          <w:szCs w:val="24"/>
        </w:rPr>
        <w:br/>
        <w:t>Характеризовать особенности словообразования имен существительных.</w:t>
      </w:r>
      <w:r w:rsidRPr="00D00F0D">
        <w:rPr>
          <w:rFonts w:ascii="Times New Roman" w:hAnsi="Times New Roman" w:cs="Times New Roman"/>
          <w:sz w:val="24"/>
          <w:szCs w:val="24"/>
        </w:rPr>
        <w:br/>
        <w:t>Соблюдать правила слитного и дефисного написания пол- и полу- со словами.</w:t>
      </w:r>
      <w:r w:rsidRPr="00D00F0D">
        <w:rPr>
          <w:rFonts w:ascii="Times New Roman" w:hAnsi="Times New Roman" w:cs="Times New Roman"/>
          <w:sz w:val="24"/>
          <w:szCs w:val="24"/>
        </w:rPr>
        <w:br/>
        <w:t>Соблюдать нормы произношения, постановки ударения (в рамках изученного), словоизменения имен существительных.</w:t>
      </w:r>
      <w:r w:rsidRPr="00D00F0D">
        <w:rPr>
          <w:rFonts w:ascii="Times New Roman" w:hAnsi="Times New Roman" w:cs="Times New Roman"/>
          <w:sz w:val="24"/>
          <w:szCs w:val="24"/>
        </w:rPr>
        <w:br/>
        <w:t>Различать качественные, относительные и притяжательные имена прилагательные, степени сравнения качественных имен прилагательных.</w:t>
      </w:r>
      <w:r w:rsidRPr="00D00F0D">
        <w:rPr>
          <w:rFonts w:ascii="Times New Roman" w:hAnsi="Times New Roman" w:cs="Times New Roman"/>
          <w:sz w:val="24"/>
          <w:szCs w:val="24"/>
        </w:rPr>
        <w:br/>
        <w:t>Соблюдать нормы словообразования имен прилагательных, нормы произношения имен прилагательных, нормы ударения (в рамках изученного); соблюдать правила правописания н и нн в именах прилагательных, суффиксов -к- и -ск- имен прилагательных, сложных имен прилагательных.</w:t>
      </w:r>
      <w:r w:rsidRPr="00D00F0D">
        <w:rPr>
          <w:rFonts w:ascii="Times New Roman" w:hAnsi="Times New Roman" w:cs="Times New Roman"/>
          <w:sz w:val="24"/>
          <w:szCs w:val="24"/>
        </w:rPr>
        <w:b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r w:rsidRPr="00D00F0D">
        <w:rPr>
          <w:rFonts w:ascii="Times New Roman" w:hAnsi="Times New Roman" w:cs="Times New Roman"/>
          <w:sz w:val="24"/>
          <w:szCs w:val="24"/>
        </w:rPr>
        <w:b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w:t>
      </w:r>
      <w:r w:rsidRPr="00D00F0D">
        <w:rPr>
          <w:rFonts w:ascii="Times New Roman" w:hAnsi="Times New Roman" w:cs="Times New Roman"/>
          <w:sz w:val="24"/>
          <w:szCs w:val="24"/>
        </w:rPr>
        <w:br/>
        <w:t>Правильно употреблять собирательные имена числительные, соблюдать правила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sidRPr="00D00F0D">
        <w:rPr>
          <w:rFonts w:ascii="Times New Roman" w:hAnsi="Times New Roman" w:cs="Times New Roman"/>
          <w:sz w:val="24"/>
          <w:szCs w:val="24"/>
        </w:rPr>
        <w:b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r w:rsidRPr="00D00F0D">
        <w:rPr>
          <w:rFonts w:ascii="Times New Roman" w:hAnsi="Times New Roman" w:cs="Times New Roman"/>
          <w:sz w:val="24"/>
          <w:szCs w:val="24"/>
        </w:rPr>
        <w:br/>
        <w:t xml:space="preserve">Правильно употреблять местоимения в соответствии с требованиями русского речевого этикета, в том числе </w:t>
      </w:r>
      <w:r w:rsidRPr="00D00F0D">
        <w:rPr>
          <w:rFonts w:ascii="Times New Roman" w:hAnsi="Times New Roman" w:cs="Times New Roman"/>
          <w:sz w:val="24"/>
          <w:szCs w:val="24"/>
        </w:rPr>
        <w:lastRenderedPageBreak/>
        <w:t>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r w:rsidRPr="00D00F0D">
        <w:rPr>
          <w:rFonts w:ascii="Times New Roman" w:hAnsi="Times New Roman" w:cs="Times New Roman"/>
          <w:sz w:val="24"/>
          <w:szCs w:val="24"/>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sidRPr="00D00F0D">
        <w:rPr>
          <w:rFonts w:ascii="Times New Roman" w:hAnsi="Times New Roman" w:cs="Times New Roman"/>
          <w:sz w:val="24"/>
          <w:szCs w:val="24"/>
        </w:rPr>
        <w:br/>
        <w:t>Соблюдать правила правописания ь в формах глагола повелительного наклонения.</w:t>
      </w:r>
      <w:r w:rsidRPr="00D00F0D">
        <w:rPr>
          <w:rFonts w:ascii="Times New Roman" w:hAnsi="Times New Roman" w:cs="Times New Roman"/>
          <w:sz w:val="24"/>
          <w:szCs w:val="24"/>
        </w:rPr>
        <w:b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r w:rsidRPr="00D00F0D">
        <w:rPr>
          <w:rFonts w:ascii="Times New Roman" w:hAnsi="Times New Roman" w:cs="Times New Roman"/>
          <w:sz w:val="24"/>
          <w:szCs w:val="24"/>
        </w:rPr>
        <w:br/>
        <w:t>Проводить фонетический анализ слов; использовать знания по фонетике и графике в практике произношения и правописания слов.</w:t>
      </w:r>
      <w:r w:rsidRPr="00D00F0D">
        <w:rPr>
          <w:rFonts w:ascii="Times New Roman" w:hAnsi="Times New Roman" w:cs="Times New Roman"/>
          <w:sz w:val="24"/>
          <w:szCs w:val="24"/>
        </w:rPr>
        <w:br/>
        <w:t>Распознавать изученные орфограммы, проводить орфографический анализ слов, применять знания по орфографии в практике правописания.</w:t>
      </w:r>
      <w:r w:rsidRPr="00D00F0D">
        <w:rPr>
          <w:rFonts w:ascii="Times New Roman" w:hAnsi="Times New Roman" w:cs="Times New Roman"/>
          <w:sz w:val="24"/>
          <w:szCs w:val="24"/>
        </w:rPr>
        <w:b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w:t>
      </w:r>
      <w:r w:rsidR="006374A2">
        <w:rPr>
          <w:rFonts w:ascii="Times New Roman" w:hAnsi="Times New Roman" w:cs="Times New Roman"/>
          <w:sz w:val="24"/>
          <w:szCs w:val="24"/>
        </w:rPr>
        <w:t>видов и в речевой практике.</w:t>
      </w:r>
      <w:r w:rsidR="006374A2">
        <w:rPr>
          <w:rFonts w:ascii="Times New Roman" w:hAnsi="Times New Roman" w:cs="Times New Roman"/>
          <w:sz w:val="24"/>
          <w:szCs w:val="24"/>
        </w:rPr>
        <w:br/>
        <w:t>4.8</w:t>
      </w:r>
      <w:r w:rsidRPr="00D00F0D">
        <w:rPr>
          <w:rFonts w:ascii="Times New Roman" w:hAnsi="Times New Roman" w:cs="Times New Roman"/>
          <w:sz w:val="24"/>
          <w:szCs w:val="24"/>
        </w:rPr>
        <w:t>.6. К концу обучения в 7 классе обучающийся получит следующие предметные результаты по отдельным темам п</w:t>
      </w:r>
      <w:r w:rsidR="006374A2">
        <w:rPr>
          <w:rFonts w:ascii="Times New Roman" w:hAnsi="Times New Roman" w:cs="Times New Roman"/>
          <w:sz w:val="24"/>
          <w:szCs w:val="24"/>
        </w:rPr>
        <w:t>рограммы по русскому языку:</w:t>
      </w:r>
      <w:r w:rsidR="006374A2">
        <w:rPr>
          <w:rFonts w:ascii="Times New Roman" w:hAnsi="Times New Roman" w:cs="Times New Roman"/>
          <w:sz w:val="24"/>
          <w:szCs w:val="24"/>
        </w:rPr>
        <w:br/>
        <w:t>4.8</w:t>
      </w:r>
      <w:r w:rsidRPr="00D00F0D">
        <w:rPr>
          <w:rFonts w:ascii="Times New Roman" w:hAnsi="Times New Roman" w:cs="Times New Roman"/>
          <w:sz w:val="24"/>
          <w:szCs w:val="24"/>
        </w:rPr>
        <w:t>.6.1. Общие сведения о языке.</w:t>
      </w:r>
      <w:r w:rsidRPr="00D00F0D">
        <w:rPr>
          <w:rFonts w:ascii="Times New Roman" w:hAnsi="Times New Roman" w:cs="Times New Roman"/>
          <w:sz w:val="24"/>
          <w:szCs w:val="24"/>
        </w:rPr>
        <w:br/>
        <w:t xml:space="preserve">Иметь представление о языке как развивающемся явлении. Осознавать взаимосвязь языка, культуры и истории </w:t>
      </w:r>
      <w:r w:rsidR="006374A2">
        <w:rPr>
          <w:rFonts w:ascii="Times New Roman" w:hAnsi="Times New Roman" w:cs="Times New Roman"/>
          <w:sz w:val="24"/>
          <w:szCs w:val="24"/>
        </w:rPr>
        <w:t>народа (приводить примеры).</w:t>
      </w:r>
      <w:r w:rsidR="006374A2">
        <w:rPr>
          <w:rFonts w:ascii="Times New Roman" w:hAnsi="Times New Roman" w:cs="Times New Roman"/>
          <w:sz w:val="24"/>
          <w:szCs w:val="24"/>
        </w:rPr>
        <w:br/>
        <w:t>4.8</w:t>
      </w:r>
      <w:r w:rsidRPr="00D00F0D">
        <w:rPr>
          <w:rFonts w:ascii="Times New Roman" w:hAnsi="Times New Roman" w:cs="Times New Roman"/>
          <w:sz w:val="24"/>
          <w:szCs w:val="24"/>
        </w:rPr>
        <w:t>.6.2. Язык и речь.</w:t>
      </w:r>
      <w:r w:rsidRPr="00D00F0D">
        <w:rPr>
          <w:rFonts w:ascii="Times New Roman" w:hAnsi="Times New Roman" w:cs="Times New Roman"/>
          <w:sz w:val="24"/>
          <w:szCs w:val="24"/>
        </w:rPr>
        <w:br/>
        <w:t xml:space="preserve">Создавать устные монологические высказывания объемом не менее 7 предложений на основе наблюдений, личных </w:t>
      </w:r>
      <w:r w:rsidRPr="00D00F0D">
        <w:rPr>
          <w:rFonts w:ascii="Times New Roman" w:hAnsi="Times New Roman" w:cs="Times New Roman"/>
          <w:sz w:val="24"/>
          <w:szCs w:val="24"/>
        </w:rPr>
        <w:lastRenderedPageBreak/>
        <w:t>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sidRPr="00D00F0D">
        <w:rPr>
          <w:rFonts w:ascii="Times New Roman" w:hAnsi="Times New Roman" w:cs="Times New Roman"/>
          <w:sz w:val="24"/>
          <w:szCs w:val="24"/>
        </w:rPr>
        <w:br/>
        <w:t>Участвовать в диалоге на лингвистические темы (в рамках изученного) и темы на основе жизненных наблюдений объемом не менее 5 реплик.</w:t>
      </w:r>
      <w:r w:rsidRPr="00D00F0D">
        <w:rPr>
          <w:rFonts w:ascii="Times New Roman" w:hAnsi="Times New Roman" w:cs="Times New Roman"/>
          <w:sz w:val="24"/>
          <w:szCs w:val="24"/>
        </w:rPr>
        <w:br/>
        <w:t>Владеть различными видами диалога: диалог - запрос информации, диалог - сообщение информации.</w:t>
      </w:r>
      <w:r w:rsidRPr="00D00F0D">
        <w:rPr>
          <w:rFonts w:ascii="Times New Roman" w:hAnsi="Times New Roman" w:cs="Times New Roman"/>
          <w:sz w:val="24"/>
          <w:szCs w:val="24"/>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sidRPr="00D00F0D">
        <w:rPr>
          <w:rFonts w:ascii="Times New Roman" w:hAnsi="Times New Roman" w:cs="Times New Roman"/>
          <w:sz w:val="24"/>
          <w:szCs w:val="24"/>
        </w:rPr>
        <w:br/>
        <w:t>Владеть различными видами чтения: просмотровым, ознакомительным, изучающим, поисковым.</w:t>
      </w:r>
      <w:r w:rsidRPr="00D00F0D">
        <w:rPr>
          <w:rFonts w:ascii="Times New Roman" w:hAnsi="Times New Roman" w:cs="Times New Roman"/>
          <w:sz w:val="24"/>
          <w:szCs w:val="24"/>
        </w:rPr>
        <w:br/>
        <w:t>Устно пересказывать прослушанный или прочитанный текст объемом не менее 120 слов.</w:t>
      </w:r>
      <w:r w:rsidRPr="00D00F0D">
        <w:rPr>
          <w:rFonts w:ascii="Times New Roman" w:hAnsi="Times New Roman" w:cs="Times New Roman"/>
          <w:sz w:val="24"/>
          <w:szCs w:val="24"/>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r w:rsidRPr="00D00F0D">
        <w:rPr>
          <w:rFonts w:ascii="Times New Roman" w:hAnsi="Times New Roman" w:cs="Times New Roman"/>
          <w:sz w:val="24"/>
          <w:szCs w:val="24"/>
        </w:rPr>
        <w:br/>
        <w:t>Осуществлять выбор языковых средств для создания высказывания в соответствии с целью, темой и коммуникативным замыслом.</w:t>
      </w:r>
      <w:r w:rsidRPr="00D00F0D">
        <w:rPr>
          <w:rFonts w:ascii="Times New Roman" w:hAnsi="Times New Roman" w:cs="Times New Roman"/>
          <w:sz w:val="24"/>
          <w:szCs w:val="24"/>
        </w:rPr>
        <w:br/>
        <w:t xml:space="preserve">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r w:rsidRPr="00D00F0D">
        <w:rPr>
          <w:rFonts w:ascii="Times New Roman" w:hAnsi="Times New Roman" w:cs="Times New Roman"/>
          <w:sz w:val="24"/>
          <w:szCs w:val="24"/>
        </w:rPr>
        <w:lastRenderedPageBreak/>
        <w:t>пунктограммы и слова с непроверяемыми написаниями), соблюдать при письм</w:t>
      </w:r>
      <w:r w:rsidR="006374A2">
        <w:rPr>
          <w:rFonts w:ascii="Times New Roman" w:hAnsi="Times New Roman" w:cs="Times New Roman"/>
          <w:sz w:val="24"/>
          <w:szCs w:val="24"/>
        </w:rPr>
        <w:t>е правила речевого этикета.</w:t>
      </w:r>
      <w:r w:rsidR="006374A2">
        <w:rPr>
          <w:rFonts w:ascii="Times New Roman" w:hAnsi="Times New Roman" w:cs="Times New Roman"/>
          <w:sz w:val="24"/>
          <w:szCs w:val="24"/>
        </w:rPr>
        <w:br/>
        <w:t>4.8</w:t>
      </w:r>
      <w:r w:rsidRPr="00D00F0D">
        <w:rPr>
          <w:rFonts w:ascii="Times New Roman" w:hAnsi="Times New Roman" w:cs="Times New Roman"/>
          <w:sz w:val="24"/>
          <w:szCs w:val="24"/>
        </w:rPr>
        <w:t>.6.3. Текст.</w:t>
      </w:r>
      <w:r w:rsidRPr="00D00F0D">
        <w:rPr>
          <w:rFonts w:ascii="Times New Roman" w:hAnsi="Times New Roman" w:cs="Times New Roman"/>
          <w:sz w:val="24"/>
          <w:szCs w:val="24"/>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sidRPr="00D00F0D">
        <w:rPr>
          <w:rFonts w:ascii="Times New Roman" w:hAnsi="Times New Roman" w:cs="Times New Roman"/>
          <w:sz w:val="24"/>
          <w:szCs w:val="24"/>
        </w:rPr>
        <w:br/>
        <w:t>Проводить смысловой анализ текста, его композиционных особенностей, определять количество микротем и абзацев.</w:t>
      </w:r>
      <w:r w:rsidRPr="00D00F0D">
        <w:rPr>
          <w:rFonts w:ascii="Times New Roman" w:hAnsi="Times New Roman" w:cs="Times New Roman"/>
          <w:sz w:val="24"/>
          <w:szCs w:val="24"/>
        </w:rPr>
        <w:br/>
        <w:t>Выявлять лексические и грамматические средства связи предложений и частей текста.</w:t>
      </w:r>
      <w:r w:rsidRPr="00D00F0D">
        <w:rPr>
          <w:rFonts w:ascii="Times New Roman" w:hAnsi="Times New Roman" w:cs="Times New Roman"/>
          <w:sz w:val="24"/>
          <w:szCs w:val="24"/>
        </w:rPr>
        <w:b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150 слов с учетом стиля и жанра сочинения, характера темы).</w:t>
      </w:r>
      <w:r w:rsidRPr="00D00F0D">
        <w:rPr>
          <w:rFonts w:ascii="Times New Roman" w:hAnsi="Times New Roman" w:cs="Times New Roman"/>
          <w:sz w:val="24"/>
          <w:szCs w:val="24"/>
        </w:rPr>
        <w:b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sidRPr="00D00F0D">
        <w:rPr>
          <w:rFonts w:ascii="Times New Roman" w:hAnsi="Times New Roman" w:cs="Times New Roman"/>
          <w:sz w:val="24"/>
          <w:szCs w:val="24"/>
        </w:rPr>
        <w:br/>
        <w:t>Представлять сообщение на заданную тему в виде презентации.</w:t>
      </w:r>
      <w:r w:rsidRPr="00D00F0D">
        <w:rPr>
          <w:rFonts w:ascii="Times New Roman" w:hAnsi="Times New Roman" w:cs="Times New Roman"/>
          <w:sz w:val="24"/>
          <w:szCs w:val="24"/>
        </w:rPr>
        <w:br/>
        <w:t>Представлять содержание научно-учебного текста в виде таблицы, схемы; представлять содержание таблицы, схемы в виде текста.</w:t>
      </w:r>
      <w:r w:rsidRPr="00D00F0D">
        <w:rPr>
          <w:rFonts w:ascii="Times New Roman" w:hAnsi="Times New Roman" w:cs="Times New Roman"/>
          <w:sz w:val="24"/>
          <w:szCs w:val="24"/>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w:t>
      </w:r>
      <w:r w:rsidR="006374A2">
        <w:rPr>
          <w:rFonts w:ascii="Times New Roman" w:hAnsi="Times New Roman" w:cs="Times New Roman"/>
          <w:sz w:val="24"/>
          <w:szCs w:val="24"/>
        </w:rPr>
        <w:t xml:space="preserve">сского </w:t>
      </w:r>
      <w:r w:rsidR="006374A2">
        <w:rPr>
          <w:rFonts w:ascii="Times New Roman" w:hAnsi="Times New Roman" w:cs="Times New Roman"/>
          <w:sz w:val="24"/>
          <w:szCs w:val="24"/>
        </w:rPr>
        <w:lastRenderedPageBreak/>
        <w:t>литературного языка.</w:t>
      </w:r>
      <w:r w:rsidR="006374A2">
        <w:rPr>
          <w:rFonts w:ascii="Times New Roman" w:hAnsi="Times New Roman" w:cs="Times New Roman"/>
          <w:sz w:val="24"/>
          <w:szCs w:val="24"/>
        </w:rPr>
        <w:br/>
        <w:t>4.8</w:t>
      </w:r>
      <w:r w:rsidRPr="00D00F0D">
        <w:rPr>
          <w:rFonts w:ascii="Times New Roman" w:hAnsi="Times New Roman" w:cs="Times New Roman"/>
          <w:sz w:val="24"/>
          <w:szCs w:val="24"/>
        </w:rPr>
        <w:t>.6.4. Функциональные разновидности языка.</w:t>
      </w:r>
      <w:r w:rsidRPr="00D00F0D">
        <w:rPr>
          <w:rFonts w:ascii="Times New Roman" w:hAnsi="Times New Roman" w:cs="Times New Roman"/>
          <w:sz w:val="24"/>
          <w:szCs w:val="24"/>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sidRPr="00D00F0D">
        <w:rPr>
          <w:rFonts w:ascii="Times New Roman" w:hAnsi="Times New Roman" w:cs="Times New Roman"/>
          <w:sz w:val="24"/>
          <w:szCs w:val="24"/>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sidRPr="00D00F0D">
        <w:rPr>
          <w:rFonts w:ascii="Times New Roman" w:hAnsi="Times New Roman" w:cs="Times New Roman"/>
          <w:sz w:val="24"/>
          <w:szCs w:val="24"/>
        </w:rPr>
        <w:br/>
        <w:t>Создавать тексты публицистического стиля в жанре репортажа, заметки, интервью; оформлять деловые бумаги (инструкция).</w:t>
      </w:r>
      <w:r w:rsidRPr="00D00F0D">
        <w:rPr>
          <w:rFonts w:ascii="Times New Roman" w:hAnsi="Times New Roman" w:cs="Times New Roman"/>
          <w:sz w:val="24"/>
          <w:szCs w:val="24"/>
        </w:rPr>
        <w:br/>
        <w:t>Владеть нормами построения текстов публицистического стиля.</w:t>
      </w:r>
      <w:r w:rsidRPr="00D00F0D">
        <w:rPr>
          <w:rFonts w:ascii="Times New Roman" w:hAnsi="Times New Roman" w:cs="Times New Roman"/>
          <w:sz w:val="24"/>
          <w:szCs w:val="24"/>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sidRPr="00D00F0D">
        <w:rPr>
          <w:rFonts w:ascii="Times New Roman" w:hAnsi="Times New Roman" w:cs="Times New Roman"/>
          <w:sz w:val="24"/>
          <w:szCs w:val="24"/>
        </w:rPr>
        <w:br/>
        <w:t xml:space="preserve">Применять знания о функциональных разновидностях языка при выполнении языкового анализа различных </w:t>
      </w:r>
      <w:r w:rsidR="006374A2">
        <w:rPr>
          <w:rFonts w:ascii="Times New Roman" w:hAnsi="Times New Roman" w:cs="Times New Roman"/>
          <w:sz w:val="24"/>
          <w:szCs w:val="24"/>
        </w:rPr>
        <w:t>видов и в речевой практике.</w:t>
      </w:r>
      <w:r w:rsidR="006374A2">
        <w:rPr>
          <w:rFonts w:ascii="Times New Roman" w:hAnsi="Times New Roman" w:cs="Times New Roman"/>
          <w:sz w:val="24"/>
          <w:szCs w:val="24"/>
        </w:rPr>
        <w:br/>
        <w:t>4.8</w:t>
      </w:r>
      <w:r w:rsidRPr="00D00F0D">
        <w:rPr>
          <w:rFonts w:ascii="Times New Roman" w:hAnsi="Times New Roman" w:cs="Times New Roman"/>
          <w:sz w:val="24"/>
          <w:szCs w:val="24"/>
        </w:rPr>
        <w:t>.6.5. Система языка.</w:t>
      </w:r>
      <w:r w:rsidRPr="00D00F0D">
        <w:rPr>
          <w:rFonts w:ascii="Times New Roman" w:hAnsi="Times New Roman" w:cs="Times New Roman"/>
          <w:sz w:val="24"/>
          <w:szCs w:val="24"/>
        </w:rPr>
        <w:br/>
        <w:t>Распознавать изученные орфограммы; проводить орфографический анализ слов, применять знания по орфографии в практике правописания.</w:t>
      </w:r>
      <w:r w:rsidRPr="00D00F0D">
        <w:rPr>
          <w:rFonts w:ascii="Times New Roman" w:hAnsi="Times New Roman" w:cs="Times New Roman"/>
          <w:sz w:val="24"/>
          <w:szCs w:val="24"/>
        </w:rPr>
        <w:br/>
        <w:t>Использовать знания по морфемике и словообразованию при выполнении языкового анализа различных видов и в практике правописания.</w:t>
      </w:r>
      <w:r w:rsidRPr="00D00F0D">
        <w:rPr>
          <w:rFonts w:ascii="Times New Roman" w:hAnsi="Times New Roman" w:cs="Times New Roman"/>
          <w:sz w:val="24"/>
          <w:szCs w:val="24"/>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sidRPr="00D00F0D">
        <w:rPr>
          <w:rFonts w:ascii="Times New Roman" w:hAnsi="Times New Roman" w:cs="Times New Roman"/>
          <w:sz w:val="24"/>
          <w:szCs w:val="24"/>
        </w:rPr>
        <w:b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sidRPr="00D00F0D">
        <w:rPr>
          <w:rFonts w:ascii="Times New Roman" w:hAnsi="Times New Roman" w:cs="Times New Roman"/>
          <w:sz w:val="24"/>
          <w:szCs w:val="24"/>
        </w:rPr>
        <w:lastRenderedPageBreak/>
        <w:t>выразительности.</w:t>
      </w:r>
      <w:r w:rsidRPr="00D00F0D">
        <w:rPr>
          <w:rFonts w:ascii="Times New Roman" w:hAnsi="Times New Roman" w:cs="Times New Roman"/>
          <w:sz w:val="24"/>
          <w:szCs w:val="24"/>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sidRPr="00D00F0D">
        <w:rPr>
          <w:rFonts w:ascii="Times New Roman" w:hAnsi="Times New Roman" w:cs="Times New Roman"/>
          <w:sz w:val="24"/>
          <w:szCs w:val="24"/>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sidRPr="00D00F0D">
        <w:rPr>
          <w:rFonts w:ascii="Times New Roman" w:hAnsi="Times New Roman" w:cs="Times New Roman"/>
          <w:sz w:val="24"/>
          <w:szCs w:val="24"/>
        </w:rPr>
        <w:br/>
        <w:t>Использовать грамматические словари и спра</w:t>
      </w:r>
      <w:r w:rsidR="006374A2">
        <w:rPr>
          <w:rFonts w:ascii="Times New Roman" w:hAnsi="Times New Roman" w:cs="Times New Roman"/>
          <w:sz w:val="24"/>
          <w:szCs w:val="24"/>
        </w:rPr>
        <w:t>вочники в речевой практике.</w:t>
      </w:r>
      <w:r w:rsidR="006374A2">
        <w:rPr>
          <w:rFonts w:ascii="Times New Roman" w:hAnsi="Times New Roman" w:cs="Times New Roman"/>
          <w:sz w:val="24"/>
          <w:szCs w:val="24"/>
        </w:rPr>
        <w:br/>
        <w:t>4.8</w:t>
      </w:r>
      <w:r w:rsidRPr="00D00F0D">
        <w:rPr>
          <w:rFonts w:ascii="Times New Roman" w:hAnsi="Times New Roman" w:cs="Times New Roman"/>
          <w:sz w:val="24"/>
          <w:szCs w:val="24"/>
        </w:rPr>
        <w:t>.6.6. Морфология. Культура речи. Орфография.</w:t>
      </w:r>
      <w:r w:rsidRPr="00D00F0D">
        <w:rPr>
          <w:rFonts w:ascii="Times New Roman" w:hAnsi="Times New Roman" w:cs="Times New Roman"/>
          <w:sz w:val="24"/>
          <w:szCs w:val="24"/>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w:t>
      </w:r>
      <w:r w:rsidR="006374A2">
        <w:rPr>
          <w:rFonts w:ascii="Times New Roman" w:hAnsi="Times New Roman" w:cs="Times New Roman"/>
          <w:sz w:val="24"/>
          <w:szCs w:val="24"/>
        </w:rPr>
        <w:t>ки, синтаксические функции.</w:t>
      </w:r>
      <w:r w:rsidR="006374A2">
        <w:rPr>
          <w:rFonts w:ascii="Times New Roman" w:hAnsi="Times New Roman" w:cs="Times New Roman"/>
          <w:sz w:val="24"/>
          <w:szCs w:val="24"/>
        </w:rPr>
        <w:br/>
        <w:t>4.8</w:t>
      </w:r>
      <w:r w:rsidRPr="00D00F0D">
        <w:rPr>
          <w:rFonts w:ascii="Times New Roman" w:hAnsi="Times New Roman" w:cs="Times New Roman"/>
          <w:sz w:val="24"/>
          <w:szCs w:val="24"/>
        </w:rPr>
        <w:t>.6.7. Причастие.</w:t>
      </w:r>
      <w:r w:rsidRPr="00D00F0D">
        <w:rPr>
          <w:rFonts w:ascii="Times New Roman" w:hAnsi="Times New Roman" w:cs="Times New Roman"/>
          <w:sz w:val="24"/>
          <w:szCs w:val="24"/>
        </w:rPr>
        <w:b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r w:rsidRPr="00D00F0D">
        <w:rPr>
          <w:rFonts w:ascii="Times New Roman" w:hAnsi="Times New Roman" w:cs="Times New Roman"/>
          <w:sz w:val="24"/>
          <w:szCs w:val="24"/>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sidRPr="00D00F0D">
        <w:rPr>
          <w:rFonts w:ascii="Times New Roman" w:hAnsi="Times New Roman" w:cs="Times New Roman"/>
          <w:sz w:val="24"/>
          <w:szCs w:val="24"/>
        </w:rPr>
        <w:br/>
        <w:t>Проводить морфологический, орфографический анализ причастий, применять это умение в речевой практике.</w:t>
      </w:r>
      <w:r w:rsidRPr="00D00F0D">
        <w:rPr>
          <w:rFonts w:ascii="Times New Roman" w:hAnsi="Times New Roman" w:cs="Times New Roman"/>
          <w:sz w:val="24"/>
          <w:szCs w:val="24"/>
        </w:rPr>
        <w:br/>
        <w:t>Составлять словосочетания с причастием в роли зависимого слова, конструировать причастные обороты.</w:t>
      </w:r>
      <w:r w:rsidRPr="00D00F0D">
        <w:rPr>
          <w:rFonts w:ascii="Times New Roman" w:hAnsi="Times New Roman" w:cs="Times New Roman"/>
          <w:sz w:val="24"/>
          <w:szCs w:val="24"/>
        </w:rPr>
        <w:b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w:t>
      </w:r>
      <w:r w:rsidRPr="00D00F0D">
        <w:rPr>
          <w:rFonts w:ascii="Times New Roman" w:hAnsi="Times New Roman" w:cs="Times New Roman"/>
          <w:sz w:val="24"/>
          <w:szCs w:val="24"/>
        </w:rPr>
        <w:lastRenderedPageBreak/>
        <w:t>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sidRPr="00D00F0D">
        <w:rPr>
          <w:rFonts w:ascii="Times New Roman" w:hAnsi="Times New Roman" w:cs="Times New Roman"/>
          <w:sz w:val="24"/>
          <w:szCs w:val="24"/>
        </w:rPr>
        <w:br/>
        <w:t>Правильно расставлять знаки препинания в предложениях с причастным оборотом.</w:t>
      </w:r>
      <w:r w:rsidRPr="00D00F0D">
        <w:rPr>
          <w:rFonts w:ascii="Times New Roman" w:hAnsi="Times New Roman" w:cs="Times New Roman"/>
          <w:sz w:val="24"/>
          <w:szCs w:val="24"/>
        </w:rPr>
        <w:br/>
        <w:t>Проводить синтаксический и пунктуационный анализ предложений с причастным обор</w:t>
      </w:r>
      <w:r w:rsidR="006374A2">
        <w:rPr>
          <w:rFonts w:ascii="Times New Roman" w:hAnsi="Times New Roman" w:cs="Times New Roman"/>
          <w:sz w:val="24"/>
          <w:szCs w:val="24"/>
        </w:rPr>
        <w:t>отом (в рамках изученного).</w:t>
      </w:r>
      <w:r w:rsidR="006374A2">
        <w:rPr>
          <w:rFonts w:ascii="Times New Roman" w:hAnsi="Times New Roman" w:cs="Times New Roman"/>
          <w:sz w:val="24"/>
          <w:szCs w:val="24"/>
        </w:rPr>
        <w:br/>
        <w:t>4.8</w:t>
      </w:r>
      <w:r w:rsidRPr="00D00F0D">
        <w:rPr>
          <w:rFonts w:ascii="Times New Roman" w:hAnsi="Times New Roman" w:cs="Times New Roman"/>
          <w:sz w:val="24"/>
          <w:szCs w:val="24"/>
        </w:rPr>
        <w:t>.6.8. Деепричастие.</w:t>
      </w:r>
      <w:r w:rsidRPr="00D00F0D">
        <w:rPr>
          <w:rFonts w:ascii="Times New Roman" w:hAnsi="Times New Roman" w:cs="Times New Roman"/>
          <w:sz w:val="24"/>
          <w:szCs w:val="24"/>
        </w:rPr>
        <w:br/>
        <w:t>Характеризовать деепричастие как особую форму глагола.</w:t>
      </w:r>
      <w:r w:rsidRPr="00D00F0D">
        <w:rPr>
          <w:rFonts w:ascii="Times New Roman" w:hAnsi="Times New Roman" w:cs="Times New Roman"/>
          <w:sz w:val="24"/>
          <w:szCs w:val="24"/>
        </w:rPr>
        <w:br/>
        <w:t>Определять признаки глагола и наречия в деепричастии, синтаксическую функцию деепричастия.</w:t>
      </w:r>
      <w:r w:rsidRPr="00D00F0D">
        <w:rPr>
          <w:rFonts w:ascii="Times New Roman" w:hAnsi="Times New Roman" w:cs="Times New Roman"/>
          <w:sz w:val="24"/>
          <w:szCs w:val="24"/>
        </w:rPr>
        <w:br/>
        <w:t>Распознавать деепричастия совершенного и несовершенного вида.</w:t>
      </w:r>
      <w:r w:rsidRPr="00D00F0D">
        <w:rPr>
          <w:rFonts w:ascii="Times New Roman" w:hAnsi="Times New Roman" w:cs="Times New Roman"/>
          <w:sz w:val="24"/>
          <w:szCs w:val="24"/>
        </w:rPr>
        <w:br/>
        <w:t>Проводить морфологический, орфографический анализ деепричастий, применять это умение в речевой практике.</w:t>
      </w:r>
      <w:r w:rsidRPr="00D00F0D">
        <w:rPr>
          <w:rFonts w:ascii="Times New Roman" w:hAnsi="Times New Roman" w:cs="Times New Roman"/>
          <w:sz w:val="24"/>
          <w:szCs w:val="24"/>
        </w:rPr>
        <w:br/>
        <w:t>Конструировать деепричастный оборот, определять роль деепричастия в предложении.</w:t>
      </w:r>
      <w:r w:rsidRPr="00D00F0D">
        <w:rPr>
          <w:rFonts w:ascii="Times New Roman" w:hAnsi="Times New Roman" w:cs="Times New Roman"/>
          <w:sz w:val="24"/>
          <w:szCs w:val="24"/>
        </w:rPr>
        <w:br/>
        <w:t>Уместно использовать деепричастия в речи.</w:t>
      </w:r>
      <w:r w:rsidRPr="00D00F0D">
        <w:rPr>
          <w:rFonts w:ascii="Times New Roman" w:hAnsi="Times New Roman" w:cs="Times New Roman"/>
          <w:sz w:val="24"/>
          <w:szCs w:val="24"/>
        </w:rPr>
        <w:br/>
        <w:t>Правильно ставить ударение в деепричастиях.</w:t>
      </w:r>
      <w:r w:rsidRPr="00D00F0D">
        <w:rPr>
          <w:rFonts w:ascii="Times New Roman" w:hAnsi="Times New Roman" w:cs="Times New Roman"/>
          <w:sz w:val="24"/>
          <w:szCs w:val="24"/>
        </w:rPr>
        <w:br/>
        <w:t>Применять правила написания гласных в суффиксах деепричастий, правила слитного и раздельного написания не с деепричастиями.</w:t>
      </w:r>
      <w:r w:rsidRPr="00D00F0D">
        <w:rPr>
          <w:rFonts w:ascii="Times New Roman" w:hAnsi="Times New Roman" w:cs="Times New Roman"/>
          <w:sz w:val="24"/>
          <w:szCs w:val="24"/>
        </w:rPr>
        <w:br/>
        <w:t>Правильно строить предложения с одиночными деепричастиями и деепричастными оборотами.</w:t>
      </w:r>
      <w:r w:rsidRPr="00D00F0D">
        <w:rPr>
          <w:rFonts w:ascii="Times New Roman" w:hAnsi="Times New Roman" w:cs="Times New Roman"/>
          <w:sz w:val="24"/>
          <w:szCs w:val="24"/>
        </w:rPr>
        <w:br/>
        <w:t>Правильно расставлять знаки препинания в предложениях с одиночным деепричастием и деепричастным оборотом.</w:t>
      </w:r>
      <w:r w:rsidRPr="00D00F0D">
        <w:rPr>
          <w:rFonts w:ascii="Times New Roman" w:hAnsi="Times New Roman" w:cs="Times New Roman"/>
          <w:sz w:val="24"/>
          <w:szCs w:val="24"/>
        </w:rPr>
        <w:br/>
        <w:t>Проводить синтаксический и пунктуационный анализ предложений с одиночным деепричастием и деепричастным обор</w:t>
      </w:r>
      <w:r w:rsidR="006374A2">
        <w:rPr>
          <w:rFonts w:ascii="Times New Roman" w:hAnsi="Times New Roman" w:cs="Times New Roman"/>
          <w:sz w:val="24"/>
          <w:szCs w:val="24"/>
        </w:rPr>
        <w:t>отом (в рамках изученного).</w:t>
      </w:r>
      <w:r w:rsidR="006374A2">
        <w:rPr>
          <w:rFonts w:ascii="Times New Roman" w:hAnsi="Times New Roman" w:cs="Times New Roman"/>
          <w:sz w:val="24"/>
          <w:szCs w:val="24"/>
        </w:rPr>
        <w:br/>
        <w:t>4.8</w:t>
      </w:r>
      <w:r w:rsidRPr="00D00F0D">
        <w:rPr>
          <w:rFonts w:ascii="Times New Roman" w:hAnsi="Times New Roman" w:cs="Times New Roman"/>
          <w:sz w:val="24"/>
          <w:szCs w:val="24"/>
        </w:rPr>
        <w:t>.6.9. Наречие.</w:t>
      </w:r>
      <w:r w:rsidRPr="00D00F0D">
        <w:rPr>
          <w:rFonts w:ascii="Times New Roman" w:hAnsi="Times New Roman" w:cs="Times New Roman"/>
          <w:sz w:val="24"/>
          <w:szCs w:val="24"/>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sidRPr="00D00F0D">
        <w:rPr>
          <w:rFonts w:ascii="Times New Roman" w:hAnsi="Times New Roman" w:cs="Times New Roman"/>
          <w:sz w:val="24"/>
          <w:szCs w:val="24"/>
        </w:rPr>
        <w:br/>
        <w:t xml:space="preserve">Проводить морфологический, орфографический анализ </w:t>
      </w:r>
      <w:r w:rsidRPr="00D00F0D">
        <w:rPr>
          <w:rFonts w:ascii="Times New Roman" w:hAnsi="Times New Roman" w:cs="Times New Roman"/>
          <w:sz w:val="24"/>
          <w:szCs w:val="24"/>
        </w:rPr>
        <w:lastRenderedPageBreak/>
        <w:t>наречий (в рамках изученного), применять это умение в речевой практике.</w:t>
      </w:r>
      <w:r w:rsidRPr="00D00F0D">
        <w:rPr>
          <w:rFonts w:ascii="Times New Roman" w:hAnsi="Times New Roman" w:cs="Times New Roman"/>
          <w:sz w:val="24"/>
          <w:szCs w:val="24"/>
        </w:rPr>
        <w:br/>
        <w:t>Соблюдать нормы образования степеней сравнения наречий, произношения наречий, постановки в них ударения.</w:t>
      </w:r>
      <w:r w:rsidRPr="00D00F0D">
        <w:rPr>
          <w:rFonts w:ascii="Times New Roman" w:hAnsi="Times New Roman" w:cs="Times New Roman"/>
          <w:sz w:val="24"/>
          <w:szCs w:val="24"/>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w:t>
      </w:r>
      <w:r w:rsidR="006374A2">
        <w:rPr>
          <w:rFonts w:ascii="Times New Roman" w:hAnsi="Times New Roman" w:cs="Times New Roman"/>
          <w:sz w:val="24"/>
          <w:szCs w:val="24"/>
        </w:rPr>
        <w:t>о написания не с наречиями.</w:t>
      </w:r>
      <w:r w:rsidR="006374A2">
        <w:rPr>
          <w:rFonts w:ascii="Times New Roman" w:hAnsi="Times New Roman" w:cs="Times New Roman"/>
          <w:sz w:val="24"/>
          <w:szCs w:val="24"/>
        </w:rPr>
        <w:br/>
        <w:t>4.8</w:t>
      </w:r>
      <w:r w:rsidRPr="00D00F0D">
        <w:rPr>
          <w:rFonts w:ascii="Times New Roman" w:hAnsi="Times New Roman" w:cs="Times New Roman"/>
          <w:sz w:val="24"/>
          <w:szCs w:val="24"/>
        </w:rPr>
        <w:t>.6.10. Слова категории состояния.</w:t>
      </w:r>
      <w:r w:rsidRPr="00D00F0D">
        <w:rPr>
          <w:rFonts w:ascii="Times New Roman" w:hAnsi="Times New Roman" w:cs="Times New Roman"/>
          <w:sz w:val="24"/>
          <w:szCs w:val="24"/>
        </w:rPr>
        <w:br/>
        <w:t>Определять общее грамматическое значение, морфологические признаки слов категории состояния, характеризовать их синтаксиче</w:t>
      </w:r>
      <w:r w:rsidR="006374A2">
        <w:rPr>
          <w:rFonts w:ascii="Times New Roman" w:hAnsi="Times New Roman" w:cs="Times New Roman"/>
          <w:sz w:val="24"/>
          <w:szCs w:val="24"/>
        </w:rPr>
        <w:t>скую функцию и роль в речи.</w:t>
      </w:r>
      <w:r w:rsidR="006374A2">
        <w:rPr>
          <w:rFonts w:ascii="Times New Roman" w:hAnsi="Times New Roman" w:cs="Times New Roman"/>
          <w:sz w:val="24"/>
          <w:szCs w:val="24"/>
        </w:rPr>
        <w:br/>
        <w:t>4.8</w:t>
      </w:r>
      <w:r w:rsidRPr="00D00F0D">
        <w:rPr>
          <w:rFonts w:ascii="Times New Roman" w:hAnsi="Times New Roman" w:cs="Times New Roman"/>
          <w:sz w:val="24"/>
          <w:szCs w:val="24"/>
        </w:rPr>
        <w:t>.6.11. Служебные части речи.</w:t>
      </w:r>
      <w:r w:rsidRPr="00D00F0D">
        <w:rPr>
          <w:rFonts w:ascii="Times New Roman" w:hAnsi="Times New Roman" w:cs="Times New Roman"/>
          <w:sz w:val="24"/>
          <w:szCs w:val="24"/>
        </w:rPr>
        <w:br/>
        <w:t>Давать общую характеристику служебных частей речи, объяснять их отличия от с</w:t>
      </w:r>
      <w:r w:rsidR="006374A2">
        <w:rPr>
          <w:rFonts w:ascii="Times New Roman" w:hAnsi="Times New Roman" w:cs="Times New Roman"/>
          <w:sz w:val="24"/>
          <w:szCs w:val="24"/>
        </w:rPr>
        <w:t>амостоятельных частей речи.</w:t>
      </w:r>
      <w:r w:rsidR="006374A2">
        <w:rPr>
          <w:rFonts w:ascii="Times New Roman" w:hAnsi="Times New Roman" w:cs="Times New Roman"/>
          <w:sz w:val="24"/>
          <w:szCs w:val="24"/>
        </w:rPr>
        <w:br/>
        <w:t>4.8</w:t>
      </w:r>
      <w:r w:rsidRPr="00D00F0D">
        <w:rPr>
          <w:rFonts w:ascii="Times New Roman" w:hAnsi="Times New Roman" w:cs="Times New Roman"/>
          <w:sz w:val="24"/>
          <w:szCs w:val="24"/>
        </w:rPr>
        <w:t>.6.12. Предлог.</w:t>
      </w:r>
      <w:r w:rsidRPr="00D00F0D">
        <w:rPr>
          <w:rFonts w:ascii="Times New Roman" w:hAnsi="Times New Roman" w:cs="Times New Roman"/>
          <w:sz w:val="24"/>
          <w:szCs w:val="24"/>
        </w:rPr>
        <w:br/>
        <w:t>Характеризовать предлог как служебную часть речи, различать производные и непроизводные предлоги, простые и составные предлоги.</w:t>
      </w:r>
      <w:r w:rsidRPr="00D00F0D">
        <w:rPr>
          <w:rFonts w:ascii="Times New Roman" w:hAnsi="Times New Roman" w:cs="Times New Roman"/>
          <w:sz w:val="24"/>
          <w:szCs w:val="24"/>
        </w:rPr>
        <w:br/>
        <w:t>Употреблять предлоги в речи в соответствии с их значением и стилистическими особенностями, соблюдать правила правописания производных предлогов.</w:t>
      </w:r>
      <w:r w:rsidRPr="00D00F0D">
        <w:rPr>
          <w:rFonts w:ascii="Times New Roman" w:hAnsi="Times New Roman" w:cs="Times New Roman"/>
          <w:sz w:val="24"/>
          <w:szCs w:val="24"/>
        </w:rPr>
        <w:b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r w:rsidRPr="00D00F0D">
        <w:rPr>
          <w:rFonts w:ascii="Times New Roman" w:hAnsi="Times New Roman" w:cs="Times New Roman"/>
          <w:sz w:val="24"/>
          <w:szCs w:val="24"/>
        </w:rPr>
        <w:br/>
        <w:t>Проводить морфологический анализ предлогов, применять это умение при выполнении языкового анализа различных видов и в речевой п</w:t>
      </w:r>
      <w:r w:rsidR="006374A2">
        <w:rPr>
          <w:rFonts w:ascii="Times New Roman" w:hAnsi="Times New Roman" w:cs="Times New Roman"/>
          <w:sz w:val="24"/>
          <w:szCs w:val="24"/>
        </w:rPr>
        <w:t>рактике.</w:t>
      </w:r>
      <w:r w:rsidR="006374A2">
        <w:rPr>
          <w:rFonts w:ascii="Times New Roman" w:hAnsi="Times New Roman" w:cs="Times New Roman"/>
          <w:sz w:val="24"/>
          <w:szCs w:val="24"/>
        </w:rPr>
        <w:br/>
        <w:t>4.8</w:t>
      </w:r>
      <w:r w:rsidRPr="00D00F0D">
        <w:rPr>
          <w:rFonts w:ascii="Times New Roman" w:hAnsi="Times New Roman" w:cs="Times New Roman"/>
          <w:sz w:val="24"/>
          <w:szCs w:val="24"/>
        </w:rPr>
        <w:t>.6.13. Союз.</w:t>
      </w:r>
      <w:r w:rsidRPr="00D00F0D">
        <w:rPr>
          <w:rFonts w:ascii="Times New Roman" w:hAnsi="Times New Roman" w:cs="Times New Roman"/>
          <w:sz w:val="24"/>
          <w:szCs w:val="24"/>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r w:rsidRPr="00D00F0D">
        <w:rPr>
          <w:rFonts w:ascii="Times New Roman" w:hAnsi="Times New Roman" w:cs="Times New Roman"/>
          <w:sz w:val="24"/>
          <w:szCs w:val="24"/>
        </w:rPr>
        <w:br/>
        <w:t>Проводить морфологический анализ союзов, применять это</w:t>
      </w:r>
      <w:r w:rsidR="006374A2">
        <w:rPr>
          <w:rFonts w:ascii="Times New Roman" w:hAnsi="Times New Roman" w:cs="Times New Roman"/>
          <w:sz w:val="24"/>
          <w:szCs w:val="24"/>
        </w:rPr>
        <w:t xml:space="preserve"> умение в речевой практике.</w:t>
      </w:r>
      <w:r w:rsidR="006374A2">
        <w:rPr>
          <w:rFonts w:ascii="Times New Roman" w:hAnsi="Times New Roman" w:cs="Times New Roman"/>
          <w:sz w:val="24"/>
          <w:szCs w:val="24"/>
        </w:rPr>
        <w:br/>
        <w:t>4.8</w:t>
      </w:r>
      <w:r w:rsidRPr="00D00F0D">
        <w:rPr>
          <w:rFonts w:ascii="Times New Roman" w:hAnsi="Times New Roman" w:cs="Times New Roman"/>
          <w:sz w:val="24"/>
          <w:szCs w:val="24"/>
        </w:rPr>
        <w:t>.6.14. Частица.</w:t>
      </w:r>
      <w:r w:rsidRPr="00D00F0D">
        <w:rPr>
          <w:rFonts w:ascii="Times New Roman" w:hAnsi="Times New Roman" w:cs="Times New Roman"/>
          <w:sz w:val="24"/>
          <w:szCs w:val="24"/>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sidRPr="00D00F0D">
        <w:rPr>
          <w:rFonts w:ascii="Times New Roman" w:hAnsi="Times New Roman" w:cs="Times New Roman"/>
          <w:sz w:val="24"/>
          <w:szCs w:val="24"/>
        </w:rPr>
        <w:br/>
        <w:t>Употреблять частицы в речи в соответствии с их значением и стилистической окраской; соблюдать правила правописания частиц.</w:t>
      </w:r>
      <w:r w:rsidRPr="00D00F0D">
        <w:rPr>
          <w:rFonts w:ascii="Times New Roman" w:hAnsi="Times New Roman" w:cs="Times New Roman"/>
          <w:sz w:val="24"/>
          <w:szCs w:val="24"/>
        </w:rPr>
        <w:br/>
        <w:t>Проводить морфологический анализ частиц, применять это</w:t>
      </w:r>
      <w:r w:rsidR="006374A2">
        <w:rPr>
          <w:rFonts w:ascii="Times New Roman" w:hAnsi="Times New Roman" w:cs="Times New Roman"/>
          <w:sz w:val="24"/>
          <w:szCs w:val="24"/>
        </w:rPr>
        <w:t xml:space="preserve"> умение в речевой практике.</w:t>
      </w:r>
      <w:r w:rsidR="006374A2">
        <w:rPr>
          <w:rFonts w:ascii="Times New Roman" w:hAnsi="Times New Roman" w:cs="Times New Roman"/>
          <w:sz w:val="24"/>
          <w:szCs w:val="24"/>
        </w:rPr>
        <w:br/>
        <w:t>4.8</w:t>
      </w:r>
      <w:r w:rsidRPr="00D00F0D">
        <w:rPr>
          <w:rFonts w:ascii="Times New Roman" w:hAnsi="Times New Roman" w:cs="Times New Roman"/>
          <w:sz w:val="24"/>
          <w:szCs w:val="24"/>
        </w:rPr>
        <w:t>.6.15. Междометия и звукоподражательные слова.</w:t>
      </w:r>
      <w:r w:rsidRPr="00D00F0D">
        <w:rPr>
          <w:rFonts w:ascii="Times New Roman" w:hAnsi="Times New Roman" w:cs="Times New Roman"/>
          <w:sz w:val="24"/>
          <w:szCs w:val="24"/>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sidRPr="00D00F0D">
        <w:rPr>
          <w:rFonts w:ascii="Times New Roman" w:hAnsi="Times New Roman" w:cs="Times New Roman"/>
          <w:sz w:val="24"/>
          <w:szCs w:val="24"/>
        </w:rPr>
        <w:br/>
        <w:t>Проводить морфологический анализ междометий, применять это умение в речевой практике.</w:t>
      </w:r>
      <w:r w:rsidRPr="00D00F0D">
        <w:rPr>
          <w:rFonts w:ascii="Times New Roman" w:hAnsi="Times New Roman" w:cs="Times New Roman"/>
          <w:sz w:val="24"/>
          <w:szCs w:val="24"/>
        </w:rPr>
        <w:br/>
        <w:t>Соблюдать пунктуационные правила оформления предложений с междометиями.</w:t>
      </w:r>
      <w:r w:rsidRPr="00D00F0D">
        <w:rPr>
          <w:rFonts w:ascii="Times New Roman" w:hAnsi="Times New Roman" w:cs="Times New Roman"/>
          <w:sz w:val="24"/>
          <w:szCs w:val="24"/>
        </w:rPr>
        <w:br/>
        <w:t>Различать грамм</w:t>
      </w:r>
      <w:r w:rsidR="006374A2">
        <w:rPr>
          <w:rFonts w:ascii="Times New Roman" w:hAnsi="Times New Roman" w:cs="Times New Roman"/>
          <w:sz w:val="24"/>
          <w:szCs w:val="24"/>
        </w:rPr>
        <w:t>атические омонимы.</w:t>
      </w:r>
      <w:r w:rsidR="006374A2">
        <w:rPr>
          <w:rFonts w:ascii="Times New Roman" w:hAnsi="Times New Roman" w:cs="Times New Roman"/>
          <w:sz w:val="24"/>
          <w:szCs w:val="24"/>
        </w:rPr>
        <w:br/>
        <w:t>4.8</w:t>
      </w:r>
      <w:r w:rsidRPr="00D00F0D">
        <w:rPr>
          <w:rFonts w:ascii="Times New Roman" w:hAnsi="Times New Roman" w:cs="Times New Roman"/>
          <w:sz w:val="24"/>
          <w:szCs w:val="24"/>
        </w:rPr>
        <w:t>.7. К концу обучения в 8 классе обучающийся получит следующие предметные результаты по отдельным темам п</w:t>
      </w:r>
      <w:r w:rsidR="006374A2">
        <w:rPr>
          <w:rFonts w:ascii="Times New Roman" w:hAnsi="Times New Roman" w:cs="Times New Roman"/>
          <w:sz w:val="24"/>
          <w:szCs w:val="24"/>
        </w:rPr>
        <w:t>рограммы по русскому языку:</w:t>
      </w:r>
      <w:r w:rsidR="006374A2">
        <w:rPr>
          <w:rFonts w:ascii="Times New Roman" w:hAnsi="Times New Roman" w:cs="Times New Roman"/>
          <w:sz w:val="24"/>
          <w:szCs w:val="24"/>
        </w:rPr>
        <w:br/>
        <w:t>4.8</w:t>
      </w:r>
      <w:r w:rsidRPr="00D00F0D">
        <w:rPr>
          <w:rFonts w:ascii="Times New Roman" w:hAnsi="Times New Roman" w:cs="Times New Roman"/>
          <w:sz w:val="24"/>
          <w:szCs w:val="24"/>
        </w:rPr>
        <w:t>.7.1. Общие сведения о языке.</w:t>
      </w:r>
      <w:r w:rsidRPr="00D00F0D">
        <w:rPr>
          <w:rFonts w:ascii="Times New Roman" w:hAnsi="Times New Roman" w:cs="Times New Roman"/>
          <w:sz w:val="24"/>
          <w:szCs w:val="24"/>
        </w:rPr>
        <w:br/>
        <w:t>Иметь представление о русском языке как одном из славянских языков.</w:t>
      </w:r>
      <w:r w:rsidR="006374A2">
        <w:rPr>
          <w:rFonts w:ascii="Times New Roman" w:hAnsi="Times New Roman" w:cs="Times New Roman"/>
          <w:sz w:val="24"/>
          <w:szCs w:val="24"/>
        </w:rPr>
        <w:br/>
        <w:t>4.8</w:t>
      </w:r>
      <w:r w:rsidRPr="00D00F0D">
        <w:rPr>
          <w:rFonts w:ascii="Times New Roman" w:hAnsi="Times New Roman" w:cs="Times New Roman"/>
          <w:sz w:val="24"/>
          <w:szCs w:val="24"/>
        </w:rPr>
        <w:t>.7.2. Язык и речь.</w:t>
      </w:r>
      <w:r w:rsidRPr="00D00F0D">
        <w:rPr>
          <w:rFonts w:ascii="Times New Roman" w:hAnsi="Times New Roman" w:cs="Times New Roman"/>
          <w:sz w:val="24"/>
          <w:szCs w:val="24"/>
        </w:rPr>
        <w:br/>
        <w:t xml:space="preserve">Создавать устные монологические высказывания объемом не </w:t>
      </w:r>
      <w:r w:rsidRPr="00D00F0D">
        <w:rPr>
          <w:rFonts w:ascii="Times New Roman" w:hAnsi="Times New Roman" w:cs="Times New Roman"/>
          <w:sz w:val="24"/>
          <w:szCs w:val="24"/>
        </w:rPr>
        <w:lastRenderedPageBreak/>
        <w:t>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sidRPr="00D00F0D">
        <w:rPr>
          <w:rFonts w:ascii="Times New Roman" w:hAnsi="Times New Roman" w:cs="Times New Roman"/>
          <w:sz w:val="24"/>
          <w:szCs w:val="24"/>
        </w:rPr>
        <w:br/>
        <w:t>Участвовать в диалоге на лингвистические темы (в рамках изученного) и темы на основе жизненных наблюдений (объем не менее 6 реплик).</w:t>
      </w:r>
      <w:r w:rsidRPr="00D00F0D">
        <w:rPr>
          <w:rFonts w:ascii="Times New Roman" w:hAnsi="Times New Roman" w:cs="Times New Roman"/>
          <w:sz w:val="24"/>
          <w:szCs w:val="24"/>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sidRPr="00D00F0D">
        <w:rPr>
          <w:rFonts w:ascii="Times New Roman" w:hAnsi="Times New Roman" w:cs="Times New Roman"/>
          <w:sz w:val="24"/>
          <w:szCs w:val="24"/>
        </w:rPr>
        <w:br/>
        <w:t>Владеть различными видами чтения: просмотровым, ознакомительным, изучающим, поисковым.</w:t>
      </w:r>
      <w:r w:rsidRPr="00D00F0D">
        <w:rPr>
          <w:rFonts w:ascii="Times New Roman" w:hAnsi="Times New Roman" w:cs="Times New Roman"/>
          <w:sz w:val="24"/>
          <w:szCs w:val="24"/>
        </w:rPr>
        <w:br/>
        <w:t>Устно пересказывать прочитанный или прослушанный текст объемом не менее 140 слов.</w:t>
      </w:r>
      <w:r w:rsidRPr="00D00F0D">
        <w:rPr>
          <w:rFonts w:ascii="Times New Roman" w:hAnsi="Times New Roman" w:cs="Times New Roman"/>
          <w:sz w:val="24"/>
          <w:szCs w:val="24"/>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r w:rsidRPr="00D00F0D">
        <w:rPr>
          <w:rFonts w:ascii="Times New Roman" w:hAnsi="Times New Roman" w:cs="Times New Roman"/>
          <w:sz w:val="24"/>
          <w:szCs w:val="24"/>
        </w:rPr>
        <w:br/>
        <w:t>Осуществлять выбор языковых средств для создания высказывания в соответствии с целью, темой и коммуникативным замыслом.</w:t>
      </w:r>
      <w:r w:rsidRPr="00D00F0D">
        <w:rPr>
          <w:rFonts w:ascii="Times New Roman" w:hAnsi="Times New Roman" w:cs="Times New Roman"/>
          <w:sz w:val="24"/>
          <w:szCs w:val="24"/>
        </w:rPr>
        <w:br/>
        <w:t xml:space="preserve">Соблюдать в устной речи и при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w:t>
      </w:r>
      <w:r w:rsidRPr="00D00F0D">
        <w:rPr>
          <w:rFonts w:ascii="Times New Roman" w:hAnsi="Times New Roman" w:cs="Times New Roman"/>
          <w:sz w:val="24"/>
          <w:szCs w:val="24"/>
        </w:rPr>
        <w:lastRenderedPageBreak/>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w:t>
      </w:r>
      <w:r w:rsidR="00330E59">
        <w:rPr>
          <w:rFonts w:ascii="Times New Roman" w:hAnsi="Times New Roman" w:cs="Times New Roman"/>
          <w:sz w:val="24"/>
          <w:szCs w:val="24"/>
        </w:rPr>
        <w:t xml:space="preserve"> русского речевого этикета.</w:t>
      </w:r>
      <w:r w:rsidR="00330E59">
        <w:rPr>
          <w:rFonts w:ascii="Times New Roman" w:hAnsi="Times New Roman" w:cs="Times New Roman"/>
          <w:sz w:val="24"/>
          <w:szCs w:val="24"/>
        </w:rPr>
        <w:br/>
        <w:t>4.8</w:t>
      </w:r>
      <w:r w:rsidRPr="00D00F0D">
        <w:rPr>
          <w:rFonts w:ascii="Times New Roman" w:hAnsi="Times New Roman" w:cs="Times New Roman"/>
          <w:sz w:val="24"/>
          <w:szCs w:val="24"/>
        </w:rPr>
        <w:t>.7.3. Текст.</w:t>
      </w:r>
      <w:r w:rsidRPr="00D00F0D">
        <w:rPr>
          <w:rFonts w:ascii="Times New Roman" w:hAnsi="Times New Roman" w:cs="Times New Roman"/>
          <w:sz w:val="24"/>
          <w:szCs w:val="24"/>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sidRPr="00D00F0D">
        <w:rPr>
          <w:rFonts w:ascii="Times New Roman" w:hAnsi="Times New Roman" w:cs="Times New Roman"/>
          <w:sz w:val="24"/>
          <w:szCs w:val="24"/>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sidRPr="00D00F0D">
        <w:rPr>
          <w:rFonts w:ascii="Times New Roman" w:hAnsi="Times New Roman" w:cs="Times New Roman"/>
          <w:sz w:val="24"/>
          <w:szCs w:val="24"/>
        </w:rPr>
        <w:b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200 слов с учетом стиля и жанра сочинения, характера темы).</w:t>
      </w:r>
      <w:r w:rsidRPr="00D00F0D">
        <w:rPr>
          <w:rFonts w:ascii="Times New Roman" w:hAnsi="Times New Roman" w:cs="Times New Roman"/>
          <w:sz w:val="24"/>
          <w:szCs w:val="24"/>
        </w:rPr>
        <w:b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sidRPr="00D00F0D">
        <w:rPr>
          <w:rFonts w:ascii="Times New Roman" w:hAnsi="Times New Roman" w:cs="Times New Roman"/>
          <w:sz w:val="24"/>
          <w:szCs w:val="24"/>
        </w:rPr>
        <w:br/>
        <w:t>Представлять сообщение на заданную тему в виде презентации.</w:t>
      </w:r>
      <w:r w:rsidRPr="00D00F0D">
        <w:rPr>
          <w:rFonts w:ascii="Times New Roman" w:hAnsi="Times New Roman" w:cs="Times New Roman"/>
          <w:sz w:val="24"/>
          <w:szCs w:val="24"/>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D00F0D">
        <w:rPr>
          <w:rFonts w:ascii="Times New Roman" w:hAnsi="Times New Roman" w:cs="Times New Roman"/>
          <w:sz w:val="24"/>
          <w:szCs w:val="24"/>
        </w:rPr>
        <w:b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w:t>
      </w:r>
      <w:r w:rsidR="00330E59">
        <w:rPr>
          <w:rFonts w:ascii="Times New Roman" w:hAnsi="Times New Roman" w:cs="Times New Roman"/>
          <w:sz w:val="24"/>
          <w:szCs w:val="24"/>
        </w:rPr>
        <w:t xml:space="preserve">и </w:t>
      </w:r>
      <w:r w:rsidR="00330E59">
        <w:rPr>
          <w:rFonts w:ascii="Times New Roman" w:hAnsi="Times New Roman" w:cs="Times New Roman"/>
          <w:sz w:val="24"/>
          <w:szCs w:val="24"/>
        </w:rPr>
        <w:lastRenderedPageBreak/>
        <w:t>отредактированный тексты.</w:t>
      </w:r>
      <w:r w:rsidR="00330E59">
        <w:rPr>
          <w:rFonts w:ascii="Times New Roman" w:hAnsi="Times New Roman" w:cs="Times New Roman"/>
          <w:sz w:val="24"/>
          <w:szCs w:val="24"/>
        </w:rPr>
        <w:br/>
        <w:t>4.8</w:t>
      </w:r>
      <w:r w:rsidRPr="00D00F0D">
        <w:rPr>
          <w:rFonts w:ascii="Times New Roman" w:hAnsi="Times New Roman" w:cs="Times New Roman"/>
          <w:sz w:val="24"/>
          <w:szCs w:val="24"/>
        </w:rPr>
        <w:t>.7.4. Функциональные разновидности языка.</w:t>
      </w:r>
      <w:r w:rsidRPr="00D00F0D">
        <w:rPr>
          <w:rFonts w:ascii="Times New Roman" w:hAnsi="Times New Roman" w:cs="Times New Roman"/>
          <w:sz w:val="24"/>
          <w:szCs w:val="24"/>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sidRPr="00D00F0D">
        <w:rPr>
          <w:rFonts w:ascii="Times New Roman" w:hAnsi="Times New Roman" w:cs="Times New Roman"/>
          <w:sz w:val="24"/>
          <w:szCs w:val="24"/>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sidRPr="00D00F0D">
        <w:rPr>
          <w:rFonts w:ascii="Times New Roman" w:hAnsi="Times New Roman" w:cs="Times New Roman"/>
          <w:sz w:val="24"/>
          <w:szCs w:val="24"/>
        </w:rPr>
        <w:br/>
        <w:t>Осуществлять выбор языковых средств для создания высказывания в соответствии с целью, темой и коммуникативным з</w:t>
      </w:r>
      <w:r w:rsidR="00330E59">
        <w:rPr>
          <w:rFonts w:ascii="Times New Roman" w:hAnsi="Times New Roman" w:cs="Times New Roman"/>
          <w:sz w:val="24"/>
          <w:szCs w:val="24"/>
        </w:rPr>
        <w:t>амыслом.</w:t>
      </w:r>
      <w:r w:rsidR="00330E59">
        <w:rPr>
          <w:rFonts w:ascii="Times New Roman" w:hAnsi="Times New Roman" w:cs="Times New Roman"/>
          <w:sz w:val="24"/>
          <w:szCs w:val="24"/>
        </w:rPr>
        <w:br/>
        <w:t>4.8.7.5. Система языка.</w:t>
      </w:r>
      <w:r w:rsidR="00330E59">
        <w:rPr>
          <w:rFonts w:ascii="Times New Roman" w:hAnsi="Times New Roman" w:cs="Times New Roman"/>
          <w:sz w:val="24"/>
          <w:szCs w:val="24"/>
        </w:rPr>
        <w:br/>
        <w:t>4.8</w:t>
      </w:r>
      <w:r w:rsidRPr="00D00F0D">
        <w:rPr>
          <w:rFonts w:ascii="Times New Roman" w:hAnsi="Times New Roman" w:cs="Times New Roman"/>
          <w:sz w:val="24"/>
          <w:szCs w:val="24"/>
        </w:rPr>
        <w:t>.7.6. Синтаксис. Культура речи. Пунктуация.</w:t>
      </w:r>
      <w:r w:rsidRPr="00D00F0D">
        <w:rPr>
          <w:rFonts w:ascii="Times New Roman" w:hAnsi="Times New Roman" w:cs="Times New Roman"/>
          <w:sz w:val="24"/>
          <w:szCs w:val="24"/>
        </w:rPr>
        <w:br/>
        <w:t>Иметь представление о синтаксисе как разделе лингвистики, распознавать словосочетание и предложение как единицы синтаксиса.</w:t>
      </w:r>
      <w:r w:rsidRPr="00D00F0D">
        <w:rPr>
          <w:rFonts w:ascii="Times New Roman" w:hAnsi="Times New Roman" w:cs="Times New Roman"/>
          <w:sz w:val="24"/>
          <w:szCs w:val="24"/>
        </w:rPr>
        <w:br/>
        <w:t>Различать</w:t>
      </w:r>
      <w:r w:rsidR="00330E59">
        <w:rPr>
          <w:rFonts w:ascii="Times New Roman" w:hAnsi="Times New Roman" w:cs="Times New Roman"/>
          <w:sz w:val="24"/>
          <w:szCs w:val="24"/>
        </w:rPr>
        <w:t xml:space="preserve"> функции знаков препинания.</w:t>
      </w:r>
      <w:r w:rsidR="00330E59">
        <w:rPr>
          <w:rFonts w:ascii="Times New Roman" w:hAnsi="Times New Roman" w:cs="Times New Roman"/>
          <w:sz w:val="24"/>
          <w:szCs w:val="24"/>
        </w:rPr>
        <w:br/>
        <w:t>4.8</w:t>
      </w:r>
      <w:r w:rsidRPr="00D00F0D">
        <w:rPr>
          <w:rFonts w:ascii="Times New Roman" w:hAnsi="Times New Roman" w:cs="Times New Roman"/>
          <w:sz w:val="24"/>
          <w:szCs w:val="24"/>
        </w:rPr>
        <w:t>.7.7. Словосочетание.</w:t>
      </w:r>
      <w:r w:rsidRPr="00D00F0D">
        <w:rPr>
          <w:rFonts w:ascii="Times New Roman" w:hAnsi="Times New Roman" w:cs="Times New Roman"/>
          <w:sz w:val="24"/>
          <w:szCs w:val="24"/>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sidRPr="00D00F0D">
        <w:rPr>
          <w:rFonts w:ascii="Times New Roman" w:hAnsi="Times New Roman" w:cs="Times New Roman"/>
          <w:sz w:val="24"/>
          <w:szCs w:val="24"/>
        </w:rPr>
        <w:br/>
        <w:t>Применять нормы</w:t>
      </w:r>
      <w:r w:rsidR="00330E59">
        <w:rPr>
          <w:rFonts w:ascii="Times New Roman" w:hAnsi="Times New Roman" w:cs="Times New Roman"/>
          <w:sz w:val="24"/>
          <w:szCs w:val="24"/>
        </w:rPr>
        <w:t xml:space="preserve"> построения словосочетаний.</w:t>
      </w:r>
      <w:r w:rsidR="00330E59">
        <w:rPr>
          <w:rFonts w:ascii="Times New Roman" w:hAnsi="Times New Roman" w:cs="Times New Roman"/>
          <w:sz w:val="24"/>
          <w:szCs w:val="24"/>
        </w:rPr>
        <w:br/>
        <w:t>4.8</w:t>
      </w:r>
      <w:r w:rsidRPr="00D00F0D">
        <w:rPr>
          <w:rFonts w:ascii="Times New Roman" w:hAnsi="Times New Roman" w:cs="Times New Roman"/>
          <w:sz w:val="24"/>
          <w:szCs w:val="24"/>
        </w:rPr>
        <w:t>.7.8. Предложение.</w:t>
      </w:r>
      <w:r w:rsidRPr="00D00F0D">
        <w:rPr>
          <w:rFonts w:ascii="Times New Roman" w:hAnsi="Times New Roman" w:cs="Times New Roman"/>
          <w:sz w:val="24"/>
          <w:szCs w:val="24"/>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sidRPr="00D00F0D">
        <w:rPr>
          <w:rFonts w:ascii="Times New Roman" w:hAnsi="Times New Roman" w:cs="Times New Roman"/>
          <w:sz w:val="24"/>
          <w:szCs w:val="24"/>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r w:rsidRPr="00D00F0D">
        <w:rPr>
          <w:rFonts w:ascii="Times New Roman" w:hAnsi="Times New Roman" w:cs="Times New Roman"/>
          <w:sz w:val="24"/>
          <w:szCs w:val="24"/>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sidRPr="00D00F0D">
        <w:rPr>
          <w:rFonts w:ascii="Times New Roman" w:hAnsi="Times New Roman" w:cs="Times New Roman"/>
          <w:sz w:val="24"/>
          <w:szCs w:val="24"/>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sidRPr="00D00F0D">
        <w:rPr>
          <w:rFonts w:ascii="Times New Roman" w:hAnsi="Times New Roman" w:cs="Times New Roman"/>
          <w:sz w:val="24"/>
          <w:szCs w:val="24"/>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sidRPr="00D00F0D">
        <w:rPr>
          <w:rFonts w:ascii="Times New Roman" w:hAnsi="Times New Roman" w:cs="Times New Roman"/>
          <w:sz w:val="24"/>
          <w:szCs w:val="24"/>
        </w:rPr>
        <w:b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w:t>
      </w:r>
      <w:r w:rsidRPr="00D00F0D">
        <w:rPr>
          <w:rFonts w:ascii="Times New Roman" w:hAnsi="Times New Roman" w:cs="Times New Roman"/>
          <w:sz w:val="24"/>
          <w:szCs w:val="24"/>
        </w:rPr>
        <w:lastRenderedPageBreak/>
        <w:t>членов разных типов.</w:t>
      </w:r>
      <w:r w:rsidRPr="00D00F0D">
        <w:rPr>
          <w:rFonts w:ascii="Times New Roman" w:hAnsi="Times New Roman" w:cs="Times New Roman"/>
          <w:sz w:val="24"/>
          <w:szCs w:val="24"/>
        </w:rPr>
        <w:br/>
        <w:t>Применять нормы построения предложений с однородными членами, связанными двойными союзами не только... но и, как... так и.</w:t>
      </w:r>
      <w:r w:rsidRPr="00D00F0D">
        <w:rPr>
          <w:rFonts w:ascii="Times New Roman" w:hAnsi="Times New Roman" w:cs="Times New Roman"/>
          <w:sz w:val="24"/>
          <w:szCs w:val="24"/>
        </w:rPr>
        <w:b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r w:rsidRPr="00D00F0D">
        <w:rPr>
          <w:rFonts w:ascii="Times New Roman" w:hAnsi="Times New Roman" w:cs="Times New Roman"/>
          <w:sz w:val="24"/>
          <w:szCs w:val="24"/>
        </w:rPr>
        <w:b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r w:rsidRPr="00D00F0D">
        <w:rPr>
          <w:rFonts w:ascii="Times New Roman" w:hAnsi="Times New Roman" w:cs="Times New Roman"/>
          <w:sz w:val="24"/>
          <w:szCs w:val="24"/>
        </w:rPr>
        <w:b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r w:rsidRPr="00D00F0D">
        <w:rPr>
          <w:rFonts w:ascii="Times New Roman" w:hAnsi="Times New Roman" w:cs="Times New Roman"/>
          <w:sz w:val="24"/>
          <w:szCs w:val="24"/>
        </w:rPr>
        <w:b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r w:rsidRPr="00D00F0D">
        <w:rPr>
          <w:rFonts w:ascii="Times New Roman" w:hAnsi="Times New Roman" w:cs="Times New Roman"/>
          <w:sz w:val="24"/>
          <w:szCs w:val="24"/>
        </w:rPr>
        <w:lastRenderedPageBreak/>
        <w:t>предложений.</w:t>
      </w:r>
      <w:r w:rsidRPr="00D00F0D">
        <w:rPr>
          <w:rFonts w:ascii="Times New Roman" w:hAnsi="Times New Roman" w:cs="Times New Roman"/>
          <w:sz w:val="24"/>
          <w:szCs w:val="24"/>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sidRPr="00D00F0D">
        <w:rPr>
          <w:rFonts w:ascii="Times New Roman" w:hAnsi="Times New Roman" w:cs="Times New Roman"/>
          <w:sz w:val="24"/>
          <w:szCs w:val="24"/>
        </w:rPr>
        <w:br/>
        <w:t>Распознавать сложные предложения, конструкции с чужой речью (в рамках изученного).</w:t>
      </w:r>
      <w:r w:rsidRPr="00D00F0D">
        <w:rPr>
          <w:rFonts w:ascii="Times New Roman" w:hAnsi="Times New Roman" w:cs="Times New Roman"/>
          <w:sz w:val="24"/>
          <w:szCs w:val="24"/>
        </w:rPr>
        <w:b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w:t>
      </w:r>
      <w:r w:rsidR="00330E59">
        <w:rPr>
          <w:rFonts w:ascii="Times New Roman" w:hAnsi="Times New Roman" w:cs="Times New Roman"/>
          <w:sz w:val="24"/>
          <w:szCs w:val="24"/>
        </w:rPr>
        <w:t>видов и в речевой практике.</w:t>
      </w:r>
      <w:r w:rsidR="00330E59">
        <w:rPr>
          <w:rFonts w:ascii="Times New Roman" w:hAnsi="Times New Roman" w:cs="Times New Roman"/>
          <w:sz w:val="24"/>
          <w:szCs w:val="24"/>
        </w:rPr>
        <w:br/>
        <w:t>4.8</w:t>
      </w:r>
      <w:r w:rsidRPr="00D00F0D">
        <w:rPr>
          <w:rFonts w:ascii="Times New Roman" w:hAnsi="Times New Roman" w:cs="Times New Roman"/>
          <w:sz w:val="24"/>
          <w:szCs w:val="24"/>
        </w:rPr>
        <w:t>.8. К концу обучения в 9 классе обучающийся получит следующие предметные результаты по отдельным темам п</w:t>
      </w:r>
      <w:r w:rsidR="00330E59">
        <w:rPr>
          <w:rFonts w:ascii="Times New Roman" w:hAnsi="Times New Roman" w:cs="Times New Roman"/>
          <w:sz w:val="24"/>
          <w:szCs w:val="24"/>
        </w:rPr>
        <w:t>рограммы по русскому языку:</w:t>
      </w:r>
      <w:r w:rsidR="00330E59">
        <w:rPr>
          <w:rFonts w:ascii="Times New Roman" w:hAnsi="Times New Roman" w:cs="Times New Roman"/>
          <w:sz w:val="24"/>
          <w:szCs w:val="24"/>
        </w:rPr>
        <w:br/>
        <w:t>4.8</w:t>
      </w:r>
      <w:r w:rsidRPr="00D00F0D">
        <w:rPr>
          <w:rFonts w:ascii="Times New Roman" w:hAnsi="Times New Roman" w:cs="Times New Roman"/>
          <w:sz w:val="24"/>
          <w:szCs w:val="24"/>
        </w:rPr>
        <w:t>.8.1. Общие сведения о языке.</w:t>
      </w:r>
      <w:r w:rsidRPr="00D00F0D">
        <w:rPr>
          <w:rFonts w:ascii="Times New Roman" w:hAnsi="Times New Roman" w:cs="Times New Roman"/>
          <w:sz w:val="24"/>
          <w:szCs w:val="24"/>
        </w:rPr>
        <w:br/>
        <w:t>Осознавать роль русского языка в жизни человека, государства, общества; понимать внутренние и внешние функции русского языка и рассказать о ни</w:t>
      </w:r>
      <w:r w:rsidR="00330E59">
        <w:rPr>
          <w:rFonts w:ascii="Times New Roman" w:hAnsi="Times New Roman" w:cs="Times New Roman"/>
          <w:sz w:val="24"/>
          <w:szCs w:val="24"/>
        </w:rPr>
        <w:t>х.</w:t>
      </w:r>
      <w:r w:rsidR="00330E59">
        <w:rPr>
          <w:rFonts w:ascii="Times New Roman" w:hAnsi="Times New Roman" w:cs="Times New Roman"/>
          <w:sz w:val="24"/>
          <w:szCs w:val="24"/>
        </w:rPr>
        <w:br/>
        <w:t>4.8</w:t>
      </w:r>
      <w:r w:rsidRPr="00D00F0D">
        <w:rPr>
          <w:rFonts w:ascii="Times New Roman" w:hAnsi="Times New Roman" w:cs="Times New Roman"/>
          <w:sz w:val="24"/>
          <w:szCs w:val="24"/>
        </w:rPr>
        <w:t>.8.2. Язык и речь.</w:t>
      </w:r>
      <w:r w:rsidRPr="00D00F0D">
        <w:rPr>
          <w:rFonts w:ascii="Times New Roman" w:hAnsi="Times New Roman" w:cs="Times New Roman"/>
          <w:sz w:val="24"/>
          <w:szCs w:val="24"/>
        </w:rPr>
        <w:b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sidRPr="00D00F0D">
        <w:rPr>
          <w:rFonts w:ascii="Times New Roman" w:hAnsi="Times New Roman" w:cs="Times New Roman"/>
          <w:sz w:val="24"/>
          <w:szCs w:val="24"/>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r w:rsidRPr="00D00F0D">
        <w:rPr>
          <w:rFonts w:ascii="Times New Roman" w:hAnsi="Times New Roman" w:cs="Times New Roman"/>
          <w:sz w:val="24"/>
          <w:szCs w:val="24"/>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sidRPr="00D00F0D">
        <w:rPr>
          <w:rFonts w:ascii="Times New Roman" w:hAnsi="Times New Roman" w:cs="Times New Roman"/>
          <w:sz w:val="24"/>
          <w:szCs w:val="24"/>
        </w:rPr>
        <w:br/>
        <w:t>Владеть различными видами чтения: просмотровым, ознакомительным, изучающим, поисковым.</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Устно пересказывать прочитанный или прослушанный текст объемом не менее 150 слов.</w:t>
      </w:r>
      <w:r w:rsidRPr="00D00F0D">
        <w:rPr>
          <w:rFonts w:ascii="Times New Roman" w:hAnsi="Times New Roman" w:cs="Times New Roman"/>
          <w:sz w:val="24"/>
          <w:szCs w:val="24"/>
        </w:rPr>
        <w:br/>
        <w:t>Осуществлять выбор языковых средств для создания высказывания в соответствии с целью, темой и коммуникативным замыслом.</w:t>
      </w:r>
      <w:r w:rsidRPr="00D00F0D">
        <w:rPr>
          <w:rFonts w:ascii="Times New Roman" w:hAnsi="Times New Roman" w:cs="Times New Roman"/>
          <w:sz w:val="24"/>
          <w:szCs w:val="24"/>
        </w:rPr>
        <w:br/>
        <w:t>Соблюдать в устной речи и при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w:t>
      </w:r>
      <w:r w:rsidR="00330E59">
        <w:rPr>
          <w:rFonts w:ascii="Times New Roman" w:hAnsi="Times New Roman" w:cs="Times New Roman"/>
          <w:sz w:val="24"/>
          <w:szCs w:val="24"/>
        </w:rPr>
        <w:t>епроверяемыми написаниями).</w:t>
      </w:r>
      <w:r w:rsidR="00330E59">
        <w:rPr>
          <w:rFonts w:ascii="Times New Roman" w:hAnsi="Times New Roman" w:cs="Times New Roman"/>
          <w:sz w:val="24"/>
          <w:szCs w:val="24"/>
        </w:rPr>
        <w:br/>
        <w:t>4.8</w:t>
      </w:r>
      <w:r w:rsidRPr="00D00F0D">
        <w:rPr>
          <w:rFonts w:ascii="Times New Roman" w:hAnsi="Times New Roman" w:cs="Times New Roman"/>
          <w:sz w:val="24"/>
          <w:szCs w:val="24"/>
        </w:rPr>
        <w:t>.8.3. Текст.</w:t>
      </w:r>
      <w:r w:rsidRPr="00D00F0D">
        <w:rPr>
          <w:rFonts w:ascii="Times New Roman" w:hAnsi="Times New Roman" w:cs="Times New Roman"/>
          <w:sz w:val="24"/>
          <w:szCs w:val="24"/>
        </w:rPr>
        <w:br/>
        <w:t>Анализировать текст: определять тему и главную мысль текста, подбирать заголовок, отражающий тему или главную мысль текста.</w:t>
      </w:r>
      <w:r w:rsidRPr="00D00F0D">
        <w:rPr>
          <w:rFonts w:ascii="Times New Roman" w:hAnsi="Times New Roman" w:cs="Times New Roman"/>
          <w:sz w:val="24"/>
          <w:szCs w:val="24"/>
        </w:rPr>
        <w:br/>
        <w:t>Устанавливать принадлежность текста к функционально-смысловому типу речи.</w:t>
      </w:r>
      <w:r w:rsidRPr="00D00F0D">
        <w:rPr>
          <w:rFonts w:ascii="Times New Roman" w:hAnsi="Times New Roman" w:cs="Times New Roman"/>
          <w:sz w:val="24"/>
          <w:szCs w:val="24"/>
        </w:rPr>
        <w:br/>
        <w:t>Находить в тексте типовые фрагменты - описание, повествование, рассуждение-доказательство, оценочные высказывания.</w:t>
      </w:r>
      <w:r w:rsidRPr="00D00F0D">
        <w:rPr>
          <w:rFonts w:ascii="Times New Roman" w:hAnsi="Times New Roman" w:cs="Times New Roman"/>
          <w:sz w:val="24"/>
          <w:szCs w:val="24"/>
        </w:rPr>
        <w:br/>
        <w:t>Прогнозировать содержание текста по заголовку, ключевым словам, зачину или концовке.</w:t>
      </w:r>
      <w:r w:rsidRPr="00D00F0D">
        <w:rPr>
          <w:rFonts w:ascii="Times New Roman" w:hAnsi="Times New Roman" w:cs="Times New Roman"/>
          <w:sz w:val="24"/>
          <w:szCs w:val="24"/>
        </w:rPr>
        <w:br/>
        <w:t>Выявлять отличительные признаки текстов разных жанров.</w:t>
      </w:r>
      <w:r w:rsidRPr="00D00F0D">
        <w:rPr>
          <w:rFonts w:ascii="Times New Roman" w:hAnsi="Times New Roman" w:cs="Times New Roman"/>
          <w:sz w:val="24"/>
          <w:szCs w:val="24"/>
        </w:rPr>
        <w:br/>
        <w:t>Создавать высказывание на основе текста: выражать свое отношение к прочитанному или прослушанному в устной и письменной форме.</w:t>
      </w:r>
      <w:r w:rsidRPr="00D00F0D">
        <w:rPr>
          <w:rFonts w:ascii="Times New Roman" w:hAnsi="Times New Roman" w:cs="Times New Roman"/>
          <w:sz w:val="24"/>
          <w:szCs w:val="24"/>
        </w:rPr>
        <w:br/>
        <w:t>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250 слов с учетом стиля и жанра сочинения, характера темы.</w:t>
      </w:r>
      <w:r w:rsidRPr="00D00F0D">
        <w:rPr>
          <w:rFonts w:ascii="Times New Roman" w:hAnsi="Times New Roman" w:cs="Times New Roman"/>
          <w:sz w:val="24"/>
          <w:szCs w:val="24"/>
        </w:rPr>
        <w:br/>
        <w:t xml:space="preserve">Работать с текстом: выделять главную и второстепенную информацию в тексте, извлекать информацию из различных </w:t>
      </w:r>
      <w:r w:rsidRPr="00D00F0D">
        <w:rPr>
          <w:rFonts w:ascii="Times New Roman" w:hAnsi="Times New Roman" w:cs="Times New Roman"/>
          <w:sz w:val="24"/>
          <w:szCs w:val="24"/>
        </w:rPr>
        <w:lastRenderedPageBreak/>
        <w:t>источников, в том числе из лингвистических словарей и справочной литературы, и использовать ее в учебной деятельности.</w:t>
      </w:r>
      <w:r w:rsidRPr="00D00F0D">
        <w:rPr>
          <w:rFonts w:ascii="Times New Roman" w:hAnsi="Times New Roman" w:cs="Times New Roman"/>
          <w:sz w:val="24"/>
          <w:szCs w:val="24"/>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D00F0D">
        <w:rPr>
          <w:rFonts w:ascii="Times New Roman" w:hAnsi="Times New Roman" w:cs="Times New Roman"/>
          <w:sz w:val="24"/>
          <w:szCs w:val="24"/>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r w:rsidRPr="00D00F0D">
        <w:rPr>
          <w:rFonts w:ascii="Times New Roman" w:hAnsi="Times New Roman" w:cs="Times New Roman"/>
          <w:sz w:val="24"/>
          <w:szCs w:val="24"/>
        </w:rPr>
        <w:b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w:t>
      </w:r>
      <w:r w:rsidR="00330E59">
        <w:rPr>
          <w:rFonts w:ascii="Times New Roman" w:hAnsi="Times New Roman" w:cs="Times New Roman"/>
          <w:sz w:val="24"/>
          <w:szCs w:val="24"/>
        </w:rPr>
        <w:t>вязность, информативность).</w:t>
      </w:r>
      <w:r w:rsidR="00330E59">
        <w:rPr>
          <w:rFonts w:ascii="Times New Roman" w:hAnsi="Times New Roman" w:cs="Times New Roman"/>
          <w:sz w:val="24"/>
          <w:szCs w:val="24"/>
        </w:rPr>
        <w:br/>
        <w:t>4.8</w:t>
      </w:r>
      <w:r w:rsidRPr="00D00F0D">
        <w:rPr>
          <w:rFonts w:ascii="Times New Roman" w:hAnsi="Times New Roman" w:cs="Times New Roman"/>
          <w:sz w:val="24"/>
          <w:szCs w:val="24"/>
        </w:rPr>
        <w:t>.8.4. Функциональные разновидности языка.</w:t>
      </w:r>
      <w:r w:rsidRPr="00D00F0D">
        <w:rPr>
          <w:rFonts w:ascii="Times New Roman" w:hAnsi="Times New Roman" w:cs="Times New Roman"/>
          <w:sz w:val="24"/>
          <w:szCs w:val="24"/>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sidRPr="00D00F0D">
        <w:rPr>
          <w:rFonts w:ascii="Times New Roman" w:hAnsi="Times New Roman" w:cs="Times New Roman"/>
          <w:sz w:val="24"/>
          <w:szCs w:val="24"/>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sidRPr="00D00F0D">
        <w:rPr>
          <w:rFonts w:ascii="Times New Roman" w:hAnsi="Times New Roman" w:cs="Times New Roman"/>
          <w:sz w:val="24"/>
          <w:szCs w:val="24"/>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sidRPr="00D00F0D">
        <w:rPr>
          <w:rFonts w:ascii="Times New Roman" w:hAnsi="Times New Roman" w:cs="Times New Roman"/>
          <w:sz w:val="24"/>
          <w:szCs w:val="24"/>
        </w:rPr>
        <w:br/>
        <w:t xml:space="preserve">Составлять тезисы, конспект, писать рецензию, реферат, </w:t>
      </w:r>
      <w:r w:rsidRPr="00D00F0D">
        <w:rPr>
          <w:rFonts w:ascii="Times New Roman" w:hAnsi="Times New Roman" w:cs="Times New Roman"/>
          <w:sz w:val="24"/>
          <w:szCs w:val="24"/>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sidRPr="00D00F0D">
        <w:rPr>
          <w:rFonts w:ascii="Times New Roman" w:hAnsi="Times New Roman" w:cs="Times New Roman"/>
          <w:sz w:val="24"/>
          <w:szCs w:val="24"/>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w:t>
      </w:r>
      <w:r w:rsidR="00330E59">
        <w:rPr>
          <w:rFonts w:ascii="Times New Roman" w:hAnsi="Times New Roman" w:cs="Times New Roman"/>
          <w:sz w:val="24"/>
          <w:szCs w:val="24"/>
        </w:rPr>
        <w:t>итет, гиперболу, сравнение.</w:t>
      </w:r>
      <w:r w:rsidR="00330E59">
        <w:rPr>
          <w:rFonts w:ascii="Times New Roman" w:hAnsi="Times New Roman" w:cs="Times New Roman"/>
          <w:sz w:val="24"/>
          <w:szCs w:val="24"/>
        </w:rPr>
        <w:br/>
        <w:t>4.8</w:t>
      </w:r>
      <w:r w:rsidRPr="00D00F0D">
        <w:rPr>
          <w:rFonts w:ascii="Times New Roman" w:hAnsi="Times New Roman" w:cs="Times New Roman"/>
          <w:sz w:val="24"/>
          <w:szCs w:val="24"/>
        </w:rPr>
        <w:t>.8.5. Система языка. Синтаксис.</w:t>
      </w:r>
      <w:r w:rsidR="00330E59">
        <w:rPr>
          <w:rFonts w:ascii="Times New Roman" w:hAnsi="Times New Roman" w:cs="Times New Roman"/>
          <w:sz w:val="24"/>
          <w:szCs w:val="24"/>
        </w:rPr>
        <w:t xml:space="preserve"> Культура речи. Пунктуация.</w:t>
      </w:r>
      <w:r w:rsidR="00330E59">
        <w:rPr>
          <w:rFonts w:ascii="Times New Roman" w:hAnsi="Times New Roman" w:cs="Times New Roman"/>
          <w:sz w:val="24"/>
          <w:szCs w:val="24"/>
        </w:rPr>
        <w:br/>
        <w:t>4.8</w:t>
      </w:r>
      <w:r w:rsidRPr="00D00F0D">
        <w:rPr>
          <w:rFonts w:ascii="Times New Roman" w:hAnsi="Times New Roman" w:cs="Times New Roman"/>
          <w:sz w:val="24"/>
          <w:szCs w:val="24"/>
        </w:rPr>
        <w:t>.8.6. Сложносочиненное предложение.</w:t>
      </w:r>
      <w:r w:rsidRPr="00D00F0D">
        <w:rPr>
          <w:rFonts w:ascii="Times New Roman" w:hAnsi="Times New Roman" w:cs="Times New Roman"/>
          <w:sz w:val="24"/>
          <w:szCs w:val="24"/>
        </w:rPr>
        <w:br/>
        <w:t>Выявлять основные средства синтаксической связи между частями сложного предложения.</w:t>
      </w:r>
      <w:r w:rsidRPr="00D00F0D">
        <w:rPr>
          <w:rFonts w:ascii="Times New Roman" w:hAnsi="Times New Roman" w:cs="Times New Roman"/>
          <w:sz w:val="24"/>
          <w:szCs w:val="24"/>
        </w:rPr>
        <w:br/>
        <w:t>Распознавать сложные предложения с разными видами связи, бессоюзные и союзные предложения (сложносочиненные и сложноподчиненные).</w:t>
      </w:r>
      <w:r w:rsidRPr="00D00F0D">
        <w:rPr>
          <w:rFonts w:ascii="Times New Roman" w:hAnsi="Times New Roman" w:cs="Times New Roman"/>
          <w:sz w:val="24"/>
          <w:szCs w:val="24"/>
        </w:rPr>
        <w:br/>
        <w:t>Характеризовать сложносочиненное предложение, его строение, смысловое, структурное и интонационное единство частей сложного предложения.</w:t>
      </w:r>
      <w:r w:rsidRPr="00D00F0D">
        <w:rPr>
          <w:rFonts w:ascii="Times New Roman" w:hAnsi="Times New Roman" w:cs="Times New Roman"/>
          <w:sz w:val="24"/>
          <w:szCs w:val="24"/>
        </w:rPr>
        <w:b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r w:rsidRPr="00D00F0D">
        <w:rPr>
          <w:rFonts w:ascii="Times New Roman" w:hAnsi="Times New Roman" w:cs="Times New Roman"/>
          <w:sz w:val="24"/>
          <w:szCs w:val="24"/>
        </w:rPr>
        <w:br/>
        <w:t>Понимать особенности употребления сложносочиненных предложений в речи.</w:t>
      </w:r>
      <w:r w:rsidRPr="00D00F0D">
        <w:rPr>
          <w:rFonts w:ascii="Times New Roman" w:hAnsi="Times New Roman" w:cs="Times New Roman"/>
          <w:sz w:val="24"/>
          <w:szCs w:val="24"/>
        </w:rPr>
        <w:br/>
        <w:t>Соблюдать основные нормы построения сложносочиненного предложения.</w:t>
      </w:r>
      <w:r w:rsidRPr="00D00F0D">
        <w:rPr>
          <w:rFonts w:ascii="Times New Roman" w:hAnsi="Times New Roman" w:cs="Times New Roman"/>
          <w:sz w:val="24"/>
          <w:szCs w:val="24"/>
        </w:rPr>
        <w:b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r w:rsidRPr="00D00F0D">
        <w:rPr>
          <w:rFonts w:ascii="Times New Roman" w:hAnsi="Times New Roman" w:cs="Times New Roman"/>
          <w:sz w:val="24"/>
          <w:szCs w:val="24"/>
        </w:rPr>
        <w:br/>
        <w:t>Проводить синтаксический и пунктуационный анализ сложносочиненных предложений.</w:t>
      </w:r>
      <w:r w:rsidRPr="00D00F0D">
        <w:rPr>
          <w:rFonts w:ascii="Times New Roman" w:hAnsi="Times New Roman" w:cs="Times New Roman"/>
          <w:sz w:val="24"/>
          <w:szCs w:val="24"/>
        </w:rPr>
        <w:br/>
        <w:t>Применять правила постановки знаков препинания в сло</w:t>
      </w:r>
      <w:r w:rsidR="00330E59">
        <w:rPr>
          <w:rFonts w:ascii="Times New Roman" w:hAnsi="Times New Roman" w:cs="Times New Roman"/>
          <w:sz w:val="24"/>
          <w:szCs w:val="24"/>
        </w:rPr>
        <w:t>жносочиненных предложениях.</w:t>
      </w:r>
      <w:r w:rsidR="00330E59">
        <w:rPr>
          <w:rFonts w:ascii="Times New Roman" w:hAnsi="Times New Roman" w:cs="Times New Roman"/>
          <w:sz w:val="24"/>
          <w:szCs w:val="24"/>
        </w:rPr>
        <w:br/>
        <w:t>4.8</w:t>
      </w:r>
      <w:r w:rsidRPr="00D00F0D">
        <w:rPr>
          <w:rFonts w:ascii="Times New Roman" w:hAnsi="Times New Roman" w:cs="Times New Roman"/>
          <w:sz w:val="24"/>
          <w:szCs w:val="24"/>
        </w:rPr>
        <w:t>.8.7. Сложноподчиненное предложение.</w:t>
      </w:r>
      <w:r w:rsidRPr="00D00F0D">
        <w:rPr>
          <w:rFonts w:ascii="Times New Roman" w:hAnsi="Times New Roman" w:cs="Times New Roman"/>
          <w:sz w:val="24"/>
          <w:szCs w:val="24"/>
        </w:rPr>
        <w:br/>
      </w:r>
      <w:r w:rsidRPr="00D00F0D">
        <w:rPr>
          <w:rFonts w:ascii="Times New Roman" w:hAnsi="Times New Roman" w:cs="Times New Roman"/>
          <w:sz w:val="24"/>
          <w:szCs w:val="24"/>
        </w:rPr>
        <w:lastRenderedPageBreak/>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r w:rsidRPr="00D00F0D">
        <w:rPr>
          <w:rFonts w:ascii="Times New Roman" w:hAnsi="Times New Roman" w:cs="Times New Roman"/>
          <w:sz w:val="24"/>
          <w:szCs w:val="24"/>
        </w:rPr>
        <w:br/>
        <w:t>Различать подчинительные союзы и союзные слова.</w:t>
      </w:r>
      <w:r w:rsidRPr="00D00F0D">
        <w:rPr>
          <w:rFonts w:ascii="Times New Roman" w:hAnsi="Times New Roman" w:cs="Times New Roman"/>
          <w:sz w:val="24"/>
          <w:szCs w:val="24"/>
        </w:rPr>
        <w:b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sidRPr="00D00F0D">
        <w:rPr>
          <w:rFonts w:ascii="Times New Roman" w:hAnsi="Times New Roman" w:cs="Times New Roman"/>
          <w:sz w:val="24"/>
          <w:szCs w:val="24"/>
        </w:rPr>
        <w:b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sidRPr="00D00F0D">
        <w:rPr>
          <w:rFonts w:ascii="Times New Roman" w:hAnsi="Times New Roman" w:cs="Times New Roman"/>
          <w:sz w:val="24"/>
          <w:szCs w:val="24"/>
        </w:rPr>
        <w:br/>
        <w:t>Выявлять однородное, неоднородное и последовательное подчинение придаточных частей.</w:t>
      </w:r>
      <w:r w:rsidRPr="00D00F0D">
        <w:rPr>
          <w:rFonts w:ascii="Times New Roman" w:hAnsi="Times New Roman" w:cs="Times New Roman"/>
          <w:sz w:val="24"/>
          <w:szCs w:val="24"/>
        </w:rPr>
        <w:b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r w:rsidRPr="00D00F0D">
        <w:rPr>
          <w:rFonts w:ascii="Times New Roman" w:hAnsi="Times New Roman" w:cs="Times New Roman"/>
          <w:sz w:val="24"/>
          <w:szCs w:val="24"/>
        </w:rPr>
        <w:br/>
        <w:t>Соблюдать основные нормы построения сложноподчиненного предложения.</w:t>
      </w:r>
      <w:r w:rsidRPr="00D00F0D">
        <w:rPr>
          <w:rFonts w:ascii="Times New Roman" w:hAnsi="Times New Roman" w:cs="Times New Roman"/>
          <w:sz w:val="24"/>
          <w:szCs w:val="24"/>
        </w:rPr>
        <w:br/>
        <w:t>Понимать особенности употребления сложноподчиненных предложений в речи.</w:t>
      </w:r>
      <w:r w:rsidRPr="00D00F0D">
        <w:rPr>
          <w:rFonts w:ascii="Times New Roman" w:hAnsi="Times New Roman" w:cs="Times New Roman"/>
          <w:sz w:val="24"/>
          <w:szCs w:val="24"/>
        </w:rPr>
        <w:br/>
        <w:t>Проводить синтаксический и пунктуационный анализ сложноподчиненных предложений.</w:t>
      </w:r>
      <w:r w:rsidRPr="00D00F0D">
        <w:rPr>
          <w:rFonts w:ascii="Times New Roman" w:hAnsi="Times New Roman" w:cs="Times New Roman"/>
          <w:sz w:val="24"/>
          <w:szCs w:val="24"/>
        </w:rPr>
        <w:br/>
        <w:t>Применять нормы построения сложноподчиненных предложений и правила постанов</w:t>
      </w:r>
      <w:r w:rsidR="00330E59">
        <w:rPr>
          <w:rFonts w:ascii="Times New Roman" w:hAnsi="Times New Roman" w:cs="Times New Roman"/>
          <w:sz w:val="24"/>
          <w:szCs w:val="24"/>
        </w:rPr>
        <w:t>ки знаков препинания в них.</w:t>
      </w:r>
      <w:r w:rsidR="00330E59">
        <w:rPr>
          <w:rFonts w:ascii="Times New Roman" w:hAnsi="Times New Roman" w:cs="Times New Roman"/>
          <w:sz w:val="24"/>
          <w:szCs w:val="24"/>
        </w:rPr>
        <w:br/>
        <w:t>4.8</w:t>
      </w:r>
      <w:r w:rsidRPr="00D00F0D">
        <w:rPr>
          <w:rFonts w:ascii="Times New Roman" w:hAnsi="Times New Roman" w:cs="Times New Roman"/>
          <w:sz w:val="24"/>
          <w:szCs w:val="24"/>
        </w:rPr>
        <w:t>.8.8. Бессоюзное сложное предложение.</w:t>
      </w:r>
      <w:r w:rsidRPr="00D00F0D">
        <w:rPr>
          <w:rFonts w:ascii="Times New Roman" w:hAnsi="Times New Roman" w:cs="Times New Roman"/>
          <w:sz w:val="24"/>
          <w:szCs w:val="24"/>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sidRPr="00D00F0D">
        <w:rPr>
          <w:rFonts w:ascii="Times New Roman" w:hAnsi="Times New Roman" w:cs="Times New Roman"/>
          <w:sz w:val="24"/>
          <w:szCs w:val="24"/>
        </w:rPr>
        <w:br/>
        <w:t>Соблюдать основные грамматические нормы построения бессоюзного сложного предложения.</w:t>
      </w:r>
      <w:r w:rsidRPr="00D00F0D">
        <w:rPr>
          <w:rFonts w:ascii="Times New Roman" w:hAnsi="Times New Roman" w:cs="Times New Roman"/>
          <w:sz w:val="24"/>
          <w:szCs w:val="24"/>
        </w:rPr>
        <w:br/>
        <w:t>Понимать особенности употребления бессоюзных сложных предложений в речи.</w:t>
      </w:r>
      <w:r w:rsidRPr="00D00F0D">
        <w:rPr>
          <w:rFonts w:ascii="Times New Roman" w:hAnsi="Times New Roman" w:cs="Times New Roman"/>
          <w:sz w:val="24"/>
          <w:szCs w:val="24"/>
        </w:rPr>
        <w:br/>
        <w:t xml:space="preserve">Проводить синтаксический и пунктуационный анализ </w:t>
      </w:r>
      <w:r w:rsidRPr="00D00F0D">
        <w:rPr>
          <w:rFonts w:ascii="Times New Roman" w:hAnsi="Times New Roman" w:cs="Times New Roman"/>
          <w:sz w:val="24"/>
          <w:szCs w:val="24"/>
        </w:rPr>
        <w:lastRenderedPageBreak/>
        <w:t>бессоюзных сложных предложений.</w:t>
      </w:r>
      <w:r w:rsidRPr="00D00F0D">
        <w:rPr>
          <w:rFonts w:ascii="Times New Roman" w:hAnsi="Times New Roman" w:cs="Times New Roman"/>
          <w:sz w:val="24"/>
          <w:szCs w:val="24"/>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w:t>
      </w:r>
      <w:r w:rsidR="00330E59">
        <w:rPr>
          <w:rFonts w:ascii="Times New Roman" w:hAnsi="Times New Roman" w:cs="Times New Roman"/>
          <w:sz w:val="24"/>
          <w:szCs w:val="24"/>
        </w:rPr>
        <w:t>юзных сложных предложениях.</w:t>
      </w:r>
      <w:r w:rsidR="00330E59">
        <w:rPr>
          <w:rFonts w:ascii="Times New Roman" w:hAnsi="Times New Roman" w:cs="Times New Roman"/>
          <w:sz w:val="24"/>
          <w:szCs w:val="24"/>
        </w:rPr>
        <w:br/>
        <w:t>4.8</w:t>
      </w:r>
      <w:r w:rsidRPr="00D00F0D">
        <w:rPr>
          <w:rFonts w:ascii="Times New Roman" w:hAnsi="Times New Roman" w:cs="Times New Roman"/>
          <w:sz w:val="24"/>
          <w:szCs w:val="24"/>
        </w:rPr>
        <w:t>.8.9. Сложные предложения с разными видами союзной и бессоюзной связи.</w:t>
      </w:r>
      <w:r w:rsidRPr="00D00F0D">
        <w:rPr>
          <w:rFonts w:ascii="Times New Roman" w:hAnsi="Times New Roman" w:cs="Times New Roman"/>
          <w:sz w:val="24"/>
          <w:szCs w:val="24"/>
        </w:rPr>
        <w:br/>
        <w:t>Распознавать типы сложных предложений с разными видами связи.</w:t>
      </w:r>
      <w:r w:rsidRPr="00D00F0D">
        <w:rPr>
          <w:rFonts w:ascii="Times New Roman" w:hAnsi="Times New Roman" w:cs="Times New Roman"/>
          <w:sz w:val="24"/>
          <w:szCs w:val="24"/>
        </w:rPr>
        <w:br/>
        <w:t>Соблюдать основные нормы построения сложных предложений с разными видами связи.</w:t>
      </w:r>
      <w:r w:rsidRPr="00D00F0D">
        <w:rPr>
          <w:rFonts w:ascii="Times New Roman" w:hAnsi="Times New Roman" w:cs="Times New Roman"/>
          <w:sz w:val="24"/>
          <w:szCs w:val="24"/>
        </w:rPr>
        <w:br/>
        <w:t>Употреблять сложные предложения с разными видами связи в речи.</w:t>
      </w:r>
      <w:r w:rsidRPr="00D00F0D">
        <w:rPr>
          <w:rFonts w:ascii="Times New Roman" w:hAnsi="Times New Roman" w:cs="Times New Roman"/>
          <w:sz w:val="24"/>
          <w:szCs w:val="24"/>
        </w:rPr>
        <w:br/>
        <w:t>Проводить синтаксический и пунктуационный анализ сложных предложений с разными видами связи.</w:t>
      </w:r>
      <w:r w:rsidRPr="00D00F0D">
        <w:rPr>
          <w:rFonts w:ascii="Times New Roman" w:hAnsi="Times New Roman" w:cs="Times New Roman"/>
          <w:sz w:val="24"/>
          <w:szCs w:val="24"/>
        </w:rPr>
        <w:br/>
        <w:t>Применять правила постановки знаков препинания в сложных предложениях с разными видами связи.</w:t>
      </w:r>
      <w:r w:rsidR="00330E59">
        <w:rPr>
          <w:rFonts w:ascii="Times New Roman" w:hAnsi="Times New Roman" w:cs="Times New Roman"/>
          <w:sz w:val="24"/>
          <w:szCs w:val="24"/>
        </w:rPr>
        <w:br/>
        <w:t>4.8</w:t>
      </w:r>
      <w:r w:rsidRPr="00D00F0D">
        <w:rPr>
          <w:rFonts w:ascii="Times New Roman" w:hAnsi="Times New Roman" w:cs="Times New Roman"/>
          <w:sz w:val="24"/>
          <w:szCs w:val="24"/>
        </w:rPr>
        <w:t>.8.10. Прямая и косвенная речь.</w:t>
      </w:r>
      <w:r w:rsidRPr="00D00F0D">
        <w:rPr>
          <w:rFonts w:ascii="Times New Roman" w:hAnsi="Times New Roman" w:cs="Times New Roman"/>
          <w:sz w:val="24"/>
          <w:szCs w:val="24"/>
        </w:rPr>
        <w:br/>
        <w:t>Распознавать прямую и косвенную речь; выявлять синонимию предложений с прямой и косвенной речью.</w:t>
      </w:r>
      <w:r w:rsidRPr="00D00F0D">
        <w:rPr>
          <w:rFonts w:ascii="Times New Roman" w:hAnsi="Times New Roman" w:cs="Times New Roman"/>
          <w:sz w:val="24"/>
          <w:szCs w:val="24"/>
        </w:rPr>
        <w:br/>
        <w:t>Цитировать и применять разные способы включения цитат в высказывание.</w:t>
      </w:r>
      <w:r w:rsidRPr="00D00F0D">
        <w:rPr>
          <w:rFonts w:ascii="Times New Roman" w:hAnsi="Times New Roman" w:cs="Times New Roman"/>
          <w:sz w:val="24"/>
          <w:szCs w:val="24"/>
        </w:rPr>
        <w:br/>
        <w:t>Соблюдать основные нормы построения предложений с прямой и косвенной речью, при цитировании.</w:t>
      </w:r>
      <w:r w:rsidRPr="00D00F0D">
        <w:rPr>
          <w:rFonts w:ascii="Times New Roman" w:hAnsi="Times New Roman" w:cs="Times New Roman"/>
          <w:sz w:val="24"/>
          <w:szCs w:val="24"/>
        </w:rPr>
        <w:br/>
        <w:t>Применять правила постановки знаков препинания в предложениях с прямой и косвенной речью, при цитировании.</w:t>
      </w:r>
      <w:r>
        <w:rPr>
          <w:rFonts w:ascii="Courier" w:hAnsi="Courier" w:cs="Courier"/>
          <w:sz w:val="24"/>
          <w:szCs w:val="24"/>
        </w:rPr>
        <w:br/>
      </w:r>
      <w:r w:rsidRPr="0014024A">
        <w:rPr>
          <w:rFonts w:ascii="Times New Roman" w:hAnsi="Times New Roman" w:cs="Times New Roman"/>
          <w:b/>
          <w:sz w:val="24"/>
          <w:szCs w:val="24"/>
        </w:rPr>
        <w:t>5.Рабочая программа по учебному предмету "Литература".</w:t>
      </w:r>
      <w:r w:rsidRPr="0014024A">
        <w:rPr>
          <w:rFonts w:ascii="Times New Roman" w:hAnsi="Times New Roman" w:cs="Times New Roman"/>
          <w:sz w:val="24"/>
          <w:szCs w:val="24"/>
        </w:rPr>
        <w:br/>
        <w:t>5.1.Рабочая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14024A">
        <w:rPr>
          <w:rFonts w:ascii="Times New Roman" w:hAnsi="Times New Roman" w:cs="Times New Roman"/>
          <w:sz w:val="24"/>
          <w:szCs w:val="24"/>
        </w:rPr>
        <w:br/>
        <w:t>5.2. Пояснительная записка.</w:t>
      </w:r>
      <w:r w:rsidRPr="0014024A">
        <w:rPr>
          <w:rFonts w:ascii="Times New Roman" w:hAnsi="Times New Roman" w:cs="Times New Roman"/>
          <w:sz w:val="24"/>
          <w:szCs w:val="24"/>
        </w:rPr>
        <w:br/>
        <w:t xml:space="preserve">5.2.1. Литература в наибольшей степени способствует </w:t>
      </w:r>
      <w:r w:rsidRPr="0014024A">
        <w:rPr>
          <w:rFonts w:ascii="Times New Roman" w:hAnsi="Times New Roman" w:cs="Times New Roman"/>
          <w:sz w:val="24"/>
          <w:szCs w:val="24"/>
        </w:rPr>
        <w:lastRenderedPageBreak/>
        <w:t>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r w:rsidRPr="0014024A">
        <w:rPr>
          <w:rFonts w:ascii="Times New Roman" w:hAnsi="Times New Roman" w:cs="Times New Roman"/>
          <w:sz w:val="24"/>
          <w:szCs w:val="24"/>
        </w:rPr>
        <w:br/>
        <w:t>5.2.2.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w:t>
      </w:r>
      <w:r w:rsidR="00330E59">
        <w:rPr>
          <w:rFonts w:ascii="Times New Roman" w:hAnsi="Times New Roman" w:cs="Times New Roman"/>
          <w:sz w:val="24"/>
          <w:szCs w:val="24"/>
        </w:rPr>
        <w:t>ого и читательского опыта.</w:t>
      </w:r>
      <w:r w:rsidR="00330E59">
        <w:rPr>
          <w:rFonts w:ascii="Times New Roman" w:hAnsi="Times New Roman" w:cs="Times New Roman"/>
          <w:sz w:val="24"/>
          <w:szCs w:val="24"/>
        </w:rPr>
        <w:br/>
        <w:t>5.2.3</w:t>
      </w:r>
      <w:r w:rsidRPr="0014024A">
        <w:rPr>
          <w:rFonts w:ascii="Times New Roman" w:hAnsi="Times New Roman" w:cs="Times New Roman"/>
          <w:sz w:val="24"/>
          <w:szCs w:val="24"/>
        </w:rPr>
        <w:t xml:space="preserve">.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w:t>
      </w:r>
      <w:r w:rsidR="00330E59">
        <w:rPr>
          <w:rFonts w:ascii="Times New Roman" w:hAnsi="Times New Roman" w:cs="Times New Roman"/>
          <w:sz w:val="24"/>
          <w:szCs w:val="24"/>
        </w:rPr>
        <w:t>работах различных жанров.</w:t>
      </w:r>
      <w:r w:rsidR="00330E59">
        <w:rPr>
          <w:rFonts w:ascii="Times New Roman" w:hAnsi="Times New Roman" w:cs="Times New Roman"/>
          <w:sz w:val="24"/>
          <w:szCs w:val="24"/>
        </w:rPr>
        <w:br/>
        <w:t>5.2.4</w:t>
      </w:r>
      <w:r w:rsidRPr="0014024A">
        <w:rPr>
          <w:rFonts w:ascii="Times New Roman" w:hAnsi="Times New Roman" w:cs="Times New Roman"/>
          <w:sz w:val="24"/>
          <w:szCs w:val="24"/>
        </w:rPr>
        <w:t xml:space="preserve">. В рабочей программе учтены все этапы российского историко-литературного процесса (от фольклора до новейшей </w:t>
      </w:r>
      <w:r w:rsidRPr="0014024A">
        <w:rPr>
          <w:rFonts w:ascii="Times New Roman" w:hAnsi="Times New Roman" w:cs="Times New Roman"/>
          <w:sz w:val="24"/>
          <w:szCs w:val="24"/>
        </w:rPr>
        <w:lastRenderedPageBreak/>
        <w:t>русской литературы) и представлены разделы, касающиеся отечественно</w:t>
      </w:r>
      <w:r w:rsidR="00330E59">
        <w:rPr>
          <w:rFonts w:ascii="Times New Roman" w:hAnsi="Times New Roman" w:cs="Times New Roman"/>
          <w:sz w:val="24"/>
          <w:szCs w:val="24"/>
        </w:rPr>
        <w:t>й и зарубежной литературы.</w:t>
      </w:r>
      <w:r w:rsidR="00330E59">
        <w:rPr>
          <w:rFonts w:ascii="Times New Roman" w:hAnsi="Times New Roman" w:cs="Times New Roman"/>
          <w:sz w:val="24"/>
          <w:szCs w:val="24"/>
        </w:rPr>
        <w:br/>
        <w:t>5.2.5</w:t>
      </w:r>
      <w:r w:rsidRPr="0014024A">
        <w:rPr>
          <w:rFonts w:ascii="Times New Roman" w:hAnsi="Times New Roman" w:cs="Times New Roman"/>
          <w:sz w:val="24"/>
          <w:szCs w:val="24"/>
        </w:rPr>
        <w:t>.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w:t>
      </w:r>
      <w:r w:rsidR="00330E59">
        <w:rPr>
          <w:rFonts w:ascii="Times New Roman" w:hAnsi="Times New Roman" w:cs="Times New Roman"/>
          <w:sz w:val="24"/>
          <w:szCs w:val="24"/>
        </w:rPr>
        <w:t>татов обучения литературе.</w:t>
      </w:r>
      <w:r w:rsidR="00330E59">
        <w:rPr>
          <w:rFonts w:ascii="Times New Roman" w:hAnsi="Times New Roman" w:cs="Times New Roman"/>
          <w:sz w:val="24"/>
          <w:szCs w:val="24"/>
        </w:rPr>
        <w:br/>
        <w:t>5.2.6</w:t>
      </w:r>
      <w:r w:rsidRPr="0014024A">
        <w:rPr>
          <w:rFonts w:ascii="Times New Roman" w:hAnsi="Times New Roman" w:cs="Times New Roman"/>
          <w:sz w:val="24"/>
          <w:szCs w:val="24"/>
        </w:rPr>
        <w:t>.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w:t>
      </w:r>
      <w:r w:rsidR="00330E59">
        <w:rPr>
          <w:rFonts w:ascii="Times New Roman" w:hAnsi="Times New Roman" w:cs="Times New Roman"/>
          <w:sz w:val="24"/>
          <w:szCs w:val="24"/>
        </w:rPr>
        <w:t xml:space="preserve"> и зарубежной литературе.</w:t>
      </w:r>
      <w:r w:rsidR="00330E59">
        <w:rPr>
          <w:rFonts w:ascii="Times New Roman" w:hAnsi="Times New Roman" w:cs="Times New Roman"/>
          <w:sz w:val="24"/>
          <w:szCs w:val="24"/>
        </w:rPr>
        <w:br/>
        <w:t>5.2.7</w:t>
      </w:r>
      <w:r w:rsidRPr="0014024A">
        <w:rPr>
          <w:rFonts w:ascii="Times New Roman" w:hAnsi="Times New Roman" w:cs="Times New Roman"/>
          <w:sz w:val="24"/>
          <w:szCs w:val="24"/>
        </w:rPr>
        <w:t>. Достижение целей изучения литературы возможно при решении учебных задач, которые постепенно усложняются от 5 к 9 классу.</w:t>
      </w:r>
      <w:r w:rsidRPr="0014024A">
        <w:rPr>
          <w:rFonts w:ascii="Times New Roman" w:hAnsi="Times New Roman" w:cs="Times New Roman"/>
          <w:sz w:val="24"/>
          <w:szCs w:val="24"/>
        </w:rPr>
        <w:br/>
        <w:t>5</w:t>
      </w:r>
      <w:r w:rsidR="00330E59">
        <w:rPr>
          <w:rFonts w:ascii="Times New Roman" w:hAnsi="Times New Roman" w:cs="Times New Roman"/>
          <w:sz w:val="24"/>
          <w:szCs w:val="24"/>
        </w:rPr>
        <w:t>.2.7</w:t>
      </w:r>
      <w:r>
        <w:rPr>
          <w:rFonts w:ascii="Times New Roman" w:hAnsi="Times New Roman" w:cs="Times New Roman"/>
          <w:sz w:val="24"/>
          <w:szCs w:val="24"/>
        </w:rPr>
        <w:t>.1.</w:t>
      </w:r>
      <w:r w:rsidRPr="0014024A">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r>
        <w:rPr>
          <w:rFonts w:ascii="Courier" w:hAnsi="Courier" w:cs="Courier"/>
          <w:sz w:val="24"/>
          <w:szCs w:val="24"/>
        </w:rPr>
        <w:br/>
      </w:r>
      <w:r w:rsidR="00330E59">
        <w:rPr>
          <w:rFonts w:ascii="Times New Roman" w:hAnsi="Times New Roman" w:cs="Times New Roman"/>
          <w:sz w:val="24"/>
          <w:szCs w:val="24"/>
        </w:rPr>
        <w:t>5.2.7</w:t>
      </w:r>
      <w:r w:rsidRPr="0014024A">
        <w:rPr>
          <w:rFonts w:ascii="Times New Roman" w:hAnsi="Times New Roman" w:cs="Times New Roman"/>
          <w:sz w:val="24"/>
          <w:szCs w:val="24"/>
        </w:rPr>
        <w:t xml:space="preserve">.2. Задачи, связанные с осознанием значимости чтения и изучения литературы для дальнейшего развития </w:t>
      </w:r>
      <w:r w:rsidRPr="0014024A">
        <w:rPr>
          <w:rFonts w:ascii="Times New Roman" w:hAnsi="Times New Roman" w:cs="Times New Roman"/>
          <w:sz w:val="24"/>
          <w:szCs w:val="24"/>
        </w:rPr>
        <w:lastRenderedPageBreak/>
        <w:t xml:space="preserve">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w:t>
      </w:r>
      <w:r w:rsidR="00330E59">
        <w:rPr>
          <w:rFonts w:ascii="Times New Roman" w:hAnsi="Times New Roman" w:cs="Times New Roman"/>
          <w:sz w:val="24"/>
          <w:szCs w:val="24"/>
        </w:rPr>
        <w:t>чтению, книжной культуре.</w:t>
      </w:r>
      <w:r w:rsidR="00330E59">
        <w:rPr>
          <w:rFonts w:ascii="Times New Roman" w:hAnsi="Times New Roman" w:cs="Times New Roman"/>
          <w:sz w:val="24"/>
          <w:szCs w:val="24"/>
        </w:rPr>
        <w:br/>
        <w:t>5.2.7</w:t>
      </w:r>
      <w:r w:rsidRPr="0014024A">
        <w:rPr>
          <w:rFonts w:ascii="Times New Roman" w:hAnsi="Times New Roman" w:cs="Times New Roman"/>
          <w:sz w:val="24"/>
          <w:szCs w:val="24"/>
        </w:rPr>
        <w:t xml:space="preserve">.3.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w:t>
      </w:r>
      <w:r w:rsidR="00330E59">
        <w:rPr>
          <w:rFonts w:ascii="Times New Roman" w:hAnsi="Times New Roman" w:cs="Times New Roman"/>
          <w:sz w:val="24"/>
          <w:szCs w:val="24"/>
        </w:rPr>
        <w:t>их критической оценки.</w:t>
      </w:r>
      <w:r w:rsidR="00330E59">
        <w:rPr>
          <w:rFonts w:ascii="Times New Roman" w:hAnsi="Times New Roman" w:cs="Times New Roman"/>
          <w:sz w:val="24"/>
          <w:szCs w:val="24"/>
        </w:rPr>
        <w:br/>
        <w:t>5.2.7</w:t>
      </w:r>
      <w:r w:rsidRPr="0014024A">
        <w:rPr>
          <w:rFonts w:ascii="Times New Roman" w:hAnsi="Times New Roman" w:cs="Times New Roman"/>
          <w:sz w:val="24"/>
          <w:szCs w:val="24"/>
        </w:rPr>
        <w:t xml:space="preserve">.4. Задачи, связанные с осознанием обучающимися </w:t>
      </w:r>
      <w:r w:rsidRPr="0014024A">
        <w:rPr>
          <w:rFonts w:ascii="Times New Roman" w:hAnsi="Times New Roman" w:cs="Times New Roman"/>
          <w:sz w:val="24"/>
          <w:szCs w:val="24"/>
        </w:rPr>
        <w:lastRenderedPageBreak/>
        <w:t>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w:t>
      </w:r>
      <w:r w:rsidR="00895DA2">
        <w:rPr>
          <w:rFonts w:ascii="Times New Roman" w:hAnsi="Times New Roman" w:cs="Times New Roman"/>
          <w:sz w:val="24"/>
          <w:szCs w:val="24"/>
        </w:rPr>
        <w:t>нтированно отстаивая свою.</w:t>
      </w:r>
      <w:r w:rsidR="00895DA2">
        <w:rPr>
          <w:rFonts w:ascii="Times New Roman" w:hAnsi="Times New Roman" w:cs="Times New Roman"/>
          <w:sz w:val="24"/>
          <w:szCs w:val="24"/>
        </w:rPr>
        <w:br/>
        <w:t>5.2.8</w:t>
      </w:r>
      <w:r w:rsidRPr="0014024A">
        <w:rPr>
          <w:rFonts w:ascii="Times New Roman" w:hAnsi="Times New Roman" w:cs="Times New Roman"/>
          <w:sz w:val="24"/>
          <w:szCs w:val="24"/>
        </w:rPr>
        <w:t>.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r>
        <w:rPr>
          <w:rFonts w:ascii="Courier" w:hAnsi="Courier" w:cs="Courier"/>
          <w:sz w:val="24"/>
          <w:szCs w:val="24"/>
        </w:rPr>
        <w:br/>
      </w:r>
      <w:r w:rsidRPr="0014024A">
        <w:rPr>
          <w:rFonts w:ascii="Times New Roman" w:hAnsi="Times New Roman" w:cs="Times New Roman"/>
          <w:sz w:val="24"/>
          <w:szCs w:val="24"/>
        </w:rPr>
        <w:t>5.3. Содержание обучения в 5 классе.</w:t>
      </w:r>
      <w:r w:rsidRPr="0014024A">
        <w:rPr>
          <w:rFonts w:ascii="Times New Roman" w:hAnsi="Times New Roman" w:cs="Times New Roman"/>
          <w:sz w:val="24"/>
          <w:szCs w:val="24"/>
        </w:rPr>
        <w:br/>
        <w:t>5.3.1. Мифология.</w:t>
      </w:r>
      <w:r w:rsidRPr="0014024A">
        <w:rPr>
          <w:rFonts w:ascii="Times New Roman" w:hAnsi="Times New Roman" w:cs="Times New Roman"/>
          <w:sz w:val="24"/>
          <w:szCs w:val="24"/>
        </w:rPr>
        <w:br/>
        <w:t>Мифы народов России и мира.</w:t>
      </w:r>
      <w:r w:rsidRPr="0014024A">
        <w:rPr>
          <w:rFonts w:ascii="Times New Roman" w:hAnsi="Times New Roman" w:cs="Times New Roman"/>
          <w:sz w:val="24"/>
          <w:szCs w:val="24"/>
        </w:rPr>
        <w:br/>
        <w:t>5.3.2. Фольклор.</w:t>
      </w:r>
      <w:r w:rsidRPr="0014024A">
        <w:rPr>
          <w:rFonts w:ascii="Times New Roman" w:hAnsi="Times New Roman" w:cs="Times New Roman"/>
          <w:sz w:val="24"/>
          <w:szCs w:val="24"/>
        </w:rPr>
        <w:br/>
        <w:t>Малые жанры: пословицы, поговорки, загадки. Сказки народов России и народов мира (не менее трех).</w:t>
      </w:r>
      <w:r w:rsidRPr="0014024A">
        <w:rPr>
          <w:rFonts w:ascii="Times New Roman" w:hAnsi="Times New Roman" w:cs="Times New Roman"/>
          <w:sz w:val="24"/>
          <w:szCs w:val="24"/>
        </w:rPr>
        <w:br/>
        <w:t>5.3.3. Литература первой половины XIX века.</w:t>
      </w:r>
      <w:r w:rsidRPr="0014024A">
        <w:rPr>
          <w:rFonts w:ascii="Times New Roman" w:hAnsi="Times New Roman" w:cs="Times New Roman"/>
          <w:sz w:val="24"/>
          <w:szCs w:val="24"/>
        </w:rPr>
        <w:br/>
        <w:t>И.А. Крылов. Басни (три по выбору). Например, "Волк на псарне", "Листы и Корни", "Свинья под Дубом", "Квартет", "Осел и Соловей", "Ворона и Лисица" и другие.</w:t>
      </w:r>
      <w:r w:rsidRPr="0014024A">
        <w:rPr>
          <w:rFonts w:ascii="Times New Roman" w:hAnsi="Times New Roman" w:cs="Times New Roman"/>
          <w:sz w:val="24"/>
          <w:szCs w:val="24"/>
        </w:rPr>
        <w:br/>
        <w:t>А.С. Пушкин. Стихотворения (не менее трех). "Зимнее утро", "Зимний вечер", "Няне" и другие. "Сказка о мертвой царевне и о семи богатырях".</w:t>
      </w:r>
      <w:r w:rsidRPr="0014024A">
        <w:rPr>
          <w:rFonts w:ascii="Times New Roman" w:hAnsi="Times New Roman" w:cs="Times New Roman"/>
          <w:sz w:val="24"/>
          <w:szCs w:val="24"/>
        </w:rPr>
        <w:br/>
        <w:t>М.Ю. Лермонтов. Стихотворение "Бородино".</w:t>
      </w:r>
      <w:r w:rsidRPr="0014024A">
        <w:rPr>
          <w:rFonts w:ascii="Times New Roman" w:hAnsi="Times New Roman" w:cs="Times New Roman"/>
          <w:sz w:val="24"/>
          <w:szCs w:val="24"/>
        </w:rPr>
        <w:br/>
        <w:t>Н В. Гоголь. Повесть "Ночь перед Рождеством" из сборника.</w:t>
      </w:r>
      <w:r w:rsidRPr="0014024A">
        <w:rPr>
          <w:rFonts w:ascii="Times New Roman" w:hAnsi="Times New Roman" w:cs="Times New Roman"/>
          <w:sz w:val="24"/>
          <w:szCs w:val="24"/>
        </w:rPr>
        <w:br/>
        <w:t>"Вечера на хуторе близ Диканьки".</w:t>
      </w:r>
      <w:r w:rsidRPr="0014024A">
        <w:rPr>
          <w:rFonts w:ascii="Times New Roman" w:hAnsi="Times New Roman" w:cs="Times New Roman"/>
          <w:sz w:val="24"/>
          <w:szCs w:val="24"/>
        </w:rPr>
        <w:br/>
        <w:t>5.3.4. Литература второй половины XIX века.</w:t>
      </w:r>
      <w:r w:rsidRPr="0014024A">
        <w:rPr>
          <w:rFonts w:ascii="Times New Roman" w:hAnsi="Times New Roman" w:cs="Times New Roman"/>
          <w:sz w:val="24"/>
          <w:szCs w:val="24"/>
        </w:rPr>
        <w:br/>
        <w:t>И.С. Тургенев. Рассказ "Муму".</w:t>
      </w:r>
      <w:r w:rsidRPr="0014024A">
        <w:rPr>
          <w:rFonts w:ascii="Times New Roman" w:hAnsi="Times New Roman" w:cs="Times New Roman"/>
          <w:sz w:val="24"/>
          <w:szCs w:val="24"/>
        </w:rPr>
        <w:br/>
        <w:t>Н.А. Некрасов. Стихотворения (не менее двух). "Крестьянские дети". "Школьник". Поэма "Мороз, Красный нос" (фрагмент).</w:t>
      </w:r>
      <w:r w:rsidRPr="0014024A">
        <w:rPr>
          <w:rFonts w:ascii="Times New Roman" w:hAnsi="Times New Roman" w:cs="Times New Roman"/>
          <w:sz w:val="24"/>
          <w:szCs w:val="24"/>
        </w:rPr>
        <w:br/>
        <w:t>Л.Н. Толстой. Рассказ "Кавказский пленник".</w:t>
      </w:r>
      <w:r w:rsidRPr="0014024A">
        <w:rPr>
          <w:rFonts w:ascii="Times New Roman" w:hAnsi="Times New Roman" w:cs="Times New Roman"/>
          <w:sz w:val="24"/>
          <w:szCs w:val="24"/>
        </w:rPr>
        <w:br/>
      </w:r>
      <w:r w:rsidRPr="0014024A">
        <w:rPr>
          <w:rFonts w:ascii="Times New Roman" w:hAnsi="Times New Roman" w:cs="Times New Roman"/>
          <w:sz w:val="24"/>
          <w:szCs w:val="24"/>
        </w:rPr>
        <w:lastRenderedPageBreak/>
        <w:t>5.3.5. Литература XIX - XX веков.</w:t>
      </w:r>
      <w:r w:rsidRPr="0014024A">
        <w:rPr>
          <w:rFonts w:ascii="Times New Roman" w:hAnsi="Times New Roman" w:cs="Times New Roman"/>
          <w:sz w:val="24"/>
          <w:szCs w:val="24"/>
        </w:rPr>
        <w:br/>
        <w:t>5.3.5.1. Стихотворения отечественных поэтов XIX - XX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r w:rsidRPr="0014024A">
        <w:rPr>
          <w:rFonts w:ascii="Times New Roman" w:hAnsi="Times New Roman" w:cs="Times New Roman"/>
          <w:sz w:val="24"/>
          <w:szCs w:val="24"/>
        </w:rPr>
        <w:br/>
        <w:t>5.3.5.2. Юмористические рассказы отечественных писателей XIX - XX веков. А.П. Чехов (два рассказа по выбору). Например, "Лошадиная фамилия", "Мальчики", "Хирургия" и другие.</w:t>
      </w:r>
      <w:r w:rsidRPr="0014024A">
        <w:rPr>
          <w:rFonts w:ascii="Times New Roman" w:hAnsi="Times New Roman" w:cs="Times New Roman"/>
          <w:sz w:val="24"/>
          <w:szCs w:val="24"/>
        </w:rPr>
        <w:br/>
        <w:t>М.М. Зощенко (два рассказа по выбору). Например, "Галоша", "Леля и Минька", "Елка", "Золотые слова", "Встреча" и другие.</w:t>
      </w:r>
      <w:r w:rsidRPr="0014024A">
        <w:rPr>
          <w:rFonts w:ascii="Times New Roman" w:hAnsi="Times New Roman" w:cs="Times New Roman"/>
          <w:sz w:val="24"/>
          <w:szCs w:val="24"/>
        </w:rPr>
        <w:br/>
        <w:t>5.3.5.3. Произведения отечественной литературы о природе и животных (не менее двух). А.И. Куприн, М.М. Пришвин, К.Г. Паустовский.</w:t>
      </w:r>
      <w:r w:rsidRPr="0014024A">
        <w:rPr>
          <w:rFonts w:ascii="Times New Roman" w:hAnsi="Times New Roman" w:cs="Times New Roman"/>
          <w:sz w:val="24"/>
          <w:szCs w:val="24"/>
        </w:rPr>
        <w:br/>
        <w:t>А.П. Платонов. Рассказы (один по выбору). Например, "Корова", "Никита" и другие.</w:t>
      </w:r>
      <w:r w:rsidRPr="0014024A">
        <w:rPr>
          <w:rFonts w:ascii="Times New Roman" w:hAnsi="Times New Roman" w:cs="Times New Roman"/>
          <w:sz w:val="24"/>
          <w:szCs w:val="24"/>
        </w:rPr>
        <w:br/>
        <w:t>В.П. Астафьев. Рассказ "Васюткино озеро".</w:t>
      </w:r>
      <w:r w:rsidRPr="0014024A">
        <w:rPr>
          <w:rFonts w:ascii="Times New Roman" w:hAnsi="Times New Roman" w:cs="Times New Roman"/>
          <w:sz w:val="24"/>
          <w:szCs w:val="24"/>
        </w:rPr>
        <w:br/>
        <w:t>5.3.6. Литература XX - XXI веков.</w:t>
      </w:r>
      <w:r w:rsidRPr="0014024A">
        <w:rPr>
          <w:rFonts w:ascii="Times New Roman" w:hAnsi="Times New Roman" w:cs="Times New Roman"/>
          <w:sz w:val="24"/>
          <w:szCs w:val="24"/>
        </w:rPr>
        <w:br/>
        <w:t>5.3.6.1.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r w:rsidRPr="0014024A">
        <w:rPr>
          <w:rFonts w:ascii="Times New Roman" w:hAnsi="Times New Roman" w:cs="Times New Roman"/>
          <w:sz w:val="24"/>
          <w:szCs w:val="24"/>
        </w:rPr>
        <w:br/>
        <w:t>5.3.6.2.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r w:rsidRPr="0014024A">
        <w:rPr>
          <w:rFonts w:ascii="Times New Roman" w:hAnsi="Times New Roman" w:cs="Times New Roman"/>
          <w:sz w:val="24"/>
          <w:szCs w:val="24"/>
        </w:rPr>
        <w:br/>
        <w:t>5.3.6.3.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r w:rsidRPr="0014024A">
        <w:rPr>
          <w:rFonts w:ascii="Times New Roman" w:hAnsi="Times New Roman" w:cs="Times New Roman"/>
          <w:sz w:val="24"/>
          <w:szCs w:val="24"/>
        </w:rPr>
        <w:br/>
      </w:r>
      <w:r w:rsidRPr="00CE2B3A">
        <w:rPr>
          <w:rFonts w:ascii="Times New Roman" w:hAnsi="Times New Roman" w:cs="Times New Roman"/>
          <w:sz w:val="24"/>
          <w:szCs w:val="24"/>
        </w:rPr>
        <w:t>5.3.7. Литература народов Российской Федерации.</w:t>
      </w:r>
      <w:r w:rsidRPr="00CE2B3A">
        <w:rPr>
          <w:rFonts w:ascii="Times New Roman" w:hAnsi="Times New Roman" w:cs="Times New Roman"/>
          <w:sz w:val="24"/>
          <w:szCs w:val="24"/>
        </w:rPr>
        <w:br/>
        <w:t xml:space="preserve">Стихотворения (одно по выбору). Р.Г. Гамзатов "Песня </w:t>
      </w:r>
      <w:r w:rsidRPr="00CE2B3A">
        <w:rPr>
          <w:rFonts w:ascii="Times New Roman" w:hAnsi="Times New Roman" w:cs="Times New Roman"/>
          <w:sz w:val="24"/>
          <w:szCs w:val="24"/>
        </w:rPr>
        <w:lastRenderedPageBreak/>
        <w:t>соловья"; М. Карим "Эту песню мать мне пела".</w:t>
      </w:r>
      <w:r w:rsidRPr="00CE2B3A">
        <w:rPr>
          <w:rFonts w:ascii="Times New Roman" w:hAnsi="Times New Roman" w:cs="Times New Roman"/>
          <w:sz w:val="24"/>
          <w:szCs w:val="24"/>
        </w:rPr>
        <w:br/>
        <w:t>5.3.8. Зарубежная литература.</w:t>
      </w:r>
      <w:r w:rsidRPr="00CE2B3A">
        <w:rPr>
          <w:rFonts w:ascii="Times New Roman" w:hAnsi="Times New Roman" w:cs="Times New Roman"/>
          <w:sz w:val="24"/>
          <w:szCs w:val="24"/>
        </w:rPr>
        <w:br/>
        <w:t>5.3.8.1. Г.Х. Андерсен. Сказки (одна по выбору). Например, "Снежная королева", "Соловей" и другие.</w:t>
      </w:r>
      <w:r w:rsidRPr="00CE2B3A">
        <w:rPr>
          <w:rFonts w:ascii="Times New Roman" w:hAnsi="Times New Roman" w:cs="Times New Roman"/>
          <w:sz w:val="24"/>
          <w:szCs w:val="24"/>
        </w:rPr>
        <w:br/>
        <w:t>5.3.8.2. 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r w:rsidRPr="00CE2B3A">
        <w:rPr>
          <w:rFonts w:ascii="Times New Roman" w:hAnsi="Times New Roman" w:cs="Times New Roman"/>
          <w:sz w:val="24"/>
          <w:szCs w:val="24"/>
        </w:rPr>
        <w:br/>
        <w:t>5.3.8.3.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r w:rsidRPr="00CE2B3A">
        <w:rPr>
          <w:rFonts w:ascii="Times New Roman" w:hAnsi="Times New Roman" w:cs="Times New Roman"/>
          <w:sz w:val="24"/>
          <w:szCs w:val="24"/>
        </w:rPr>
        <w:br/>
        <w:t>5.3.8.4. Зарубежная приключенческая проза (два произведения по выбору). Например, Р. Стивенсон "Остров сокровищ", "Черная стрела" и другие.</w:t>
      </w:r>
      <w:r w:rsidRPr="00CE2B3A">
        <w:rPr>
          <w:rFonts w:ascii="Times New Roman" w:hAnsi="Times New Roman" w:cs="Times New Roman"/>
          <w:sz w:val="24"/>
          <w:szCs w:val="24"/>
        </w:rPr>
        <w:br/>
        <w:t>5.3.8.5. Зарубежная проза о животных (одно-два произведения по выбору). Э. Сетон-Томпсон "Королевская аналостанка", Д. Даррелл "Говорящий сверток", Д. Лондон "Белый клык", Д. Киплинг "Маугли", "Рикки-Тикки-Тави" и другие.</w:t>
      </w:r>
      <w:r w:rsidRPr="00CE2B3A">
        <w:rPr>
          <w:rFonts w:ascii="Times New Roman" w:hAnsi="Times New Roman" w:cs="Times New Roman"/>
          <w:sz w:val="24"/>
          <w:szCs w:val="24"/>
        </w:rPr>
        <w:br/>
        <w:t>5.4. Содержание обучения в 6 классе.</w:t>
      </w:r>
      <w:r w:rsidRPr="00CE2B3A">
        <w:rPr>
          <w:rFonts w:ascii="Times New Roman" w:hAnsi="Times New Roman" w:cs="Times New Roman"/>
          <w:sz w:val="24"/>
          <w:szCs w:val="24"/>
        </w:rPr>
        <w:br/>
        <w:t>5.4.1. Античная литература.</w:t>
      </w:r>
      <w:r w:rsidRPr="00CE2B3A">
        <w:rPr>
          <w:rFonts w:ascii="Times New Roman" w:hAnsi="Times New Roman" w:cs="Times New Roman"/>
          <w:sz w:val="24"/>
          <w:szCs w:val="24"/>
        </w:rPr>
        <w:br/>
        <w:t>Гомер. Поэмы. "Илиада", "Одиссея" (фрагменты).</w:t>
      </w:r>
      <w:r w:rsidRPr="00CE2B3A">
        <w:rPr>
          <w:rFonts w:ascii="Times New Roman" w:hAnsi="Times New Roman" w:cs="Times New Roman"/>
          <w:sz w:val="24"/>
          <w:szCs w:val="24"/>
        </w:rPr>
        <w:br/>
        <w:t>5.4.2. Фольклор.</w:t>
      </w:r>
      <w:r w:rsidRPr="00CE2B3A">
        <w:rPr>
          <w:rFonts w:ascii="Times New Roman" w:hAnsi="Times New Roman" w:cs="Times New Roman"/>
          <w:sz w:val="24"/>
          <w:szCs w:val="24"/>
        </w:rPr>
        <w:br/>
        <w:t>Русские былины (не менее двух). Например, "Илья Муромец и Соловей-разбойник", "Садко" и другие.</w:t>
      </w:r>
      <w:r w:rsidRPr="00CE2B3A">
        <w:rPr>
          <w:rFonts w:ascii="Times New Roman" w:hAnsi="Times New Roman" w:cs="Times New Roman"/>
          <w:sz w:val="24"/>
          <w:szCs w:val="24"/>
        </w:rPr>
        <w:b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r w:rsidRPr="00CE2B3A">
        <w:rPr>
          <w:rFonts w:ascii="Times New Roman" w:hAnsi="Times New Roman" w:cs="Times New Roman"/>
          <w:sz w:val="24"/>
          <w:szCs w:val="24"/>
        </w:rPr>
        <w:br/>
        <w:t>5.4.3. Древнерусская литература.</w:t>
      </w:r>
      <w:r w:rsidRPr="00CE2B3A">
        <w:rPr>
          <w:rFonts w:ascii="Times New Roman" w:hAnsi="Times New Roman" w:cs="Times New Roman"/>
          <w:sz w:val="24"/>
          <w:szCs w:val="24"/>
        </w:rPr>
        <w:b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r w:rsidRPr="00CE2B3A">
        <w:rPr>
          <w:rFonts w:ascii="Times New Roman" w:hAnsi="Times New Roman" w:cs="Times New Roman"/>
          <w:sz w:val="24"/>
          <w:szCs w:val="24"/>
        </w:rPr>
        <w:br/>
        <w:t>5.4.4. Литература первой половины XIX века.</w:t>
      </w:r>
      <w:r w:rsidRPr="00CE2B3A">
        <w:rPr>
          <w:rFonts w:ascii="Times New Roman" w:hAnsi="Times New Roman" w:cs="Times New Roman"/>
          <w:sz w:val="24"/>
          <w:szCs w:val="24"/>
        </w:rPr>
        <w:br/>
      </w:r>
      <w:r w:rsidRPr="00CE2B3A">
        <w:rPr>
          <w:rFonts w:ascii="Times New Roman" w:hAnsi="Times New Roman" w:cs="Times New Roman"/>
          <w:sz w:val="24"/>
          <w:szCs w:val="24"/>
        </w:rPr>
        <w:lastRenderedPageBreak/>
        <w:t>А.С. Пушкин. Стихотворения (не менее трех). "Песнь о вещем Олеге", "Зимняя дорога", "Узник", "Туча" и другие, роман "Дубровский".</w:t>
      </w:r>
      <w:r w:rsidRPr="00CE2B3A">
        <w:rPr>
          <w:rFonts w:ascii="Times New Roman" w:hAnsi="Times New Roman" w:cs="Times New Roman"/>
          <w:sz w:val="24"/>
          <w:szCs w:val="24"/>
        </w:rPr>
        <w:br/>
        <w:t>М.Ю. Лермонтов. Стихотворения (не менее трех). "Три пальмы", "Листок", "Утес" и другие.</w:t>
      </w:r>
      <w:r w:rsidRPr="00CE2B3A">
        <w:rPr>
          <w:rFonts w:ascii="Times New Roman" w:hAnsi="Times New Roman" w:cs="Times New Roman"/>
          <w:sz w:val="24"/>
          <w:szCs w:val="24"/>
        </w:rPr>
        <w:br/>
        <w:t>А.В. Кольцов. Стихотворения (не менее двух). Например, "Косарь", "Соловей" и другие.</w:t>
      </w:r>
      <w:r w:rsidRPr="00CE2B3A">
        <w:rPr>
          <w:rFonts w:ascii="Times New Roman" w:hAnsi="Times New Roman" w:cs="Times New Roman"/>
          <w:sz w:val="24"/>
          <w:szCs w:val="24"/>
        </w:rPr>
        <w:br/>
        <w:t>5.4.5. Литература второй половины XIX века.</w:t>
      </w:r>
      <w:r w:rsidRPr="00CE2B3A">
        <w:rPr>
          <w:rFonts w:ascii="Times New Roman" w:hAnsi="Times New Roman" w:cs="Times New Roman"/>
          <w:sz w:val="24"/>
          <w:szCs w:val="24"/>
        </w:rPr>
        <w:br/>
        <w:t>Ф.И. Тютчев. Стихотворения (не менее двух). "Есть в осени первоначальной...", "С поляны коршун поднялся..." и другие.</w:t>
      </w:r>
      <w:r w:rsidRPr="00CE2B3A">
        <w:rPr>
          <w:rFonts w:ascii="Times New Roman" w:hAnsi="Times New Roman" w:cs="Times New Roman"/>
          <w:sz w:val="24"/>
          <w:szCs w:val="24"/>
        </w:rPr>
        <w:br/>
        <w:t>А.А. Фет. Стихотворения (не менее двух). "Учись у них - у дуба, у березы...", "Я пришел к тебе с приветом..." и другие.</w:t>
      </w:r>
      <w:r w:rsidRPr="00CE2B3A">
        <w:rPr>
          <w:rFonts w:ascii="Times New Roman" w:hAnsi="Times New Roman" w:cs="Times New Roman"/>
          <w:sz w:val="24"/>
          <w:szCs w:val="24"/>
        </w:rPr>
        <w:br/>
        <w:t>И.С. Тургенев. Рассказ "Бежин луг".</w:t>
      </w:r>
      <w:r w:rsidRPr="00CE2B3A">
        <w:rPr>
          <w:rFonts w:ascii="Times New Roman" w:hAnsi="Times New Roman" w:cs="Times New Roman"/>
          <w:sz w:val="24"/>
          <w:szCs w:val="24"/>
        </w:rPr>
        <w:br/>
        <w:t>Н.С. Лесков. Сказ "Левша".</w:t>
      </w:r>
      <w:r w:rsidRPr="00CE2B3A">
        <w:rPr>
          <w:rFonts w:ascii="Times New Roman" w:hAnsi="Times New Roman" w:cs="Times New Roman"/>
          <w:sz w:val="24"/>
          <w:szCs w:val="24"/>
        </w:rPr>
        <w:br/>
        <w:t>Л.Н. Толстой. Повесть "Детство" (главы).</w:t>
      </w:r>
      <w:r w:rsidRPr="00CE2B3A">
        <w:rPr>
          <w:rFonts w:ascii="Times New Roman" w:hAnsi="Times New Roman" w:cs="Times New Roman"/>
          <w:sz w:val="24"/>
          <w:szCs w:val="24"/>
        </w:rPr>
        <w:br/>
        <w:t>А.П. Чехов. Рассказы (три по выбору). Например, "Толстый и тонкий", "Хамелеон", "Смерть чиновника" и другие.</w:t>
      </w:r>
      <w:r w:rsidRPr="00CE2B3A">
        <w:rPr>
          <w:rFonts w:ascii="Times New Roman" w:hAnsi="Times New Roman" w:cs="Times New Roman"/>
          <w:sz w:val="24"/>
          <w:szCs w:val="24"/>
        </w:rPr>
        <w:br/>
        <w:t>А.И. Куприн. Рассказ "Чудесный доктор".</w:t>
      </w:r>
      <w:r w:rsidRPr="00CE2B3A">
        <w:rPr>
          <w:rFonts w:ascii="Times New Roman" w:hAnsi="Times New Roman" w:cs="Times New Roman"/>
          <w:sz w:val="24"/>
          <w:szCs w:val="24"/>
        </w:rPr>
        <w:br/>
        <w:t>5.4.6. Литература XX века.</w:t>
      </w:r>
      <w:r w:rsidRPr="00CE2B3A">
        <w:rPr>
          <w:rFonts w:ascii="Times New Roman" w:hAnsi="Times New Roman" w:cs="Times New Roman"/>
          <w:sz w:val="24"/>
          <w:szCs w:val="24"/>
        </w:rPr>
        <w:br/>
        <w:t>5.4.6.1. Стихотворения отечественных поэтов начала XX века (не менее двух). Например, стихотворения С.А. Есенина, В.В. Маяковского, А.А. Блока и другие.</w:t>
      </w:r>
      <w:r w:rsidRPr="00CE2B3A">
        <w:rPr>
          <w:rFonts w:ascii="Times New Roman" w:hAnsi="Times New Roman" w:cs="Times New Roman"/>
          <w:sz w:val="24"/>
          <w:szCs w:val="24"/>
        </w:rPr>
        <w:br/>
        <w:t>5.4.6.2.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r w:rsidRPr="00CE2B3A">
        <w:rPr>
          <w:rFonts w:ascii="Times New Roman" w:hAnsi="Times New Roman" w:cs="Times New Roman"/>
          <w:sz w:val="24"/>
          <w:szCs w:val="24"/>
        </w:rPr>
        <w:br/>
        <w:t>5.4.6.3.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r w:rsidRPr="00CE2B3A">
        <w:rPr>
          <w:rFonts w:ascii="Times New Roman" w:hAnsi="Times New Roman" w:cs="Times New Roman"/>
          <w:sz w:val="24"/>
          <w:szCs w:val="24"/>
        </w:rPr>
        <w:br/>
        <w:t>В.Г. Распутин. Рассказ "Уроки французского".</w:t>
      </w:r>
      <w:r w:rsidRPr="00CE2B3A">
        <w:rPr>
          <w:rFonts w:ascii="Times New Roman" w:hAnsi="Times New Roman" w:cs="Times New Roman"/>
          <w:sz w:val="24"/>
          <w:szCs w:val="24"/>
        </w:rPr>
        <w:br/>
        <w:t xml:space="preserve">5.4.6.4. Произведения отечественных писателей на тему взросления человека (не менее двух). Например, Р.П. Погодин "Кирпичные острова", Р.И. Фраерман "Дикая собака </w:t>
      </w:r>
      <w:r w:rsidRPr="00CE2B3A">
        <w:rPr>
          <w:rFonts w:ascii="Times New Roman" w:hAnsi="Times New Roman" w:cs="Times New Roman"/>
          <w:sz w:val="24"/>
          <w:szCs w:val="24"/>
        </w:rPr>
        <w:lastRenderedPageBreak/>
        <w:t>Динго, или Повесть о первой любви", Ю.И. Коваль "Самая легкая лодка в мире" и другие.</w:t>
      </w:r>
      <w:r w:rsidRPr="00CE2B3A">
        <w:rPr>
          <w:rFonts w:ascii="Times New Roman" w:hAnsi="Times New Roman" w:cs="Times New Roman"/>
          <w:sz w:val="24"/>
          <w:szCs w:val="24"/>
        </w:rPr>
        <w:br/>
        <w:t>5.4.6.5.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r w:rsidRPr="00CE2B3A">
        <w:rPr>
          <w:rFonts w:ascii="Times New Roman" w:hAnsi="Times New Roman" w:cs="Times New Roman"/>
          <w:sz w:val="24"/>
          <w:szCs w:val="24"/>
        </w:rPr>
        <w:br/>
        <w:t>5.4.7. Литература народов Российской Федерации.</w:t>
      </w:r>
      <w:r w:rsidRPr="00CE2B3A">
        <w:rPr>
          <w:rFonts w:ascii="Times New Roman" w:hAnsi="Times New Roman" w:cs="Times New Roman"/>
          <w:sz w:val="24"/>
          <w:szCs w:val="24"/>
        </w:rPr>
        <w:b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r w:rsidRPr="00CE2B3A">
        <w:rPr>
          <w:rFonts w:ascii="Times New Roman" w:hAnsi="Times New Roman" w:cs="Times New Roman"/>
          <w:sz w:val="24"/>
          <w:szCs w:val="24"/>
        </w:rPr>
        <w:br/>
        <w:t>5.4.8. Зарубежная литература.</w:t>
      </w:r>
      <w:r w:rsidRPr="00CE2B3A">
        <w:rPr>
          <w:rFonts w:ascii="Times New Roman" w:hAnsi="Times New Roman" w:cs="Times New Roman"/>
          <w:sz w:val="24"/>
          <w:szCs w:val="24"/>
        </w:rPr>
        <w:br/>
        <w:t>5.4.8.1. Д. Дефо "Робинзон Крузо" (главы по выбору).</w:t>
      </w:r>
      <w:r w:rsidRPr="00CE2B3A">
        <w:rPr>
          <w:rFonts w:ascii="Times New Roman" w:hAnsi="Times New Roman" w:cs="Times New Roman"/>
          <w:sz w:val="24"/>
          <w:szCs w:val="24"/>
        </w:rPr>
        <w:br/>
        <w:t>5.4.8.2. Д. Свифт "Путешествия Гулливера" (главы по выбору).</w:t>
      </w:r>
      <w:r w:rsidRPr="00CE2B3A">
        <w:rPr>
          <w:rFonts w:ascii="Times New Roman" w:hAnsi="Times New Roman" w:cs="Times New Roman"/>
          <w:sz w:val="24"/>
          <w:szCs w:val="24"/>
        </w:rPr>
        <w:br/>
        <w:t>5.4.8.3.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r w:rsidRPr="00CE2B3A">
        <w:rPr>
          <w:rFonts w:ascii="Times New Roman" w:hAnsi="Times New Roman" w:cs="Times New Roman"/>
          <w:sz w:val="24"/>
          <w:szCs w:val="24"/>
        </w:rPr>
        <w:br/>
        <w:t>5.4.8.4.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r w:rsidRPr="00CE2B3A">
        <w:rPr>
          <w:rFonts w:ascii="Times New Roman" w:hAnsi="Times New Roman" w:cs="Times New Roman"/>
          <w:sz w:val="24"/>
          <w:szCs w:val="24"/>
        </w:rPr>
        <w:br/>
        <w:t>5.5. Содержание обучения в 7 классе.</w:t>
      </w:r>
      <w:r w:rsidRPr="00CE2B3A">
        <w:rPr>
          <w:rFonts w:ascii="Times New Roman" w:hAnsi="Times New Roman" w:cs="Times New Roman"/>
          <w:sz w:val="24"/>
          <w:szCs w:val="24"/>
        </w:rPr>
        <w:br/>
        <w:t>5.5.1. Древнерусская литература.</w:t>
      </w:r>
      <w:r w:rsidRPr="00CE2B3A">
        <w:rPr>
          <w:rFonts w:ascii="Times New Roman" w:hAnsi="Times New Roman" w:cs="Times New Roman"/>
          <w:sz w:val="24"/>
          <w:szCs w:val="24"/>
        </w:rPr>
        <w:br/>
        <w:t>Древнерусские повести (одна повесть по выбору). Например, "Поучение" Владимира Мономаха (в сокращении) и другие.</w:t>
      </w:r>
      <w:r w:rsidRPr="00CE2B3A">
        <w:rPr>
          <w:rFonts w:ascii="Times New Roman" w:hAnsi="Times New Roman" w:cs="Times New Roman"/>
          <w:sz w:val="24"/>
          <w:szCs w:val="24"/>
        </w:rPr>
        <w:br/>
        <w:t>5.5.2. Литература первой половины XIX века.</w:t>
      </w:r>
      <w:r w:rsidRPr="00CE2B3A">
        <w:rPr>
          <w:rFonts w:ascii="Times New Roman" w:hAnsi="Times New Roman" w:cs="Times New Roman"/>
          <w:sz w:val="24"/>
          <w:szCs w:val="24"/>
        </w:rPr>
        <w:b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r w:rsidRPr="00CE2B3A">
        <w:rPr>
          <w:rFonts w:ascii="Times New Roman" w:hAnsi="Times New Roman" w:cs="Times New Roman"/>
          <w:sz w:val="24"/>
          <w:szCs w:val="24"/>
        </w:rPr>
        <w:br/>
        <w:t xml:space="preserve">М.Ю. Лермонтов. Стихотворения (не менее четырех). Например, "Узник", "Парус", "Тучи", "Желанье" ("Отворите мне темницу..."), "Когда волнуется желтеющая нива...", </w:t>
      </w:r>
      <w:r w:rsidRPr="00CE2B3A">
        <w:rPr>
          <w:rFonts w:ascii="Times New Roman" w:hAnsi="Times New Roman" w:cs="Times New Roman"/>
          <w:sz w:val="24"/>
          <w:szCs w:val="24"/>
        </w:rPr>
        <w:lastRenderedPageBreak/>
        <w:t>"Ангел", "Молитва" ("В минуту жизни трудную...") и другие. "Песня про царя Ивана Васильевича, молодого опричника и удалого купца Калашникова".</w:t>
      </w:r>
      <w:r w:rsidRPr="00CE2B3A">
        <w:rPr>
          <w:rFonts w:ascii="Times New Roman" w:hAnsi="Times New Roman" w:cs="Times New Roman"/>
          <w:sz w:val="24"/>
          <w:szCs w:val="24"/>
        </w:rPr>
        <w:br/>
        <w:t>Н.В. Гоголь. Повесть "Тарас Бульба".</w:t>
      </w:r>
      <w:r w:rsidRPr="00CE2B3A">
        <w:rPr>
          <w:rFonts w:ascii="Times New Roman" w:hAnsi="Times New Roman" w:cs="Times New Roman"/>
          <w:sz w:val="24"/>
          <w:szCs w:val="24"/>
        </w:rPr>
        <w:br/>
        <w:t>5.5.3. Литература второй половины XIX века.</w:t>
      </w:r>
      <w:r w:rsidRPr="00CE2B3A">
        <w:rPr>
          <w:rFonts w:ascii="Times New Roman" w:hAnsi="Times New Roman" w:cs="Times New Roman"/>
          <w:sz w:val="24"/>
          <w:szCs w:val="24"/>
        </w:rPr>
        <w:b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r>
        <w:rPr>
          <w:rFonts w:ascii="Courier" w:hAnsi="Courier" w:cs="Courier"/>
          <w:sz w:val="24"/>
          <w:szCs w:val="24"/>
        </w:rPr>
        <w:br/>
      </w:r>
      <w:r w:rsidRPr="00CE2B3A">
        <w:rPr>
          <w:rFonts w:ascii="Times New Roman" w:hAnsi="Times New Roman" w:cs="Times New Roman"/>
          <w:sz w:val="24"/>
          <w:szCs w:val="24"/>
        </w:rPr>
        <w:t>Л.Н. Толстой. Рассказ "После бала".</w:t>
      </w:r>
      <w:r w:rsidRPr="00CE2B3A">
        <w:rPr>
          <w:rFonts w:ascii="Times New Roman" w:hAnsi="Times New Roman" w:cs="Times New Roman"/>
          <w:sz w:val="24"/>
          <w:szCs w:val="24"/>
        </w:rPr>
        <w:br/>
        <w:t>Н.А. Некрасов. Стихотворения (не менее двух). Например, "Размышления у парадного подъезда", "Железная дорога" и другие.</w:t>
      </w:r>
      <w:r w:rsidRPr="00CE2B3A">
        <w:rPr>
          <w:rFonts w:ascii="Times New Roman" w:hAnsi="Times New Roman" w:cs="Times New Roman"/>
          <w:sz w:val="24"/>
          <w:szCs w:val="24"/>
        </w:rPr>
        <w:br/>
        <w:t>Поэзия второй половины XIX века. Ф.И. Тютчев, А.А. Фет, А.К. Толстой и другие (не менее двух стихотворений по выбору).</w:t>
      </w:r>
      <w:r w:rsidRPr="00CE2B3A">
        <w:rPr>
          <w:rFonts w:ascii="Times New Roman" w:hAnsi="Times New Roman" w:cs="Times New Roman"/>
          <w:sz w:val="24"/>
          <w:szCs w:val="24"/>
        </w:rPr>
        <w:br/>
        <w:t>М.Е. Салтыков-Щедрин. Сказки (две по выбору). Например, "Повесть о том, как один мужик двух генералов прокормил", "Дикий помещик", "Премудрый пискарь" и другие.</w:t>
      </w:r>
      <w:r w:rsidRPr="00CE2B3A">
        <w:rPr>
          <w:rFonts w:ascii="Times New Roman" w:hAnsi="Times New Roman" w:cs="Times New Roman"/>
          <w:sz w:val="24"/>
          <w:szCs w:val="24"/>
        </w:rPr>
        <w:br/>
        <w:t>Произведения отечественных и зарубежных писателей на историческую тему (не менее двух). Например, А.К. Толстой, Р. Сабатини, Ф. Купер и другие.</w:t>
      </w:r>
      <w:r w:rsidRPr="00CE2B3A">
        <w:rPr>
          <w:rFonts w:ascii="Times New Roman" w:hAnsi="Times New Roman" w:cs="Times New Roman"/>
          <w:sz w:val="24"/>
          <w:szCs w:val="24"/>
        </w:rPr>
        <w:br/>
        <w:t>5.5.4. Литература конца XIX - начала XX века.</w:t>
      </w:r>
      <w:r w:rsidRPr="00CE2B3A">
        <w:rPr>
          <w:rFonts w:ascii="Times New Roman" w:hAnsi="Times New Roman" w:cs="Times New Roman"/>
          <w:sz w:val="24"/>
          <w:szCs w:val="24"/>
        </w:rPr>
        <w:br/>
        <w:t>А.П. Чехов. Рассказы (один по выбору). Например, "Тоска", "Злоумышленник" и другие.</w:t>
      </w:r>
      <w:r w:rsidRPr="00CE2B3A">
        <w:rPr>
          <w:rFonts w:ascii="Times New Roman" w:hAnsi="Times New Roman" w:cs="Times New Roman"/>
          <w:sz w:val="24"/>
          <w:szCs w:val="24"/>
        </w:rPr>
        <w:br/>
        <w:t>М. Горький. Ранние рассказы (одно произведение по выбору). Например, "Старуха Изергиль" (легенда о Данко), "Челкаш" и другие.</w:t>
      </w:r>
      <w:r w:rsidRPr="00CE2B3A">
        <w:rPr>
          <w:rFonts w:ascii="Times New Roman" w:hAnsi="Times New Roman" w:cs="Times New Roman"/>
          <w:sz w:val="24"/>
          <w:szCs w:val="24"/>
        </w:rPr>
        <w:br/>
        <w:t>Сатирические произведения отечественных и зарубежных писателей (не менее двух). Например, М.М. Зощенко, А.Т. Аверченко, Н. Тэффи, О. Генри, Я. Гашека и другие.</w:t>
      </w:r>
      <w:r w:rsidRPr="00CE2B3A">
        <w:rPr>
          <w:rFonts w:ascii="Times New Roman" w:hAnsi="Times New Roman" w:cs="Times New Roman"/>
          <w:sz w:val="24"/>
          <w:szCs w:val="24"/>
        </w:rPr>
        <w:br/>
        <w:t>5.5.5. Литература первой половины XX века.</w:t>
      </w:r>
      <w:r w:rsidRPr="00CE2B3A">
        <w:rPr>
          <w:rFonts w:ascii="Times New Roman" w:hAnsi="Times New Roman" w:cs="Times New Roman"/>
          <w:sz w:val="24"/>
          <w:szCs w:val="24"/>
        </w:rPr>
        <w:br/>
        <w:t>А.С. Грин. Повести и рассказы (одно произведение по выбору). Например, "Алые паруса", "Зеленая лампа" и другие.</w:t>
      </w:r>
      <w:r w:rsidRPr="00CE2B3A">
        <w:rPr>
          <w:rFonts w:ascii="Times New Roman" w:hAnsi="Times New Roman" w:cs="Times New Roman"/>
          <w:sz w:val="24"/>
          <w:szCs w:val="24"/>
        </w:rPr>
        <w:br/>
        <w:t xml:space="preserve">Отечественная поэзия первой половины XX века. Стихотворения на тему мечты и реальности (два-три по выбору). Например, стихотворения А.А. Блока, Н.С. </w:t>
      </w:r>
      <w:r w:rsidRPr="00CE2B3A">
        <w:rPr>
          <w:rFonts w:ascii="Times New Roman" w:hAnsi="Times New Roman" w:cs="Times New Roman"/>
          <w:sz w:val="24"/>
          <w:szCs w:val="24"/>
        </w:rPr>
        <w:lastRenderedPageBreak/>
        <w:t>Гумилева, М.И. Цветаевой и другие.</w:t>
      </w:r>
      <w:r w:rsidRPr="00CE2B3A">
        <w:rPr>
          <w:rFonts w:ascii="Times New Roman" w:hAnsi="Times New Roman" w:cs="Times New Roman"/>
          <w:sz w:val="24"/>
          <w:szCs w:val="24"/>
        </w:rPr>
        <w:b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Pr="00CE2B3A">
        <w:rPr>
          <w:rFonts w:ascii="Times New Roman" w:hAnsi="Times New Roman" w:cs="Times New Roman"/>
          <w:sz w:val="24"/>
          <w:szCs w:val="24"/>
        </w:rPr>
        <w:br/>
        <w:t>М.А. Шолохов "Донские рассказы" (один по выбору). Например, "Родинка", "Чужая кровь" и другие.</w:t>
      </w:r>
      <w:r w:rsidRPr="00CE2B3A">
        <w:rPr>
          <w:rFonts w:ascii="Times New Roman" w:hAnsi="Times New Roman" w:cs="Times New Roman"/>
          <w:sz w:val="24"/>
          <w:szCs w:val="24"/>
        </w:rPr>
        <w:br/>
        <w:t>А.П. Платонов. Рассказы (один по выбору). Например, "Юшка", "Неизвестный цветок" и другие.</w:t>
      </w:r>
      <w:r w:rsidRPr="00CE2B3A">
        <w:rPr>
          <w:rFonts w:ascii="Times New Roman" w:hAnsi="Times New Roman" w:cs="Times New Roman"/>
          <w:sz w:val="24"/>
          <w:szCs w:val="24"/>
        </w:rPr>
        <w:br/>
        <w:t>5.5.6. Литература второй половины XX века.</w:t>
      </w:r>
      <w:r w:rsidRPr="00CE2B3A">
        <w:rPr>
          <w:rFonts w:ascii="Times New Roman" w:hAnsi="Times New Roman" w:cs="Times New Roman"/>
          <w:sz w:val="24"/>
          <w:szCs w:val="24"/>
        </w:rPr>
        <w:br/>
        <w:t>5.5.6.1. В.М. Шукшин. Рассказы (один по выбору). Например, "Чудик", "Стенька Разин", "Критики" и другие.</w:t>
      </w:r>
      <w:r w:rsidRPr="00CE2B3A">
        <w:rPr>
          <w:rFonts w:ascii="Times New Roman" w:hAnsi="Times New Roman" w:cs="Times New Roman"/>
          <w:sz w:val="24"/>
          <w:szCs w:val="24"/>
        </w:rPr>
        <w:br/>
        <w:t>5.5.6.2.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r w:rsidRPr="00CE2B3A">
        <w:rPr>
          <w:rFonts w:ascii="Times New Roman" w:hAnsi="Times New Roman" w:cs="Times New Roman"/>
          <w:sz w:val="24"/>
          <w:szCs w:val="24"/>
        </w:rPr>
        <w:br/>
        <w:t>5.5.6.3.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r w:rsidRPr="00CE2B3A">
        <w:rPr>
          <w:rFonts w:ascii="Times New Roman" w:hAnsi="Times New Roman" w:cs="Times New Roman"/>
          <w:sz w:val="24"/>
          <w:szCs w:val="24"/>
        </w:rPr>
        <w:br/>
        <w:t>5.5.6.4.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r w:rsidRPr="00CE2B3A">
        <w:rPr>
          <w:rFonts w:ascii="Times New Roman" w:hAnsi="Times New Roman" w:cs="Times New Roman"/>
          <w:sz w:val="24"/>
          <w:szCs w:val="24"/>
        </w:rPr>
        <w:br/>
        <w:t>5.5.7. Зарубежная литература.</w:t>
      </w:r>
      <w:r w:rsidRPr="00CE2B3A">
        <w:rPr>
          <w:rFonts w:ascii="Times New Roman" w:hAnsi="Times New Roman" w:cs="Times New Roman"/>
          <w:sz w:val="24"/>
          <w:szCs w:val="24"/>
        </w:rPr>
        <w:br/>
        <w:t>М. Сервантес. Роман "Хитроумный идальго Дон Кихот Ламанчский" (главы).</w:t>
      </w:r>
      <w:r w:rsidRPr="00CE2B3A">
        <w:rPr>
          <w:rFonts w:ascii="Times New Roman" w:hAnsi="Times New Roman" w:cs="Times New Roman"/>
          <w:sz w:val="24"/>
          <w:szCs w:val="24"/>
        </w:rPr>
        <w:br/>
        <w:t>Зарубежная новеллистика (одно-два произведения по выбору). Например, П. Мериме "Маттео Фальконе", О. Генри. "Дары волхвов", "Последний лист" и другие.</w:t>
      </w:r>
      <w:r w:rsidRPr="00CE2B3A">
        <w:rPr>
          <w:rFonts w:ascii="Times New Roman" w:hAnsi="Times New Roman" w:cs="Times New Roman"/>
          <w:sz w:val="24"/>
          <w:szCs w:val="24"/>
        </w:rPr>
        <w:br/>
        <w:t>А. Экзюпери. Повесть-сказка "Маленький принц".</w:t>
      </w:r>
      <w:r>
        <w:rPr>
          <w:rFonts w:ascii="Courier" w:hAnsi="Courier" w:cs="Courier"/>
          <w:sz w:val="24"/>
          <w:szCs w:val="24"/>
        </w:rPr>
        <w:br/>
      </w:r>
      <w:r w:rsidRPr="00987674">
        <w:rPr>
          <w:rFonts w:ascii="Times New Roman" w:hAnsi="Times New Roman" w:cs="Times New Roman"/>
          <w:sz w:val="24"/>
          <w:szCs w:val="24"/>
        </w:rPr>
        <w:t>5.6. Содержание обучения в 8 классе.</w:t>
      </w:r>
      <w:r w:rsidRPr="00987674">
        <w:rPr>
          <w:rFonts w:ascii="Times New Roman" w:hAnsi="Times New Roman" w:cs="Times New Roman"/>
          <w:sz w:val="24"/>
          <w:szCs w:val="24"/>
        </w:rPr>
        <w:br/>
        <w:t>5.6.1. Древнерусская литература.</w:t>
      </w:r>
      <w:r w:rsidRPr="00987674">
        <w:rPr>
          <w:rFonts w:ascii="Times New Roman" w:hAnsi="Times New Roman" w:cs="Times New Roman"/>
          <w:sz w:val="24"/>
          <w:szCs w:val="24"/>
        </w:rPr>
        <w:br/>
      </w:r>
      <w:r>
        <w:rPr>
          <w:rFonts w:ascii="Courier" w:hAnsi="Courier" w:cs="Courier"/>
          <w:sz w:val="24"/>
          <w:szCs w:val="24"/>
        </w:rPr>
        <w:t xml:space="preserve">Житийная литература (одно произведение по выбору). "Житие Сергия Радонежского", "Житие </w:t>
      </w:r>
      <w:r>
        <w:rPr>
          <w:rFonts w:ascii="Courier" w:hAnsi="Courier" w:cs="Courier"/>
          <w:sz w:val="24"/>
          <w:szCs w:val="24"/>
        </w:rPr>
        <w:lastRenderedPageBreak/>
        <w:t>протопопа Аввакума, им самим написанное".</w:t>
      </w:r>
      <w:r>
        <w:rPr>
          <w:rFonts w:ascii="Courier" w:hAnsi="Courier" w:cs="Courier"/>
          <w:sz w:val="24"/>
          <w:szCs w:val="24"/>
        </w:rPr>
        <w:br/>
      </w:r>
      <w:r w:rsidRPr="00CE2B3A">
        <w:rPr>
          <w:rFonts w:ascii="Times New Roman" w:hAnsi="Times New Roman" w:cs="Times New Roman"/>
          <w:sz w:val="24"/>
          <w:szCs w:val="24"/>
        </w:rPr>
        <w:t>5.6.2. Литература XVIII века.</w:t>
      </w:r>
      <w:r w:rsidRPr="00CE2B3A">
        <w:rPr>
          <w:rFonts w:ascii="Times New Roman" w:hAnsi="Times New Roman" w:cs="Times New Roman"/>
          <w:sz w:val="24"/>
          <w:szCs w:val="24"/>
        </w:rPr>
        <w:br/>
        <w:t>Д.И. Фонвизин. Комедия "Недоросль".</w:t>
      </w:r>
      <w:r w:rsidRPr="00CE2B3A">
        <w:rPr>
          <w:rFonts w:ascii="Times New Roman" w:hAnsi="Times New Roman" w:cs="Times New Roman"/>
          <w:sz w:val="24"/>
          <w:szCs w:val="24"/>
        </w:rPr>
        <w:br/>
        <w:t>5.6.3. Литература первой половины XIX века.</w:t>
      </w:r>
      <w:r w:rsidRPr="00CE2B3A">
        <w:rPr>
          <w:rFonts w:ascii="Times New Roman" w:hAnsi="Times New Roman" w:cs="Times New Roman"/>
          <w:sz w:val="24"/>
          <w:szCs w:val="24"/>
        </w:rPr>
        <w:b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r w:rsidRPr="00CE2B3A">
        <w:rPr>
          <w:rFonts w:ascii="Times New Roman" w:hAnsi="Times New Roman" w:cs="Times New Roman"/>
          <w:sz w:val="24"/>
          <w:szCs w:val="24"/>
        </w:rPr>
        <w:br/>
        <w:t>М.Ю. Лермонтов. Стихотворения (не менее двух). Например, "Я не хочу, чтоб свет узнал...", "Из-под таинственной, холодной полумаски...", "Нищий" и другие. Поэма "Мцыри".</w:t>
      </w:r>
      <w:r w:rsidRPr="00CE2B3A">
        <w:rPr>
          <w:rFonts w:ascii="Times New Roman" w:hAnsi="Times New Roman" w:cs="Times New Roman"/>
          <w:sz w:val="24"/>
          <w:szCs w:val="24"/>
        </w:rPr>
        <w:br/>
        <w:t>Н.В. Гоголь. Повесть "Шинель". Комедия "Ревизор".</w:t>
      </w:r>
      <w:r w:rsidRPr="00CE2B3A">
        <w:rPr>
          <w:rFonts w:ascii="Times New Roman" w:hAnsi="Times New Roman" w:cs="Times New Roman"/>
          <w:sz w:val="24"/>
          <w:szCs w:val="24"/>
        </w:rPr>
        <w:br/>
        <w:t>5.6.4. Литература второй половины XIX века.</w:t>
      </w:r>
      <w:r w:rsidRPr="00CE2B3A">
        <w:rPr>
          <w:rFonts w:ascii="Times New Roman" w:hAnsi="Times New Roman" w:cs="Times New Roman"/>
          <w:sz w:val="24"/>
          <w:szCs w:val="24"/>
        </w:rPr>
        <w:br/>
        <w:t>И.С. Тургенев. Повести (одна по выбору). Например, "Ася", "Первая любовь".</w:t>
      </w:r>
      <w:r w:rsidRPr="00CE2B3A">
        <w:rPr>
          <w:rFonts w:ascii="Times New Roman" w:hAnsi="Times New Roman" w:cs="Times New Roman"/>
          <w:sz w:val="24"/>
          <w:szCs w:val="24"/>
        </w:rPr>
        <w:br/>
        <w:t>Ф.М. Достоевский "Бедные люди", "Белые ночи" (одно произведение по выбору).</w:t>
      </w:r>
      <w:r w:rsidRPr="00CE2B3A">
        <w:rPr>
          <w:rFonts w:ascii="Times New Roman" w:hAnsi="Times New Roman" w:cs="Times New Roman"/>
          <w:sz w:val="24"/>
          <w:szCs w:val="24"/>
        </w:rPr>
        <w:br/>
        <w:t>Л.Н. Толстой. Повести и рассказы (одно произведение по выбору). Например, "Отрочество" (главы) и другие.</w:t>
      </w:r>
      <w:r w:rsidRPr="00CE2B3A">
        <w:rPr>
          <w:rFonts w:ascii="Times New Roman" w:hAnsi="Times New Roman" w:cs="Times New Roman"/>
          <w:sz w:val="24"/>
          <w:szCs w:val="24"/>
        </w:rPr>
        <w:br/>
        <w:t>5.6.5. Литература первой половины XX века.</w:t>
      </w:r>
      <w:r w:rsidRPr="00CE2B3A">
        <w:rPr>
          <w:rFonts w:ascii="Times New Roman" w:hAnsi="Times New Roman" w:cs="Times New Roman"/>
          <w:sz w:val="24"/>
          <w:szCs w:val="24"/>
        </w:rPr>
        <w:b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r w:rsidRPr="00CE2B3A">
        <w:rPr>
          <w:rFonts w:ascii="Times New Roman" w:hAnsi="Times New Roman" w:cs="Times New Roman"/>
          <w:sz w:val="24"/>
          <w:szCs w:val="24"/>
        </w:rPr>
        <w:b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r w:rsidRPr="00CE2B3A">
        <w:rPr>
          <w:rFonts w:ascii="Times New Roman" w:hAnsi="Times New Roman" w:cs="Times New Roman"/>
          <w:sz w:val="24"/>
          <w:szCs w:val="24"/>
        </w:rPr>
        <w:br/>
        <w:t>М.А. Булгаков (одна повесть по выбору). Например, "Собачье сердце" и другие.</w:t>
      </w:r>
      <w:r w:rsidRPr="00CE2B3A">
        <w:rPr>
          <w:rFonts w:ascii="Times New Roman" w:hAnsi="Times New Roman" w:cs="Times New Roman"/>
          <w:sz w:val="24"/>
          <w:szCs w:val="24"/>
        </w:rPr>
        <w:br/>
        <w:t>5.6.6. Литература второй половины XX века.</w:t>
      </w:r>
      <w:r w:rsidRPr="00CE2B3A">
        <w:rPr>
          <w:rFonts w:ascii="Times New Roman" w:hAnsi="Times New Roman" w:cs="Times New Roman"/>
          <w:sz w:val="24"/>
          <w:szCs w:val="24"/>
        </w:rPr>
        <w:br/>
        <w:t>А.Т. Твардовский. Поэма "Василий Теркин" (главы "Переправа", "Гармонь", "Два солдата", "Поединок" и другие).</w:t>
      </w:r>
      <w:r w:rsidRPr="00CE2B3A">
        <w:rPr>
          <w:rFonts w:ascii="Times New Roman" w:hAnsi="Times New Roman" w:cs="Times New Roman"/>
          <w:sz w:val="24"/>
          <w:szCs w:val="24"/>
        </w:rPr>
        <w:br/>
        <w:t>А.Н. Толстой. Рассказ "Русский характер".</w:t>
      </w:r>
      <w:r w:rsidRPr="00CE2B3A">
        <w:rPr>
          <w:rFonts w:ascii="Times New Roman" w:hAnsi="Times New Roman" w:cs="Times New Roman"/>
          <w:sz w:val="24"/>
          <w:szCs w:val="24"/>
        </w:rPr>
        <w:br/>
        <w:t>М.А. Шолохов. Рассказ "Судьба человека".</w:t>
      </w:r>
      <w:r w:rsidRPr="00CE2B3A">
        <w:rPr>
          <w:rFonts w:ascii="Times New Roman" w:hAnsi="Times New Roman" w:cs="Times New Roman"/>
          <w:sz w:val="24"/>
          <w:szCs w:val="24"/>
        </w:rPr>
        <w:br/>
        <w:t>А.И. Солженицын. Рассказ "Матренин двор".</w:t>
      </w:r>
      <w:r w:rsidRPr="00CE2B3A">
        <w:rPr>
          <w:rFonts w:ascii="Times New Roman" w:hAnsi="Times New Roman" w:cs="Times New Roman"/>
          <w:sz w:val="24"/>
          <w:szCs w:val="24"/>
        </w:rPr>
        <w:br/>
        <w:t xml:space="preserve">Произведения отечественных прозаиков второй половины XX </w:t>
      </w:r>
      <w:r w:rsidRPr="00CE2B3A">
        <w:rPr>
          <w:rFonts w:ascii="Times New Roman" w:hAnsi="Times New Roman" w:cs="Times New Roman"/>
          <w:sz w:val="24"/>
          <w:szCs w:val="24"/>
        </w:rPr>
        <w:lastRenderedPageBreak/>
        <w:t>- XXI века (не менее двух произведений). Например, произведения Е.И. Носова, А.Н. и Б.Н. Стругацких, В.Ф. Тендрякова, Б.П. Екимова и другие.</w:t>
      </w:r>
      <w:r w:rsidRPr="00CE2B3A">
        <w:rPr>
          <w:rFonts w:ascii="Times New Roman" w:hAnsi="Times New Roman" w:cs="Times New Roman"/>
          <w:sz w:val="24"/>
          <w:szCs w:val="24"/>
        </w:rPr>
        <w:b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r w:rsidRPr="00CE2B3A">
        <w:rPr>
          <w:rFonts w:ascii="Times New Roman" w:hAnsi="Times New Roman" w:cs="Times New Roman"/>
          <w:sz w:val="24"/>
          <w:szCs w:val="24"/>
        </w:rPr>
        <w:b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r w:rsidRPr="00CE2B3A">
        <w:rPr>
          <w:rFonts w:ascii="Times New Roman" w:hAnsi="Times New Roman" w:cs="Times New Roman"/>
          <w:sz w:val="24"/>
          <w:szCs w:val="24"/>
        </w:rPr>
        <w:br/>
        <w:t>5.6.7. Зарубежная литература.</w:t>
      </w:r>
      <w:r w:rsidRPr="00CE2B3A">
        <w:rPr>
          <w:rFonts w:ascii="Times New Roman" w:hAnsi="Times New Roman" w:cs="Times New Roman"/>
          <w:sz w:val="24"/>
          <w:szCs w:val="24"/>
        </w:rPr>
        <w:b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r w:rsidRPr="00CE2B3A">
        <w:rPr>
          <w:rFonts w:ascii="Times New Roman" w:hAnsi="Times New Roman" w:cs="Times New Roman"/>
          <w:sz w:val="24"/>
          <w:szCs w:val="24"/>
        </w:rPr>
        <w:br/>
        <w:t>Ж.-Б. Мольер. Комедия "Мещанин во дворянстве" (фрагменты по выбору).</w:t>
      </w:r>
      <w:r w:rsidRPr="00CE2B3A">
        <w:rPr>
          <w:rFonts w:ascii="Times New Roman" w:hAnsi="Times New Roman" w:cs="Times New Roman"/>
          <w:sz w:val="24"/>
          <w:szCs w:val="24"/>
        </w:rPr>
        <w:br/>
        <w:t>5.7. Содержание обучения в 9 классе.</w:t>
      </w:r>
      <w:r w:rsidRPr="00CE2B3A">
        <w:rPr>
          <w:rFonts w:ascii="Times New Roman" w:hAnsi="Times New Roman" w:cs="Times New Roman"/>
          <w:sz w:val="24"/>
          <w:szCs w:val="24"/>
        </w:rPr>
        <w:br/>
        <w:t>5.7.1. Древнерусская литература.</w:t>
      </w:r>
      <w:r w:rsidRPr="00CE2B3A">
        <w:rPr>
          <w:rFonts w:ascii="Times New Roman" w:hAnsi="Times New Roman" w:cs="Times New Roman"/>
          <w:sz w:val="24"/>
          <w:szCs w:val="24"/>
        </w:rPr>
        <w:br/>
        <w:t>"Слово о полку Игореве".</w:t>
      </w:r>
      <w:r w:rsidRPr="00CE2B3A">
        <w:rPr>
          <w:rFonts w:ascii="Times New Roman" w:hAnsi="Times New Roman" w:cs="Times New Roman"/>
          <w:sz w:val="24"/>
          <w:szCs w:val="24"/>
        </w:rPr>
        <w:br/>
        <w:t>5.7.2. Литература XVIII века.</w:t>
      </w:r>
      <w:r w:rsidRPr="00CE2B3A">
        <w:rPr>
          <w:rFonts w:ascii="Times New Roman" w:hAnsi="Times New Roman" w:cs="Times New Roman"/>
          <w:sz w:val="24"/>
          <w:szCs w:val="24"/>
        </w:rPr>
        <w:b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rsidRPr="00CE2B3A">
        <w:rPr>
          <w:rFonts w:ascii="Times New Roman" w:hAnsi="Times New Roman" w:cs="Times New Roman"/>
          <w:sz w:val="24"/>
          <w:szCs w:val="24"/>
        </w:rPr>
        <w:br/>
        <w:t>Г.Р. Державин. Стихотворения (два по выбору). Например, "Властителям и судиям", "Памятник" и другие.</w:t>
      </w:r>
      <w:r w:rsidRPr="00CE2B3A">
        <w:rPr>
          <w:rFonts w:ascii="Times New Roman" w:hAnsi="Times New Roman" w:cs="Times New Roman"/>
          <w:sz w:val="24"/>
          <w:szCs w:val="24"/>
        </w:rPr>
        <w:br/>
        <w:t>Н.М. Карамзин. Повесть "Бедная Лиза".</w:t>
      </w:r>
      <w:r w:rsidRPr="00CE2B3A">
        <w:rPr>
          <w:rFonts w:ascii="Times New Roman" w:hAnsi="Times New Roman" w:cs="Times New Roman"/>
          <w:sz w:val="24"/>
          <w:szCs w:val="24"/>
        </w:rPr>
        <w:br/>
        <w:t>5.7.3. Литература первой половины XIX века.</w:t>
      </w:r>
      <w:r w:rsidRPr="00CE2B3A">
        <w:rPr>
          <w:rFonts w:ascii="Times New Roman" w:hAnsi="Times New Roman" w:cs="Times New Roman"/>
          <w:sz w:val="24"/>
          <w:szCs w:val="24"/>
        </w:rPr>
        <w:br/>
        <w:t>5.7.4.1. В.А. Жуковский. Баллады, элегии (одна-две по выбору). Например, "Светлана", "Невыразимое", "Море" и другие.</w:t>
      </w:r>
      <w:r w:rsidRPr="00CE2B3A">
        <w:rPr>
          <w:rFonts w:ascii="Times New Roman" w:hAnsi="Times New Roman" w:cs="Times New Roman"/>
          <w:sz w:val="24"/>
          <w:szCs w:val="24"/>
        </w:rPr>
        <w:br/>
        <w:t>5.7.4.2. А.С. Грибоедов. Комедия "Горе от ума".</w:t>
      </w:r>
      <w:r w:rsidRPr="00CE2B3A">
        <w:rPr>
          <w:rFonts w:ascii="Times New Roman" w:hAnsi="Times New Roman" w:cs="Times New Roman"/>
          <w:sz w:val="24"/>
          <w:szCs w:val="24"/>
        </w:rPr>
        <w:br/>
      </w:r>
      <w:r w:rsidRPr="00CE2B3A">
        <w:rPr>
          <w:rFonts w:ascii="Times New Roman" w:hAnsi="Times New Roman" w:cs="Times New Roman"/>
          <w:sz w:val="24"/>
          <w:szCs w:val="24"/>
        </w:rPr>
        <w:lastRenderedPageBreak/>
        <w:t>5.7.4.3. Поэзия пушкинской эпохи. К.Н. Батюшков, А.А. Дельвиг, Н.М. Языков, Е.А. Баратынский (не менее трех стихотворений по выбору).</w:t>
      </w:r>
      <w:r w:rsidRPr="00CE2B3A">
        <w:rPr>
          <w:rFonts w:ascii="Times New Roman" w:hAnsi="Times New Roman" w:cs="Times New Roman"/>
          <w:sz w:val="24"/>
          <w:szCs w:val="24"/>
        </w:rPr>
        <w:br/>
        <w:t>5.7.4.4.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r w:rsidRPr="00CE2B3A">
        <w:rPr>
          <w:rFonts w:ascii="Times New Roman" w:hAnsi="Times New Roman" w:cs="Times New Roman"/>
          <w:sz w:val="24"/>
          <w:szCs w:val="24"/>
        </w:rPr>
        <w:br/>
        <w:t>5.7.4.5.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r w:rsidRPr="00CE2B3A">
        <w:rPr>
          <w:rFonts w:ascii="Times New Roman" w:hAnsi="Times New Roman" w:cs="Times New Roman"/>
          <w:sz w:val="24"/>
          <w:szCs w:val="24"/>
        </w:rPr>
        <w:br/>
        <w:t>5.7.4.6. Н.В. Гоголь. Поэма "Мертвые души".</w:t>
      </w:r>
      <w:r w:rsidRPr="00CE2B3A">
        <w:rPr>
          <w:rFonts w:ascii="Times New Roman" w:hAnsi="Times New Roman" w:cs="Times New Roman"/>
          <w:sz w:val="24"/>
          <w:szCs w:val="24"/>
        </w:rPr>
        <w:br/>
        <w:t>5.7.4.7. Отечественная проза первой половины XIX в. (одно произведение по выбору). Например, произведения: А. Погорельский "Лафертовская маковница", А.А. Бестужев-Марлинский "Часы и зеркало", А.И. Герцен "Кто виноват?" (главы по выбору) и другие.</w:t>
      </w:r>
      <w:r w:rsidRPr="00CE2B3A">
        <w:rPr>
          <w:rFonts w:ascii="Times New Roman" w:hAnsi="Times New Roman" w:cs="Times New Roman"/>
          <w:sz w:val="24"/>
          <w:szCs w:val="24"/>
        </w:rPr>
        <w:br/>
        <w:t>5.7.5. Зарубежная литература.</w:t>
      </w:r>
      <w:r w:rsidRPr="00CE2B3A">
        <w:rPr>
          <w:rFonts w:ascii="Times New Roman" w:hAnsi="Times New Roman" w:cs="Times New Roman"/>
          <w:sz w:val="24"/>
          <w:szCs w:val="24"/>
        </w:rPr>
        <w:br/>
        <w:t>Данте "Божественная комедия" (не менее двух фрагментов по выбору).</w:t>
      </w:r>
      <w:r w:rsidRPr="00CE2B3A">
        <w:rPr>
          <w:rFonts w:ascii="Times New Roman" w:hAnsi="Times New Roman" w:cs="Times New Roman"/>
          <w:sz w:val="24"/>
          <w:szCs w:val="24"/>
        </w:rPr>
        <w:br/>
        <w:t>У. Шекспир. Трагедия "Гамлет" (фрагменты по выбору).</w:t>
      </w:r>
      <w:r w:rsidRPr="00CE2B3A">
        <w:rPr>
          <w:rFonts w:ascii="Times New Roman" w:hAnsi="Times New Roman" w:cs="Times New Roman"/>
          <w:sz w:val="24"/>
          <w:szCs w:val="24"/>
        </w:rPr>
        <w:br/>
        <w:t>И. Гете. Трагедия "Фауст" (не менее двух фрагментов по выбору).</w:t>
      </w:r>
      <w:r w:rsidRPr="00CE2B3A">
        <w:rPr>
          <w:rFonts w:ascii="Times New Roman" w:hAnsi="Times New Roman" w:cs="Times New Roman"/>
          <w:sz w:val="24"/>
          <w:szCs w:val="24"/>
        </w:rPr>
        <w:br/>
        <w:t>Д. Байрон. Стихотворения (одно по выбору). Например, "Душа моя мрачна. Скорей, певец, скорей!..", "Прощание Наполеона" и другие. Поэма "Паломничество Чайльд-</w:t>
      </w:r>
      <w:r w:rsidRPr="00CE2B3A">
        <w:rPr>
          <w:rFonts w:ascii="Times New Roman" w:hAnsi="Times New Roman" w:cs="Times New Roman"/>
          <w:sz w:val="24"/>
          <w:szCs w:val="24"/>
        </w:rPr>
        <w:lastRenderedPageBreak/>
        <w:t>Гарольда" (не менее одного фрагмента по выбору).</w:t>
      </w:r>
      <w:r w:rsidRPr="00CE2B3A">
        <w:rPr>
          <w:rFonts w:ascii="Times New Roman" w:hAnsi="Times New Roman" w:cs="Times New Roman"/>
          <w:sz w:val="24"/>
          <w:szCs w:val="24"/>
        </w:rPr>
        <w:br/>
        <w:t>Зарубежная проза первой половины XIX в. (одно произведение по выбору). Например, произведения Э. Гофмана, В. Гюго, В. Скотта и другие.</w:t>
      </w:r>
      <w:r w:rsidRPr="00CE2B3A">
        <w:rPr>
          <w:rFonts w:ascii="Times New Roman" w:hAnsi="Times New Roman" w:cs="Times New Roman"/>
          <w:sz w:val="24"/>
          <w:szCs w:val="24"/>
        </w:rPr>
        <w:br/>
        <w:t>5.8. Планируемые результаты освоения программы по литературе на уровне основного общего образования.</w:t>
      </w:r>
      <w:r w:rsidRPr="00CE2B3A">
        <w:rPr>
          <w:rFonts w:ascii="Times New Roman" w:hAnsi="Times New Roman" w:cs="Times New Roman"/>
          <w:sz w:val="24"/>
          <w:szCs w:val="24"/>
        </w:rPr>
        <w:br/>
        <w:t>5.8.1.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CE2B3A">
        <w:rPr>
          <w:rFonts w:ascii="Times New Roman" w:hAnsi="Times New Roman" w:cs="Times New Roman"/>
          <w:sz w:val="24"/>
          <w:szCs w:val="24"/>
        </w:rPr>
        <w:br/>
        <w:t>5.8.2. В результате изучения литературы на уровне основного общего образования у обучающегося будут сформированы следующие личностные результаты:</w:t>
      </w:r>
      <w:r w:rsidRPr="00CE2B3A">
        <w:rPr>
          <w:rFonts w:ascii="Times New Roman" w:hAnsi="Times New Roman" w:cs="Times New Roman"/>
          <w:sz w:val="24"/>
          <w:szCs w:val="24"/>
        </w:rPr>
        <w:br/>
        <w:t>1) гражданского воспитания:</w:t>
      </w:r>
      <w:r w:rsidRPr="00CE2B3A">
        <w:rPr>
          <w:rFonts w:ascii="Times New Roman" w:hAnsi="Times New Roman" w:cs="Times New Roman"/>
          <w:sz w:val="24"/>
          <w:szCs w:val="24"/>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sidRPr="00CE2B3A">
        <w:rPr>
          <w:rFonts w:ascii="Times New Roman" w:hAnsi="Times New Roman" w:cs="Times New Roman"/>
          <w:sz w:val="24"/>
          <w:szCs w:val="24"/>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r w:rsidRPr="00CE2B3A">
        <w:rPr>
          <w:rFonts w:ascii="Times New Roman" w:hAnsi="Times New Roman" w:cs="Times New Roman"/>
          <w:sz w:val="24"/>
          <w:szCs w:val="24"/>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r w:rsidRPr="00CE2B3A">
        <w:rPr>
          <w:rFonts w:ascii="Times New Roman" w:hAnsi="Times New Roman" w:cs="Times New Roman"/>
          <w:sz w:val="24"/>
          <w:szCs w:val="24"/>
        </w:rPr>
        <w:br/>
      </w:r>
      <w:r w:rsidRPr="00CE2B3A">
        <w:rPr>
          <w:rFonts w:ascii="Times New Roman" w:hAnsi="Times New Roman" w:cs="Times New Roman"/>
          <w:sz w:val="24"/>
          <w:szCs w:val="24"/>
        </w:rPr>
        <w:lastRenderedPageBreak/>
        <w:t>2) патриотического воспитания:</w:t>
      </w:r>
      <w:r w:rsidRPr="00CE2B3A">
        <w:rPr>
          <w:rFonts w:ascii="Times New Roman" w:hAnsi="Times New Roman" w:cs="Times New Roman"/>
          <w:sz w:val="24"/>
          <w:szCs w:val="24"/>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sidRPr="00CE2B3A">
        <w:rPr>
          <w:rFonts w:ascii="Times New Roman" w:hAnsi="Times New Roman" w:cs="Times New Roman"/>
          <w:sz w:val="24"/>
          <w:szCs w:val="24"/>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r w:rsidRPr="00CE2B3A">
        <w:rPr>
          <w:rFonts w:ascii="Times New Roman" w:hAnsi="Times New Roman" w:cs="Times New Roman"/>
          <w:sz w:val="24"/>
          <w:szCs w:val="24"/>
        </w:rPr>
        <w:br/>
        <w:t>3) духовно-нравственного воспитания:</w:t>
      </w:r>
      <w:r w:rsidRPr="00CE2B3A">
        <w:rPr>
          <w:rFonts w:ascii="Times New Roman" w:hAnsi="Times New Roman" w:cs="Times New Roman"/>
          <w:sz w:val="24"/>
          <w:szCs w:val="24"/>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sidRPr="00CE2B3A">
        <w:rPr>
          <w:rFonts w:ascii="Times New Roman" w:hAnsi="Times New Roman" w:cs="Times New Roman"/>
          <w:sz w:val="24"/>
          <w:szCs w:val="24"/>
        </w:rPr>
        <w:br/>
        <w:t>-активное неприятие асоциальных поступков, свобода и ответственность личности в условиях индивидуального и общественного пространства;</w:t>
      </w:r>
      <w:r w:rsidRPr="00CE2B3A">
        <w:rPr>
          <w:rFonts w:ascii="Times New Roman" w:hAnsi="Times New Roman" w:cs="Times New Roman"/>
          <w:sz w:val="24"/>
          <w:szCs w:val="24"/>
        </w:rPr>
        <w:br/>
        <w:t>4) эстетического воспитания:</w:t>
      </w:r>
      <w:r w:rsidRPr="00CE2B3A">
        <w:rPr>
          <w:rFonts w:ascii="Times New Roman" w:hAnsi="Times New Roman" w:cs="Times New Roman"/>
          <w:sz w:val="24"/>
          <w:szCs w:val="24"/>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sidRPr="00CE2B3A">
        <w:rPr>
          <w:rFonts w:ascii="Times New Roman" w:hAnsi="Times New Roman" w:cs="Times New Roman"/>
          <w:sz w:val="24"/>
          <w:szCs w:val="24"/>
        </w:rPr>
        <w:br/>
        <w:t>-осознание важности художественной литературы и культуры как средства коммуникации и самовыражения;</w:t>
      </w:r>
      <w:r w:rsidRPr="00CE2B3A">
        <w:rPr>
          <w:rFonts w:ascii="Times New Roman" w:hAnsi="Times New Roman" w:cs="Times New Roman"/>
          <w:sz w:val="24"/>
          <w:szCs w:val="24"/>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sidRPr="00CE2B3A">
        <w:rPr>
          <w:rFonts w:ascii="Times New Roman" w:hAnsi="Times New Roman" w:cs="Times New Roman"/>
          <w:sz w:val="24"/>
          <w:szCs w:val="24"/>
        </w:rPr>
        <w:br/>
        <w:t xml:space="preserve">5) физического воспитания, формирования культуры здоровья </w:t>
      </w:r>
      <w:r w:rsidRPr="00CE2B3A">
        <w:rPr>
          <w:rFonts w:ascii="Times New Roman" w:hAnsi="Times New Roman" w:cs="Times New Roman"/>
          <w:sz w:val="24"/>
          <w:szCs w:val="24"/>
        </w:rPr>
        <w:lastRenderedPageBreak/>
        <w:t>и эмоционального благополучия:</w:t>
      </w:r>
      <w:r w:rsidRPr="00CE2B3A">
        <w:rPr>
          <w:rFonts w:ascii="Times New Roman" w:hAnsi="Times New Roman" w:cs="Times New Roman"/>
          <w:sz w:val="24"/>
          <w:szCs w:val="24"/>
        </w:rPr>
        <w:b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Pr="00CE2B3A">
        <w:rPr>
          <w:rFonts w:ascii="Times New Roman" w:hAnsi="Times New Roman" w:cs="Times New Roman"/>
          <w:sz w:val="24"/>
          <w:szCs w:val="24"/>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r w:rsidRPr="00CE2B3A">
        <w:rPr>
          <w:rFonts w:ascii="Times New Roman" w:hAnsi="Times New Roman" w:cs="Times New Roman"/>
          <w:sz w:val="24"/>
          <w:szCs w:val="24"/>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r w:rsidRPr="00CE2B3A">
        <w:rPr>
          <w:rFonts w:ascii="Times New Roman" w:hAnsi="Times New Roman" w:cs="Times New Roman"/>
          <w:sz w:val="24"/>
          <w:szCs w:val="24"/>
        </w:rPr>
        <w:br/>
        <w:t>6) трудового воспитания:</w:t>
      </w:r>
      <w:r w:rsidRPr="00CE2B3A">
        <w:rPr>
          <w:rFonts w:ascii="Times New Roman" w:hAnsi="Times New Roman" w:cs="Times New Roman"/>
          <w:sz w:val="24"/>
          <w:szCs w:val="24"/>
        </w:rPr>
        <w:b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sidRPr="00CE2B3A">
        <w:rPr>
          <w:rFonts w:ascii="Times New Roman" w:hAnsi="Times New Roman" w:cs="Times New Roman"/>
          <w:sz w:val="24"/>
          <w:szCs w:val="24"/>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sidRPr="00CE2B3A">
        <w:rPr>
          <w:rFonts w:ascii="Times New Roman" w:hAnsi="Times New Roman" w:cs="Times New Roman"/>
          <w:sz w:val="24"/>
          <w:szCs w:val="24"/>
        </w:rPr>
        <w:br/>
        <w:t xml:space="preserve">-осознание важности обучения на протяжении всей жизни для успешной профессиональной деятельности и развитие </w:t>
      </w:r>
      <w:r w:rsidRPr="00CE2B3A">
        <w:rPr>
          <w:rFonts w:ascii="Times New Roman" w:hAnsi="Times New Roman" w:cs="Times New Roman"/>
          <w:sz w:val="24"/>
          <w:szCs w:val="24"/>
        </w:rPr>
        <w:lastRenderedPageBreak/>
        <w:t>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Pr="00CE2B3A">
        <w:rPr>
          <w:rFonts w:ascii="Times New Roman" w:hAnsi="Times New Roman" w:cs="Times New Roman"/>
          <w:sz w:val="24"/>
          <w:szCs w:val="24"/>
        </w:rPr>
        <w:br/>
        <w:t>7) экологического воспитания:</w:t>
      </w:r>
      <w:r w:rsidRPr="00CE2B3A">
        <w:rPr>
          <w:rFonts w:ascii="Times New Roman" w:hAnsi="Times New Roman" w:cs="Times New Roman"/>
          <w:sz w:val="24"/>
          <w:szCs w:val="24"/>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sidRPr="00CE2B3A">
        <w:rPr>
          <w:rFonts w:ascii="Times New Roman" w:hAnsi="Times New Roman" w:cs="Times New Roman"/>
          <w:sz w:val="24"/>
          <w:szCs w:val="24"/>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r w:rsidRPr="00CE2B3A">
        <w:rPr>
          <w:rFonts w:ascii="Times New Roman" w:hAnsi="Times New Roman" w:cs="Times New Roman"/>
          <w:sz w:val="24"/>
          <w:szCs w:val="24"/>
        </w:rPr>
        <w:br/>
        <w:t>8) ценности научного познания:</w:t>
      </w:r>
      <w:r w:rsidRPr="00CE2B3A">
        <w:rPr>
          <w:rFonts w:ascii="Times New Roman" w:hAnsi="Times New Roman" w:cs="Times New Roman"/>
          <w:sz w:val="24"/>
          <w:szCs w:val="24"/>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r w:rsidRPr="00CE2B3A">
        <w:rPr>
          <w:rFonts w:ascii="Times New Roman" w:hAnsi="Times New Roman" w:cs="Times New Roman"/>
          <w:sz w:val="24"/>
          <w:szCs w:val="24"/>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E2B3A">
        <w:rPr>
          <w:rFonts w:ascii="Times New Roman" w:hAnsi="Times New Roman" w:cs="Times New Roman"/>
          <w:sz w:val="24"/>
          <w:szCs w:val="24"/>
        </w:rPr>
        <w:br/>
        <w:t>9) обеспечение адаптации обучающегося к изменяющимся условиям социальной и природной среды:</w:t>
      </w:r>
      <w:r w:rsidRPr="00CE2B3A">
        <w:rPr>
          <w:rFonts w:ascii="Times New Roman" w:hAnsi="Times New Roman" w:cs="Times New Roman"/>
          <w:sz w:val="24"/>
          <w:szCs w:val="24"/>
        </w:rPr>
        <w:br/>
      </w:r>
      <w:r w:rsidRPr="00CE2B3A">
        <w:rPr>
          <w:rFonts w:ascii="Times New Roman" w:hAnsi="Times New Roman"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sidRPr="00CE2B3A">
        <w:rPr>
          <w:rFonts w:ascii="Times New Roman" w:hAnsi="Times New Roman" w:cs="Times New Roman"/>
          <w:sz w:val="24"/>
          <w:szCs w:val="24"/>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sidRPr="00CE2B3A">
        <w:rPr>
          <w:rFonts w:ascii="Times New Roman" w:hAnsi="Times New Roman" w:cs="Times New Roman"/>
          <w:sz w:val="24"/>
          <w:szCs w:val="24"/>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r w:rsidRPr="00CE2B3A">
        <w:rPr>
          <w:rFonts w:ascii="Times New Roman" w:hAnsi="Times New Roman" w:cs="Times New Roman"/>
          <w:sz w:val="24"/>
          <w:szCs w:val="24"/>
        </w:rPr>
        <w:br/>
        <w:t xml:space="preserve">20.8.3. В результате изучения литературы на уровне основного общего образования у обучающегося будут </w:t>
      </w:r>
      <w:r w:rsidRPr="00CE2B3A">
        <w:rPr>
          <w:rFonts w:ascii="Times New Roman" w:hAnsi="Times New Roman" w:cs="Times New Roman"/>
          <w:sz w:val="24"/>
          <w:szCs w:val="24"/>
        </w:rPr>
        <w:lastRenderedPageBreak/>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ascii="Courier" w:hAnsi="Courier" w:cs="Courier"/>
          <w:sz w:val="24"/>
          <w:szCs w:val="24"/>
        </w:rPr>
        <w:br/>
      </w:r>
      <w:r w:rsidRPr="005D4D11">
        <w:rPr>
          <w:rFonts w:ascii="Times New Roman" w:hAnsi="Times New Roman" w:cs="Times New Roman"/>
          <w:sz w:val="24"/>
          <w:szCs w:val="24"/>
        </w:rPr>
        <w:t>5.8.3.1. У обучающегося будут сформированы следующие базовые логические действия как часть познавательных универсальных учебных действий:</w:t>
      </w:r>
      <w:r w:rsidRPr="005D4D11">
        <w:rPr>
          <w:rFonts w:ascii="Times New Roman" w:hAnsi="Times New Roman" w:cs="Times New Roman"/>
          <w:sz w:val="24"/>
          <w:szCs w:val="24"/>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sidRPr="005D4D11">
        <w:rPr>
          <w:rFonts w:ascii="Times New Roman" w:hAnsi="Times New Roman" w:cs="Times New Roman"/>
          <w:sz w:val="24"/>
          <w:szCs w:val="24"/>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sidRPr="005D4D11">
        <w:rPr>
          <w:rFonts w:ascii="Times New Roman" w:hAnsi="Times New Roman" w:cs="Times New Roman"/>
          <w:sz w:val="24"/>
          <w:szCs w:val="24"/>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sidRPr="005D4D11">
        <w:rPr>
          <w:rFonts w:ascii="Times New Roman" w:hAnsi="Times New Roman" w:cs="Times New Roman"/>
          <w:sz w:val="24"/>
          <w:szCs w:val="24"/>
        </w:rPr>
        <w:br/>
        <w:t>-выявлять дефициты информации, данных, необходимых для решения поставленной учебной задачи;</w:t>
      </w:r>
      <w:r w:rsidRPr="005D4D11">
        <w:rPr>
          <w:rFonts w:ascii="Times New Roman" w:hAnsi="Times New Roman" w:cs="Times New Roman"/>
          <w:sz w:val="24"/>
          <w:szCs w:val="24"/>
        </w:rPr>
        <w:b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r w:rsidRPr="005D4D11">
        <w:rPr>
          <w:rFonts w:ascii="Times New Roman" w:hAnsi="Times New Roman" w:cs="Times New Roman"/>
          <w:sz w:val="24"/>
          <w:szCs w:val="24"/>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r w:rsidRPr="005D4D11">
        <w:rPr>
          <w:rFonts w:ascii="Times New Roman" w:hAnsi="Times New Roman" w:cs="Times New Roman"/>
          <w:sz w:val="24"/>
          <w:szCs w:val="24"/>
        </w:rPr>
        <w:br/>
        <w:t>5.8.3.2. У обучающегося будут сформированы следующие базовые исследовательские действия как часть познавательных универсальных учебных действий:</w:t>
      </w:r>
      <w:r w:rsidRPr="005D4D11">
        <w:rPr>
          <w:rFonts w:ascii="Times New Roman" w:hAnsi="Times New Roman" w:cs="Times New Roman"/>
          <w:sz w:val="24"/>
          <w:szCs w:val="24"/>
        </w:rPr>
        <w:br/>
        <w:t>-использовать вопросы как исследовательский инструмент познания в литературном образовании;</w:t>
      </w:r>
      <w:r w:rsidRPr="005D4D11">
        <w:rPr>
          <w:rFonts w:ascii="Times New Roman" w:hAnsi="Times New Roman" w:cs="Times New Roman"/>
          <w:sz w:val="24"/>
          <w:szCs w:val="24"/>
        </w:rPr>
        <w:br/>
        <w:t xml:space="preserve">-формулировать вопросы, фиксирующие разрыв между </w:t>
      </w:r>
      <w:r w:rsidRPr="005D4D11">
        <w:rPr>
          <w:rFonts w:ascii="Times New Roman" w:hAnsi="Times New Roman" w:cs="Times New Roman"/>
          <w:sz w:val="24"/>
          <w:szCs w:val="24"/>
        </w:rPr>
        <w:lastRenderedPageBreak/>
        <w:t>реальным и желательным состоянием ситуации, объекта, и самостоятельно устанавливать искомое и данное;</w:t>
      </w:r>
      <w:r w:rsidRPr="005D4D11">
        <w:rPr>
          <w:rFonts w:ascii="Times New Roman" w:hAnsi="Times New Roman" w:cs="Times New Roman"/>
          <w:sz w:val="24"/>
          <w:szCs w:val="24"/>
        </w:rPr>
        <w:br/>
        <w:t>-формировать гипотезу об истинности собственных суждений и суждений других, аргументировать свою позицию, мнение;</w:t>
      </w:r>
      <w:r w:rsidRPr="005D4D11">
        <w:rPr>
          <w:rFonts w:ascii="Times New Roman" w:hAnsi="Times New Roman" w:cs="Times New Roman"/>
          <w:sz w:val="24"/>
          <w:szCs w:val="24"/>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sidRPr="005D4D11">
        <w:rPr>
          <w:rFonts w:ascii="Times New Roman" w:hAnsi="Times New Roman" w:cs="Times New Roman"/>
          <w:sz w:val="24"/>
          <w:szCs w:val="24"/>
        </w:rPr>
        <w:br/>
        <w:t>-оценивать на применимость и достоверность информацию, полученную в ходе исследования (эксперимента);</w:t>
      </w:r>
      <w:r w:rsidRPr="005D4D11">
        <w:rPr>
          <w:rFonts w:ascii="Times New Roman" w:hAnsi="Times New Roman" w:cs="Times New Roman"/>
          <w:sz w:val="24"/>
          <w:szCs w:val="24"/>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sidRPr="005D4D11">
        <w:rPr>
          <w:rFonts w:ascii="Times New Roman" w:hAnsi="Times New Roman" w:cs="Times New Roman"/>
          <w:sz w:val="24"/>
          <w:szCs w:val="24"/>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sidRPr="005D4D11">
        <w:rPr>
          <w:rFonts w:ascii="Times New Roman" w:hAnsi="Times New Roman" w:cs="Times New Roman"/>
          <w:sz w:val="24"/>
          <w:szCs w:val="24"/>
        </w:rPr>
        <w:br/>
        <w:t>5.8.3.3. У обучающегося будут сформированы умения работать с информацией как часть познавательных универсальных учебных действий:</w:t>
      </w:r>
      <w:r w:rsidRPr="005D4D11">
        <w:rPr>
          <w:rFonts w:ascii="Times New Roman" w:hAnsi="Times New Roman" w:cs="Times New Roman"/>
          <w:sz w:val="24"/>
          <w:szCs w:val="24"/>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sidRPr="005D4D11">
        <w:rPr>
          <w:rFonts w:ascii="Times New Roman" w:hAnsi="Times New Roman" w:cs="Times New Roman"/>
          <w:sz w:val="24"/>
          <w:szCs w:val="24"/>
        </w:rPr>
        <w:br/>
        <w:t>-выбирать, анализировать, систематизировать и интерпретировать литературную и другую информацию различных видов и форм представления;</w:t>
      </w:r>
      <w:r w:rsidRPr="005D4D11">
        <w:rPr>
          <w:rFonts w:ascii="Times New Roman" w:hAnsi="Times New Roman" w:cs="Times New Roman"/>
          <w:sz w:val="24"/>
          <w:szCs w:val="24"/>
        </w:rPr>
        <w:br/>
        <w:t>-находить сходные аргументы (подтверждающие или опровергающие одну и ту же идею, версию) в различных информационных источниках;</w:t>
      </w:r>
      <w:r w:rsidRPr="005D4D11">
        <w:rPr>
          <w:rFonts w:ascii="Times New Roman" w:hAnsi="Times New Roman" w:cs="Times New Roman"/>
          <w:sz w:val="24"/>
          <w:szCs w:val="24"/>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sidRPr="005D4D11">
        <w:rPr>
          <w:rFonts w:ascii="Times New Roman" w:hAnsi="Times New Roman" w:cs="Times New Roman"/>
          <w:sz w:val="24"/>
          <w:szCs w:val="24"/>
        </w:rPr>
        <w:br/>
        <w:t xml:space="preserve">-оценивать надежность литературной и другой информации </w:t>
      </w:r>
      <w:r w:rsidRPr="005D4D11">
        <w:rPr>
          <w:rFonts w:ascii="Times New Roman" w:hAnsi="Times New Roman" w:cs="Times New Roman"/>
          <w:sz w:val="24"/>
          <w:szCs w:val="24"/>
        </w:rPr>
        <w:lastRenderedPageBreak/>
        <w:t>по критериям, предложенным учителем или сформулированным самостоятельно;</w:t>
      </w:r>
      <w:r w:rsidRPr="005D4D11">
        <w:rPr>
          <w:rFonts w:ascii="Times New Roman" w:hAnsi="Times New Roman" w:cs="Times New Roman"/>
          <w:sz w:val="24"/>
          <w:szCs w:val="24"/>
        </w:rPr>
        <w:br/>
        <w:t>-эффективно запоминать и систематизировать эту информацию.</w:t>
      </w:r>
      <w:r w:rsidRPr="005D4D11">
        <w:rPr>
          <w:rFonts w:ascii="Times New Roman" w:hAnsi="Times New Roman" w:cs="Times New Roman"/>
          <w:sz w:val="24"/>
          <w:szCs w:val="24"/>
        </w:rPr>
        <w:br/>
        <w:t>5.8.3.4. У обучающегося будут сформированы умения общения как часть коммуникативных универсальных учебных действий:</w:t>
      </w:r>
      <w:r w:rsidRPr="005D4D11">
        <w:rPr>
          <w:rFonts w:ascii="Times New Roman" w:hAnsi="Times New Roman" w:cs="Times New Roman"/>
          <w:sz w:val="24"/>
          <w:szCs w:val="24"/>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sidRPr="005D4D11">
        <w:rPr>
          <w:rFonts w:ascii="Times New Roman" w:hAnsi="Times New Roman" w:cs="Times New Roman"/>
          <w:sz w:val="24"/>
          <w:szCs w:val="24"/>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sidRPr="005D4D11">
        <w:rPr>
          <w:rFonts w:ascii="Times New Roman" w:hAnsi="Times New Roman" w:cs="Times New Roman"/>
          <w:sz w:val="24"/>
          <w:szCs w:val="24"/>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sidRPr="005D4D11">
        <w:rPr>
          <w:rFonts w:ascii="Times New Roman" w:hAnsi="Times New Roman" w:cs="Times New Roman"/>
          <w:sz w:val="24"/>
          <w:szCs w:val="24"/>
        </w:rPr>
        <w:br/>
        <w:t>-публично представлять результаты выполненного опыта (литературоведческого эксперимента, исследования, проекта);</w:t>
      </w:r>
      <w:r w:rsidRPr="005D4D11">
        <w:rPr>
          <w:rFonts w:ascii="Times New Roman" w:hAnsi="Times New Roman" w:cs="Times New Roman"/>
          <w:sz w:val="24"/>
          <w:szCs w:val="24"/>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Pr="005D4D11">
        <w:rPr>
          <w:rFonts w:ascii="Times New Roman" w:hAnsi="Times New Roman" w:cs="Times New Roman"/>
          <w:sz w:val="24"/>
          <w:szCs w:val="24"/>
        </w:rPr>
        <w:br/>
        <w:t>5.8.3.5. У обучающегося будут сформированы умения самоорганизации как части регулятивных универсальных учебных действий:</w:t>
      </w:r>
      <w:r w:rsidRPr="005D4D11">
        <w:rPr>
          <w:rFonts w:ascii="Times New Roman" w:hAnsi="Times New Roman" w:cs="Times New Roman"/>
          <w:sz w:val="24"/>
          <w:szCs w:val="24"/>
        </w:rPr>
        <w:br/>
        <w:t>-выявлять проблемы для решения в учебных и жизненных ситуациях, анализируя ситуации, изображенные в художественной литературе;</w:t>
      </w:r>
      <w:r w:rsidRPr="005D4D11">
        <w:rPr>
          <w:rFonts w:ascii="Times New Roman" w:hAnsi="Times New Roman" w:cs="Times New Roman"/>
          <w:sz w:val="24"/>
          <w:szCs w:val="24"/>
        </w:rPr>
        <w:br/>
        <w:t xml:space="preserve">-ориентироваться в различных подходах принятия решений (индивидуальное, принятие решения в группе, принятие </w:t>
      </w:r>
      <w:r w:rsidRPr="005D4D11">
        <w:rPr>
          <w:rFonts w:ascii="Times New Roman" w:hAnsi="Times New Roman" w:cs="Times New Roman"/>
          <w:sz w:val="24"/>
          <w:szCs w:val="24"/>
        </w:rPr>
        <w:lastRenderedPageBreak/>
        <w:t>решений группой);</w:t>
      </w:r>
      <w:r w:rsidRPr="005D4D11">
        <w:rPr>
          <w:rFonts w:ascii="Times New Roman" w:hAnsi="Times New Roman" w:cs="Times New Roman"/>
          <w:sz w:val="24"/>
          <w:szCs w:val="24"/>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Pr="005D4D11">
        <w:rPr>
          <w:rFonts w:ascii="Times New Roman" w:hAnsi="Times New Roman" w:cs="Times New Roman"/>
          <w:sz w:val="24"/>
          <w:szCs w:val="24"/>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w:t>
      </w:r>
      <w:r w:rsidRPr="005D4D11">
        <w:rPr>
          <w:rFonts w:ascii="Times New Roman" w:hAnsi="Times New Roman" w:cs="Times New Roman"/>
          <w:sz w:val="24"/>
          <w:szCs w:val="24"/>
        </w:rPr>
        <w:br/>
        <w:t>5.8.3.6. У обучающегося будут сформированы умения самоконтроля, эмоционального интеллекта как части регулятивных универсальных учебных действий:</w:t>
      </w:r>
      <w:r w:rsidRPr="005D4D11">
        <w:rPr>
          <w:rFonts w:ascii="Times New Roman" w:hAnsi="Times New Roman" w:cs="Times New Roman"/>
          <w:sz w:val="24"/>
          <w:szCs w:val="24"/>
        </w:rPr>
        <w:br/>
        <w:t>-владеть способами самоконтроля, самомотивации и рефлексии в литературном образовании;</w:t>
      </w:r>
      <w:r w:rsidRPr="005D4D11">
        <w:rPr>
          <w:rFonts w:ascii="Times New Roman" w:hAnsi="Times New Roman" w:cs="Times New Roman"/>
          <w:sz w:val="24"/>
          <w:szCs w:val="24"/>
        </w:rPr>
        <w:b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Pr="005D4D11">
        <w:rPr>
          <w:rFonts w:ascii="Times New Roman" w:hAnsi="Times New Roman" w:cs="Times New Roman"/>
          <w:sz w:val="24"/>
          <w:szCs w:val="24"/>
        </w:rPr>
        <w:b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sidRPr="005D4D11">
        <w:rPr>
          <w:rFonts w:ascii="Times New Roman" w:hAnsi="Times New Roman" w:cs="Times New Roman"/>
          <w:sz w:val="24"/>
          <w:szCs w:val="24"/>
        </w:rPr>
        <w:br/>
        <w:t>-развивать способность различать и называть собственные эмоции, управлять ими и эмоциями других;</w:t>
      </w:r>
      <w:r w:rsidRPr="005D4D11">
        <w:rPr>
          <w:rFonts w:ascii="Times New Roman" w:hAnsi="Times New Roman" w:cs="Times New Roman"/>
          <w:sz w:val="24"/>
          <w:szCs w:val="24"/>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sidRPr="005D4D11">
        <w:rPr>
          <w:rFonts w:ascii="Times New Roman" w:hAnsi="Times New Roman" w:cs="Times New Roman"/>
          <w:sz w:val="24"/>
          <w:szCs w:val="24"/>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sidRPr="005D4D11">
        <w:rPr>
          <w:rFonts w:ascii="Times New Roman" w:hAnsi="Times New Roman" w:cs="Times New Roman"/>
          <w:sz w:val="24"/>
          <w:szCs w:val="24"/>
        </w:rPr>
        <w:br/>
        <w:t xml:space="preserve">-принимать себя и других, не осуждая; проявлять открытость </w:t>
      </w:r>
      <w:r w:rsidRPr="005D4D11">
        <w:rPr>
          <w:rFonts w:ascii="Times New Roman" w:hAnsi="Times New Roman" w:cs="Times New Roman"/>
          <w:sz w:val="24"/>
          <w:szCs w:val="24"/>
        </w:rPr>
        <w:lastRenderedPageBreak/>
        <w:t>себе и другим; осознавать невозможность контролировать все вокруг.</w:t>
      </w:r>
      <w:r>
        <w:rPr>
          <w:rFonts w:ascii="Times New Roman" w:hAnsi="Times New Roman" w:cs="Times New Roman"/>
          <w:sz w:val="24"/>
          <w:szCs w:val="24"/>
        </w:rPr>
        <w:br/>
        <w:t>5</w:t>
      </w:r>
      <w:r w:rsidRPr="005D4D11">
        <w:rPr>
          <w:rFonts w:ascii="Times New Roman" w:hAnsi="Times New Roman" w:cs="Times New Roman"/>
          <w:sz w:val="24"/>
          <w:szCs w:val="24"/>
        </w:rPr>
        <w:t>.8.3.7. У обучающегося будут сформированы умения совместной деятельности:</w:t>
      </w:r>
      <w:r w:rsidRPr="005D4D11">
        <w:rPr>
          <w:rFonts w:ascii="Times New Roman" w:hAnsi="Times New Roman" w:cs="Times New Roman"/>
          <w:sz w:val="24"/>
          <w:szCs w:val="24"/>
        </w:rPr>
        <w:br/>
      </w:r>
      <w:r>
        <w:rPr>
          <w:rFonts w:ascii="Times New Roman" w:hAnsi="Times New Roman" w:cs="Times New Roman"/>
          <w:sz w:val="24"/>
          <w:szCs w:val="24"/>
        </w:rPr>
        <w:t>-</w:t>
      </w:r>
      <w:r w:rsidRPr="005D4D11">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sidRPr="005D4D11">
        <w:rPr>
          <w:rFonts w:ascii="Times New Roman" w:hAnsi="Times New Roman" w:cs="Times New Roman"/>
          <w:sz w:val="24"/>
          <w:szCs w:val="24"/>
        </w:rPr>
        <w:br/>
      </w:r>
      <w:r>
        <w:rPr>
          <w:rFonts w:ascii="Times New Roman" w:hAnsi="Times New Roman" w:cs="Times New Roman"/>
          <w:sz w:val="24"/>
          <w:szCs w:val="24"/>
        </w:rPr>
        <w:t>-</w:t>
      </w:r>
      <w:r w:rsidRPr="005D4D11">
        <w:rPr>
          <w:rFonts w:ascii="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Pr="005D4D11">
        <w:rPr>
          <w:rFonts w:ascii="Times New Roman" w:hAnsi="Times New Roman" w:cs="Times New Roman"/>
          <w:sz w:val="24"/>
          <w:szCs w:val="24"/>
        </w:rPr>
        <w:br/>
      </w:r>
      <w:r>
        <w:rPr>
          <w:rFonts w:ascii="Times New Roman" w:hAnsi="Times New Roman" w:cs="Times New Roman"/>
          <w:sz w:val="24"/>
          <w:szCs w:val="24"/>
        </w:rPr>
        <w:t>-</w:t>
      </w:r>
      <w:r w:rsidRPr="005D4D11">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sidRPr="005D4D11">
        <w:rPr>
          <w:rFonts w:ascii="Times New Roman" w:hAnsi="Times New Roman" w:cs="Times New Roman"/>
          <w:sz w:val="24"/>
          <w:szCs w:val="24"/>
        </w:rPr>
        <w:br/>
      </w:r>
      <w:r>
        <w:rPr>
          <w:rFonts w:ascii="Times New Roman" w:hAnsi="Times New Roman" w:cs="Times New Roman"/>
          <w:sz w:val="24"/>
          <w:szCs w:val="24"/>
        </w:rPr>
        <w:t>-</w:t>
      </w:r>
      <w:r w:rsidRPr="005D4D11">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r>
        <w:rPr>
          <w:rFonts w:ascii="Courier" w:hAnsi="Courier" w:cs="Courier"/>
          <w:sz w:val="24"/>
          <w:szCs w:val="24"/>
        </w:rPr>
        <w:br/>
      </w:r>
      <w:r w:rsidRPr="005D4D11">
        <w:rPr>
          <w:rFonts w:ascii="Times New Roman" w:hAnsi="Times New Roman" w:cs="Times New Roman"/>
          <w:sz w:val="24"/>
          <w:szCs w:val="24"/>
        </w:rPr>
        <w:t>5.8.4. Предметные результаты освоения программы по литературе на уровне основного общего образования должны обеспечивать:</w:t>
      </w:r>
      <w:r w:rsidRPr="005D4D11">
        <w:rPr>
          <w:rFonts w:ascii="Times New Roman" w:hAnsi="Times New Roman" w:cs="Times New Roman"/>
          <w:sz w:val="24"/>
          <w:szCs w:val="24"/>
        </w:rPr>
        <w:b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r w:rsidRPr="005D4D11">
        <w:rPr>
          <w:rFonts w:ascii="Times New Roman" w:hAnsi="Times New Roman" w:cs="Times New Roman"/>
          <w:sz w:val="24"/>
          <w:szCs w:val="24"/>
        </w:rPr>
        <w:br/>
      </w:r>
      <w:r w:rsidRPr="005D4D11">
        <w:rPr>
          <w:rFonts w:ascii="Times New Roman" w:hAnsi="Times New Roman" w:cs="Times New Roman"/>
          <w:sz w:val="24"/>
          <w:szCs w:val="24"/>
        </w:rPr>
        <w:lastRenderedPageBreak/>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r w:rsidRPr="005D4D11">
        <w:rPr>
          <w:rFonts w:ascii="Times New Roman" w:hAnsi="Times New Roman" w:cs="Times New Roman"/>
          <w:sz w:val="24"/>
          <w:szCs w:val="24"/>
        </w:rPr>
        <w:b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Pr="005D4D11">
        <w:rPr>
          <w:rFonts w:ascii="Times New Roman" w:hAnsi="Times New Roman" w:cs="Times New Roman"/>
          <w:sz w:val="24"/>
          <w:szCs w:val="24"/>
        </w:rPr>
        <w:b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r w:rsidRPr="005D4D11">
        <w:rPr>
          <w:rFonts w:ascii="Times New Roman" w:hAnsi="Times New Roman" w:cs="Times New Roman"/>
          <w:sz w:val="24"/>
          <w:szCs w:val="24"/>
        </w:rPr>
        <w:b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w:t>
      </w:r>
      <w:r w:rsidRPr="005D4D11">
        <w:rPr>
          <w:rFonts w:ascii="Times New Roman" w:hAnsi="Times New Roman" w:cs="Times New Roman"/>
          <w:sz w:val="24"/>
          <w:szCs w:val="24"/>
        </w:rPr>
        <w:lastRenderedPageBreak/>
        <w:t>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r w:rsidRPr="005D4D11">
        <w:rPr>
          <w:rFonts w:ascii="Times New Roman" w:hAnsi="Times New Roman" w:cs="Times New Roman"/>
          <w:sz w:val="24"/>
          <w:szCs w:val="24"/>
        </w:rPr>
        <w:b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sidRPr="005D4D11">
        <w:rPr>
          <w:rFonts w:ascii="Times New Roman" w:hAnsi="Times New Roman" w:cs="Times New Roman"/>
          <w:sz w:val="24"/>
          <w:szCs w:val="24"/>
        </w:rPr>
        <w:b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r w:rsidRPr="005D4D11">
        <w:rPr>
          <w:rFonts w:ascii="Times New Roman" w:hAnsi="Times New Roman" w:cs="Times New Roman"/>
          <w:sz w:val="24"/>
          <w:szCs w:val="24"/>
        </w:rPr>
        <w:b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r w:rsidRPr="005D4D11">
        <w:rPr>
          <w:rFonts w:ascii="Times New Roman" w:hAnsi="Times New Roman" w:cs="Times New Roman"/>
          <w:sz w:val="24"/>
          <w:szCs w:val="24"/>
        </w:rPr>
        <w:b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sidRPr="005D4D11">
        <w:rPr>
          <w:rFonts w:ascii="Times New Roman" w:hAnsi="Times New Roman" w:cs="Times New Roman"/>
          <w:sz w:val="24"/>
          <w:szCs w:val="24"/>
        </w:rPr>
        <w:b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r w:rsidRPr="005D4D11">
        <w:rPr>
          <w:rFonts w:ascii="Times New Roman" w:hAnsi="Times New Roman" w:cs="Times New Roman"/>
          <w:sz w:val="24"/>
          <w:szCs w:val="24"/>
        </w:rPr>
        <w:b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r w:rsidRPr="005D4D11">
        <w:rPr>
          <w:rFonts w:ascii="Times New Roman" w:hAnsi="Times New Roman" w:cs="Times New Roman"/>
          <w:sz w:val="24"/>
          <w:szCs w:val="24"/>
        </w:rPr>
        <w:br/>
        <w:t xml:space="preserve">6) развитие умения участвовать в диалоге о прочитанном </w:t>
      </w:r>
      <w:r w:rsidRPr="005D4D11">
        <w:rPr>
          <w:rFonts w:ascii="Times New Roman" w:hAnsi="Times New Roman" w:cs="Times New Roman"/>
          <w:sz w:val="24"/>
          <w:szCs w:val="24"/>
        </w:rPr>
        <w:lastRenderedPageBreak/>
        <w:t>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r w:rsidRPr="005D4D11">
        <w:rPr>
          <w:rFonts w:ascii="Times New Roman" w:hAnsi="Times New Roman" w:cs="Times New Roman"/>
          <w:sz w:val="24"/>
          <w:szCs w:val="24"/>
        </w:rPr>
        <w:b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r w:rsidRPr="005D4D11">
        <w:rPr>
          <w:rFonts w:ascii="Times New Roman" w:hAnsi="Times New Roman" w:cs="Times New Roman"/>
          <w:sz w:val="24"/>
          <w:szCs w:val="24"/>
        </w:rPr>
        <w:b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w:t>
      </w:r>
      <w:r w:rsidRPr="005D4D11">
        <w:rPr>
          <w:rFonts w:ascii="Times New Roman" w:hAnsi="Times New Roman" w:cs="Times New Roman"/>
          <w:sz w:val="24"/>
          <w:szCs w:val="24"/>
        </w:rPr>
        <w:lastRenderedPageBreak/>
        <w:t>"Судьба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Ф.А. Искандер, Ю.П. Казаков,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r w:rsidRPr="005D4D11">
        <w:rPr>
          <w:rFonts w:ascii="Times New Roman" w:hAnsi="Times New Roman" w:cs="Times New Roman"/>
          <w:sz w:val="24"/>
          <w:szCs w:val="24"/>
        </w:rPr>
        <w:b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r w:rsidRPr="005D4D11">
        <w:rPr>
          <w:rFonts w:ascii="Times New Roman" w:hAnsi="Times New Roman" w:cs="Times New Roman"/>
          <w:sz w:val="24"/>
          <w:szCs w:val="24"/>
        </w:rPr>
        <w:b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r w:rsidRPr="005D4D11">
        <w:rPr>
          <w:rFonts w:ascii="Times New Roman" w:hAnsi="Times New Roman" w:cs="Times New Roman"/>
          <w:sz w:val="24"/>
          <w:szCs w:val="24"/>
        </w:rPr>
        <w:b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r w:rsidRPr="005D4D11">
        <w:rPr>
          <w:rFonts w:ascii="Times New Roman" w:hAnsi="Times New Roman" w:cs="Times New Roman"/>
          <w:sz w:val="24"/>
          <w:szCs w:val="24"/>
        </w:rPr>
        <w:b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r w:rsidRPr="005D4D11">
        <w:rPr>
          <w:rFonts w:ascii="Times New Roman" w:hAnsi="Times New Roman" w:cs="Times New Roman"/>
          <w:sz w:val="24"/>
          <w:szCs w:val="24"/>
        </w:rPr>
        <w:br/>
        <w:t xml:space="preserve">5.8.5. Предметные результаты изучения литературы. К концу </w:t>
      </w:r>
      <w:r w:rsidRPr="005D4D11">
        <w:rPr>
          <w:rFonts w:ascii="Times New Roman" w:hAnsi="Times New Roman" w:cs="Times New Roman"/>
          <w:sz w:val="24"/>
          <w:szCs w:val="24"/>
        </w:rPr>
        <w:lastRenderedPageBreak/>
        <w:t>обучения в 5 классе обучающийся научится:</w:t>
      </w:r>
      <w:r w:rsidRPr="005D4D11">
        <w:rPr>
          <w:rFonts w:ascii="Times New Roman" w:hAnsi="Times New Roman" w:cs="Times New Roman"/>
          <w:sz w:val="24"/>
          <w:szCs w:val="24"/>
        </w:rPr>
        <w:b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r w:rsidRPr="005D4D11">
        <w:rPr>
          <w:rFonts w:ascii="Times New Roman" w:hAnsi="Times New Roman" w:cs="Times New Roman"/>
          <w:sz w:val="24"/>
          <w:szCs w:val="24"/>
        </w:rPr>
        <w:br/>
        <w:t>2) понимать, что литература - это вид искусства и что художественный текст отличается от текста научного, делового, публицистического;</w:t>
      </w:r>
      <w:r w:rsidRPr="005D4D11">
        <w:rPr>
          <w:rFonts w:ascii="Times New Roman" w:hAnsi="Times New Roman" w:cs="Times New Roman"/>
          <w:sz w:val="24"/>
          <w:szCs w:val="24"/>
        </w:rPr>
        <w:br/>
        <w:t>3) владеть элементарными умениями воспринимать, анализировать, интерпретировать и оценивать прочитанные произведения:</w:t>
      </w:r>
      <w:r w:rsidRPr="005D4D11">
        <w:rPr>
          <w:rFonts w:ascii="Times New Roman" w:hAnsi="Times New Roman" w:cs="Times New Roman"/>
          <w:sz w:val="24"/>
          <w:szCs w:val="24"/>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sidRPr="005D4D11">
        <w:rPr>
          <w:rFonts w:ascii="Times New Roman" w:hAnsi="Times New Roman" w:cs="Times New Roman"/>
          <w:sz w:val="24"/>
          <w:szCs w:val="24"/>
        </w:rPr>
        <w:b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sidRPr="005D4D11">
        <w:rPr>
          <w:rFonts w:ascii="Times New Roman" w:hAnsi="Times New Roman" w:cs="Times New Roman"/>
          <w:sz w:val="24"/>
          <w:szCs w:val="24"/>
        </w:rPr>
        <w:br/>
        <w:t>-сопоставлять темы и сюжеты произведений, образы персонажей;</w:t>
      </w:r>
      <w:r w:rsidRPr="005D4D11">
        <w:rPr>
          <w:rFonts w:ascii="Times New Roman" w:hAnsi="Times New Roman" w:cs="Times New Roman"/>
          <w:sz w:val="24"/>
          <w:szCs w:val="24"/>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r w:rsidRPr="005D4D11">
        <w:rPr>
          <w:rFonts w:ascii="Times New Roman" w:hAnsi="Times New Roman" w:cs="Times New Roman"/>
          <w:sz w:val="24"/>
          <w:szCs w:val="24"/>
        </w:rPr>
        <w:b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w:t>
      </w:r>
      <w:r w:rsidRPr="005D4D11">
        <w:rPr>
          <w:rFonts w:ascii="Times New Roman" w:hAnsi="Times New Roman" w:cs="Times New Roman"/>
          <w:sz w:val="24"/>
          <w:szCs w:val="24"/>
        </w:rPr>
        <w:lastRenderedPageBreak/>
        <w:t>развития и индивидуальных особенностей обучающихся);</w:t>
      </w:r>
      <w:r w:rsidRPr="005D4D11">
        <w:rPr>
          <w:rFonts w:ascii="Times New Roman" w:hAnsi="Times New Roman" w:cs="Times New Roman"/>
          <w:sz w:val="24"/>
          <w:szCs w:val="24"/>
        </w:rPr>
        <w:b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sidRPr="005D4D11">
        <w:rPr>
          <w:rFonts w:ascii="Times New Roman" w:hAnsi="Times New Roman" w:cs="Times New Roman"/>
          <w:sz w:val="24"/>
          <w:szCs w:val="24"/>
        </w:rPr>
        <w:b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r w:rsidRPr="005D4D11">
        <w:rPr>
          <w:rFonts w:ascii="Times New Roman" w:hAnsi="Times New Roman" w:cs="Times New Roman"/>
          <w:sz w:val="24"/>
          <w:szCs w:val="24"/>
        </w:rPr>
        <w:br/>
        <w:t>7) создавать устные и письменные высказывания разных жанров объемом не менее 70 слов (с учетом литературного развития обучающихся);</w:t>
      </w:r>
      <w:r w:rsidRPr="005D4D11">
        <w:rPr>
          <w:rFonts w:ascii="Times New Roman" w:hAnsi="Times New Roman" w:cs="Times New Roman"/>
          <w:sz w:val="24"/>
          <w:szCs w:val="24"/>
        </w:rPr>
        <w:br/>
        <w:t>8) владеть начальными умениями интерпретации и оценки текстуально изученных произведений фольклора и литературы;</w:t>
      </w:r>
      <w:r w:rsidRPr="005D4D11">
        <w:rPr>
          <w:rFonts w:ascii="Times New Roman" w:hAnsi="Times New Roman" w:cs="Times New Roman"/>
          <w:sz w:val="24"/>
          <w:szCs w:val="24"/>
        </w:rPr>
        <w:b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sidRPr="005D4D11">
        <w:rPr>
          <w:rFonts w:ascii="Times New Roman" w:hAnsi="Times New Roman" w:cs="Times New Roman"/>
          <w:sz w:val="24"/>
          <w:szCs w:val="24"/>
        </w:rPr>
        <w:b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r w:rsidRPr="005D4D11">
        <w:rPr>
          <w:rFonts w:ascii="Times New Roman" w:hAnsi="Times New Roman" w:cs="Times New Roman"/>
          <w:sz w:val="24"/>
          <w:szCs w:val="24"/>
        </w:rPr>
        <w:b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r w:rsidRPr="005D4D11">
        <w:rPr>
          <w:rFonts w:ascii="Times New Roman" w:hAnsi="Times New Roman" w:cs="Times New Roman"/>
          <w:sz w:val="24"/>
          <w:szCs w:val="24"/>
        </w:rPr>
        <w:b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Pr="005D4D11">
        <w:rPr>
          <w:rFonts w:ascii="Times New Roman" w:hAnsi="Times New Roman" w:cs="Times New Roman"/>
          <w:sz w:val="24"/>
          <w:szCs w:val="24"/>
        </w:rPr>
        <w:br/>
        <w:t>5.8.6. Предметные результаты изучения литературы. К концу обучения в 6 классе обучающийся научится:</w:t>
      </w:r>
      <w:r w:rsidRPr="005D4D11">
        <w:rPr>
          <w:rFonts w:ascii="Times New Roman" w:hAnsi="Times New Roman" w:cs="Times New Roman"/>
          <w:sz w:val="24"/>
          <w:szCs w:val="24"/>
        </w:rPr>
        <w:br/>
        <w:t xml:space="preserve">1) понимать общечеловеческую и духовно-нравственную </w:t>
      </w:r>
      <w:r w:rsidRPr="005D4D11">
        <w:rPr>
          <w:rFonts w:ascii="Times New Roman" w:hAnsi="Times New Roman" w:cs="Times New Roman"/>
          <w:sz w:val="24"/>
          <w:szCs w:val="24"/>
        </w:rPr>
        <w:lastRenderedPageBreak/>
        <w:t>ценность литературы, осознавать ее роль в воспитании любви к Родине и укреплении единства многонационального народа Российской Федерации;</w:t>
      </w:r>
      <w:r w:rsidRPr="005D4D11">
        <w:rPr>
          <w:rFonts w:ascii="Times New Roman" w:hAnsi="Times New Roman" w:cs="Times New Roman"/>
          <w:sz w:val="24"/>
          <w:szCs w:val="24"/>
        </w:rPr>
        <w:br/>
        <w:t>2) понимать особенности литературы как вида словесного искусства, отличать художественный текст от текста научного, делового, публицистического;</w:t>
      </w:r>
      <w:r w:rsidRPr="005D4D11">
        <w:rPr>
          <w:rFonts w:ascii="Times New Roman" w:hAnsi="Times New Roman" w:cs="Times New Roman"/>
          <w:sz w:val="24"/>
          <w:szCs w:val="24"/>
        </w:rPr>
        <w:b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sidRPr="005D4D11">
        <w:rPr>
          <w:rFonts w:ascii="Times New Roman" w:hAnsi="Times New Roman" w:cs="Times New Roman"/>
          <w:sz w:val="24"/>
          <w:szCs w:val="24"/>
        </w:rPr>
        <w:b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sidRPr="005D4D11">
        <w:rPr>
          <w:rFonts w:ascii="Times New Roman" w:hAnsi="Times New Roman" w:cs="Times New Roman"/>
          <w:sz w:val="24"/>
          <w:szCs w:val="24"/>
        </w:rPr>
        <w:br/>
        <w:t>5) выделять в произведениях элементы художественной формы и обнаруживать связи между ними;</w:t>
      </w:r>
      <w:r w:rsidRPr="005D4D11">
        <w:rPr>
          <w:rFonts w:ascii="Times New Roman" w:hAnsi="Times New Roman" w:cs="Times New Roman"/>
          <w:sz w:val="24"/>
          <w:szCs w:val="24"/>
        </w:rPr>
        <w:br/>
        <w:t xml:space="preserve">6) сопоставлять произведения, их фрагменты, образы персонажей, сюжеты разных литературных произведений, </w:t>
      </w:r>
      <w:r w:rsidRPr="005D4D11">
        <w:rPr>
          <w:rFonts w:ascii="Times New Roman" w:hAnsi="Times New Roman" w:cs="Times New Roman"/>
          <w:sz w:val="24"/>
          <w:szCs w:val="24"/>
        </w:rPr>
        <w:lastRenderedPageBreak/>
        <w:t>темы, проблемы, жанры (с учетом возраста и литературного развития обучающихся);</w:t>
      </w:r>
      <w:r w:rsidRPr="005D4D11">
        <w:rPr>
          <w:rFonts w:ascii="Times New Roman" w:hAnsi="Times New Roman" w:cs="Times New Roman"/>
          <w:sz w:val="24"/>
          <w:szCs w:val="24"/>
        </w:rPr>
        <w:b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sidRPr="005D4D11">
        <w:rPr>
          <w:rFonts w:ascii="Times New Roman" w:hAnsi="Times New Roman" w:cs="Times New Roman"/>
          <w:sz w:val="24"/>
          <w:szCs w:val="24"/>
        </w:rPr>
        <w:b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5D4D11">
        <w:rPr>
          <w:rFonts w:ascii="Times New Roman" w:hAnsi="Times New Roman" w:cs="Times New Roman"/>
          <w:sz w:val="24"/>
          <w:szCs w:val="24"/>
        </w:rPr>
        <w:b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r w:rsidRPr="005D4D11">
        <w:rPr>
          <w:rFonts w:ascii="Times New Roman" w:hAnsi="Times New Roman" w:cs="Times New Roman"/>
          <w:sz w:val="24"/>
          <w:szCs w:val="24"/>
        </w:rPr>
        <w:br/>
        <w:t>10) участвовать в беседе и диалоге о прочитанном произведении, давать аргументированную оценку прочитанному;</w:t>
      </w:r>
      <w:r w:rsidRPr="005D4D11">
        <w:rPr>
          <w:rFonts w:ascii="Times New Roman" w:hAnsi="Times New Roman" w:cs="Times New Roman"/>
          <w:sz w:val="24"/>
          <w:szCs w:val="24"/>
        </w:rPr>
        <w:b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r w:rsidRPr="005D4D11">
        <w:rPr>
          <w:rFonts w:ascii="Times New Roman" w:hAnsi="Times New Roman" w:cs="Times New Roman"/>
          <w:sz w:val="24"/>
          <w:szCs w:val="24"/>
        </w:rPr>
        <w:b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sidRPr="005D4D11">
        <w:rPr>
          <w:rFonts w:ascii="Times New Roman" w:hAnsi="Times New Roman" w:cs="Times New Roman"/>
          <w:sz w:val="24"/>
          <w:szCs w:val="24"/>
        </w:rPr>
        <w:b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sidRPr="005D4D11">
        <w:rPr>
          <w:rFonts w:ascii="Times New Roman" w:hAnsi="Times New Roman" w:cs="Times New Roman"/>
          <w:sz w:val="24"/>
          <w:szCs w:val="24"/>
        </w:rPr>
        <w:b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r w:rsidRPr="005D4D11">
        <w:rPr>
          <w:rFonts w:ascii="Times New Roman" w:hAnsi="Times New Roman" w:cs="Times New Roman"/>
          <w:sz w:val="24"/>
          <w:szCs w:val="24"/>
        </w:rPr>
        <w:br/>
        <w:t xml:space="preserve">15) развивать умения коллективной проектной или </w:t>
      </w:r>
      <w:r w:rsidRPr="005D4D11">
        <w:rPr>
          <w:rFonts w:ascii="Times New Roman" w:hAnsi="Times New Roman" w:cs="Times New Roman"/>
          <w:sz w:val="24"/>
          <w:szCs w:val="24"/>
        </w:rPr>
        <w:lastRenderedPageBreak/>
        <w:t>исследовательской деятельности под руководством учителя и учиться публично представлять полученные результаты;</w:t>
      </w:r>
      <w:r w:rsidRPr="005D4D11">
        <w:rPr>
          <w:rFonts w:ascii="Times New Roman" w:hAnsi="Times New Roman" w:cs="Times New Roman"/>
          <w:sz w:val="24"/>
          <w:szCs w:val="24"/>
        </w:rPr>
        <w:b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Pr>
          <w:rFonts w:ascii="Courier" w:hAnsi="Courier" w:cs="Courier"/>
          <w:sz w:val="24"/>
          <w:szCs w:val="24"/>
        </w:rPr>
        <w:br/>
      </w:r>
      <w:r w:rsidRPr="005D4D11">
        <w:rPr>
          <w:rFonts w:ascii="Times New Roman" w:hAnsi="Times New Roman" w:cs="Times New Roman"/>
          <w:sz w:val="24"/>
          <w:szCs w:val="24"/>
        </w:rPr>
        <w:t>5.8.7. Предметные результаты изучения литературы. К концу обучения в 7 классе обучающийся научится:</w:t>
      </w:r>
      <w:r w:rsidRPr="005D4D11">
        <w:rPr>
          <w:rFonts w:ascii="Times New Roman" w:hAnsi="Times New Roman" w:cs="Times New Roman"/>
          <w:sz w:val="24"/>
          <w:szCs w:val="24"/>
        </w:rPr>
        <w:b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r w:rsidRPr="005D4D11">
        <w:rPr>
          <w:rFonts w:ascii="Times New Roman" w:hAnsi="Times New Roman" w:cs="Times New Roman"/>
          <w:sz w:val="24"/>
          <w:szCs w:val="24"/>
        </w:rPr>
        <w:b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sidRPr="005D4D11">
        <w:rPr>
          <w:rFonts w:ascii="Times New Roman" w:hAnsi="Times New Roman" w:cs="Times New Roman"/>
          <w:sz w:val="24"/>
          <w:szCs w:val="24"/>
        </w:rPr>
        <w:b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r w:rsidRPr="005D4D11">
        <w:rPr>
          <w:rFonts w:ascii="Times New Roman" w:hAnsi="Times New Roman" w:cs="Times New Roman"/>
          <w:sz w:val="24"/>
          <w:szCs w:val="24"/>
        </w:rPr>
        <w:b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w:t>
      </w:r>
      <w:r w:rsidRPr="005D4D11">
        <w:rPr>
          <w:rFonts w:ascii="Times New Roman" w:hAnsi="Times New Roman" w:cs="Times New Roman"/>
          <w:sz w:val="24"/>
          <w:szCs w:val="24"/>
        </w:rPr>
        <w:lastRenderedPageBreak/>
        <w:t>изобразительно-выразительные средства, характерные для творческой манеры писателя, определять их художественные функции;</w:t>
      </w:r>
      <w:r w:rsidRPr="005D4D11">
        <w:rPr>
          <w:rFonts w:ascii="Times New Roman" w:hAnsi="Times New Roman" w:cs="Times New Roman"/>
          <w:sz w:val="24"/>
          <w:szCs w:val="24"/>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sidRPr="005D4D11">
        <w:rPr>
          <w:rFonts w:ascii="Times New Roman" w:hAnsi="Times New Roman" w:cs="Times New Roman"/>
          <w:sz w:val="24"/>
          <w:szCs w:val="24"/>
        </w:rPr>
        <w:br/>
        <w:t>-выделять в произведениях элементы художественной формы и обнаруживать связи между ними;</w:t>
      </w:r>
      <w:r w:rsidRPr="005D4D11">
        <w:rPr>
          <w:rFonts w:ascii="Times New Roman" w:hAnsi="Times New Roman" w:cs="Times New Roman"/>
          <w:sz w:val="24"/>
          <w:szCs w:val="24"/>
        </w:rPr>
        <w:b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r w:rsidRPr="005D4D11">
        <w:rPr>
          <w:rFonts w:ascii="Times New Roman" w:hAnsi="Times New Roman" w:cs="Times New Roman"/>
          <w:sz w:val="24"/>
          <w:szCs w:val="24"/>
        </w:rPr>
        <w:b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sidRPr="005D4D11">
        <w:rPr>
          <w:rFonts w:ascii="Times New Roman" w:hAnsi="Times New Roman" w:cs="Times New Roman"/>
          <w:sz w:val="24"/>
          <w:szCs w:val="24"/>
        </w:rPr>
        <w:b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5D4D11">
        <w:rPr>
          <w:rFonts w:ascii="Times New Roman" w:hAnsi="Times New Roman" w:cs="Times New Roman"/>
          <w:sz w:val="24"/>
          <w:szCs w:val="24"/>
        </w:rPr>
        <w:br/>
        <w:t xml:space="preserve">5) пересказывать прочитанное произведение, используя </w:t>
      </w:r>
      <w:r w:rsidRPr="005D4D11">
        <w:rPr>
          <w:rFonts w:ascii="Times New Roman" w:hAnsi="Times New Roman" w:cs="Times New Roman"/>
          <w:sz w:val="24"/>
          <w:szCs w:val="24"/>
        </w:rPr>
        <w:lastRenderedPageBreak/>
        <w:t>различные виды пересказов, отвечать на вопросы по прочитанному произведению и самостоятельно формулировать вопросы к тексту; пересказывать сюжет;</w:t>
      </w:r>
      <w:r w:rsidRPr="005D4D11">
        <w:rPr>
          <w:rFonts w:ascii="Times New Roman" w:hAnsi="Times New Roman" w:cs="Times New Roman"/>
          <w:sz w:val="24"/>
          <w:szCs w:val="24"/>
        </w:rPr>
        <w:b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sidRPr="005D4D11">
        <w:rPr>
          <w:rFonts w:ascii="Times New Roman" w:hAnsi="Times New Roman" w:cs="Times New Roman"/>
          <w:sz w:val="24"/>
          <w:szCs w:val="24"/>
        </w:rPr>
        <w:b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rsidRPr="005D4D11">
        <w:rPr>
          <w:rFonts w:ascii="Times New Roman" w:hAnsi="Times New Roman" w:cs="Times New Roman"/>
          <w:sz w:val="24"/>
          <w:szCs w:val="24"/>
        </w:rPr>
        <w:b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sidRPr="005D4D11">
        <w:rPr>
          <w:rFonts w:ascii="Times New Roman" w:hAnsi="Times New Roman" w:cs="Times New Roman"/>
          <w:sz w:val="24"/>
          <w:szCs w:val="24"/>
        </w:rPr>
        <w:b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sidRPr="005D4D11">
        <w:rPr>
          <w:rFonts w:ascii="Times New Roman" w:hAnsi="Times New Roman" w:cs="Times New Roman"/>
          <w:sz w:val="24"/>
          <w:szCs w:val="24"/>
        </w:rPr>
        <w:b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r w:rsidRPr="005D4D11">
        <w:rPr>
          <w:rFonts w:ascii="Times New Roman" w:hAnsi="Times New Roman" w:cs="Times New Roman"/>
          <w:sz w:val="24"/>
          <w:szCs w:val="24"/>
        </w:rPr>
        <w:br/>
        <w:t>11) участвовать в коллективной и индивидуальной учебно-исследовательской и проектной деятельности и публично представлять полученные результаты;</w:t>
      </w:r>
      <w:r w:rsidRPr="005D4D11">
        <w:rPr>
          <w:rFonts w:ascii="Times New Roman" w:hAnsi="Times New Roman" w:cs="Times New Roman"/>
          <w:sz w:val="24"/>
          <w:szCs w:val="24"/>
        </w:rPr>
        <w:b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w:t>
      </w:r>
      <w:r w:rsidRPr="005D4D11">
        <w:rPr>
          <w:rFonts w:ascii="Times New Roman" w:hAnsi="Times New Roman" w:cs="Times New Roman"/>
          <w:sz w:val="24"/>
          <w:szCs w:val="24"/>
        </w:rPr>
        <w:lastRenderedPageBreak/>
        <w:t>федеральный перечень</w:t>
      </w:r>
      <w:r>
        <w:rPr>
          <w:rFonts w:ascii="Courier" w:hAnsi="Courier" w:cs="Courier"/>
          <w:sz w:val="24"/>
          <w:szCs w:val="24"/>
        </w:rPr>
        <w:t>.</w:t>
      </w:r>
      <w:r>
        <w:rPr>
          <w:rFonts w:ascii="Courier" w:hAnsi="Courier" w:cs="Courier"/>
          <w:sz w:val="24"/>
          <w:szCs w:val="24"/>
        </w:rPr>
        <w:br/>
      </w:r>
      <w:r w:rsidRPr="005D4D11">
        <w:rPr>
          <w:rFonts w:ascii="Times New Roman" w:hAnsi="Times New Roman" w:cs="Times New Roman"/>
          <w:sz w:val="24"/>
          <w:szCs w:val="24"/>
        </w:rPr>
        <w:t>5.8.8. Предметные результаты изучения литературы. К концу обучения в 8 классе обучающийся научится:</w:t>
      </w:r>
      <w:r w:rsidRPr="005D4D11">
        <w:rPr>
          <w:rFonts w:ascii="Times New Roman" w:hAnsi="Times New Roman" w:cs="Times New Roman"/>
          <w:sz w:val="24"/>
          <w:szCs w:val="24"/>
        </w:rPr>
        <w:b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r w:rsidRPr="005D4D11">
        <w:rPr>
          <w:rFonts w:ascii="Times New Roman" w:hAnsi="Times New Roman" w:cs="Times New Roman"/>
          <w:sz w:val="24"/>
          <w:szCs w:val="24"/>
        </w:rPr>
        <w:b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sidRPr="005D4D11">
        <w:rPr>
          <w:rFonts w:ascii="Times New Roman" w:hAnsi="Times New Roman" w:cs="Times New Roman"/>
          <w:sz w:val="24"/>
          <w:szCs w:val="24"/>
        </w:rPr>
        <w:b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r w:rsidRPr="005D4D11">
        <w:rPr>
          <w:rFonts w:ascii="Times New Roman" w:hAnsi="Times New Roman" w:cs="Times New Roman"/>
          <w:sz w:val="24"/>
          <w:szCs w:val="24"/>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sidRPr="005D4D11">
        <w:rPr>
          <w:rFonts w:ascii="Times New Roman" w:hAnsi="Times New Roman" w:cs="Times New Roman"/>
          <w:sz w:val="24"/>
          <w:szCs w:val="24"/>
        </w:rPr>
        <w:br/>
        <w:t xml:space="preserve">-владеть сущностью и пониманием смысловых функций </w:t>
      </w:r>
      <w:r w:rsidRPr="005D4D11">
        <w:rPr>
          <w:rFonts w:ascii="Times New Roman" w:hAnsi="Times New Roman" w:cs="Times New Roman"/>
          <w:sz w:val="24"/>
          <w:szCs w:val="24"/>
        </w:rPr>
        <w:lastRenderedPageBreak/>
        <w:t>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sidRPr="005D4D11">
        <w:rPr>
          <w:rFonts w:ascii="Times New Roman" w:hAnsi="Times New Roman" w:cs="Times New Roman"/>
          <w:sz w:val="24"/>
          <w:szCs w:val="24"/>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sidRPr="005D4D11">
        <w:rPr>
          <w:rFonts w:ascii="Times New Roman" w:hAnsi="Times New Roman" w:cs="Times New Roman"/>
          <w:sz w:val="24"/>
          <w:szCs w:val="24"/>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sidRPr="005D4D11">
        <w:rPr>
          <w:rFonts w:ascii="Times New Roman" w:hAnsi="Times New Roman" w:cs="Times New Roman"/>
          <w:sz w:val="24"/>
          <w:szCs w:val="24"/>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r w:rsidRPr="005D4D11">
        <w:rPr>
          <w:rFonts w:ascii="Times New Roman" w:hAnsi="Times New Roman" w:cs="Times New Roman"/>
          <w:sz w:val="24"/>
          <w:szCs w:val="24"/>
        </w:rPr>
        <w:b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sidRPr="005D4D11">
        <w:rPr>
          <w:rFonts w:ascii="Times New Roman" w:hAnsi="Times New Roman" w:cs="Times New Roman"/>
          <w:sz w:val="24"/>
          <w:szCs w:val="24"/>
        </w:rPr>
        <w:br/>
      </w:r>
      <w:r w:rsidRPr="005D4D11">
        <w:rPr>
          <w:rFonts w:ascii="Times New Roman" w:hAnsi="Times New Roman" w:cs="Times New Roman"/>
          <w:sz w:val="24"/>
          <w:szCs w:val="24"/>
        </w:rPr>
        <w:lastRenderedPageBreak/>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5D4D11">
        <w:rPr>
          <w:rFonts w:ascii="Times New Roman" w:hAnsi="Times New Roman" w:cs="Times New Roman"/>
          <w:sz w:val="24"/>
          <w:szCs w:val="24"/>
        </w:rPr>
        <w:b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r w:rsidRPr="005D4D11">
        <w:rPr>
          <w:rFonts w:ascii="Times New Roman" w:hAnsi="Times New Roman" w:cs="Times New Roman"/>
          <w:sz w:val="24"/>
          <w:szCs w:val="24"/>
        </w:rPr>
        <w:b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sidRPr="005D4D11">
        <w:rPr>
          <w:rFonts w:ascii="Times New Roman" w:hAnsi="Times New Roman" w:cs="Times New Roman"/>
          <w:sz w:val="24"/>
          <w:szCs w:val="24"/>
        </w:rPr>
        <w:b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sidRPr="005D4D11">
        <w:rPr>
          <w:rFonts w:ascii="Times New Roman" w:hAnsi="Times New Roman" w:cs="Times New Roman"/>
          <w:sz w:val="24"/>
          <w:szCs w:val="24"/>
        </w:rPr>
        <w:b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sidRPr="005D4D11">
        <w:rPr>
          <w:rFonts w:ascii="Times New Roman" w:hAnsi="Times New Roman" w:cs="Times New Roman"/>
          <w:sz w:val="24"/>
          <w:szCs w:val="24"/>
        </w:rPr>
        <w:b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sidRPr="005D4D11">
        <w:rPr>
          <w:rFonts w:ascii="Times New Roman" w:hAnsi="Times New Roman" w:cs="Times New Roman"/>
          <w:sz w:val="24"/>
          <w:szCs w:val="24"/>
        </w:rPr>
        <w:b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sidRPr="005D4D11">
        <w:rPr>
          <w:rFonts w:ascii="Times New Roman" w:hAnsi="Times New Roman" w:cs="Times New Roman"/>
          <w:sz w:val="24"/>
          <w:szCs w:val="24"/>
        </w:rPr>
        <w:br/>
      </w:r>
      <w:r w:rsidRPr="005D4D11">
        <w:rPr>
          <w:rFonts w:ascii="Times New Roman" w:hAnsi="Times New Roman" w:cs="Times New Roman"/>
          <w:sz w:val="24"/>
          <w:szCs w:val="24"/>
        </w:rPr>
        <w:lastRenderedPageBreak/>
        <w:t>12) участвовать в коллективной и индивидуальной учебно-исследовательской и проектной деятельности и публично представлять полученные результаты;</w:t>
      </w:r>
      <w:r w:rsidRPr="005D4D11">
        <w:rPr>
          <w:rFonts w:ascii="Times New Roman" w:hAnsi="Times New Roman" w:cs="Times New Roman"/>
          <w:sz w:val="24"/>
          <w:szCs w:val="24"/>
        </w:rPr>
        <w:b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Pr="005D4D11">
        <w:rPr>
          <w:rFonts w:ascii="Times New Roman" w:hAnsi="Times New Roman" w:cs="Times New Roman"/>
          <w:sz w:val="24"/>
          <w:szCs w:val="24"/>
        </w:rPr>
        <w:br/>
        <w:t>5.8.9. Предметные результаты изучения литературы. К концу обучения в 9 классе обучающийся научится:</w:t>
      </w:r>
      <w:r w:rsidRPr="005D4D11">
        <w:rPr>
          <w:rFonts w:ascii="Times New Roman" w:hAnsi="Times New Roman" w:cs="Times New Roman"/>
          <w:sz w:val="24"/>
          <w:szCs w:val="24"/>
        </w:rPr>
        <w:b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r w:rsidRPr="005D4D11">
        <w:rPr>
          <w:rFonts w:ascii="Times New Roman" w:hAnsi="Times New Roman" w:cs="Times New Roman"/>
          <w:sz w:val="24"/>
          <w:szCs w:val="24"/>
        </w:rPr>
        <w:b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sidRPr="005D4D11">
        <w:rPr>
          <w:rFonts w:ascii="Times New Roman" w:hAnsi="Times New Roman" w:cs="Times New Roman"/>
          <w:sz w:val="24"/>
          <w:szCs w:val="24"/>
        </w:rPr>
        <w:b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r w:rsidRPr="005D4D11">
        <w:rPr>
          <w:rFonts w:ascii="Times New Roman" w:hAnsi="Times New Roman" w:cs="Times New Roman"/>
          <w:sz w:val="24"/>
          <w:szCs w:val="24"/>
        </w:rPr>
        <w:b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w:t>
      </w:r>
      <w:r w:rsidRPr="005D4D11">
        <w:rPr>
          <w:rFonts w:ascii="Times New Roman" w:hAnsi="Times New Roman" w:cs="Times New Roman"/>
          <w:sz w:val="24"/>
          <w:szCs w:val="24"/>
        </w:rPr>
        <w:lastRenderedPageBreak/>
        <w:t>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sidRPr="005D4D11">
        <w:rPr>
          <w:rFonts w:ascii="Times New Roman" w:hAnsi="Times New Roman" w:cs="Times New Roman"/>
          <w:sz w:val="24"/>
          <w:szCs w:val="24"/>
        </w:rPr>
        <w:b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w:t>
      </w:r>
      <w:r w:rsidRPr="005D4D11">
        <w:rPr>
          <w:rFonts w:ascii="Times New Roman" w:hAnsi="Times New Roman" w:cs="Times New Roman"/>
          <w:sz w:val="24"/>
          <w:szCs w:val="24"/>
        </w:rPr>
        <w:lastRenderedPageBreak/>
        <w:t>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sidRPr="005D4D11">
        <w:rPr>
          <w:rFonts w:ascii="Times New Roman" w:hAnsi="Times New Roman" w:cs="Times New Roman"/>
          <w:sz w:val="24"/>
          <w:szCs w:val="24"/>
        </w:rPr>
        <w:b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sidRPr="005D4D11">
        <w:rPr>
          <w:rFonts w:ascii="Times New Roman" w:hAnsi="Times New Roman" w:cs="Times New Roman"/>
          <w:sz w:val="24"/>
          <w:szCs w:val="24"/>
        </w:rPr>
        <w:b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r w:rsidRPr="005D4D11">
        <w:rPr>
          <w:rFonts w:ascii="Times New Roman" w:hAnsi="Times New Roman" w:cs="Times New Roman"/>
          <w:sz w:val="24"/>
          <w:szCs w:val="24"/>
        </w:rPr>
        <w:b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sidRPr="005D4D11">
        <w:rPr>
          <w:rFonts w:ascii="Times New Roman" w:hAnsi="Times New Roman" w:cs="Times New Roman"/>
          <w:sz w:val="24"/>
          <w:szCs w:val="24"/>
        </w:rPr>
        <w:b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r w:rsidRPr="005D4D11">
        <w:rPr>
          <w:rFonts w:ascii="Times New Roman" w:hAnsi="Times New Roman" w:cs="Times New Roman"/>
          <w:sz w:val="24"/>
          <w:szCs w:val="24"/>
        </w:rPr>
        <w:b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sidRPr="005D4D11">
        <w:rPr>
          <w:rFonts w:ascii="Times New Roman" w:hAnsi="Times New Roman" w:cs="Times New Roman"/>
          <w:sz w:val="24"/>
          <w:szCs w:val="24"/>
        </w:rPr>
        <w:b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5D4D11">
        <w:rPr>
          <w:rFonts w:ascii="Times New Roman" w:hAnsi="Times New Roman" w:cs="Times New Roman"/>
          <w:sz w:val="24"/>
          <w:szCs w:val="24"/>
        </w:rPr>
        <w:b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w:t>
      </w:r>
      <w:r w:rsidRPr="005D4D11">
        <w:rPr>
          <w:rFonts w:ascii="Times New Roman" w:hAnsi="Times New Roman" w:cs="Times New Roman"/>
          <w:sz w:val="24"/>
          <w:szCs w:val="24"/>
        </w:rPr>
        <w:lastRenderedPageBreak/>
        <w:t>формулировать вопросы к тексту; пересказывать сюжет;</w:t>
      </w:r>
      <w:r w:rsidRPr="005D4D11">
        <w:rPr>
          <w:rFonts w:ascii="Times New Roman" w:hAnsi="Times New Roman" w:cs="Times New Roman"/>
          <w:sz w:val="24"/>
          <w:szCs w:val="24"/>
        </w:rPr>
        <w:b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sidRPr="005D4D11">
        <w:rPr>
          <w:rFonts w:ascii="Times New Roman" w:hAnsi="Times New Roman" w:cs="Times New Roman"/>
          <w:sz w:val="24"/>
          <w:szCs w:val="24"/>
        </w:rPr>
        <w:b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sidRPr="005D4D11">
        <w:rPr>
          <w:rFonts w:ascii="Times New Roman" w:hAnsi="Times New Roman" w:cs="Times New Roman"/>
          <w:sz w:val="24"/>
          <w:szCs w:val="24"/>
        </w:rPr>
        <w:b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sidRPr="005D4D11">
        <w:rPr>
          <w:rFonts w:ascii="Times New Roman" w:hAnsi="Times New Roman" w:cs="Times New Roman"/>
          <w:sz w:val="24"/>
          <w:szCs w:val="24"/>
        </w:rPr>
        <w:b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sidRPr="005D4D11">
        <w:rPr>
          <w:rFonts w:ascii="Times New Roman" w:hAnsi="Times New Roman" w:cs="Times New Roman"/>
          <w:sz w:val="24"/>
          <w:szCs w:val="24"/>
        </w:rPr>
        <w:b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sidRPr="005D4D11">
        <w:rPr>
          <w:rFonts w:ascii="Times New Roman" w:hAnsi="Times New Roman" w:cs="Times New Roman"/>
          <w:sz w:val="24"/>
          <w:szCs w:val="24"/>
        </w:rPr>
        <w:br/>
        <w:t>18) участвовать в коллективной и индивидуальной учебно-исследовательской и проектной деятельности и публично презентовать полученные результаты;</w:t>
      </w:r>
      <w:r w:rsidRPr="005D4D11">
        <w:rPr>
          <w:rFonts w:ascii="Times New Roman" w:hAnsi="Times New Roman" w:cs="Times New Roman"/>
          <w:sz w:val="24"/>
          <w:szCs w:val="24"/>
        </w:rPr>
        <w:br/>
      </w:r>
      <w:r w:rsidRPr="005D4D11">
        <w:rPr>
          <w:rFonts w:ascii="Times New Roman" w:hAnsi="Times New Roman" w:cs="Times New Roman"/>
          <w:sz w:val="24"/>
          <w:szCs w:val="24"/>
        </w:rPr>
        <w:lastRenderedPageBreak/>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C2478" w:rsidRPr="00793277" w:rsidRDefault="00FB7371" w:rsidP="00C31103">
      <w:pPr>
        <w:widowControl w:val="0"/>
        <w:autoSpaceDE w:val="0"/>
        <w:autoSpaceDN w:val="0"/>
        <w:adjustRightInd w:val="0"/>
        <w:spacing w:after="0" w:line="240" w:lineRule="auto"/>
        <w:rPr>
          <w:rFonts w:ascii="Times New Roman" w:hAnsi="Times New Roman" w:cs="Times New Roman"/>
          <w:sz w:val="24"/>
          <w:szCs w:val="24"/>
        </w:rPr>
      </w:pPr>
      <w:r w:rsidRPr="00F614C9">
        <w:rPr>
          <w:rFonts w:ascii="Times New Roman" w:hAnsi="Times New Roman" w:cs="Times New Roman"/>
          <w:b/>
          <w:sz w:val="24"/>
          <w:szCs w:val="24"/>
        </w:rPr>
        <w:t>6. Р</w:t>
      </w:r>
      <w:r w:rsidR="00455179" w:rsidRPr="00F614C9">
        <w:rPr>
          <w:rFonts w:ascii="Times New Roman" w:hAnsi="Times New Roman" w:cs="Times New Roman"/>
          <w:b/>
          <w:sz w:val="24"/>
          <w:szCs w:val="24"/>
        </w:rPr>
        <w:t>абочая программа по учебному предмету "Иностранный (английский) язык".</w:t>
      </w:r>
      <w:r w:rsidRPr="00F614C9">
        <w:rPr>
          <w:rFonts w:ascii="Times New Roman" w:hAnsi="Times New Roman" w:cs="Times New Roman"/>
          <w:b/>
          <w:sz w:val="24"/>
          <w:szCs w:val="24"/>
        </w:rPr>
        <w:br/>
      </w:r>
      <w:r w:rsidRPr="00FB7371">
        <w:rPr>
          <w:rFonts w:ascii="Times New Roman" w:hAnsi="Times New Roman" w:cs="Times New Roman"/>
          <w:sz w:val="24"/>
          <w:szCs w:val="24"/>
        </w:rPr>
        <w:t>6.1.Р</w:t>
      </w:r>
      <w:r w:rsidR="00455179" w:rsidRPr="00FB7371">
        <w:rPr>
          <w:rFonts w:ascii="Times New Roman" w:hAnsi="Times New Roman" w:cs="Times New Roman"/>
          <w:sz w:val="24"/>
          <w:szCs w:val="24"/>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r w:rsidRPr="00FB7371">
        <w:rPr>
          <w:rFonts w:ascii="Times New Roman" w:hAnsi="Times New Roman" w:cs="Times New Roman"/>
          <w:sz w:val="24"/>
          <w:szCs w:val="24"/>
        </w:rPr>
        <w:br/>
      </w:r>
      <w:r w:rsidR="00455179" w:rsidRPr="00FB7371">
        <w:rPr>
          <w:rFonts w:ascii="Times New Roman" w:hAnsi="Times New Roman" w:cs="Times New Roman"/>
          <w:sz w:val="24"/>
          <w:szCs w:val="24"/>
        </w:rPr>
        <w:t>6.2. Пояснительная записка.</w:t>
      </w:r>
      <w:r w:rsidRPr="00FB7371">
        <w:rPr>
          <w:rFonts w:ascii="Times New Roman" w:hAnsi="Times New Roman" w:cs="Times New Roman"/>
          <w:sz w:val="24"/>
          <w:szCs w:val="24"/>
        </w:rPr>
        <w:br/>
      </w:r>
      <w:r w:rsidR="00455179" w:rsidRPr="00FB7371">
        <w:rPr>
          <w:rFonts w:ascii="Times New Roman" w:hAnsi="Times New Roman" w:cs="Times New Roman"/>
          <w:sz w:val="24"/>
          <w:szCs w:val="24"/>
        </w:rPr>
        <w:t>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r w:rsidRPr="00FB7371">
        <w:rPr>
          <w:rFonts w:ascii="Times New Roman" w:hAnsi="Times New Roman" w:cs="Times New Roman"/>
          <w:sz w:val="24"/>
          <w:szCs w:val="24"/>
        </w:rPr>
        <w:br/>
        <w:t>6.2.2</w:t>
      </w:r>
      <w:r w:rsidR="00455179" w:rsidRPr="00FB7371">
        <w:rPr>
          <w:rFonts w:ascii="Times New Roman" w:hAnsi="Times New Roman" w:cs="Times New Roman"/>
          <w:sz w:val="24"/>
          <w:szCs w:val="24"/>
        </w:rPr>
        <w:t>.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r w:rsidRPr="00FB7371">
        <w:rPr>
          <w:rFonts w:ascii="Times New Roman" w:hAnsi="Times New Roman" w:cs="Times New Roman"/>
          <w:sz w:val="24"/>
          <w:szCs w:val="24"/>
        </w:rPr>
        <w:br/>
        <w:t>6.2.3</w:t>
      </w:r>
      <w:r w:rsidR="00455179" w:rsidRPr="00FB7371">
        <w:rPr>
          <w:rFonts w:ascii="Times New Roman" w:hAnsi="Times New Roman" w:cs="Times New Roman"/>
          <w:sz w:val="24"/>
          <w:szCs w:val="24"/>
        </w:rPr>
        <w:t xml:space="preserve">.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w:t>
      </w:r>
      <w:r w:rsidR="00455179" w:rsidRPr="00FB7371">
        <w:rPr>
          <w:rFonts w:ascii="Times New Roman" w:hAnsi="Times New Roman" w:cs="Times New Roman"/>
          <w:sz w:val="24"/>
          <w:szCs w:val="24"/>
        </w:rPr>
        <w:lastRenderedPageBreak/>
        <w:t>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r w:rsidRPr="00FB7371">
        <w:rPr>
          <w:rFonts w:ascii="Times New Roman" w:hAnsi="Times New Roman" w:cs="Times New Roman"/>
          <w:sz w:val="24"/>
          <w:szCs w:val="24"/>
        </w:rPr>
        <w:br/>
        <w:t>6.2.4</w:t>
      </w:r>
      <w:r w:rsidR="00455179" w:rsidRPr="00FB7371">
        <w:rPr>
          <w:rFonts w:ascii="Times New Roman" w:hAnsi="Times New Roman" w:cs="Times New Roman"/>
          <w:sz w:val="24"/>
          <w:szCs w:val="24"/>
        </w:rPr>
        <w:t>. Возрастание значимости владения иностранными языками приводит к переосмыслению целей и содержания обучения иностранному (английскому) языку.</w:t>
      </w:r>
      <w:r w:rsidR="00455179" w:rsidRPr="00FB7371">
        <w:rPr>
          <w:rFonts w:ascii="Times New Roman" w:hAnsi="Times New Roman" w:cs="Times New Roman"/>
          <w:sz w:val="24"/>
          <w:szCs w:val="24"/>
        </w:rPr>
        <w:b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FB7371">
        <w:rPr>
          <w:rFonts w:ascii="Times New Roman" w:hAnsi="Times New Roman" w:cs="Times New Roman"/>
          <w:sz w:val="24"/>
          <w:szCs w:val="24"/>
        </w:rPr>
        <w:br/>
        <w:t>6.2.5</w:t>
      </w:r>
      <w:r w:rsidR="00455179" w:rsidRPr="00FB7371">
        <w:rPr>
          <w:rFonts w:ascii="Times New Roman" w:hAnsi="Times New Roman" w:cs="Times New Roman"/>
          <w:sz w:val="24"/>
          <w:szCs w:val="24"/>
        </w:rPr>
        <w:t>. Целью иноязычного образования является формирование коммуникативной компетенции обучающихся в единстве таких ее составляющих, как:</w:t>
      </w:r>
      <w:r w:rsidR="00455179" w:rsidRPr="00FB7371">
        <w:rPr>
          <w:rFonts w:ascii="Times New Roman" w:hAnsi="Times New Roman" w:cs="Times New Roman"/>
          <w:sz w:val="24"/>
          <w:szCs w:val="24"/>
        </w:rPr>
        <w:br/>
      </w:r>
      <w:r>
        <w:rPr>
          <w:rFonts w:ascii="Times New Roman" w:hAnsi="Times New Roman" w:cs="Times New Roman"/>
          <w:sz w:val="24"/>
          <w:szCs w:val="24"/>
        </w:rPr>
        <w:t>-</w:t>
      </w:r>
      <w:r w:rsidR="00455179" w:rsidRPr="00FB7371">
        <w:rPr>
          <w:rFonts w:ascii="Times New Roman" w:hAnsi="Times New Roman" w:cs="Times New Roman"/>
          <w:sz w:val="24"/>
          <w:szCs w:val="24"/>
        </w:rPr>
        <w:t>речевая компетенция - развитие коммуникативных умений в четырех основных видах речевой деятельности (говорении, аудировании, чтении, письме);</w:t>
      </w:r>
      <w:r w:rsidR="00455179" w:rsidRPr="00FB7371">
        <w:rPr>
          <w:rFonts w:ascii="Times New Roman" w:hAnsi="Times New Roman" w:cs="Times New Roman"/>
          <w:sz w:val="24"/>
          <w:szCs w:val="24"/>
        </w:rPr>
        <w:br/>
        <w:t>я</w:t>
      </w:r>
      <w:r>
        <w:rPr>
          <w:rFonts w:ascii="Times New Roman" w:hAnsi="Times New Roman" w:cs="Times New Roman"/>
          <w:sz w:val="24"/>
          <w:szCs w:val="24"/>
        </w:rPr>
        <w:t>-</w:t>
      </w:r>
      <w:r w:rsidR="00455179" w:rsidRPr="00FB7371">
        <w:rPr>
          <w:rFonts w:ascii="Times New Roman" w:hAnsi="Times New Roman" w:cs="Times New Roman"/>
          <w:sz w:val="24"/>
          <w:szCs w:val="24"/>
        </w:rPr>
        <w:t>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w:t>
      </w:r>
      <w:r w:rsidR="00455179" w:rsidRPr="00FB7371">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r w:rsidR="00455179" w:rsidRPr="00FB7371">
        <w:rPr>
          <w:rFonts w:ascii="Times New Roman" w:hAnsi="Times New Roman" w:cs="Times New Roman"/>
          <w:sz w:val="24"/>
          <w:szCs w:val="24"/>
        </w:rPr>
        <w:br/>
        <w:t>свою страну, ее культуру в условиях межкультурного общения;</w:t>
      </w:r>
      <w:r w:rsidR="00455179" w:rsidRPr="00FB7371">
        <w:rPr>
          <w:rFonts w:ascii="Times New Roman" w:hAnsi="Times New Roman" w:cs="Times New Roman"/>
          <w:sz w:val="24"/>
          <w:szCs w:val="24"/>
        </w:rPr>
        <w:br/>
      </w:r>
      <w:r w:rsidRPr="00FB7371">
        <w:rPr>
          <w:rFonts w:ascii="Times New Roman" w:hAnsi="Times New Roman" w:cs="Times New Roman"/>
          <w:sz w:val="24"/>
          <w:szCs w:val="24"/>
        </w:rPr>
        <w:lastRenderedPageBreak/>
        <w:t>-</w:t>
      </w:r>
      <w:r w:rsidR="00455179" w:rsidRPr="00FB7371">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r w:rsidR="00455179">
        <w:rPr>
          <w:rFonts w:ascii="Courier" w:hAnsi="Courier" w:cs="Courier"/>
          <w:sz w:val="24"/>
          <w:szCs w:val="24"/>
        </w:rPr>
        <w:br/>
      </w:r>
      <w:r w:rsidRPr="00FB7371">
        <w:rPr>
          <w:rFonts w:ascii="Times New Roman" w:hAnsi="Times New Roman" w:cs="Times New Roman"/>
          <w:sz w:val="24"/>
          <w:szCs w:val="24"/>
        </w:rPr>
        <w:t>6.2.6</w:t>
      </w:r>
      <w:r w:rsidR="00455179" w:rsidRPr="00FB7371">
        <w:rPr>
          <w:rFonts w:ascii="Times New Roman" w:hAnsi="Times New Roman" w:cs="Times New Roman"/>
          <w:sz w:val="24"/>
          <w:szCs w:val="24"/>
        </w:rPr>
        <w:t>.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r w:rsidRPr="00FB7371">
        <w:rPr>
          <w:rFonts w:ascii="Times New Roman" w:hAnsi="Times New Roman" w:cs="Times New Roman"/>
          <w:sz w:val="24"/>
          <w:szCs w:val="24"/>
        </w:rPr>
        <w:br/>
        <w:t>6.2.7</w:t>
      </w:r>
      <w:r w:rsidR="00455179" w:rsidRPr="00FB7371">
        <w:rPr>
          <w:rFonts w:ascii="Times New Roman" w:hAnsi="Times New Roman" w:cs="Times New Roman"/>
          <w:sz w:val="24"/>
          <w:szCs w:val="24"/>
        </w:rPr>
        <w:t>.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6.2.8</w:t>
      </w:r>
      <w:r w:rsidR="00455179" w:rsidRPr="00FB7371">
        <w:rPr>
          <w:rFonts w:ascii="Times New Roman" w:hAnsi="Times New Roman" w:cs="Times New Roman"/>
          <w:sz w:val="24"/>
          <w:szCs w:val="24"/>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r w:rsidRPr="00FB7371">
        <w:rPr>
          <w:rFonts w:ascii="Times New Roman" w:hAnsi="Times New Roman" w:cs="Times New Roman"/>
          <w:sz w:val="24"/>
          <w:szCs w:val="24"/>
        </w:rPr>
        <w:br/>
        <w:t>6..2.9</w:t>
      </w:r>
      <w:r w:rsidR="00455179" w:rsidRPr="00FB7371">
        <w:rPr>
          <w:rFonts w:ascii="Times New Roman" w:hAnsi="Times New Roman" w:cs="Times New Roman"/>
          <w:sz w:val="24"/>
          <w:szCs w:val="24"/>
        </w:rPr>
        <w:t>.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r w:rsidRPr="00FB7371">
        <w:rPr>
          <w:rFonts w:ascii="Times New Roman" w:hAnsi="Times New Roman" w:cs="Times New Roman"/>
          <w:sz w:val="24"/>
          <w:szCs w:val="24"/>
        </w:rPr>
        <w:br/>
      </w:r>
      <w:r w:rsidR="00455179" w:rsidRPr="00FB7371">
        <w:rPr>
          <w:rFonts w:ascii="Times New Roman" w:hAnsi="Times New Roman" w:cs="Times New Roman"/>
          <w:sz w:val="24"/>
          <w:szCs w:val="24"/>
        </w:rPr>
        <w:lastRenderedPageBreak/>
        <w:t>6.3. Содержание обучения в 5 классе.</w:t>
      </w:r>
      <w:r w:rsidRPr="00FB7371">
        <w:rPr>
          <w:rFonts w:ascii="Times New Roman" w:hAnsi="Times New Roman" w:cs="Times New Roman"/>
          <w:sz w:val="24"/>
          <w:szCs w:val="24"/>
        </w:rPr>
        <w:br/>
      </w:r>
      <w:r w:rsidR="00455179" w:rsidRPr="00FB7371">
        <w:rPr>
          <w:rFonts w:ascii="Times New Roman" w:hAnsi="Times New Roman" w:cs="Times New Roman"/>
          <w:sz w:val="24"/>
          <w:szCs w:val="24"/>
        </w:rPr>
        <w:t>6.3.1. Коммуникативные умения.</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w:t>
      </w:r>
      <w:r w:rsidR="00455179" w:rsidRPr="00FB7371">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00455179" w:rsidRPr="00FB7371">
        <w:rPr>
          <w:rFonts w:ascii="Times New Roman" w:hAnsi="Times New Roman" w:cs="Times New Roman"/>
          <w:sz w:val="24"/>
          <w:szCs w:val="24"/>
        </w:rPr>
        <w:br/>
        <w:t>Моя семья. Мои друзья. Семейные праздники: день рождения, Новый год.</w:t>
      </w:r>
      <w:r w:rsidR="00455179" w:rsidRPr="00FB7371">
        <w:rPr>
          <w:rFonts w:ascii="Times New Roman" w:hAnsi="Times New Roman" w:cs="Times New Roman"/>
          <w:sz w:val="24"/>
          <w:szCs w:val="24"/>
        </w:rPr>
        <w:br/>
        <w:t>Внешность и характер человека (литературного персонажа).</w:t>
      </w:r>
      <w:r w:rsidR="00455179" w:rsidRPr="00FB7371">
        <w:rPr>
          <w:rFonts w:ascii="Times New Roman" w:hAnsi="Times New Roman" w:cs="Times New Roman"/>
          <w:sz w:val="24"/>
          <w:szCs w:val="24"/>
        </w:rPr>
        <w:br/>
        <w:t>Досуг и увлечения (хобби) современного подростка (чтение, кино, спорт).</w:t>
      </w:r>
      <w:r w:rsidR="00455179" w:rsidRPr="00FB7371">
        <w:rPr>
          <w:rFonts w:ascii="Times New Roman" w:hAnsi="Times New Roman" w:cs="Times New Roman"/>
          <w:sz w:val="24"/>
          <w:szCs w:val="24"/>
        </w:rPr>
        <w:br/>
        <w:t>Здоровый образ жизни: режим труда и отдыха, здоровое питание.</w:t>
      </w:r>
      <w:r w:rsidR="00455179" w:rsidRPr="00FB7371">
        <w:rPr>
          <w:rFonts w:ascii="Times New Roman" w:hAnsi="Times New Roman" w:cs="Times New Roman"/>
          <w:sz w:val="24"/>
          <w:szCs w:val="24"/>
        </w:rPr>
        <w:br/>
        <w:t>Покупки: одежда, обувь и продукты питания.</w:t>
      </w:r>
      <w:r w:rsidR="00455179" w:rsidRPr="00FB7371">
        <w:rPr>
          <w:rFonts w:ascii="Times New Roman" w:hAnsi="Times New Roman" w:cs="Times New Roman"/>
          <w:sz w:val="24"/>
          <w:szCs w:val="24"/>
        </w:rPr>
        <w:br/>
        <w:t>Школа, школьная жизнь, школьная форма, изучаемые предметы. Переписка с иностранными сверстниками.</w:t>
      </w:r>
      <w:r w:rsidR="00455179" w:rsidRPr="00FB7371">
        <w:rPr>
          <w:rFonts w:ascii="Times New Roman" w:hAnsi="Times New Roman" w:cs="Times New Roman"/>
          <w:sz w:val="24"/>
          <w:szCs w:val="24"/>
        </w:rPr>
        <w:br/>
        <w:t>Каникулы в различное время года. Виды отдыха.</w:t>
      </w:r>
      <w:r w:rsidR="00455179" w:rsidRPr="00FB7371">
        <w:rPr>
          <w:rFonts w:ascii="Times New Roman" w:hAnsi="Times New Roman" w:cs="Times New Roman"/>
          <w:sz w:val="24"/>
          <w:szCs w:val="24"/>
        </w:rPr>
        <w:br/>
        <w:t>Природа: дикие и домашние животные. Погода.</w:t>
      </w:r>
      <w:r w:rsidR="00455179" w:rsidRPr="00FB7371">
        <w:rPr>
          <w:rFonts w:ascii="Times New Roman" w:hAnsi="Times New Roman" w:cs="Times New Roman"/>
          <w:sz w:val="24"/>
          <w:szCs w:val="24"/>
        </w:rPr>
        <w:br/>
        <w:t>Родной город (село). Транспорт.</w:t>
      </w:r>
      <w:r w:rsidR="00455179" w:rsidRPr="00FB7371">
        <w:rPr>
          <w:rFonts w:ascii="Times New Roman" w:hAnsi="Times New Roman" w:cs="Times New Roman"/>
          <w:sz w:val="24"/>
          <w:szCs w:val="24"/>
        </w:rPr>
        <w:b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r w:rsidR="00455179" w:rsidRPr="00FB7371">
        <w:rPr>
          <w:rFonts w:ascii="Times New Roman" w:hAnsi="Times New Roman" w:cs="Times New Roman"/>
          <w:sz w:val="24"/>
          <w:szCs w:val="24"/>
        </w:rPr>
        <w:br/>
        <w:t>Выдающиеся люди родной страны и страны (стран) изучаемого языка: писатели, поэты.</w:t>
      </w:r>
      <w:r>
        <w:rPr>
          <w:rFonts w:ascii="Courier" w:hAnsi="Courier" w:cs="Courier"/>
          <w:sz w:val="24"/>
          <w:szCs w:val="24"/>
        </w:rPr>
        <w:br/>
      </w:r>
      <w:r w:rsidR="00455179" w:rsidRPr="00FB7371">
        <w:rPr>
          <w:rFonts w:ascii="Times New Roman" w:hAnsi="Times New Roman" w:cs="Times New Roman"/>
          <w:sz w:val="24"/>
          <w:szCs w:val="24"/>
        </w:rPr>
        <w:t>6.3.1.1. Говорение.</w:t>
      </w:r>
      <w:r w:rsidRPr="00FB7371">
        <w:rPr>
          <w:rFonts w:ascii="Times New Roman" w:hAnsi="Times New Roman" w:cs="Times New Roman"/>
          <w:sz w:val="24"/>
          <w:szCs w:val="24"/>
        </w:rPr>
        <w:br/>
      </w:r>
      <w:r w:rsidR="00455179" w:rsidRPr="00FB7371">
        <w:rPr>
          <w:rFonts w:ascii="Times New Roman" w:hAnsi="Times New Roman" w:cs="Times New Roman"/>
          <w:sz w:val="24"/>
          <w:szCs w:val="24"/>
        </w:rPr>
        <w:t>6.3.1.1.1. Развитие коммуникативных умений диалогической речи на базе умений, сформированных на уровне начального общего образования:</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w:t>
      </w:r>
      <w:r w:rsidR="00455179" w:rsidRPr="00FB7371">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w:t>
      </w:r>
      <w:r w:rsidR="00455179" w:rsidRPr="00FB7371">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r w:rsidR="00455179" w:rsidRPr="00FB7371">
        <w:rPr>
          <w:rFonts w:ascii="Times New Roman" w:hAnsi="Times New Roman" w:cs="Times New Roman"/>
          <w:sz w:val="24"/>
          <w:szCs w:val="24"/>
        </w:rPr>
        <w:br/>
      </w:r>
      <w:r w:rsidRPr="00FB7371">
        <w:rPr>
          <w:rFonts w:ascii="Times New Roman" w:hAnsi="Times New Roman" w:cs="Times New Roman"/>
          <w:sz w:val="24"/>
          <w:szCs w:val="24"/>
        </w:rPr>
        <w:lastRenderedPageBreak/>
        <w:t>-</w:t>
      </w:r>
      <w:r w:rsidR="00455179" w:rsidRPr="00FB7371">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r w:rsidR="00455179" w:rsidRPr="00FB7371">
        <w:rPr>
          <w:rFonts w:ascii="Times New Roman" w:hAnsi="Times New Roman" w:cs="Times New Roman"/>
          <w:sz w:val="24"/>
          <w:szCs w:val="24"/>
        </w:rPr>
        <w:b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r w:rsidR="00455179" w:rsidRPr="00FB7371">
        <w:rPr>
          <w:rFonts w:ascii="Times New Roman" w:hAnsi="Times New Roman" w:cs="Times New Roman"/>
          <w:sz w:val="24"/>
          <w:szCs w:val="24"/>
        </w:rPr>
        <w:br/>
        <w:t>Объем диалога - до 5 реплик со стороны каждого собеседника.</w:t>
      </w:r>
      <w:r w:rsidRPr="00FB7371">
        <w:rPr>
          <w:rFonts w:ascii="Times New Roman" w:hAnsi="Times New Roman" w:cs="Times New Roman"/>
          <w:sz w:val="24"/>
          <w:szCs w:val="24"/>
        </w:rPr>
        <w:br/>
      </w:r>
      <w:r w:rsidR="00455179" w:rsidRPr="00FB7371">
        <w:rPr>
          <w:rFonts w:ascii="Times New Roman" w:hAnsi="Times New Roman" w:cs="Times New Roman"/>
          <w:sz w:val="24"/>
          <w:szCs w:val="24"/>
        </w:rPr>
        <w:t>6.3.1.1.2. Развитие коммуникативных умений монологической речи на базе умений, сформированных на уровне начального общего образования:</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w:t>
      </w:r>
      <w:r w:rsidR="00455179" w:rsidRPr="00FB7371">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w:t>
      </w:r>
      <w:r w:rsidR="00455179" w:rsidRPr="00FB7371">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w:t>
      </w:r>
      <w:r w:rsidR="00455179" w:rsidRPr="00FB7371">
        <w:rPr>
          <w:rFonts w:ascii="Times New Roman" w:hAnsi="Times New Roman" w:cs="Times New Roman"/>
          <w:sz w:val="24"/>
          <w:szCs w:val="24"/>
        </w:rPr>
        <w:t>повествование (сообщение);</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w:t>
      </w:r>
      <w:r w:rsidR="00455179" w:rsidRPr="00FB7371">
        <w:rPr>
          <w:rFonts w:ascii="Times New Roman" w:hAnsi="Times New Roman" w:cs="Times New Roman"/>
          <w:sz w:val="24"/>
          <w:szCs w:val="24"/>
        </w:rPr>
        <w:t>изложение (пересказ) основного содержания прочитанного текста;</w:t>
      </w:r>
      <w:r w:rsidR="00455179" w:rsidRPr="00FB7371">
        <w:rPr>
          <w:rFonts w:ascii="Times New Roman" w:hAnsi="Times New Roman" w:cs="Times New Roman"/>
          <w:sz w:val="24"/>
          <w:szCs w:val="24"/>
        </w:rPr>
        <w:br/>
      </w:r>
      <w:r w:rsidRPr="00FB7371">
        <w:rPr>
          <w:rFonts w:ascii="Times New Roman" w:hAnsi="Times New Roman" w:cs="Times New Roman"/>
          <w:sz w:val="24"/>
          <w:szCs w:val="24"/>
        </w:rPr>
        <w:t>-</w:t>
      </w:r>
      <w:r w:rsidR="00455179" w:rsidRPr="00FB7371">
        <w:rPr>
          <w:rFonts w:ascii="Times New Roman" w:hAnsi="Times New Roman" w:cs="Times New Roman"/>
          <w:sz w:val="24"/>
          <w:szCs w:val="24"/>
        </w:rPr>
        <w:t>краткое изложение результатов выполненной проектной работы.</w:t>
      </w:r>
      <w:r w:rsidR="00455179" w:rsidRPr="00FB7371">
        <w:rPr>
          <w:rFonts w:ascii="Times New Roman" w:hAnsi="Times New Roman" w:cs="Times New Roman"/>
          <w:sz w:val="24"/>
          <w:szCs w:val="24"/>
        </w:rPr>
        <w:b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r w:rsidR="00455179" w:rsidRPr="00FB7371">
        <w:rPr>
          <w:rFonts w:ascii="Times New Roman" w:hAnsi="Times New Roman" w:cs="Times New Roman"/>
          <w:sz w:val="24"/>
          <w:szCs w:val="24"/>
        </w:rPr>
        <w:br/>
        <w:t>Объем монологического высказывания - 5 - 6 фраз.</w:t>
      </w:r>
      <w:r w:rsidRPr="00FB7371">
        <w:rPr>
          <w:rFonts w:ascii="Times New Roman" w:hAnsi="Times New Roman" w:cs="Times New Roman"/>
          <w:sz w:val="24"/>
          <w:szCs w:val="24"/>
        </w:rPr>
        <w:br/>
      </w:r>
      <w:r w:rsidR="00455179" w:rsidRPr="00FB7371">
        <w:rPr>
          <w:rFonts w:ascii="Times New Roman" w:hAnsi="Times New Roman" w:cs="Times New Roman"/>
          <w:sz w:val="24"/>
          <w:szCs w:val="24"/>
        </w:rPr>
        <w:t>6.3.1.2. Аудирование.</w:t>
      </w:r>
      <w:r w:rsidR="00455179">
        <w:rPr>
          <w:rFonts w:ascii="Courier" w:hAnsi="Courier" w:cs="Courier"/>
          <w:sz w:val="24"/>
          <w:szCs w:val="24"/>
        </w:rPr>
        <w:br/>
      </w:r>
      <w:r w:rsidR="00455179" w:rsidRPr="00047193">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r w:rsidR="00455179" w:rsidRPr="00047193">
        <w:rPr>
          <w:rFonts w:ascii="Times New Roman" w:hAnsi="Times New Roman" w:cs="Times New Roman"/>
          <w:sz w:val="24"/>
          <w:szCs w:val="24"/>
        </w:rPr>
        <w:br/>
      </w:r>
      <w:r w:rsidRPr="00047193">
        <w:rPr>
          <w:rFonts w:ascii="Times New Roman" w:hAnsi="Times New Roman" w:cs="Times New Roman"/>
          <w:sz w:val="24"/>
          <w:szCs w:val="24"/>
        </w:rPr>
        <w:t>-</w:t>
      </w:r>
      <w:r w:rsidR="00455179" w:rsidRPr="00047193">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r w:rsidR="00455179" w:rsidRPr="00047193">
        <w:rPr>
          <w:rFonts w:ascii="Times New Roman" w:hAnsi="Times New Roman" w:cs="Times New Roman"/>
          <w:sz w:val="24"/>
          <w:szCs w:val="24"/>
        </w:rPr>
        <w:br/>
      </w:r>
      <w:r w:rsidRPr="00047193">
        <w:rPr>
          <w:rFonts w:ascii="Times New Roman" w:hAnsi="Times New Roman" w:cs="Times New Roman"/>
          <w:sz w:val="24"/>
          <w:szCs w:val="24"/>
        </w:rPr>
        <w:t>-</w:t>
      </w:r>
      <w:r w:rsidR="00455179" w:rsidRPr="00047193">
        <w:rPr>
          <w:rFonts w:ascii="Times New Roman" w:hAnsi="Times New Roman" w:cs="Times New Roman"/>
          <w:sz w:val="24"/>
          <w:szCs w:val="24"/>
        </w:rPr>
        <w:t xml:space="preserve">при опосредованном общении: дальнейшее развитие умений </w:t>
      </w:r>
      <w:r w:rsidR="00455179" w:rsidRPr="00047193">
        <w:rPr>
          <w:rFonts w:ascii="Times New Roman" w:hAnsi="Times New Roman" w:cs="Times New Roman"/>
          <w:sz w:val="24"/>
          <w:szCs w:val="24"/>
        </w:rPr>
        <w:lastRenderedPageBreak/>
        <w:t>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r w:rsidR="00455179" w:rsidRPr="00047193">
        <w:rPr>
          <w:rFonts w:ascii="Times New Roman" w:hAnsi="Times New Roman" w:cs="Times New Roman"/>
          <w:sz w:val="24"/>
          <w:szCs w:val="24"/>
        </w:rPr>
        <w:b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r w:rsidR="00455179" w:rsidRPr="00047193">
        <w:rPr>
          <w:rFonts w:ascii="Times New Roman" w:hAnsi="Times New Roman" w:cs="Times New Roman"/>
          <w:sz w:val="24"/>
          <w:szCs w:val="24"/>
        </w:rPr>
        <w:b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r w:rsidR="00455179" w:rsidRPr="00047193">
        <w:rPr>
          <w:rFonts w:ascii="Times New Roman" w:hAnsi="Times New Roman" w:cs="Times New Roman"/>
          <w:sz w:val="24"/>
          <w:szCs w:val="24"/>
        </w:rPr>
        <w:br/>
        <w:t>Тексты для аудирования: диалог (беседа), высказывания собеседников в ситуациях повседневного общения, рассказ, сообщение информационного характера.</w:t>
      </w:r>
      <w:r w:rsidR="00455179" w:rsidRPr="00047193">
        <w:rPr>
          <w:rFonts w:ascii="Times New Roman" w:hAnsi="Times New Roman" w:cs="Times New Roman"/>
          <w:sz w:val="24"/>
          <w:szCs w:val="24"/>
        </w:rPr>
        <w:br/>
        <w:t>Время звучания текста (текстов) для аудирования - до 1 минуты.</w:t>
      </w:r>
      <w:r w:rsidRPr="00047193">
        <w:rPr>
          <w:rFonts w:ascii="Times New Roman" w:hAnsi="Times New Roman" w:cs="Times New Roman"/>
          <w:sz w:val="24"/>
          <w:szCs w:val="24"/>
        </w:rPr>
        <w:br/>
      </w:r>
      <w:r w:rsidR="00455179" w:rsidRPr="00047193">
        <w:rPr>
          <w:rFonts w:ascii="Times New Roman" w:hAnsi="Times New Roman" w:cs="Times New Roman"/>
          <w:sz w:val="24"/>
          <w:szCs w:val="24"/>
        </w:rPr>
        <w:t>6.3.1.3. Смысловое чтение.</w:t>
      </w:r>
      <w:r w:rsidR="00455179" w:rsidRPr="00047193">
        <w:rPr>
          <w:rFonts w:ascii="Times New Roman" w:hAnsi="Times New Roman" w:cs="Times New Roman"/>
          <w:sz w:val="24"/>
          <w:szCs w:val="24"/>
        </w:rPr>
        <w:b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sidR="00455179" w:rsidRPr="00047193">
        <w:rPr>
          <w:rFonts w:ascii="Times New Roman" w:hAnsi="Times New Roman" w:cs="Times New Roman"/>
          <w:sz w:val="24"/>
          <w:szCs w:val="24"/>
        </w:rPr>
        <w:b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r w:rsidR="00455179" w:rsidRPr="00047193">
        <w:rPr>
          <w:rFonts w:ascii="Times New Roman" w:hAnsi="Times New Roman" w:cs="Times New Roman"/>
          <w:sz w:val="24"/>
          <w:szCs w:val="24"/>
        </w:rPr>
        <w:br/>
        <w:t xml:space="preserve">Чтение с пониманием запрашиваемой информации предполагает умение находить в прочитанном тексте и </w:t>
      </w:r>
      <w:r w:rsidR="00455179" w:rsidRPr="00047193">
        <w:rPr>
          <w:rFonts w:ascii="Times New Roman" w:hAnsi="Times New Roman" w:cs="Times New Roman"/>
          <w:sz w:val="24"/>
          <w:szCs w:val="24"/>
        </w:rPr>
        <w:lastRenderedPageBreak/>
        <w:t>понимать запрашиваемую информацию, представленную в эксплицитной (явной) форме.</w:t>
      </w:r>
      <w:r w:rsidR="00455179" w:rsidRPr="00047193">
        <w:rPr>
          <w:rFonts w:ascii="Times New Roman" w:hAnsi="Times New Roman" w:cs="Times New Roman"/>
          <w:sz w:val="24"/>
          <w:szCs w:val="24"/>
        </w:rPr>
        <w:br/>
        <w:t>Чтение несплошных текстов (таблиц) и понимание представленной в них информации.</w:t>
      </w:r>
      <w:r w:rsidR="00455179" w:rsidRPr="00047193">
        <w:rPr>
          <w:rFonts w:ascii="Times New Roman" w:hAnsi="Times New Roman" w:cs="Times New Roman"/>
          <w:sz w:val="24"/>
          <w:szCs w:val="24"/>
        </w:rPr>
        <w:b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r w:rsidR="00455179" w:rsidRPr="00047193">
        <w:rPr>
          <w:rFonts w:ascii="Times New Roman" w:hAnsi="Times New Roman" w:cs="Times New Roman"/>
          <w:sz w:val="24"/>
          <w:szCs w:val="24"/>
        </w:rPr>
        <w:br/>
        <w:t>Объем текста (текстов) для чтения - 180 - 200 слов.</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6.3.1.4. Письменная речь.</w:t>
      </w:r>
      <w:r w:rsidR="00455179" w:rsidRPr="00047193">
        <w:rPr>
          <w:rFonts w:ascii="Times New Roman" w:hAnsi="Times New Roman" w:cs="Times New Roman"/>
          <w:sz w:val="24"/>
          <w:szCs w:val="24"/>
        </w:rPr>
        <w:br/>
        <w:t>Развитие умений письменной речи на базе умений, сформированных на уровне начального общего образования:</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написание коротких поздравлений с праздниками (с Новым годом, Рождеством, днем рождения);</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6.3.2. Языковые знания и умения.</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6.3.2.1. Фонетическая сторона речи.</w:t>
      </w:r>
      <w:r w:rsidR="00455179" w:rsidRPr="00047193">
        <w:rPr>
          <w:rFonts w:ascii="Times New Roman" w:hAnsi="Times New Roman" w:cs="Times New Roman"/>
          <w:sz w:val="24"/>
          <w:szCs w:val="24"/>
        </w:rPr>
        <w:b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sidR="00455179" w:rsidRPr="00047193">
        <w:rPr>
          <w:rFonts w:ascii="Times New Roman" w:hAnsi="Times New Roman" w:cs="Times New Roman"/>
          <w:sz w:val="24"/>
          <w:szCs w:val="24"/>
        </w:rPr>
        <w:b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r w:rsidR="00455179" w:rsidRPr="00047193">
        <w:rPr>
          <w:rFonts w:ascii="Times New Roman" w:hAnsi="Times New Roman" w:cs="Times New Roman"/>
          <w:sz w:val="24"/>
          <w:szCs w:val="24"/>
        </w:rPr>
        <w:br/>
        <w:t xml:space="preserve">Тексты для чтения вслух: беседа (диалог), рассказ, отрывок из </w:t>
      </w:r>
      <w:r w:rsidR="00455179" w:rsidRPr="00047193">
        <w:rPr>
          <w:rFonts w:ascii="Times New Roman" w:hAnsi="Times New Roman" w:cs="Times New Roman"/>
          <w:sz w:val="24"/>
          <w:szCs w:val="24"/>
        </w:rPr>
        <w:lastRenderedPageBreak/>
        <w:t>статьи научно-популярного характера, сообщение информационного характера.</w:t>
      </w:r>
      <w:r w:rsidR="00455179" w:rsidRPr="00047193">
        <w:rPr>
          <w:rFonts w:ascii="Times New Roman" w:hAnsi="Times New Roman" w:cs="Times New Roman"/>
          <w:sz w:val="24"/>
          <w:szCs w:val="24"/>
        </w:rPr>
        <w:br/>
        <w:t>Объем текста для чтения вслух - до 90 слов.</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6.3.2.2. Графика, орфография и пунктуация.</w:t>
      </w:r>
      <w:r w:rsidR="00455179" w:rsidRPr="00047193">
        <w:rPr>
          <w:rFonts w:ascii="Times New Roman" w:hAnsi="Times New Roman" w:cs="Times New Roman"/>
          <w:sz w:val="24"/>
          <w:szCs w:val="24"/>
        </w:rPr>
        <w:br/>
        <w:t>Правильное написание изученных слов.</w:t>
      </w:r>
      <w:r w:rsidR="00455179" w:rsidRPr="00047193">
        <w:rPr>
          <w:rFonts w:ascii="Times New Roman" w:hAnsi="Times New Roman" w:cs="Times New Roman"/>
          <w:sz w:val="24"/>
          <w:szCs w:val="24"/>
        </w:rPr>
        <w:b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r w:rsidR="00455179" w:rsidRPr="00047193">
        <w:rPr>
          <w:rFonts w:ascii="Times New Roman" w:hAnsi="Times New Roman" w:cs="Times New Roman"/>
          <w:sz w:val="24"/>
          <w:szCs w:val="24"/>
        </w:rPr>
        <w:b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6.3.2.3. Лексическая сторона речи.</w:t>
      </w:r>
      <w:r w:rsidR="00455179" w:rsidRPr="00047193">
        <w:rPr>
          <w:rFonts w:ascii="Times New Roman" w:hAnsi="Times New Roman" w:cs="Times New Roman"/>
          <w:sz w:val="24"/>
          <w:szCs w:val="24"/>
        </w:rPr>
        <w:b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rsidR="00455179" w:rsidRPr="00047193">
        <w:rPr>
          <w:rFonts w:ascii="Times New Roman" w:hAnsi="Times New Roman" w:cs="Times New Roman"/>
          <w:sz w:val="24"/>
          <w:szCs w:val="24"/>
        </w:rPr>
        <w:br/>
        <w:t>Объем изучаемой лексики: 625 лексических единиц для продуктивного использования (включая 500 лексических единиц, изученных в 2 - 4 классах) и 675 лексических единиц для рецептивного усвоения (включая 625 лексических единиц продуктивного минимума).</w:t>
      </w:r>
      <w:r w:rsidR="00455179" w:rsidRPr="00047193">
        <w:rPr>
          <w:rFonts w:ascii="Times New Roman" w:hAnsi="Times New Roman" w:cs="Times New Roman"/>
          <w:sz w:val="24"/>
          <w:szCs w:val="24"/>
        </w:rPr>
        <w:br/>
        <w:t>Основные способы словообразования:</w:t>
      </w:r>
      <w:r w:rsidR="00455179" w:rsidRPr="00047193">
        <w:rPr>
          <w:rFonts w:ascii="Times New Roman" w:hAnsi="Times New Roman" w:cs="Times New Roman"/>
          <w:sz w:val="24"/>
          <w:szCs w:val="24"/>
        </w:rPr>
        <w:br/>
        <w:t>аффиксация:</w:t>
      </w:r>
      <w:r w:rsidR="00455179" w:rsidRPr="00047193">
        <w:rPr>
          <w:rFonts w:ascii="Times New Roman" w:hAnsi="Times New Roman" w:cs="Times New Roman"/>
          <w:sz w:val="24"/>
          <w:szCs w:val="24"/>
        </w:rPr>
        <w:br/>
        <w:t>образование имен существительных при помощи суффиксов -er/-or (teacher/visitor), -ist (scientist, tourist), -sion/-tion (discussion/invitation);</w:t>
      </w:r>
      <w:r w:rsidR="00455179" w:rsidRPr="00047193">
        <w:rPr>
          <w:rFonts w:ascii="Times New Roman" w:hAnsi="Times New Roman" w:cs="Times New Roman"/>
          <w:sz w:val="24"/>
          <w:szCs w:val="24"/>
        </w:rPr>
        <w:br/>
        <w:t>образование имен прилагательных при помощи суффиксов -ful (wonderful), -ian/-an (Russian/American);</w:t>
      </w:r>
      <w:r w:rsidR="00455179" w:rsidRPr="00047193">
        <w:rPr>
          <w:rFonts w:ascii="Times New Roman" w:hAnsi="Times New Roman" w:cs="Times New Roman"/>
          <w:sz w:val="24"/>
          <w:szCs w:val="24"/>
        </w:rPr>
        <w:br/>
        <w:t>образование наречий при помощи суффикса -ly (recently);</w:t>
      </w:r>
      <w:r w:rsidR="00455179" w:rsidRPr="00047193">
        <w:rPr>
          <w:rFonts w:ascii="Times New Roman" w:hAnsi="Times New Roman" w:cs="Times New Roman"/>
          <w:sz w:val="24"/>
          <w:szCs w:val="24"/>
        </w:rPr>
        <w:br/>
        <w:t>образование имен прилагательных, имен существительных и наречий при помощи отрицательного префикса un (unhappy, unreality, unusually).</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6.3.2.4. Грамматическая сторона речи.</w:t>
      </w:r>
      <w:r w:rsidR="00455179" w:rsidRPr="00047193">
        <w:rPr>
          <w:rFonts w:ascii="Times New Roman" w:hAnsi="Times New Roman" w:cs="Times New Roman"/>
          <w:sz w:val="24"/>
          <w:szCs w:val="24"/>
        </w:rPr>
        <w:br/>
        <w:t xml:space="preserve">Распознавание и употребление в устной и письменной речи </w:t>
      </w:r>
      <w:r w:rsidR="00455179" w:rsidRPr="00047193">
        <w:rPr>
          <w:rFonts w:ascii="Times New Roman" w:hAnsi="Times New Roman" w:cs="Times New Roman"/>
          <w:sz w:val="24"/>
          <w:szCs w:val="24"/>
        </w:rPr>
        <w:lastRenderedPageBreak/>
        <w:t>изученных морфологических форм и синтаксических конструкций английского языка.</w:t>
      </w:r>
      <w:r w:rsidR="00455179" w:rsidRPr="00047193">
        <w:rPr>
          <w:rFonts w:ascii="Times New Roman" w:hAnsi="Times New Roman" w:cs="Times New Roman"/>
          <w:sz w:val="24"/>
          <w:szCs w:val="24"/>
        </w:rPr>
        <w:br/>
        <w:t>Предложения с несколькими обстоятельствами, следующими в определенном порядке.</w:t>
      </w:r>
      <w:r w:rsidR="00455179" w:rsidRPr="00047193">
        <w:rPr>
          <w:rFonts w:ascii="Times New Roman" w:hAnsi="Times New Roman" w:cs="Times New Roman"/>
          <w:sz w:val="24"/>
          <w:szCs w:val="24"/>
        </w:rPr>
        <w:br/>
        <w:t>Вопросительные предложения (альтернативный и разделительный вопросы в Present/Past/Future Simple Tense).</w:t>
      </w:r>
      <w:r w:rsidR="00455179" w:rsidRPr="00047193">
        <w:rPr>
          <w:rFonts w:ascii="Times New Roman" w:hAnsi="Times New Roman" w:cs="Times New Roman"/>
          <w:sz w:val="24"/>
          <w:szCs w:val="24"/>
        </w:rPr>
        <w:b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r w:rsidR="00455179" w:rsidRPr="00047193">
        <w:rPr>
          <w:rFonts w:ascii="Times New Roman" w:hAnsi="Times New Roman" w:cs="Times New Roman"/>
          <w:sz w:val="24"/>
          <w:szCs w:val="24"/>
        </w:rPr>
        <w:br/>
        <w:t>Имена существительные во множественном числе, в том числе имена существительные, имеющие форму только множественного числа.</w:t>
      </w:r>
      <w:r w:rsidR="00455179" w:rsidRPr="00047193">
        <w:rPr>
          <w:rFonts w:ascii="Times New Roman" w:hAnsi="Times New Roman" w:cs="Times New Roman"/>
          <w:sz w:val="24"/>
          <w:szCs w:val="24"/>
        </w:rPr>
        <w:br/>
        <w:t>Имена существительные с причастиями настоящего и прошедшего времени.</w:t>
      </w:r>
      <w:r w:rsidR="00455179" w:rsidRPr="00047193">
        <w:rPr>
          <w:rFonts w:ascii="Times New Roman" w:hAnsi="Times New Roman" w:cs="Times New Roman"/>
          <w:sz w:val="24"/>
          <w:szCs w:val="24"/>
        </w:rPr>
        <w:br/>
        <w:t>Наречия в положительной, сравнительной и превосходной степенях, образованные по правилу, и исключения.</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6.3.3. Социокультурные знания и умения.</w:t>
      </w:r>
      <w:r w:rsidR="00455179" w:rsidRPr="00047193">
        <w:rPr>
          <w:rFonts w:ascii="Times New Roman" w:hAnsi="Times New Roman" w:cs="Times New Roman"/>
          <w:sz w:val="24"/>
          <w:szCs w:val="24"/>
        </w:rPr>
        <w:b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r w:rsidR="00455179" w:rsidRPr="00047193">
        <w:rPr>
          <w:rFonts w:ascii="Times New Roman" w:hAnsi="Times New Roman" w:cs="Times New Roman"/>
          <w:sz w:val="24"/>
          <w:szCs w:val="24"/>
        </w:rPr>
        <w:b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r w:rsidR="00455179" w:rsidRPr="00047193">
        <w:rPr>
          <w:rFonts w:ascii="Times New Roman" w:hAnsi="Times New Roman" w:cs="Times New Roman"/>
          <w:sz w:val="24"/>
          <w:szCs w:val="24"/>
        </w:rPr>
        <w:b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r w:rsidR="00455179" w:rsidRPr="00047193">
        <w:rPr>
          <w:rFonts w:ascii="Times New Roman" w:hAnsi="Times New Roman" w:cs="Times New Roman"/>
          <w:sz w:val="24"/>
          <w:szCs w:val="24"/>
        </w:rPr>
        <w:br/>
        <w:t>Формирование умений:</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lastRenderedPageBreak/>
        <w:t>-</w:t>
      </w:r>
      <w:r w:rsidR="00455179" w:rsidRPr="00047193">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r w:rsidR="00455179" w:rsidRPr="00047193">
        <w:rPr>
          <w:rFonts w:ascii="Times New Roman" w:hAnsi="Times New Roman" w:cs="Times New Roman"/>
          <w:sz w:val="24"/>
          <w:szCs w:val="24"/>
        </w:rPr>
        <w:br/>
        <w:t>правильно оформлять свой адрес на английском языке (в анкете, формуляре);</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кратко представлять Россию и страну (страны) изучаемого языка;</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6.3.4. Компенсаторные умения.</w:t>
      </w:r>
      <w:r w:rsidR="00455179" w:rsidRPr="00047193">
        <w:rPr>
          <w:rFonts w:ascii="Times New Roman" w:hAnsi="Times New Roman" w:cs="Times New Roman"/>
          <w:sz w:val="24"/>
          <w:szCs w:val="24"/>
        </w:rPr>
        <w:br/>
        <w:t>Использование при чтении и аудировании языковой, в том числе контекстуальной, догадки.</w:t>
      </w:r>
      <w:r w:rsidR="00455179" w:rsidRPr="00047193">
        <w:rPr>
          <w:rFonts w:ascii="Times New Roman" w:hAnsi="Times New Roman" w:cs="Times New Roman"/>
          <w:sz w:val="24"/>
          <w:szCs w:val="24"/>
        </w:rPr>
        <w:br/>
        <w:t>Использование при формулировании собственных высказываний, ключевых слов, плана.</w:t>
      </w:r>
      <w:r w:rsidR="00455179" w:rsidRPr="00047193">
        <w:rPr>
          <w:rFonts w:ascii="Times New Roman" w:hAnsi="Times New Roman" w:cs="Times New Roman"/>
          <w:sz w:val="24"/>
          <w:szCs w:val="24"/>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 Содержание обучения в 6 классе.</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6.4.1. Коммуникативные умения.</w:t>
      </w:r>
      <w:r w:rsidR="00455179" w:rsidRPr="00047193">
        <w:rPr>
          <w:rFonts w:ascii="Times New Roman" w:hAnsi="Times New Roman" w:cs="Times New Roman"/>
          <w:sz w:val="24"/>
          <w:szCs w:val="24"/>
        </w:rPr>
        <w:b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00455179" w:rsidRPr="00047193">
        <w:rPr>
          <w:rFonts w:ascii="Times New Roman" w:hAnsi="Times New Roman" w:cs="Times New Roman"/>
          <w:sz w:val="24"/>
          <w:szCs w:val="24"/>
        </w:rPr>
        <w:br/>
        <w:t>Взаимоотношения в семье и с друзьями. Семейные праздники.</w:t>
      </w:r>
      <w:r w:rsidR="00455179" w:rsidRPr="00047193">
        <w:rPr>
          <w:rFonts w:ascii="Times New Roman" w:hAnsi="Times New Roman" w:cs="Times New Roman"/>
          <w:sz w:val="24"/>
          <w:szCs w:val="24"/>
        </w:rPr>
        <w:br/>
        <w:t>Внешность и характер человека (литературного персонажа).</w:t>
      </w:r>
      <w:r w:rsidR="00455179" w:rsidRPr="00047193">
        <w:rPr>
          <w:rFonts w:ascii="Times New Roman" w:hAnsi="Times New Roman" w:cs="Times New Roman"/>
          <w:sz w:val="24"/>
          <w:szCs w:val="24"/>
        </w:rPr>
        <w:br/>
        <w:t>Досуг и увлечения (хобби) современного подростка (чтение, кино, театр, спорт).</w:t>
      </w:r>
      <w:r w:rsidR="00455179" w:rsidRPr="00047193">
        <w:rPr>
          <w:rFonts w:ascii="Times New Roman" w:hAnsi="Times New Roman" w:cs="Times New Roman"/>
          <w:sz w:val="24"/>
          <w:szCs w:val="24"/>
        </w:rPr>
        <w:br/>
        <w:t>Здоровый образ жизни: режим труда и отдыха, фитнес, сбалансированное питание.</w:t>
      </w:r>
      <w:r w:rsidR="00455179" w:rsidRPr="00047193">
        <w:rPr>
          <w:rFonts w:ascii="Times New Roman" w:hAnsi="Times New Roman" w:cs="Times New Roman"/>
          <w:sz w:val="24"/>
          <w:szCs w:val="24"/>
        </w:rPr>
        <w:br/>
        <w:t>Покупки: одежда, обувь и продукты питания.</w:t>
      </w:r>
      <w:r w:rsidR="00455179" w:rsidRPr="00047193">
        <w:rPr>
          <w:rFonts w:ascii="Times New Roman" w:hAnsi="Times New Roman" w:cs="Times New Roman"/>
          <w:sz w:val="24"/>
          <w:szCs w:val="24"/>
        </w:rPr>
        <w:br/>
        <w:t>Школа, школьная жизнь, школьная форма, изучаемые предметы, любимый предмет, правила поведения в школе. Переписка с иностранными сверстниками.</w:t>
      </w:r>
      <w:r w:rsidR="00455179" w:rsidRPr="00047193">
        <w:rPr>
          <w:rFonts w:ascii="Times New Roman" w:hAnsi="Times New Roman" w:cs="Times New Roman"/>
          <w:sz w:val="24"/>
          <w:szCs w:val="24"/>
        </w:rPr>
        <w:br/>
        <w:t>Переписка с иностранными сверстниками.</w:t>
      </w:r>
      <w:r w:rsidR="00455179" w:rsidRPr="00047193">
        <w:rPr>
          <w:rFonts w:ascii="Times New Roman" w:hAnsi="Times New Roman" w:cs="Times New Roman"/>
          <w:sz w:val="24"/>
          <w:szCs w:val="24"/>
        </w:rPr>
        <w:br/>
        <w:t>Каникулы в различное время года. Виды отдыха.</w:t>
      </w:r>
      <w:r w:rsidR="00455179" w:rsidRPr="00047193">
        <w:rPr>
          <w:rFonts w:ascii="Times New Roman" w:hAnsi="Times New Roman" w:cs="Times New Roman"/>
          <w:sz w:val="24"/>
          <w:szCs w:val="24"/>
        </w:rPr>
        <w:br/>
      </w:r>
      <w:r w:rsidR="00455179" w:rsidRPr="00047193">
        <w:rPr>
          <w:rFonts w:ascii="Times New Roman" w:hAnsi="Times New Roman" w:cs="Times New Roman"/>
          <w:sz w:val="24"/>
          <w:szCs w:val="24"/>
        </w:rPr>
        <w:lastRenderedPageBreak/>
        <w:t>Путешествия по России и иностранным странам.</w:t>
      </w:r>
      <w:r w:rsidR="00455179" w:rsidRPr="00047193">
        <w:rPr>
          <w:rFonts w:ascii="Times New Roman" w:hAnsi="Times New Roman" w:cs="Times New Roman"/>
          <w:sz w:val="24"/>
          <w:szCs w:val="24"/>
        </w:rPr>
        <w:br/>
        <w:t>Природа: дикие и домашние животные. Климат, погода.</w:t>
      </w:r>
      <w:r w:rsidR="00455179" w:rsidRPr="00047193">
        <w:rPr>
          <w:rFonts w:ascii="Times New Roman" w:hAnsi="Times New Roman" w:cs="Times New Roman"/>
          <w:sz w:val="24"/>
          <w:szCs w:val="24"/>
        </w:rPr>
        <w:br/>
        <w:t>Жизнь в городе и сельской местности. Описание родного города (села). Транспорт.</w:t>
      </w:r>
      <w:r w:rsidR="00455179" w:rsidRPr="00047193">
        <w:rPr>
          <w:rFonts w:ascii="Times New Roman" w:hAnsi="Times New Roman" w:cs="Times New Roman"/>
          <w:sz w:val="24"/>
          <w:szCs w:val="24"/>
        </w:rPr>
        <w:b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rsidR="00455179" w:rsidRPr="00047193">
        <w:rPr>
          <w:rFonts w:ascii="Times New Roman" w:hAnsi="Times New Roman" w:cs="Times New Roman"/>
          <w:sz w:val="24"/>
          <w:szCs w:val="24"/>
        </w:rPr>
        <w:br/>
        <w:t>Выдающиеся люди родной страны и страны (стран) изучаемого языка: писатели, поэты, ученые.</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6.4.1.1. Говорение.</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6.4.1.1.1. Развитие коммуникативных умений диалогической речи, а именно умений вести:</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r w:rsidR="00455179" w:rsidRPr="00047193">
        <w:rPr>
          <w:rFonts w:ascii="Times New Roman" w:hAnsi="Times New Roman" w:cs="Times New Roman"/>
          <w:sz w:val="24"/>
          <w:szCs w:val="24"/>
        </w:rPr>
        <w:b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r w:rsidR="00455179" w:rsidRPr="00047193">
        <w:rPr>
          <w:rFonts w:ascii="Times New Roman" w:hAnsi="Times New Roman" w:cs="Times New Roman"/>
          <w:sz w:val="24"/>
          <w:szCs w:val="24"/>
        </w:rPr>
        <w:br/>
        <w:t>Объем диалога - до 5 реплик со стороны каждого собеседника.</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 xml:space="preserve">6.4.1.1.2. Развитие коммуникативных умений монологической </w:t>
      </w:r>
      <w:r w:rsidR="00455179" w:rsidRPr="00047193">
        <w:rPr>
          <w:rFonts w:ascii="Times New Roman" w:hAnsi="Times New Roman" w:cs="Times New Roman"/>
          <w:sz w:val="24"/>
          <w:szCs w:val="24"/>
        </w:rPr>
        <w:lastRenderedPageBreak/>
        <w:t>речи:</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повествование (сообщение);</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изложение (пересказ) основного содержания прочитанного текста;</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краткое изложение результатов выполненной проектной работы.</w:t>
      </w:r>
      <w:r w:rsidR="00455179" w:rsidRPr="00047193">
        <w:rPr>
          <w:rFonts w:ascii="Times New Roman" w:hAnsi="Times New Roman" w:cs="Times New Roman"/>
          <w:sz w:val="24"/>
          <w:szCs w:val="24"/>
        </w:rPr>
        <w:b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r w:rsidR="00455179" w:rsidRPr="00047193">
        <w:rPr>
          <w:rFonts w:ascii="Times New Roman" w:hAnsi="Times New Roman" w:cs="Times New Roman"/>
          <w:sz w:val="24"/>
          <w:szCs w:val="24"/>
        </w:rPr>
        <w:br/>
        <w:t>Объем монологического высказывания - 7 - 8 фраз.</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6.4.1.2. Аудирование.</w:t>
      </w:r>
      <w:r w:rsidR="00455179" w:rsidRPr="00047193">
        <w:rPr>
          <w:rFonts w:ascii="Times New Roman" w:hAnsi="Times New Roman" w:cs="Times New Roman"/>
          <w:sz w:val="24"/>
          <w:szCs w:val="24"/>
        </w:rPr>
        <w:br/>
        <w:t>При непосредственном общении: понимание на слух речи учителя и одноклассников и вербальная (невербальная) реакция на услышанное.</w:t>
      </w:r>
      <w:r w:rsidR="00455179" w:rsidRPr="00047193">
        <w:rPr>
          <w:rFonts w:ascii="Times New Roman" w:hAnsi="Times New Roman" w:cs="Times New Roman"/>
          <w:sz w:val="24"/>
          <w:szCs w:val="24"/>
        </w:rPr>
        <w:b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sidR="00455179" w:rsidRPr="00047193">
        <w:rPr>
          <w:rFonts w:ascii="Times New Roman" w:hAnsi="Times New Roman" w:cs="Times New Roman"/>
          <w:sz w:val="24"/>
          <w:szCs w:val="24"/>
        </w:rPr>
        <w:b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r w:rsidR="00455179" w:rsidRPr="00047193">
        <w:rPr>
          <w:rFonts w:ascii="Times New Roman" w:hAnsi="Times New Roman" w:cs="Times New Roman"/>
          <w:sz w:val="24"/>
          <w:szCs w:val="24"/>
        </w:rPr>
        <w:b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r w:rsidR="00455179" w:rsidRPr="00047193">
        <w:rPr>
          <w:rFonts w:ascii="Times New Roman" w:hAnsi="Times New Roman" w:cs="Times New Roman"/>
          <w:sz w:val="24"/>
          <w:szCs w:val="24"/>
        </w:rPr>
        <w:br/>
      </w:r>
      <w:r w:rsidR="00455179" w:rsidRPr="00047193">
        <w:rPr>
          <w:rFonts w:ascii="Times New Roman" w:hAnsi="Times New Roman" w:cs="Times New Roman"/>
          <w:sz w:val="24"/>
          <w:szCs w:val="24"/>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r w:rsidR="00455179" w:rsidRPr="00047193">
        <w:rPr>
          <w:rFonts w:ascii="Times New Roman" w:hAnsi="Times New Roman" w:cs="Times New Roman"/>
          <w:sz w:val="24"/>
          <w:szCs w:val="24"/>
        </w:rPr>
        <w:br/>
        <w:t>Время звучания текста (текстов) для аудирования - до 1,5 минуты.</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6.4.1.3. Смысловое чтение.</w:t>
      </w:r>
      <w:r w:rsidR="00455179" w:rsidRPr="00047193">
        <w:rPr>
          <w:rFonts w:ascii="Times New Roman" w:hAnsi="Times New Roman" w:cs="Times New Roman"/>
          <w:sz w:val="24"/>
          <w:szCs w:val="24"/>
        </w:rPr>
        <w:b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sidR="00455179" w:rsidRPr="00047193">
        <w:rPr>
          <w:rFonts w:ascii="Times New Roman" w:hAnsi="Times New Roman" w:cs="Times New Roman"/>
          <w:sz w:val="24"/>
          <w:szCs w:val="24"/>
        </w:rPr>
        <w:b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r w:rsidR="00455179" w:rsidRPr="00047193">
        <w:rPr>
          <w:rFonts w:ascii="Times New Roman" w:hAnsi="Times New Roman" w:cs="Times New Roman"/>
          <w:sz w:val="24"/>
          <w:szCs w:val="24"/>
        </w:rPr>
        <w:br/>
        <w:t>Чтение несплошных текстов (таблиц) и понимание представленной в них информации.</w:t>
      </w:r>
      <w:r w:rsidR="00455179" w:rsidRPr="00047193">
        <w:rPr>
          <w:rFonts w:ascii="Times New Roman" w:hAnsi="Times New Roman" w:cs="Times New Roman"/>
          <w:sz w:val="24"/>
          <w:szCs w:val="24"/>
        </w:rPr>
        <w:b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r w:rsidR="00455179" w:rsidRPr="00047193">
        <w:rPr>
          <w:rFonts w:ascii="Times New Roman" w:hAnsi="Times New Roman" w:cs="Times New Roman"/>
          <w:sz w:val="24"/>
          <w:szCs w:val="24"/>
        </w:rPr>
        <w:br/>
        <w:t>Объем текста (текстов) для чтения - 250 - 300 слов.</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6.4.1.4. Письменная речь.</w:t>
      </w:r>
      <w:r w:rsidR="00455179" w:rsidRPr="00047193">
        <w:rPr>
          <w:rFonts w:ascii="Times New Roman" w:hAnsi="Times New Roman" w:cs="Times New Roman"/>
          <w:sz w:val="24"/>
          <w:szCs w:val="24"/>
        </w:rPr>
        <w:br/>
        <w:t>Развитие умений письменной речи:</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 xml:space="preserve">заполнение анкет и формуляров: сообщение о себе основных </w:t>
      </w:r>
      <w:r w:rsidR="00455179" w:rsidRPr="00047193">
        <w:rPr>
          <w:rFonts w:ascii="Times New Roman" w:hAnsi="Times New Roman" w:cs="Times New Roman"/>
          <w:sz w:val="24"/>
          <w:szCs w:val="24"/>
        </w:rPr>
        <w:lastRenderedPageBreak/>
        <w:t>сведений в соответствии с нормами, принятыми в англоговорящих странах;</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Объем письменного высказывания - до 70 слов.</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6.4.2. Языковые знания и умения.</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6.4.2.1. Фонетическая сторона речи.</w:t>
      </w:r>
      <w:r w:rsidR="00455179" w:rsidRPr="00047193">
        <w:rPr>
          <w:rFonts w:ascii="Times New Roman" w:hAnsi="Times New Roman" w:cs="Times New Roman"/>
          <w:sz w:val="24"/>
          <w:szCs w:val="24"/>
        </w:rPr>
        <w:b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sidR="00455179" w:rsidRPr="00047193">
        <w:rPr>
          <w:rFonts w:ascii="Times New Roman" w:hAnsi="Times New Roman" w:cs="Times New Roman"/>
          <w:sz w:val="24"/>
          <w:szCs w:val="24"/>
        </w:rPr>
        <w:b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r w:rsidR="00455179" w:rsidRPr="00047193">
        <w:rPr>
          <w:rFonts w:ascii="Times New Roman" w:hAnsi="Times New Roman" w:cs="Times New Roman"/>
          <w:sz w:val="24"/>
          <w:szCs w:val="24"/>
        </w:rPr>
        <w:br/>
        <w:t>Тексты для чтения вслух: сообщение информационного характера, отрывок из статьи научно-популярного характера, рассказ, диалог (беседа).</w:t>
      </w:r>
      <w:r w:rsidR="00455179" w:rsidRPr="00047193">
        <w:rPr>
          <w:rFonts w:ascii="Times New Roman" w:hAnsi="Times New Roman" w:cs="Times New Roman"/>
          <w:sz w:val="24"/>
          <w:szCs w:val="24"/>
        </w:rPr>
        <w:br/>
        <w:t>Объем текста для чтения вслух - до 95 слов.</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6.4.2.2. Графика, орфография и пунктуация.</w:t>
      </w:r>
      <w:r w:rsidR="00455179" w:rsidRPr="00047193">
        <w:rPr>
          <w:rFonts w:ascii="Times New Roman" w:hAnsi="Times New Roman" w:cs="Times New Roman"/>
          <w:sz w:val="24"/>
          <w:szCs w:val="24"/>
        </w:rPr>
        <w:br/>
        <w:t>Правильное написание изученных слов.</w:t>
      </w:r>
      <w:r w:rsidR="00455179" w:rsidRPr="00047193">
        <w:rPr>
          <w:rFonts w:ascii="Times New Roman" w:hAnsi="Times New Roman" w:cs="Times New Roman"/>
          <w:sz w:val="24"/>
          <w:szCs w:val="24"/>
        </w:rPr>
        <w:b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r w:rsidR="00455179" w:rsidRPr="00047193">
        <w:rPr>
          <w:rFonts w:ascii="Times New Roman" w:hAnsi="Times New Roman" w:cs="Times New Roman"/>
          <w:sz w:val="24"/>
          <w:szCs w:val="24"/>
        </w:rPr>
        <w:b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6.4.2.3. Лексическая сторона речи.</w:t>
      </w:r>
      <w:r w:rsidR="00455179" w:rsidRPr="00047193">
        <w:rPr>
          <w:rFonts w:ascii="Times New Roman" w:hAnsi="Times New Roman" w:cs="Times New Roman"/>
          <w:sz w:val="24"/>
          <w:szCs w:val="24"/>
        </w:rPr>
        <w:br/>
        <w:t xml:space="preserve">Распознавание и употребление в устной и письменной речи </w:t>
      </w:r>
      <w:r w:rsidR="00455179" w:rsidRPr="00047193">
        <w:rPr>
          <w:rFonts w:ascii="Times New Roman" w:hAnsi="Times New Roman" w:cs="Times New Roman"/>
          <w:sz w:val="24"/>
          <w:szCs w:val="24"/>
        </w:rPr>
        <w:lastRenderedPageBreak/>
        <w:t>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rsidR="00455179" w:rsidRPr="00047193">
        <w:rPr>
          <w:rFonts w:ascii="Times New Roman" w:hAnsi="Times New Roman" w:cs="Times New Roman"/>
          <w:sz w:val="24"/>
          <w:szCs w:val="24"/>
        </w:rPr>
        <w:br/>
        <w:t>Распознавание и употребление в устной и письменной речи различных средств связи для обеспечения логичности и целостности высказывания.</w:t>
      </w:r>
      <w:r w:rsidR="00455179" w:rsidRPr="00047193">
        <w:rPr>
          <w:rFonts w:ascii="Times New Roman" w:hAnsi="Times New Roman" w:cs="Times New Roman"/>
          <w:sz w:val="24"/>
          <w:szCs w:val="24"/>
        </w:rPr>
        <w:b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r w:rsidR="00455179" w:rsidRPr="00047193">
        <w:rPr>
          <w:rFonts w:ascii="Times New Roman" w:hAnsi="Times New Roman" w:cs="Times New Roman"/>
          <w:sz w:val="24"/>
          <w:szCs w:val="24"/>
        </w:rPr>
        <w:br/>
        <w:t>Основные способы словообразования:</w:t>
      </w:r>
      <w:r w:rsidR="00455179" w:rsidRPr="00047193">
        <w:rPr>
          <w:rFonts w:ascii="Times New Roman" w:hAnsi="Times New Roman" w:cs="Times New Roman"/>
          <w:sz w:val="24"/>
          <w:szCs w:val="24"/>
        </w:rPr>
        <w:br/>
        <w:t>аффиксация:</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образование имен существительных при помощи суффикса -ing (reading);</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образование имен прилагательных при помощи суффиксов -al (typical), -ing (amazing), -less (useless), -ive (impressive).</w:t>
      </w:r>
      <w:r w:rsidR="00455179" w:rsidRPr="00047193">
        <w:rPr>
          <w:rFonts w:ascii="Times New Roman" w:hAnsi="Times New Roman" w:cs="Times New Roman"/>
          <w:sz w:val="24"/>
          <w:szCs w:val="24"/>
        </w:rPr>
        <w:br/>
        <w:t>Синонимы. Антонимы. Интернациональные слова.</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6.4.2.4. Грамматическая сторона речи.</w:t>
      </w:r>
      <w:r w:rsidR="00455179" w:rsidRPr="00047193">
        <w:rPr>
          <w:rFonts w:ascii="Times New Roman" w:hAnsi="Times New Roman" w:cs="Times New Roman"/>
          <w:sz w:val="24"/>
          <w:szCs w:val="24"/>
        </w:rPr>
        <w:br/>
        <w:t>Распознавание и употребление в устной и письменной речи изученных морфологических форм и синтаксических конструкций английского языка.</w:t>
      </w:r>
      <w:r w:rsidR="00455179" w:rsidRPr="00047193">
        <w:rPr>
          <w:rFonts w:ascii="Times New Roman" w:hAnsi="Times New Roman" w:cs="Times New Roman"/>
          <w:sz w:val="24"/>
          <w:szCs w:val="24"/>
        </w:rPr>
        <w:br/>
        <w:t>Сложноподчиненные предложения с придаточными определительными с союзными словами who, which, that.</w:t>
      </w:r>
      <w:r w:rsidR="00455179" w:rsidRPr="00047193">
        <w:rPr>
          <w:rFonts w:ascii="Times New Roman" w:hAnsi="Times New Roman" w:cs="Times New Roman"/>
          <w:sz w:val="24"/>
          <w:szCs w:val="24"/>
        </w:rPr>
        <w:br/>
        <w:t>Сложноподчиненные предложения с придаточными времени с союзами for, since.</w:t>
      </w:r>
      <w:r w:rsidR="00455179" w:rsidRPr="00047193">
        <w:rPr>
          <w:rFonts w:ascii="Times New Roman" w:hAnsi="Times New Roman" w:cs="Times New Roman"/>
          <w:sz w:val="24"/>
          <w:szCs w:val="24"/>
        </w:rPr>
        <w:br/>
        <w:t>Предложения с конструкциями as ... as, not so ... as.</w:t>
      </w:r>
      <w:r w:rsidR="00455179" w:rsidRPr="00047193">
        <w:rPr>
          <w:rFonts w:ascii="Times New Roman" w:hAnsi="Times New Roman" w:cs="Times New Roman"/>
          <w:sz w:val="24"/>
          <w:szCs w:val="24"/>
        </w:rPr>
        <w:br/>
        <w:t>Все типы вопросительных предложений (общий, специальный, альтернативный, разделительный вопросы) в Present/Past Continuous Tense.</w:t>
      </w:r>
      <w:r w:rsidR="00455179" w:rsidRPr="00047193">
        <w:rPr>
          <w:rFonts w:ascii="Times New Roman" w:hAnsi="Times New Roman" w:cs="Times New Roman"/>
          <w:sz w:val="24"/>
          <w:szCs w:val="24"/>
        </w:rPr>
        <w:br/>
        <w:t>Глаголы в видо-временных формах действительного залога в изъявительном наклонении в Present/Past Continuous Tense.</w:t>
      </w:r>
      <w:r w:rsidR="00455179" w:rsidRPr="00047193">
        <w:rPr>
          <w:rFonts w:ascii="Times New Roman" w:hAnsi="Times New Roman" w:cs="Times New Roman"/>
          <w:sz w:val="24"/>
          <w:szCs w:val="24"/>
        </w:rPr>
        <w:br/>
        <w:t>Модальные</w:t>
      </w:r>
      <w:r w:rsidR="00455179" w:rsidRPr="00047193">
        <w:rPr>
          <w:rFonts w:ascii="Times New Roman" w:hAnsi="Times New Roman" w:cs="Times New Roman"/>
          <w:sz w:val="24"/>
          <w:szCs w:val="24"/>
          <w:lang w:val="en-US"/>
        </w:rPr>
        <w:t xml:space="preserve"> </w:t>
      </w:r>
      <w:r w:rsidR="00455179" w:rsidRPr="00047193">
        <w:rPr>
          <w:rFonts w:ascii="Times New Roman" w:hAnsi="Times New Roman" w:cs="Times New Roman"/>
          <w:sz w:val="24"/>
          <w:szCs w:val="24"/>
        </w:rPr>
        <w:t>глаголы</w:t>
      </w:r>
      <w:r w:rsidR="00455179" w:rsidRPr="00047193">
        <w:rPr>
          <w:rFonts w:ascii="Times New Roman" w:hAnsi="Times New Roman" w:cs="Times New Roman"/>
          <w:sz w:val="24"/>
          <w:szCs w:val="24"/>
          <w:lang w:val="en-US"/>
        </w:rPr>
        <w:t xml:space="preserve"> </w:t>
      </w:r>
      <w:r w:rsidR="00455179" w:rsidRPr="00047193">
        <w:rPr>
          <w:rFonts w:ascii="Times New Roman" w:hAnsi="Times New Roman" w:cs="Times New Roman"/>
          <w:sz w:val="24"/>
          <w:szCs w:val="24"/>
        </w:rPr>
        <w:t>и</w:t>
      </w:r>
      <w:r w:rsidR="00455179" w:rsidRPr="00047193">
        <w:rPr>
          <w:rFonts w:ascii="Times New Roman" w:hAnsi="Times New Roman" w:cs="Times New Roman"/>
          <w:sz w:val="24"/>
          <w:szCs w:val="24"/>
          <w:lang w:val="en-US"/>
        </w:rPr>
        <w:t xml:space="preserve"> </w:t>
      </w:r>
      <w:r w:rsidR="00455179" w:rsidRPr="00047193">
        <w:rPr>
          <w:rFonts w:ascii="Times New Roman" w:hAnsi="Times New Roman" w:cs="Times New Roman"/>
          <w:sz w:val="24"/>
          <w:szCs w:val="24"/>
        </w:rPr>
        <w:t>их</w:t>
      </w:r>
      <w:r w:rsidR="00455179" w:rsidRPr="00047193">
        <w:rPr>
          <w:rFonts w:ascii="Times New Roman" w:hAnsi="Times New Roman" w:cs="Times New Roman"/>
          <w:sz w:val="24"/>
          <w:szCs w:val="24"/>
          <w:lang w:val="en-US"/>
        </w:rPr>
        <w:t xml:space="preserve"> </w:t>
      </w:r>
      <w:r w:rsidR="00455179" w:rsidRPr="00047193">
        <w:rPr>
          <w:rFonts w:ascii="Times New Roman" w:hAnsi="Times New Roman" w:cs="Times New Roman"/>
          <w:sz w:val="24"/>
          <w:szCs w:val="24"/>
        </w:rPr>
        <w:t>эквиваленты</w:t>
      </w:r>
      <w:r w:rsidR="00455179" w:rsidRPr="00047193">
        <w:rPr>
          <w:rFonts w:ascii="Times New Roman" w:hAnsi="Times New Roman" w:cs="Times New Roman"/>
          <w:sz w:val="24"/>
          <w:szCs w:val="24"/>
          <w:lang w:val="en-US"/>
        </w:rPr>
        <w:t xml:space="preserve"> (can/be able to, must/have to, may, should, need).</w:t>
      </w:r>
      <w:r w:rsidR="00455179" w:rsidRPr="00047193">
        <w:rPr>
          <w:rFonts w:ascii="Times New Roman" w:hAnsi="Times New Roman" w:cs="Times New Roman"/>
          <w:sz w:val="24"/>
          <w:szCs w:val="24"/>
          <w:lang w:val="en-US"/>
        </w:rPr>
        <w:br/>
      </w:r>
      <w:r w:rsidR="00455179" w:rsidRPr="00047193">
        <w:rPr>
          <w:rFonts w:ascii="Times New Roman" w:hAnsi="Times New Roman" w:cs="Times New Roman"/>
          <w:sz w:val="24"/>
          <w:szCs w:val="24"/>
        </w:rPr>
        <w:t>Слова, выражающие количество (</w:t>
      </w:r>
      <w:r w:rsidR="00455179" w:rsidRPr="00047193">
        <w:rPr>
          <w:rFonts w:ascii="Times New Roman" w:hAnsi="Times New Roman" w:cs="Times New Roman"/>
          <w:sz w:val="24"/>
          <w:szCs w:val="24"/>
          <w:lang w:val="en-US"/>
        </w:rPr>
        <w:t>little</w:t>
      </w:r>
      <w:r w:rsidR="00455179" w:rsidRPr="00047193">
        <w:rPr>
          <w:rFonts w:ascii="Times New Roman" w:hAnsi="Times New Roman" w:cs="Times New Roman"/>
          <w:sz w:val="24"/>
          <w:szCs w:val="24"/>
        </w:rPr>
        <w:t>/</w:t>
      </w:r>
      <w:r w:rsidR="00455179" w:rsidRPr="00047193">
        <w:rPr>
          <w:rFonts w:ascii="Times New Roman" w:hAnsi="Times New Roman" w:cs="Times New Roman"/>
          <w:sz w:val="24"/>
          <w:szCs w:val="24"/>
          <w:lang w:val="en-US"/>
        </w:rPr>
        <w:t>a</w:t>
      </w:r>
      <w:r w:rsidR="00455179" w:rsidRPr="00047193">
        <w:rPr>
          <w:rFonts w:ascii="Times New Roman" w:hAnsi="Times New Roman" w:cs="Times New Roman"/>
          <w:sz w:val="24"/>
          <w:szCs w:val="24"/>
        </w:rPr>
        <w:t xml:space="preserve"> </w:t>
      </w:r>
      <w:r w:rsidR="00455179" w:rsidRPr="00047193">
        <w:rPr>
          <w:rFonts w:ascii="Times New Roman" w:hAnsi="Times New Roman" w:cs="Times New Roman"/>
          <w:sz w:val="24"/>
          <w:szCs w:val="24"/>
          <w:lang w:val="en-US"/>
        </w:rPr>
        <w:t>little</w:t>
      </w:r>
      <w:r w:rsidR="00455179" w:rsidRPr="00047193">
        <w:rPr>
          <w:rFonts w:ascii="Times New Roman" w:hAnsi="Times New Roman" w:cs="Times New Roman"/>
          <w:sz w:val="24"/>
          <w:szCs w:val="24"/>
        </w:rPr>
        <w:t xml:space="preserve">, </w:t>
      </w:r>
      <w:r w:rsidR="00455179" w:rsidRPr="00047193">
        <w:rPr>
          <w:rFonts w:ascii="Times New Roman" w:hAnsi="Times New Roman" w:cs="Times New Roman"/>
          <w:sz w:val="24"/>
          <w:szCs w:val="24"/>
          <w:lang w:val="en-US"/>
        </w:rPr>
        <w:t>few</w:t>
      </w:r>
      <w:r w:rsidR="00455179" w:rsidRPr="00047193">
        <w:rPr>
          <w:rFonts w:ascii="Times New Roman" w:hAnsi="Times New Roman" w:cs="Times New Roman"/>
          <w:sz w:val="24"/>
          <w:szCs w:val="24"/>
        </w:rPr>
        <w:t>/</w:t>
      </w:r>
      <w:r w:rsidR="00455179" w:rsidRPr="00047193">
        <w:rPr>
          <w:rFonts w:ascii="Times New Roman" w:hAnsi="Times New Roman" w:cs="Times New Roman"/>
          <w:sz w:val="24"/>
          <w:szCs w:val="24"/>
          <w:lang w:val="en-US"/>
        </w:rPr>
        <w:t>a</w:t>
      </w:r>
      <w:r w:rsidR="00455179" w:rsidRPr="00047193">
        <w:rPr>
          <w:rFonts w:ascii="Times New Roman" w:hAnsi="Times New Roman" w:cs="Times New Roman"/>
          <w:sz w:val="24"/>
          <w:szCs w:val="24"/>
        </w:rPr>
        <w:t xml:space="preserve"> </w:t>
      </w:r>
      <w:r w:rsidR="00455179" w:rsidRPr="00047193">
        <w:rPr>
          <w:rFonts w:ascii="Times New Roman" w:hAnsi="Times New Roman" w:cs="Times New Roman"/>
          <w:sz w:val="24"/>
          <w:szCs w:val="24"/>
          <w:lang w:val="en-US"/>
        </w:rPr>
        <w:t>few</w:t>
      </w:r>
      <w:r w:rsidR="00455179" w:rsidRPr="00047193">
        <w:rPr>
          <w:rFonts w:ascii="Times New Roman" w:hAnsi="Times New Roman" w:cs="Times New Roman"/>
          <w:sz w:val="24"/>
          <w:szCs w:val="24"/>
        </w:rPr>
        <w:t>).</w:t>
      </w:r>
      <w:r w:rsidR="00455179" w:rsidRPr="00047193">
        <w:rPr>
          <w:rFonts w:ascii="Times New Roman" w:hAnsi="Times New Roman" w:cs="Times New Roman"/>
          <w:sz w:val="24"/>
          <w:szCs w:val="24"/>
        </w:rPr>
        <w:br/>
        <w:t xml:space="preserve">Возвратные, неопределенные местоимения (some, any) и их </w:t>
      </w:r>
      <w:r w:rsidR="00455179" w:rsidRPr="00047193">
        <w:rPr>
          <w:rFonts w:ascii="Times New Roman" w:hAnsi="Times New Roman" w:cs="Times New Roman"/>
          <w:sz w:val="24"/>
          <w:szCs w:val="24"/>
        </w:rPr>
        <w:lastRenderedPageBreak/>
        <w:t>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r w:rsidR="00455179" w:rsidRPr="00047193">
        <w:rPr>
          <w:rFonts w:ascii="Times New Roman" w:hAnsi="Times New Roman" w:cs="Times New Roman"/>
          <w:sz w:val="24"/>
          <w:szCs w:val="24"/>
        </w:rPr>
        <w:br/>
        <w:t>Числительные для обозначения дат и больших чисел (100 - 1000).</w:t>
      </w:r>
      <w:r w:rsidR="00455179" w:rsidRPr="00047193">
        <w:rPr>
          <w:rFonts w:ascii="Times New Roman" w:hAnsi="Times New Roman" w:cs="Times New Roman"/>
          <w:sz w:val="24"/>
          <w:szCs w:val="24"/>
        </w:rPr>
        <w:br/>
        <w:t>6.4.3. Социокультурные знания и умения.</w:t>
      </w:r>
      <w:r w:rsidR="00455179" w:rsidRPr="00047193">
        <w:rPr>
          <w:rFonts w:ascii="Times New Roman" w:hAnsi="Times New Roman" w:cs="Times New Roman"/>
          <w:sz w:val="24"/>
          <w:szCs w:val="24"/>
        </w:rPr>
        <w:b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r w:rsidR="00455179" w:rsidRPr="00047193">
        <w:rPr>
          <w:rFonts w:ascii="Times New Roman" w:hAnsi="Times New Roman" w:cs="Times New Roman"/>
          <w:sz w:val="24"/>
          <w:szCs w:val="24"/>
        </w:rPr>
        <w:b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r w:rsidR="00455179" w:rsidRPr="00047193">
        <w:rPr>
          <w:rFonts w:ascii="Times New Roman" w:hAnsi="Times New Roman" w:cs="Times New Roman"/>
          <w:sz w:val="24"/>
          <w:szCs w:val="24"/>
        </w:rPr>
        <w:b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r w:rsidR="00455179" w:rsidRPr="00047193">
        <w:rPr>
          <w:rFonts w:ascii="Times New Roman" w:hAnsi="Times New Roman" w:cs="Times New Roman"/>
          <w:sz w:val="24"/>
          <w:szCs w:val="24"/>
        </w:rPr>
        <w:br/>
        <w:t>Развитие умений:</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правильно оформлять свой адрес на английском языке (в анкете, формуляре);</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кратко представлять Россию и страну (страны) изучаемого языка;</w:t>
      </w:r>
      <w:r w:rsidR="00455179" w:rsidRPr="00047193">
        <w:rPr>
          <w:rFonts w:ascii="Times New Roman" w:hAnsi="Times New Roman" w:cs="Times New Roman"/>
          <w:sz w:val="24"/>
          <w:szCs w:val="24"/>
        </w:rPr>
        <w:br/>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sidR="00455179" w:rsidRPr="00047193">
        <w:rPr>
          <w:rFonts w:ascii="Times New Roman" w:hAnsi="Times New Roman" w:cs="Times New Roman"/>
          <w:sz w:val="24"/>
          <w:szCs w:val="24"/>
        </w:rPr>
        <w:lastRenderedPageBreak/>
        <w:t>питании), наиболее известные достопримечательности;</w:t>
      </w:r>
      <w:r w:rsidR="00455179" w:rsidRPr="00047193">
        <w:rPr>
          <w:rFonts w:ascii="Times New Roman" w:hAnsi="Times New Roman" w:cs="Times New Roman"/>
          <w:sz w:val="24"/>
          <w:szCs w:val="24"/>
        </w:rPr>
        <w:br/>
        <w:t xml:space="preserve">кратко рассказывать о выдающихся людях родной страны и страны </w:t>
      </w:r>
      <w:r w:rsidR="00047193" w:rsidRPr="00047193">
        <w:rPr>
          <w:rFonts w:ascii="Times New Roman" w:hAnsi="Times New Roman" w:cs="Times New Roman"/>
          <w:sz w:val="24"/>
          <w:szCs w:val="24"/>
        </w:rPr>
        <w:t>-</w:t>
      </w:r>
      <w:r w:rsidR="00455179" w:rsidRPr="00047193">
        <w:rPr>
          <w:rFonts w:ascii="Times New Roman" w:hAnsi="Times New Roman" w:cs="Times New Roman"/>
          <w:sz w:val="24"/>
          <w:szCs w:val="24"/>
        </w:rPr>
        <w:t>(стран) изучаемого языка (ученых, писателях, поэтах).</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6.4.4. Компенсаторные умения.</w:t>
      </w:r>
      <w:r w:rsidR="00455179" w:rsidRPr="00047193">
        <w:rPr>
          <w:rFonts w:ascii="Times New Roman" w:hAnsi="Times New Roman" w:cs="Times New Roman"/>
          <w:sz w:val="24"/>
          <w:szCs w:val="24"/>
        </w:rPr>
        <w:br/>
        <w:t>Использование при чтении и аудировании языковой догадки, в том числе контекстуальной.</w:t>
      </w:r>
      <w:r w:rsidR="00455179" w:rsidRPr="00047193">
        <w:rPr>
          <w:rFonts w:ascii="Times New Roman" w:hAnsi="Times New Roman" w:cs="Times New Roman"/>
          <w:sz w:val="24"/>
          <w:szCs w:val="24"/>
        </w:rPr>
        <w:br/>
        <w:t>Использование при формулировании собственных высказываний, ключевых слов, плана.</w:t>
      </w:r>
      <w:r w:rsidR="00455179" w:rsidRPr="00047193">
        <w:rPr>
          <w:rFonts w:ascii="Times New Roman" w:hAnsi="Times New Roman" w:cs="Times New Roman"/>
          <w:sz w:val="24"/>
          <w:szCs w:val="24"/>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sidR="00455179" w:rsidRPr="00047193">
        <w:rPr>
          <w:rFonts w:ascii="Times New Roman" w:hAnsi="Times New Roman" w:cs="Times New Roman"/>
          <w:sz w:val="24"/>
          <w:szCs w:val="24"/>
        </w:rPr>
        <w:b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6.5. Содержание обучения в 7 классе.</w:t>
      </w:r>
      <w:r w:rsidR="00047193" w:rsidRPr="00047193">
        <w:rPr>
          <w:rFonts w:ascii="Times New Roman" w:hAnsi="Times New Roman" w:cs="Times New Roman"/>
          <w:sz w:val="24"/>
          <w:szCs w:val="24"/>
        </w:rPr>
        <w:br/>
      </w:r>
      <w:r w:rsidR="00455179" w:rsidRPr="00047193">
        <w:rPr>
          <w:rFonts w:ascii="Times New Roman" w:hAnsi="Times New Roman" w:cs="Times New Roman"/>
          <w:sz w:val="24"/>
          <w:szCs w:val="24"/>
        </w:rPr>
        <w:t>6.5.1. Коммуникативные умения.</w:t>
      </w:r>
      <w:r w:rsidR="00455179" w:rsidRPr="00047193">
        <w:rPr>
          <w:rFonts w:ascii="Times New Roman" w:hAnsi="Times New Roman" w:cs="Times New Roman"/>
          <w:sz w:val="24"/>
          <w:szCs w:val="24"/>
        </w:rPr>
        <w:b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00455179" w:rsidRPr="00047193">
        <w:rPr>
          <w:rFonts w:ascii="Times New Roman" w:hAnsi="Times New Roman" w:cs="Times New Roman"/>
          <w:sz w:val="24"/>
          <w:szCs w:val="24"/>
        </w:rPr>
        <w:br/>
        <w:t>Взаимоотношения в семье и с друзьями. Семейные праздники. Обязанности по дому.</w:t>
      </w:r>
      <w:r w:rsidR="00455179" w:rsidRPr="00047193">
        <w:rPr>
          <w:rFonts w:ascii="Times New Roman" w:hAnsi="Times New Roman" w:cs="Times New Roman"/>
          <w:sz w:val="24"/>
          <w:szCs w:val="24"/>
        </w:rPr>
        <w:br/>
        <w:t>Внешность и характер человека (литературного персонажа).</w:t>
      </w:r>
      <w:r w:rsidR="00455179" w:rsidRPr="00047193">
        <w:rPr>
          <w:rFonts w:ascii="Times New Roman" w:hAnsi="Times New Roman" w:cs="Times New Roman"/>
          <w:sz w:val="24"/>
          <w:szCs w:val="24"/>
        </w:rPr>
        <w:br/>
        <w:t>Досуг и увлечения (хобби) современного подростка (чтение, кино, театр, музей, спорт, музыка).</w:t>
      </w:r>
      <w:r w:rsidR="00455179" w:rsidRPr="00047193">
        <w:rPr>
          <w:rFonts w:ascii="Times New Roman" w:hAnsi="Times New Roman" w:cs="Times New Roman"/>
          <w:sz w:val="24"/>
          <w:szCs w:val="24"/>
        </w:rPr>
        <w:br/>
        <w:t>Здоровый образ жизни: режим труда и отдыха, фитнес, сбалансированное питание.</w:t>
      </w:r>
      <w:r w:rsidR="00455179" w:rsidRPr="00047193">
        <w:rPr>
          <w:rFonts w:ascii="Times New Roman" w:hAnsi="Times New Roman" w:cs="Times New Roman"/>
          <w:sz w:val="24"/>
          <w:szCs w:val="24"/>
        </w:rPr>
        <w:br/>
        <w:t>Покупки: одежда, обувь и продукты питания.</w:t>
      </w:r>
      <w:r w:rsidR="00455179" w:rsidRPr="00047193">
        <w:rPr>
          <w:rFonts w:ascii="Times New Roman" w:hAnsi="Times New Roman" w:cs="Times New Roman"/>
          <w:sz w:val="24"/>
          <w:szCs w:val="24"/>
        </w:rPr>
        <w:b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r w:rsidR="00455179" w:rsidRPr="00047193">
        <w:rPr>
          <w:rFonts w:ascii="Times New Roman" w:hAnsi="Times New Roman" w:cs="Times New Roman"/>
          <w:sz w:val="24"/>
          <w:szCs w:val="24"/>
        </w:rPr>
        <w:br/>
        <w:t>Каникулы в различное время года. Виды отдыха. Путешествия по России и иностранным странам.</w:t>
      </w:r>
      <w:r w:rsidR="00455179" w:rsidRPr="00047193">
        <w:rPr>
          <w:rFonts w:ascii="Times New Roman" w:hAnsi="Times New Roman" w:cs="Times New Roman"/>
          <w:sz w:val="24"/>
          <w:szCs w:val="24"/>
        </w:rPr>
        <w:br/>
      </w:r>
      <w:r w:rsidR="00455179" w:rsidRPr="002A7BD8">
        <w:rPr>
          <w:rFonts w:ascii="Times New Roman" w:hAnsi="Times New Roman" w:cs="Times New Roman"/>
          <w:sz w:val="24"/>
          <w:szCs w:val="24"/>
        </w:rPr>
        <w:t>Природа: дикие и домашние животные. Климат, погода.</w:t>
      </w:r>
      <w:r w:rsidR="00455179" w:rsidRPr="002A7BD8">
        <w:rPr>
          <w:rFonts w:ascii="Times New Roman" w:hAnsi="Times New Roman" w:cs="Times New Roman"/>
          <w:sz w:val="24"/>
          <w:szCs w:val="24"/>
        </w:rPr>
        <w:br/>
        <w:t xml:space="preserve">Жизнь в городе и сельской местности. Описание родного </w:t>
      </w:r>
      <w:r w:rsidR="00455179" w:rsidRPr="002A7BD8">
        <w:rPr>
          <w:rFonts w:ascii="Times New Roman" w:hAnsi="Times New Roman" w:cs="Times New Roman"/>
          <w:sz w:val="24"/>
          <w:szCs w:val="24"/>
        </w:rPr>
        <w:lastRenderedPageBreak/>
        <w:t>города (села). Транспорт.</w:t>
      </w:r>
      <w:r w:rsidR="00455179" w:rsidRPr="002A7BD8">
        <w:rPr>
          <w:rFonts w:ascii="Times New Roman" w:hAnsi="Times New Roman" w:cs="Times New Roman"/>
          <w:sz w:val="24"/>
          <w:szCs w:val="24"/>
        </w:rPr>
        <w:br/>
        <w:t>Средства массовой информации (телевидение, журналы, Интернет).</w:t>
      </w:r>
      <w:r w:rsidR="00455179" w:rsidRPr="002A7BD8">
        <w:rPr>
          <w:rFonts w:ascii="Times New Roman" w:hAnsi="Times New Roman" w:cs="Times New Roman"/>
          <w:sz w:val="24"/>
          <w:szCs w:val="24"/>
        </w:rPr>
        <w:b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rsidR="00455179" w:rsidRPr="002A7BD8">
        <w:rPr>
          <w:rFonts w:ascii="Times New Roman" w:hAnsi="Times New Roman" w:cs="Times New Roman"/>
          <w:sz w:val="24"/>
          <w:szCs w:val="24"/>
        </w:rPr>
        <w:br/>
        <w:t>Выдающиеся люди родной страны и страны (стран) изучаемого языка: ученые, писатели, поэты, спортсмены.</w:t>
      </w:r>
      <w:r w:rsidR="00047193" w:rsidRPr="002A7BD8">
        <w:rPr>
          <w:rFonts w:ascii="Times New Roman" w:hAnsi="Times New Roman" w:cs="Times New Roman"/>
          <w:sz w:val="24"/>
          <w:szCs w:val="24"/>
        </w:rPr>
        <w:br/>
      </w:r>
      <w:r w:rsidR="00455179" w:rsidRPr="002A7BD8">
        <w:rPr>
          <w:rFonts w:ascii="Times New Roman" w:hAnsi="Times New Roman" w:cs="Times New Roman"/>
          <w:sz w:val="24"/>
          <w:szCs w:val="24"/>
        </w:rPr>
        <w:t>6.5.1.1. Говорение.</w:t>
      </w:r>
      <w:r w:rsidR="00455179" w:rsidRPr="002A7BD8">
        <w:rPr>
          <w:rFonts w:ascii="Times New Roman" w:hAnsi="Times New Roman" w:cs="Times New Roman"/>
          <w:sz w:val="24"/>
          <w:szCs w:val="24"/>
        </w:rPr>
        <w:br/>
        <w:t>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sidR="00455179" w:rsidRPr="002A7BD8">
        <w:rPr>
          <w:rFonts w:ascii="Times New Roman" w:hAnsi="Times New Roman" w:cs="Times New Roman"/>
          <w:sz w:val="24"/>
          <w:szCs w:val="24"/>
        </w:rPr>
        <w:br/>
      </w:r>
      <w:r w:rsidR="00047193" w:rsidRPr="002A7BD8">
        <w:rPr>
          <w:rFonts w:ascii="Times New Roman" w:hAnsi="Times New Roman" w:cs="Times New Roman"/>
          <w:sz w:val="24"/>
          <w:szCs w:val="24"/>
        </w:rPr>
        <w:t>-</w:t>
      </w:r>
      <w:r w:rsidR="00455179" w:rsidRPr="002A7BD8">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r w:rsidR="00455179" w:rsidRPr="002A7BD8">
        <w:rPr>
          <w:rFonts w:ascii="Times New Roman" w:hAnsi="Times New Roman" w:cs="Times New Roman"/>
          <w:sz w:val="24"/>
          <w:szCs w:val="24"/>
        </w:rPr>
        <w:br/>
      </w:r>
      <w:r w:rsidR="00047193" w:rsidRPr="002A7BD8">
        <w:rPr>
          <w:rFonts w:ascii="Times New Roman" w:hAnsi="Times New Roman" w:cs="Times New Roman"/>
          <w:sz w:val="24"/>
          <w:szCs w:val="24"/>
        </w:rPr>
        <w:t>-</w:t>
      </w:r>
      <w:r w:rsidR="00455179" w:rsidRPr="002A7BD8">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rsidR="00455179" w:rsidRPr="002A7BD8">
        <w:rPr>
          <w:rFonts w:ascii="Times New Roman" w:hAnsi="Times New Roman" w:cs="Times New Roman"/>
          <w:sz w:val="24"/>
          <w:szCs w:val="24"/>
        </w:rPr>
        <w:br/>
      </w:r>
      <w:r w:rsidR="00047193" w:rsidRPr="002A7BD8">
        <w:rPr>
          <w:rFonts w:ascii="Times New Roman" w:hAnsi="Times New Roman" w:cs="Times New Roman"/>
          <w:sz w:val="24"/>
          <w:szCs w:val="24"/>
        </w:rPr>
        <w:t>-</w:t>
      </w:r>
      <w:r w:rsidR="00455179" w:rsidRPr="002A7BD8">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r w:rsidR="00455179" w:rsidRPr="002A7BD8">
        <w:rPr>
          <w:rFonts w:ascii="Times New Roman" w:hAnsi="Times New Roman" w:cs="Times New Roman"/>
          <w:sz w:val="24"/>
          <w:szCs w:val="24"/>
        </w:rPr>
        <w:b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r w:rsidR="00455179" w:rsidRPr="002A7BD8">
        <w:rPr>
          <w:rFonts w:ascii="Times New Roman" w:hAnsi="Times New Roman" w:cs="Times New Roman"/>
          <w:sz w:val="24"/>
          <w:szCs w:val="24"/>
        </w:rPr>
        <w:br/>
        <w:t xml:space="preserve">Объем диалога - до 6 реплик со стороны каждого </w:t>
      </w:r>
      <w:r w:rsidR="00455179" w:rsidRPr="002A7BD8">
        <w:rPr>
          <w:rFonts w:ascii="Times New Roman" w:hAnsi="Times New Roman" w:cs="Times New Roman"/>
          <w:sz w:val="24"/>
          <w:szCs w:val="24"/>
        </w:rPr>
        <w:lastRenderedPageBreak/>
        <w:t>собеседника.</w:t>
      </w:r>
      <w:r w:rsidR="00047193" w:rsidRPr="002A7BD8">
        <w:rPr>
          <w:rFonts w:ascii="Times New Roman" w:hAnsi="Times New Roman" w:cs="Times New Roman"/>
          <w:sz w:val="24"/>
          <w:szCs w:val="24"/>
        </w:rPr>
        <w:br/>
      </w:r>
      <w:r w:rsidR="00455179" w:rsidRPr="002A7BD8">
        <w:rPr>
          <w:rFonts w:ascii="Times New Roman" w:hAnsi="Times New Roman" w:cs="Times New Roman"/>
          <w:sz w:val="24"/>
          <w:szCs w:val="24"/>
        </w:rPr>
        <w:t>6.5.1.1.2. Развитие коммуникативных умений монологической речи:</w:t>
      </w:r>
      <w:r w:rsidR="00455179" w:rsidRPr="002A7BD8">
        <w:rPr>
          <w:rFonts w:ascii="Times New Roman" w:hAnsi="Times New Roman" w:cs="Times New Roman"/>
          <w:sz w:val="24"/>
          <w:szCs w:val="24"/>
        </w:rPr>
        <w:br/>
      </w:r>
      <w:r w:rsidR="00047193" w:rsidRPr="002A7BD8">
        <w:rPr>
          <w:rFonts w:ascii="Times New Roman" w:hAnsi="Times New Roman" w:cs="Times New Roman"/>
          <w:sz w:val="24"/>
          <w:szCs w:val="24"/>
        </w:rPr>
        <w:t>-</w:t>
      </w:r>
      <w:r w:rsidR="00455179" w:rsidRPr="002A7BD8">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r w:rsidR="00455179" w:rsidRPr="002A7BD8">
        <w:rPr>
          <w:rFonts w:ascii="Times New Roman" w:hAnsi="Times New Roman" w:cs="Times New Roman"/>
          <w:sz w:val="24"/>
          <w:szCs w:val="24"/>
        </w:rPr>
        <w:br/>
      </w:r>
      <w:r w:rsidR="00047193" w:rsidRPr="002A7BD8">
        <w:rPr>
          <w:rFonts w:ascii="Times New Roman" w:hAnsi="Times New Roman" w:cs="Times New Roman"/>
          <w:sz w:val="24"/>
          <w:szCs w:val="24"/>
        </w:rPr>
        <w:t>-</w:t>
      </w:r>
      <w:r w:rsidR="00455179" w:rsidRPr="002A7BD8">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r w:rsidR="00455179" w:rsidRPr="002A7BD8">
        <w:rPr>
          <w:rFonts w:ascii="Times New Roman" w:hAnsi="Times New Roman" w:cs="Times New Roman"/>
          <w:sz w:val="24"/>
          <w:szCs w:val="24"/>
        </w:rPr>
        <w:br/>
      </w:r>
      <w:r w:rsidR="00047193" w:rsidRPr="002A7BD8">
        <w:rPr>
          <w:rFonts w:ascii="Times New Roman" w:hAnsi="Times New Roman" w:cs="Times New Roman"/>
          <w:sz w:val="24"/>
          <w:szCs w:val="24"/>
        </w:rPr>
        <w:t>-</w:t>
      </w:r>
      <w:r w:rsidR="00455179" w:rsidRPr="002A7BD8">
        <w:rPr>
          <w:rFonts w:ascii="Times New Roman" w:hAnsi="Times New Roman" w:cs="Times New Roman"/>
          <w:sz w:val="24"/>
          <w:szCs w:val="24"/>
        </w:rPr>
        <w:t>повествование (сообщение);</w:t>
      </w:r>
      <w:r w:rsidR="00455179" w:rsidRPr="002A7BD8">
        <w:rPr>
          <w:rFonts w:ascii="Times New Roman" w:hAnsi="Times New Roman" w:cs="Times New Roman"/>
          <w:sz w:val="24"/>
          <w:szCs w:val="24"/>
        </w:rPr>
        <w:br/>
      </w:r>
      <w:r w:rsidR="00047193" w:rsidRPr="002A7BD8">
        <w:rPr>
          <w:rFonts w:ascii="Times New Roman" w:hAnsi="Times New Roman" w:cs="Times New Roman"/>
          <w:sz w:val="24"/>
          <w:szCs w:val="24"/>
        </w:rPr>
        <w:t>-</w:t>
      </w:r>
      <w:r w:rsidR="00455179" w:rsidRPr="002A7BD8">
        <w:rPr>
          <w:rFonts w:ascii="Times New Roman" w:hAnsi="Times New Roman" w:cs="Times New Roman"/>
          <w:sz w:val="24"/>
          <w:szCs w:val="24"/>
        </w:rPr>
        <w:t>изложение (пересказ) основного содержания, прочитанного (прослушанного) текста;</w:t>
      </w:r>
      <w:r w:rsidR="00455179" w:rsidRPr="002A7BD8">
        <w:rPr>
          <w:rFonts w:ascii="Times New Roman" w:hAnsi="Times New Roman" w:cs="Times New Roman"/>
          <w:sz w:val="24"/>
          <w:szCs w:val="24"/>
        </w:rPr>
        <w:br/>
      </w:r>
      <w:r w:rsidR="00047193" w:rsidRPr="002A7BD8">
        <w:rPr>
          <w:rFonts w:ascii="Times New Roman" w:hAnsi="Times New Roman" w:cs="Times New Roman"/>
          <w:sz w:val="24"/>
          <w:szCs w:val="24"/>
        </w:rPr>
        <w:t>-</w:t>
      </w:r>
      <w:r w:rsidR="00455179" w:rsidRPr="002A7BD8">
        <w:rPr>
          <w:rFonts w:ascii="Times New Roman" w:hAnsi="Times New Roman" w:cs="Times New Roman"/>
          <w:sz w:val="24"/>
          <w:szCs w:val="24"/>
        </w:rPr>
        <w:t>краткое изложение результатов выполненной проектной работы.</w:t>
      </w:r>
      <w:r w:rsidR="00455179" w:rsidRPr="002A7BD8">
        <w:rPr>
          <w:rFonts w:ascii="Times New Roman" w:hAnsi="Times New Roman" w:cs="Times New Roman"/>
          <w:sz w:val="24"/>
          <w:szCs w:val="24"/>
        </w:rPr>
        <w:b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r w:rsidR="00455179" w:rsidRPr="002A7BD8">
        <w:rPr>
          <w:rFonts w:ascii="Times New Roman" w:hAnsi="Times New Roman" w:cs="Times New Roman"/>
          <w:sz w:val="24"/>
          <w:szCs w:val="24"/>
        </w:rPr>
        <w:br/>
        <w:t>Объем монологического высказывания - 8 - 9 фраз.</w:t>
      </w:r>
      <w:r w:rsidR="00455179" w:rsidRPr="002A7BD8">
        <w:rPr>
          <w:rFonts w:ascii="Times New Roman" w:hAnsi="Times New Roman" w:cs="Times New Roman"/>
          <w:sz w:val="24"/>
          <w:szCs w:val="24"/>
        </w:rPr>
        <w:br/>
        <w:t>6.5.1.2. Аудирование.</w:t>
      </w:r>
      <w:r w:rsidR="00455179" w:rsidRPr="002A7BD8">
        <w:rPr>
          <w:rFonts w:ascii="Times New Roman" w:hAnsi="Times New Roman" w:cs="Times New Roman"/>
          <w:sz w:val="24"/>
          <w:szCs w:val="24"/>
        </w:rPr>
        <w:br/>
        <w:t>При непосредственном общении: понимание на слух речи учителя и одноклассников и вербальная (невербальная) реакция на услышанное.</w:t>
      </w:r>
      <w:r w:rsidR="00455179" w:rsidRPr="002A7BD8">
        <w:rPr>
          <w:rFonts w:ascii="Times New Roman" w:hAnsi="Times New Roman" w:cs="Times New Roman"/>
          <w:sz w:val="24"/>
          <w:szCs w:val="24"/>
        </w:rPr>
        <w:b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sidR="00455179" w:rsidRPr="002A7BD8">
        <w:rPr>
          <w:rFonts w:ascii="Times New Roman" w:hAnsi="Times New Roman" w:cs="Times New Roman"/>
          <w:sz w:val="24"/>
          <w:szCs w:val="24"/>
        </w:rPr>
        <w:b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r w:rsidR="00455179" w:rsidRPr="002A7BD8">
        <w:rPr>
          <w:rFonts w:ascii="Times New Roman" w:hAnsi="Times New Roman" w:cs="Times New Roman"/>
          <w:sz w:val="24"/>
          <w:szCs w:val="24"/>
        </w:rPr>
        <w:br/>
        <w:t xml:space="preserve">Аудирование с пониманием запрашиваемой информации предполагает умение выделять запрашиваемую информацию, </w:t>
      </w:r>
      <w:r w:rsidR="00455179" w:rsidRPr="002A7BD8">
        <w:rPr>
          <w:rFonts w:ascii="Times New Roman" w:hAnsi="Times New Roman" w:cs="Times New Roman"/>
          <w:sz w:val="24"/>
          <w:szCs w:val="24"/>
        </w:rPr>
        <w:lastRenderedPageBreak/>
        <w:t>представленную в эксплицитной (явной) форме, в воспринимаемом на слух тексте.</w:t>
      </w:r>
      <w:r w:rsidR="00455179" w:rsidRPr="002A7BD8">
        <w:rPr>
          <w:rFonts w:ascii="Times New Roman" w:hAnsi="Times New Roman" w:cs="Times New Roman"/>
          <w:sz w:val="24"/>
          <w:szCs w:val="24"/>
        </w:rPr>
        <w:br/>
        <w:t>Тексты для аудирования: диалог (беседа), высказывания собеседников в ситуациях повседневного общения, рассказ, сообщение информационного характера.</w:t>
      </w:r>
      <w:r w:rsidR="00455179" w:rsidRPr="002A7BD8">
        <w:rPr>
          <w:rFonts w:ascii="Times New Roman" w:hAnsi="Times New Roman" w:cs="Times New Roman"/>
          <w:sz w:val="24"/>
          <w:szCs w:val="24"/>
        </w:rPr>
        <w:br/>
        <w:t>Время звучания текста (текстов) для аудирования - до 1,5 минуты.</w:t>
      </w:r>
      <w:r w:rsidR="002A7BD8" w:rsidRPr="002A7BD8">
        <w:rPr>
          <w:rFonts w:ascii="Times New Roman" w:hAnsi="Times New Roman" w:cs="Times New Roman"/>
          <w:sz w:val="24"/>
          <w:szCs w:val="24"/>
        </w:rPr>
        <w:br/>
      </w:r>
      <w:r w:rsidR="00455179" w:rsidRPr="002A7BD8">
        <w:rPr>
          <w:rFonts w:ascii="Times New Roman" w:hAnsi="Times New Roman" w:cs="Times New Roman"/>
          <w:sz w:val="24"/>
          <w:szCs w:val="24"/>
        </w:rPr>
        <w:t>6.5.1.3. Смысловое чтение.</w:t>
      </w:r>
      <w:r w:rsidR="00455179" w:rsidRPr="002A7BD8">
        <w:rPr>
          <w:rFonts w:ascii="Times New Roman" w:hAnsi="Times New Roman" w:cs="Times New Roman"/>
          <w:sz w:val="24"/>
          <w:szCs w:val="24"/>
        </w:rPr>
        <w:b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r w:rsidR="00455179" w:rsidRPr="002A7BD8">
        <w:rPr>
          <w:rFonts w:ascii="Times New Roman" w:hAnsi="Times New Roman" w:cs="Times New Roman"/>
          <w:sz w:val="24"/>
          <w:szCs w:val="24"/>
        </w:rPr>
        <w:b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r w:rsidR="00455179" w:rsidRPr="002A7BD8">
        <w:rPr>
          <w:rFonts w:ascii="Times New Roman" w:hAnsi="Times New Roman" w:cs="Times New Roman"/>
          <w:sz w:val="24"/>
          <w:szCs w:val="24"/>
        </w:rPr>
        <w:br/>
        <w:t>Чтение с пониманием нужной (запрашиваемой) информации предполагает умение находить в прочитанном тексте и понимать запрашиваемую информацию.</w:t>
      </w:r>
      <w:r w:rsidR="00455179" w:rsidRPr="002A7BD8">
        <w:rPr>
          <w:rFonts w:ascii="Times New Roman" w:hAnsi="Times New Roman" w:cs="Times New Roman"/>
          <w:sz w:val="24"/>
          <w:szCs w:val="24"/>
        </w:rPr>
        <w:br/>
        <w:t>Чтение с полным пониманием предполагает полное и точное понимание информации, представленной в тексте, в эксплицитной (явной) форме.</w:t>
      </w:r>
      <w:r w:rsidR="00455179" w:rsidRPr="002A7BD8">
        <w:rPr>
          <w:rFonts w:ascii="Times New Roman" w:hAnsi="Times New Roman" w:cs="Times New Roman"/>
          <w:sz w:val="24"/>
          <w:szCs w:val="24"/>
        </w:rPr>
        <w:br/>
        <w:t>Чтение несплошных текстов (таблиц, диаграмм) и понимание представленной в них информации.</w:t>
      </w:r>
      <w:r w:rsidR="00455179" w:rsidRPr="002A7BD8">
        <w:rPr>
          <w:rFonts w:ascii="Times New Roman" w:hAnsi="Times New Roman" w:cs="Times New Roman"/>
          <w:sz w:val="24"/>
          <w:szCs w:val="24"/>
        </w:rPr>
        <w:b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r w:rsidR="00455179" w:rsidRPr="002A7BD8">
        <w:rPr>
          <w:rFonts w:ascii="Times New Roman" w:hAnsi="Times New Roman" w:cs="Times New Roman"/>
          <w:sz w:val="24"/>
          <w:szCs w:val="24"/>
        </w:rPr>
        <w:br/>
      </w:r>
      <w:r w:rsidR="00455179" w:rsidRPr="002A7BD8">
        <w:rPr>
          <w:rFonts w:ascii="Times New Roman" w:hAnsi="Times New Roman" w:cs="Times New Roman"/>
          <w:sz w:val="24"/>
          <w:szCs w:val="24"/>
        </w:rPr>
        <w:lastRenderedPageBreak/>
        <w:t>Объем текста (текстов) для чтения - до 350 слов.</w:t>
      </w:r>
      <w:r w:rsidR="002A7BD8" w:rsidRPr="002A7BD8">
        <w:rPr>
          <w:rFonts w:ascii="Times New Roman" w:hAnsi="Times New Roman" w:cs="Times New Roman"/>
          <w:sz w:val="24"/>
          <w:szCs w:val="24"/>
        </w:rPr>
        <w:br/>
      </w:r>
      <w:r w:rsidR="00455179" w:rsidRPr="002A7BD8">
        <w:rPr>
          <w:rFonts w:ascii="Times New Roman" w:hAnsi="Times New Roman" w:cs="Times New Roman"/>
          <w:sz w:val="24"/>
          <w:szCs w:val="24"/>
        </w:rPr>
        <w:t>6.5.1.4. Письменная речь.</w:t>
      </w:r>
      <w:r w:rsidR="00455179" w:rsidRPr="002A7BD8">
        <w:rPr>
          <w:rFonts w:ascii="Times New Roman" w:hAnsi="Times New Roman" w:cs="Times New Roman"/>
          <w:sz w:val="24"/>
          <w:szCs w:val="24"/>
        </w:rPr>
        <w:br/>
        <w:t>Развитие умений письменной речи:</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создание небольшого письменного высказывания с использованием образца, плана, таблицы. Объем письменного высказывания - до 90 слов.</w:t>
      </w:r>
      <w:r w:rsidR="002A7BD8" w:rsidRPr="002A7BD8">
        <w:rPr>
          <w:rFonts w:ascii="Times New Roman" w:hAnsi="Times New Roman" w:cs="Times New Roman"/>
          <w:sz w:val="24"/>
          <w:szCs w:val="24"/>
        </w:rPr>
        <w:br/>
      </w:r>
      <w:r w:rsidR="00455179" w:rsidRPr="002A7BD8">
        <w:rPr>
          <w:rFonts w:ascii="Times New Roman" w:hAnsi="Times New Roman" w:cs="Times New Roman"/>
          <w:sz w:val="24"/>
          <w:szCs w:val="24"/>
        </w:rPr>
        <w:t>6.5.2. Языковые знания и умения.</w:t>
      </w:r>
      <w:r w:rsidR="002A7BD8" w:rsidRPr="002A7BD8">
        <w:rPr>
          <w:rFonts w:ascii="Times New Roman" w:hAnsi="Times New Roman" w:cs="Times New Roman"/>
          <w:sz w:val="24"/>
          <w:szCs w:val="24"/>
        </w:rPr>
        <w:br/>
      </w:r>
      <w:r w:rsidR="00455179" w:rsidRPr="002A7BD8">
        <w:rPr>
          <w:rFonts w:ascii="Times New Roman" w:hAnsi="Times New Roman" w:cs="Times New Roman"/>
          <w:sz w:val="24"/>
          <w:szCs w:val="24"/>
        </w:rPr>
        <w:t>6.5.2.1. Фонетическая сторона речи.</w:t>
      </w:r>
      <w:r w:rsidR="00455179" w:rsidRPr="002A7BD8">
        <w:rPr>
          <w:rFonts w:ascii="Times New Roman" w:hAnsi="Times New Roman" w:cs="Times New Roman"/>
          <w:sz w:val="24"/>
          <w:szCs w:val="24"/>
        </w:rPr>
        <w:b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sidR="00455179" w:rsidRPr="002A7BD8">
        <w:rPr>
          <w:rFonts w:ascii="Times New Roman" w:hAnsi="Times New Roman" w:cs="Times New Roman"/>
          <w:sz w:val="24"/>
          <w:szCs w:val="24"/>
        </w:rPr>
        <w:b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r w:rsidR="00455179" w:rsidRPr="002A7BD8">
        <w:rPr>
          <w:rFonts w:ascii="Times New Roman" w:hAnsi="Times New Roman" w:cs="Times New Roman"/>
          <w:sz w:val="24"/>
          <w:szCs w:val="24"/>
        </w:rPr>
        <w:br/>
        <w:t>Тексты для чтения вслух: диалог (беседа), рассказ, сообщение информационного характера, отрывок из статьи научно-популярного характера.</w:t>
      </w:r>
      <w:r w:rsidR="00455179" w:rsidRPr="002A7BD8">
        <w:rPr>
          <w:rFonts w:ascii="Times New Roman" w:hAnsi="Times New Roman" w:cs="Times New Roman"/>
          <w:sz w:val="24"/>
          <w:szCs w:val="24"/>
        </w:rPr>
        <w:br/>
        <w:t>Объем текста для чтения вслух - до 100 слов.</w:t>
      </w:r>
      <w:r w:rsidR="00455179" w:rsidRPr="002A7BD8">
        <w:rPr>
          <w:rFonts w:ascii="Times New Roman" w:hAnsi="Times New Roman" w:cs="Times New Roman"/>
          <w:sz w:val="24"/>
          <w:szCs w:val="24"/>
        </w:rPr>
        <w:br/>
        <w:t>6.5.2.2. Графика, орфография и пунктуация.</w:t>
      </w:r>
      <w:r w:rsidR="00455179" w:rsidRPr="002A7BD8">
        <w:rPr>
          <w:rFonts w:ascii="Times New Roman" w:hAnsi="Times New Roman" w:cs="Times New Roman"/>
          <w:sz w:val="24"/>
          <w:szCs w:val="24"/>
        </w:rPr>
        <w:br/>
        <w:t>Правильное написание изученных слов.</w:t>
      </w:r>
      <w:r w:rsidR="00455179" w:rsidRPr="002A7BD8">
        <w:rPr>
          <w:rFonts w:ascii="Times New Roman" w:hAnsi="Times New Roman" w:cs="Times New Roman"/>
          <w:sz w:val="24"/>
          <w:szCs w:val="24"/>
        </w:rPr>
        <w:br/>
        <w:t xml:space="preserve">Правильное использование знаков препинания: точки, вопросительного и восклицательного знаков в конце </w:t>
      </w:r>
      <w:r w:rsidR="00455179" w:rsidRPr="002A7BD8">
        <w:rPr>
          <w:rFonts w:ascii="Times New Roman" w:hAnsi="Times New Roman" w:cs="Times New Roman"/>
          <w:sz w:val="24"/>
          <w:szCs w:val="24"/>
        </w:rPr>
        <w:lastRenderedPageBreak/>
        <w:t>предложения, запятой при перечислении и обращении; апострофа.</w:t>
      </w:r>
      <w:r w:rsidR="00455179" w:rsidRPr="002A7BD8">
        <w:rPr>
          <w:rFonts w:ascii="Times New Roman" w:hAnsi="Times New Roman" w:cs="Times New Roman"/>
          <w:sz w:val="24"/>
          <w:szCs w:val="24"/>
        </w:rPr>
        <w:b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r w:rsidR="002A7BD8" w:rsidRPr="002A7BD8">
        <w:rPr>
          <w:rFonts w:ascii="Times New Roman" w:hAnsi="Times New Roman" w:cs="Times New Roman"/>
          <w:sz w:val="24"/>
          <w:szCs w:val="24"/>
        </w:rPr>
        <w:br/>
      </w:r>
      <w:r w:rsidR="00455179" w:rsidRPr="002A7BD8">
        <w:rPr>
          <w:rFonts w:ascii="Times New Roman" w:hAnsi="Times New Roman" w:cs="Times New Roman"/>
          <w:sz w:val="24"/>
          <w:szCs w:val="24"/>
        </w:rPr>
        <w:t>6.5.2.3. Лексическая сторона речи.</w:t>
      </w:r>
      <w:r w:rsidR="00455179" w:rsidRPr="002A7BD8">
        <w:rPr>
          <w:rFonts w:ascii="Times New Roman" w:hAnsi="Times New Roman" w:cs="Times New Roman"/>
          <w:sz w:val="24"/>
          <w:szCs w:val="24"/>
        </w:rPr>
        <w:b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rsidR="00455179" w:rsidRPr="002A7BD8">
        <w:rPr>
          <w:rFonts w:ascii="Times New Roman" w:hAnsi="Times New Roman" w:cs="Times New Roman"/>
          <w:sz w:val="24"/>
          <w:szCs w:val="24"/>
        </w:rPr>
        <w:b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r w:rsidR="00455179" w:rsidRPr="002A7BD8">
        <w:rPr>
          <w:rFonts w:ascii="Times New Roman" w:hAnsi="Times New Roman" w:cs="Times New Roman"/>
          <w:sz w:val="24"/>
          <w:szCs w:val="24"/>
        </w:rPr>
        <w:b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r w:rsidR="00455179" w:rsidRPr="002A7BD8">
        <w:rPr>
          <w:rFonts w:ascii="Times New Roman" w:hAnsi="Times New Roman" w:cs="Times New Roman"/>
          <w:sz w:val="24"/>
          <w:szCs w:val="24"/>
        </w:rPr>
        <w:br/>
        <w:t>Основные способы словообразования:</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аффиксация:</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образование имен существительных при помощи префикса un (unreality) и при помощи суффиксов: -ment (development), -ness (darkness);</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образование имен прилагательных при помощи суффиксов -ly (friendly), -ous (famous), -y (busy);</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образование имен прилагательных и наречий при помощи префиксов in-/im- (informal, independently, impossible);</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словосложение:</w:t>
      </w:r>
      <w:r w:rsidR="00455179" w:rsidRPr="002A7BD8">
        <w:rPr>
          <w:rFonts w:ascii="Times New Roman" w:hAnsi="Times New Roman" w:cs="Times New Roman"/>
          <w:sz w:val="24"/>
          <w:szCs w:val="24"/>
        </w:rPr>
        <w:br/>
      </w:r>
      <w:r w:rsidR="002A7BD8" w:rsidRPr="002A7BD8">
        <w:rPr>
          <w:rFonts w:ascii="Times New Roman" w:hAnsi="Times New Roman" w:cs="Times New Roman"/>
          <w:sz w:val="24"/>
          <w:szCs w:val="24"/>
        </w:rPr>
        <w:t>-</w:t>
      </w:r>
      <w:r w:rsidR="00455179" w:rsidRPr="002A7BD8">
        <w:rPr>
          <w:rFonts w:ascii="Times New Roman" w:hAnsi="Times New Roman" w:cs="Times New Roman"/>
          <w:sz w:val="24"/>
          <w:szCs w:val="24"/>
        </w:rPr>
        <w:t>образование сложных прилагательных путем соединения основы прилагательного с основой существительного с добавлением суффикса -ed (blue-eyed).</w:t>
      </w:r>
      <w:r w:rsidR="00455179" w:rsidRPr="002A7BD8">
        <w:rPr>
          <w:rFonts w:ascii="Times New Roman" w:hAnsi="Times New Roman" w:cs="Times New Roman"/>
          <w:sz w:val="24"/>
          <w:szCs w:val="24"/>
        </w:rPr>
        <w:br/>
        <w:t>Многозначные лексические единицы. Синонимы. Антонимы. Интернациональные слова. Наиболее частотные фразовые глаголы.</w:t>
      </w:r>
      <w:r w:rsidR="002A7BD8" w:rsidRPr="002A7BD8">
        <w:rPr>
          <w:rFonts w:ascii="Times New Roman" w:hAnsi="Times New Roman" w:cs="Times New Roman"/>
          <w:sz w:val="24"/>
          <w:szCs w:val="24"/>
        </w:rPr>
        <w:br/>
      </w:r>
      <w:r w:rsidR="00455179" w:rsidRPr="002A7BD8">
        <w:rPr>
          <w:rFonts w:ascii="Times New Roman" w:hAnsi="Times New Roman" w:cs="Times New Roman"/>
          <w:sz w:val="24"/>
          <w:szCs w:val="24"/>
        </w:rPr>
        <w:t>6.5.2.4. Грамматическая сторона речи.</w:t>
      </w:r>
      <w:r w:rsidR="00455179" w:rsidRPr="002A7BD8">
        <w:rPr>
          <w:rFonts w:ascii="Times New Roman" w:hAnsi="Times New Roman" w:cs="Times New Roman"/>
          <w:sz w:val="24"/>
          <w:szCs w:val="24"/>
        </w:rPr>
        <w:br/>
      </w:r>
      <w:r w:rsidR="00455179" w:rsidRPr="002A7BD8">
        <w:rPr>
          <w:rFonts w:ascii="Times New Roman" w:hAnsi="Times New Roman" w:cs="Times New Roman"/>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r w:rsidR="00455179" w:rsidRPr="002A7BD8">
        <w:rPr>
          <w:rFonts w:ascii="Times New Roman" w:hAnsi="Times New Roman" w:cs="Times New Roman"/>
          <w:sz w:val="24"/>
          <w:szCs w:val="24"/>
        </w:rPr>
        <w:br/>
        <w:t>Предложения со сложным дополнением (Complex Object). Условные предложения реального (Conditional 0, Conditional I) характера.</w:t>
      </w:r>
      <w:r w:rsidR="00455179" w:rsidRPr="002A7BD8">
        <w:rPr>
          <w:rFonts w:ascii="Times New Roman" w:hAnsi="Times New Roman" w:cs="Times New Roman"/>
          <w:sz w:val="24"/>
          <w:szCs w:val="24"/>
        </w:rPr>
        <w:br/>
        <w:t>Предложения с конструкцией to be going to + инфинитив и формы Future Simple Tense и Present Continuous Tense для выражения будущего действия.</w:t>
      </w:r>
      <w:r w:rsidR="00455179" w:rsidRPr="002A7BD8">
        <w:rPr>
          <w:rFonts w:ascii="Times New Roman" w:hAnsi="Times New Roman" w:cs="Times New Roman"/>
          <w:sz w:val="24"/>
          <w:szCs w:val="24"/>
        </w:rPr>
        <w:br/>
        <w:t>Конструкция used to + инфинитив глагола.</w:t>
      </w:r>
      <w:r w:rsidR="00455179" w:rsidRPr="002A7BD8">
        <w:rPr>
          <w:rFonts w:ascii="Times New Roman" w:hAnsi="Times New Roman" w:cs="Times New Roman"/>
          <w:sz w:val="24"/>
          <w:szCs w:val="24"/>
        </w:rPr>
        <w:br/>
        <w:t>Глаголы в наиболее употребительных формах страдательного залога (Present/Past Simple Passive).</w:t>
      </w:r>
      <w:r w:rsidR="00455179" w:rsidRPr="002A7BD8">
        <w:rPr>
          <w:rFonts w:ascii="Times New Roman" w:hAnsi="Times New Roman" w:cs="Times New Roman"/>
          <w:sz w:val="24"/>
          <w:szCs w:val="24"/>
        </w:rPr>
        <w:br/>
        <w:t>Предлоги, употребляемые с глаголами в страдательном залоге.</w:t>
      </w:r>
      <w:r w:rsidR="00455179" w:rsidRPr="002A7BD8">
        <w:rPr>
          <w:rFonts w:ascii="Times New Roman" w:hAnsi="Times New Roman" w:cs="Times New Roman"/>
          <w:sz w:val="24"/>
          <w:szCs w:val="24"/>
        </w:rPr>
        <w:br/>
        <w:t>Модальный глагол might.</w:t>
      </w:r>
      <w:r w:rsidR="00455179" w:rsidRPr="002A7BD8">
        <w:rPr>
          <w:rFonts w:ascii="Times New Roman" w:hAnsi="Times New Roman" w:cs="Times New Roman"/>
          <w:sz w:val="24"/>
          <w:szCs w:val="24"/>
        </w:rPr>
        <w:br/>
        <w:t>Наречия, совпадающие по форме с прилагательными (fast, high; early).</w:t>
      </w:r>
      <w:r w:rsidR="00455179" w:rsidRPr="002A7BD8">
        <w:rPr>
          <w:rFonts w:ascii="Courier" w:hAnsi="Courier" w:cs="Courier"/>
          <w:sz w:val="24"/>
          <w:szCs w:val="24"/>
        </w:rPr>
        <w:br/>
      </w:r>
      <w:r w:rsidR="00455179" w:rsidRPr="00BF4880">
        <w:rPr>
          <w:rFonts w:ascii="Times New Roman" w:hAnsi="Times New Roman" w:cs="Times New Roman"/>
          <w:sz w:val="24"/>
          <w:szCs w:val="24"/>
        </w:rPr>
        <w:t xml:space="preserve">Местоимения </w:t>
      </w:r>
      <w:r w:rsidR="00455179" w:rsidRPr="00BF4880">
        <w:rPr>
          <w:rFonts w:ascii="Times New Roman" w:hAnsi="Times New Roman" w:cs="Times New Roman"/>
          <w:sz w:val="24"/>
          <w:szCs w:val="24"/>
          <w:lang w:val="en-US"/>
        </w:rPr>
        <w:t>other</w:t>
      </w:r>
      <w:r w:rsidR="00455179" w:rsidRPr="00BF4880">
        <w:rPr>
          <w:rFonts w:ascii="Times New Roman" w:hAnsi="Times New Roman" w:cs="Times New Roman"/>
          <w:sz w:val="24"/>
          <w:szCs w:val="24"/>
        </w:rPr>
        <w:t>/</w:t>
      </w:r>
      <w:r w:rsidR="00455179" w:rsidRPr="00BF4880">
        <w:rPr>
          <w:rFonts w:ascii="Times New Roman" w:hAnsi="Times New Roman" w:cs="Times New Roman"/>
          <w:sz w:val="24"/>
          <w:szCs w:val="24"/>
          <w:lang w:val="en-US"/>
        </w:rPr>
        <w:t>another</w:t>
      </w:r>
      <w:r w:rsidR="00455179" w:rsidRPr="00BF4880">
        <w:rPr>
          <w:rFonts w:ascii="Times New Roman" w:hAnsi="Times New Roman" w:cs="Times New Roman"/>
          <w:sz w:val="24"/>
          <w:szCs w:val="24"/>
        </w:rPr>
        <w:t xml:space="preserve">, </w:t>
      </w:r>
      <w:r w:rsidR="00455179" w:rsidRPr="00BF4880">
        <w:rPr>
          <w:rFonts w:ascii="Times New Roman" w:hAnsi="Times New Roman" w:cs="Times New Roman"/>
          <w:sz w:val="24"/>
          <w:szCs w:val="24"/>
          <w:lang w:val="en-US"/>
        </w:rPr>
        <w:t>both</w:t>
      </w:r>
      <w:r w:rsidR="00455179" w:rsidRPr="00BF4880">
        <w:rPr>
          <w:rFonts w:ascii="Times New Roman" w:hAnsi="Times New Roman" w:cs="Times New Roman"/>
          <w:sz w:val="24"/>
          <w:szCs w:val="24"/>
        </w:rPr>
        <w:t xml:space="preserve">, </w:t>
      </w:r>
      <w:r w:rsidR="00455179" w:rsidRPr="00BF4880">
        <w:rPr>
          <w:rFonts w:ascii="Times New Roman" w:hAnsi="Times New Roman" w:cs="Times New Roman"/>
          <w:sz w:val="24"/>
          <w:szCs w:val="24"/>
          <w:lang w:val="en-US"/>
        </w:rPr>
        <w:t>all</w:t>
      </w:r>
      <w:r w:rsidR="00455179" w:rsidRPr="00BF4880">
        <w:rPr>
          <w:rFonts w:ascii="Times New Roman" w:hAnsi="Times New Roman" w:cs="Times New Roman"/>
          <w:sz w:val="24"/>
          <w:szCs w:val="24"/>
        </w:rPr>
        <w:t xml:space="preserve">, </w:t>
      </w:r>
      <w:r w:rsidR="00455179" w:rsidRPr="00BF4880">
        <w:rPr>
          <w:rFonts w:ascii="Times New Roman" w:hAnsi="Times New Roman" w:cs="Times New Roman"/>
          <w:sz w:val="24"/>
          <w:szCs w:val="24"/>
          <w:lang w:val="en-US"/>
        </w:rPr>
        <w:t>one</w:t>
      </w:r>
      <w:r w:rsidR="00455179" w:rsidRPr="00BF4880">
        <w:rPr>
          <w:rFonts w:ascii="Times New Roman" w:hAnsi="Times New Roman" w:cs="Times New Roman"/>
          <w:sz w:val="24"/>
          <w:szCs w:val="24"/>
        </w:rPr>
        <w:t>.</w:t>
      </w:r>
      <w:r w:rsidR="00455179" w:rsidRPr="00BF4880">
        <w:rPr>
          <w:rFonts w:ascii="Times New Roman" w:hAnsi="Times New Roman" w:cs="Times New Roman"/>
          <w:sz w:val="24"/>
          <w:szCs w:val="24"/>
        </w:rPr>
        <w:br/>
        <w:t>Количественные числительные для обозначения больших чисел (до 1 000 000).</w:t>
      </w:r>
      <w:r w:rsidR="002A7BD8" w:rsidRPr="00BF4880">
        <w:rPr>
          <w:rFonts w:ascii="Times New Roman" w:hAnsi="Times New Roman" w:cs="Times New Roman"/>
          <w:sz w:val="24"/>
          <w:szCs w:val="24"/>
        </w:rPr>
        <w:br/>
      </w:r>
      <w:r w:rsidR="00455179" w:rsidRPr="00BF4880">
        <w:rPr>
          <w:rFonts w:ascii="Times New Roman" w:hAnsi="Times New Roman" w:cs="Times New Roman"/>
          <w:sz w:val="24"/>
          <w:szCs w:val="24"/>
        </w:rPr>
        <w:t>6.5.3. Социокультурные знания и умения.</w:t>
      </w:r>
      <w:r w:rsidR="00455179" w:rsidRPr="00BF4880">
        <w:rPr>
          <w:rFonts w:ascii="Times New Roman" w:hAnsi="Times New Roman" w:cs="Times New Roman"/>
          <w:sz w:val="24"/>
          <w:szCs w:val="24"/>
        </w:rPr>
        <w:b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r w:rsidR="00455179" w:rsidRPr="00BF4880">
        <w:rPr>
          <w:rFonts w:ascii="Times New Roman" w:hAnsi="Times New Roman" w:cs="Times New Roman"/>
          <w:sz w:val="24"/>
          <w:szCs w:val="24"/>
        </w:rPr>
        <w:b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r w:rsidR="00455179" w:rsidRPr="00BF4880">
        <w:rPr>
          <w:rFonts w:ascii="Times New Roman" w:hAnsi="Times New Roman" w:cs="Times New Roman"/>
          <w:sz w:val="24"/>
          <w:szCs w:val="24"/>
        </w:rPr>
        <w:b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00455179" w:rsidRPr="00BF4880">
        <w:rPr>
          <w:rFonts w:ascii="Times New Roman" w:hAnsi="Times New Roman" w:cs="Times New Roman"/>
          <w:sz w:val="24"/>
          <w:szCs w:val="24"/>
        </w:rPr>
        <w:lastRenderedPageBreak/>
        <w:t>выдающимися людьми), с доступными в языковом отношении образцами поэзии и прозы для подростков на английском языке.</w:t>
      </w:r>
      <w:r w:rsidR="00455179" w:rsidRPr="00BF4880">
        <w:rPr>
          <w:rFonts w:ascii="Times New Roman" w:hAnsi="Times New Roman" w:cs="Times New Roman"/>
          <w:sz w:val="24"/>
          <w:szCs w:val="24"/>
        </w:rPr>
        <w:br/>
        <w:t>Развитие умений:</w:t>
      </w:r>
      <w:r w:rsidR="00455179" w:rsidRPr="00BF4880">
        <w:rPr>
          <w:rFonts w:ascii="Times New Roman" w:hAnsi="Times New Roman" w:cs="Times New Roman"/>
          <w:sz w:val="24"/>
          <w:szCs w:val="24"/>
        </w:rPr>
        <w:br/>
      </w:r>
      <w:r w:rsidR="002A7BD8" w:rsidRPr="00BF4880">
        <w:rPr>
          <w:rFonts w:ascii="Times New Roman" w:hAnsi="Times New Roman" w:cs="Times New Roman"/>
          <w:sz w:val="24"/>
          <w:szCs w:val="24"/>
        </w:rPr>
        <w:t>-</w:t>
      </w:r>
      <w:r w:rsidR="00455179" w:rsidRPr="00BF4880">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r w:rsidR="00455179" w:rsidRPr="00BF4880">
        <w:rPr>
          <w:rFonts w:ascii="Times New Roman" w:hAnsi="Times New Roman" w:cs="Times New Roman"/>
          <w:sz w:val="24"/>
          <w:szCs w:val="24"/>
        </w:rPr>
        <w:br/>
      </w:r>
      <w:r w:rsidR="002A7BD8" w:rsidRPr="00BF4880">
        <w:rPr>
          <w:rFonts w:ascii="Times New Roman" w:hAnsi="Times New Roman" w:cs="Times New Roman"/>
          <w:sz w:val="24"/>
          <w:szCs w:val="24"/>
        </w:rPr>
        <w:t>-</w:t>
      </w:r>
      <w:r w:rsidR="00455179" w:rsidRPr="00BF4880">
        <w:rPr>
          <w:rFonts w:ascii="Times New Roman" w:hAnsi="Times New Roman" w:cs="Times New Roman"/>
          <w:sz w:val="24"/>
          <w:szCs w:val="24"/>
        </w:rPr>
        <w:t>правильно оформлять свой адрес на английском языке (в анкете);</w:t>
      </w:r>
      <w:r w:rsidR="00455179" w:rsidRPr="00BF4880">
        <w:rPr>
          <w:rFonts w:ascii="Times New Roman" w:hAnsi="Times New Roman" w:cs="Times New Roman"/>
          <w:sz w:val="24"/>
          <w:szCs w:val="24"/>
        </w:rPr>
        <w:br/>
      </w:r>
      <w:r w:rsidR="002A7BD8" w:rsidRPr="00BF4880">
        <w:rPr>
          <w:rFonts w:ascii="Times New Roman" w:hAnsi="Times New Roman" w:cs="Times New Roman"/>
          <w:sz w:val="24"/>
          <w:szCs w:val="24"/>
        </w:rPr>
        <w:t>-</w:t>
      </w:r>
      <w:r w:rsidR="00455179" w:rsidRPr="00BF4880">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r w:rsidR="00455179" w:rsidRPr="00BF4880">
        <w:rPr>
          <w:rFonts w:ascii="Times New Roman" w:hAnsi="Times New Roman" w:cs="Times New Roman"/>
          <w:sz w:val="24"/>
          <w:szCs w:val="24"/>
        </w:rPr>
        <w:br/>
      </w:r>
      <w:r w:rsidR="002A7BD8" w:rsidRPr="00BF4880">
        <w:rPr>
          <w:rFonts w:ascii="Times New Roman" w:hAnsi="Times New Roman" w:cs="Times New Roman"/>
          <w:sz w:val="24"/>
          <w:szCs w:val="24"/>
        </w:rPr>
        <w:t>-</w:t>
      </w:r>
      <w:r w:rsidR="00455179" w:rsidRPr="00BF4880">
        <w:rPr>
          <w:rFonts w:ascii="Times New Roman" w:hAnsi="Times New Roman" w:cs="Times New Roman"/>
          <w:sz w:val="24"/>
          <w:szCs w:val="24"/>
        </w:rPr>
        <w:t>кратко представлять Россию и страну (страны) изучаемого языка;</w:t>
      </w:r>
      <w:r w:rsidR="00455179" w:rsidRPr="00BF4880">
        <w:rPr>
          <w:rFonts w:ascii="Times New Roman" w:hAnsi="Times New Roman" w:cs="Times New Roman"/>
          <w:sz w:val="24"/>
          <w:szCs w:val="24"/>
        </w:rPr>
        <w:br/>
      </w:r>
      <w:r w:rsidR="002A7BD8" w:rsidRPr="00BF4880">
        <w:rPr>
          <w:rFonts w:ascii="Times New Roman" w:hAnsi="Times New Roman" w:cs="Times New Roman"/>
          <w:sz w:val="24"/>
          <w:szCs w:val="24"/>
        </w:rPr>
        <w:t>-</w:t>
      </w:r>
      <w:r w:rsidR="00455179" w:rsidRPr="00BF4880">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r w:rsidR="00455179" w:rsidRPr="00BF4880">
        <w:rPr>
          <w:rFonts w:ascii="Times New Roman" w:hAnsi="Times New Roman" w:cs="Times New Roman"/>
          <w:sz w:val="24"/>
          <w:szCs w:val="24"/>
        </w:rPr>
        <w:br/>
      </w:r>
      <w:r w:rsidR="002A7BD8" w:rsidRPr="00BF4880">
        <w:rPr>
          <w:rFonts w:ascii="Times New Roman" w:hAnsi="Times New Roman" w:cs="Times New Roman"/>
          <w:sz w:val="24"/>
          <w:szCs w:val="24"/>
        </w:rPr>
        <w:t>-</w:t>
      </w:r>
      <w:r w:rsidR="00455179" w:rsidRPr="00BF4880">
        <w:rPr>
          <w:rFonts w:ascii="Times New Roman" w:hAnsi="Times New Roman" w:cs="Times New Roman"/>
          <w:sz w:val="24"/>
          <w:szCs w:val="24"/>
        </w:rPr>
        <w:t>кратко рассказывать о выдающихся людях родной страны и страны (стран) изучаемого языка (ученых, писателях, поэтах, спортсменах).</w:t>
      </w:r>
      <w:r w:rsidR="002A7BD8" w:rsidRPr="00BF4880">
        <w:rPr>
          <w:rFonts w:ascii="Times New Roman" w:hAnsi="Times New Roman" w:cs="Times New Roman"/>
          <w:sz w:val="24"/>
          <w:szCs w:val="24"/>
        </w:rPr>
        <w:br/>
      </w:r>
      <w:r w:rsidR="00455179" w:rsidRPr="00BF4880">
        <w:rPr>
          <w:rFonts w:ascii="Times New Roman" w:hAnsi="Times New Roman" w:cs="Times New Roman"/>
          <w:sz w:val="24"/>
          <w:szCs w:val="24"/>
        </w:rPr>
        <w:t>6.5.4. Компенсаторные умения.</w:t>
      </w:r>
      <w:r w:rsidR="00455179" w:rsidRPr="00BF4880">
        <w:rPr>
          <w:rFonts w:ascii="Times New Roman" w:hAnsi="Times New Roman" w:cs="Times New Roman"/>
          <w:sz w:val="24"/>
          <w:szCs w:val="24"/>
        </w:rPr>
        <w:b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r w:rsidR="00455179" w:rsidRPr="00BF4880">
        <w:rPr>
          <w:rFonts w:ascii="Times New Roman" w:hAnsi="Times New Roman" w:cs="Times New Roman"/>
          <w:sz w:val="24"/>
          <w:szCs w:val="24"/>
        </w:rPr>
        <w:br/>
        <w:t>Переспрашивать, просить повторить, уточняя значение незнакомых слов.</w:t>
      </w:r>
      <w:r w:rsidR="00455179" w:rsidRPr="00BF4880">
        <w:rPr>
          <w:rFonts w:ascii="Times New Roman" w:hAnsi="Times New Roman" w:cs="Times New Roman"/>
          <w:sz w:val="24"/>
          <w:szCs w:val="24"/>
        </w:rPr>
        <w:br/>
        <w:t>Использование при формулировании собственных высказываний, ключевых слов, плана.</w:t>
      </w:r>
      <w:r w:rsidR="00455179" w:rsidRPr="00BF4880">
        <w:rPr>
          <w:rFonts w:ascii="Times New Roman" w:hAnsi="Times New Roman" w:cs="Times New Roman"/>
          <w:sz w:val="24"/>
          <w:szCs w:val="24"/>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sidR="00455179" w:rsidRPr="00BF4880">
        <w:rPr>
          <w:rFonts w:ascii="Times New Roman" w:hAnsi="Times New Roman" w:cs="Times New Roman"/>
          <w:sz w:val="24"/>
          <w:szCs w:val="24"/>
        </w:rPr>
        <w:b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sidR="002A7BD8" w:rsidRPr="00BF4880">
        <w:rPr>
          <w:rFonts w:ascii="Times New Roman" w:hAnsi="Times New Roman" w:cs="Times New Roman"/>
          <w:sz w:val="24"/>
          <w:szCs w:val="24"/>
        </w:rPr>
        <w:br/>
      </w:r>
      <w:r w:rsidR="00455179" w:rsidRPr="00BF4880">
        <w:rPr>
          <w:rFonts w:ascii="Times New Roman" w:hAnsi="Times New Roman" w:cs="Times New Roman"/>
          <w:sz w:val="24"/>
          <w:szCs w:val="24"/>
        </w:rPr>
        <w:t>6.6. Содержание обучения в 8 классе.</w:t>
      </w:r>
      <w:r w:rsidR="002A7BD8" w:rsidRPr="00BF4880">
        <w:rPr>
          <w:rFonts w:ascii="Times New Roman" w:hAnsi="Times New Roman" w:cs="Times New Roman"/>
          <w:sz w:val="24"/>
          <w:szCs w:val="24"/>
        </w:rPr>
        <w:br/>
      </w:r>
      <w:r w:rsidR="00455179" w:rsidRPr="00BF4880">
        <w:rPr>
          <w:rFonts w:ascii="Times New Roman" w:hAnsi="Times New Roman" w:cs="Times New Roman"/>
          <w:sz w:val="24"/>
          <w:szCs w:val="24"/>
        </w:rPr>
        <w:lastRenderedPageBreak/>
        <w:t>6.6.1. Коммуникативные умения.</w:t>
      </w:r>
      <w:r w:rsidR="00455179" w:rsidRPr="00BF4880">
        <w:rPr>
          <w:rFonts w:ascii="Times New Roman" w:hAnsi="Times New Roman" w:cs="Times New Roman"/>
          <w:sz w:val="24"/>
          <w:szCs w:val="24"/>
        </w:rPr>
        <w:b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00455179" w:rsidRPr="00BF4880">
        <w:rPr>
          <w:rFonts w:ascii="Times New Roman" w:hAnsi="Times New Roman" w:cs="Times New Roman"/>
          <w:sz w:val="24"/>
          <w:szCs w:val="24"/>
        </w:rPr>
        <w:br/>
        <w:t>Взаимоотношения в семье и с друзьями.</w:t>
      </w:r>
      <w:r w:rsidR="00455179" w:rsidRPr="00BF4880">
        <w:rPr>
          <w:rFonts w:ascii="Times New Roman" w:hAnsi="Times New Roman" w:cs="Times New Roman"/>
          <w:sz w:val="24"/>
          <w:szCs w:val="24"/>
        </w:rPr>
        <w:br/>
        <w:t>Внешность и характер человека (литературного персонажа).</w:t>
      </w:r>
      <w:r w:rsidR="00455179" w:rsidRPr="00BF4880">
        <w:rPr>
          <w:rFonts w:ascii="Times New Roman" w:hAnsi="Times New Roman" w:cs="Times New Roman"/>
          <w:sz w:val="24"/>
          <w:szCs w:val="24"/>
        </w:rPr>
        <w:br/>
        <w:t>Досуг и увлечения (хобби) современного подростка (чтение, кино, театр, музей, спорт, музыка).</w:t>
      </w:r>
      <w:r w:rsidR="00455179" w:rsidRPr="00BF4880">
        <w:rPr>
          <w:rFonts w:ascii="Times New Roman" w:hAnsi="Times New Roman" w:cs="Times New Roman"/>
          <w:sz w:val="24"/>
          <w:szCs w:val="24"/>
        </w:rPr>
        <w:br/>
        <w:t>Здоровый образ жизни: режим труда и отдыха, фитнес, сбалансированное питание. Посещение врача.</w:t>
      </w:r>
      <w:r w:rsidR="00455179" w:rsidRPr="00BF4880">
        <w:rPr>
          <w:rFonts w:ascii="Times New Roman" w:hAnsi="Times New Roman" w:cs="Times New Roman"/>
          <w:sz w:val="24"/>
          <w:szCs w:val="24"/>
        </w:rPr>
        <w:br/>
        <w:t>Покупки: одежда, обувь и продукты питания. Карманные деньги.</w:t>
      </w:r>
      <w:r w:rsidR="00455179" w:rsidRPr="00BF4880">
        <w:rPr>
          <w:rFonts w:ascii="Times New Roman" w:hAnsi="Times New Roman" w:cs="Times New Roman"/>
          <w:sz w:val="24"/>
          <w:szCs w:val="24"/>
        </w:rPr>
        <w:b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r w:rsidR="00455179" w:rsidRPr="00BF4880">
        <w:rPr>
          <w:rFonts w:ascii="Times New Roman" w:hAnsi="Times New Roman" w:cs="Times New Roman"/>
          <w:sz w:val="24"/>
          <w:szCs w:val="24"/>
        </w:rPr>
        <w:br/>
        <w:t>Виды отдыха в различное время года. Путешествия по России и иностранным странам.</w:t>
      </w:r>
      <w:r w:rsidR="00455179" w:rsidRPr="00BF4880">
        <w:rPr>
          <w:rFonts w:ascii="Times New Roman" w:hAnsi="Times New Roman" w:cs="Times New Roman"/>
          <w:sz w:val="24"/>
          <w:szCs w:val="24"/>
        </w:rPr>
        <w:br/>
        <w:t>Природа: флора и фауна. Проблемы экологии. Климат, погода. Стихийные бедствия.</w:t>
      </w:r>
      <w:r w:rsidR="00455179" w:rsidRPr="00BF4880">
        <w:rPr>
          <w:rFonts w:ascii="Times New Roman" w:hAnsi="Times New Roman" w:cs="Times New Roman"/>
          <w:sz w:val="24"/>
          <w:szCs w:val="24"/>
        </w:rPr>
        <w:br/>
        <w:t>Условия проживания в городской (сельской) местности. Транспорт.</w:t>
      </w:r>
      <w:r w:rsidR="00455179" w:rsidRPr="00BF4880">
        <w:rPr>
          <w:rFonts w:ascii="Times New Roman" w:hAnsi="Times New Roman" w:cs="Times New Roman"/>
          <w:sz w:val="24"/>
          <w:szCs w:val="24"/>
        </w:rPr>
        <w:b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rsidR="00455179" w:rsidRPr="00BF4880">
        <w:rPr>
          <w:rFonts w:ascii="Times New Roman" w:hAnsi="Times New Roman" w:cs="Times New Roman"/>
          <w:sz w:val="24"/>
          <w:szCs w:val="24"/>
        </w:rPr>
        <w:br/>
        <w:t>Выдающиеся люди родной страны и страны (стран) изучаемого языка: ученые, писатели, поэты, художники, музыканты, спортсмены.</w:t>
      </w:r>
      <w:r w:rsidR="00BF4880" w:rsidRPr="00BF4880">
        <w:rPr>
          <w:rFonts w:ascii="Times New Roman" w:hAnsi="Times New Roman" w:cs="Times New Roman"/>
          <w:sz w:val="24"/>
          <w:szCs w:val="24"/>
        </w:rPr>
        <w:br/>
      </w:r>
      <w:r w:rsidR="00455179" w:rsidRPr="00BF4880">
        <w:rPr>
          <w:rFonts w:ascii="Times New Roman" w:hAnsi="Times New Roman" w:cs="Times New Roman"/>
          <w:sz w:val="24"/>
          <w:szCs w:val="24"/>
        </w:rPr>
        <w:t>6.6.1.1. Говорение.</w:t>
      </w:r>
      <w:r w:rsidR="00BF4880" w:rsidRPr="00BF4880">
        <w:rPr>
          <w:rFonts w:ascii="Times New Roman" w:hAnsi="Times New Roman" w:cs="Times New Roman"/>
          <w:sz w:val="24"/>
          <w:szCs w:val="24"/>
        </w:rPr>
        <w:br/>
      </w:r>
      <w:r w:rsidR="00455179" w:rsidRPr="00BF4880">
        <w:rPr>
          <w:rFonts w:ascii="Times New Roman" w:hAnsi="Times New Roman" w:cs="Times New Roman"/>
          <w:sz w:val="24"/>
          <w:szCs w:val="24"/>
        </w:rPr>
        <w:t>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 xml:space="preserve">диалог этикетного характера: начинать, поддерживать и </w:t>
      </w:r>
      <w:r w:rsidR="00455179" w:rsidRPr="00BF4880">
        <w:rPr>
          <w:rFonts w:ascii="Times New Roman" w:hAnsi="Times New Roman" w:cs="Times New Roman"/>
          <w:sz w:val="24"/>
          <w:szCs w:val="24"/>
        </w:rPr>
        <w:lastRenderedPageBreak/>
        <w:t>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r w:rsidR="00455179" w:rsidRPr="00BF4880">
        <w:rPr>
          <w:rFonts w:ascii="Times New Roman" w:hAnsi="Times New Roman" w:cs="Times New Roman"/>
          <w:sz w:val="24"/>
          <w:szCs w:val="24"/>
        </w:rPr>
        <w:b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r w:rsidR="00455179" w:rsidRPr="00BF4880">
        <w:rPr>
          <w:rFonts w:ascii="Times New Roman" w:hAnsi="Times New Roman" w:cs="Times New Roman"/>
          <w:sz w:val="24"/>
          <w:szCs w:val="24"/>
        </w:rPr>
        <w:br/>
        <w:t>Объем диалога - до 7 реплик со стороны каждого собеседника.</w:t>
      </w:r>
      <w:r w:rsidR="00BF4880" w:rsidRPr="00BF4880">
        <w:rPr>
          <w:rFonts w:ascii="Times New Roman" w:hAnsi="Times New Roman" w:cs="Times New Roman"/>
          <w:sz w:val="24"/>
          <w:szCs w:val="24"/>
        </w:rPr>
        <w:br/>
      </w:r>
      <w:r w:rsidR="00455179" w:rsidRPr="00BF4880">
        <w:rPr>
          <w:rFonts w:ascii="Times New Roman" w:hAnsi="Times New Roman" w:cs="Times New Roman"/>
          <w:sz w:val="24"/>
          <w:szCs w:val="24"/>
        </w:rPr>
        <w:t>6.6.1.1.2. Развитие коммуникативных умений монологической речи:</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 xml:space="preserve">описание (предмета, местности, внешности и одежды человека), в </w:t>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том числе характеристика (черты характера реального человека или литературного персонажа);</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повествование (сообщение);</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выражение и аргументирование своего мнения по отношению к услышанному (прочитанному);</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изложение (пересказ) основного содержания, прочитанного (прослушанного) текста;</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составление рассказа по картинкам;</w:t>
      </w:r>
      <w:r w:rsidR="00455179" w:rsidRPr="00BF4880">
        <w:rPr>
          <w:rFonts w:ascii="Times New Roman" w:hAnsi="Times New Roman" w:cs="Times New Roman"/>
          <w:sz w:val="24"/>
          <w:szCs w:val="24"/>
        </w:rPr>
        <w:br/>
      </w:r>
      <w:r w:rsidR="00BF4880" w:rsidRPr="00BF4880">
        <w:rPr>
          <w:rFonts w:ascii="Times New Roman" w:hAnsi="Times New Roman" w:cs="Times New Roman"/>
          <w:sz w:val="24"/>
          <w:szCs w:val="24"/>
        </w:rPr>
        <w:t>-</w:t>
      </w:r>
      <w:r w:rsidR="00455179" w:rsidRPr="00BF4880">
        <w:rPr>
          <w:rFonts w:ascii="Times New Roman" w:hAnsi="Times New Roman" w:cs="Times New Roman"/>
          <w:sz w:val="24"/>
          <w:szCs w:val="24"/>
        </w:rPr>
        <w:t>изложение результатов выполненной проектной работы.</w:t>
      </w:r>
      <w:r w:rsidR="00455179" w:rsidRPr="00BF4880">
        <w:rPr>
          <w:rFonts w:ascii="Times New Roman" w:hAnsi="Times New Roman" w:cs="Times New Roman"/>
          <w:sz w:val="24"/>
          <w:szCs w:val="24"/>
        </w:rPr>
        <w:br/>
        <w:t xml:space="preserve">Данные умения монологической речи развиваются в </w:t>
      </w:r>
      <w:r w:rsidR="00455179" w:rsidRPr="00BF4880">
        <w:rPr>
          <w:rFonts w:ascii="Times New Roman" w:hAnsi="Times New Roman" w:cs="Times New Roman"/>
          <w:sz w:val="24"/>
          <w:szCs w:val="24"/>
        </w:rPr>
        <w:lastRenderedPageBreak/>
        <w:t>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r w:rsidR="00455179" w:rsidRPr="00BF4880">
        <w:rPr>
          <w:rFonts w:ascii="Times New Roman" w:hAnsi="Times New Roman" w:cs="Times New Roman"/>
          <w:sz w:val="24"/>
          <w:szCs w:val="24"/>
        </w:rPr>
        <w:br/>
        <w:t>Объем монологического высказывания - 9 - 10 фраз.</w:t>
      </w:r>
      <w:r w:rsidR="00BF4880" w:rsidRPr="00BF4880">
        <w:rPr>
          <w:rFonts w:ascii="Times New Roman" w:hAnsi="Times New Roman" w:cs="Times New Roman"/>
          <w:sz w:val="24"/>
          <w:szCs w:val="24"/>
        </w:rPr>
        <w:br/>
      </w:r>
      <w:r w:rsidR="00455179" w:rsidRPr="00BF4880">
        <w:rPr>
          <w:rFonts w:ascii="Times New Roman" w:hAnsi="Times New Roman" w:cs="Times New Roman"/>
          <w:sz w:val="24"/>
          <w:szCs w:val="24"/>
        </w:rPr>
        <w:t>6.6.1.2. Аудирование.</w:t>
      </w:r>
      <w:r w:rsidR="00455179" w:rsidRPr="00BF4880">
        <w:rPr>
          <w:rFonts w:ascii="Times New Roman" w:hAnsi="Times New Roman" w:cs="Times New Roman"/>
          <w:sz w:val="24"/>
          <w:szCs w:val="24"/>
        </w:rPr>
        <w:b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r w:rsidR="00455179" w:rsidRPr="00BF4880">
        <w:rPr>
          <w:rFonts w:ascii="Times New Roman" w:hAnsi="Times New Roman" w:cs="Times New Roman"/>
          <w:sz w:val="24"/>
          <w:szCs w:val="24"/>
        </w:rPr>
        <w:b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w:t>
      </w:r>
      <w:r w:rsidR="00455179" w:rsidRPr="00905554">
        <w:rPr>
          <w:rFonts w:ascii="Times New Roman" w:hAnsi="Times New Roman" w:cs="Times New Roman"/>
          <w:sz w:val="24"/>
          <w:szCs w:val="24"/>
        </w:rPr>
        <w:t>(интересующей, запрашиваемой) информации.</w:t>
      </w:r>
      <w:r w:rsidR="00455179" w:rsidRPr="00905554">
        <w:rPr>
          <w:rFonts w:ascii="Times New Roman" w:hAnsi="Times New Roman" w:cs="Times New Roman"/>
          <w:sz w:val="24"/>
          <w:szCs w:val="24"/>
        </w:rPr>
        <w:b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r w:rsidR="00455179" w:rsidRPr="00905554">
        <w:rPr>
          <w:rFonts w:ascii="Times New Roman" w:hAnsi="Times New Roman" w:cs="Times New Roman"/>
          <w:sz w:val="24"/>
          <w:szCs w:val="24"/>
        </w:rPr>
        <w:b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r w:rsidR="00455179" w:rsidRPr="00905554">
        <w:rPr>
          <w:rFonts w:ascii="Times New Roman" w:hAnsi="Times New Roman" w:cs="Times New Roman"/>
          <w:sz w:val="24"/>
          <w:szCs w:val="24"/>
        </w:rPr>
        <w:br/>
        <w:t>Тексты для аудирования: диалог (беседа), высказывания собеседников в ситуациях повседневного общения, рассказ, сообщение информационного характера.</w:t>
      </w:r>
      <w:r w:rsidR="00455179" w:rsidRPr="00905554">
        <w:rPr>
          <w:rFonts w:ascii="Times New Roman" w:hAnsi="Times New Roman" w:cs="Times New Roman"/>
          <w:sz w:val="24"/>
          <w:szCs w:val="24"/>
        </w:rPr>
        <w:br/>
        <w:t>Время звучания текста (текстов) для аудирования - до 2 минут.</w:t>
      </w:r>
      <w:r w:rsidR="00BF4880" w:rsidRPr="00905554">
        <w:rPr>
          <w:rFonts w:ascii="Times New Roman" w:hAnsi="Times New Roman" w:cs="Times New Roman"/>
          <w:sz w:val="24"/>
          <w:szCs w:val="24"/>
        </w:rPr>
        <w:br/>
      </w:r>
      <w:r w:rsidR="00455179" w:rsidRPr="00905554">
        <w:rPr>
          <w:rFonts w:ascii="Times New Roman" w:hAnsi="Times New Roman" w:cs="Times New Roman"/>
          <w:sz w:val="24"/>
          <w:szCs w:val="24"/>
        </w:rPr>
        <w:t>6.6.1.3. Смысловое чтение.</w:t>
      </w:r>
      <w:r w:rsidR="00455179" w:rsidRPr="00905554">
        <w:rPr>
          <w:rFonts w:ascii="Times New Roman" w:hAnsi="Times New Roman" w:cs="Times New Roman"/>
          <w:sz w:val="24"/>
          <w:szCs w:val="24"/>
        </w:rPr>
        <w:br/>
        <w:t xml:space="preserve">Развитие умения читать про себя и понимать несложные аутентичные тексты разных жанров и стилей, содержащие </w:t>
      </w:r>
      <w:r w:rsidR="00455179" w:rsidRPr="00905554">
        <w:rPr>
          <w:rFonts w:ascii="Times New Roman" w:hAnsi="Times New Roman" w:cs="Times New Roman"/>
          <w:sz w:val="24"/>
          <w:szCs w:val="24"/>
        </w:rPr>
        <w:lastRenderedPageBreak/>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sidR="00455179" w:rsidRPr="00905554">
        <w:rPr>
          <w:rFonts w:ascii="Times New Roman" w:hAnsi="Times New Roman" w:cs="Times New Roman"/>
          <w:sz w:val="24"/>
          <w:szCs w:val="24"/>
        </w:rPr>
        <w:b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r w:rsidR="00455179" w:rsidRPr="00905554">
        <w:rPr>
          <w:rFonts w:ascii="Times New Roman" w:hAnsi="Times New Roman" w:cs="Times New Roman"/>
          <w:sz w:val="24"/>
          <w:szCs w:val="24"/>
        </w:rPr>
        <w:b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r w:rsidR="00455179" w:rsidRPr="00905554">
        <w:rPr>
          <w:rFonts w:ascii="Times New Roman" w:hAnsi="Times New Roman" w:cs="Times New Roman"/>
          <w:sz w:val="24"/>
          <w:szCs w:val="24"/>
        </w:rPr>
        <w:br/>
        <w:t>Чтение несплошных текстов (таблиц, диаграмм, схем) и понимание представленной в них информации.</w:t>
      </w:r>
      <w:r w:rsidR="00455179" w:rsidRPr="00905554">
        <w:rPr>
          <w:rFonts w:ascii="Times New Roman" w:hAnsi="Times New Roman" w:cs="Times New Roman"/>
          <w:sz w:val="24"/>
          <w:szCs w:val="24"/>
        </w:rPr>
        <w:b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r w:rsidR="00455179" w:rsidRPr="00905554">
        <w:rPr>
          <w:rFonts w:ascii="Times New Roman" w:hAnsi="Times New Roman" w:cs="Times New Roman"/>
          <w:sz w:val="24"/>
          <w:szCs w:val="24"/>
        </w:rPr>
        <w:b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r w:rsidR="00455179" w:rsidRPr="00905554">
        <w:rPr>
          <w:rFonts w:ascii="Times New Roman" w:hAnsi="Times New Roman" w:cs="Times New Roman"/>
          <w:sz w:val="24"/>
          <w:szCs w:val="24"/>
        </w:rPr>
        <w:br/>
      </w:r>
      <w:r w:rsidR="00455179" w:rsidRPr="00905554">
        <w:rPr>
          <w:rFonts w:ascii="Times New Roman" w:hAnsi="Times New Roman" w:cs="Times New Roman"/>
          <w:sz w:val="24"/>
          <w:szCs w:val="24"/>
        </w:rPr>
        <w:lastRenderedPageBreak/>
        <w:t>Объем текста (текстов) для чтения - 350 - 500 слов.</w:t>
      </w:r>
      <w:r w:rsidR="00BF4880" w:rsidRPr="00905554">
        <w:rPr>
          <w:rFonts w:ascii="Times New Roman" w:hAnsi="Times New Roman" w:cs="Times New Roman"/>
          <w:sz w:val="24"/>
          <w:szCs w:val="24"/>
        </w:rPr>
        <w:br/>
      </w:r>
      <w:r w:rsidR="00455179" w:rsidRPr="00905554">
        <w:rPr>
          <w:rFonts w:ascii="Times New Roman" w:hAnsi="Times New Roman" w:cs="Times New Roman"/>
          <w:sz w:val="24"/>
          <w:szCs w:val="24"/>
        </w:rPr>
        <w:t>6.6.1.4. Письменная речь.</w:t>
      </w:r>
      <w:r w:rsidR="00455179" w:rsidRPr="00905554">
        <w:rPr>
          <w:rFonts w:ascii="Times New Roman" w:hAnsi="Times New Roman" w:cs="Times New Roman"/>
          <w:sz w:val="24"/>
          <w:szCs w:val="24"/>
        </w:rPr>
        <w:br/>
        <w:t>Развитие умений письменной речи:</w:t>
      </w:r>
      <w:r w:rsidR="00455179" w:rsidRPr="00905554">
        <w:rPr>
          <w:rFonts w:ascii="Times New Roman" w:hAnsi="Times New Roman" w:cs="Times New Roman"/>
          <w:sz w:val="24"/>
          <w:szCs w:val="24"/>
        </w:rPr>
        <w:br/>
      </w:r>
      <w:r w:rsidR="00BF4880" w:rsidRPr="00905554">
        <w:rPr>
          <w:rFonts w:ascii="Times New Roman" w:hAnsi="Times New Roman" w:cs="Times New Roman"/>
          <w:sz w:val="24"/>
          <w:szCs w:val="24"/>
        </w:rPr>
        <w:t>-</w:t>
      </w:r>
      <w:r w:rsidR="00455179" w:rsidRPr="00905554">
        <w:rPr>
          <w:rFonts w:ascii="Times New Roman" w:hAnsi="Times New Roman" w:cs="Times New Roman"/>
          <w:sz w:val="24"/>
          <w:szCs w:val="24"/>
        </w:rPr>
        <w:t>составление плана (тезисов) устного или письменного сообщения;</w:t>
      </w:r>
      <w:r w:rsidR="00455179" w:rsidRPr="00905554">
        <w:rPr>
          <w:rFonts w:ascii="Times New Roman" w:hAnsi="Times New Roman" w:cs="Times New Roman"/>
          <w:sz w:val="24"/>
          <w:szCs w:val="24"/>
        </w:rPr>
        <w:br/>
      </w:r>
      <w:r w:rsidR="00BF4880" w:rsidRPr="00905554">
        <w:rPr>
          <w:rFonts w:ascii="Times New Roman" w:hAnsi="Times New Roman" w:cs="Times New Roman"/>
          <w:sz w:val="24"/>
          <w:szCs w:val="24"/>
        </w:rPr>
        <w:t>-</w:t>
      </w:r>
      <w:r w:rsidR="00455179" w:rsidRPr="0090555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r w:rsidR="00455179" w:rsidRPr="00905554">
        <w:rPr>
          <w:rFonts w:ascii="Times New Roman" w:hAnsi="Times New Roman" w:cs="Times New Roman"/>
          <w:sz w:val="24"/>
          <w:szCs w:val="24"/>
        </w:rPr>
        <w:br/>
      </w:r>
      <w:r w:rsidR="00BF4880" w:rsidRPr="00905554">
        <w:rPr>
          <w:rFonts w:ascii="Times New Roman" w:hAnsi="Times New Roman" w:cs="Times New Roman"/>
          <w:sz w:val="24"/>
          <w:szCs w:val="24"/>
        </w:rPr>
        <w:t>-</w:t>
      </w:r>
      <w:r w:rsidR="00455179" w:rsidRPr="0090555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6.6.2. Языковые знания и умения.</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6.6.2.1. Фонетическая сторона речи.</w:t>
      </w:r>
      <w:r w:rsidR="00455179" w:rsidRPr="00905554">
        <w:rPr>
          <w:rFonts w:ascii="Times New Roman" w:hAnsi="Times New Roman" w:cs="Times New Roman"/>
          <w:sz w:val="24"/>
          <w:szCs w:val="24"/>
        </w:rPr>
        <w:b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sidR="00455179" w:rsidRPr="00905554">
        <w:rPr>
          <w:rFonts w:ascii="Times New Roman" w:hAnsi="Times New Roman" w:cs="Times New Roman"/>
          <w:sz w:val="24"/>
          <w:szCs w:val="24"/>
        </w:rPr>
        <w:b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r w:rsidR="00455179" w:rsidRPr="00905554">
        <w:rPr>
          <w:rFonts w:ascii="Times New Roman" w:hAnsi="Times New Roman" w:cs="Times New Roman"/>
          <w:sz w:val="24"/>
          <w:szCs w:val="24"/>
        </w:rPr>
        <w:br/>
        <w:t>Тексты для чтения вслух: сообщение информационного характера, отрывок из статьи научно-популярного характера, рассказ, диалог (беседа).</w:t>
      </w:r>
      <w:r w:rsidR="00455179" w:rsidRPr="00905554">
        <w:rPr>
          <w:rFonts w:ascii="Times New Roman" w:hAnsi="Times New Roman" w:cs="Times New Roman"/>
          <w:sz w:val="24"/>
          <w:szCs w:val="24"/>
        </w:rPr>
        <w:br/>
        <w:t>Объем текста для чтения вслух - до 110 слов.</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6.6.2.2. Графика, орфография и пунктуация.</w:t>
      </w:r>
      <w:r w:rsidR="00455179" w:rsidRPr="00905554">
        <w:rPr>
          <w:rFonts w:ascii="Times New Roman" w:hAnsi="Times New Roman" w:cs="Times New Roman"/>
          <w:sz w:val="24"/>
          <w:szCs w:val="24"/>
        </w:rPr>
        <w:br/>
        <w:t>Правильное написание изученных слов.</w:t>
      </w:r>
      <w:r w:rsidR="00455179" w:rsidRPr="00905554">
        <w:rPr>
          <w:rFonts w:ascii="Times New Roman" w:hAnsi="Times New Roman" w:cs="Times New Roman"/>
          <w:sz w:val="24"/>
          <w:szCs w:val="24"/>
        </w:rPr>
        <w:b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w:t>
      </w:r>
      <w:r w:rsidR="00455179" w:rsidRPr="00905554">
        <w:rPr>
          <w:rFonts w:ascii="Times New Roman" w:hAnsi="Times New Roman" w:cs="Times New Roman"/>
          <w:sz w:val="24"/>
          <w:szCs w:val="24"/>
        </w:rPr>
        <w:lastRenderedPageBreak/>
        <w:t>вводных словах, обозначающих порядок мыслей и их связь (например, в английском языке: firstly/first of all, secondly, finally; on the one hand, on the other hand), апострофа.</w:t>
      </w:r>
      <w:r w:rsidR="00455179" w:rsidRPr="00905554">
        <w:rPr>
          <w:rFonts w:ascii="Times New Roman" w:hAnsi="Times New Roman" w:cs="Times New Roman"/>
          <w:sz w:val="24"/>
          <w:szCs w:val="24"/>
        </w:rPr>
        <w:b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6.6.2.3. Лексическая сторона речи.</w:t>
      </w:r>
      <w:r w:rsidR="00455179" w:rsidRPr="00905554">
        <w:rPr>
          <w:rFonts w:ascii="Times New Roman" w:hAnsi="Times New Roman" w:cs="Times New Roman"/>
          <w:sz w:val="24"/>
          <w:szCs w:val="24"/>
        </w:rPr>
        <w:b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rsidR="00455179" w:rsidRPr="00905554">
        <w:rPr>
          <w:rFonts w:ascii="Times New Roman" w:hAnsi="Times New Roman" w:cs="Times New Roman"/>
          <w:sz w:val="24"/>
          <w:szCs w:val="24"/>
        </w:rPr>
        <w:b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r w:rsidR="00455179" w:rsidRPr="00905554">
        <w:rPr>
          <w:rFonts w:ascii="Times New Roman" w:hAnsi="Times New Roman" w:cs="Times New Roman"/>
          <w:sz w:val="24"/>
          <w:szCs w:val="24"/>
        </w:rPr>
        <w:br/>
        <w:t>Основные способы словообразования:</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аффиксация:</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имен существительных при помощи суффиксов: -ance/-ence (performance/residence), -ity (activity); -ship (friendship);</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имен прилагательных при помощи префикса inter- (international);</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имен прилагательных при помощи -ed и -ing (interested/interesting);</w:t>
      </w:r>
      <w:r w:rsidR="00455179" w:rsidRPr="00905554">
        <w:rPr>
          <w:rFonts w:ascii="Times New Roman" w:hAnsi="Times New Roman" w:cs="Times New Roman"/>
          <w:sz w:val="24"/>
          <w:szCs w:val="24"/>
        </w:rPr>
        <w:br/>
        <w:t>конверсия:</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имени существительного от неопределенной формы глагола (to walk - a walk);</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глагола от имени существительного (a present - to present);</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имени существительного от прилагательного (rich - the rich);</w:t>
      </w:r>
      <w:r w:rsidR="00455179" w:rsidRPr="00905554">
        <w:rPr>
          <w:rFonts w:ascii="Times New Roman" w:hAnsi="Times New Roman" w:cs="Times New Roman"/>
          <w:sz w:val="24"/>
          <w:szCs w:val="24"/>
        </w:rPr>
        <w:br/>
        <w:t>Многозначные лексические единицы. Синонимы. Антонимы. Интернациональные слова. Наиболее частотные фразовые глаголы. Сокращения и аббревиатуры.</w:t>
      </w:r>
      <w:r w:rsidR="00455179" w:rsidRPr="00905554">
        <w:rPr>
          <w:rFonts w:ascii="Times New Roman" w:hAnsi="Times New Roman" w:cs="Times New Roman"/>
          <w:sz w:val="24"/>
          <w:szCs w:val="24"/>
        </w:rPr>
        <w:br/>
        <w:t xml:space="preserve">Различные средства связи в тексте для обеспечения его </w:t>
      </w:r>
      <w:r w:rsidR="00455179" w:rsidRPr="00905554">
        <w:rPr>
          <w:rFonts w:ascii="Times New Roman" w:hAnsi="Times New Roman" w:cs="Times New Roman"/>
          <w:sz w:val="24"/>
          <w:szCs w:val="24"/>
        </w:rPr>
        <w:lastRenderedPageBreak/>
        <w:t>целостности (firstly, however, finally, at last, etc.).</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6.6.2.4. Грамматическая сторона речи.</w:t>
      </w:r>
      <w:r w:rsidR="00455179" w:rsidRPr="00905554">
        <w:rPr>
          <w:rFonts w:ascii="Times New Roman" w:hAnsi="Times New Roman" w:cs="Times New Roman"/>
          <w:sz w:val="24"/>
          <w:szCs w:val="24"/>
        </w:rPr>
        <w:br/>
        <w:t>Распознавание и употребление в устной и письменной речи изученных морфологических форм и синтаксических конструкций английского языка.</w:t>
      </w:r>
      <w:r w:rsidR="00455179" w:rsidRPr="00905554">
        <w:rPr>
          <w:rFonts w:ascii="Times New Roman" w:hAnsi="Times New Roman" w:cs="Times New Roman"/>
          <w:sz w:val="24"/>
          <w:szCs w:val="24"/>
        </w:rPr>
        <w:br/>
        <w:t>Предложения</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со</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сложным</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дополнением</w:t>
      </w:r>
      <w:r w:rsidR="00455179" w:rsidRPr="00905554">
        <w:rPr>
          <w:rFonts w:ascii="Times New Roman" w:hAnsi="Times New Roman" w:cs="Times New Roman"/>
          <w:sz w:val="24"/>
          <w:szCs w:val="24"/>
          <w:lang w:val="en-US"/>
        </w:rPr>
        <w:t xml:space="preserve"> (Complex Object) (I saw her cross/crossing the road.).</w:t>
      </w:r>
      <w:r w:rsidR="00455179" w:rsidRPr="00905554">
        <w:rPr>
          <w:rFonts w:ascii="Times New Roman" w:hAnsi="Times New Roman" w:cs="Times New Roman"/>
          <w:sz w:val="24"/>
          <w:szCs w:val="24"/>
          <w:lang w:val="en-US"/>
        </w:rPr>
        <w:br/>
      </w:r>
      <w:r w:rsidR="00455179" w:rsidRPr="00905554">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r w:rsidR="00455179" w:rsidRPr="00905554">
        <w:rPr>
          <w:rFonts w:ascii="Times New Roman" w:hAnsi="Times New Roman" w:cs="Times New Roman"/>
          <w:sz w:val="24"/>
          <w:szCs w:val="24"/>
        </w:rPr>
        <w:br/>
        <w:t>Все типы вопросительных предложений в Past Perfect Tense. Согласование времен в рамках сложного предложения.</w:t>
      </w:r>
      <w:r w:rsidR="00455179" w:rsidRPr="00905554">
        <w:rPr>
          <w:rFonts w:ascii="Times New Roman" w:hAnsi="Times New Roman" w:cs="Times New Roman"/>
          <w:sz w:val="24"/>
          <w:szCs w:val="24"/>
        </w:rPr>
        <w:br/>
        <w:t>Согласование подлежащего, выраженного собирательным существительным (family, police) со сказуемым.</w:t>
      </w:r>
      <w:r w:rsidR="00455179" w:rsidRPr="00905554">
        <w:rPr>
          <w:rFonts w:ascii="Times New Roman" w:hAnsi="Times New Roman" w:cs="Times New Roman"/>
          <w:sz w:val="24"/>
          <w:szCs w:val="24"/>
        </w:rPr>
        <w:br/>
        <w:t>Конструкции</w:t>
      </w:r>
      <w:r w:rsidR="00455179" w:rsidRPr="000D69CF">
        <w:rPr>
          <w:rFonts w:ascii="Times New Roman" w:hAnsi="Times New Roman" w:cs="Times New Roman"/>
          <w:sz w:val="24"/>
          <w:szCs w:val="24"/>
        </w:rPr>
        <w:t xml:space="preserve"> </w:t>
      </w:r>
      <w:r w:rsidR="00455179" w:rsidRPr="00905554">
        <w:rPr>
          <w:rFonts w:ascii="Times New Roman" w:hAnsi="Times New Roman" w:cs="Times New Roman"/>
          <w:sz w:val="24"/>
          <w:szCs w:val="24"/>
        </w:rPr>
        <w:t>с</w:t>
      </w:r>
      <w:r w:rsidR="00455179" w:rsidRPr="000D69CF">
        <w:rPr>
          <w:rFonts w:ascii="Times New Roman" w:hAnsi="Times New Roman" w:cs="Times New Roman"/>
          <w:sz w:val="24"/>
          <w:szCs w:val="24"/>
        </w:rPr>
        <w:t xml:space="preserve"> </w:t>
      </w:r>
      <w:r w:rsidR="00455179" w:rsidRPr="00905554">
        <w:rPr>
          <w:rFonts w:ascii="Times New Roman" w:hAnsi="Times New Roman" w:cs="Times New Roman"/>
          <w:sz w:val="24"/>
          <w:szCs w:val="24"/>
        </w:rPr>
        <w:t>глаголами</w:t>
      </w:r>
      <w:r w:rsidR="00455179" w:rsidRPr="000D69CF">
        <w:rPr>
          <w:rFonts w:ascii="Times New Roman" w:hAnsi="Times New Roman" w:cs="Times New Roman"/>
          <w:sz w:val="24"/>
          <w:szCs w:val="24"/>
        </w:rPr>
        <w:t xml:space="preserve"> </w:t>
      </w:r>
      <w:r w:rsidR="00455179" w:rsidRPr="00905554">
        <w:rPr>
          <w:rFonts w:ascii="Times New Roman" w:hAnsi="Times New Roman" w:cs="Times New Roman"/>
          <w:sz w:val="24"/>
          <w:szCs w:val="24"/>
        </w:rPr>
        <w:t>на</w:t>
      </w:r>
      <w:r w:rsidR="00455179" w:rsidRPr="000D69CF">
        <w:rPr>
          <w:rFonts w:ascii="Times New Roman" w:hAnsi="Times New Roman" w:cs="Times New Roman"/>
          <w:sz w:val="24"/>
          <w:szCs w:val="24"/>
        </w:rPr>
        <w:t xml:space="preserve"> -</w:t>
      </w:r>
      <w:r w:rsidR="00455179" w:rsidRPr="00905554">
        <w:rPr>
          <w:rFonts w:ascii="Times New Roman" w:hAnsi="Times New Roman" w:cs="Times New Roman"/>
          <w:sz w:val="24"/>
          <w:szCs w:val="24"/>
          <w:lang w:val="en-US"/>
        </w:rPr>
        <w:t>ing</w:t>
      </w:r>
      <w:r w:rsidR="00455179" w:rsidRPr="000D69CF">
        <w:rPr>
          <w:rFonts w:ascii="Times New Roman" w:hAnsi="Times New Roman" w:cs="Times New Roman"/>
          <w:sz w:val="24"/>
          <w:szCs w:val="24"/>
        </w:rPr>
        <w:t xml:space="preserve">: </w:t>
      </w:r>
      <w:r w:rsidR="00455179" w:rsidRPr="00905554">
        <w:rPr>
          <w:rFonts w:ascii="Times New Roman" w:hAnsi="Times New Roman" w:cs="Times New Roman"/>
          <w:sz w:val="24"/>
          <w:szCs w:val="24"/>
          <w:lang w:val="en-US"/>
        </w:rPr>
        <w:t>to</w:t>
      </w:r>
      <w:r w:rsidR="00455179" w:rsidRPr="000D69CF">
        <w:rPr>
          <w:rFonts w:ascii="Times New Roman" w:hAnsi="Times New Roman" w:cs="Times New Roman"/>
          <w:sz w:val="24"/>
          <w:szCs w:val="24"/>
        </w:rPr>
        <w:t xml:space="preserve"> </w:t>
      </w:r>
      <w:r w:rsidR="00455179" w:rsidRPr="00905554">
        <w:rPr>
          <w:rFonts w:ascii="Times New Roman" w:hAnsi="Times New Roman" w:cs="Times New Roman"/>
          <w:sz w:val="24"/>
          <w:szCs w:val="24"/>
          <w:lang w:val="en-US"/>
        </w:rPr>
        <w:t>love</w:t>
      </w:r>
      <w:r w:rsidR="00455179" w:rsidRPr="000D69CF">
        <w:rPr>
          <w:rFonts w:ascii="Times New Roman" w:hAnsi="Times New Roman" w:cs="Times New Roman"/>
          <w:sz w:val="24"/>
          <w:szCs w:val="24"/>
        </w:rPr>
        <w:t>/</w:t>
      </w:r>
      <w:r w:rsidR="00455179" w:rsidRPr="00905554">
        <w:rPr>
          <w:rFonts w:ascii="Times New Roman" w:hAnsi="Times New Roman" w:cs="Times New Roman"/>
          <w:sz w:val="24"/>
          <w:szCs w:val="24"/>
          <w:lang w:val="en-US"/>
        </w:rPr>
        <w:t>hate</w:t>
      </w:r>
      <w:r w:rsidR="00455179" w:rsidRPr="000D69CF">
        <w:rPr>
          <w:rFonts w:ascii="Times New Roman" w:hAnsi="Times New Roman" w:cs="Times New Roman"/>
          <w:sz w:val="24"/>
          <w:szCs w:val="24"/>
        </w:rPr>
        <w:t xml:space="preserve"> </w:t>
      </w:r>
      <w:r w:rsidR="00455179" w:rsidRPr="00905554">
        <w:rPr>
          <w:rFonts w:ascii="Times New Roman" w:hAnsi="Times New Roman" w:cs="Times New Roman"/>
          <w:sz w:val="24"/>
          <w:szCs w:val="24"/>
          <w:lang w:val="en-US"/>
        </w:rPr>
        <w:t>doing</w:t>
      </w:r>
      <w:r w:rsidR="00455179" w:rsidRPr="000D69CF">
        <w:rPr>
          <w:rFonts w:ascii="Times New Roman" w:hAnsi="Times New Roman" w:cs="Times New Roman"/>
          <w:sz w:val="24"/>
          <w:szCs w:val="24"/>
        </w:rPr>
        <w:t xml:space="preserve"> </w:t>
      </w:r>
      <w:r w:rsidR="00455179" w:rsidRPr="00905554">
        <w:rPr>
          <w:rFonts w:ascii="Times New Roman" w:hAnsi="Times New Roman" w:cs="Times New Roman"/>
          <w:sz w:val="24"/>
          <w:szCs w:val="24"/>
          <w:lang w:val="en-US"/>
        </w:rPr>
        <w:t>something</w:t>
      </w:r>
      <w:r w:rsidR="00455179" w:rsidRPr="000D69CF">
        <w:rPr>
          <w:rFonts w:ascii="Times New Roman" w:hAnsi="Times New Roman" w:cs="Times New Roman"/>
          <w:sz w:val="24"/>
          <w:szCs w:val="24"/>
        </w:rPr>
        <w:t>.</w:t>
      </w:r>
      <w:r w:rsidR="00455179" w:rsidRPr="000D69CF">
        <w:rPr>
          <w:rFonts w:ascii="Times New Roman" w:hAnsi="Times New Roman" w:cs="Times New Roman"/>
          <w:sz w:val="24"/>
          <w:szCs w:val="24"/>
        </w:rPr>
        <w:br/>
      </w:r>
      <w:r w:rsidR="00455179" w:rsidRPr="00905554">
        <w:rPr>
          <w:rFonts w:ascii="Times New Roman" w:hAnsi="Times New Roman" w:cs="Times New Roman"/>
          <w:sz w:val="24"/>
          <w:szCs w:val="24"/>
        </w:rPr>
        <w:t>Конструкции</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содержащие</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глаголы</w:t>
      </w:r>
      <w:r w:rsidR="00455179" w:rsidRPr="00905554">
        <w:rPr>
          <w:rFonts w:ascii="Times New Roman" w:hAnsi="Times New Roman" w:cs="Times New Roman"/>
          <w:sz w:val="24"/>
          <w:szCs w:val="24"/>
          <w:lang w:val="en-US"/>
        </w:rPr>
        <w:t>-</w:t>
      </w:r>
      <w:r w:rsidR="00455179" w:rsidRPr="00905554">
        <w:rPr>
          <w:rFonts w:ascii="Times New Roman" w:hAnsi="Times New Roman" w:cs="Times New Roman"/>
          <w:sz w:val="24"/>
          <w:szCs w:val="24"/>
        </w:rPr>
        <w:t>связки</w:t>
      </w:r>
      <w:r w:rsidR="00455179" w:rsidRPr="00905554">
        <w:rPr>
          <w:rFonts w:ascii="Times New Roman" w:hAnsi="Times New Roman" w:cs="Times New Roman"/>
          <w:sz w:val="24"/>
          <w:szCs w:val="24"/>
          <w:lang w:val="en-US"/>
        </w:rPr>
        <w:t xml:space="preserve"> to be/to look/to feel/to seem.</w:t>
      </w:r>
      <w:r w:rsidR="00455179" w:rsidRPr="00905554">
        <w:rPr>
          <w:rFonts w:ascii="Times New Roman" w:hAnsi="Times New Roman" w:cs="Times New Roman"/>
          <w:sz w:val="24"/>
          <w:szCs w:val="24"/>
          <w:lang w:val="en-US"/>
        </w:rPr>
        <w:br/>
      </w:r>
      <w:r w:rsidR="00455179" w:rsidRPr="00905554">
        <w:rPr>
          <w:rFonts w:ascii="Times New Roman" w:hAnsi="Times New Roman" w:cs="Times New Roman"/>
          <w:sz w:val="24"/>
          <w:szCs w:val="24"/>
        </w:rPr>
        <w:t>Конструкции</w:t>
      </w:r>
      <w:r w:rsidR="00455179" w:rsidRPr="00905554">
        <w:rPr>
          <w:rFonts w:ascii="Times New Roman" w:hAnsi="Times New Roman" w:cs="Times New Roman"/>
          <w:sz w:val="24"/>
          <w:szCs w:val="24"/>
          <w:lang w:val="en-US"/>
        </w:rPr>
        <w:t xml:space="preserve"> be/get used to + </w:t>
      </w:r>
      <w:r w:rsidR="00455179" w:rsidRPr="00905554">
        <w:rPr>
          <w:rFonts w:ascii="Times New Roman" w:hAnsi="Times New Roman" w:cs="Times New Roman"/>
          <w:sz w:val="24"/>
          <w:szCs w:val="24"/>
        </w:rPr>
        <w:t>инфинитив</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глагола</w:t>
      </w:r>
      <w:r w:rsidR="00455179" w:rsidRPr="00905554">
        <w:rPr>
          <w:rFonts w:ascii="Times New Roman" w:hAnsi="Times New Roman" w:cs="Times New Roman"/>
          <w:sz w:val="24"/>
          <w:szCs w:val="24"/>
          <w:lang w:val="en-US"/>
        </w:rPr>
        <w:t xml:space="preserve">, be/get used to + </w:t>
      </w:r>
      <w:r w:rsidR="00455179" w:rsidRPr="00905554">
        <w:rPr>
          <w:rFonts w:ascii="Times New Roman" w:hAnsi="Times New Roman" w:cs="Times New Roman"/>
          <w:sz w:val="24"/>
          <w:szCs w:val="24"/>
        </w:rPr>
        <w:t>инфинитив</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глагол</w:t>
      </w:r>
      <w:r w:rsidR="00455179" w:rsidRPr="00905554">
        <w:rPr>
          <w:rFonts w:ascii="Times New Roman" w:hAnsi="Times New Roman" w:cs="Times New Roman"/>
          <w:sz w:val="24"/>
          <w:szCs w:val="24"/>
          <w:lang w:val="en-US"/>
        </w:rPr>
        <w:t>, be/get used to doing something, be/get used to something.</w:t>
      </w:r>
      <w:r w:rsidR="00455179" w:rsidRPr="00905554">
        <w:rPr>
          <w:rFonts w:ascii="Times New Roman" w:hAnsi="Times New Roman" w:cs="Times New Roman"/>
          <w:sz w:val="24"/>
          <w:szCs w:val="24"/>
          <w:lang w:val="en-US"/>
        </w:rPr>
        <w:br/>
      </w:r>
      <w:r w:rsidR="00455179" w:rsidRPr="00905554">
        <w:rPr>
          <w:rFonts w:ascii="Times New Roman" w:hAnsi="Times New Roman" w:cs="Times New Roman"/>
          <w:sz w:val="24"/>
          <w:szCs w:val="24"/>
        </w:rPr>
        <w:t>Конструкция</w:t>
      </w:r>
      <w:r w:rsidR="00455179" w:rsidRPr="00905554">
        <w:rPr>
          <w:rFonts w:ascii="Times New Roman" w:hAnsi="Times New Roman" w:cs="Times New Roman"/>
          <w:sz w:val="24"/>
          <w:szCs w:val="24"/>
          <w:lang w:val="en-US"/>
        </w:rPr>
        <w:t xml:space="preserve"> both ... and ....</w:t>
      </w:r>
      <w:r w:rsidR="00455179" w:rsidRPr="00905554">
        <w:rPr>
          <w:rFonts w:ascii="Times New Roman" w:hAnsi="Times New Roman" w:cs="Times New Roman"/>
          <w:sz w:val="24"/>
          <w:szCs w:val="24"/>
          <w:lang w:val="en-US"/>
        </w:rPr>
        <w:br/>
      </w:r>
      <w:r w:rsidR="00455179" w:rsidRPr="00905554">
        <w:rPr>
          <w:rFonts w:ascii="Times New Roman" w:hAnsi="Times New Roman" w:cs="Times New Roman"/>
          <w:sz w:val="24"/>
          <w:szCs w:val="24"/>
        </w:rPr>
        <w:t>Конструкции</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с</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глаголами</w:t>
      </w:r>
      <w:r w:rsidR="00455179" w:rsidRPr="00905554">
        <w:rPr>
          <w:rFonts w:ascii="Times New Roman" w:hAnsi="Times New Roman" w:cs="Times New Roman"/>
          <w:sz w:val="24"/>
          <w:szCs w:val="24"/>
          <w:lang w:val="en-US"/>
        </w:rPr>
        <w:t xml:space="preserve"> to stop, to remember, to forget (</w:t>
      </w:r>
      <w:r w:rsidR="00455179" w:rsidRPr="00905554">
        <w:rPr>
          <w:rFonts w:ascii="Times New Roman" w:hAnsi="Times New Roman" w:cs="Times New Roman"/>
          <w:sz w:val="24"/>
          <w:szCs w:val="24"/>
        </w:rPr>
        <w:t>разница</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в</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значении</w:t>
      </w:r>
      <w:r w:rsidR="00455179" w:rsidRPr="00905554">
        <w:rPr>
          <w:rFonts w:ascii="Times New Roman" w:hAnsi="Times New Roman" w:cs="Times New Roman"/>
          <w:sz w:val="24"/>
          <w:szCs w:val="24"/>
          <w:lang w:val="en-US"/>
        </w:rPr>
        <w:t xml:space="preserve"> to stop doing smth </w:t>
      </w:r>
      <w:r w:rsidR="00455179" w:rsidRPr="00905554">
        <w:rPr>
          <w:rFonts w:ascii="Times New Roman" w:hAnsi="Times New Roman" w:cs="Times New Roman"/>
          <w:sz w:val="24"/>
          <w:szCs w:val="24"/>
        </w:rPr>
        <w:t>и</w:t>
      </w:r>
      <w:r w:rsidR="00455179" w:rsidRPr="00905554">
        <w:rPr>
          <w:rFonts w:ascii="Times New Roman" w:hAnsi="Times New Roman" w:cs="Times New Roman"/>
          <w:sz w:val="24"/>
          <w:szCs w:val="24"/>
          <w:lang w:val="en-US"/>
        </w:rPr>
        <w:t xml:space="preserve"> to stop to do smth).</w:t>
      </w:r>
      <w:r w:rsidR="00455179" w:rsidRPr="00905554">
        <w:rPr>
          <w:rFonts w:ascii="Times New Roman" w:hAnsi="Times New Roman" w:cs="Times New Roman"/>
          <w:sz w:val="24"/>
          <w:szCs w:val="24"/>
          <w:lang w:val="en-US"/>
        </w:rPr>
        <w:br/>
      </w:r>
      <w:r w:rsidR="00455179" w:rsidRPr="00905554">
        <w:rPr>
          <w:rFonts w:ascii="Times New Roman" w:hAnsi="Times New Roman" w:cs="Times New Roman"/>
          <w:sz w:val="24"/>
          <w:szCs w:val="24"/>
        </w:rPr>
        <w:t>Глаголы</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в</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видо</w:t>
      </w:r>
      <w:r w:rsidR="00455179" w:rsidRPr="00905554">
        <w:rPr>
          <w:rFonts w:ascii="Times New Roman" w:hAnsi="Times New Roman" w:cs="Times New Roman"/>
          <w:sz w:val="24"/>
          <w:szCs w:val="24"/>
          <w:lang w:val="en-US"/>
        </w:rPr>
        <w:t>-</w:t>
      </w:r>
      <w:r w:rsidR="00455179" w:rsidRPr="00905554">
        <w:rPr>
          <w:rFonts w:ascii="Times New Roman" w:hAnsi="Times New Roman" w:cs="Times New Roman"/>
          <w:sz w:val="24"/>
          <w:szCs w:val="24"/>
        </w:rPr>
        <w:t>временных</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формах</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действительного</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залога</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в</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изъявительном</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наклонении</w:t>
      </w:r>
      <w:r w:rsidR="00455179" w:rsidRPr="00905554">
        <w:rPr>
          <w:rFonts w:ascii="Times New Roman" w:hAnsi="Times New Roman" w:cs="Times New Roman"/>
          <w:sz w:val="24"/>
          <w:szCs w:val="24"/>
          <w:lang w:val="en-US"/>
        </w:rPr>
        <w:t xml:space="preserve"> (Past Perfect Tense, Present Perfect</w:t>
      </w:r>
      <w:r w:rsidR="00455179" w:rsidRPr="00FD7B7B">
        <w:rPr>
          <w:rFonts w:ascii="Courier" w:hAnsi="Courier" w:cs="Courier"/>
          <w:sz w:val="24"/>
          <w:szCs w:val="24"/>
          <w:lang w:val="en-US"/>
        </w:rPr>
        <w:t xml:space="preserve"> Continuous Tense, Future-in-the-Past).</w:t>
      </w:r>
      <w:r w:rsidR="00455179" w:rsidRPr="00905554">
        <w:rPr>
          <w:rFonts w:ascii="Courier" w:hAnsi="Courier" w:cs="Courier"/>
          <w:sz w:val="24"/>
          <w:szCs w:val="24"/>
          <w:lang w:val="en-US"/>
        </w:rPr>
        <w:br/>
      </w:r>
      <w:r w:rsidR="00455179" w:rsidRPr="00905554">
        <w:rPr>
          <w:rFonts w:ascii="Times New Roman" w:hAnsi="Times New Roman" w:cs="Times New Roman"/>
          <w:sz w:val="24"/>
          <w:szCs w:val="24"/>
        </w:rPr>
        <w:t>Модальные глаголы в косвенной речи в настоящем и прошедшем времени.</w:t>
      </w:r>
      <w:r w:rsidR="00455179">
        <w:rPr>
          <w:rFonts w:ascii="Courier" w:hAnsi="Courier" w:cs="Courier"/>
          <w:sz w:val="24"/>
          <w:szCs w:val="24"/>
        </w:rPr>
        <w:br/>
      </w:r>
      <w:r w:rsidR="00455179" w:rsidRPr="00905554">
        <w:rPr>
          <w:rFonts w:ascii="Times New Roman" w:hAnsi="Times New Roman" w:cs="Times New Roman"/>
          <w:sz w:val="24"/>
          <w:szCs w:val="24"/>
        </w:rPr>
        <w:t>Неличные формы глагола (инфинитив, герундий, причастия настоящего и прошедшего времени).</w:t>
      </w:r>
      <w:r w:rsidR="00455179" w:rsidRPr="00905554">
        <w:rPr>
          <w:rFonts w:ascii="Times New Roman" w:hAnsi="Times New Roman" w:cs="Times New Roman"/>
          <w:sz w:val="24"/>
          <w:szCs w:val="24"/>
        </w:rPr>
        <w:br/>
        <w:t>Наречия too - enough.</w:t>
      </w:r>
      <w:r w:rsidR="00455179" w:rsidRPr="00905554">
        <w:rPr>
          <w:rFonts w:ascii="Times New Roman" w:hAnsi="Times New Roman" w:cs="Times New Roman"/>
          <w:sz w:val="24"/>
          <w:szCs w:val="24"/>
        </w:rPr>
        <w:br/>
        <w:t>Отрицательные местоимения по (и его производные nobody, nothing и другие), none.</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6.6.3. Социокультурные знания и умения.</w:t>
      </w:r>
      <w:r w:rsidR="00455179" w:rsidRPr="00905554">
        <w:rPr>
          <w:rFonts w:ascii="Times New Roman" w:hAnsi="Times New Roman" w:cs="Times New Roman"/>
          <w:sz w:val="24"/>
          <w:szCs w:val="24"/>
        </w:rPr>
        <w:b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w:t>
      </w:r>
      <w:r w:rsidR="00455179" w:rsidRPr="00905554">
        <w:rPr>
          <w:rFonts w:ascii="Times New Roman" w:hAnsi="Times New Roman" w:cs="Times New Roman"/>
          <w:sz w:val="24"/>
          <w:szCs w:val="24"/>
        </w:rPr>
        <w:lastRenderedPageBreak/>
        <w:t>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r w:rsidR="00455179" w:rsidRPr="00905554">
        <w:rPr>
          <w:rFonts w:ascii="Times New Roman" w:hAnsi="Times New Roman" w:cs="Times New Roman"/>
          <w:sz w:val="24"/>
          <w:szCs w:val="24"/>
        </w:rPr>
        <w:b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r w:rsidR="00455179" w:rsidRPr="00905554">
        <w:rPr>
          <w:rFonts w:ascii="Times New Roman" w:hAnsi="Times New Roman" w:cs="Times New Roman"/>
          <w:sz w:val="24"/>
          <w:szCs w:val="24"/>
        </w:rPr>
        <w:b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r w:rsidR="00455179" w:rsidRPr="00905554">
        <w:rPr>
          <w:rFonts w:ascii="Times New Roman" w:hAnsi="Times New Roman" w:cs="Times New Roman"/>
          <w:sz w:val="24"/>
          <w:szCs w:val="24"/>
        </w:rPr>
        <w:b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r w:rsidR="00455179" w:rsidRPr="00905554">
        <w:rPr>
          <w:rFonts w:ascii="Times New Roman" w:hAnsi="Times New Roman" w:cs="Times New Roman"/>
          <w:sz w:val="24"/>
          <w:szCs w:val="24"/>
        </w:rPr>
        <w:br/>
        <w:t>Соблюдение нормы вежливости в межкультурном общении.</w:t>
      </w:r>
      <w:r w:rsidR="00455179" w:rsidRPr="00905554">
        <w:rPr>
          <w:rFonts w:ascii="Times New Roman" w:hAnsi="Times New Roman" w:cs="Times New Roman"/>
          <w:sz w:val="24"/>
          <w:szCs w:val="24"/>
        </w:rPr>
        <w:b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r w:rsidR="00455179" w:rsidRPr="00905554">
        <w:rPr>
          <w:rFonts w:ascii="Times New Roman" w:hAnsi="Times New Roman" w:cs="Times New Roman"/>
          <w:sz w:val="24"/>
          <w:szCs w:val="24"/>
        </w:rPr>
        <w:br/>
        <w:t>Развитие умений:</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 xml:space="preserve">оказывать помощь иностранным гостям в ситуациях </w:t>
      </w:r>
      <w:r w:rsidR="00455179" w:rsidRPr="00905554">
        <w:rPr>
          <w:rFonts w:ascii="Times New Roman" w:hAnsi="Times New Roman" w:cs="Times New Roman"/>
          <w:sz w:val="24"/>
          <w:szCs w:val="24"/>
        </w:rPr>
        <w:lastRenderedPageBreak/>
        <w:t>повседневного общения (объяснить местонахождение объекта, сообщить возможный маршрут и другие ситуации).</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6.6.4. Компенсаторные умения.</w:t>
      </w:r>
      <w:r w:rsidR="00455179" w:rsidRPr="00905554">
        <w:rPr>
          <w:rFonts w:ascii="Times New Roman" w:hAnsi="Times New Roman" w:cs="Times New Roman"/>
          <w:sz w:val="24"/>
          <w:szCs w:val="24"/>
        </w:rPr>
        <w:b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r w:rsidR="00455179" w:rsidRPr="00905554">
        <w:rPr>
          <w:rFonts w:ascii="Times New Roman" w:hAnsi="Times New Roman" w:cs="Times New Roman"/>
          <w:sz w:val="24"/>
          <w:szCs w:val="24"/>
        </w:rPr>
        <w:br/>
        <w:t>Переспрашивать, просить повторить, уточняя значение незнакомых слов.</w:t>
      </w:r>
      <w:r w:rsidR="00455179" w:rsidRPr="00905554">
        <w:rPr>
          <w:rFonts w:ascii="Times New Roman" w:hAnsi="Times New Roman" w:cs="Times New Roman"/>
          <w:sz w:val="24"/>
          <w:szCs w:val="24"/>
        </w:rPr>
        <w:br/>
        <w:t>Использование при формулировании собственных высказываний, ключевых слов, плана.</w:t>
      </w:r>
      <w:r w:rsidR="00455179" w:rsidRPr="00905554">
        <w:rPr>
          <w:rFonts w:ascii="Times New Roman" w:hAnsi="Times New Roman" w:cs="Times New Roman"/>
          <w:sz w:val="24"/>
          <w:szCs w:val="24"/>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sidR="00455179" w:rsidRPr="00905554">
        <w:rPr>
          <w:rFonts w:ascii="Times New Roman" w:hAnsi="Times New Roman" w:cs="Times New Roman"/>
          <w:sz w:val="24"/>
          <w:szCs w:val="24"/>
        </w:rPr>
        <w:b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 Содержание обучения в 9 классе.</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6.7.1. Коммуникативные умения.</w:t>
      </w:r>
      <w:r w:rsidR="00455179" w:rsidRPr="00905554">
        <w:rPr>
          <w:rFonts w:ascii="Times New Roman" w:hAnsi="Times New Roman" w:cs="Times New Roman"/>
          <w:sz w:val="24"/>
          <w:szCs w:val="24"/>
        </w:rPr>
        <w:b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00455179" w:rsidRPr="00905554">
        <w:rPr>
          <w:rFonts w:ascii="Times New Roman" w:hAnsi="Times New Roman" w:cs="Times New Roman"/>
          <w:sz w:val="24"/>
          <w:szCs w:val="24"/>
        </w:rPr>
        <w:br/>
        <w:t>Взаимоотношения в семье и с друзьями. Конфликты и их разрешение.</w:t>
      </w:r>
      <w:r w:rsidR="00455179" w:rsidRPr="00905554">
        <w:rPr>
          <w:rFonts w:ascii="Times New Roman" w:hAnsi="Times New Roman" w:cs="Times New Roman"/>
          <w:sz w:val="24"/>
          <w:szCs w:val="24"/>
        </w:rPr>
        <w:br/>
        <w:t>Внешность и характер человека (литературного персонажа).</w:t>
      </w:r>
      <w:r w:rsidR="00455179" w:rsidRPr="00905554">
        <w:rPr>
          <w:rFonts w:ascii="Times New Roman" w:hAnsi="Times New Roman" w:cs="Times New Roman"/>
          <w:sz w:val="24"/>
          <w:szCs w:val="24"/>
        </w:rPr>
        <w:br/>
        <w:t>Досуг и увлечения (хобби) современного подростка (чтение, кино, театр, музыка, музей, спорт, живопись; компьютерные игры). Роль книги в жизни подростка.</w:t>
      </w:r>
      <w:r w:rsidR="00455179" w:rsidRPr="00905554">
        <w:rPr>
          <w:rFonts w:ascii="Times New Roman" w:hAnsi="Times New Roman" w:cs="Times New Roman"/>
          <w:sz w:val="24"/>
          <w:szCs w:val="24"/>
        </w:rPr>
        <w:br/>
        <w:t>Здоровый образ жизни: режим труда и отдыха, фитнес, сбалансированное питание. Посещение врача.</w:t>
      </w:r>
      <w:r w:rsidR="00455179" w:rsidRPr="00905554">
        <w:rPr>
          <w:rFonts w:ascii="Times New Roman" w:hAnsi="Times New Roman" w:cs="Times New Roman"/>
          <w:sz w:val="24"/>
          <w:szCs w:val="24"/>
        </w:rPr>
        <w:br/>
        <w:t>Покупки: одежда, обувь и продукты питания. Карманные деньги. Молодежная мода.</w:t>
      </w:r>
      <w:r w:rsidR="00455179" w:rsidRPr="00905554">
        <w:rPr>
          <w:rFonts w:ascii="Times New Roman" w:hAnsi="Times New Roman" w:cs="Times New Roman"/>
          <w:sz w:val="24"/>
          <w:szCs w:val="24"/>
        </w:rPr>
        <w:br/>
        <w:t xml:space="preserve">Школа, школьная жизнь, изучаемые предметы и отношение к </w:t>
      </w:r>
      <w:r w:rsidR="00455179" w:rsidRPr="00905554">
        <w:rPr>
          <w:rFonts w:ascii="Times New Roman" w:hAnsi="Times New Roman" w:cs="Times New Roman"/>
          <w:sz w:val="24"/>
          <w:szCs w:val="24"/>
        </w:rPr>
        <w:lastRenderedPageBreak/>
        <w:t>ним. Взаимоотношения в школе: проблемы и их решение. Переписка с иностранными сверстниками.</w:t>
      </w:r>
      <w:r w:rsidR="00455179" w:rsidRPr="00905554">
        <w:rPr>
          <w:rFonts w:ascii="Times New Roman" w:hAnsi="Times New Roman" w:cs="Times New Roman"/>
          <w:sz w:val="24"/>
          <w:szCs w:val="24"/>
        </w:rPr>
        <w:br/>
        <w:t>Виды отдыха в различное время года. Путешествия по России и иностранным странам. Транспорт.</w:t>
      </w:r>
      <w:r w:rsidR="00455179" w:rsidRPr="00905554">
        <w:rPr>
          <w:rFonts w:ascii="Times New Roman" w:hAnsi="Times New Roman" w:cs="Times New Roman"/>
          <w:sz w:val="24"/>
          <w:szCs w:val="24"/>
        </w:rPr>
        <w:br/>
        <w:t>Природа: флора и фауна. Проблемы экологии. Защита окружающей среды. Климат, погода. Стихийные бедствия.</w:t>
      </w:r>
      <w:r w:rsidR="00455179" w:rsidRPr="00905554">
        <w:rPr>
          <w:rFonts w:ascii="Times New Roman" w:hAnsi="Times New Roman" w:cs="Times New Roman"/>
          <w:sz w:val="24"/>
          <w:szCs w:val="24"/>
        </w:rPr>
        <w:br/>
        <w:t>Средства массовой информации (телевидение, радио, пресса, Интернет).</w:t>
      </w:r>
      <w:r w:rsidR="00455179" w:rsidRPr="00905554">
        <w:rPr>
          <w:rFonts w:ascii="Times New Roman" w:hAnsi="Times New Roman" w:cs="Times New Roman"/>
          <w:sz w:val="24"/>
          <w:szCs w:val="24"/>
        </w:rPr>
        <w:b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r w:rsidR="00455179" w:rsidRPr="00905554">
        <w:rPr>
          <w:rFonts w:ascii="Times New Roman" w:hAnsi="Times New Roman" w:cs="Times New Roman"/>
          <w:sz w:val="24"/>
          <w:szCs w:val="24"/>
        </w:rPr>
        <w:b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6.7.1.2. Говорение.</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w:t>
      </w:r>
      <w:r w:rsidR="00455179" w:rsidRPr="00905554">
        <w:rPr>
          <w:rFonts w:ascii="Times New Roman" w:hAnsi="Times New Roman" w:cs="Times New Roman"/>
          <w:sz w:val="24"/>
          <w:szCs w:val="24"/>
        </w:rPr>
        <w:lastRenderedPageBreak/>
        <w:t>интересующую информацию, переходить с позиции спрашивающего на позицию отвечающего и наоборот;</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диалог-обмен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r w:rsidR="00455179" w:rsidRPr="00905554">
        <w:rPr>
          <w:rFonts w:ascii="Times New Roman" w:hAnsi="Times New Roman" w:cs="Times New Roman"/>
          <w:sz w:val="24"/>
          <w:szCs w:val="24"/>
        </w:rPr>
        <w:b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r w:rsidR="00455179" w:rsidRPr="00905554">
        <w:rPr>
          <w:rFonts w:ascii="Times New Roman" w:hAnsi="Times New Roman" w:cs="Times New Roman"/>
          <w:sz w:val="24"/>
          <w:szCs w:val="24"/>
        </w:rPr>
        <w:b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повествование (сообщение);</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рассуждение;</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составление рассказа по картинкам;</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изложение результатов выполненной проектной работы.</w:t>
      </w:r>
      <w:r w:rsidR="00455179" w:rsidRPr="00905554">
        <w:rPr>
          <w:rFonts w:ascii="Times New Roman" w:hAnsi="Times New Roman" w:cs="Times New Roman"/>
          <w:sz w:val="24"/>
          <w:szCs w:val="24"/>
        </w:rPr>
        <w:b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r w:rsidR="00455179" w:rsidRPr="00905554">
        <w:rPr>
          <w:rFonts w:ascii="Times New Roman" w:hAnsi="Times New Roman" w:cs="Times New Roman"/>
          <w:sz w:val="24"/>
          <w:szCs w:val="24"/>
        </w:rPr>
        <w:br/>
      </w:r>
      <w:r w:rsidR="00455179" w:rsidRPr="00905554">
        <w:rPr>
          <w:rFonts w:ascii="Times New Roman" w:hAnsi="Times New Roman" w:cs="Times New Roman"/>
          <w:sz w:val="24"/>
          <w:szCs w:val="24"/>
        </w:rPr>
        <w:lastRenderedPageBreak/>
        <w:t>Объем монологического высказывания - 10 - 12 фраз.</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6.7.1.3. Аудирование.</w:t>
      </w:r>
      <w:r w:rsidR="00455179" w:rsidRPr="00905554">
        <w:rPr>
          <w:rFonts w:ascii="Times New Roman" w:hAnsi="Times New Roman" w:cs="Times New Roman"/>
          <w:sz w:val="24"/>
          <w:szCs w:val="24"/>
        </w:rPr>
        <w:b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r w:rsidR="00455179" w:rsidRPr="00905554">
        <w:rPr>
          <w:rFonts w:ascii="Times New Roman" w:hAnsi="Times New Roman" w:cs="Times New Roman"/>
          <w:sz w:val="24"/>
          <w:szCs w:val="24"/>
        </w:rPr>
        <w:b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r w:rsidR="00455179" w:rsidRPr="00905554">
        <w:rPr>
          <w:rFonts w:ascii="Times New Roman" w:hAnsi="Times New Roman" w:cs="Times New Roman"/>
          <w:sz w:val="24"/>
          <w:szCs w:val="24"/>
        </w:rPr>
        <w:b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r w:rsidR="00455179" w:rsidRPr="00905554">
        <w:rPr>
          <w:rFonts w:ascii="Times New Roman" w:hAnsi="Times New Roman" w:cs="Times New Roman"/>
          <w:sz w:val="24"/>
          <w:szCs w:val="24"/>
        </w:rPr>
        <w:b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r w:rsidR="00455179" w:rsidRPr="00905554">
        <w:rPr>
          <w:rFonts w:ascii="Times New Roman" w:hAnsi="Times New Roman" w:cs="Times New Roman"/>
          <w:sz w:val="24"/>
          <w:szCs w:val="24"/>
        </w:rPr>
        <w:br/>
        <w:t>Тексты для аудирования: диалог (беседа), высказывания собеседников в ситуациях повседневного общения, рассказ, сообщение информационного характера.</w:t>
      </w:r>
      <w:r w:rsidR="00455179" w:rsidRPr="00905554">
        <w:rPr>
          <w:rFonts w:ascii="Times New Roman" w:hAnsi="Times New Roman" w:cs="Times New Roman"/>
          <w:sz w:val="24"/>
          <w:szCs w:val="24"/>
        </w:rPr>
        <w:br/>
        <w:t>Языковая сложность текстов для аудирования должна соответствовать базовому уровню (A2 - допороговому уровню по общеевропейской шкале).</w:t>
      </w:r>
      <w:r w:rsidR="00455179" w:rsidRPr="00905554">
        <w:rPr>
          <w:rFonts w:ascii="Times New Roman" w:hAnsi="Times New Roman" w:cs="Times New Roman"/>
          <w:sz w:val="24"/>
          <w:szCs w:val="24"/>
        </w:rPr>
        <w:br/>
        <w:t>Время звучания текста (текстов) для аудирования - до 2 минут.</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6.7.1.4. Смысловое чтение.</w:t>
      </w:r>
      <w:r w:rsidR="00455179" w:rsidRPr="00905554">
        <w:rPr>
          <w:rFonts w:ascii="Times New Roman" w:hAnsi="Times New Roman" w:cs="Times New Roman"/>
          <w:sz w:val="24"/>
          <w:szCs w:val="24"/>
        </w:rPr>
        <w:b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w:t>
      </w:r>
      <w:r w:rsidR="00455179" w:rsidRPr="00905554">
        <w:rPr>
          <w:rFonts w:ascii="Times New Roman" w:hAnsi="Times New Roman" w:cs="Times New Roman"/>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r w:rsidR="00455179" w:rsidRPr="00905554">
        <w:rPr>
          <w:rFonts w:ascii="Times New Roman" w:hAnsi="Times New Roman" w:cs="Times New Roman"/>
          <w:sz w:val="24"/>
          <w:szCs w:val="24"/>
        </w:rPr>
        <w:b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r w:rsidR="00455179" w:rsidRPr="00905554">
        <w:rPr>
          <w:rFonts w:ascii="Times New Roman" w:hAnsi="Times New Roman" w:cs="Times New Roman"/>
          <w:sz w:val="24"/>
          <w:szCs w:val="24"/>
        </w:rPr>
        <w:b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r w:rsidR="00455179" w:rsidRPr="00905554">
        <w:rPr>
          <w:rFonts w:ascii="Times New Roman" w:hAnsi="Times New Roman" w:cs="Times New Roman"/>
          <w:sz w:val="24"/>
          <w:szCs w:val="24"/>
        </w:rPr>
        <w:br/>
        <w:t>Чтение несплошных текстов (таблиц, диаграмм, схем) и понимание представленной в них информации.</w:t>
      </w:r>
      <w:r w:rsidR="00455179" w:rsidRPr="00905554">
        <w:rPr>
          <w:rFonts w:ascii="Times New Roman" w:hAnsi="Times New Roman" w:cs="Times New Roman"/>
          <w:sz w:val="24"/>
          <w:szCs w:val="24"/>
        </w:rPr>
        <w:b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r w:rsidR="00455179" w:rsidRPr="00905554">
        <w:rPr>
          <w:rFonts w:ascii="Times New Roman" w:hAnsi="Times New Roman" w:cs="Times New Roman"/>
          <w:sz w:val="24"/>
          <w:szCs w:val="24"/>
        </w:rPr>
        <w:b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w:t>
      </w:r>
      <w:r w:rsidR="00455179" w:rsidRPr="00905554">
        <w:rPr>
          <w:rFonts w:ascii="Times New Roman" w:hAnsi="Times New Roman" w:cs="Times New Roman"/>
          <w:sz w:val="24"/>
          <w:szCs w:val="24"/>
        </w:rPr>
        <w:lastRenderedPageBreak/>
        <w:t>характера, объявление, памятка, инструкция, электронное сообщение личного характера, стихотворение; несплошной текст (таблица, диаграмма).</w:t>
      </w:r>
      <w:r w:rsidR="00455179" w:rsidRPr="00905554">
        <w:rPr>
          <w:rFonts w:ascii="Times New Roman" w:hAnsi="Times New Roman" w:cs="Times New Roman"/>
          <w:sz w:val="24"/>
          <w:szCs w:val="24"/>
        </w:rPr>
        <w:br/>
        <w:t>Языковая сложность текстов для чтения должна соответствовать базовому уровню (A2 - допороговому уровню по общеевропейской шкале).</w:t>
      </w:r>
      <w:r w:rsidR="00455179" w:rsidRPr="00905554">
        <w:rPr>
          <w:rFonts w:ascii="Times New Roman" w:hAnsi="Times New Roman" w:cs="Times New Roman"/>
          <w:sz w:val="24"/>
          <w:szCs w:val="24"/>
        </w:rPr>
        <w:br/>
        <w:t>Объем текста (текстов) для чтения - 500 - 600 слов.</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6.7.1.5. Письменная речь.</w:t>
      </w:r>
      <w:r w:rsidR="00455179" w:rsidRPr="00905554">
        <w:rPr>
          <w:rFonts w:ascii="Times New Roman" w:hAnsi="Times New Roman" w:cs="Times New Roman"/>
          <w:sz w:val="24"/>
          <w:szCs w:val="24"/>
        </w:rPr>
        <w:br/>
        <w:t>Развитие умений письменной речи:</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составление плана (тезисов) устного или письменного сообщения;</w:t>
      </w:r>
      <w:r w:rsidR="00455179" w:rsidRPr="00905554">
        <w:rPr>
          <w:rFonts w:ascii="Times New Roman" w:hAnsi="Times New Roman" w:cs="Times New Roman"/>
          <w:sz w:val="24"/>
          <w:szCs w:val="24"/>
        </w:rPr>
        <w:br/>
        <w:t>заполнение анкет и формуляров: сообщение о себе основных сведений в соответствии с нормами, принятыми в стране (странах) изучаемого языка;</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заполнение таблицы с краткой фиксацией содержания прочитанного (прослушанного) текста;</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преобразование таблицы, схемы в текстовый вариант представления информации;</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письменное представление результатов выполненной проектной работы (объем - 100-120 слов).</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6.7.2. Языковые знания и умения.</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6.7.2.1. Фонетическая сторона речи.</w:t>
      </w:r>
      <w:r w:rsidR="00455179" w:rsidRPr="00905554">
        <w:rPr>
          <w:rFonts w:ascii="Times New Roman" w:hAnsi="Times New Roman" w:cs="Times New Roman"/>
          <w:sz w:val="24"/>
          <w:szCs w:val="24"/>
        </w:rPr>
        <w:b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sidR="00455179" w:rsidRPr="00905554">
        <w:rPr>
          <w:rFonts w:ascii="Times New Roman" w:hAnsi="Times New Roman" w:cs="Times New Roman"/>
          <w:sz w:val="24"/>
          <w:szCs w:val="24"/>
        </w:rPr>
        <w:br/>
        <w:t>Выражение модального значения, чувства и эмоции.</w:t>
      </w:r>
      <w:r w:rsidR="00455179" w:rsidRPr="00905554">
        <w:rPr>
          <w:rFonts w:ascii="Times New Roman" w:hAnsi="Times New Roman" w:cs="Times New Roman"/>
          <w:sz w:val="24"/>
          <w:szCs w:val="24"/>
        </w:rPr>
        <w:br/>
      </w:r>
      <w:r w:rsidR="00455179" w:rsidRPr="00905554">
        <w:rPr>
          <w:rFonts w:ascii="Times New Roman" w:hAnsi="Times New Roman" w:cs="Times New Roman"/>
          <w:sz w:val="24"/>
          <w:szCs w:val="24"/>
        </w:rPr>
        <w:lastRenderedPageBreak/>
        <w:t>Различение на слух британского и американского вариантов произношения в прослушанных текстах или услышанных высказываниях.</w:t>
      </w:r>
      <w:r w:rsidR="00455179" w:rsidRPr="00905554">
        <w:rPr>
          <w:rFonts w:ascii="Times New Roman" w:hAnsi="Times New Roman" w:cs="Times New Roman"/>
          <w:sz w:val="24"/>
          <w:szCs w:val="24"/>
        </w:rPr>
        <w:b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r w:rsidR="00455179" w:rsidRPr="00905554">
        <w:rPr>
          <w:rFonts w:ascii="Times New Roman" w:hAnsi="Times New Roman" w:cs="Times New Roman"/>
          <w:sz w:val="24"/>
          <w:szCs w:val="24"/>
        </w:rPr>
        <w:br/>
        <w:t>Тексты для чтения вслух: сообщение информационного характера, отрывок из статьи научно-популярного характера, рассказ, диалог (беседа).</w:t>
      </w:r>
      <w:r w:rsidR="00455179" w:rsidRPr="00905554">
        <w:rPr>
          <w:rFonts w:ascii="Times New Roman" w:hAnsi="Times New Roman" w:cs="Times New Roman"/>
          <w:sz w:val="24"/>
          <w:szCs w:val="24"/>
        </w:rPr>
        <w:br/>
        <w:t>Объем текста для чтения вслух - до 110 слов.</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6.7.2.2. Графика, орфография и пунктуация.</w:t>
      </w:r>
      <w:r w:rsidR="00455179" w:rsidRPr="00905554">
        <w:rPr>
          <w:rFonts w:ascii="Times New Roman" w:hAnsi="Times New Roman" w:cs="Times New Roman"/>
          <w:sz w:val="24"/>
          <w:szCs w:val="24"/>
        </w:rPr>
        <w:br/>
        <w:t>Правильное написание изученных слов.</w:t>
      </w:r>
      <w:r w:rsidR="00455179" w:rsidRPr="00905554">
        <w:rPr>
          <w:rFonts w:ascii="Times New Roman" w:hAnsi="Times New Roman" w:cs="Times New Roman"/>
          <w:sz w:val="24"/>
          <w:szCs w:val="24"/>
        </w:rPr>
        <w:b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r w:rsidR="00455179" w:rsidRPr="00905554">
        <w:rPr>
          <w:rFonts w:ascii="Times New Roman" w:hAnsi="Times New Roman" w:cs="Times New Roman"/>
          <w:sz w:val="24"/>
          <w:szCs w:val="24"/>
        </w:rPr>
        <w:b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6.7.2.3. Лексическая сторона речи.</w:t>
      </w:r>
      <w:r w:rsidR="00455179" w:rsidRPr="00905554">
        <w:rPr>
          <w:rFonts w:ascii="Times New Roman" w:hAnsi="Times New Roman" w:cs="Times New Roman"/>
          <w:sz w:val="24"/>
          <w:szCs w:val="24"/>
        </w:rPr>
        <w:b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rsidR="00455179" w:rsidRPr="00905554">
        <w:rPr>
          <w:rFonts w:ascii="Times New Roman" w:hAnsi="Times New Roman" w:cs="Times New Roman"/>
          <w:sz w:val="24"/>
          <w:szCs w:val="24"/>
        </w:rPr>
        <w:br/>
        <w:t>Распознавание и употребление в устной и письменной речи различных средств связи для обеспечения логичности и целостности высказывания.</w:t>
      </w:r>
      <w:r w:rsidR="00455179" w:rsidRPr="00905554">
        <w:rPr>
          <w:rFonts w:ascii="Times New Roman" w:hAnsi="Times New Roman" w:cs="Times New Roman"/>
          <w:sz w:val="24"/>
          <w:szCs w:val="24"/>
        </w:rPr>
        <w:b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r w:rsidR="00455179" w:rsidRPr="00905554">
        <w:rPr>
          <w:rFonts w:ascii="Times New Roman" w:hAnsi="Times New Roman" w:cs="Times New Roman"/>
          <w:sz w:val="24"/>
          <w:szCs w:val="24"/>
        </w:rPr>
        <w:br/>
      </w:r>
      <w:r w:rsidR="00455179" w:rsidRPr="00905554">
        <w:rPr>
          <w:rFonts w:ascii="Times New Roman" w:hAnsi="Times New Roman" w:cs="Times New Roman"/>
          <w:sz w:val="24"/>
          <w:szCs w:val="24"/>
        </w:rPr>
        <w:lastRenderedPageBreak/>
        <w:t>Основные способы словообразования:</w:t>
      </w:r>
      <w:r w:rsidR="00455179" w:rsidRPr="00905554">
        <w:rPr>
          <w:rFonts w:ascii="Times New Roman" w:hAnsi="Times New Roman" w:cs="Times New Roman"/>
          <w:sz w:val="24"/>
          <w:szCs w:val="24"/>
        </w:rPr>
        <w:br/>
        <w:t>аффиксация:</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глаголов с помощью префиксов under-, over-, dis-, mis-;</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имен прилагательных с помощью суффиксов -able/-ible;</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имен существительных с помощью отрицательных префиксов in-/im-;</w:t>
      </w:r>
      <w:r w:rsidR="00455179" w:rsidRPr="00905554">
        <w:rPr>
          <w:rFonts w:ascii="Times New Roman" w:hAnsi="Times New Roman" w:cs="Times New Roman"/>
          <w:sz w:val="24"/>
          <w:szCs w:val="24"/>
        </w:rPr>
        <w:br/>
        <w:t>словосложение:</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сложных существительных путем соединения основы числительного с основой существительного с добавлением суффикса -ed (eight-legged);</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настоящего времени (nice-looking);</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прошедшего времени (well-behaved);</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конверсия:</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r w:rsidR="00455179" w:rsidRPr="00905554">
        <w:rPr>
          <w:rFonts w:ascii="Times New Roman" w:hAnsi="Times New Roman" w:cs="Times New Roman"/>
          <w:sz w:val="24"/>
          <w:szCs w:val="24"/>
        </w:rPr>
        <w:br/>
        <w:t>Различные средства связи в тексте для обеспечения его целостности (firstly, however, finally, at last, etc.).</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6.7.2.4. Грамматическая сторона речи.</w:t>
      </w:r>
      <w:r w:rsidR="00455179" w:rsidRPr="00905554">
        <w:rPr>
          <w:rFonts w:ascii="Times New Roman" w:hAnsi="Times New Roman" w:cs="Times New Roman"/>
          <w:sz w:val="24"/>
          <w:szCs w:val="24"/>
        </w:rPr>
        <w:br/>
        <w:t>Распознавание и употребление в устной и письменной речи изученных морфологических форм и синтаксических конструкций английского языка.</w:t>
      </w:r>
      <w:r w:rsidR="00455179" w:rsidRPr="00905554">
        <w:rPr>
          <w:rFonts w:ascii="Times New Roman" w:hAnsi="Times New Roman" w:cs="Times New Roman"/>
          <w:sz w:val="24"/>
          <w:szCs w:val="24"/>
        </w:rPr>
        <w:br/>
        <w:t>Предложения</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со</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сложным</w:t>
      </w:r>
      <w:r w:rsidR="00455179" w:rsidRPr="00905554">
        <w:rPr>
          <w:rFonts w:ascii="Times New Roman" w:hAnsi="Times New Roman" w:cs="Times New Roman"/>
          <w:sz w:val="24"/>
          <w:szCs w:val="24"/>
          <w:lang w:val="en-US"/>
        </w:rPr>
        <w:t xml:space="preserve"> </w:t>
      </w:r>
      <w:r w:rsidR="00455179" w:rsidRPr="00905554">
        <w:rPr>
          <w:rFonts w:ascii="Times New Roman" w:hAnsi="Times New Roman" w:cs="Times New Roman"/>
          <w:sz w:val="24"/>
          <w:szCs w:val="24"/>
        </w:rPr>
        <w:t>дополнением</w:t>
      </w:r>
      <w:r w:rsidR="00455179" w:rsidRPr="00905554">
        <w:rPr>
          <w:rFonts w:ascii="Times New Roman" w:hAnsi="Times New Roman" w:cs="Times New Roman"/>
          <w:sz w:val="24"/>
          <w:szCs w:val="24"/>
          <w:lang w:val="en-US"/>
        </w:rPr>
        <w:t xml:space="preserve"> (Complex Object) (I want to have my hair cut.).</w:t>
      </w:r>
      <w:r w:rsidR="00455179" w:rsidRPr="00905554">
        <w:rPr>
          <w:rFonts w:ascii="Times New Roman" w:hAnsi="Times New Roman" w:cs="Times New Roman"/>
          <w:sz w:val="24"/>
          <w:szCs w:val="24"/>
          <w:lang w:val="en-US"/>
        </w:rPr>
        <w:br/>
      </w:r>
      <w:r w:rsidR="00455179" w:rsidRPr="00905554">
        <w:rPr>
          <w:rFonts w:ascii="Times New Roman" w:hAnsi="Times New Roman" w:cs="Times New Roman"/>
          <w:sz w:val="24"/>
          <w:szCs w:val="24"/>
        </w:rPr>
        <w:t>Условные предложения нереального характера (Conditional II).</w:t>
      </w:r>
      <w:r w:rsidR="00455179" w:rsidRPr="00905554">
        <w:rPr>
          <w:rFonts w:ascii="Times New Roman" w:hAnsi="Times New Roman" w:cs="Times New Roman"/>
          <w:sz w:val="24"/>
          <w:szCs w:val="24"/>
        </w:rPr>
        <w:br/>
        <w:t>Конструкции для выражения предпочтения I prefer .../I'dprefer .../I'd rather ....</w:t>
      </w:r>
      <w:r w:rsidR="00455179" w:rsidRPr="00905554">
        <w:rPr>
          <w:rFonts w:ascii="Times New Roman" w:hAnsi="Times New Roman" w:cs="Times New Roman"/>
          <w:sz w:val="24"/>
          <w:szCs w:val="24"/>
        </w:rPr>
        <w:br/>
        <w:t>Конструкция I wish ....</w:t>
      </w:r>
      <w:r w:rsidR="00455179" w:rsidRPr="00905554">
        <w:rPr>
          <w:rFonts w:ascii="Times New Roman" w:hAnsi="Times New Roman" w:cs="Times New Roman"/>
          <w:sz w:val="24"/>
          <w:szCs w:val="24"/>
        </w:rPr>
        <w:br/>
        <w:t>Предложения с конструкцией either ... or, neither ... nor.</w:t>
      </w:r>
      <w:r w:rsidR="00455179" w:rsidRPr="00905554">
        <w:rPr>
          <w:rFonts w:ascii="Times New Roman" w:hAnsi="Times New Roman" w:cs="Times New Roman"/>
          <w:sz w:val="24"/>
          <w:szCs w:val="24"/>
        </w:rPr>
        <w:br/>
      </w:r>
      <w:r w:rsidR="00455179" w:rsidRPr="00905554">
        <w:rPr>
          <w:rFonts w:ascii="Times New Roman" w:hAnsi="Times New Roman" w:cs="Times New Roman"/>
          <w:sz w:val="24"/>
          <w:szCs w:val="24"/>
        </w:rPr>
        <w:lastRenderedPageBreak/>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r w:rsidR="00455179" w:rsidRPr="00905554">
        <w:rPr>
          <w:rFonts w:ascii="Times New Roman" w:hAnsi="Times New Roman" w:cs="Times New Roman"/>
          <w:sz w:val="24"/>
          <w:szCs w:val="24"/>
        </w:rPr>
        <w:br/>
        <w:t>Порядок следования имен прилагательных (nice long blond hair).</w:t>
      </w:r>
      <w:r w:rsidR="00905554" w:rsidRPr="00905554">
        <w:rPr>
          <w:rFonts w:ascii="Times New Roman" w:hAnsi="Times New Roman" w:cs="Times New Roman"/>
          <w:sz w:val="24"/>
          <w:szCs w:val="24"/>
        </w:rPr>
        <w:br/>
      </w:r>
      <w:r w:rsidR="00455179" w:rsidRPr="00905554">
        <w:rPr>
          <w:rFonts w:ascii="Times New Roman" w:hAnsi="Times New Roman" w:cs="Times New Roman"/>
          <w:sz w:val="24"/>
          <w:szCs w:val="24"/>
        </w:rPr>
        <w:t>6.7.3. Социокультурные знания и умения.</w:t>
      </w:r>
      <w:r w:rsidR="00455179" w:rsidRPr="00905554">
        <w:rPr>
          <w:rFonts w:ascii="Times New Roman" w:hAnsi="Times New Roman" w:cs="Times New Roman"/>
          <w:sz w:val="24"/>
          <w:szCs w:val="24"/>
        </w:rPr>
        <w:b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r w:rsidR="00455179" w:rsidRPr="00905554">
        <w:rPr>
          <w:rFonts w:ascii="Times New Roman" w:hAnsi="Times New Roman" w:cs="Times New Roman"/>
          <w:sz w:val="24"/>
          <w:szCs w:val="24"/>
        </w:rPr>
        <w:b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r w:rsidR="00455179" w:rsidRPr="00905554">
        <w:rPr>
          <w:rFonts w:ascii="Times New Roman" w:hAnsi="Times New Roman" w:cs="Times New Roman"/>
          <w:sz w:val="24"/>
          <w:szCs w:val="24"/>
        </w:rPr>
        <w:br/>
        <w:t>Формирование элементарного представление о различных вариантах английского языка.</w:t>
      </w:r>
      <w:r w:rsidR="00455179" w:rsidRPr="00905554">
        <w:rPr>
          <w:rFonts w:ascii="Times New Roman" w:hAnsi="Times New Roman" w:cs="Times New Roman"/>
          <w:sz w:val="24"/>
          <w:szCs w:val="24"/>
        </w:rPr>
        <w:b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r w:rsidR="00455179" w:rsidRPr="00905554">
        <w:rPr>
          <w:rFonts w:ascii="Times New Roman" w:hAnsi="Times New Roman" w:cs="Times New Roman"/>
          <w:sz w:val="24"/>
          <w:szCs w:val="24"/>
        </w:rPr>
        <w:br/>
        <w:t>Соблюдение норм вежливости в межкультурном общении.</w:t>
      </w:r>
      <w:r w:rsidR="00455179" w:rsidRPr="00905554">
        <w:rPr>
          <w:rFonts w:ascii="Times New Roman" w:hAnsi="Times New Roman" w:cs="Times New Roman"/>
          <w:sz w:val="24"/>
          <w:szCs w:val="24"/>
        </w:rPr>
        <w:br/>
        <w:t>Развитие умений:</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 xml:space="preserve">писать свои имя и фамилию, а также имена и фамилии своих </w:t>
      </w:r>
      <w:r w:rsidR="00455179" w:rsidRPr="00905554">
        <w:rPr>
          <w:rFonts w:ascii="Times New Roman" w:hAnsi="Times New Roman" w:cs="Times New Roman"/>
          <w:sz w:val="24"/>
          <w:szCs w:val="24"/>
        </w:rPr>
        <w:lastRenderedPageBreak/>
        <w:t>родственников и друзей на английском языке;</w:t>
      </w:r>
      <w:r w:rsidR="00455179" w:rsidRPr="00905554">
        <w:rPr>
          <w:rFonts w:ascii="Times New Roman" w:hAnsi="Times New Roman" w:cs="Times New Roman"/>
          <w:sz w:val="24"/>
          <w:szCs w:val="24"/>
        </w:rPr>
        <w:br/>
        <w:t>правильно оформлять свой адрес на английском языке (в анкете);</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кратко представлять Россию и страну (страны) изучаемого языка;</w:t>
      </w:r>
      <w:r w:rsidR="00455179" w:rsidRPr="00905554">
        <w:rPr>
          <w:rFonts w:ascii="Times New Roman" w:hAnsi="Times New Roman" w:cs="Times New Roman"/>
          <w:sz w:val="24"/>
          <w:szCs w:val="24"/>
        </w:rPr>
        <w:br/>
      </w:r>
      <w:r w:rsidR="00905554" w:rsidRPr="00905554">
        <w:rPr>
          <w:rFonts w:ascii="Times New Roman" w:hAnsi="Times New Roman" w:cs="Times New Roman"/>
          <w:sz w:val="24"/>
          <w:szCs w:val="24"/>
        </w:rPr>
        <w:t>-</w:t>
      </w:r>
      <w:r w:rsidR="00455179" w:rsidRPr="00905554">
        <w:rPr>
          <w:rFonts w:ascii="Times New Roman" w:hAnsi="Times New Roman" w:cs="Times New Roman"/>
          <w:sz w:val="24"/>
          <w:szCs w:val="24"/>
        </w:rPr>
        <w:t xml:space="preserve">кратко представлять некоторые культурные явления родной страны и страны (стран) </w:t>
      </w:r>
      <w:r w:rsidR="00455179" w:rsidRPr="008336EC">
        <w:rPr>
          <w:rFonts w:ascii="Times New Roman" w:hAnsi="Times New Roman" w:cs="Times New Roman"/>
          <w:sz w:val="24"/>
          <w:szCs w:val="24"/>
        </w:rPr>
        <w:t>изучаемого языка (основные национальные праздники, традиции в проведении досуга и питании, достопримечательности);</w:t>
      </w:r>
      <w:r w:rsidR="00455179" w:rsidRPr="008336EC">
        <w:rPr>
          <w:rFonts w:ascii="Times New Roman" w:hAnsi="Times New Roman" w:cs="Times New Roman"/>
          <w:sz w:val="24"/>
          <w:szCs w:val="24"/>
        </w:rPr>
        <w:br/>
      </w:r>
      <w:r w:rsidR="00905554" w:rsidRPr="008336EC">
        <w:rPr>
          <w:rFonts w:ascii="Times New Roman" w:hAnsi="Times New Roman" w:cs="Times New Roman"/>
          <w:sz w:val="24"/>
          <w:szCs w:val="24"/>
        </w:rPr>
        <w:t>-</w:t>
      </w:r>
      <w:r w:rsidR="00455179" w:rsidRPr="008336EC">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r w:rsidR="00455179" w:rsidRPr="008336EC">
        <w:rPr>
          <w:rFonts w:ascii="Times New Roman" w:hAnsi="Times New Roman" w:cs="Times New Roman"/>
          <w:sz w:val="24"/>
          <w:szCs w:val="24"/>
        </w:rPr>
        <w:br/>
      </w:r>
      <w:r w:rsidR="00905554" w:rsidRPr="008336EC">
        <w:rPr>
          <w:rFonts w:ascii="Times New Roman" w:hAnsi="Times New Roman" w:cs="Times New Roman"/>
          <w:sz w:val="24"/>
          <w:szCs w:val="24"/>
        </w:rPr>
        <w:t>-</w:t>
      </w:r>
      <w:r w:rsidR="00455179" w:rsidRPr="008336E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r w:rsidR="00905554" w:rsidRPr="008336EC">
        <w:rPr>
          <w:rFonts w:ascii="Times New Roman" w:hAnsi="Times New Roman" w:cs="Times New Roman"/>
          <w:sz w:val="24"/>
          <w:szCs w:val="24"/>
        </w:rPr>
        <w:br/>
      </w:r>
      <w:r w:rsidR="00455179" w:rsidRPr="008336EC">
        <w:rPr>
          <w:rFonts w:ascii="Times New Roman" w:hAnsi="Times New Roman" w:cs="Times New Roman"/>
          <w:sz w:val="24"/>
          <w:szCs w:val="24"/>
        </w:rPr>
        <w:t>6.7.4. Компенсаторные умения.</w:t>
      </w:r>
      <w:r w:rsidR="00455179" w:rsidRPr="008336EC">
        <w:rPr>
          <w:rFonts w:ascii="Times New Roman" w:hAnsi="Times New Roman" w:cs="Times New Roman"/>
          <w:sz w:val="24"/>
          <w:szCs w:val="24"/>
        </w:rPr>
        <w:b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r w:rsidR="00455179" w:rsidRPr="008336EC">
        <w:rPr>
          <w:rFonts w:ascii="Times New Roman" w:hAnsi="Times New Roman" w:cs="Times New Roman"/>
          <w:sz w:val="24"/>
          <w:szCs w:val="24"/>
        </w:rPr>
        <w:br/>
        <w:t>Переспрашивать, просить повторить, уточняя значение незнакомых слов.</w:t>
      </w:r>
      <w:r w:rsidR="00455179" w:rsidRPr="008336EC">
        <w:rPr>
          <w:rFonts w:ascii="Times New Roman" w:hAnsi="Times New Roman" w:cs="Times New Roman"/>
          <w:sz w:val="24"/>
          <w:szCs w:val="24"/>
        </w:rPr>
        <w:br/>
        <w:t>Использование при формулировании собственных высказываний, ключевых слов, плана.</w:t>
      </w:r>
      <w:r w:rsidR="00455179" w:rsidRPr="008336EC">
        <w:rPr>
          <w:rFonts w:ascii="Times New Roman" w:hAnsi="Times New Roman" w:cs="Times New Roman"/>
          <w:sz w:val="24"/>
          <w:szCs w:val="24"/>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sidR="00455179" w:rsidRPr="008336EC">
        <w:rPr>
          <w:rFonts w:ascii="Times New Roman" w:hAnsi="Times New Roman" w:cs="Times New Roman"/>
          <w:sz w:val="24"/>
          <w:szCs w:val="24"/>
        </w:rPr>
        <w:br/>
        <w:t xml:space="preserve">Сравнение (в том числе установление основания для сравнения) объектов, явлений, процессов, их элементов и </w:t>
      </w:r>
      <w:r w:rsidR="00455179" w:rsidRPr="008336EC">
        <w:rPr>
          <w:rFonts w:ascii="Times New Roman" w:hAnsi="Times New Roman" w:cs="Times New Roman"/>
          <w:sz w:val="24"/>
          <w:szCs w:val="24"/>
        </w:rPr>
        <w:lastRenderedPageBreak/>
        <w:t>основных функций в рамках изученной тематики.</w:t>
      </w:r>
      <w:r w:rsidR="00905554" w:rsidRPr="008336EC">
        <w:rPr>
          <w:rFonts w:ascii="Times New Roman" w:hAnsi="Times New Roman" w:cs="Times New Roman"/>
          <w:sz w:val="24"/>
          <w:szCs w:val="24"/>
        </w:rPr>
        <w:br/>
      </w:r>
      <w:r w:rsidR="00455179" w:rsidRPr="008336EC">
        <w:rPr>
          <w:rFonts w:ascii="Times New Roman" w:hAnsi="Times New Roman" w:cs="Times New Roman"/>
          <w:sz w:val="24"/>
          <w:szCs w:val="24"/>
        </w:rPr>
        <w:t>6.8. Планируемые результаты освоения программы по иностранному (английскому) языку на уровне основного общего образования.</w:t>
      </w:r>
      <w:r w:rsidR="00905554" w:rsidRPr="008336EC">
        <w:rPr>
          <w:rFonts w:ascii="Times New Roman" w:hAnsi="Times New Roman" w:cs="Times New Roman"/>
          <w:sz w:val="24"/>
          <w:szCs w:val="24"/>
        </w:rPr>
        <w:br/>
      </w:r>
      <w:r w:rsidR="00455179" w:rsidRPr="008336EC">
        <w:rPr>
          <w:rFonts w:ascii="Times New Roman" w:hAnsi="Times New Roman" w:cs="Times New Roman"/>
          <w:sz w:val="24"/>
          <w:szCs w:val="24"/>
        </w:rPr>
        <w:t>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r w:rsidR="00905554" w:rsidRPr="008336EC">
        <w:rPr>
          <w:rFonts w:ascii="Times New Roman" w:hAnsi="Times New Roman" w:cs="Times New Roman"/>
          <w:sz w:val="24"/>
          <w:szCs w:val="24"/>
        </w:rPr>
        <w:br/>
      </w:r>
      <w:r w:rsidR="00455179" w:rsidRPr="008336EC">
        <w:rPr>
          <w:rFonts w:ascii="Times New Roman" w:hAnsi="Times New Roman" w:cs="Times New Roman"/>
          <w:sz w:val="24"/>
          <w:szCs w:val="24"/>
        </w:rPr>
        <w:t>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455179" w:rsidRPr="008336EC">
        <w:rPr>
          <w:rFonts w:ascii="Times New Roman" w:hAnsi="Times New Roman" w:cs="Times New Roman"/>
          <w:sz w:val="24"/>
          <w:szCs w:val="24"/>
        </w:rPr>
        <w:b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r w:rsidR="00455179" w:rsidRPr="008336EC">
        <w:rPr>
          <w:rFonts w:ascii="Times New Roman" w:hAnsi="Times New Roman" w:cs="Times New Roman"/>
          <w:sz w:val="24"/>
          <w:szCs w:val="24"/>
        </w:rPr>
        <w:br/>
        <w:t>1) гражданского воспитания: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r w:rsidR="00455179" w:rsidRPr="008336EC">
        <w:rPr>
          <w:rFonts w:ascii="Times New Roman" w:hAnsi="Times New Roman" w:cs="Times New Roman"/>
          <w:sz w:val="24"/>
          <w:szCs w:val="24"/>
        </w:rPr>
        <w:br/>
        <w:t>активное участие в жизни семьи, организации, местного сообщества, родного края, страны;</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неприятие любых форм экстремизма, дискриминации;</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понимание роли различных социальных институтов в жизни человека;</w:t>
      </w:r>
      <w:r w:rsidR="00455179" w:rsidRPr="008336EC">
        <w:rPr>
          <w:rFonts w:ascii="Times New Roman" w:hAnsi="Times New Roman" w:cs="Times New Roman"/>
          <w:sz w:val="24"/>
          <w:szCs w:val="24"/>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lastRenderedPageBreak/>
        <w:t>-</w:t>
      </w:r>
      <w:r w:rsidR="00455179" w:rsidRPr="008336EC">
        <w:rPr>
          <w:rFonts w:ascii="Times New Roman" w:hAnsi="Times New Roman" w:cs="Times New Roman"/>
          <w:sz w:val="24"/>
          <w:szCs w:val="24"/>
        </w:rPr>
        <w:t>представление о способах противодействия коррупции;</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готовность к участию в гуманитарной деятельности (волонтерство, помощь людям, нуждающимся в ней);</w:t>
      </w:r>
      <w:r w:rsidR="00455179" w:rsidRPr="008336EC">
        <w:rPr>
          <w:rFonts w:ascii="Times New Roman" w:hAnsi="Times New Roman" w:cs="Times New Roman"/>
          <w:sz w:val="24"/>
          <w:szCs w:val="24"/>
        </w:rPr>
        <w:br/>
        <w:t>2) патриотического воспитания: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sidR="00455179" w:rsidRPr="008336EC">
        <w:rPr>
          <w:rFonts w:ascii="Times New Roman" w:hAnsi="Times New Roman" w:cs="Times New Roman"/>
          <w:sz w:val="24"/>
          <w:szCs w:val="24"/>
        </w:rPr>
        <w:br/>
        <w:t>3) духовно-нравственного воспитания: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ориентация на моральные ценности и нормы в ситуациях нравственного выбора;</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r w:rsidR="00455179" w:rsidRPr="008336EC">
        <w:rPr>
          <w:rFonts w:ascii="Times New Roman" w:hAnsi="Times New Roman" w:cs="Times New Roman"/>
          <w:sz w:val="24"/>
          <w:szCs w:val="24"/>
        </w:rPr>
        <w:br/>
        <w:t>4) эстетического воспитания: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осознание важности художественной культуры как средства коммуникации и самовыражения;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стремление к самовыражению в разных видах искусства;</w:t>
      </w:r>
      <w:r w:rsidR="00455179" w:rsidRPr="008336EC">
        <w:rPr>
          <w:rFonts w:ascii="Times New Roman" w:hAnsi="Times New Roman" w:cs="Times New Roman"/>
          <w:sz w:val="24"/>
          <w:szCs w:val="24"/>
        </w:rPr>
        <w:br/>
      </w:r>
      <w:r w:rsidR="00455179" w:rsidRPr="008336EC">
        <w:rPr>
          <w:rFonts w:ascii="Times New Roman" w:hAnsi="Times New Roman" w:cs="Times New Roman"/>
          <w:sz w:val="24"/>
          <w:szCs w:val="24"/>
        </w:rPr>
        <w:lastRenderedPageBreak/>
        <w:t>5) физического воспитания, формирования культуры здоровья и эмоционального благополучия: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осознание ценности жизни;</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455179" w:rsidRPr="008336EC">
        <w:rPr>
          <w:rFonts w:ascii="Times New Roman" w:hAnsi="Times New Roman" w:cs="Times New Roman"/>
          <w:sz w:val="24"/>
          <w:szCs w:val="24"/>
        </w:rPr>
        <w:br/>
        <w:t>умение принимать себя и других, не осуждая;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r w:rsidR="00455179" w:rsidRPr="008336EC">
        <w:rPr>
          <w:rFonts w:ascii="Times New Roman" w:hAnsi="Times New Roman" w:cs="Times New Roman"/>
          <w:sz w:val="24"/>
          <w:szCs w:val="24"/>
        </w:rPr>
        <w:br/>
        <w:t>6) трудового воспитания: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готовность адаптироваться в профессиональной среде;</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уважение к труду и результатам трудовой деятельности;</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 xml:space="preserve">осознанный выбор и построение индивидуальной траектории образования и жизненных планов с учетом личных и </w:t>
      </w:r>
      <w:r w:rsidR="00455179" w:rsidRPr="008336EC">
        <w:rPr>
          <w:rFonts w:ascii="Times New Roman" w:hAnsi="Times New Roman" w:cs="Times New Roman"/>
          <w:sz w:val="24"/>
          <w:szCs w:val="24"/>
        </w:rPr>
        <w:lastRenderedPageBreak/>
        <w:t>общественных интересов, и потребностей;</w:t>
      </w:r>
      <w:r w:rsidR="00455179" w:rsidRPr="008336EC">
        <w:rPr>
          <w:rFonts w:ascii="Times New Roman" w:hAnsi="Times New Roman" w:cs="Times New Roman"/>
          <w:sz w:val="24"/>
          <w:szCs w:val="24"/>
        </w:rPr>
        <w:br/>
        <w:t>7) экологического воспитания: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готовность к участию в практической деятельности экологической направленности;</w:t>
      </w:r>
      <w:r w:rsidR="00455179" w:rsidRPr="008336EC">
        <w:rPr>
          <w:rFonts w:ascii="Times New Roman" w:hAnsi="Times New Roman" w:cs="Times New Roman"/>
          <w:sz w:val="24"/>
          <w:szCs w:val="24"/>
        </w:rPr>
        <w:br/>
        <w:t>8) ценности научного познания: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овладение языковой и читательской культурой как средством познания мира;</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455179" w:rsidRPr="008336EC">
        <w:rPr>
          <w:rFonts w:ascii="Times New Roman" w:hAnsi="Times New Roman" w:cs="Times New Roman"/>
          <w:sz w:val="24"/>
          <w:szCs w:val="24"/>
        </w:rPr>
        <w:br/>
        <w:t>9) адаптации обучающегося к изменяющимся условиям социальной и природной среды:</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 xml:space="preserve">способность обучающихся взаимодействовать в условиях </w:t>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неопределенности, открытость опыту и знаниям других;</w:t>
      </w:r>
      <w:r w:rsidR="00455179" w:rsidRPr="008336EC">
        <w:rPr>
          <w:rFonts w:ascii="Times New Roman" w:hAnsi="Times New Roman" w:cs="Times New Roman"/>
          <w:sz w:val="24"/>
          <w:szCs w:val="24"/>
        </w:rPr>
        <w:br/>
      </w:r>
      <w:r w:rsidR="00455179" w:rsidRPr="008336EC">
        <w:rPr>
          <w:rFonts w:ascii="Times New Roman" w:hAnsi="Times New Roman" w:cs="Times New Roman"/>
          <w:sz w:val="24"/>
          <w:szCs w:val="24"/>
        </w:rP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умение анализировать и выявлять взаимосвязи природы, общества и экономики;</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воспринимать стрессовую ситуацию как вызов, требующий контрмер;</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оценивать ситуацию стресса, корректировать принимаемые решения и действия;</w:t>
      </w:r>
      <w:r w:rsidR="00455179" w:rsidRPr="008336EC">
        <w:rPr>
          <w:rFonts w:ascii="Times New Roman" w:hAnsi="Times New Roman" w:cs="Times New Roman"/>
          <w:sz w:val="24"/>
          <w:szCs w:val="24"/>
        </w:rPr>
        <w:br/>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 xml:space="preserve">формулировать и оценивать риски и последствия, формировать опыт, </w:t>
      </w:r>
      <w:r w:rsidR="008336EC" w:rsidRPr="008336EC">
        <w:rPr>
          <w:rFonts w:ascii="Times New Roman" w:hAnsi="Times New Roman" w:cs="Times New Roman"/>
          <w:sz w:val="24"/>
          <w:szCs w:val="24"/>
        </w:rPr>
        <w:t>-</w:t>
      </w:r>
      <w:r w:rsidR="00455179" w:rsidRPr="008336EC">
        <w:rPr>
          <w:rFonts w:ascii="Times New Roman" w:hAnsi="Times New Roman" w:cs="Times New Roman"/>
          <w:sz w:val="24"/>
          <w:szCs w:val="24"/>
        </w:rPr>
        <w:t>находить позитивное в произошедшей ситуации;</w:t>
      </w:r>
      <w:r w:rsidR="00455179" w:rsidRPr="008336EC">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быть готовым действовать в отсутствие гарантий успеха.</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t xml:space="preserve">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w:t>
      </w:r>
      <w:r w:rsidR="00455179" w:rsidRPr="00C268B3">
        <w:rPr>
          <w:rFonts w:ascii="Times New Roman" w:hAnsi="Times New Roman" w:cs="Times New Roman"/>
          <w:sz w:val="24"/>
          <w:szCs w:val="24"/>
        </w:rPr>
        <w:lastRenderedPageBreak/>
        <w:t>универсальные учебные действия, регулятивные универсальные учебные действия.</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t>6.8.3.1. У обучающегося будут сформированы следующие базовые логические действия как часть познавательных универсальных учебных действий: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выявлять и характеризовать существенные признаки объектов (явлений);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r w:rsidR="00455179" w:rsidRPr="00C268B3">
        <w:rPr>
          <w:rFonts w:ascii="Times New Roman" w:hAnsi="Times New Roman" w:cs="Times New Roman"/>
          <w:sz w:val="24"/>
          <w:szCs w:val="24"/>
        </w:rPr>
        <w:br/>
        <w:t>предлагать критерии для выявления закономерностей и противоречий;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выявлять дефицит информации, данных, необходимых для решения поставленной задачи;</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выявлять причинно-следственные связи при изучении явлений и процессов;</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t>6.8.3.2. У обучающегося будут сформированы следующие базовые исследовательские действия как часть познавательных универсальных учебных действий: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использовать вопросы как исследовательский инструмент познания;</w:t>
      </w:r>
      <w:r w:rsidR="00455179" w:rsidRPr="00C268B3">
        <w:rPr>
          <w:rFonts w:ascii="Times New Roman" w:hAnsi="Times New Roman" w:cs="Times New Roman"/>
          <w:sz w:val="24"/>
          <w:szCs w:val="24"/>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lastRenderedPageBreak/>
        <w:t>-</w:t>
      </w:r>
      <w:r w:rsidR="00455179" w:rsidRPr="00C268B3">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t>6.8.3.3. У обучающегося будут сформированы умения работать с информацией как часть познавательных универсальных учебных действий: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r w:rsidR="00455179" w:rsidRPr="00C268B3">
        <w:rPr>
          <w:rFonts w:ascii="Times New Roman" w:hAnsi="Times New Roman" w:cs="Times New Roman"/>
          <w:sz w:val="24"/>
          <w:szCs w:val="24"/>
        </w:rPr>
        <w:br/>
        <w:t>эффективно запоминать и систематизировать информацию.</w:t>
      </w:r>
      <w:r w:rsidR="00455179" w:rsidRPr="00C268B3">
        <w:rPr>
          <w:rFonts w:ascii="Times New Roman" w:hAnsi="Times New Roman" w:cs="Times New Roman"/>
          <w:sz w:val="24"/>
          <w:szCs w:val="24"/>
        </w:rPr>
        <w:br/>
        <w:t>Овладение системой универсальных учебных познавательных действий обеспечивает сформированность когнитивных навыков у обучающихся.</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lastRenderedPageBreak/>
        <w:t>6.8.3.4. У обучающегося будут сформированы умения общения как часть коммуникативных универсальных учебных действий: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выражать себя (свою точку зрения) в устных и письменных текстах;</w:t>
      </w:r>
      <w:r w:rsidR="00455179" w:rsidRPr="00C268B3">
        <w:rPr>
          <w:rFonts w:ascii="Times New Roman" w:hAnsi="Times New Roman" w:cs="Times New Roman"/>
          <w:sz w:val="24"/>
          <w:szCs w:val="24"/>
        </w:rPr>
        <w:b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r w:rsidR="00455179" w:rsidRPr="00C268B3">
        <w:rPr>
          <w:rFonts w:ascii="Times New Roman" w:hAnsi="Times New Roman" w:cs="Times New Roman"/>
          <w:sz w:val="24"/>
          <w:szCs w:val="24"/>
        </w:rPr>
        <w:b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r w:rsidR="00455179" w:rsidRPr="00C268B3">
        <w:rPr>
          <w:rFonts w:ascii="Times New Roman" w:hAnsi="Times New Roman" w:cs="Times New Roman"/>
          <w:sz w:val="24"/>
          <w:szCs w:val="24"/>
        </w:rPr>
        <w:br/>
        <w:t>публично представлять результаты выполненного опыта (эксперимента, исследования, проекта);</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t>6.8.3.5. У обучающегося будут сформированы умения совместной деятельности как часть коммуникативных универсальных учебных действий: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lastRenderedPageBreak/>
        <w:t>-</w:t>
      </w:r>
      <w:r w:rsidR="00455179" w:rsidRPr="00C268B3">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r w:rsidR="00455179" w:rsidRPr="00C268B3">
        <w:rPr>
          <w:rFonts w:ascii="Times New Roman" w:hAnsi="Times New Roman" w:cs="Times New Roman"/>
          <w:sz w:val="24"/>
          <w:szCs w:val="24"/>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r w:rsidR="00455179" w:rsidRPr="00C268B3">
        <w:rPr>
          <w:rFonts w:ascii="Times New Roman" w:hAnsi="Times New Roman" w:cs="Times New Roman"/>
          <w:sz w:val="24"/>
          <w:szCs w:val="24"/>
        </w:rPr>
        <w:b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t>6.8.3.6. У обучающегося будут сформированы умения самоорганизации как часть регулятивных универсальных учебных действий: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выявлять проблемы для решения в жизненных и учебных ситуациях;</w:t>
      </w:r>
      <w:r w:rsidR="00455179" w:rsidRPr="00C268B3">
        <w:rPr>
          <w:rFonts w:ascii="Times New Roman" w:hAnsi="Times New Roman" w:cs="Times New Roman"/>
          <w:sz w:val="24"/>
          <w:szCs w:val="24"/>
        </w:rPr>
        <w:br/>
        <w:t>ориентироваться в различных подходах принятия решений (индивидуальное, принятие решения в группе, принятие решений группой);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sidR="00455179" w:rsidRPr="00C268B3">
        <w:rPr>
          <w:rFonts w:ascii="Times New Roman" w:hAnsi="Times New Roman" w:cs="Times New Roman"/>
          <w:sz w:val="24"/>
          <w:szCs w:val="24"/>
        </w:rPr>
        <w:br/>
      </w:r>
      <w:r w:rsidR="008336EC" w:rsidRPr="00C268B3">
        <w:rPr>
          <w:rFonts w:ascii="Times New Roman" w:hAnsi="Times New Roman" w:cs="Times New Roman"/>
          <w:sz w:val="24"/>
          <w:szCs w:val="24"/>
        </w:rPr>
        <w:t>-</w:t>
      </w:r>
      <w:r w:rsidR="00455179" w:rsidRPr="00C268B3">
        <w:rPr>
          <w:rFonts w:ascii="Times New Roman" w:hAnsi="Times New Roman" w:cs="Times New Roman"/>
          <w:sz w:val="24"/>
          <w:szCs w:val="24"/>
        </w:rPr>
        <w:t>проводить выбор и брать ответственность за решение.</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lastRenderedPageBreak/>
        <w:t>6.8.3.7. У обучающегося будут сформированы умения самоконтроля как часть регулятивных универсальных учебных действий:</w:t>
      </w:r>
      <w:r w:rsidR="00455179" w:rsidRPr="00C268B3">
        <w:rPr>
          <w:rFonts w:ascii="Times New Roman" w:hAnsi="Times New Roman" w:cs="Times New Roman"/>
          <w:sz w:val="24"/>
          <w:szCs w:val="24"/>
        </w:rPr>
        <w:br/>
        <w:t>владеть способами самоконтроля, самомотивации и рефлексии;</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давать оценку ситуации и предлагать план ее изменения;</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оценивать соответствие результата цели и условиям.</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t>6.8.3.8. У обучающегося будут сформированы умения эмоционального интеллекта как часть регулятивных универсальных учебных действий:</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различать, называть и управлять собственными эмоциями и эмоциями других;</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выявлять и анализировать причины эмоций;</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ставить себя на место другого человека, понимать мотивы и намерения другого;</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регулировать способ выражения эмоций.</w:t>
      </w:r>
      <w:r w:rsidR="008336EC" w:rsidRPr="00C268B3">
        <w:rPr>
          <w:rFonts w:ascii="Times New Roman" w:hAnsi="Times New Roman" w:cs="Times New Roman"/>
          <w:sz w:val="24"/>
          <w:szCs w:val="24"/>
        </w:rPr>
        <w:br/>
      </w:r>
      <w:r w:rsidR="00455179" w:rsidRPr="00C268B3">
        <w:rPr>
          <w:rFonts w:ascii="Times New Roman" w:hAnsi="Times New Roman" w:cs="Times New Roman"/>
          <w:sz w:val="24"/>
          <w:szCs w:val="24"/>
        </w:rPr>
        <w:t>6.8.3.9. У обучающегося будут сформированы умения принимать себя и других как часть регулятивных универсальных учебных действий:</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осознанно относиться к другому человеку, его мнению; признавать свое право на ошибку и такое же право другого;</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принимать себя и других, не осуждая;</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открытость себе и другим;</w:t>
      </w:r>
      <w:r w:rsidR="00455179" w:rsidRPr="00C268B3">
        <w:rPr>
          <w:rFonts w:ascii="Times New Roman" w:hAnsi="Times New Roman" w:cs="Times New Roman"/>
          <w:sz w:val="24"/>
          <w:szCs w:val="24"/>
        </w:rPr>
        <w:br/>
      </w:r>
      <w:r w:rsidR="00C268B3" w:rsidRPr="00C268B3">
        <w:rPr>
          <w:rFonts w:ascii="Times New Roman" w:hAnsi="Times New Roman" w:cs="Times New Roman"/>
          <w:sz w:val="24"/>
          <w:szCs w:val="24"/>
        </w:rPr>
        <w:t>-</w:t>
      </w:r>
      <w:r w:rsidR="00455179" w:rsidRPr="00C268B3">
        <w:rPr>
          <w:rFonts w:ascii="Times New Roman" w:hAnsi="Times New Roman" w:cs="Times New Roman"/>
          <w:sz w:val="24"/>
          <w:szCs w:val="24"/>
        </w:rPr>
        <w:t>осознавать невозможность контролировать все вокруг.</w:t>
      </w:r>
      <w:r w:rsidR="00455179" w:rsidRPr="00C268B3">
        <w:rPr>
          <w:rFonts w:ascii="Times New Roman" w:hAnsi="Times New Roman" w:cs="Times New Roman"/>
          <w:sz w:val="24"/>
          <w:szCs w:val="24"/>
        </w:rPr>
        <w:b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r w:rsidR="00455179" w:rsidRPr="00C268B3">
        <w:rPr>
          <w:rFonts w:ascii="Times New Roman" w:hAnsi="Times New Roman" w:cs="Times New Roman"/>
          <w:sz w:val="24"/>
          <w:szCs w:val="24"/>
        </w:rPr>
        <w:lastRenderedPageBreak/>
        <w:t>устойчивого поведения).</w:t>
      </w:r>
      <w:r w:rsidR="00C268B3" w:rsidRPr="00C268B3">
        <w:rPr>
          <w:rFonts w:ascii="Times New Roman" w:hAnsi="Times New Roman" w:cs="Times New Roman"/>
          <w:sz w:val="24"/>
          <w:szCs w:val="24"/>
        </w:rPr>
        <w:br/>
      </w:r>
      <w:r w:rsidR="00455179" w:rsidRPr="00C268B3">
        <w:rPr>
          <w:rFonts w:ascii="Times New Roman" w:hAnsi="Times New Roman" w:cs="Times New Roman"/>
          <w:sz w:val="24"/>
          <w:szCs w:val="24"/>
        </w:rPr>
        <w:t xml:space="preserve">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w:t>
      </w:r>
      <w:r w:rsidR="00455179" w:rsidRPr="005B69CB">
        <w:rPr>
          <w:rFonts w:ascii="Times New Roman" w:hAnsi="Times New Roman" w:cs="Times New Roman"/>
          <w:sz w:val="24"/>
          <w:szCs w:val="24"/>
        </w:rPr>
        <w:t>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r w:rsidR="00C268B3" w:rsidRPr="005B69CB">
        <w:rPr>
          <w:rFonts w:ascii="Times New Roman" w:hAnsi="Times New Roman" w:cs="Times New Roman"/>
          <w:sz w:val="24"/>
          <w:szCs w:val="24"/>
        </w:rPr>
        <w:br/>
      </w:r>
      <w:r w:rsidR="00455179" w:rsidRPr="005B69CB">
        <w:rPr>
          <w:rFonts w:ascii="Times New Roman" w:hAnsi="Times New Roman" w:cs="Times New Roman"/>
          <w:sz w:val="24"/>
          <w:szCs w:val="24"/>
        </w:rPr>
        <w:t>6.8.4.1. Предметные результаты освоения программы по иностранному (английскому) языку к концу обучения в 5 классе:</w:t>
      </w:r>
      <w:r w:rsidR="00455179" w:rsidRPr="005B69CB">
        <w:rPr>
          <w:rFonts w:ascii="Times New Roman" w:hAnsi="Times New Roman" w:cs="Times New Roman"/>
          <w:sz w:val="24"/>
          <w:szCs w:val="24"/>
        </w:rPr>
        <w:br/>
        <w:t>1) владеть основными видами речевой деятельности:</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lastRenderedPageBreak/>
        <w:t>-</w:t>
      </w:r>
      <w:r w:rsidR="00455179" w:rsidRPr="005B69CB">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r w:rsidR="00455179" w:rsidRPr="005B69CB">
        <w:rPr>
          <w:rFonts w:ascii="Times New Roman" w:hAnsi="Times New Roman" w:cs="Times New Roman"/>
          <w:sz w:val="24"/>
          <w:szCs w:val="24"/>
        </w:rPr>
        <w:b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владеть орфографическими навыками: правильно писать изученные слова;</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r w:rsidR="00455179" w:rsidRPr="005B69CB">
        <w:rPr>
          <w:rFonts w:ascii="Times New Roman" w:hAnsi="Times New Roman" w:cs="Times New Roman"/>
          <w:sz w:val="24"/>
          <w:szCs w:val="24"/>
        </w:rPr>
        <w:br/>
        <w:t xml:space="preserve">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w:t>
      </w:r>
      <w:r w:rsidR="00455179" w:rsidRPr="005B69CB">
        <w:rPr>
          <w:rFonts w:ascii="Times New Roman" w:hAnsi="Times New Roman" w:cs="Times New Roman"/>
          <w:sz w:val="24"/>
          <w:szCs w:val="24"/>
        </w:rPr>
        <w:lastRenderedPageBreak/>
        <w:t>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r w:rsidR="00455179" w:rsidRPr="005B69CB">
        <w:rPr>
          <w:rFonts w:ascii="Times New Roman" w:hAnsi="Times New Roman" w:cs="Times New Roman"/>
          <w:sz w:val="24"/>
          <w:szCs w:val="24"/>
        </w:rPr>
        <w:br/>
        <w:t>4) 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455179" w:rsidRPr="005B69CB">
        <w:rPr>
          <w:rFonts w:ascii="Times New Roman" w:hAnsi="Times New Roman" w:cs="Times New Roman"/>
          <w:sz w:val="24"/>
          <w:szCs w:val="24"/>
        </w:rPr>
        <w:br/>
        <w:t>распознавать и употреблять в устной и письменной речи:</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предложения с несколькими обстоятельствами, следующими в определенном порядке;</w:t>
      </w:r>
      <w:r w:rsidR="00455179" w:rsidRPr="005B69CB">
        <w:rPr>
          <w:rFonts w:ascii="Times New Roman" w:hAnsi="Times New Roman" w:cs="Times New Roman"/>
          <w:sz w:val="24"/>
          <w:szCs w:val="24"/>
        </w:rPr>
        <w:br/>
        <w:t xml:space="preserve">вопросительные предложения (альтернативный и разделительный </w:t>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вопросы в Present/Past/Future Simple Tense);</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r w:rsidR="00455179" w:rsidRPr="005B69CB">
        <w:rPr>
          <w:rFonts w:ascii="Times New Roman" w:hAnsi="Times New Roman" w:cs="Times New Roman"/>
          <w:sz w:val="24"/>
          <w:szCs w:val="24"/>
        </w:rPr>
        <w:br/>
        <w:t>имена существительные с причастиями настоящего и прошедшего времени;</w:t>
      </w:r>
      <w:r w:rsidR="00455179" w:rsidRPr="005B69CB">
        <w:rPr>
          <w:rFonts w:ascii="Times New Roman" w:hAnsi="Times New Roman" w:cs="Times New Roman"/>
          <w:sz w:val="24"/>
          <w:szCs w:val="24"/>
        </w:rPr>
        <w:br/>
      </w:r>
      <w:r w:rsidR="00C268B3" w:rsidRPr="005B69CB">
        <w:rPr>
          <w:rFonts w:ascii="Times New Roman" w:hAnsi="Times New Roman" w:cs="Times New Roman"/>
          <w:sz w:val="24"/>
          <w:szCs w:val="24"/>
        </w:rPr>
        <w:t>-</w:t>
      </w:r>
      <w:r w:rsidR="00455179" w:rsidRPr="005B69CB">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r w:rsidR="00455179" w:rsidRPr="005B69CB">
        <w:rPr>
          <w:rFonts w:ascii="Times New Roman" w:hAnsi="Times New Roman" w:cs="Times New Roman"/>
          <w:sz w:val="24"/>
          <w:szCs w:val="24"/>
        </w:rPr>
        <w:br/>
        <w:t>5) владеть социокультурными знаниями и умениями: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понимать и использовать в устной и письменной речи наиболее употребительную лексику, обозначающую фоновую </w:t>
      </w:r>
      <w:r w:rsidR="00455179" w:rsidRPr="005B69CB">
        <w:rPr>
          <w:rFonts w:ascii="Times New Roman" w:hAnsi="Times New Roman" w:cs="Times New Roman"/>
          <w:sz w:val="24"/>
          <w:szCs w:val="24"/>
        </w:rPr>
        <w:lastRenderedPageBreak/>
        <w:t>лексику страны (стран) изучаемого языка в рамках тематического содержания речи;</w:t>
      </w:r>
      <w:r w:rsidR="00455179" w:rsidRPr="005B69CB">
        <w:rPr>
          <w:rFonts w:ascii="Times New Roman" w:hAnsi="Times New Roman" w:cs="Times New Roman"/>
          <w:sz w:val="24"/>
          <w:szCs w:val="24"/>
        </w:rPr>
        <w:br/>
        <w:t>правильно оформлять адрес, писать фамилии и имена (свои, родственников и друзей) на английском языке (в анкете, формуляре);</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кратко представлять Россию и страны (стран) изучаемого языка;</w:t>
      </w:r>
      <w:r w:rsidR="00455179" w:rsidRPr="005B69CB">
        <w:rPr>
          <w:rFonts w:ascii="Times New Roman" w:hAnsi="Times New Roman" w:cs="Times New Roman"/>
          <w:sz w:val="24"/>
          <w:szCs w:val="24"/>
        </w:rPr>
        <w:b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455179" w:rsidRPr="005B69CB">
        <w:rPr>
          <w:rFonts w:ascii="Times New Roman" w:hAnsi="Times New Roman" w:cs="Times New Roman"/>
          <w:sz w:val="24"/>
          <w:szCs w:val="24"/>
        </w:rPr>
        <w:b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r w:rsidR="00455179" w:rsidRPr="005B69CB">
        <w:rPr>
          <w:rFonts w:ascii="Times New Roman" w:hAnsi="Times New Roman" w:cs="Times New Roman"/>
          <w:sz w:val="24"/>
          <w:szCs w:val="24"/>
        </w:rPr>
        <w:br/>
        <w:t>8) использовать иноязычные словари и справочники, в том числе информационно-справочные системы в электронной форме.</w:t>
      </w:r>
      <w:r w:rsidR="00C268B3" w:rsidRPr="005B69CB">
        <w:rPr>
          <w:rFonts w:ascii="Times New Roman" w:hAnsi="Times New Roman" w:cs="Times New Roman"/>
          <w:sz w:val="24"/>
          <w:szCs w:val="24"/>
        </w:rPr>
        <w:br/>
      </w:r>
      <w:r w:rsidR="00455179" w:rsidRPr="005B69CB">
        <w:rPr>
          <w:rFonts w:ascii="Times New Roman" w:hAnsi="Times New Roman" w:cs="Times New Roman"/>
          <w:sz w:val="24"/>
          <w:szCs w:val="24"/>
        </w:rPr>
        <w:t>6.8.4.2. Предметные результаты освоения программы по иностранному (английскому) языку к концу обучения в 6 классе:</w:t>
      </w:r>
      <w:r w:rsidR="00455179" w:rsidRPr="005B69CB">
        <w:rPr>
          <w:rFonts w:ascii="Times New Roman" w:hAnsi="Times New Roman" w:cs="Times New Roman"/>
          <w:sz w:val="24"/>
          <w:szCs w:val="24"/>
        </w:rPr>
        <w:br/>
        <w:t>1) владеть основными видами речевой деятельности: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w:t>
      </w:r>
      <w:r w:rsidR="00455179" w:rsidRPr="005B69CB">
        <w:rPr>
          <w:rFonts w:ascii="Times New Roman" w:hAnsi="Times New Roman" w:cs="Times New Roman"/>
          <w:sz w:val="24"/>
          <w:szCs w:val="24"/>
        </w:rPr>
        <w:lastRenderedPageBreak/>
        <w:t>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 определять тему текста по заголовку;</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r w:rsidR="00455179" w:rsidRPr="005B69CB">
        <w:rPr>
          <w:rFonts w:ascii="Times New Roman" w:hAnsi="Times New Roman" w:cs="Times New Roman"/>
          <w:sz w:val="24"/>
          <w:szCs w:val="24"/>
        </w:rPr>
        <w:b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w:t>
      </w:r>
      <w:r w:rsidR="00455179" w:rsidRPr="005B69CB">
        <w:rPr>
          <w:rFonts w:ascii="Times New Roman" w:hAnsi="Times New Roman" w:cs="Times New Roman"/>
          <w:sz w:val="24"/>
          <w:szCs w:val="24"/>
        </w:rPr>
        <w:lastRenderedPageBreak/>
        <w:t>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владеть орфографическими навыками: правильно писать изученные слова;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r w:rsidR="00455179" w:rsidRPr="005B69CB">
        <w:rPr>
          <w:rFonts w:ascii="Times New Roman" w:hAnsi="Times New Roman" w:cs="Times New Roman"/>
          <w:sz w:val="24"/>
          <w:szCs w:val="24"/>
        </w:rPr>
        <w:b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r w:rsidR="00455179" w:rsidRPr="005B69CB">
        <w:rPr>
          <w:rFonts w:ascii="Times New Roman" w:hAnsi="Times New Roman" w:cs="Times New Roman"/>
          <w:sz w:val="24"/>
          <w:szCs w:val="24"/>
        </w:rPr>
        <w:br/>
        <w:t>4) 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сложноподчиненные предложения с придаточными определительными с союзными словами who, which, that;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сложноподчиненные предложения с придаточными времени с союзами for, since;</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lastRenderedPageBreak/>
        <w:t>-</w:t>
      </w:r>
      <w:r w:rsidR="00455179" w:rsidRPr="005B69CB">
        <w:rPr>
          <w:rFonts w:ascii="Times New Roman" w:hAnsi="Times New Roman" w:cs="Times New Roman"/>
          <w:sz w:val="24"/>
          <w:szCs w:val="24"/>
        </w:rPr>
        <w:t>предложения с конструкциями as ... as, not so ... as;</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модальные глаголы и их эквиваленты (</w:t>
      </w:r>
      <w:r w:rsidR="00455179" w:rsidRPr="005B69CB">
        <w:rPr>
          <w:rFonts w:ascii="Times New Roman" w:hAnsi="Times New Roman" w:cs="Times New Roman"/>
          <w:sz w:val="24"/>
          <w:szCs w:val="24"/>
          <w:lang w:val="en-US"/>
        </w:rPr>
        <w:t>can</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be</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able</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must</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have</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may</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should</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need</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слова, выражающие количество (</w:t>
      </w:r>
      <w:r w:rsidR="00455179" w:rsidRPr="005B69CB">
        <w:rPr>
          <w:rFonts w:ascii="Times New Roman" w:hAnsi="Times New Roman" w:cs="Times New Roman"/>
          <w:sz w:val="24"/>
          <w:szCs w:val="24"/>
          <w:lang w:val="en-US"/>
        </w:rPr>
        <w:t>little</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a</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little</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few</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a</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few</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числительные для обозначения дат и больших чисел (100 - 1000);</w:t>
      </w:r>
      <w:r w:rsidR="00455179" w:rsidRPr="005B69CB">
        <w:rPr>
          <w:rFonts w:ascii="Times New Roman" w:hAnsi="Times New Roman" w:cs="Times New Roman"/>
          <w:sz w:val="24"/>
          <w:szCs w:val="24"/>
        </w:rPr>
        <w:br/>
        <w:t>5) владеть социокультурными знаниями и умениями: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кратко представлять Россию и страну (страны) изучаемого языка;</w:t>
      </w:r>
      <w:r w:rsidR="00455179" w:rsidRPr="005B69CB">
        <w:rPr>
          <w:rFonts w:ascii="Times New Roman" w:hAnsi="Times New Roman" w:cs="Times New Roman"/>
          <w:sz w:val="24"/>
          <w:szCs w:val="24"/>
        </w:rPr>
        <w:b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455179" w:rsidRPr="005B69CB">
        <w:rPr>
          <w:rFonts w:ascii="Times New Roman" w:hAnsi="Times New Roman" w:cs="Times New Roman"/>
          <w:sz w:val="24"/>
          <w:szCs w:val="24"/>
        </w:rPr>
        <w:b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w:t>
      </w:r>
      <w:r w:rsidR="00455179" w:rsidRPr="005B69CB">
        <w:rPr>
          <w:rFonts w:ascii="Times New Roman" w:hAnsi="Times New Roman" w:cs="Times New Roman"/>
          <w:sz w:val="24"/>
          <w:szCs w:val="24"/>
        </w:rPr>
        <w:lastRenderedPageBreak/>
        <w:t>в сети Интернет;</w:t>
      </w:r>
      <w:r w:rsidR="00455179" w:rsidRPr="005B69CB">
        <w:rPr>
          <w:rFonts w:ascii="Times New Roman" w:hAnsi="Times New Roman" w:cs="Times New Roman"/>
          <w:sz w:val="24"/>
          <w:szCs w:val="24"/>
        </w:rPr>
        <w:br/>
        <w:t>8) использовать иноязычные словари и справочники, в том числе информационно-справочные системы в электронной форме;</w:t>
      </w:r>
      <w:r w:rsidR="00455179" w:rsidRPr="005B69CB">
        <w:rPr>
          <w:rFonts w:ascii="Times New Roman" w:hAnsi="Times New Roman" w:cs="Times New Roman"/>
          <w:sz w:val="24"/>
          <w:szCs w:val="24"/>
        </w:rPr>
        <w:br/>
        <w:t>9) достигать взаимопонимания в процессе устного и письменного общения с носителями иностранного языка, с людьми другой культуры;</w:t>
      </w:r>
      <w:r w:rsidR="00455179" w:rsidRPr="005B69CB">
        <w:rPr>
          <w:rFonts w:ascii="Times New Roman" w:hAnsi="Times New Roman" w:cs="Times New Roman"/>
          <w:sz w:val="24"/>
          <w:szCs w:val="24"/>
        </w:rPr>
        <w:b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5B69CB" w:rsidRPr="005B69CB">
        <w:rPr>
          <w:rFonts w:ascii="Times New Roman" w:hAnsi="Times New Roman" w:cs="Times New Roman"/>
          <w:sz w:val="24"/>
          <w:szCs w:val="24"/>
        </w:rPr>
        <w:br/>
        <w:t>6</w:t>
      </w:r>
      <w:r w:rsidR="00455179" w:rsidRPr="005B69CB">
        <w:rPr>
          <w:rFonts w:ascii="Times New Roman" w:hAnsi="Times New Roman" w:cs="Times New Roman"/>
          <w:sz w:val="24"/>
          <w:szCs w:val="24"/>
        </w:rPr>
        <w:t>.8.4.3. Предметные результаты освоения программы по иностранному (английскому) языку к концу обучения в 7 классе:</w:t>
      </w:r>
      <w:r w:rsidR="00455179" w:rsidRPr="005B69CB">
        <w:rPr>
          <w:rFonts w:ascii="Times New Roman" w:hAnsi="Times New Roman" w:cs="Times New Roman"/>
          <w:sz w:val="24"/>
          <w:szCs w:val="24"/>
        </w:rPr>
        <w:br/>
        <w:t>1) владеть основными видами речевой деятельности:</w:t>
      </w:r>
      <w:r w:rsidR="00455179" w:rsidRPr="005B69CB">
        <w:rPr>
          <w:rFonts w:ascii="Times New Roman" w:hAnsi="Times New Roman" w:cs="Times New Roman"/>
          <w:sz w:val="24"/>
          <w:szCs w:val="24"/>
        </w:rPr>
        <w:b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w:t>
      </w:r>
      <w:r w:rsidR="00455179" w:rsidRPr="005B69CB">
        <w:rPr>
          <w:rFonts w:ascii="Times New Roman" w:hAnsi="Times New Roman" w:cs="Times New Roman"/>
          <w:sz w:val="24"/>
          <w:szCs w:val="24"/>
        </w:rPr>
        <w:lastRenderedPageBreak/>
        <w:t>для аудирования - до 1,5 минут);</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r w:rsidR="00455179" w:rsidRPr="005B69CB">
        <w:rPr>
          <w:rFonts w:ascii="Times New Roman" w:hAnsi="Times New Roman" w:cs="Times New Roman"/>
          <w:sz w:val="24"/>
          <w:szCs w:val="24"/>
        </w:rPr>
        <w:b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таблицы (объем высказывания - до 90 слов);</w:t>
      </w:r>
      <w:r w:rsidR="00455179" w:rsidRPr="005B69CB">
        <w:rPr>
          <w:rFonts w:ascii="Times New Roman" w:hAnsi="Times New Roman" w:cs="Times New Roman"/>
          <w:sz w:val="24"/>
          <w:szCs w:val="24"/>
        </w:rPr>
        <w:b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владеть орфографическими навыками: правильно писать изученные слова;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r w:rsidR="00455179" w:rsidRPr="005B69CB">
        <w:rPr>
          <w:rFonts w:ascii="Times New Roman" w:hAnsi="Times New Roman" w:cs="Times New Roman"/>
          <w:sz w:val="24"/>
          <w:szCs w:val="24"/>
        </w:rPr>
        <w:br/>
      </w:r>
      <w:r w:rsidR="00455179" w:rsidRPr="005B69CB">
        <w:rPr>
          <w:rFonts w:ascii="Times New Roman" w:hAnsi="Times New Roman" w:cs="Times New Roman"/>
          <w:sz w:val="24"/>
          <w:szCs w:val="24"/>
        </w:rPr>
        <w:lastRenderedPageBreak/>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r w:rsidR="00455179" w:rsidRPr="005B69CB">
        <w:rPr>
          <w:rFonts w:ascii="Times New Roman" w:hAnsi="Times New Roman" w:cs="Times New Roman"/>
          <w:sz w:val="24"/>
          <w:szCs w:val="24"/>
        </w:rPr>
        <w:br/>
        <w:t>4) понимать особенности структуры простых и сложных предложений и различных коммуникативных типов предложений английского языка;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предложения со сложным дополнением (Complex Object);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условные предложения реального (Conditional 0, Conditional I) характера;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конструкцию used to + инфинитив глагола;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глаголы в наиболее употребительных формах страдательного залога (Present/Past Simple Passive);</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предлоги, употребляемые с глаголами в страдательном залоге;</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lastRenderedPageBreak/>
        <w:t>-</w:t>
      </w:r>
      <w:r w:rsidR="00455179" w:rsidRPr="005B69CB">
        <w:rPr>
          <w:rFonts w:ascii="Times New Roman" w:hAnsi="Times New Roman" w:cs="Times New Roman"/>
          <w:sz w:val="24"/>
          <w:szCs w:val="24"/>
        </w:rPr>
        <w:t>модальный глагол might;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наречия, совпадающие по форме с прилагательными (fast, high; early);</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местоимения </w:t>
      </w:r>
      <w:r w:rsidR="00455179" w:rsidRPr="005B69CB">
        <w:rPr>
          <w:rFonts w:ascii="Times New Roman" w:hAnsi="Times New Roman" w:cs="Times New Roman"/>
          <w:sz w:val="24"/>
          <w:szCs w:val="24"/>
          <w:lang w:val="en-US"/>
        </w:rPr>
        <w:t>other</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another</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both</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all</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one</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количественные числительные для обозначения больших чисел (до 1 000 000);</w:t>
      </w:r>
      <w:r w:rsidR="00455179" w:rsidRPr="005B69CB">
        <w:rPr>
          <w:rFonts w:ascii="Times New Roman" w:hAnsi="Times New Roman" w:cs="Times New Roman"/>
          <w:sz w:val="24"/>
          <w:szCs w:val="24"/>
        </w:rPr>
        <w:br/>
        <w:t>5) владеть социокультурными знаниями и умениями: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кратко представлять Россию и страну (страны) изучаемого языка;</w:t>
      </w:r>
      <w:r w:rsidR="00455179" w:rsidRPr="005B69CB">
        <w:rPr>
          <w:rFonts w:ascii="Times New Roman" w:hAnsi="Times New Roman" w:cs="Times New Roman"/>
          <w:sz w:val="24"/>
          <w:szCs w:val="24"/>
        </w:rPr>
        <w:b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455179" w:rsidRPr="005B69CB">
        <w:rPr>
          <w:rFonts w:ascii="Times New Roman" w:hAnsi="Times New Roman" w:cs="Times New Roman"/>
          <w:sz w:val="24"/>
          <w:szCs w:val="24"/>
        </w:rPr>
        <w:b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r w:rsidR="00455179" w:rsidRPr="005B69CB">
        <w:rPr>
          <w:rFonts w:ascii="Times New Roman" w:hAnsi="Times New Roman" w:cs="Times New Roman"/>
          <w:sz w:val="24"/>
          <w:szCs w:val="24"/>
        </w:rPr>
        <w:br/>
        <w:t>8) использовать иноязычные словари и справочники, в том числе информационно-справочные системы в электронной форме;</w:t>
      </w:r>
      <w:r w:rsidR="00455179" w:rsidRPr="005B69CB">
        <w:rPr>
          <w:rFonts w:ascii="Times New Roman" w:hAnsi="Times New Roman" w:cs="Times New Roman"/>
          <w:sz w:val="24"/>
          <w:szCs w:val="24"/>
        </w:rPr>
        <w:br/>
        <w:t xml:space="preserve">9) достигать взаимопонимания в процессе устного и </w:t>
      </w:r>
      <w:r w:rsidR="00455179" w:rsidRPr="005B69CB">
        <w:rPr>
          <w:rFonts w:ascii="Times New Roman" w:hAnsi="Times New Roman" w:cs="Times New Roman"/>
          <w:sz w:val="24"/>
          <w:szCs w:val="24"/>
        </w:rPr>
        <w:lastRenderedPageBreak/>
        <w:t>письменного общения с носителями иностранного языка, с людьми другой культуры;</w:t>
      </w:r>
      <w:r w:rsidR="00455179" w:rsidRPr="005B69CB">
        <w:rPr>
          <w:rFonts w:ascii="Times New Roman" w:hAnsi="Times New Roman" w:cs="Times New Roman"/>
          <w:sz w:val="24"/>
          <w:szCs w:val="24"/>
        </w:rPr>
        <w:b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5B69CB" w:rsidRPr="005B69CB">
        <w:rPr>
          <w:rFonts w:ascii="Times New Roman" w:hAnsi="Times New Roman" w:cs="Times New Roman"/>
          <w:sz w:val="24"/>
          <w:szCs w:val="24"/>
        </w:rPr>
        <w:br/>
      </w:r>
      <w:r w:rsidR="00455179" w:rsidRPr="005B69CB">
        <w:rPr>
          <w:rFonts w:ascii="Times New Roman" w:hAnsi="Times New Roman" w:cs="Times New Roman"/>
          <w:sz w:val="24"/>
          <w:szCs w:val="24"/>
        </w:rPr>
        <w:t>6.8.4.4. Предметные результаты освоения программы по иностранному (английскому) языку к концу обучения в 8 классе:</w:t>
      </w:r>
      <w:r w:rsidR="00455179" w:rsidRPr="005B69CB">
        <w:rPr>
          <w:rFonts w:ascii="Times New Roman" w:hAnsi="Times New Roman" w:cs="Times New Roman"/>
          <w:sz w:val="24"/>
          <w:szCs w:val="24"/>
        </w:rPr>
        <w:br/>
        <w:t>1) владеть основными видами речевой деятельности:</w:t>
      </w:r>
      <w:r w:rsidR="00455179" w:rsidRPr="005B69CB">
        <w:rPr>
          <w:rFonts w:ascii="Times New Roman" w:hAnsi="Times New Roman" w:cs="Times New Roman"/>
          <w:sz w:val="24"/>
          <w:szCs w:val="24"/>
        </w:rPr>
        <w:br/>
      </w:r>
      <w:r w:rsidR="005B69CB">
        <w:rPr>
          <w:rFonts w:ascii="Times New Roman" w:hAnsi="Times New Roman" w:cs="Times New Roman"/>
          <w:sz w:val="24"/>
          <w:szCs w:val="24"/>
        </w:rPr>
        <w:t>-</w:t>
      </w:r>
      <w:r w:rsidR="00455179" w:rsidRPr="005B69CB">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смысловое чтение: читать про себя и понимать несложные </w:t>
      </w:r>
      <w:r w:rsidR="00455179" w:rsidRPr="005B69CB">
        <w:rPr>
          <w:rFonts w:ascii="Times New Roman" w:hAnsi="Times New Roman" w:cs="Times New Roman"/>
          <w:sz w:val="24"/>
          <w:szCs w:val="24"/>
        </w:rPr>
        <w:lastRenderedPageBreak/>
        <w:t>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r w:rsidR="00455179" w:rsidRPr="005B69CB">
        <w:rPr>
          <w:rFonts w:ascii="Times New Roman" w:hAnsi="Times New Roman" w:cs="Times New Roman"/>
          <w:sz w:val="24"/>
          <w:szCs w:val="24"/>
        </w:rPr>
        <w:b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r w:rsidR="00455179" w:rsidRPr="005B69CB">
        <w:rPr>
          <w:rFonts w:ascii="Times New Roman" w:hAnsi="Times New Roman" w:cs="Times New Roman"/>
          <w:sz w:val="24"/>
          <w:szCs w:val="24"/>
        </w:rPr>
        <w:br/>
        <w:t xml:space="preserve">3) распознавать в устной речи и письменном тексте 1250 </w:t>
      </w:r>
      <w:r w:rsidR="00455179" w:rsidRPr="005B69CB">
        <w:rPr>
          <w:rFonts w:ascii="Times New Roman" w:hAnsi="Times New Roman" w:cs="Times New Roman"/>
          <w:sz w:val="24"/>
          <w:szCs w:val="24"/>
        </w:rPr>
        <w:lastRenderedPageBreak/>
        <w:t>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r w:rsidR="00455179" w:rsidRPr="005B69CB">
        <w:rPr>
          <w:rFonts w:ascii="Times New Roman" w:hAnsi="Times New Roman" w:cs="Times New Roman"/>
          <w:sz w:val="24"/>
          <w:szCs w:val="24"/>
        </w:rPr>
        <w:b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r w:rsidR="00455179" w:rsidRPr="005B69CB">
        <w:rPr>
          <w:rFonts w:ascii="Times New Roman" w:hAnsi="Times New Roman" w:cs="Times New Roman"/>
          <w:sz w:val="24"/>
          <w:szCs w:val="24"/>
        </w:rPr>
        <w:br/>
        <w:t>распознавать и употреблять в устной и письменной речи: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предложения со сложным дополнением (Complex Object);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все типы вопросительных предложений в Past Perfect Tense;</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согласование времен в рамках сложного предложения;</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конструкции с глаголами на -</w:t>
      </w:r>
      <w:r w:rsidR="00455179" w:rsidRPr="005B69CB">
        <w:rPr>
          <w:rFonts w:ascii="Times New Roman" w:hAnsi="Times New Roman" w:cs="Times New Roman"/>
          <w:sz w:val="24"/>
          <w:szCs w:val="24"/>
          <w:lang w:val="en-US"/>
        </w:rPr>
        <w:t>ing</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love</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hate</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doing</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something</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конструкции, содержащие глаголы-связки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be</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look</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lastRenderedPageBreak/>
        <w:t>feel</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seem</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конструкции </w:t>
      </w:r>
      <w:r w:rsidR="00455179" w:rsidRPr="005B69CB">
        <w:rPr>
          <w:rFonts w:ascii="Times New Roman" w:hAnsi="Times New Roman" w:cs="Times New Roman"/>
          <w:sz w:val="24"/>
          <w:szCs w:val="24"/>
          <w:lang w:val="en-US"/>
        </w:rPr>
        <w:t>be</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get</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used</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do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something</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be</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get</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used</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doing</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something</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конструкцию </w:t>
      </w:r>
      <w:r w:rsidR="00455179" w:rsidRPr="005B69CB">
        <w:rPr>
          <w:rFonts w:ascii="Times New Roman" w:hAnsi="Times New Roman" w:cs="Times New Roman"/>
          <w:sz w:val="24"/>
          <w:szCs w:val="24"/>
          <w:lang w:val="en-US"/>
        </w:rPr>
        <w:t>both</w:t>
      </w:r>
      <w:r w:rsidR="00455179" w:rsidRPr="005B69CB">
        <w:rPr>
          <w:rFonts w:ascii="Times New Roman" w:hAnsi="Times New Roman" w:cs="Times New Roman"/>
          <w:sz w:val="24"/>
          <w:szCs w:val="24"/>
        </w:rPr>
        <w:t xml:space="preserve"> ... </w:t>
      </w:r>
      <w:r w:rsidR="00455179" w:rsidRPr="005B69CB">
        <w:rPr>
          <w:rFonts w:ascii="Times New Roman" w:hAnsi="Times New Roman" w:cs="Times New Roman"/>
          <w:sz w:val="24"/>
          <w:szCs w:val="24"/>
          <w:lang w:val="en-US"/>
        </w:rPr>
        <w:t>and</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конструкции с глаголами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stop</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remember</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forget</w:t>
      </w:r>
      <w:r w:rsidR="00455179" w:rsidRPr="005B69CB">
        <w:rPr>
          <w:rFonts w:ascii="Times New Roman" w:hAnsi="Times New Roman" w:cs="Times New Roman"/>
          <w:sz w:val="24"/>
          <w:szCs w:val="24"/>
        </w:rPr>
        <w:t xml:space="preserve"> (разница в значении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stop</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doing</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smth</w:t>
      </w:r>
      <w:r w:rsidR="00455179" w:rsidRPr="005B69CB">
        <w:rPr>
          <w:rFonts w:ascii="Times New Roman" w:hAnsi="Times New Roman" w:cs="Times New Roman"/>
          <w:sz w:val="24"/>
          <w:szCs w:val="24"/>
        </w:rPr>
        <w:t xml:space="preserve"> и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stop</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do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smth</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глаголы в видовременных формах действительного залога в изъявительном наклонении (</w:t>
      </w:r>
      <w:r w:rsidR="00455179" w:rsidRPr="005B69CB">
        <w:rPr>
          <w:rFonts w:ascii="Times New Roman" w:hAnsi="Times New Roman" w:cs="Times New Roman"/>
          <w:sz w:val="24"/>
          <w:szCs w:val="24"/>
          <w:lang w:val="en-US"/>
        </w:rPr>
        <w:t>Past</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Perfect</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Tense</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Present</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Perfect</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Continuous</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Tense</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Future</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in</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the</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lang w:val="en-US"/>
        </w:rPr>
        <w:t>Past</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модальные глаголы в косвенной речи в настоящем и прошедшем времени;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неличные формы глагола (инфинитив, герундий, причастия настоящего и прошедшего времени);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наречия </w:t>
      </w:r>
      <w:r w:rsidR="00455179" w:rsidRPr="005B69CB">
        <w:rPr>
          <w:rFonts w:ascii="Times New Roman" w:hAnsi="Times New Roman" w:cs="Times New Roman"/>
          <w:sz w:val="24"/>
          <w:szCs w:val="24"/>
          <w:lang w:val="en-US"/>
        </w:rPr>
        <w:t>too</w:t>
      </w:r>
      <w:r w:rsidR="00455179" w:rsidRPr="005B69CB">
        <w:rPr>
          <w:rFonts w:ascii="Times New Roman" w:hAnsi="Times New Roman" w:cs="Times New Roman"/>
          <w:sz w:val="24"/>
          <w:szCs w:val="24"/>
        </w:rPr>
        <w:t xml:space="preserve"> - </w:t>
      </w:r>
      <w:r w:rsidR="00455179" w:rsidRPr="005B69CB">
        <w:rPr>
          <w:rFonts w:ascii="Times New Roman" w:hAnsi="Times New Roman" w:cs="Times New Roman"/>
          <w:sz w:val="24"/>
          <w:szCs w:val="24"/>
          <w:lang w:val="en-US"/>
        </w:rPr>
        <w:t>enough</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отрицательные местоимения по (и его производные </w:t>
      </w:r>
      <w:r w:rsidR="00455179" w:rsidRPr="005B69CB">
        <w:rPr>
          <w:rFonts w:ascii="Times New Roman" w:hAnsi="Times New Roman" w:cs="Times New Roman"/>
          <w:sz w:val="24"/>
          <w:szCs w:val="24"/>
          <w:lang w:val="en-US"/>
        </w:rPr>
        <w:t>nobody</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nothing</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etc</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none</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t>5) владеть социокультурными знаниями и умениями: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r w:rsidR="00455179" w:rsidRPr="005B69CB">
        <w:rPr>
          <w:rFonts w:ascii="Times New Roman" w:hAnsi="Times New Roman" w:cs="Times New Roman"/>
          <w:sz w:val="24"/>
          <w:szCs w:val="24"/>
        </w:rPr>
        <w:b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455179" w:rsidRPr="005B69CB">
        <w:rPr>
          <w:rFonts w:ascii="Times New Roman" w:hAnsi="Times New Roman" w:cs="Times New Roman"/>
          <w:sz w:val="24"/>
          <w:szCs w:val="24"/>
        </w:rPr>
        <w:br/>
      </w:r>
      <w:r w:rsidR="00455179" w:rsidRPr="005B69CB">
        <w:rPr>
          <w:rFonts w:ascii="Times New Roman" w:hAnsi="Times New Roman" w:cs="Times New Roman"/>
          <w:sz w:val="24"/>
          <w:szCs w:val="24"/>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r w:rsidR="00455179" w:rsidRPr="005B69CB">
        <w:rPr>
          <w:rFonts w:ascii="Times New Roman" w:hAnsi="Times New Roman" w:cs="Times New Roman"/>
          <w:sz w:val="24"/>
          <w:szCs w:val="24"/>
        </w:rPr>
        <w:br/>
        <w:t>8) рассматривать несколько вариантов решения коммуникативной задачи в продуктивных видах речевой деятельности (говорении и письменной речи);</w:t>
      </w:r>
      <w:r w:rsidR="00455179" w:rsidRPr="005B69CB">
        <w:rPr>
          <w:rFonts w:ascii="Times New Roman" w:hAnsi="Times New Roman" w:cs="Times New Roman"/>
          <w:sz w:val="24"/>
          <w:szCs w:val="24"/>
        </w:rPr>
        <w:b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r w:rsidR="00455179" w:rsidRPr="005B69CB">
        <w:rPr>
          <w:rFonts w:ascii="Times New Roman" w:hAnsi="Times New Roman" w:cs="Times New Roman"/>
          <w:sz w:val="24"/>
          <w:szCs w:val="24"/>
        </w:rPr>
        <w:br/>
        <w:t>10) использовать иноязычные словари и справочники, в том числе информационно-справочные системы в электронной форме;</w:t>
      </w:r>
      <w:r w:rsidR="00455179" w:rsidRPr="005B69CB">
        <w:rPr>
          <w:rFonts w:ascii="Times New Roman" w:hAnsi="Times New Roman" w:cs="Times New Roman"/>
          <w:sz w:val="24"/>
          <w:szCs w:val="24"/>
        </w:rPr>
        <w:br/>
        <w:t>11) достигать взаимопонимания в процессе устного и письменного общения с носителями иностранного языка, людьми другой культуры;</w:t>
      </w:r>
      <w:r w:rsidR="00455179" w:rsidRPr="005B69CB">
        <w:rPr>
          <w:rFonts w:ascii="Times New Roman" w:hAnsi="Times New Roman" w:cs="Times New Roman"/>
          <w:sz w:val="24"/>
          <w:szCs w:val="24"/>
        </w:rPr>
        <w:b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5B69CB" w:rsidRPr="005B69CB">
        <w:rPr>
          <w:rFonts w:ascii="Times New Roman" w:hAnsi="Times New Roman" w:cs="Times New Roman"/>
          <w:sz w:val="24"/>
          <w:szCs w:val="24"/>
        </w:rPr>
        <w:br/>
      </w:r>
      <w:r w:rsidR="00455179" w:rsidRPr="005B69CB">
        <w:rPr>
          <w:rFonts w:ascii="Times New Roman" w:hAnsi="Times New Roman" w:cs="Times New Roman"/>
          <w:sz w:val="24"/>
          <w:szCs w:val="24"/>
        </w:rPr>
        <w:t>6.8.4.5. Предметные результаты освоения программы по иностранному (английскому) языку к концу обучения в 9 классе:</w:t>
      </w:r>
      <w:r w:rsidR="00455179" w:rsidRPr="005B69CB">
        <w:rPr>
          <w:rFonts w:ascii="Times New Roman" w:hAnsi="Times New Roman" w:cs="Times New Roman"/>
          <w:sz w:val="24"/>
          <w:szCs w:val="24"/>
        </w:rPr>
        <w:br/>
        <w:t>1) владеть основными видами речевой деятельности:</w:t>
      </w:r>
      <w:r w:rsidR="00455179" w:rsidRPr="005B69CB">
        <w:rPr>
          <w:rFonts w:ascii="Times New Roman" w:hAnsi="Times New Roman" w:cs="Times New Roman"/>
          <w:sz w:val="24"/>
          <w:szCs w:val="24"/>
        </w:rPr>
        <w:br/>
      </w:r>
      <w:r w:rsidR="005B69CB">
        <w:rPr>
          <w:rFonts w:ascii="Times New Roman" w:hAnsi="Times New Roman" w:cs="Times New Roman"/>
          <w:sz w:val="24"/>
          <w:szCs w:val="24"/>
        </w:rPr>
        <w:t>-</w:t>
      </w:r>
      <w:r w:rsidR="00455179" w:rsidRPr="005B69CB">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w:t>
      </w:r>
      <w:r w:rsidR="005B69CB">
        <w:rPr>
          <w:rFonts w:ascii="Times New Roman" w:hAnsi="Times New Roman" w:cs="Times New Roman"/>
          <w:sz w:val="24"/>
          <w:szCs w:val="24"/>
        </w:rPr>
        <w:t xml:space="preserve">ранах) изучаемого языка (до 6 </w:t>
      </w:r>
      <w:r w:rsidR="00455179" w:rsidRPr="005B69CB">
        <w:rPr>
          <w:rFonts w:ascii="Times New Roman" w:hAnsi="Times New Roman" w:cs="Times New Roman"/>
          <w:sz w:val="24"/>
          <w:szCs w:val="24"/>
        </w:rPr>
        <w:t>8 реплик со стороны каждого собеседника);</w:t>
      </w:r>
      <w:r w:rsidR="00455179" w:rsidRPr="005B69CB">
        <w:rPr>
          <w:rFonts w:ascii="Times New Roman" w:hAnsi="Times New Roman" w:cs="Times New Roman"/>
          <w:sz w:val="24"/>
          <w:szCs w:val="24"/>
        </w:rPr>
        <w:br/>
      </w:r>
      <w:r w:rsidR="005B69CB">
        <w:rPr>
          <w:rFonts w:ascii="Times New Roman" w:hAnsi="Times New Roman" w:cs="Times New Roman"/>
          <w:sz w:val="24"/>
          <w:szCs w:val="24"/>
        </w:rPr>
        <w:t>-</w:t>
      </w:r>
      <w:r w:rsidR="00455179" w:rsidRPr="005B69CB">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w:t>
      </w:r>
      <w:r w:rsidR="00455179" w:rsidRPr="005B69CB">
        <w:rPr>
          <w:rFonts w:ascii="Times New Roman" w:hAnsi="Times New Roman" w:cs="Times New Roman"/>
          <w:sz w:val="24"/>
          <w:szCs w:val="24"/>
        </w:rPr>
        <w:lastRenderedPageBreak/>
        <w:t>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r w:rsidR="00455179" w:rsidRPr="005B69CB">
        <w:rPr>
          <w:rFonts w:ascii="Times New Roman" w:hAnsi="Times New Roman" w:cs="Times New Roman"/>
          <w:sz w:val="24"/>
          <w:szCs w:val="24"/>
        </w:rPr>
        <w:br/>
        <w:t xml:space="preserve">2) владеть фонетическими навыками: различать на слух, без </w:t>
      </w:r>
      <w:r w:rsidR="00455179" w:rsidRPr="005B69CB">
        <w:rPr>
          <w:rFonts w:ascii="Times New Roman" w:hAnsi="Times New Roman" w:cs="Times New Roman"/>
          <w:sz w:val="24"/>
          <w:szCs w:val="24"/>
        </w:rPr>
        <w:lastRenderedPageBreak/>
        <w:t>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владеть орфографическими навыками: правильно писать изученные слова;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r w:rsidR="00455179" w:rsidRPr="005B69CB">
        <w:rPr>
          <w:rFonts w:ascii="Times New Roman" w:hAnsi="Times New Roman" w:cs="Times New Roman"/>
          <w:sz w:val="24"/>
          <w:szCs w:val="24"/>
        </w:rPr>
        <w:b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lastRenderedPageBreak/>
        <w:t>-</w:t>
      </w:r>
      <w:r w:rsidR="00455179" w:rsidRPr="005B69CB">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r w:rsidR="00455179" w:rsidRPr="005B69CB">
        <w:rPr>
          <w:rFonts w:ascii="Times New Roman" w:hAnsi="Times New Roman" w:cs="Times New Roman"/>
          <w:sz w:val="24"/>
          <w:szCs w:val="24"/>
        </w:rPr>
        <w:br/>
        <w:t>4) понимать особенности структуры простых и сложных предложений и различных коммуникативных типов предложений английского языка;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распознавать и употреблять в устной и письменной речи: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предложения со сложным дополнением (</w:t>
      </w:r>
      <w:r w:rsidR="00455179" w:rsidRPr="005B69CB">
        <w:rPr>
          <w:rFonts w:ascii="Times New Roman" w:hAnsi="Times New Roman" w:cs="Times New Roman"/>
          <w:sz w:val="24"/>
          <w:szCs w:val="24"/>
          <w:lang w:val="en-US"/>
        </w:rPr>
        <w:t>Complex</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Object</w:t>
      </w:r>
      <w:r w:rsidR="00455179" w:rsidRPr="005B69CB">
        <w:rPr>
          <w:rFonts w:ascii="Times New Roman" w:hAnsi="Times New Roman" w:cs="Times New Roman"/>
          <w:sz w:val="24"/>
          <w:szCs w:val="24"/>
        </w:rPr>
        <w:t>) (</w:t>
      </w:r>
      <w:r w:rsidR="00455179" w:rsidRPr="005B69CB">
        <w:rPr>
          <w:rFonts w:ascii="Times New Roman" w:hAnsi="Times New Roman" w:cs="Times New Roman"/>
          <w:sz w:val="24"/>
          <w:szCs w:val="24"/>
          <w:lang w:val="en-US"/>
        </w:rPr>
        <w:t>I</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want</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to</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have</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my</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hair</w:t>
      </w:r>
      <w:r w:rsidR="00455179" w:rsidRPr="005B69CB">
        <w:rPr>
          <w:rFonts w:ascii="Times New Roman" w:hAnsi="Times New Roman" w:cs="Times New Roman"/>
          <w:sz w:val="24"/>
          <w:szCs w:val="24"/>
        </w:rPr>
        <w:t xml:space="preserve"> </w:t>
      </w:r>
      <w:r w:rsidR="00455179" w:rsidRPr="005B69CB">
        <w:rPr>
          <w:rFonts w:ascii="Times New Roman" w:hAnsi="Times New Roman" w:cs="Times New Roman"/>
          <w:sz w:val="24"/>
          <w:szCs w:val="24"/>
          <w:lang w:val="en-US"/>
        </w:rPr>
        <w:t>cut</w:t>
      </w:r>
      <w:r w:rsidR="00455179" w:rsidRPr="005B69CB">
        <w:rPr>
          <w:rFonts w:ascii="Times New Roman" w:hAnsi="Times New Roman" w:cs="Times New Roman"/>
          <w:sz w:val="24"/>
          <w:szCs w:val="24"/>
        </w:rPr>
        <w:t>.);</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предложения с I wish;</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условные предложения нереального характера (Conditional II);</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конструкцию для выражения предпочтения I prefer.../I'd prefer .../I'd rather ..;</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предложения с конструкцией either... or, neither... nor;</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формы страдательного залога Present Perfect Passive;</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порядок следования имен прилагательных (nice long blond hair);</w:t>
      </w:r>
      <w:r w:rsidR="00455179" w:rsidRPr="005B69CB">
        <w:rPr>
          <w:rFonts w:ascii="Times New Roman" w:hAnsi="Times New Roman" w:cs="Times New Roman"/>
          <w:sz w:val="24"/>
          <w:szCs w:val="24"/>
        </w:rPr>
        <w:br/>
        <w:t>5) владеть социокультурными знаниями и умениями: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выражать модальные значения, чувства и эмоции;</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иметь элементарные представления о различных вариантах английского языка;</w:t>
      </w:r>
      <w:r w:rsidR="00455179" w:rsidRPr="005B69CB">
        <w:rPr>
          <w:rFonts w:ascii="Times New Roman" w:hAnsi="Times New Roman" w:cs="Times New Roman"/>
          <w:sz w:val="24"/>
          <w:szCs w:val="24"/>
        </w:rPr>
        <w:br/>
      </w:r>
      <w:r w:rsidR="005B69CB" w:rsidRPr="005B69CB">
        <w:rPr>
          <w:rFonts w:ascii="Times New Roman" w:hAnsi="Times New Roman" w:cs="Times New Roman"/>
          <w:sz w:val="24"/>
          <w:szCs w:val="24"/>
        </w:rPr>
        <w:t>-</w:t>
      </w:r>
      <w:r w:rsidR="00455179" w:rsidRPr="005B69CB">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r w:rsidR="00455179" w:rsidRPr="005B69CB">
        <w:rPr>
          <w:rFonts w:ascii="Times New Roman" w:hAnsi="Times New Roman" w:cs="Times New Roman"/>
          <w:sz w:val="24"/>
          <w:szCs w:val="24"/>
        </w:rPr>
        <w:br/>
        <w:t xml:space="preserve">6) владеть компенсаторными умениями: использовать при </w:t>
      </w:r>
      <w:r w:rsidR="00455179" w:rsidRPr="005B69CB">
        <w:rPr>
          <w:rFonts w:ascii="Times New Roman" w:hAnsi="Times New Roman" w:cs="Times New Roman"/>
          <w:sz w:val="24"/>
          <w:szCs w:val="24"/>
        </w:rPr>
        <w:lastRenderedPageBreak/>
        <w:t>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455179" w:rsidRPr="005B69CB">
        <w:rPr>
          <w:rFonts w:ascii="Times New Roman" w:hAnsi="Times New Roman" w:cs="Times New Roman"/>
          <w:sz w:val="24"/>
          <w:szCs w:val="24"/>
        </w:rPr>
        <w:br/>
        <w:t>7) рассматривать несколько вариантов решения коммуникативной задачи в продуктивных видах речевой деятельности (говорении и письменной речи);</w:t>
      </w:r>
      <w:r w:rsidR="00455179" w:rsidRPr="005B69CB">
        <w:rPr>
          <w:rFonts w:ascii="Times New Roman" w:hAnsi="Times New Roman" w:cs="Times New Roman"/>
          <w:sz w:val="24"/>
          <w:szCs w:val="24"/>
        </w:rPr>
        <w:b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r w:rsidR="00455179" w:rsidRPr="005B69CB">
        <w:rPr>
          <w:rFonts w:ascii="Times New Roman" w:hAnsi="Times New Roman" w:cs="Times New Roman"/>
          <w:sz w:val="24"/>
          <w:szCs w:val="24"/>
        </w:rPr>
        <w:br/>
        <w:t>9) использовать иноязычные словари и справочники, в том числе информационно-справочные системы в электронной форме;</w:t>
      </w:r>
      <w:r w:rsidR="00455179" w:rsidRPr="005B69CB">
        <w:rPr>
          <w:rFonts w:ascii="Times New Roman" w:hAnsi="Times New Roman" w:cs="Times New Roman"/>
          <w:sz w:val="24"/>
          <w:szCs w:val="24"/>
        </w:rPr>
        <w:br/>
        <w:t>10) достигать взаимопонимания в процессе устного и письменного общения с носителями иностранного языка, людьми другой культуры;</w:t>
      </w:r>
      <w:r w:rsidR="00455179" w:rsidRPr="005B69CB">
        <w:rPr>
          <w:rFonts w:ascii="Times New Roman" w:hAnsi="Times New Roman" w:cs="Times New Roman"/>
          <w:sz w:val="24"/>
          <w:szCs w:val="24"/>
        </w:rPr>
        <w:b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C2478" w:rsidRPr="00793277" w:rsidRDefault="00197EF1" w:rsidP="00793277">
      <w:pPr>
        <w:pStyle w:val="ac"/>
        <w:rPr>
          <w:rFonts w:ascii="Times New Roman" w:hAnsi="Times New Roman" w:cs="Times New Roman"/>
          <w:sz w:val="24"/>
          <w:szCs w:val="24"/>
        </w:rPr>
      </w:pPr>
      <w:r w:rsidRPr="00793277">
        <w:rPr>
          <w:rFonts w:ascii="Times New Roman" w:hAnsi="Times New Roman" w:cs="Times New Roman"/>
          <w:sz w:val="24"/>
          <w:szCs w:val="24"/>
        </w:rPr>
        <w:t>Рабочая программа по учебному предмету «Иностранный (немецкий) язык»</w:t>
      </w:r>
    </w:p>
    <w:p w:rsidR="00197EF1" w:rsidRPr="00793277" w:rsidRDefault="00197EF1" w:rsidP="00793277">
      <w:pPr>
        <w:pStyle w:val="11"/>
        <w:spacing w:line="240" w:lineRule="auto"/>
        <w:jc w:val="both"/>
        <w:rPr>
          <w:color w:val="auto"/>
          <w:sz w:val="24"/>
          <w:szCs w:val="24"/>
        </w:rPr>
      </w:pPr>
      <w:r w:rsidRPr="00793277">
        <w:rPr>
          <w:color w:val="auto"/>
          <w:sz w:val="24"/>
          <w:szCs w:val="24"/>
        </w:rPr>
        <w:t>Пояснительная записка</w:t>
      </w:r>
    </w:p>
    <w:p w:rsidR="00793277" w:rsidRPr="00793277" w:rsidRDefault="00793277" w:rsidP="00793277">
      <w:pPr>
        <w:pStyle w:val="11"/>
        <w:spacing w:line="240" w:lineRule="auto"/>
        <w:jc w:val="both"/>
        <w:rPr>
          <w:color w:val="auto"/>
          <w:sz w:val="24"/>
          <w:szCs w:val="24"/>
        </w:rPr>
      </w:pPr>
      <w:r w:rsidRPr="00793277">
        <w:rPr>
          <w:color w:val="auto"/>
          <w:sz w:val="24"/>
          <w:szCs w:val="24"/>
        </w:rPr>
        <w:t xml:space="preserve">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w:t>
      </w:r>
      <w:r w:rsidRPr="00793277">
        <w:rPr>
          <w:color w:val="auto"/>
          <w:sz w:val="24"/>
          <w:szCs w:val="24"/>
        </w:rPr>
        <w:lastRenderedPageBreak/>
        <w:t>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C2478" w:rsidRPr="00793277" w:rsidRDefault="00FC2478" w:rsidP="00793277">
      <w:pPr>
        <w:pStyle w:val="ac"/>
        <w:rPr>
          <w:rFonts w:ascii="Times New Roman" w:hAnsi="Times New Roman" w:cs="Times New Roman"/>
          <w:b w:val="0"/>
          <w:sz w:val="24"/>
          <w:szCs w:val="24"/>
        </w:rPr>
      </w:pPr>
      <w:r w:rsidRPr="00793277">
        <w:rPr>
          <w:rFonts w:ascii="Times New Roman" w:hAnsi="Times New Roman" w:cs="Times New Roman"/>
          <w:b w:val="0"/>
          <w:sz w:val="24"/>
          <w:szCs w:val="24"/>
        </w:rPr>
        <w:t>Место учебного предмета</w:t>
      </w:r>
    </w:p>
    <w:p w:rsidR="00FC2478" w:rsidRPr="00793277" w:rsidRDefault="00FC2478" w:rsidP="00793277">
      <w:pPr>
        <w:pStyle w:val="ac"/>
        <w:rPr>
          <w:rFonts w:ascii="Times New Roman" w:hAnsi="Times New Roman" w:cs="Times New Roman"/>
          <w:b w:val="0"/>
          <w:sz w:val="24"/>
          <w:szCs w:val="24"/>
        </w:rPr>
      </w:pPr>
      <w:r w:rsidRPr="00793277">
        <w:rPr>
          <w:rFonts w:ascii="Times New Roman" w:hAnsi="Times New Roman" w:cs="Times New Roman"/>
          <w:b w:val="0"/>
          <w:sz w:val="24"/>
          <w:szCs w:val="24"/>
        </w:rPr>
        <w:t>«Иностранный (немецкий) язык» в учебном плане</w:t>
      </w:r>
    </w:p>
    <w:p w:rsidR="00FC2478" w:rsidRPr="00793277" w:rsidRDefault="00FC2478" w:rsidP="00793277">
      <w:pPr>
        <w:pStyle w:val="11"/>
        <w:spacing w:line="240" w:lineRule="auto"/>
        <w:jc w:val="both"/>
        <w:rPr>
          <w:color w:val="auto"/>
          <w:sz w:val="24"/>
          <w:szCs w:val="24"/>
        </w:rPr>
      </w:pPr>
      <w:r w:rsidRPr="00793277">
        <w:rPr>
          <w:color w:val="auto"/>
          <w:sz w:val="24"/>
          <w:szCs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C2478" w:rsidRPr="00793277" w:rsidRDefault="00FC2478" w:rsidP="00793277">
      <w:pPr>
        <w:pStyle w:val="11"/>
        <w:spacing w:after="60" w:line="240" w:lineRule="auto"/>
        <w:jc w:val="both"/>
        <w:rPr>
          <w:color w:val="auto"/>
          <w:sz w:val="24"/>
          <w:szCs w:val="24"/>
        </w:rPr>
      </w:pPr>
      <w:r w:rsidRPr="00793277">
        <w:rPr>
          <w:color w:val="auto"/>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в 5,6,8,9 классах- 3 часа в неделю, что составляет 102 учебных часа на каждом году обучения, в 7 классе-2 часа в неделю..</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Требования к </w:t>
      </w:r>
      <w:r w:rsidRPr="00793277">
        <w:rPr>
          <w:i/>
          <w:iCs/>
          <w:color w:val="auto"/>
          <w:sz w:val="24"/>
          <w:szCs w:val="24"/>
        </w:rPr>
        <w:t>предметным результатам</w:t>
      </w:r>
      <w:r w:rsidRPr="00793277">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93277">
        <w:rPr>
          <w:bCs/>
          <w:color w:val="auto"/>
          <w:sz w:val="24"/>
          <w:szCs w:val="24"/>
          <w:vertAlign w:val="superscript"/>
        </w:rPr>
        <w:footnoteReference w:id="1"/>
      </w:r>
      <w:r w:rsidRPr="00793277">
        <w:rPr>
          <w:color w:val="auto"/>
          <w:sz w:val="24"/>
          <w:szCs w:val="24"/>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lastRenderedPageBreak/>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93277" w:rsidRPr="00793277" w:rsidRDefault="00793277" w:rsidP="00793277">
      <w:pPr>
        <w:pStyle w:val="11"/>
        <w:spacing w:line="240" w:lineRule="auto"/>
        <w:ind w:firstLine="238"/>
        <w:jc w:val="both"/>
        <w:rPr>
          <w:color w:val="auto"/>
          <w:sz w:val="24"/>
          <w:szCs w:val="24"/>
        </w:rPr>
      </w:pPr>
      <w:r w:rsidRPr="00793277">
        <w:rPr>
          <w:color w:val="auto"/>
          <w:sz w:val="24"/>
          <w:szCs w:val="24"/>
        </w:rPr>
        <w:t>Содержание учебного предмета «Иностранный (немецкий) язык»</w:t>
      </w:r>
    </w:p>
    <w:p w:rsidR="00FC2478" w:rsidRPr="00793277" w:rsidRDefault="00793277" w:rsidP="00793277">
      <w:pPr>
        <w:pStyle w:val="11"/>
        <w:spacing w:line="240" w:lineRule="auto"/>
        <w:jc w:val="both"/>
        <w:rPr>
          <w:bCs/>
          <w:color w:val="auto"/>
          <w:sz w:val="24"/>
          <w:szCs w:val="24"/>
        </w:rPr>
      </w:pPr>
      <w:r w:rsidRPr="00793277">
        <w:rPr>
          <w:bCs/>
          <w:color w:val="auto"/>
          <w:sz w:val="24"/>
          <w:szCs w:val="24"/>
        </w:rPr>
        <w:t>5 класс</w:t>
      </w:r>
    </w:p>
    <w:p w:rsidR="00FC2478" w:rsidRPr="00793277" w:rsidRDefault="00FC2478" w:rsidP="00793277">
      <w:pPr>
        <w:pStyle w:val="11"/>
        <w:spacing w:line="240" w:lineRule="auto"/>
        <w:jc w:val="both"/>
        <w:rPr>
          <w:color w:val="auto"/>
          <w:sz w:val="24"/>
          <w:szCs w:val="24"/>
        </w:rPr>
      </w:pPr>
      <w:r w:rsidRPr="00793277">
        <w:rPr>
          <w:bCs/>
          <w:color w:val="auto"/>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Моя семья. Мои друзья. Семейные праздники: день рождения, Новый год.</w:t>
      </w:r>
    </w:p>
    <w:p w:rsidR="00FC2478" w:rsidRPr="00793277" w:rsidRDefault="00FC2478" w:rsidP="00793277">
      <w:pPr>
        <w:pStyle w:val="11"/>
        <w:spacing w:line="240" w:lineRule="auto"/>
        <w:jc w:val="both"/>
        <w:rPr>
          <w:color w:val="auto"/>
          <w:sz w:val="24"/>
          <w:szCs w:val="24"/>
        </w:rPr>
      </w:pPr>
      <w:r w:rsidRPr="00793277">
        <w:rPr>
          <w:color w:val="auto"/>
          <w:sz w:val="24"/>
          <w:szCs w:val="24"/>
        </w:rPr>
        <w:t>Внешность и характер человека/литературного персонажа.</w:t>
      </w:r>
    </w:p>
    <w:p w:rsidR="00FC2478" w:rsidRPr="00793277" w:rsidRDefault="00FC2478" w:rsidP="00793277">
      <w:pPr>
        <w:pStyle w:val="11"/>
        <w:spacing w:line="240" w:lineRule="auto"/>
        <w:jc w:val="both"/>
        <w:rPr>
          <w:color w:val="auto"/>
          <w:sz w:val="24"/>
          <w:szCs w:val="24"/>
        </w:rPr>
      </w:pPr>
      <w:r w:rsidRPr="00793277">
        <w:rPr>
          <w:color w:val="auto"/>
          <w:sz w:val="24"/>
          <w:szCs w:val="24"/>
        </w:rPr>
        <w:t>Досуг и увлечения/хобби современного подростка (чтение, кино, спорт).</w:t>
      </w:r>
    </w:p>
    <w:p w:rsidR="00FC2478" w:rsidRPr="00793277" w:rsidRDefault="00FC2478" w:rsidP="00793277">
      <w:pPr>
        <w:pStyle w:val="11"/>
        <w:spacing w:line="240" w:lineRule="auto"/>
        <w:jc w:val="both"/>
        <w:rPr>
          <w:color w:val="auto"/>
          <w:sz w:val="24"/>
          <w:szCs w:val="24"/>
        </w:rPr>
      </w:pPr>
      <w:r w:rsidRPr="00793277">
        <w:rPr>
          <w:color w:val="auto"/>
          <w:sz w:val="24"/>
          <w:szCs w:val="24"/>
        </w:rPr>
        <w:t>Здоровый образ жизни: режим труда и отдыха, здоровое питание.</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Покупки: продукты питания.</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Школа, школьная жизнь, школьная форма, изучаемые предметы. Переписка с зарубежными сверстниками.</w:t>
      </w:r>
    </w:p>
    <w:p w:rsidR="00FC2478" w:rsidRPr="00793277" w:rsidRDefault="00FC2478" w:rsidP="00793277">
      <w:pPr>
        <w:pStyle w:val="11"/>
        <w:spacing w:line="240" w:lineRule="auto"/>
        <w:jc w:val="both"/>
        <w:rPr>
          <w:color w:val="auto"/>
          <w:sz w:val="24"/>
          <w:szCs w:val="24"/>
        </w:rPr>
      </w:pPr>
      <w:r w:rsidRPr="00793277">
        <w:rPr>
          <w:color w:val="auto"/>
          <w:sz w:val="24"/>
          <w:szCs w:val="24"/>
        </w:rPr>
        <w:t>Каникулы в различное время года. Виды отдыха.</w:t>
      </w:r>
    </w:p>
    <w:p w:rsidR="00FC2478" w:rsidRPr="00793277" w:rsidRDefault="00FC2478" w:rsidP="00793277">
      <w:pPr>
        <w:pStyle w:val="11"/>
        <w:spacing w:line="240" w:lineRule="auto"/>
        <w:jc w:val="both"/>
        <w:rPr>
          <w:color w:val="auto"/>
          <w:sz w:val="24"/>
          <w:szCs w:val="24"/>
        </w:rPr>
      </w:pPr>
      <w:r w:rsidRPr="00793277">
        <w:rPr>
          <w:color w:val="auto"/>
          <w:sz w:val="24"/>
          <w:szCs w:val="24"/>
        </w:rPr>
        <w:t>Природа: дикие и домашние животные. Погода.</w:t>
      </w:r>
    </w:p>
    <w:p w:rsidR="00FC2478" w:rsidRPr="00793277" w:rsidRDefault="00FC2478" w:rsidP="00793277">
      <w:pPr>
        <w:pStyle w:val="11"/>
        <w:spacing w:line="240" w:lineRule="auto"/>
        <w:jc w:val="both"/>
        <w:rPr>
          <w:color w:val="auto"/>
          <w:sz w:val="24"/>
          <w:szCs w:val="24"/>
        </w:rPr>
      </w:pPr>
      <w:r w:rsidRPr="00793277">
        <w:rPr>
          <w:color w:val="auto"/>
          <w:sz w:val="24"/>
          <w:szCs w:val="24"/>
        </w:rPr>
        <w:t>Родной город/село. Транспорт.</w:t>
      </w:r>
    </w:p>
    <w:p w:rsidR="00FC2478" w:rsidRPr="00793277" w:rsidRDefault="00FC2478" w:rsidP="00793277">
      <w:pPr>
        <w:pStyle w:val="11"/>
        <w:spacing w:line="240" w:lineRule="auto"/>
        <w:jc w:val="both"/>
        <w:rPr>
          <w:color w:val="auto"/>
          <w:sz w:val="24"/>
          <w:szCs w:val="24"/>
        </w:rPr>
      </w:pPr>
      <w:r w:rsidRPr="00793277">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Выдающиеся люди родной страны и страны/стран изучаемого языка: писатели, поэты.</w:t>
      </w:r>
    </w:p>
    <w:p w:rsidR="00FC2478" w:rsidRPr="00793277" w:rsidRDefault="00FC2478" w:rsidP="00793277">
      <w:pPr>
        <w:pStyle w:val="11"/>
        <w:spacing w:line="240" w:lineRule="auto"/>
        <w:ind w:firstLine="238"/>
        <w:jc w:val="both"/>
        <w:rPr>
          <w:color w:val="auto"/>
          <w:sz w:val="24"/>
          <w:szCs w:val="24"/>
        </w:rPr>
      </w:pPr>
      <w:r w:rsidRPr="00793277">
        <w:rPr>
          <w:b/>
          <w:bCs/>
          <w:color w:val="auto"/>
          <w:sz w:val="24"/>
          <w:szCs w:val="24"/>
        </w:rPr>
        <w:t>Говорение</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 xml:space="preserve">диалогической речи </w:t>
      </w:r>
      <w:r w:rsidRPr="00793277">
        <w:rPr>
          <w:color w:val="auto"/>
          <w:sz w:val="24"/>
          <w:szCs w:val="24"/>
        </w:rPr>
        <w:t>на базе умений, сформированных в начальной школе: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lastRenderedPageBreak/>
        <w:t>диалог этикетного характера</w:t>
      </w:r>
      <w:r w:rsidRPr="00793277">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диалог — побуждение к действию</w:t>
      </w:r>
      <w:r w:rsidRPr="00793277">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диалог-расспрос</w:t>
      </w:r>
      <w:r w:rsidRPr="00793277">
        <w:rPr>
          <w:color w:val="auto"/>
          <w:sz w:val="24"/>
          <w:szCs w:val="24"/>
        </w:rPr>
        <w:t>: сообщать фактическую информацию, отвечая на вопросы разных видов; запрашивать интересующую информацию.</w:t>
      </w:r>
    </w:p>
    <w:p w:rsidR="00FC2478" w:rsidRPr="00793277" w:rsidRDefault="00FC2478" w:rsidP="00793277">
      <w:pPr>
        <w:pStyle w:val="11"/>
        <w:spacing w:line="240" w:lineRule="auto"/>
        <w:jc w:val="both"/>
        <w:rPr>
          <w:color w:val="auto"/>
          <w:sz w:val="24"/>
          <w:szCs w:val="24"/>
        </w:rPr>
      </w:pPr>
      <w:r w:rsidRPr="00793277">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диалога — до пяти реплик со стороны каждого собеседника.</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монологической речи</w:t>
      </w:r>
      <w:r w:rsidRPr="00793277">
        <w:rPr>
          <w:color w:val="auto"/>
          <w:sz w:val="24"/>
          <w:szCs w:val="24"/>
        </w:rPr>
        <w:t>, на базе умений, сформированных в начальной школе:</w:t>
      </w:r>
    </w:p>
    <w:p w:rsidR="00FC2478" w:rsidRPr="00793277" w:rsidRDefault="00FC2478" w:rsidP="00AD6CFA">
      <w:pPr>
        <w:pStyle w:val="11"/>
        <w:numPr>
          <w:ilvl w:val="0"/>
          <w:numId w:val="7"/>
        </w:numPr>
        <w:tabs>
          <w:tab w:val="left" w:pos="230"/>
        </w:tabs>
        <w:spacing w:line="240" w:lineRule="auto"/>
        <w:jc w:val="both"/>
        <w:rPr>
          <w:color w:val="auto"/>
          <w:sz w:val="24"/>
          <w:szCs w:val="24"/>
        </w:rPr>
      </w:pPr>
      <w:r w:rsidRPr="00793277">
        <w:rPr>
          <w:color w:val="auto"/>
          <w:sz w:val="24"/>
          <w:szCs w:val="24"/>
        </w:rPr>
        <w:t>создание устных связных монологических высказываний с использованием основных коммуникативных типов речи:</w:t>
      </w:r>
    </w:p>
    <w:p w:rsidR="00FC2478" w:rsidRPr="00793277" w:rsidRDefault="00FC2478" w:rsidP="00AD6CFA">
      <w:pPr>
        <w:pStyle w:val="11"/>
        <w:numPr>
          <w:ilvl w:val="0"/>
          <w:numId w:val="7"/>
        </w:numPr>
        <w:tabs>
          <w:tab w:val="left" w:pos="230"/>
        </w:tabs>
        <w:spacing w:line="240" w:lineRule="auto"/>
        <w:jc w:val="both"/>
        <w:rPr>
          <w:color w:val="auto"/>
          <w:sz w:val="24"/>
          <w:szCs w:val="24"/>
        </w:rPr>
      </w:pPr>
      <w:r w:rsidRPr="00793277">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C2478" w:rsidRPr="00793277" w:rsidRDefault="00FC2478" w:rsidP="00AD6CFA">
      <w:pPr>
        <w:pStyle w:val="11"/>
        <w:numPr>
          <w:ilvl w:val="0"/>
          <w:numId w:val="7"/>
        </w:numPr>
        <w:spacing w:line="240" w:lineRule="auto"/>
        <w:jc w:val="both"/>
        <w:rPr>
          <w:color w:val="auto"/>
          <w:sz w:val="24"/>
          <w:szCs w:val="24"/>
        </w:rPr>
      </w:pPr>
      <w:r w:rsidRPr="00793277">
        <w:rPr>
          <w:color w:val="auto"/>
          <w:sz w:val="24"/>
          <w:szCs w:val="24"/>
        </w:rPr>
        <w:t>повествование/сообщение;</w:t>
      </w:r>
    </w:p>
    <w:p w:rsidR="00FC2478" w:rsidRPr="00793277" w:rsidRDefault="00FC2478" w:rsidP="00AD6CFA">
      <w:pPr>
        <w:pStyle w:val="11"/>
        <w:numPr>
          <w:ilvl w:val="0"/>
          <w:numId w:val="7"/>
        </w:numPr>
        <w:spacing w:line="240" w:lineRule="auto"/>
        <w:jc w:val="both"/>
        <w:rPr>
          <w:color w:val="auto"/>
          <w:sz w:val="24"/>
          <w:szCs w:val="24"/>
        </w:rPr>
      </w:pPr>
      <w:r w:rsidRPr="00793277">
        <w:rPr>
          <w:color w:val="auto"/>
          <w:sz w:val="24"/>
          <w:szCs w:val="24"/>
        </w:rPr>
        <w:t>изложение (пересказ) основного содержания прочитанного текста;</w:t>
      </w:r>
    </w:p>
    <w:p w:rsidR="00FC2478" w:rsidRPr="00793277" w:rsidRDefault="00FC2478" w:rsidP="00AD6CFA">
      <w:pPr>
        <w:pStyle w:val="11"/>
        <w:numPr>
          <w:ilvl w:val="0"/>
          <w:numId w:val="7"/>
        </w:numPr>
        <w:spacing w:line="240" w:lineRule="auto"/>
        <w:jc w:val="both"/>
        <w:rPr>
          <w:color w:val="auto"/>
          <w:sz w:val="24"/>
          <w:szCs w:val="24"/>
        </w:rPr>
      </w:pPr>
      <w:r w:rsidRPr="00793277">
        <w:rPr>
          <w:color w:val="auto"/>
          <w:sz w:val="24"/>
          <w:szCs w:val="24"/>
        </w:rPr>
        <w:t>краткое изложение результатов выполненной проектной работы.</w:t>
      </w:r>
    </w:p>
    <w:p w:rsidR="00FC2478" w:rsidRPr="00793277" w:rsidRDefault="00FC2478" w:rsidP="00793277">
      <w:pPr>
        <w:pStyle w:val="11"/>
        <w:spacing w:line="240" w:lineRule="auto"/>
        <w:jc w:val="both"/>
        <w:rPr>
          <w:color w:val="auto"/>
          <w:sz w:val="24"/>
          <w:szCs w:val="24"/>
        </w:rPr>
      </w:pPr>
      <w:r w:rsidRPr="00793277">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lastRenderedPageBreak/>
        <w:t>Объём монологического высказывания — 5—6 фраз.</w:t>
      </w:r>
    </w:p>
    <w:p w:rsidR="00FC2478" w:rsidRPr="00793277" w:rsidRDefault="00FC2478" w:rsidP="00793277">
      <w:pPr>
        <w:pStyle w:val="11"/>
        <w:spacing w:line="240" w:lineRule="auto"/>
        <w:ind w:firstLine="238"/>
        <w:jc w:val="both"/>
        <w:rPr>
          <w:color w:val="auto"/>
          <w:sz w:val="24"/>
          <w:szCs w:val="24"/>
        </w:rPr>
      </w:pPr>
      <w:r w:rsidRPr="00793277">
        <w:rPr>
          <w:b/>
          <w:bCs/>
          <w:color w:val="auto"/>
          <w:sz w:val="24"/>
          <w:szCs w:val="24"/>
        </w:rPr>
        <w:t>Аудирование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аудирования</w:t>
      </w:r>
      <w:r w:rsidRPr="00793277">
        <w:rPr>
          <w:color w:val="auto"/>
          <w:sz w:val="24"/>
          <w:szCs w:val="24"/>
        </w:rPr>
        <w:t xml:space="preserve"> на базе умений, сформированных в начальной школе: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C2478" w:rsidRPr="005C4A51" w:rsidRDefault="00FC2478" w:rsidP="005C4A51">
      <w:pPr>
        <w:pStyle w:val="11"/>
        <w:spacing w:line="240" w:lineRule="auto"/>
        <w:jc w:val="both"/>
        <w:rPr>
          <w:color w:val="auto"/>
          <w:sz w:val="24"/>
          <w:szCs w:val="24"/>
        </w:rPr>
      </w:pPr>
      <w:r w:rsidRPr="00793277">
        <w:rPr>
          <w:color w:val="auto"/>
          <w:sz w:val="24"/>
          <w:szCs w:val="24"/>
        </w:rPr>
        <w:t>Время звучания текста/текстов для аудирования — до 1 минуты.</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Смысловое чтение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793277">
        <w:rPr>
          <w:color w:val="auto"/>
          <w:sz w:val="24"/>
          <w:szCs w:val="24"/>
        </w:rPr>
        <w:lastRenderedPageBreak/>
        <w:t>запрашиваемой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несплошных текстов (таблиц) и понимание представленной в них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Объём текста/текстов для чтения — 180—200 слов.</w:t>
      </w:r>
    </w:p>
    <w:p w:rsidR="00FC2478" w:rsidRPr="00793277" w:rsidRDefault="00FC2478" w:rsidP="00793277">
      <w:pPr>
        <w:pStyle w:val="11"/>
        <w:spacing w:line="240" w:lineRule="auto"/>
        <w:ind w:firstLine="238"/>
        <w:jc w:val="both"/>
        <w:rPr>
          <w:color w:val="auto"/>
          <w:sz w:val="24"/>
          <w:szCs w:val="24"/>
        </w:rPr>
      </w:pPr>
      <w:r w:rsidRPr="00793277">
        <w:rPr>
          <w:b/>
          <w:bCs/>
          <w:color w:val="auto"/>
          <w:sz w:val="24"/>
          <w:szCs w:val="24"/>
        </w:rPr>
        <w:t>Письменная речь</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умений письменной речи на базе умений, сформированных в начальной школе:</w:t>
      </w:r>
    </w:p>
    <w:p w:rsidR="00FC2478" w:rsidRPr="00793277" w:rsidRDefault="00FC2478" w:rsidP="00793277">
      <w:pPr>
        <w:pStyle w:val="11"/>
        <w:spacing w:line="240" w:lineRule="auto"/>
        <w:jc w:val="both"/>
        <w:rPr>
          <w:color w:val="auto"/>
          <w:sz w:val="24"/>
          <w:szCs w:val="24"/>
        </w:rPr>
      </w:pPr>
      <w:r w:rsidRPr="00793277">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C2478" w:rsidRPr="00793277" w:rsidRDefault="00FC2478" w:rsidP="00793277">
      <w:pPr>
        <w:pStyle w:val="11"/>
        <w:spacing w:line="240" w:lineRule="auto"/>
        <w:jc w:val="both"/>
        <w:rPr>
          <w:color w:val="auto"/>
          <w:sz w:val="24"/>
          <w:szCs w:val="24"/>
        </w:rPr>
      </w:pPr>
      <w:r w:rsidRPr="00793277">
        <w:rPr>
          <w:color w:val="auto"/>
          <w:sz w:val="24"/>
          <w:szCs w:val="24"/>
        </w:rPr>
        <w:t>написание коротких поздравлений с праздниками (с Новым годом, Рождеством, днём рождения);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Различение на слух и адекватное, без ошибок, ведущих к сбою в коммуникации, произнесение слов с соблюдением</w:t>
      </w:r>
    </w:p>
    <w:p w:rsidR="00FC2478" w:rsidRPr="00793277" w:rsidRDefault="00FC2478" w:rsidP="00793277">
      <w:pPr>
        <w:pStyle w:val="11"/>
        <w:spacing w:line="240" w:lineRule="auto"/>
        <w:ind w:firstLine="0"/>
        <w:jc w:val="both"/>
        <w:rPr>
          <w:color w:val="auto"/>
          <w:sz w:val="24"/>
          <w:szCs w:val="24"/>
        </w:rPr>
      </w:pPr>
      <w:r w:rsidRPr="00793277">
        <w:rPr>
          <w:color w:val="auto"/>
          <w:sz w:val="24"/>
          <w:szCs w:val="24"/>
        </w:rPr>
        <w:lastRenderedPageBreak/>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текста для чтения вслух — до 90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написание изученных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2478" w:rsidRPr="00793277" w:rsidRDefault="00FC2478" w:rsidP="00793277">
      <w:pPr>
        <w:pStyle w:val="11"/>
        <w:spacing w:line="240" w:lineRule="auto"/>
        <w:jc w:val="both"/>
        <w:rPr>
          <w:color w:val="auto"/>
          <w:sz w:val="24"/>
          <w:szCs w:val="24"/>
        </w:rPr>
      </w:pPr>
      <w:r w:rsidRPr="00793277">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C2478" w:rsidRPr="00793277" w:rsidRDefault="00FC2478" w:rsidP="00793277">
      <w:pPr>
        <w:pStyle w:val="11"/>
        <w:spacing w:line="240" w:lineRule="auto"/>
        <w:jc w:val="both"/>
        <w:rPr>
          <w:color w:val="auto"/>
          <w:sz w:val="24"/>
          <w:szCs w:val="24"/>
        </w:rPr>
      </w:pPr>
      <w:r w:rsidRPr="00793277">
        <w:rPr>
          <w:color w:val="auto"/>
          <w:sz w:val="24"/>
          <w:szCs w:val="24"/>
        </w:rPr>
        <w:t>Основные способы словообразования:</w:t>
      </w:r>
    </w:p>
    <w:p w:rsidR="00FC2478" w:rsidRPr="00793277" w:rsidRDefault="00FC2478" w:rsidP="00AD6CFA">
      <w:pPr>
        <w:pStyle w:val="11"/>
        <w:numPr>
          <w:ilvl w:val="0"/>
          <w:numId w:val="8"/>
        </w:numPr>
        <w:tabs>
          <w:tab w:val="left" w:pos="548"/>
        </w:tabs>
        <w:spacing w:line="240" w:lineRule="auto"/>
        <w:ind w:firstLine="240"/>
        <w:jc w:val="both"/>
        <w:rPr>
          <w:color w:val="auto"/>
          <w:sz w:val="24"/>
          <w:szCs w:val="24"/>
        </w:rPr>
      </w:pPr>
      <w:r w:rsidRPr="00793277">
        <w:rPr>
          <w:color w:val="auto"/>
          <w:sz w:val="24"/>
          <w:szCs w:val="24"/>
        </w:rPr>
        <w:t>аффиксация:</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 xml:space="preserve">образование имён существительных при помощи суффиксов </w:t>
      </w:r>
      <w:r w:rsidRPr="00793277">
        <w:rPr>
          <w:i/>
          <w:iCs/>
          <w:color w:val="auto"/>
          <w:sz w:val="24"/>
          <w:szCs w:val="24"/>
          <w:lang w:bidi="en-US"/>
        </w:rPr>
        <w:t>-</w:t>
      </w:r>
      <w:r w:rsidRPr="00793277">
        <w:rPr>
          <w:i/>
          <w:iCs/>
          <w:color w:val="auto"/>
          <w:sz w:val="24"/>
          <w:szCs w:val="24"/>
          <w:lang w:val="en-US" w:bidi="en-US"/>
        </w:rPr>
        <w:t>er</w:t>
      </w:r>
      <w:r w:rsidRPr="00793277">
        <w:rPr>
          <w:color w:val="auto"/>
          <w:sz w:val="24"/>
          <w:szCs w:val="24"/>
          <w:lang w:bidi="en-US"/>
        </w:rPr>
        <w:t xml:space="preserve"> (</w:t>
      </w:r>
      <w:r w:rsidRPr="00793277">
        <w:rPr>
          <w:i/>
          <w:iCs/>
          <w:color w:val="auto"/>
          <w:sz w:val="24"/>
          <w:szCs w:val="24"/>
          <w:lang w:val="en-US" w:bidi="en-US"/>
        </w:rPr>
        <w:t>der</w:t>
      </w:r>
      <w:r w:rsidRPr="00793277">
        <w:rPr>
          <w:i/>
          <w:iCs/>
          <w:color w:val="auto"/>
          <w:sz w:val="24"/>
          <w:szCs w:val="24"/>
          <w:lang w:bidi="en-US"/>
        </w:rPr>
        <w:t xml:space="preserve"> </w:t>
      </w:r>
      <w:r w:rsidRPr="00793277">
        <w:rPr>
          <w:i/>
          <w:iCs/>
          <w:color w:val="auto"/>
          <w:sz w:val="24"/>
          <w:szCs w:val="24"/>
          <w:lang w:val="en-US" w:bidi="en-US"/>
        </w:rPr>
        <w:t>Lehrer</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ler</w:t>
      </w:r>
      <w:r w:rsidRPr="00793277">
        <w:rPr>
          <w:color w:val="auto"/>
          <w:sz w:val="24"/>
          <w:szCs w:val="24"/>
          <w:lang w:bidi="en-US"/>
        </w:rPr>
        <w:t xml:space="preserve"> (</w:t>
      </w:r>
      <w:r w:rsidRPr="00793277">
        <w:rPr>
          <w:i/>
          <w:iCs/>
          <w:color w:val="auto"/>
          <w:sz w:val="24"/>
          <w:szCs w:val="24"/>
          <w:lang w:val="en-US" w:bidi="en-US"/>
        </w:rPr>
        <w:t>der</w:t>
      </w:r>
      <w:r w:rsidRPr="00793277">
        <w:rPr>
          <w:i/>
          <w:iCs/>
          <w:color w:val="auto"/>
          <w:sz w:val="24"/>
          <w:szCs w:val="24"/>
          <w:lang w:bidi="en-US"/>
        </w:rPr>
        <w:t xml:space="preserve"> </w:t>
      </w:r>
      <w:r w:rsidRPr="00793277">
        <w:rPr>
          <w:i/>
          <w:iCs/>
          <w:color w:val="auto"/>
          <w:sz w:val="24"/>
          <w:szCs w:val="24"/>
          <w:lang w:val="en-US" w:bidi="en-US"/>
        </w:rPr>
        <w:t>Sportler</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in</w:t>
      </w:r>
      <w:r w:rsidRPr="00793277">
        <w:rPr>
          <w:color w:val="auto"/>
          <w:sz w:val="24"/>
          <w:szCs w:val="24"/>
          <w:lang w:bidi="en-US"/>
        </w:rPr>
        <w:t xml:space="preserve"> (</w:t>
      </w:r>
      <w:r w:rsidRPr="00793277">
        <w:rPr>
          <w:i/>
          <w:iCs/>
          <w:color w:val="auto"/>
          <w:sz w:val="24"/>
          <w:szCs w:val="24"/>
          <w:lang w:val="en-US" w:bidi="en-US"/>
        </w:rPr>
        <w:t>die</w:t>
      </w:r>
      <w:r w:rsidRPr="00793277">
        <w:rPr>
          <w:i/>
          <w:iCs/>
          <w:color w:val="auto"/>
          <w:sz w:val="24"/>
          <w:szCs w:val="24"/>
          <w:lang w:bidi="en-US"/>
        </w:rPr>
        <w:t xml:space="preserve"> </w:t>
      </w:r>
      <w:r w:rsidRPr="00793277">
        <w:rPr>
          <w:i/>
          <w:iCs/>
          <w:color w:val="auto"/>
          <w:sz w:val="24"/>
          <w:szCs w:val="24"/>
          <w:lang w:val="en-US" w:bidi="en-US"/>
        </w:rPr>
        <w:lastRenderedPageBreak/>
        <w:t>Lehrerin</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chen</w:t>
      </w:r>
      <w:r w:rsidRPr="00793277">
        <w:rPr>
          <w:color w:val="auto"/>
          <w:sz w:val="24"/>
          <w:szCs w:val="24"/>
          <w:lang w:bidi="en-US"/>
        </w:rPr>
        <w:t xml:space="preserve"> (</w:t>
      </w:r>
      <w:r w:rsidRPr="00793277">
        <w:rPr>
          <w:i/>
          <w:iCs/>
          <w:color w:val="auto"/>
          <w:sz w:val="24"/>
          <w:szCs w:val="24"/>
          <w:lang w:val="en-US" w:bidi="en-US"/>
        </w:rPr>
        <w:t>das</w:t>
      </w:r>
      <w:r w:rsidRPr="00793277">
        <w:rPr>
          <w:i/>
          <w:iCs/>
          <w:color w:val="auto"/>
          <w:sz w:val="24"/>
          <w:szCs w:val="24"/>
          <w:lang w:bidi="en-US"/>
        </w:rPr>
        <w:t xml:space="preserve"> </w:t>
      </w:r>
      <w:r w:rsidRPr="00793277">
        <w:rPr>
          <w:i/>
          <w:iCs/>
          <w:color w:val="auto"/>
          <w:sz w:val="24"/>
          <w:szCs w:val="24"/>
          <w:lang w:val="en-US" w:bidi="en-US"/>
        </w:rPr>
        <w:t>Tischchen</w:t>
      </w:r>
      <w:r w:rsidRPr="00793277">
        <w:rPr>
          <w:color w:val="auto"/>
          <w:sz w:val="24"/>
          <w:szCs w:val="24"/>
          <w:lang w:bidi="en-US"/>
        </w:rPr>
        <w:t>);</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 xml:space="preserve">образование имен прилагательных при помощи суффиксов </w:t>
      </w:r>
      <w:r w:rsidRPr="00793277">
        <w:rPr>
          <w:color w:val="auto"/>
          <w:sz w:val="24"/>
          <w:szCs w:val="24"/>
          <w:lang w:bidi="en-US"/>
        </w:rPr>
        <w:t>-</w:t>
      </w:r>
      <w:r w:rsidRPr="00793277">
        <w:rPr>
          <w:i/>
          <w:iCs/>
          <w:color w:val="auto"/>
          <w:sz w:val="24"/>
          <w:szCs w:val="24"/>
          <w:lang w:val="en-US" w:bidi="en-US"/>
        </w:rPr>
        <w:t>ig</w:t>
      </w:r>
      <w:r w:rsidRPr="00793277">
        <w:rPr>
          <w:color w:val="auto"/>
          <w:sz w:val="24"/>
          <w:szCs w:val="24"/>
          <w:lang w:bidi="en-US"/>
        </w:rPr>
        <w:t xml:space="preserve"> (</w:t>
      </w:r>
      <w:r w:rsidRPr="00793277">
        <w:rPr>
          <w:i/>
          <w:iCs/>
          <w:color w:val="auto"/>
          <w:sz w:val="24"/>
          <w:szCs w:val="24"/>
          <w:lang w:val="en-US" w:bidi="en-US"/>
        </w:rPr>
        <w:t>sonnig</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lich</w:t>
      </w:r>
      <w:r w:rsidRPr="00793277">
        <w:rPr>
          <w:color w:val="auto"/>
          <w:sz w:val="24"/>
          <w:szCs w:val="24"/>
          <w:lang w:bidi="en-US"/>
        </w:rPr>
        <w:t xml:space="preserve"> (</w:t>
      </w:r>
      <w:r w:rsidRPr="00793277">
        <w:rPr>
          <w:i/>
          <w:iCs/>
          <w:color w:val="auto"/>
          <w:sz w:val="24"/>
          <w:szCs w:val="24"/>
          <w:lang w:val="en-US" w:bidi="en-US"/>
        </w:rPr>
        <w:t>freundlich</w:t>
      </w:r>
      <w:r w:rsidRPr="00793277">
        <w:rPr>
          <w:color w:val="auto"/>
          <w:sz w:val="24"/>
          <w:szCs w:val="24"/>
          <w:lang w:bidi="en-US"/>
        </w:rPr>
        <w:t>);</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 xml:space="preserve">образование числительных при помощи суффиксов </w:t>
      </w:r>
      <w:r w:rsidRPr="00793277">
        <w:rPr>
          <w:i/>
          <w:iCs/>
          <w:color w:val="auto"/>
          <w:sz w:val="24"/>
          <w:szCs w:val="24"/>
          <w:lang w:bidi="en-US"/>
        </w:rPr>
        <w:t>-</w:t>
      </w:r>
      <w:r w:rsidRPr="00793277">
        <w:rPr>
          <w:i/>
          <w:iCs/>
          <w:color w:val="auto"/>
          <w:sz w:val="24"/>
          <w:szCs w:val="24"/>
          <w:lang w:val="en-US" w:bidi="en-US"/>
        </w:rPr>
        <w:t>zehn</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zig</w:t>
      </w:r>
      <w:r w:rsidRPr="00793277">
        <w:rPr>
          <w:i/>
          <w:iCs/>
          <w:color w:val="auto"/>
          <w:sz w:val="24"/>
          <w:szCs w:val="24"/>
          <w:lang w:bidi="en-US"/>
        </w:rPr>
        <w:t>, -</w:t>
      </w:r>
      <w:r w:rsidRPr="00793277">
        <w:rPr>
          <w:i/>
          <w:iCs/>
          <w:color w:val="auto"/>
          <w:sz w:val="24"/>
          <w:szCs w:val="24"/>
          <w:lang w:val="en-US" w:bidi="en-US"/>
        </w:rPr>
        <w:t>te</w:t>
      </w:r>
      <w:r w:rsidRPr="00793277">
        <w:rPr>
          <w:i/>
          <w:iCs/>
          <w:color w:val="auto"/>
          <w:sz w:val="24"/>
          <w:szCs w:val="24"/>
          <w:lang w:bidi="en-US"/>
        </w:rPr>
        <w:t>, -</w:t>
      </w:r>
      <w:r w:rsidRPr="00793277">
        <w:rPr>
          <w:i/>
          <w:iCs/>
          <w:color w:val="auto"/>
          <w:sz w:val="24"/>
          <w:szCs w:val="24"/>
          <w:lang w:val="en-US" w:bidi="en-US"/>
        </w:rPr>
        <w:t>ste</w:t>
      </w:r>
      <w:r w:rsidRPr="00793277">
        <w:rPr>
          <w:color w:val="auto"/>
          <w:sz w:val="24"/>
          <w:szCs w:val="24"/>
          <w:lang w:bidi="en-US"/>
        </w:rPr>
        <w:t xml:space="preserve"> (</w:t>
      </w:r>
      <w:r w:rsidRPr="00793277">
        <w:rPr>
          <w:i/>
          <w:iCs/>
          <w:color w:val="auto"/>
          <w:sz w:val="24"/>
          <w:szCs w:val="24"/>
          <w:lang w:val="en-US" w:bidi="en-US"/>
        </w:rPr>
        <w:t>funfzehn</w:t>
      </w:r>
      <w:r w:rsidRPr="00793277">
        <w:rPr>
          <w:i/>
          <w:iCs/>
          <w:color w:val="auto"/>
          <w:sz w:val="24"/>
          <w:szCs w:val="24"/>
          <w:lang w:bidi="en-US"/>
        </w:rPr>
        <w:t xml:space="preserve">, </w:t>
      </w:r>
      <w:r w:rsidRPr="00793277">
        <w:rPr>
          <w:i/>
          <w:iCs/>
          <w:color w:val="auto"/>
          <w:sz w:val="24"/>
          <w:szCs w:val="24"/>
          <w:lang w:val="en-US" w:bidi="en-US"/>
        </w:rPr>
        <w:t>funfzig</w:t>
      </w:r>
      <w:r w:rsidRPr="00793277">
        <w:rPr>
          <w:i/>
          <w:iCs/>
          <w:color w:val="auto"/>
          <w:sz w:val="24"/>
          <w:szCs w:val="24"/>
          <w:lang w:bidi="en-US"/>
        </w:rPr>
        <w:t xml:space="preserve">, </w:t>
      </w:r>
      <w:r w:rsidRPr="00793277">
        <w:rPr>
          <w:i/>
          <w:iCs/>
          <w:color w:val="auto"/>
          <w:sz w:val="24"/>
          <w:szCs w:val="24"/>
          <w:lang w:val="en-US" w:bidi="en-US"/>
        </w:rPr>
        <w:t>funfte</w:t>
      </w:r>
      <w:r w:rsidRPr="00793277">
        <w:rPr>
          <w:i/>
          <w:iCs/>
          <w:color w:val="auto"/>
          <w:sz w:val="24"/>
          <w:szCs w:val="24"/>
          <w:lang w:bidi="en-US"/>
        </w:rPr>
        <w:t xml:space="preserve">, </w:t>
      </w:r>
      <w:r w:rsidRPr="00793277">
        <w:rPr>
          <w:i/>
          <w:iCs/>
          <w:color w:val="auto"/>
          <w:sz w:val="24"/>
          <w:szCs w:val="24"/>
          <w:lang w:val="en-US" w:bidi="en-US"/>
        </w:rPr>
        <w:t>funfzigste</w:t>
      </w:r>
      <w:r w:rsidRPr="00793277">
        <w:rPr>
          <w:color w:val="auto"/>
          <w:sz w:val="24"/>
          <w:szCs w:val="24"/>
          <w:lang w:bidi="en-US"/>
        </w:rPr>
        <w:t>);</w:t>
      </w:r>
    </w:p>
    <w:p w:rsidR="00FC2478" w:rsidRPr="00793277" w:rsidRDefault="00FC2478" w:rsidP="00AD6CFA">
      <w:pPr>
        <w:pStyle w:val="11"/>
        <w:numPr>
          <w:ilvl w:val="0"/>
          <w:numId w:val="8"/>
        </w:numPr>
        <w:tabs>
          <w:tab w:val="left" w:pos="542"/>
        </w:tabs>
        <w:spacing w:line="240" w:lineRule="auto"/>
        <w:ind w:firstLine="238"/>
        <w:jc w:val="both"/>
        <w:rPr>
          <w:color w:val="auto"/>
          <w:sz w:val="24"/>
          <w:szCs w:val="24"/>
        </w:rPr>
      </w:pPr>
      <w:r w:rsidRPr="00793277">
        <w:rPr>
          <w:color w:val="auto"/>
          <w:sz w:val="24"/>
          <w:szCs w:val="24"/>
        </w:rPr>
        <w:t xml:space="preserve">словосложение: образование сложных существительных путём соединения основ существительных </w:t>
      </w:r>
      <w:r w:rsidRPr="00793277">
        <w:rPr>
          <w:color w:val="auto"/>
          <w:sz w:val="24"/>
          <w:szCs w:val="24"/>
          <w:lang w:bidi="en-US"/>
        </w:rPr>
        <w:t>(</w:t>
      </w:r>
      <w:r w:rsidRPr="00793277">
        <w:rPr>
          <w:i/>
          <w:iCs/>
          <w:color w:val="auto"/>
          <w:sz w:val="24"/>
          <w:szCs w:val="24"/>
          <w:lang w:val="en-US" w:bidi="en-US"/>
        </w:rPr>
        <w:t>das</w:t>
      </w:r>
      <w:r w:rsidRPr="00793277">
        <w:rPr>
          <w:i/>
          <w:iCs/>
          <w:color w:val="auto"/>
          <w:sz w:val="24"/>
          <w:szCs w:val="24"/>
          <w:lang w:bidi="en-US"/>
        </w:rPr>
        <w:t xml:space="preserve"> </w:t>
      </w:r>
      <w:r w:rsidRPr="00793277">
        <w:rPr>
          <w:i/>
          <w:iCs/>
          <w:color w:val="auto"/>
          <w:sz w:val="24"/>
          <w:szCs w:val="24"/>
          <w:lang w:val="en-US" w:bidi="en-US"/>
        </w:rPr>
        <w:t>Klassen</w:t>
      </w:r>
      <w:r w:rsidRPr="00793277">
        <w:rPr>
          <w:i/>
          <w:iCs/>
          <w:color w:val="auto"/>
          <w:sz w:val="24"/>
          <w:szCs w:val="24"/>
          <w:lang w:bidi="en-US"/>
        </w:rPr>
        <w:t xml:space="preserve">- </w:t>
      </w:r>
      <w:r w:rsidRPr="00793277">
        <w:rPr>
          <w:i/>
          <w:iCs/>
          <w:color w:val="auto"/>
          <w:sz w:val="24"/>
          <w:szCs w:val="24"/>
          <w:lang w:val="en-US" w:bidi="en-US"/>
        </w:rPr>
        <w:t>zimmer</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Синонимы. Интернациональные слова.</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Грамматическая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Нераспространённые и распространённые простые предложения: с простым </w:t>
      </w:r>
      <w:r w:rsidRPr="00793277">
        <w:rPr>
          <w:color w:val="auto"/>
          <w:sz w:val="24"/>
          <w:szCs w:val="24"/>
          <w:lang w:bidi="en-US"/>
        </w:rPr>
        <w:t>(</w:t>
      </w:r>
      <w:r w:rsidRPr="00793277">
        <w:rPr>
          <w:i/>
          <w:iCs/>
          <w:color w:val="auto"/>
          <w:sz w:val="24"/>
          <w:szCs w:val="24"/>
          <w:lang w:val="en-US" w:bidi="en-US"/>
        </w:rPr>
        <w:t>Er</w:t>
      </w:r>
      <w:r w:rsidRPr="00793277">
        <w:rPr>
          <w:i/>
          <w:iCs/>
          <w:color w:val="auto"/>
          <w:sz w:val="24"/>
          <w:szCs w:val="24"/>
          <w:lang w:bidi="en-US"/>
        </w:rPr>
        <w:t xml:space="preserve"> </w:t>
      </w:r>
      <w:r w:rsidRPr="00793277">
        <w:rPr>
          <w:i/>
          <w:iCs/>
          <w:color w:val="auto"/>
          <w:sz w:val="24"/>
          <w:szCs w:val="24"/>
          <w:lang w:val="en-US" w:bidi="en-US"/>
        </w:rPr>
        <w:t>liest</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 xml:space="preserve">и составным глагольным сказуемым </w:t>
      </w:r>
      <w:r w:rsidRPr="00793277">
        <w:rPr>
          <w:color w:val="auto"/>
          <w:sz w:val="24"/>
          <w:szCs w:val="24"/>
          <w:lang w:bidi="en-US"/>
        </w:rPr>
        <w:t>(</w:t>
      </w:r>
      <w:r w:rsidRPr="00793277">
        <w:rPr>
          <w:i/>
          <w:iCs/>
          <w:color w:val="auto"/>
          <w:sz w:val="24"/>
          <w:szCs w:val="24"/>
          <w:lang w:val="en-US" w:bidi="en-US"/>
        </w:rPr>
        <w:t>Er</w:t>
      </w:r>
      <w:r w:rsidRPr="00793277">
        <w:rPr>
          <w:i/>
          <w:iCs/>
          <w:color w:val="auto"/>
          <w:sz w:val="24"/>
          <w:szCs w:val="24"/>
          <w:lang w:bidi="en-US"/>
        </w:rPr>
        <w:t xml:space="preserve"> </w:t>
      </w:r>
      <w:r w:rsidRPr="00793277">
        <w:rPr>
          <w:i/>
          <w:iCs/>
          <w:color w:val="auto"/>
          <w:sz w:val="24"/>
          <w:szCs w:val="24"/>
          <w:lang w:val="en-US" w:bidi="en-US"/>
        </w:rPr>
        <w:t>kann</w:t>
      </w:r>
      <w:r w:rsidRPr="00793277">
        <w:rPr>
          <w:i/>
          <w:iCs/>
          <w:color w:val="auto"/>
          <w:sz w:val="24"/>
          <w:szCs w:val="24"/>
          <w:lang w:bidi="en-US"/>
        </w:rPr>
        <w:t xml:space="preserve"> </w:t>
      </w:r>
      <w:r w:rsidRPr="00793277">
        <w:rPr>
          <w:i/>
          <w:iCs/>
          <w:color w:val="auto"/>
          <w:sz w:val="24"/>
          <w:szCs w:val="24"/>
          <w:lang w:val="en-US" w:bidi="en-US"/>
        </w:rPr>
        <w:t>lesen</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 xml:space="preserve">с составным именным сказуемым </w:t>
      </w:r>
      <w:r w:rsidRPr="00793277">
        <w:rPr>
          <w:color w:val="auto"/>
          <w:sz w:val="24"/>
          <w:szCs w:val="24"/>
          <w:lang w:bidi="en-US"/>
        </w:rPr>
        <w:t>(</w:t>
      </w:r>
      <w:r w:rsidRPr="00793277">
        <w:rPr>
          <w:i/>
          <w:iCs/>
          <w:color w:val="auto"/>
          <w:sz w:val="24"/>
          <w:szCs w:val="24"/>
          <w:lang w:val="en-US" w:bidi="en-US"/>
        </w:rPr>
        <w:t>Der</w:t>
      </w:r>
      <w:r w:rsidRPr="00793277">
        <w:rPr>
          <w:i/>
          <w:iCs/>
          <w:color w:val="auto"/>
          <w:sz w:val="24"/>
          <w:szCs w:val="24"/>
          <w:lang w:bidi="en-US"/>
        </w:rPr>
        <w:t xml:space="preserve"> </w:t>
      </w:r>
      <w:r w:rsidRPr="00793277">
        <w:rPr>
          <w:i/>
          <w:iCs/>
          <w:color w:val="auto"/>
          <w:sz w:val="24"/>
          <w:szCs w:val="24"/>
          <w:lang w:val="en-US" w:bidi="en-US"/>
        </w:rPr>
        <w:t>Tisch</w:t>
      </w:r>
      <w:r w:rsidRPr="00793277">
        <w:rPr>
          <w:i/>
          <w:iCs/>
          <w:color w:val="auto"/>
          <w:sz w:val="24"/>
          <w:szCs w:val="24"/>
          <w:lang w:bidi="en-US"/>
        </w:rPr>
        <w:t xml:space="preserve"> </w:t>
      </w:r>
      <w:r w:rsidRPr="00793277">
        <w:rPr>
          <w:i/>
          <w:iCs/>
          <w:color w:val="auto"/>
          <w:sz w:val="24"/>
          <w:szCs w:val="24"/>
          <w:lang w:val="en-US" w:bidi="en-US"/>
        </w:rPr>
        <w:t>ist</w:t>
      </w:r>
      <w:r w:rsidRPr="00793277">
        <w:rPr>
          <w:i/>
          <w:iCs/>
          <w:color w:val="auto"/>
          <w:sz w:val="24"/>
          <w:szCs w:val="24"/>
          <w:lang w:bidi="en-US"/>
        </w:rPr>
        <w:t xml:space="preserve"> </w:t>
      </w:r>
      <w:r w:rsidRPr="00793277">
        <w:rPr>
          <w:i/>
          <w:iCs/>
          <w:color w:val="auto"/>
          <w:sz w:val="24"/>
          <w:szCs w:val="24"/>
          <w:lang w:val="en-US" w:bidi="en-US"/>
        </w:rPr>
        <w:t>blau</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 xml:space="preserve">в том числе с дополнениями в дательном и винительном падежах </w:t>
      </w:r>
      <w:r w:rsidRPr="00793277">
        <w:rPr>
          <w:color w:val="auto"/>
          <w:sz w:val="24"/>
          <w:szCs w:val="24"/>
          <w:lang w:bidi="en-US"/>
        </w:rPr>
        <w:t>(</w:t>
      </w:r>
      <w:r w:rsidRPr="00793277">
        <w:rPr>
          <w:i/>
          <w:iCs/>
          <w:color w:val="auto"/>
          <w:sz w:val="24"/>
          <w:szCs w:val="24"/>
          <w:lang w:val="en-US" w:bidi="en-US"/>
        </w:rPr>
        <w:t>Er</w:t>
      </w:r>
      <w:r w:rsidRPr="00793277">
        <w:rPr>
          <w:i/>
          <w:iCs/>
          <w:color w:val="auto"/>
          <w:sz w:val="24"/>
          <w:szCs w:val="24"/>
          <w:lang w:bidi="en-US"/>
        </w:rPr>
        <w:t xml:space="preserve"> </w:t>
      </w:r>
      <w:r w:rsidRPr="00793277">
        <w:rPr>
          <w:i/>
          <w:iCs/>
          <w:color w:val="auto"/>
          <w:sz w:val="24"/>
          <w:szCs w:val="24"/>
          <w:lang w:val="en-US" w:bidi="en-US"/>
        </w:rPr>
        <w:t>liest</w:t>
      </w:r>
      <w:r w:rsidRPr="00793277">
        <w:rPr>
          <w:i/>
          <w:iCs/>
          <w:color w:val="auto"/>
          <w:sz w:val="24"/>
          <w:szCs w:val="24"/>
          <w:lang w:bidi="en-US"/>
        </w:rPr>
        <w:t xml:space="preserve"> </w:t>
      </w:r>
      <w:r w:rsidRPr="00793277">
        <w:rPr>
          <w:i/>
          <w:iCs/>
          <w:color w:val="auto"/>
          <w:sz w:val="24"/>
          <w:szCs w:val="24"/>
          <w:lang w:val="en-US" w:bidi="en-US"/>
        </w:rPr>
        <w:t>ein</w:t>
      </w:r>
      <w:r w:rsidRPr="00793277">
        <w:rPr>
          <w:i/>
          <w:iCs/>
          <w:color w:val="auto"/>
          <w:sz w:val="24"/>
          <w:szCs w:val="24"/>
          <w:lang w:bidi="en-US"/>
        </w:rPr>
        <w:t xml:space="preserve"> </w:t>
      </w:r>
      <w:r w:rsidRPr="00793277">
        <w:rPr>
          <w:i/>
          <w:iCs/>
          <w:color w:val="auto"/>
          <w:sz w:val="24"/>
          <w:szCs w:val="24"/>
          <w:lang w:val="en-US" w:bidi="en-US"/>
        </w:rPr>
        <w:t>Buch</w:t>
      </w:r>
      <w:r w:rsidRPr="00793277">
        <w:rPr>
          <w:i/>
          <w:iCs/>
          <w:color w:val="auto"/>
          <w:sz w:val="24"/>
          <w:szCs w:val="24"/>
          <w:lang w:bidi="en-US"/>
        </w:rPr>
        <w:t xml:space="preserve">. </w:t>
      </w:r>
      <w:r w:rsidRPr="00793277">
        <w:rPr>
          <w:i/>
          <w:iCs/>
          <w:color w:val="auto"/>
          <w:sz w:val="24"/>
          <w:szCs w:val="24"/>
          <w:lang w:val="en-US" w:bidi="en-US"/>
        </w:rPr>
        <w:t>Sie</w:t>
      </w:r>
      <w:r w:rsidRPr="00793277">
        <w:rPr>
          <w:i/>
          <w:iCs/>
          <w:color w:val="auto"/>
          <w:sz w:val="24"/>
          <w:szCs w:val="24"/>
          <w:lang w:bidi="en-US"/>
        </w:rPr>
        <w:t xml:space="preserve"> </w:t>
      </w:r>
      <w:r w:rsidRPr="00793277">
        <w:rPr>
          <w:i/>
          <w:iCs/>
          <w:color w:val="auto"/>
          <w:sz w:val="24"/>
          <w:szCs w:val="24"/>
          <w:lang w:val="en-US" w:bidi="en-US"/>
        </w:rPr>
        <w:t>hilft</w:t>
      </w:r>
      <w:r w:rsidRPr="00793277">
        <w:rPr>
          <w:i/>
          <w:iCs/>
          <w:color w:val="auto"/>
          <w:sz w:val="24"/>
          <w:szCs w:val="24"/>
          <w:lang w:bidi="en-US"/>
        </w:rPr>
        <w:t xml:space="preserve"> </w:t>
      </w:r>
      <w:r w:rsidRPr="00793277">
        <w:rPr>
          <w:i/>
          <w:iCs/>
          <w:color w:val="auto"/>
          <w:sz w:val="24"/>
          <w:szCs w:val="24"/>
          <w:lang w:val="en-US" w:bidi="en-US"/>
        </w:rPr>
        <w:t>der</w:t>
      </w:r>
      <w:r w:rsidRPr="00793277">
        <w:rPr>
          <w:i/>
          <w:iCs/>
          <w:color w:val="auto"/>
          <w:sz w:val="24"/>
          <w:szCs w:val="24"/>
          <w:lang w:bidi="en-US"/>
        </w:rPr>
        <w:t xml:space="preserve"> </w:t>
      </w:r>
      <w:r w:rsidRPr="00793277">
        <w:rPr>
          <w:i/>
          <w:iCs/>
          <w:color w:val="auto"/>
          <w:sz w:val="24"/>
          <w:szCs w:val="24"/>
          <w:lang w:val="en-US" w:bidi="en-US"/>
        </w:rPr>
        <w:t>Mutter</w:t>
      </w:r>
      <w:r w:rsidRPr="00793277">
        <w:rPr>
          <w:i/>
          <w:iCs/>
          <w:color w:val="auto"/>
          <w:sz w:val="24"/>
          <w:szCs w:val="24"/>
          <w:lang w:bidi="en-US"/>
        </w:rPr>
        <w:t>.</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Побудительные предложения, в том числе в отрицательной форме </w:t>
      </w:r>
      <w:r w:rsidRPr="00793277">
        <w:rPr>
          <w:color w:val="auto"/>
          <w:sz w:val="24"/>
          <w:szCs w:val="24"/>
          <w:lang w:bidi="en-US"/>
        </w:rPr>
        <w:t>(</w:t>
      </w:r>
      <w:r w:rsidRPr="00793277">
        <w:rPr>
          <w:i/>
          <w:iCs/>
          <w:color w:val="auto"/>
          <w:sz w:val="24"/>
          <w:szCs w:val="24"/>
          <w:lang w:val="en-US" w:bidi="en-US"/>
        </w:rPr>
        <w:t>Schreib</w:t>
      </w:r>
      <w:r w:rsidRPr="00793277">
        <w:rPr>
          <w:i/>
          <w:iCs/>
          <w:color w:val="auto"/>
          <w:sz w:val="24"/>
          <w:szCs w:val="24"/>
          <w:lang w:bidi="en-US"/>
        </w:rPr>
        <w:t xml:space="preserve"> </w:t>
      </w:r>
      <w:r w:rsidRPr="00793277">
        <w:rPr>
          <w:i/>
          <w:iCs/>
          <w:color w:val="auto"/>
          <w:sz w:val="24"/>
          <w:szCs w:val="24"/>
          <w:lang w:val="en-US" w:bidi="en-US"/>
        </w:rPr>
        <w:t>den</w:t>
      </w:r>
      <w:r w:rsidRPr="00793277">
        <w:rPr>
          <w:i/>
          <w:iCs/>
          <w:color w:val="auto"/>
          <w:sz w:val="24"/>
          <w:szCs w:val="24"/>
          <w:lang w:bidi="en-US"/>
        </w:rPr>
        <w:t xml:space="preserve"> </w:t>
      </w:r>
      <w:r w:rsidRPr="00793277">
        <w:rPr>
          <w:i/>
          <w:iCs/>
          <w:color w:val="auto"/>
          <w:sz w:val="24"/>
          <w:szCs w:val="24"/>
          <w:lang w:val="en-US" w:bidi="en-US"/>
        </w:rPr>
        <w:t>Satz</w:t>
      </w:r>
      <w:r w:rsidRPr="00793277">
        <w:rPr>
          <w:i/>
          <w:iCs/>
          <w:color w:val="auto"/>
          <w:sz w:val="24"/>
          <w:szCs w:val="24"/>
          <w:lang w:bidi="en-US"/>
        </w:rPr>
        <w:t xml:space="preserve">! </w:t>
      </w:r>
      <w:r w:rsidRPr="00793277">
        <w:rPr>
          <w:i/>
          <w:color w:val="auto"/>
          <w:sz w:val="24"/>
          <w:szCs w:val="24"/>
        </w:rPr>
        <w:t>Öffne die Tür</w:t>
      </w:r>
      <w:r w:rsidRPr="00793277">
        <w:rPr>
          <w:i/>
          <w:iCs/>
          <w:color w:val="auto"/>
          <w:sz w:val="24"/>
          <w:szCs w:val="24"/>
          <w:lang w:bidi="en-US"/>
        </w:rPr>
        <w:t xml:space="preserve"> </w:t>
      </w:r>
      <w:r w:rsidRPr="00793277">
        <w:rPr>
          <w:i/>
          <w:iCs/>
          <w:color w:val="auto"/>
          <w:sz w:val="24"/>
          <w:szCs w:val="24"/>
          <w:lang w:val="en-US" w:bidi="en-US"/>
        </w:rPr>
        <w:t>nicht</w:t>
      </w:r>
      <w:r w:rsidRPr="00793277">
        <w:rPr>
          <w:i/>
          <w:iCs/>
          <w:color w:val="auto"/>
          <w:sz w:val="24"/>
          <w:szCs w:val="24"/>
          <w:lang w:bidi="en-US"/>
        </w:rPr>
        <w:t>!</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Глаголы в видо-временных формах действительного залога в изъявительном наклонении в </w:t>
      </w:r>
      <w:r w:rsidRPr="00793277">
        <w:rPr>
          <w:color w:val="auto"/>
          <w:sz w:val="24"/>
          <w:szCs w:val="24"/>
          <w:lang w:val="en-US" w:bidi="en-US"/>
        </w:rPr>
        <w:t>Futur</w:t>
      </w:r>
      <w:r w:rsidRPr="00793277">
        <w:rPr>
          <w:color w:val="auto"/>
          <w:sz w:val="24"/>
          <w:szCs w:val="24"/>
          <w:lang w:bidi="en-US"/>
        </w:rPr>
        <w:t xml:space="preserve"> </w:t>
      </w:r>
      <w:r w:rsidRPr="00793277">
        <w:rPr>
          <w:color w:val="auto"/>
          <w:sz w:val="24"/>
          <w:szCs w:val="24"/>
          <w:lang w:val="en-US" w:bidi="en-US"/>
        </w:rPr>
        <w:t>I</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Модальный глагол </w:t>
      </w:r>
      <w:r w:rsidRPr="00793277">
        <w:rPr>
          <w:i/>
          <w:color w:val="auto"/>
          <w:sz w:val="24"/>
          <w:szCs w:val="24"/>
        </w:rPr>
        <w:t>dürfen</w:t>
      </w:r>
      <w:r w:rsidRPr="00793277">
        <w:rPr>
          <w:color w:val="auto"/>
          <w:sz w:val="24"/>
          <w:szCs w:val="24"/>
        </w:rPr>
        <w:t xml:space="preserve"> (в </w:t>
      </w:r>
      <w:r w:rsidRPr="00793277">
        <w:rPr>
          <w:color w:val="auto"/>
          <w:sz w:val="24"/>
          <w:szCs w:val="24"/>
          <w:lang w:val="en-US" w:bidi="en-US"/>
        </w:rPr>
        <w:t>Prasens</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Наречия в положительной, сравнительной и превосходной степенях сравнения, образованные по правилу и исключения (</w:t>
      </w:r>
      <w:r w:rsidRPr="00793277">
        <w:rPr>
          <w:i/>
          <w:color w:val="auto"/>
          <w:sz w:val="24"/>
          <w:szCs w:val="24"/>
        </w:rPr>
        <w:t>schön  — schöner  — am schönsten/der, die, das schönste; gut  — besser  — am besten/der, die, das beste</w:t>
      </w:r>
      <w:r w:rsidRPr="00793277">
        <w:rPr>
          <w:color w:val="auto"/>
          <w:sz w:val="24"/>
          <w:szCs w:val="24"/>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Указательные местоимения </w:t>
      </w:r>
      <w:r w:rsidRPr="00793277">
        <w:rPr>
          <w:color w:val="auto"/>
          <w:sz w:val="24"/>
          <w:szCs w:val="24"/>
          <w:lang w:bidi="en-US"/>
        </w:rPr>
        <w:t>(</w:t>
      </w:r>
      <w:r w:rsidRPr="00793277">
        <w:rPr>
          <w:i/>
          <w:iCs/>
          <w:color w:val="auto"/>
          <w:sz w:val="24"/>
          <w:szCs w:val="24"/>
          <w:lang w:val="en-US" w:bidi="en-US"/>
        </w:rPr>
        <w:t>jener</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Вопросительные местоимения </w:t>
      </w:r>
      <w:r w:rsidRPr="00793277">
        <w:rPr>
          <w:color w:val="auto"/>
          <w:sz w:val="24"/>
          <w:szCs w:val="24"/>
          <w:lang w:bidi="en-US"/>
        </w:rPr>
        <w:t>(</w:t>
      </w:r>
      <w:r w:rsidRPr="00793277">
        <w:rPr>
          <w:i/>
          <w:iCs/>
          <w:color w:val="auto"/>
          <w:sz w:val="24"/>
          <w:szCs w:val="24"/>
          <w:lang w:val="en-US" w:bidi="en-US"/>
        </w:rPr>
        <w:t>wer</w:t>
      </w:r>
      <w:r w:rsidRPr="00793277">
        <w:rPr>
          <w:color w:val="auto"/>
          <w:sz w:val="24"/>
          <w:szCs w:val="24"/>
          <w:lang w:bidi="en-US"/>
        </w:rPr>
        <w:t xml:space="preserve">, </w:t>
      </w:r>
      <w:r w:rsidRPr="00793277">
        <w:rPr>
          <w:i/>
          <w:iCs/>
          <w:color w:val="auto"/>
          <w:sz w:val="24"/>
          <w:szCs w:val="24"/>
          <w:lang w:val="en-US" w:bidi="en-US"/>
        </w:rPr>
        <w:t>was</w:t>
      </w:r>
      <w:r w:rsidRPr="00793277">
        <w:rPr>
          <w:color w:val="auto"/>
          <w:sz w:val="24"/>
          <w:szCs w:val="24"/>
          <w:lang w:bidi="en-US"/>
        </w:rPr>
        <w:t xml:space="preserve">, </w:t>
      </w:r>
      <w:r w:rsidRPr="00793277">
        <w:rPr>
          <w:i/>
          <w:iCs/>
          <w:color w:val="auto"/>
          <w:sz w:val="24"/>
          <w:szCs w:val="24"/>
          <w:lang w:val="en-US" w:bidi="en-US"/>
        </w:rPr>
        <w:t>wohin</w:t>
      </w:r>
      <w:r w:rsidRPr="00793277">
        <w:rPr>
          <w:color w:val="auto"/>
          <w:sz w:val="24"/>
          <w:szCs w:val="24"/>
          <w:lang w:bidi="en-US"/>
        </w:rPr>
        <w:t xml:space="preserve">, </w:t>
      </w:r>
      <w:r w:rsidRPr="00793277">
        <w:rPr>
          <w:i/>
          <w:iCs/>
          <w:color w:val="auto"/>
          <w:sz w:val="24"/>
          <w:szCs w:val="24"/>
          <w:lang w:val="en-US" w:bidi="en-US"/>
        </w:rPr>
        <w:t>wo</w:t>
      </w:r>
      <w:r w:rsidRPr="00793277">
        <w:rPr>
          <w:color w:val="auto"/>
          <w:sz w:val="24"/>
          <w:szCs w:val="24"/>
          <w:lang w:bidi="en-US"/>
        </w:rPr>
        <w:t xml:space="preserve">, </w:t>
      </w:r>
      <w:r w:rsidRPr="00793277">
        <w:rPr>
          <w:i/>
          <w:iCs/>
          <w:color w:val="auto"/>
          <w:sz w:val="24"/>
          <w:szCs w:val="24"/>
          <w:lang w:val="en-US" w:bidi="en-US"/>
        </w:rPr>
        <w:t>warum</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Количественные и порядковые числительные (до </w:t>
      </w:r>
      <w:r w:rsidRPr="00793277">
        <w:rPr>
          <w:color w:val="auto"/>
          <w:sz w:val="24"/>
          <w:szCs w:val="24"/>
          <w:lang w:bidi="en-US"/>
        </w:rPr>
        <w:t>100).</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Социокультурные знания и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Знание и использование социокультурных элементов </w:t>
      </w:r>
      <w:r w:rsidRPr="00793277">
        <w:rPr>
          <w:color w:val="auto"/>
          <w:sz w:val="24"/>
          <w:szCs w:val="24"/>
        </w:rPr>
        <w:lastRenderedPageBreak/>
        <w:t>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C2478" w:rsidRPr="00793277" w:rsidRDefault="00FC2478" w:rsidP="00793277">
      <w:pPr>
        <w:pStyle w:val="11"/>
        <w:spacing w:line="240" w:lineRule="auto"/>
        <w:jc w:val="both"/>
        <w:rPr>
          <w:color w:val="auto"/>
          <w:sz w:val="24"/>
          <w:szCs w:val="24"/>
        </w:rPr>
      </w:pPr>
      <w:r w:rsidRPr="00793277">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C2478" w:rsidRPr="00793277" w:rsidRDefault="00FC2478" w:rsidP="00793277">
      <w:pPr>
        <w:pStyle w:val="11"/>
        <w:spacing w:line="240" w:lineRule="auto"/>
        <w:jc w:val="both"/>
        <w:rPr>
          <w:color w:val="auto"/>
          <w:sz w:val="24"/>
          <w:szCs w:val="24"/>
        </w:rPr>
      </w:pPr>
      <w:r w:rsidRPr="00793277">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Формирование умений:</w:t>
      </w:r>
    </w:p>
    <w:p w:rsidR="00FC2478" w:rsidRPr="00793277" w:rsidRDefault="00FC2478" w:rsidP="00793277">
      <w:pPr>
        <w:pStyle w:val="11"/>
        <w:spacing w:line="240" w:lineRule="auto"/>
        <w:jc w:val="both"/>
        <w:rPr>
          <w:color w:val="auto"/>
          <w:sz w:val="24"/>
          <w:szCs w:val="24"/>
        </w:rPr>
      </w:pPr>
      <w:r w:rsidRPr="00793277">
        <w:rPr>
          <w:color w:val="auto"/>
          <w:sz w:val="24"/>
          <w:szCs w:val="24"/>
        </w:rPr>
        <w:t>писать своё имя и фамилию, а также имена и фамилии своих родственников и друзей на немецком языке;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 оформлять свой адрес на немецком языке (в анкете, формуляре);</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представлять Россию и страну/страны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Использование при чтении и аудировании языковой, в том числе контекстуальной, догадки.</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Использование в качестве опоры при составлении собственных высказываний ключевых слов, плана.</w:t>
      </w:r>
    </w:p>
    <w:p w:rsidR="00FC2478" w:rsidRPr="00793277" w:rsidRDefault="00FC2478" w:rsidP="00793277">
      <w:pPr>
        <w:pStyle w:val="11"/>
        <w:spacing w:line="240" w:lineRule="auto"/>
        <w:jc w:val="both"/>
        <w:rPr>
          <w:color w:val="auto"/>
          <w:sz w:val="24"/>
          <w:szCs w:val="24"/>
        </w:rPr>
      </w:pPr>
      <w:r w:rsidRPr="00793277">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7B25D6">
      <w:pPr>
        <w:pStyle w:val="11"/>
        <w:spacing w:line="240" w:lineRule="auto"/>
        <w:jc w:val="both"/>
        <w:rPr>
          <w:color w:val="auto"/>
          <w:sz w:val="24"/>
          <w:szCs w:val="24"/>
        </w:rPr>
      </w:pPr>
      <w:r w:rsidRPr="00793277">
        <w:rPr>
          <w:color w:val="auto"/>
          <w:sz w:val="24"/>
          <w:szCs w:val="24"/>
        </w:rPr>
        <w:t xml:space="preserve">Сравнение (в том числе установление основания для </w:t>
      </w:r>
      <w:r w:rsidRPr="00793277">
        <w:rPr>
          <w:color w:val="auto"/>
          <w:sz w:val="24"/>
          <w:szCs w:val="24"/>
        </w:rPr>
        <w:lastRenderedPageBreak/>
        <w:t>сравнения) объектов, явлений, процессов, их элементов и основных функций в рамках изученной тематики.</w:t>
      </w:r>
    </w:p>
    <w:p w:rsidR="00FC2478" w:rsidRPr="007B25D6" w:rsidRDefault="00FC2478" w:rsidP="007B25D6">
      <w:pPr>
        <w:pStyle w:val="ac"/>
        <w:rPr>
          <w:rFonts w:ascii="Times New Roman" w:hAnsi="Times New Roman" w:cs="Times New Roman"/>
          <w:sz w:val="24"/>
          <w:szCs w:val="24"/>
        </w:rPr>
      </w:pPr>
      <w:r w:rsidRPr="00793277">
        <w:rPr>
          <w:rFonts w:ascii="Times New Roman" w:hAnsi="Times New Roman" w:cs="Times New Roman"/>
          <w:sz w:val="24"/>
          <w:szCs w:val="24"/>
        </w:rPr>
        <w:t>6 КЛАСС</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Взаимоотношения в семье и с друзьями. Семейные праздники.</w:t>
      </w:r>
    </w:p>
    <w:p w:rsidR="00FC2478" w:rsidRPr="00793277" w:rsidRDefault="00FC2478" w:rsidP="00793277">
      <w:pPr>
        <w:pStyle w:val="11"/>
        <w:spacing w:line="240" w:lineRule="auto"/>
        <w:jc w:val="both"/>
        <w:rPr>
          <w:color w:val="auto"/>
          <w:sz w:val="24"/>
          <w:szCs w:val="24"/>
        </w:rPr>
      </w:pPr>
      <w:r w:rsidRPr="00793277">
        <w:rPr>
          <w:color w:val="auto"/>
          <w:sz w:val="24"/>
          <w:szCs w:val="24"/>
        </w:rPr>
        <w:t>Внешность и характер человека /литературного персонажа.</w:t>
      </w:r>
    </w:p>
    <w:p w:rsidR="00FC2478" w:rsidRPr="00793277" w:rsidRDefault="00FC2478" w:rsidP="00793277">
      <w:pPr>
        <w:pStyle w:val="11"/>
        <w:spacing w:line="240" w:lineRule="auto"/>
        <w:jc w:val="both"/>
        <w:rPr>
          <w:color w:val="auto"/>
          <w:sz w:val="24"/>
          <w:szCs w:val="24"/>
        </w:rPr>
      </w:pPr>
      <w:r w:rsidRPr="00793277">
        <w:rPr>
          <w:color w:val="auto"/>
          <w:sz w:val="24"/>
          <w:szCs w:val="24"/>
        </w:rPr>
        <w:t>Досуг и увлечения/хобби современного подростка (чтение, кино, театр, спорт).</w:t>
      </w:r>
    </w:p>
    <w:p w:rsidR="00FC2478" w:rsidRPr="00793277" w:rsidRDefault="00FC2478" w:rsidP="00793277">
      <w:pPr>
        <w:pStyle w:val="11"/>
        <w:spacing w:line="240" w:lineRule="auto"/>
        <w:jc w:val="both"/>
        <w:rPr>
          <w:color w:val="auto"/>
          <w:sz w:val="24"/>
          <w:szCs w:val="24"/>
        </w:rPr>
      </w:pPr>
      <w:r w:rsidRPr="00793277">
        <w:rPr>
          <w:color w:val="auto"/>
          <w:sz w:val="24"/>
          <w:szCs w:val="24"/>
        </w:rPr>
        <w:t>Здоровый образ жизни: режим труда и отдыха, фитнес, сбалансированное питание.</w:t>
      </w:r>
    </w:p>
    <w:p w:rsidR="00FC2478" w:rsidRPr="00793277" w:rsidRDefault="00FC2478" w:rsidP="00793277">
      <w:pPr>
        <w:pStyle w:val="11"/>
        <w:spacing w:line="240" w:lineRule="auto"/>
        <w:jc w:val="both"/>
        <w:rPr>
          <w:color w:val="auto"/>
          <w:sz w:val="24"/>
          <w:szCs w:val="24"/>
        </w:rPr>
      </w:pPr>
      <w:r w:rsidRPr="00793277">
        <w:rPr>
          <w:color w:val="auto"/>
          <w:sz w:val="24"/>
          <w:szCs w:val="24"/>
        </w:rPr>
        <w:t>Покупки: продукты питания.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Школа, школьная жизнь, изучаемые предметы, любимый предмет, правила поведения в школе.</w:t>
      </w:r>
    </w:p>
    <w:p w:rsidR="00FC2478" w:rsidRPr="00793277" w:rsidRDefault="00FC2478" w:rsidP="00793277">
      <w:pPr>
        <w:pStyle w:val="11"/>
        <w:spacing w:line="240" w:lineRule="auto"/>
        <w:jc w:val="both"/>
        <w:rPr>
          <w:color w:val="auto"/>
          <w:sz w:val="24"/>
          <w:szCs w:val="24"/>
        </w:rPr>
      </w:pPr>
      <w:r w:rsidRPr="00793277">
        <w:rPr>
          <w:color w:val="auto"/>
          <w:sz w:val="24"/>
          <w:szCs w:val="24"/>
        </w:rPr>
        <w:t>Переписка с зарубежными сверстниками.</w:t>
      </w:r>
    </w:p>
    <w:p w:rsidR="00FC2478" w:rsidRPr="00793277" w:rsidRDefault="00FC2478" w:rsidP="00793277">
      <w:pPr>
        <w:pStyle w:val="11"/>
        <w:spacing w:line="240" w:lineRule="auto"/>
        <w:jc w:val="both"/>
        <w:rPr>
          <w:color w:val="auto"/>
          <w:sz w:val="24"/>
          <w:szCs w:val="24"/>
        </w:rPr>
      </w:pPr>
      <w:r w:rsidRPr="00793277">
        <w:rPr>
          <w:color w:val="auto"/>
          <w:sz w:val="24"/>
          <w:szCs w:val="24"/>
        </w:rPr>
        <w:t>Каникулы в различное время года. Виды отдыха.</w:t>
      </w:r>
    </w:p>
    <w:p w:rsidR="00FC2478" w:rsidRPr="00793277" w:rsidRDefault="00FC2478" w:rsidP="00793277">
      <w:pPr>
        <w:pStyle w:val="11"/>
        <w:spacing w:line="240" w:lineRule="auto"/>
        <w:jc w:val="both"/>
        <w:rPr>
          <w:color w:val="auto"/>
          <w:sz w:val="24"/>
          <w:szCs w:val="24"/>
        </w:rPr>
      </w:pPr>
      <w:r w:rsidRPr="00793277">
        <w:rPr>
          <w:color w:val="auto"/>
          <w:sz w:val="24"/>
          <w:szCs w:val="24"/>
        </w:rPr>
        <w:t>Путешествия по России и зарубежным странам.</w:t>
      </w:r>
    </w:p>
    <w:p w:rsidR="00FC2478" w:rsidRPr="00793277" w:rsidRDefault="00FC2478" w:rsidP="00793277">
      <w:pPr>
        <w:pStyle w:val="11"/>
        <w:spacing w:line="240" w:lineRule="auto"/>
        <w:jc w:val="both"/>
        <w:rPr>
          <w:color w:val="auto"/>
          <w:sz w:val="24"/>
          <w:szCs w:val="24"/>
        </w:rPr>
      </w:pPr>
      <w:r w:rsidRPr="00793277">
        <w:rPr>
          <w:color w:val="auto"/>
          <w:sz w:val="24"/>
          <w:szCs w:val="24"/>
        </w:rPr>
        <w:t>Природа: дикие и домашние животные. Климат, погода.</w:t>
      </w:r>
    </w:p>
    <w:p w:rsidR="00FC2478" w:rsidRPr="00793277" w:rsidRDefault="00FC2478" w:rsidP="00793277">
      <w:pPr>
        <w:pStyle w:val="11"/>
        <w:spacing w:line="240" w:lineRule="auto"/>
        <w:jc w:val="both"/>
        <w:rPr>
          <w:color w:val="auto"/>
          <w:sz w:val="24"/>
          <w:szCs w:val="24"/>
        </w:rPr>
      </w:pPr>
      <w:r w:rsidRPr="00793277">
        <w:rPr>
          <w:color w:val="auto"/>
          <w:sz w:val="24"/>
          <w:szCs w:val="24"/>
        </w:rPr>
        <w:t>Жизнь в городе и сельской местности. Описание родного города/села. Транспорт.</w:t>
      </w:r>
    </w:p>
    <w:p w:rsidR="00FC2478" w:rsidRPr="00793277" w:rsidRDefault="00FC2478" w:rsidP="00793277">
      <w:pPr>
        <w:pStyle w:val="11"/>
        <w:spacing w:line="240" w:lineRule="auto"/>
        <w:jc w:val="both"/>
        <w:rPr>
          <w:color w:val="auto"/>
          <w:sz w:val="24"/>
          <w:szCs w:val="24"/>
        </w:rPr>
      </w:pPr>
      <w:r w:rsidRPr="00793277">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C2478" w:rsidRPr="007B25D6" w:rsidRDefault="00FC2478" w:rsidP="007B25D6">
      <w:pPr>
        <w:pStyle w:val="11"/>
        <w:spacing w:line="240" w:lineRule="auto"/>
        <w:jc w:val="both"/>
        <w:rPr>
          <w:color w:val="auto"/>
          <w:sz w:val="24"/>
          <w:szCs w:val="24"/>
        </w:rPr>
      </w:pPr>
      <w:r w:rsidRPr="00793277">
        <w:rPr>
          <w:color w:val="auto"/>
          <w:sz w:val="24"/>
          <w:szCs w:val="24"/>
        </w:rPr>
        <w:t>Выдающиеся люди родной страны и страны/стран изучаемого языка: писатели, поэты.</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Говорение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диалогической речи</w:t>
      </w:r>
      <w:r w:rsidRPr="00793277">
        <w:rPr>
          <w:color w:val="auto"/>
          <w:sz w:val="24"/>
          <w:szCs w:val="24"/>
        </w:rPr>
        <w:t>, а именно умений вести:</w:t>
      </w:r>
    </w:p>
    <w:p w:rsidR="00FC2478" w:rsidRPr="00793277" w:rsidRDefault="00FC2478" w:rsidP="00793277">
      <w:pPr>
        <w:pStyle w:val="11"/>
        <w:spacing w:line="240" w:lineRule="auto"/>
        <w:jc w:val="both"/>
        <w:rPr>
          <w:color w:val="auto"/>
          <w:sz w:val="24"/>
          <w:szCs w:val="24"/>
        </w:rPr>
      </w:pPr>
      <w:r w:rsidRPr="00793277">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Объём диалога — до пяти реплик со стороны каждого собеседника.</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монологической речи</w:t>
      </w:r>
      <w:r w:rsidRPr="00793277">
        <w:rPr>
          <w:color w:val="auto"/>
          <w:sz w:val="24"/>
          <w:szCs w:val="24"/>
        </w:rPr>
        <w:t>:</w:t>
      </w:r>
    </w:p>
    <w:p w:rsidR="00FC2478" w:rsidRPr="00793277" w:rsidRDefault="00FC2478" w:rsidP="00AD6CFA">
      <w:pPr>
        <w:pStyle w:val="11"/>
        <w:numPr>
          <w:ilvl w:val="0"/>
          <w:numId w:val="9"/>
        </w:numPr>
        <w:spacing w:line="240" w:lineRule="auto"/>
        <w:jc w:val="both"/>
        <w:rPr>
          <w:color w:val="auto"/>
          <w:sz w:val="24"/>
          <w:szCs w:val="24"/>
        </w:rPr>
      </w:pPr>
      <w:r w:rsidRPr="00793277">
        <w:rPr>
          <w:color w:val="auto"/>
          <w:sz w:val="24"/>
          <w:szCs w:val="24"/>
        </w:rPr>
        <w:t>создание устных связных монологических высказываний с использованием основных коммуникативных типов речи:</w:t>
      </w:r>
    </w:p>
    <w:p w:rsidR="00FC2478" w:rsidRPr="00793277" w:rsidRDefault="00FC2478" w:rsidP="00AD6CFA">
      <w:pPr>
        <w:pStyle w:val="11"/>
        <w:numPr>
          <w:ilvl w:val="0"/>
          <w:numId w:val="9"/>
        </w:numPr>
        <w:spacing w:line="240" w:lineRule="auto"/>
        <w:jc w:val="both"/>
        <w:rPr>
          <w:color w:val="auto"/>
          <w:sz w:val="24"/>
          <w:szCs w:val="24"/>
        </w:rPr>
      </w:pPr>
      <w:r w:rsidRPr="00793277">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C2478" w:rsidRPr="00793277" w:rsidRDefault="00FC2478" w:rsidP="00AD6CFA">
      <w:pPr>
        <w:pStyle w:val="11"/>
        <w:numPr>
          <w:ilvl w:val="0"/>
          <w:numId w:val="9"/>
        </w:numPr>
        <w:spacing w:line="240" w:lineRule="auto"/>
        <w:jc w:val="both"/>
        <w:rPr>
          <w:color w:val="auto"/>
          <w:sz w:val="24"/>
          <w:szCs w:val="24"/>
        </w:rPr>
      </w:pPr>
      <w:r w:rsidRPr="00793277">
        <w:rPr>
          <w:color w:val="auto"/>
          <w:sz w:val="24"/>
          <w:szCs w:val="24"/>
        </w:rPr>
        <w:t>повествование/сообщение;</w:t>
      </w:r>
    </w:p>
    <w:p w:rsidR="00FC2478" w:rsidRPr="00793277" w:rsidRDefault="00FC2478" w:rsidP="00AD6CFA">
      <w:pPr>
        <w:pStyle w:val="11"/>
        <w:numPr>
          <w:ilvl w:val="0"/>
          <w:numId w:val="9"/>
        </w:numPr>
        <w:spacing w:line="240" w:lineRule="auto"/>
        <w:jc w:val="both"/>
        <w:rPr>
          <w:color w:val="auto"/>
          <w:sz w:val="24"/>
          <w:szCs w:val="24"/>
        </w:rPr>
      </w:pPr>
      <w:r w:rsidRPr="00793277">
        <w:rPr>
          <w:color w:val="auto"/>
          <w:sz w:val="24"/>
          <w:szCs w:val="24"/>
        </w:rPr>
        <w:t>изложение (пересказ) основного содержания прочитанного текста;</w:t>
      </w:r>
    </w:p>
    <w:p w:rsidR="00FC2478" w:rsidRPr="00793277" w:rsidRDefault="00FC2478" w:rsidP="00AD6CFA">
      <w:pPr>
        <w:pStyle w:val="11"/>
        <w:numPr>
          <w:ilvl w:val="0"/>
          <w:numId w:val="9"/>
        </w:numPr>
        <w:spacing w:line="240" w:lineRule="auto"/>
        <w:jc w:val="both"/>
        <w:rPr>
          <w:color w:val="auto"/>
          <w:sz w:val="24"/>
          <w:szCs w:val="24"/>
        </w:rPr>
      </w:pPr>
      <w:r w:rsidRPr="00793277">
        <w:rPr>
          <w:color w:val="auto"/>
          <w:sz w:val="24"/>
          <w:szCs w:val="24"/>
        </w:rPr>
        <w:t>краткое изложение результатов выполненной проектной работы.</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Объём монологического высказывания — 7—8 фраз.</w:t>
      </w:r>
    </w:p>
    <w:p w:rsidR="00FC2478" w:rsidRPr="00793277" w:rsidRDefault="00FC2478" w:rsidP="00793277">
      <w:pPr>
        <w:pStyle w:val="11"/>
        <w:spacing w:line="240" w:lineRule="auto"/>
        <w:ind w:firstLine="260"/>
        <w:jc w:val="both"/>
        <w:rPr>
          <w:color w:val="auto"/>
          <w:sz w:val="24"/>
          <w:szCs w:val="24"/>
        </w:rPr>
      </w:pPr>
      <w:r w:rsidRPr="00793277">
        <w:rPr>
          <w:b/>
          <w:bCs/>
          <w:color w:val="auto"/>
          <w:sz w:val="24"/>
          <w:szCs w:val="24"/>
        </w:rPr>
        <w:t>Аудирование</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 xml:space="preserve">При непосредственном общении: понимание на слух речи </w:t>
      </w:r>
      <w:r w:rsidRPr="00793277">
        <w:rPr>
          <w:color w:val="auto"/>
          <w:sz w:val="24"/>
          <w:szCs w:val="24"/>
        </w:rPr>
        <w:lastRenderedPageBreak/>
        <w:t>учителя и одноклассников и вербальная/невербальная реакция на услышанное.</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C2478" w:rsidRPr="00793277" w:rsidRDefault="00FC2478" w:rsidP="00793277">
      <w:pPr>
        <w:pStyle w:val="11"/>
        <w:spacing w:line="240" w:lineRule="auto"/>
        <w:jc w:val="both"/>
        <w:rPr>
          <w:color w:val="auto"/>
          <w:sz w:val="24"/>
          <w:szCs w:val="24"/>
        </w:rPr>
      </w:pPr>
      <w:r w:rsidRPr="00793277">
        <w:rPr>
          <w:color w:val="auto"/>
          <w:sz w:val="24"/>
          <w:szCs w:val="24"/>
        </w:rPr>
        <w:t>Время звучания текста/текстов для аудирования — до 1 минуты.</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Смысловое чтение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несплошных текстов (таблиц) и понимание представленной в них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текста/ текстов для чтения — 250—300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Письменная речь</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умений письменной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C2478" w:rsidRPr="00793277" w:rsidRDefault="00FC2478" w:rsidP="00793277">
      <w:pPr>
        <w:pStyle w:val="11"/>
        <w:spacing w:line="240" w:lineRule="auto"/>
        <w:jc w:val="both"/>
        <w:rPr>
          <w:color w:val="auto"/>
          <w:sz w:val="24"/>
          <w:szCs w:val="24"/>
        </w:rPr>
      </w:pPr>
      <w:r w:rsidRPr="00793277">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FC2478" w:rsidRPr="00793277" w:rsidRDefault="00FC2478" w:rsidP="00793277">
      <w:pPr>
        <w:pStyle w:val="11"/>
        <w:spacing w:line="240" w:lineRule="auto"/>
        <w:jc w:val="both"/>
        <w:rPr>
          <w:color w:val="auto"/>
          <w:sz w:val="24"/>
          <w:szCs w:val="24"/>
        </w:rPr>
      </w:pPr>
      <w:r w:rsidRPr="00793277">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w:t>
      </w:r>
      <w:r w:rsidRPr="00793277">
        <w:rPr>
          <w:color w:val="auto"/>
          <w:sz w:val="24"/>
          <w:szCs w:val="24"/>
        </w:rPr>
        <w:lastRenderedPageBreak/>
        <w:t>новых слов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текста для чтения вслух — до 95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написание изученных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2478" w:rsidRPr="00793277" w:rsidRDefault="00FC2478" w:rsidP="00793277">
      <w:pPr>
        <w:pStyle w:val="11"/>
        <w:spacing w:line="240" w:lineRule="auto"/>
        <w:jc w:val="both"/>
        <w:rPr>
          <w:color w:val="auto"/>
          <w:sz w:val="24"/>
          <w:szCs w:val="24"/>
        </w:rPr>
      </w:pPr>
      <w:r w:rsidRPr="00793277">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C2478" w:rsidRPr="00793277" w:rsidRDefault="00FC2478" w:rsidP="00793277">
      <w:pPr>
        <w:pStyle w:val="11"/>
        <w:spacing w:line="240" w:lineRule="auto"/>
        <w:jc w:val="both"/>
        <w:rPr>
          <w:color w:val="auto"/>
          <w:sz w:val="24"/>
          <w:szCs w:val="24"/>
        </w:rPr>
      </w:pPr>
      <w:r w:rsidRPr="00793277">
        <w:rPr>
          <w:color w:val="auto"/>
          <w:sz w:val="24"/>
          <w:szCs w:val="24"/>
        </w:rPr>
        <w:t>Основные способы словообразования:</w:t>
      </w:r>
    </w:p>
    <w:p w:rsidR="00FC2478" w:rsidRPr="00793277" w:rsidRDefault="00FC2478" w:rsidP="00AD6CFA">
      <w:pPr>
        <w:pStyle w:val="11"/>
        <w:numPr>
          <w:ilvl w:val="0"/>
          <w:numId w:val="10"/>
        </w:numPr>
        <w:tabs>
          <w:tab w:val="left" w:pos="584"/>
        </w:tabs>
        <w:spacing w:line="240" w:lineRule="auto"/>
        <w:ind w:firstLine="240"/>
        <w:jc w:val="both"/>
        <w:rPr>
          <w:color w:val="auto"/>
          <w:sz w:val="24"/>
          <w:szCs w:val="24"/>
        </w:rPr>
      </w:pPr>
      <w:r w:rsidRPr="00793277">
        <w:rPr>
          <w:color w:val="auto"/>
          <w:sz w:val="24"/>
          <w:szCs w:val="24"/>
        </w:rPr>
        <w:t>аффиксация: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образование имён существительных при помощи суффиксов </w:t>
      </w:r>
      <w:r w:rsidRPr="00793277">
        <w:rPr>
          <w:i/>
          <w:color w:val="auto"/>
          <w:sz w:val="24"/>
          <w:szCs w:val="24"/>
        </w:rPr>
        <w:t>-keit</w:t>
      </w:r>
      <w:r w:rsidRPr="00793277">
        <w:rPr>
          <w:color w:val="auto"/>
          <w:sz w:val="24"/>
          <w:szCs w:val="24"/>
        </w:rPr>
        <w:t>, (</w:t>
      </w:r>
      <w:r w:rsidRPr="00793277">
        <w:rPr>
          <w:i/>
          <w:color w:val="auto"/>
          <w:sz w:val="24"/>
          <w:szCs w:val="24"/>
        </w:rPr>
        <w:t>die Möglichkeit</w:t>
      </w:r>
      <w:r w:rsidRPr="00793277">
        <w:rPr>
          <w:color w:val="auto"/>
          <w:sz w:val="24"/>
          <w:szCs w:val="24"/>
        </w:rPr>
        <w:t xml:space="preserve">), </w:t>
      </w:r>
      <w:r w:rsidRPr="00793277">
        <w:rPr>
          <w:i/>
          <w:color w:val="auto"/>
          <w:sz w:val="24"/>
          <w:szCs w:val="24"/>
        </w:rPr>
        <w:t>-heit</w:t>
      </w:r>
      <w:r w:rsidRPr="00793277">
        <w:rPr>
          <w:color w:val="auto"/>
          <w:sz w:val="24"/>
          <w:szCs w:val="24"/>
        </w:rPr>
        <w:t xml:space="preserve"> (</w:t>
      </w:r>
      <w:r w:rsidRPr="00793277">
        <w:rPr>
          <w:i/>
          <w:color w:val="auto"/>
          <w:sz w:val="24"/>
          <w:szCs w:val="24"/>
        </w:rPr>
        <w:t>die Schönheit</w:t>
      </w:r>
      <w:r w:rsidRPr="00793277">
        <w:rPr>
          <w:color w:val="auto"/>
          <w:sz w:val="24"/>
          <w:szCs w:val="24"/>
        </w:rPr>
        <w:t xml:space="preserve">), </w:t>
      </w:r>
      <w:r w:rsidRPr="00793277">
        <w:rPr>
          <w:i/>
          <w:color w:val="auto"/>
          <w:sz w:val="24"/>
          <w:szCs w:val="24"/>
        </w:rPr>
        <w:t>-ung</w:t>
      </w:r>
      <w:r w:rsidRPr="00793277">
        <w:rPr>
          <w:color w:val="auto"/>
          <w:sz w:val="24"/>
          <w:szCs w:val="24"/>
        </w:rPr>
        <w:t xml:space="preserve"> (</w:t>
      </w:r>
      <w:r w:rsidRPr="00793277">
        <w:rPr>
          <w:i/>
          <w:color w:val="auto"/>
          <w:sz w:val="24"/>
          <w:szCs w:val="24"/>
        </w:rPr>
        <w:t>die Erzählung</w:t>
      </w:r>
      <w:r w:rsidRPr="00793277">
        <w:rPr>
          <w:color w:val="auto"/>
          <w:sz w:val="24"/>
          <w:szCs w:val="24"/>
        </w:rPr>
        <w:t xml:space="preserve">); </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образование имен прилагательных при помощи суффикса </w:t>
      </w:r>
      <w:r w:rsidRPr="00793277">
        <w:rPr>
          <w:i/>
          <w:iCs/>
          <w:color w:val="auto"/>
          <w:sz w:val="24"/>
          <w:szCs w:val="24"/>
          <w:lang w:bidi="en-US"/>
        </w:rPr>
        <w:t>-</w:t>
      </w:r>
      <w:r w:rsidRPr="00793277">
        <w:rPr>
          <w:i/>
          <w:iCs/>
          <w:color w:val="auto"/>
          <w:sz w:val="24"/>
          <w:szCs w:val="24"/>
          <w:lang w:val="en-US" w:bidi="en-US"/>
        </w:rPr>
        <w:t>isch</w:t>
      </w:r>
      <w:r w:rsidRPr="00793277">
        <w:rPr>
          <w:color w:val="auto"/>
          <w:sz w:val="24"/>
          <w:szCs w:val="24"/>
          <w:lang w:bidi="en-US"/>
        </w:rPr>
        <w:t xml:space="preserve"> (</w:t>
      </w:r>
      <w:r w:rsidRPr="00793277">
        <w:rPr>
          <w:i/>
          <w:iCs/>
          <w:color w:val="auto"/>
          <w:sz w:val="24"/>
          <w:szCs w:val="24"/>
          <w:lang w:val="en-US" w:bidi="en-US"/>
        </w:rPr>
        <w:t>dramatisch</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 xml:space="preserve">образование имён прилагательных и наречий при помощи отрицательного префикса </w:t>
      </w:r>
      <w:r w:rsidRPr="00793277">
        <w:rPr>
          <w:i/>
          <w:iCs/>
          <w:color w:val="auto"/>
          <w:sz w:val="24"/>
          <w:szCs w:val="24"/>
          <w:lang w:val="en-US" w:bidi="en-US"/>
        </w:rPr>
        <w:t>un</w:t>
      </w:r>
      <w:r w:rsidRPr="00793277">
        <w:rPr>
          <w:i/>
          <w:iCs/>
          <w:color w:val="auto"/>
          <w:sz w:val="24"/>
          <w:szCs w:val="24"/>
          <w:lang w:bidi="en-US"/>
        </w:rPr>
        <w:t>-</w:t>
      </w:r>
      <w:r w:rsidRPr="00793277">
        <w:rPr>
          <w:color w:val="auto"/>
          <w:sz w:val="24"/>
          <w:szCs w:val="24"/>
          <w:lang w:bidi="en-US"/>
        </w:rPr>
        <w:t>;</w:t>
      </w:r>
    </w:p>
    <w:p w:rsidR="00FC2478" w:rsidRPr="00793277" w:rsidRDefault="00FC2478" w:rsidP="00AD6CFA">
      <w:pPr>
        <w:pStyle w:val="11"/>
        <w:numPr>
          <w:ilvl w:val="0"/>
          <w:numId w:val="10"/>
        </w:numPr>
        <w:tabs>
          <w:tab w:val="left" w:pos="565"/>
        </w:tabs>
        <w:spacing w:line="240" w:lineRule="auto"/>
        <w:ind w:firstLine="240"/>
        <w:jc w:val="both"/>
        <w:rPr>
          <w:color w:val="auto"/>
          <w:sz w:val="24"/>
          <w:szCs w:val="24"/>
        </w:rPr>
      </w:pPr>
      <w:r w:rsidRPr="00793277">
        <w:rPr>
          <w:color w:val="auto"/>
          <w:sz w:val="24"/>
          <w:szCs w:val="24"/>
        </w:rPr>
        <w:t xml:space="preserve">конверсия: образование имён существительных от глагола </w:t>
      </w:r>
      <w:r w:rsidRPr="00793277">
        <w:rPr>
          <w:color w:val="auto"/>
          <w:sz w:val="24"/>
          <w:szCs w:val="24"/>
          <w:lang w:bidi="en-US"/>
        </w:rPr>
        <w:t>(</w:t>
      </w:r>
      <w:r w:rsidRPr="00793277">
        <w:rPr>
          <w:i/>
          <w:iCs/>
          <w:color w:val="auto"/>
          <w:sz w:val="24"/>
          <w:szCs w:val="24"/>
          <w:lang w:val="en-US" w:bidi="en-US"/>
        </w:rPr>
        <w:t>das</w:t>
      </w:r>
      <w:r w:rsidRPr="00793277">
        <w:rPr>
          <w:i/>
          <w:iCs/>
          <w:color w:val="auto"/>
          <w:sz w:val="24"/>
          <w:szCs w:val="24"/>
          <w:lang w:bidi="en-US"/>
        </w:rPr>
        <w:t xml:space="preserve"> </w:t>
      </w:r>
      <w:r w:rsidRPr="00793277">
        <w:rPr>
          <w:i/>
          <w:iCs/>
          <w:color w:val="auto"/>
          <w:sz w:val="24"/>
          <w:szCs w:val="24"/>
          <w:lang w:val="en-US" w:bidi="en-US"/>
        </w:rPr>
        <w:t>Lesen</w:t>
      </w:r>
      <w:r w:rsidRPr="00793277">
        <w:rPr>
          <w:color w:val="auto"/>
          <w:sz w:val="24"/>
          <w:szCs w:val="24"/>
          <w:lang w:bidi="en-US"/>
        </w:rPr>
        <w:t>);</w:t>
      </w:r>
    </w:p>
    <w:p w:rsidR="00FC2478" w:rsidRPr="00793277" w:rsidRDefault="00FC2478" w:rsidP="00AD6CFA">
      <w:pPr>
        <w:pStyle w:val="11"/>
        <w:numPr>
          <w:ilvl w:val="0"/>
          <w:numId w:val="10"/>
        </w:numPr>
        <w:tabs>
          <w:tab w:val="left" w:pos="570"/>
        </w:tabs>
        <w:spacing w:line="240" w:lineRule="auto"/>
        <w:ind w:firstLine="240"/>
        <w:jc w:val="both"/>
        <w:rPr>
          <w:color w:val="auto"/>
          <w:sz w:val="24"/>
          <w:szCs w:val="24"/>
        </w:rPr>
      </w:pPr>
      <w:r w:rsidRPr="00793277">
        <w:rPr>
          <w:color w:val="auto"/>
          <w:sz w:val="24"/>
          <w:szCs w:val="24"/>
        </w:rPr>
        <w:t xml:space="preserve">словосложение: образование сложных существительных путём соединения глагола и существительного </w:t>
      </w:r>
      <w:r w:rsidRPr="00793277">
        <w:rPr>
          <w:color w:val="auto"/>
          <w:sz w:val="24"/>
          <w:szCs w:val="24"/>
          <w:lang w:bidi="en-US"/>
        </w:rPr>
        <w:t>(</w:t>
      </w:r>
      <w:r w:rsidRPr="00793277">
        <w:rPr>
          <w:i/>
          <w:iCs/>
          <w:color w:val="auto"/>
          <w:sz w:val="24"/>
          <w:szCs w:val="24"/>
          <w:lang w:val="en-US" w:bidi="en-US"/>
        </w:rPr>
        <w:t>der</w:t>
      </w:r>
      <w:r w:rsidRPr="00793277">
        <w:rPr>
          <w:i/>
          <w:iCs/>
          <w:color w:val="auto"/>
          <w:sz w:val="24"/>
          <w:szCs w:val="24"/>
          <w:lang w:bidi="en-US"/>
        </w:rPr>
        <w:t xml:space="preserve"> </w:t>
      </w:r>
      <w:r w:rsidRPr="00793277">
        <w:rPr>
          <w:i/>
          <w:iCs/>
          <w:color w:val="auto"/>
          <w:sz w:val="24"/>
          <w:szCs w:val="24"/>
          <w:lang w:val="en-US" w:bidi="en-US"/>
        </w:rPr>
        <w:t>Schreibtisch</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Грамматическая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Сложносочинённые предложения с союзом </w:t>
      </w:r>
      <w:r w:rsidRPr="00793277">
        <w:rPr>
          <w:i/>
          <w:iCs/>
          <w:color w:val="auto"/>
          <w:sz w:val="24"/>
          <w:szCs w:val="24"/>
          <w:lang w:val="en-US" w:bidi="en-US"/>
        </w:rPr>
        <w:t>denn</w:t>
      </w:r>
      <w:r w:rsidRPr="00793277">
        <w:rPr>
          <w:i/>
          <w:iCs/>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Глаголы в видовременных формах действительного залога в изъявительном наклонении в </w:t>
      </w:r>
      <w:r w:rsidRPr="00793277">
        <w:rPr>
          <w:color w:val="auto"/>
          <w:sz w:val="24"/>
          <w:szCs w:val="24"/>
          <w:lang w:val="en-US" w:bidi="en-US"/>
        </w:rPr>
        <w:t>Prateritum</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Глаголы с отделяемыми и неотделяемыми приставками.</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Глаголы с возвратным местоимением </w:t>
      </w:r>
      <w:r w:rsidRPr="00793277">
        <w:rPr>
          <w:i/>
          <w:iCs/>
          <w:color w:val="auto"/>
          <w:sz w:val="24"/>
          <w:szCs w:val="24"/>
          <w:lang w:val="en-US" w:bidi="en-US"/>
        </w:rPr>
        <w:t>sich</w:t>
      </w:r>
      <w:r w:rsidRPr="00793277">
        <w:rPr>
          <w:i/>
          <w:iCs/>
          <w:color w:val="auto"/>
          <w:sz w:val="24"/>
          <w:szCs w:val="24"/>
          <w:lang w:bidi="en-US"/>
        </w:rPr>
        <w:t>.</w:t>
      </w:r>
    </w:p>
    <w:p w:rsidR="00FC2478" w:rsidRPr="00793277" w:rsidRDefault="00FC2478" w:rsidP="00793277">
      <w:pPr>
        <w:pStyle w:val="11"/>
        <w:spacing w:line="240" w:lineRule="auto"/>
        <w:jc w:val="both"/>
        <w:rPr>
          <w:color w:val="auto"/>
          <w:sz w:val="24"/>
          <w:szCs w:val="24"/>
          <w:lang w:val="en-US"/>
        </w:rPr>
      </w:pPr>
      <w:r w:rsidRPr="00793277">
        <w:rPr>
          <w:color w:val="auto"/>
          <w:sz w:val="24"/>
          <w:szCs w:val="24"/>
        </w:rPr>
        <w:t>Глаголы</w:t>
      </w:r>
      <w:r w:rsidRPr="00793277">
        <w:rPr>
          <w:color w:val="auto"/>
          <w:sz w:val="24"/>
          <w:szCs w:val="24"/>
          <w:lang w:val="en-US"/>
        </w:rPr>
        <w:t xml:space="preserve"> </w:t>
      </w:r>
      <w:r w:rsidRPr="00793277">
        <w:rPr>
          <w:i/>
          <w:iCs/>
          <w:color w:val="auto"/>
          <w:sz w:val="24"/>
          <w:szCs w:val="24"/>
          <w:lang w:val="en-US" w:bidi="en-US"/>
        </w:rPr>
        <w:t>sitzen — setzen</w:t>
      </w:r>
      <w:r w:rsidRPr="00793277">
        <w:rPr>
          <w:color w:val="auto"/>
          <w:sz w:val="24"/>
          <w:szCs w:val="24"/>
          <w:lang w:val="en-US" w:bidi="en-US"/>
        </w:rPr>
        <w:t xml:space="preserve">, </w:t>
      </w:r>
      <w:r w:rsidRPr="00793277">
        <w:rPr>
          <w:i/>
          <w:iCs/>
          <w:color w:val="auto"/>
          <w:sz w:val="24"/>
          <w:szCs w:val="24"/>
          <w:lang w:val="en-US" w:bidi="en-US"/>
        </w:rPr>
        <w:t>liegen — legen</w:t>
      </w:r>
      <w:r w:rsidRPr="00793277">
        <w:rPr>
          <w:color w:val="auto"/>
          <w:sz w:val="24"/>
          <w:szCs w:val="24"/>
          <w:lang w:val="en-US" w:bidi="en-US"/>
        </w:rPr>
        <w:t xml:space="preserve">, </w:t>
      </w:r>
      <w:r w:rsidRPr="00793277">
        <w:rPr>
          <w:i/>
          <w:iCs/>
          <w:color w:val="auto"/>
          <w:sz w:val="24"/>
          <w:szCs w:val="24"/>
          <w:lang w:val="en-US" w:bidi="en-US"/>
        </w:rPr>
        <w:t>stehen — stellen</w:t>
      </w:r>
      <w:r w:rsidRPr="00793277">
        <w:rPr>
          <w:color w:val="auto"/>
          <w:sz w:val="24"/>
          <w:szCs w:val="24"/>
          <w:lang w:val="en-US" w:bidi="en-US"/>
        </w:rPr>
        <w:t xml:space="preserve">, </w:t>
      </w:r>
      <w:r w:rsidRPr="00793277">
        <w:rPr>
          <w:i/>
          <w:iCs/>
          <w:color w:val="auto"/>
          <w:sz w:val="24"/>
          <w:szCs w:val="24"/>
          <w:lang w:val="en-US" w:bidi="en-US"/>
        </w:rPr>
        <w:t>hangen.</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Модальный глагол </w:t>
      </w:r>
      <w:r w:rsidRPr="00793277">
        <w:rPr>
          <w:i/>
          <w:iCs/>
          <w:color w:val="auto"/>
          <w:sz w:val="24"/>
          <w:szCs w:val="24"/>
          <w:lang w:val="en-US" w:bidi="en-US"/>
        </w:rPr>
        <w:t>sollen</w:t>
      </w:r>
      <w:r w:rsidRPr="00793277">
        <w:rPr>
          <w:color w:val="auto"/>
          <w:sz w:val="24"/>
          <w:szCs w:val="24"/>
          <w:lang w:bidi="en-US"/>
        </w:rPr>
        <w:t xml:space="preserve"> </w:t>
      </w:r>
      <w:r w:rsidRPr="00793277">
        <w:rPr>
          <w:color w:val="auto"/>
          <w:sz w:val="24"/>
          <w:szCs w:val="24"/>
        </w:rPr>
        <w:t xml:space="preserve">(в </w:t>
      </w:r>
      <w:r w:rsidRPr="00793277">
        <w:rPr>
          <w:color w:val="auto"/>
          <w:sz w:val="24"/>
          <w:szCs w:val="24"/>
          <w:lang w:val="en-US" w:bidi="en-US"/>
        </w:rPr>
        <w:t>Prasens</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Склонение имён существительных в единственном и множественном числе в родительном падеже.</w:t>
      </w:r>
    </w:p>
    <w:p w:rsidR="00FC2478" w:rsidRPr="00793277" w:rsidRDefault="00FC2478" w:rsidP="00793277">
      <w:pPr>
        <w:pStyle w:val="11"/>
        <w:spacing w:line="240" w:lineRule="auto"/>
        <w:jc w:val="both"/>
        <w:rPr>
          <w:color w:val="auto"/>
          <w:sz w:val="24"/>
          <w:szCs w:val="24"/>
        </w:rPr>
      </w:pPr>
      <w:r w:rsidRPr="00793277">
        <w:rPr>
          <w:color w:val="auto"/>
          <w:sz w:val="24"/>
          <w:szCs w:val="24"/>
        </w:rPr>
        <w:t>Личные местоимения в винительном и дательном падежах (в некоторых речевых образцах).</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Вопросительное местоимение </w:t>
      </w:r>
      <w:r w:rsidRPr="00793277">
        <w:rPr>
          <w:color w:val="auto"/>
          <w:sz w:val="24"/>
          <w:szCs w:val="24"/>
          <w:lang w:bidi="en-US"/>
        </w:rPr>
        <w:t>(</w:t>
      </w:r>
      <w:r w:rsidRPr="00793277">
        <w:rPr>
          <w:i/>
          <w:iCs/>
          <w:color w:val="auto"/>
          <w:sz w:val="24"/>
          <w:szCs w:val="24"/>
          <w:lang w:val="en-US" w:bidi="en-US"/>
        </w:rPr>
        <w:t>welch</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Числительные для обозначения дат и больших чисел (100-1000).</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Предлоги, требующие дательного падежа при ответе на вопрос </w:t>
      </w:r>
      <w:r w:rsidRPr="00793277">
        <w:rPr>
          <w:i/>
          <w:iCs/>
          <w:color w:val="auto"/>
          <w:sz w:val="24"/>
          <w:szCs w:val="24"/>
          <w:lang w:val="en-US" w:bidi="en-US"/>
        </w:rPr>
        <w:t>Wo</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 xml:space="preserve">и винительного при ответе на вопрос </w:t>
      </w:r>
      <w:r w:rsidRPr="00793277">
        <w:rPr>
          <w:i/>
          <w:iCs/>
          <w:color w:val="auto"/>
          <w:sz w:val="24"/>
          <w:szCs w:val="24"/>
          <w:lang w:val="en-US" w:bidi="en-US"/>
        </w:rPr>
        <w:t>Wohin</w:t>
      </w:r>
      <w:r w:rsidRPr="00793277">
        <w:rPr>
          <w:i/>
          <w:iCs/>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Социокультурные знания и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w:t>
      </w:r>
      <w:r w:rsidRPr="00793277">
        <w:rPr>
          <w:color w:val="auto"/>
          <w:sz w:val="24"/>
          <w:szCs w:val="24"/>
        </w:rPr>
        <w:lastRenderedPageBreak/>
        <w:t>ситуациях общения, в том числе «Дома», «В магазине»).</w:t>
      </w:r>
    </w:p>
    <w:p w:rsidR="00FC2478" w:rsidRPr="00793277" w:rsidRDefault="00FC2478" w:rsidP="00793277">
      <w:pPr>
        <w:pStyle w:val="11"/>
        <w:spacing w:line="240" w:lineRule="auto"/>
        <w:jc w:val="both"/>
        <w:rPr>
          <w:color w:val="auto"/>
          <w:sz w:val="24"/>
          <w:szCs w:val="24"/>
        </w:rPr>
      </w:pPr>
      <w:r w:rsidRPr="00793277">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C2478" w:rsidRPr="00793277" w:rsidRDefault="00FC2478" w:rsidP="00793277">
      <w:pPr>
        <w:pStyle w:val="11"/>
        <w:spacing w:line="240" w:lineRule="auto"/>
        <w:jc w:val="both"/>
        <w:rPr>
          <w:color w:val="auto"/>
          <w:sz w:val="24"/>
          <w:szCs w:val="24"/>
        </w:rPr>
      </w:pPr>
      <w:r w:rsidRPr="00793277">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умений:</w:t>
      </w:r>
    </w:p>
    <w:p w:rsidR="00FC2478" w:rsidRPr="00793277" w:rsidRDefault="00FC2478" w:rsidP="00793277">
      <w:pPr>
        <w:pStyle w:val="11"/>
        <w:spacing w:line="240" w:lineRule="auto"/>
        <w:jc w:val="both"/>
        <w:rPr>
          <w:color w:val="auto"/>
          <w:sz w:val="24"/>
          <w:szCs w:val="24"/>
        </w:rPr>
      </w:pPr>
      <w:r w:rsidRPr="00793277">
        <w:rPr>
          <w:color w:val="auto"/>
          <w:sz w:val="24"/>
          <w:szCs w:val="24"/>
        </w:rPr>
        <w:t>писать своё имя и фамилию, а также имена и фамилии своих родственников и друзей на немецком языке;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 оформлять свой адрес на немецком языке (в анкете, формуляре);</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представлять Россию и страну/страны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рассказывать о выдающихся людях родной страны и страны/стран изучаемого языка (учёных, писателях, поэтах).</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Использование при чтении и аудировании языковой догадки, в том числе контекстуальной.</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Использование в качестве опоры при составлении собственных высказываний ключевых слов, плана.</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w:t>
      </w:r>
      <w:r w:rsidRPr="00793277">
        <w:rPr>
          <w:color w:val="auto"/>
          <w:sz w:val="24"/>
          <w:szCs w:val="24"/>
        </w:rPr>
        <w:lastRenderedPageBreak/>
        <w:t>тексте запрашиваемой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2478" w:rsidRPr="007B25D6" w:rsidRDefault="00FC2478" w:rsidP="007B25D6">
      <w:pPr>
        <w:pStyle w:val="ac"/>
        <w:rPr>
          <w:rFonts w:ascii="Times New Roman" w:hAnsi="Times New Roman" w:cs="Times New Roman"/>
          <w:sz w:val="24"/>
          <w:szCs w:val="24"/>
        </w:rPr>
      </w:pPr>
      <w:r w:rsidRPr="00793277">
        <w:rPr>
          <w:rFonts w:ascii="Times New Roman" w:hAnsi="Times New Roman" w:cs="Times New Roman"/>
          <w:sz w:val="24"/>
          <w:szCs w:val="24"/>
        </w:rPr>
        <w:t>7 КЛАСС</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Взаимоотношения в семье и с друзьями. Семейные праздники. Обязанности по дому.</w:t>
      </w:r>
    </w:p>
    <w:p w:rsidR="00FC2478" w:rsidRPr="00793277" w:rsidRDefault="00FC2478" w:rsidP="00793277">
      <w:pPr>
        <w:pStyle w:val="11"/>
        <w:spacing w:line="240" w:lineRule="auto"/>
        <w:jc w:val="both"/>
        <w:rPr>
          <w:color w:val="auto"/>
          <w:sz w:val="24"/>
          <w:szCs w:val="24"/>
        </w:rPr>
      </w:pPr>
      <w:r w:rsidRPr="00793277">
        <w:rPr>
          <w:color w:val="auto"/>
          <w:sz w:val="24"/>
          <w:szCs w:val="24"/>
        </w:rPr>
        <w:t>Внешность и характер человека/литературного персонажа.</w:t>
      </w:r>
    </w:p>
    <w:p w:rsidR="00FC2478" w:rsidRPr="00793277" w:rsidRDefault="00FC2478" w:rsidP="00793277">
      <w:pPr>
        <w:pStyle w:val="11"/>
        <w:spacing w:line="240" w:lineRule="auto"/>
        <w:jc w:val="both"/>
        <w:rPr>
          <w:color w:val="auto"/>
          <w:sz w:val="24"/>
          <w:szCs w:val="24"/>
        </w:rPr>
      </w:pPr>
      <w:r w:rsidRPr="00793277">
        <w:rPr>
          <w:color w:val="auto"/>
          <w:sz w:val="24"/>
          <w:szCs w:val="24"/>
        </w:rPr>
        <w:t>Досуг и увлечения/хобби современного подростка (чтение, кино, театр, музей, спорт, музыка).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Здоровый образ жизни: режим труда и отдыха, фитнес, сбалансированное питание. Посещение врача.</w:t>
      </w:r>
    </w:p>
    <w:p w:rsidR="00FC2478" w:rsidRPr="00793277" w:rsidRDefault="00FC2478" w:rsidP="00793277">
      <w:pPr>
        <w:pStyle w:val="11"/>
        <w:spacing w:line="240" w:lineRule="auto"/>
        <w:jc w:val="both"/>
        <w:rPr>
          <w:color w:val="auto"/>
          <w:sz w:val="24"/>
          <w:szCs w:val="24"/>
        </w:rPr>
      </w:pPr>
      <w:r w:rsidRPr="00793277">
        <w:rPr>
          <w:color w:val="auto"/>
          <w:sz w:val="24"/>
          <w:szCs w:val="24"/>
        </w:rPr>
        <w:t>Покупки: продукты питания.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Школа, школьная жизнь, изучаемые предметы, любимый предмет, правила поведения в школе. Переписка с зарубежными сверстниками.</w:t>
      </w:r>
    </w:p>
    <w:p w:rsidR="00FC2478" w:rsidRPr="00793277" w:rsidRDefault="00FC2478" w:rsidP="00793277">
      <w:pPr>
        <w:pStyle w:val="11"/>
        <w:spacing w:line="240" w:lineRule="auto"/>
        <w:jc w:val="both"/>
        <w:rPr>
          <w:color w:val="auto"/>
          <w:sz w:val="24"/>
          <w:szCs w:val="24"/>
        </w:rPr>
      </w:pPr>
      <w:r w:rsidRPr="00793277">
        <w:rPr>
          <w:color w:val="auto"/>
          <w:sz w:val="24"/>
          <w:szCs w:val="24"/>
        </w:rPr>
        <w:t>Каникулы в различное время года. Виды отдыха. Путешествия по России и зарубежным странам.</w:t>
      </w:r>
    </w:p>
    <w:p w:rsidR="00FC2478" w:rsidRPr="00793277" w:rsidRDefault="00FC2478" w:rsidP="00793277">
      <w:pPr>
        <w:pStyle w:val="11"/>
        <w:spacing w:line="240" w:lineRule="auto"/>
        <w:jc w:val="both"/>
        <w:rPr>
          <w:color w:val="auto"/>
          <w:sz w:val="24"/>
          <w:szCs w:val="24"/>
        </w:rPr>
      </w:pPr>
      <w:r w:rsidRPr="00793277">
        <w:rPr>
          <w:color w:val="auto"/>
          <w:sz w:val="24"/>
          <w:szCs w:val="24"/>
        </w:rPr>
        <w:t>Природа: дикие и домашние животные. Проблемы экологии. Климат, погода.</w:t>
      </w:r>
    </w:p>
    <w:p w:rsidR="00FC2478" w:rsidRPr="00793277" w:rsidRDefault="00FC2478" w:rsidP="00793277">
      <w:pPr>
        <w:pStyle w:val="11"/>
        <w:spacing w:line="240" w:lineRule="auto"/>
        <w:jc w:val="both"/>
        <w:rPr>
          <w:color w:val="auto"/>
          <w:sz w:val="24"/>
          <w:szCs w:val="24"/>
        </w:rPr>
      </w:pPr>
      <w:r w:rsidRPr="00793277">
        <w:rPr>
          <w:color w:val="auto"/>
          <w:sz w:val="24"/>
          <w:szCs w:val="24"/>
        </w:rPr>
        <w:t>Жизнь в городе и сельской местности. Описание родного города/села. Транспорт.</w:t>
      </w:r>
    </w:p>
    <w:p w:rsidR="00FC2478" w:rsidRPr="00793277" w:rsidRDefault="00FC2478" w:rsidP="00793277">
      <w:pPr>
        <w:pStyle w:val="11"/>
        <w:spacing w:line="240" w:lineRule="auto"/>
        <w:jc w:val="both"/>
        <w:rPr>
          <w:color w:val="auto"/>
          <w:sz w:val="24"/>
          <w:szCs w:val="24"/>
        </w:rPr>
      </w:pPr>
      <w:r w:rsidRPr="00793277">
        <w:rPr>
          <w:color w:val="auto"/>
          <w:sz w:val="24"/>
          <w:szCs w:val="24"/>
        </w:rPr>
        <w:t>Средства массовой информации (телевидение, журналы, Интернет).</w:t>
      </w:r>
    </w:p>
    <w:p w:rsidR="00FC2478" w:rsidRPr="00793277" w:rsidRDefault="00FC2478" w:rsidP="00793277">
      <w:pPr>
        <w:pStyle w:val="11"/>
        <w:spacing w:line="240" w:lineRule="auto"/>
        <w:jc w:val="both"/>
        <w:rPr>
          <w:color w:val="auto"/>
          <w:sz w:val="24"/>
          <w:szCs w:val="24"/>
        </w:rPr>
      </w:pPr>
      <w:r w:rsidRPr="00793277">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C2478" w:rsidRPr="007B25D6" w:rsidRDefault="00FC2478" w:rsidP="007B25D6">
      <w:pPr>
        <w:pStyle w:val="11"/>
        <w:spacing w:line="240" w:lineRule="auto"/>
        <w:jc w:val="both"/>
        <w:rPr>
          <w:color w:val="auto"/>
          <w:sz w:val="24"/>
          <w:szCs w:val="24"/>
        </w:rPr>
      </w:pPr>
      <w:r w:rsidRPr="00793277">
        <w:rPr>
          <w:color w:val="auto"/>
          <w:sz w:val="24"/>
          <w:szCs w:val="24"/>
        </w:rPr>
        <w:t>Выдающиеся люди родной страны и страны/стран изучаемого языка: учёные, писатели, поэты, спортсмены.</w:t>
      </w:r>
    </w:p>
    <w:p w:rsidR="00FC2478" w:rsidRPr="00793277" w:rsidRDefault="00FC2478" w:rsidP="00793277">
      <w:pPr>
        <w:pStyle w:val="11"/>
        <w:spacing w:line="240" w:lineRule="auto"/>
        <w:ind w:firstLine="260"/>
        <w:jc w:val="both"/>
        <w:rPr>
          <w:color w:val="auto"/>
          <w:sz w:val="24"/>
          <w:szCs w:val="24"/>
        </w:rPr>
      </w:pPr>
      <w:r w:rsidRPr="00793277">
        <w:rPr>
          <w:b/>
          <w:bCs/>
          <w:color w:val="auto"/>
          <w:sz w:val="24"/>
          <w:szCs w:val="24"/>
        </w:rPr>
        <w:t>Говорение</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диалогической речи</w:t>
      </w:r>
      <w:r w:rsidRPr="00793277">
        <w:rPr>
          <w:color w:val="auto"/>
          <w:sz w:val="24"/>
          <w:szCs w:val="24"/>
        </w:rPr>
        <w:t>, а именно умений вести диалог этикетного характера, диалог-</w:t>
      </w:r>
      <w:r w:rsidRPr="00793277">
        <w:rPr>
          <w:color w:val="auto"/>
          <w:sz w:val="24"/>
          <w:szCs w:val="24"/>
        </w:rPr>
        <w:lastRenderedPageBreak/>
        <w:t>побуждение к действию, диалог-расспрос, комбинированный диалог, включающий различные виды диалогов:</w:t>
      </w:r>
    </w:p>
    <w:p w:rsidR="00FC2478" w:rsidRPr="00793277" w:rsidRDefault="00FC2478" w:rsidP="00793277">
      <w:pPr>
        <w:pStyle w:val="11"/>
        <w:spacing w:line="240" w:lineRule="auto"/>
        <w:ind w:firstLine="260"/>
        <w:jc w:val="both"/>
        <w:rPr>
          <w:color w:val="auto"/>
          <w:sz w:val="24"/>
          <w:szCs w:val="24"/>
        </w:rPr>
      </w:pPr>
      <w:r w:rsidRPr="00793277">
        <w:rPr>
          <w:i/>
          <w:iCs/>
          <w:color w:val="auto"/>
          <w:sz w:val="24"/>
          <w:szCs w:val="24"/>
        </w:rPr>
        <w:t>диалог этикетного характера —</w:t>
      </w:r>
      <w:r w:rsidRPr="00793277">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93277" w:rsidRDefault="00FC2478" w:rsidP="00793277">
      <w:pPr>
        <w:pStyle w:val="11"/>
        <w:spacing w:line="240" w:lineRule="auto"/>
        <w:ind w:firstLine="260"/>
        <w:jc w:val="both"/>
        <w:rPr>
          <w:color w:val="auto"/>
          <w:sz w:val="24"/>
          <w:szCs w:val="24"/>
        </w:rPr>
      </w:pPr>
      <w:r w:rsidRPr="00793277">
        <w:rPr>
          <w:i/>
          <w:iCs/>
          <w:color w:val="auto"/>
          <w:sz w:val="24"/>
          <w:szCs w:val="24"/>
        </w:rPr>
        <w:t>диалог-побуждение</w:t>
      </w:r>
      <w:r w:rsidRPr="00793277">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C2478" w:rsidRPr="00793277" w:rsidRDefault="00FC2478" w:rsidP="00793277">
      <w:pPr>
        <w:pStyle w:val="11"/>
        <w:spacing w:line="240" w:lineRule="auto"/>
        <w:ind w:firstLine="260"/>
        <w:jc w:val="both"/>
        <w:rPr>
          <w:color w:val="auto"/>
          <w:sz w:val="24"/>
          <w:szCs w:val="24"/>
        </w:rPr>
      </w:pPr>
      <w:r w:rsidRPr="00793277">
        <w:rPr>
          <w:i/>
          <w:iCs/>
          <w:color w:val="auto"/>
          <w:sz w:val="24"/>
          <w:szCs w:val="24"/>
        </w:rPr>
        <w:t>диалог-расспрос —</w:t>
      </w:r>
      <w:r w:rsidRPr="00793277">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Объём диалога — до шести реплик со стороны каждого собеседника.</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монологической речи</w:t>
      </w:r>
      <w:r w:rsidRPr="00793277">
        <w:rPr>
          <w:color w:val="auto"/>
          <w:sz w:val="24"/>
          <w:szCs w:val="24"/>
        </w:rPr>
        <w:t>:</w:t>
      </w:r>
    </w:p>
    <w:p w:rsidR="00FC2478" w:rsidRPr="00793277" w:rsidRDefault="00FC2478" w:rsidP="00AD6CFA">
      <w:pPr>
        <w:pStyle w:val="11"/>
        <w:numPr>
          <w:ilvl w:val="0"/>
          <w:numId w:val="11"/>
        </w:numPr>
        <w:spacing w:line="240" w:lineRule="auto"/>
        <w:jc w:val="both"/>
        <w:rPr>
          <w:color w:val="auto"/>
          <w:sz w:val="24"/>
          <w:szCs w:val="24"/>
        </w:rPr>
      </w:pPr>
      <w:r w:rsidRPr="00793277">
        <w:rPr>
          <w:color w:val="auto"/>
          <w:sz w:val="24"/>
          <w:szCs w:val="24"/>
        </w:rPr>
        <w:t>создание устных связных монологических высказываний с использованием основных коммуникативных типов речи:</w:t>
      </w:r>
    </w:p>
    <w:p w:rsidR="00FC2478" w:rsidRPr="00793277" w:rsidRDefault="00FC2478" w:rsidP="00AD6CFA">
      <w:pPr>
        <w:pStyle w:val="11"/>
        <w:numPr>
          <w:ilvl w:val="0"/>
          <w:numId w:val="11"/>
        </w:numPr>
        <w:spacing w:line="240" w:lineRule="auto"/>
        <w:jc w:val="both"/>
        <w:rPr>
          <w:color w:val="auto"/>
          <w:sz w:val="24"/>
          <w:szCs w:val="24"/>
        </w:rPr>
      </w:pPr>
      <w:r w:rsidRPr="00793277">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C2478" w:rsidRPr="00793277" w:rsidRDefault="00FC2478" w:rsidP="00AD6CFA">
      <w:pPr>
        <w:pStyle w:val="11"/>
        <w:numPr>
          <w:ilvl w:val="0"/>
          <w:numId w:val="11"/>
        </w:numPr>
        <w:spacing w:line="240" w:lineRule="auto"/>
        <w:jc w:val="both"/>
        <w:rPr>
          <w:color w:val="auto"/>
          <w:sz w:val="24"/>
          <w:szCs w:val="24"/>
        </w:rPr>
      </w:pPr>
      <w:r w:rsidRPr="00793277">
        <w:rPr>
          <w:color w:val="auto"/>
          <w:sz w:val="24"/>
          <w:szCs w:val="24"/>
        </w:rPr>
        <w:t>повествование/сообщение;</w:t>
      </w:r>
    </w:p>
    <w:p w:rsidR="00FC2478" w:rsidRPr="00793277" w:rsidRDefault="00FC2478" w:rsidP="00AD6CFA">
      <w:pPr>
        <w:pStyle w:val="11"/>
        <w:numPr>
          <w:ilvl w:val="0"/>
          <w:numId w:val="11"/>
        </w:numPr>
        <w:spacing w:line="240" w:lineRule="auto"/>
        <w:jc w:val="both"/>
        <w:rPr>
          <w:color w:val="auto"/>
          <w:sz w:val="24"/>
          <w:szCs w:val="24"/>
        </w:rPr>
      </w:pPr>
      <w:r w:rsidRPr="00793277">
        <w:rPr>
          <w:color w:val="auto"/>
          <w:sz w:val="24"/>
          <w:szCs w:val="24"/>
        </w:rPr>
        <w:t>изложение (пересказ) основного содержания прочитанного/ прослушанного текста;</w:t>
      </w:r>
    </w:p>
    <w:p w:rsidR="00FC2478" w:rsidRPr="00793277" w:rsidRDefault="00FC2478" w:rsidP="00AD6CFA">
      <w:pPr>
        <w:pStyle w:val="11"/>
        <w:numPr>
          <w:ilvl w:val="0"/>
          <w:numId w:val="11"/>
        </w:numPr>
        <w:spacing w:line="240" w:lineRule="auto"/>
        <w:jc w:val="both"/>
        <w:rPr>
          <w:color w:val="auto"/>
          <w:sz w:val="24"/>
          <w:szCs w:val="24"/>
        </w:rPr>
      </w:pPr>
      <w:r w:rsidRPr="00793277">
        <w:rPr>
          <w:color w:val="auto"/>
          <w:sz w:val="24"/>
          <w:szCs w:val="24"/>
        </w:rPr>
        <w:lastRenderedPageBreak/>
        <w:t>краткое изложение результатов выполненной проектной работы.</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монологического высказывания — 8—9 фраз.</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Аудирование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C2478" w:rsidRPr="005C4A51" w:rsidRDefault="00FC2478" w:rsidP="005C4A51">
      <w:pPr>
        <w:pStyle w:val="11"/>
        <w:spacing w:line="240" w:lineRule="auto"/>
        <w:jc w:val="both"/>
        <w:rPr>
          <w:color w:val="auto"/>
          <w:sz w:val="24"/>
          <w:szCs w:val="24"/>
        </w:rPr>
      </w:pPr>
      <w:r w:rsidRPr="00793277">
        <w:rPr>
          <w:color w:val="auto"/>
          <w:sz w:val="24"/>
          <w:szCs w:val="24"/>
        </w:rPr>
        <w:t>Время звучания текста/текстов для аудирования — до 1,5 минуты.</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Смысловое чтение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793277">
        <w:rPr>
          <w:color w:val="auto"/>
          <w:sz w:val="24"/>
          <w:szCs w:val="24"/>
        </w:rPr>
        <w:lastRenderedPageBreak/>
        <w:t>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несплошных текстов (таблиц, диаграмм) и понимание представленной в них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текста/текстов для чтения — до 350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Письменная речь</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умений письменной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C2478" w:rsidRPr="00793277" w:rsidRDefault="00FC2478" w:rsidP="00793277">
      <w:pPr>
        <w:pStyle w:val="11"/>
        <w:spacing w:line="240" w:lineRule="auto"/>
        <w:jc w:val="both"/>
        <w:rPr>
          <w:color w:val="auto"/>
          <w:sz w:val="24"/>
          <w:szCs w:val="24"/>
        </w:rPr>
      </w:pPr>
      <w:r w:rsidRPr="00793277">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написание электронного сообщения личного характера: сообщать краткие сведения о себе, расспрашивать друга/ </w:t>
      </w:r>
      <w:r w:rsidRPr="00793277">
        <w:rPr>
          <w:color w:val="auto"/>
          <w:sz w:val="24"/>
          <w:szCs w:val="24"/>
        </w:rPr>
        <w:lastRenderedPageBreak/>
        <w:t>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текста для чтения вслух — до 100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написание изученных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2478" w:rsidRPr="00793277" w:rsidRDefault="00FC2478" w:rsidP="00793277">
      <w:pPr>
        <w:pStyle w:val="11"/>
        <w:spacing w:line="240" w:lineRule="auto"/>
        <w:jc w:val="both"/>
        <w:rPr>
          <w:color w:val="auto"/>
          <w:sz w:val="24"/>
          <w:szCs w:val="24"/>
        </w:rPr>
      </w:pPr>
      <w:r w:rsidRPr="00793277">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793277">
        <w:rPr>
          <w:color w:val="auto"/>
          <w:sz w:val="24"/>
          <w:szCs w:val="24"/>
        </w:rPr>
        <w:lastRenderedPageBreak/>
        <w:t>содержания речи, с соблюдением существующей в немецком языке нормы лексической сочетаемости.</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C2478" w:rsidRPr="00793277" w:rsidRDefault="00FC2478" w:rsidP="00793277">
      <w:pPr>
        <w:pStyle w:val="11"/>
        <w:spacing w:line="240" w:lineRule="auto"/>
        <w:jc w:val="both"/>
        <w:rPr>
          <w:color w:val="auto"/>
          <w:sz w:val="24"/>
          <w:szCs w:val="24"/>
        </w:rPr>
      </w:pPr>
      <w:r w:rsidRPr="00793277">
        <w:rPr>
          <w:color w:val="auto"/>
          <w:sz w:val="24"/>
          <w:szCs w:val="24"/>
        </w:rPr>
        <w:t>Основные способы словообразования:</w:t>
      </w:r>
    </w:p>
    <w:p w:rsidR="00FC2478" w:rsidRPr="00793277" w:rsidRDefault="00FC2478" w:rsidP="00AD6CFA">
      <w:pPr>
        <w:pStyle w:val="11"/>
        <w:numPr>
          <w:ilvl w:val="0"/>
          <w:numId w:val="12"/>
        </w:numPr>
        <w:tabs>
          <w:tab w:val="left" w:pos="553"/>
        </w:tabs>
        <w:spacing w:line="240" w:lineRule="auto"/>
        <w:ind w:firstLine="240"/>
        <w:jc w:val="both"/>
        <w:rPr>
          <w:color w:val="auto"/>
          <w:sz w:val="24"/>
          <w:szCs w:val="24"/>
        </w:rPr>
      </w:pPr>
      <w:r w:rsidRPr="00793277">
        <w:rPr>
          <w:color w:val="auto"/>
          <w:sz w:val="24"/>
          <w:szCs w:val="24"/>
        </w:rPr>
        <w:t>аффиксация: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образование глаголов при помощи суффикса </w:t>
      </w:r>
      <w:r w:rsidRPr="00793277">
        <w:rPr>
          <w:i/>
          <w:iCs/>
          <w:color w:val="auto"/>
          <w:sz w:val="24"/>
          <w:szCs w:val="24"/>
          <w:lang w:bidi="en-US"/>
        </w:rPr>
        <w:t>-</w:t>
      </w:r>
      <w:r w:rsidRPr="00793277">
        <w:rPr>
          <w:i/>
          <w:iCs/>
          <w:color w:val="auto"/>
          <w:sz w:val="24"/>
          <w:szCs w:val="24"/>
          <w:lang w:val="en-US" w:bidi="en-US"/>
        </w:rPr>
        <w:t>ieren</w:t>
      </w:r>
      <w:r w:rsidRPr="00793277">
        <w:rPr>
          <w:i/>
          <w:iCs/>
          <w:color w:val="auto"/>
          <w:sz w:val="24"/>
          <w:szCs w:val="24"/>
          <w:lang w:bidi="en-US"/>
        </w:rPr>
        <w:t xml:space="preserve"> </w:t>
      </w:r>
      <w:r w:rsidRPr="00793277">
        <w:rPr>
          <w:color w:val="auto"/>
          <w:sz w:val="24"/>
          <w:szCs w:val="24"/>
          <w:lang w:bidi="en-US"/>
        </w:rPr>
        <w:t>(</w:t>
      </w:r>
      <w:r w:rsidRPr="00793277">
        <w:rPr>
          <w:i/>
          <w:iCs/>
          <w:color w:val="auto"/>
          <w:sz w:val="24"/>
          <w:szCs w:val="24"/>
          <w:lang w:val="en-US" w:bidi="en-US"/>
        </w:rPr>
        <w:t>interessieren</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образование имен существительных при помощи суффиксов </w:t>
      </w:r>
      <w:r w:rsidRPr="00793277">
        <w:rPr>
          <w:i/>
          <w:iCs/>
          <w:color w:val="auto"/>
          <w:sz w:val="24"/>
          <w:szCs w:val="24"/>
          <w:lang w:bidi="en-US"/>
        </w:rPr>
        <w:t>-</w:t>
      </w:r>
      <w:r w:rsidRPr="00793277">
        <w:rPr>
          <w:i/>
          <w:iCs/>
          <w:color w:val="auto"/>
          <w:sz w:val="24"/>
          <w:szCs w:val="24"/>
          <w:lang w:val="en-US" w:bidi="en-US"/>
        </w:rPr>
        <w:t>schaft</w:t>
      </w:r>
      <w:r w:rsidRPr="00793277">
        <w:rPr>
          <w:color w:val="auto"/>
          <w:sz w:val="24"/>
          <w:szCs w:val="24"/>
          <w:lang w:bidi="en-US"/>
        </w:rPr>
        <w:t xml:space="preserve"> (</w:t>
      </w:r>
      <w:r w:rsidRPr="00793277">
        <w:rPr>
          <w:i/>
          <w:iCs/>
          <w:color w:val="auto"/>
          <w:sz w:val="24"/>
          <w:szCs w:val="24"/>
          <w:lang w:val="en-US" w:bidi="en-US"/>
        </w:rPr>
        <w:t>die</w:t>
      </w:r>
      <w:r w:rsidRPr="00793277">
        <w:rPr>
          <w:i/>
          <w:iCs/>
          <w:color w:val="auto"/>
          <w:sz w:val="24"/>
          <w:szCs w:val="24"/>
          <w:lang w:bidi="en-US"/>
        </w:rPr>
        <w:t xml:space="preserve"> </w:t>
      </w:r>
      <w:r w:rsidRPr="00793277">
        <w:rPr>
          <w:i/>
          <w:iCs/>
          <w:color w:val="auto"/>
          <w:sz w:val="24"/>
          <w:szCs w:val="24"/>
          <w:lang w:val="en-US" w:bidi="en-US"/>
        </w:rPr>
        <w:t>Freundschaft</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tion</w:t>
      </w:r>
      <w:r w:rsidRPr="00793277">
        <w:rPr>
          <w:color w:val="auto"/>
          <w:sz w:val="24"/>
          <w:szCs w:val="24"/>
          <w:lang w:bidi="en-US"/>
        </w:rPr>
        <w:t xml:space="preserve"> (</w:t>
      </w:r>
      <w:r w:rsidRPr="00793277">
        <w:rPr>
          <w:i/>
          <w:iCs/>
          <w:color w:val="auto"/>
          <w:sz w:val="24"/>
          <w:szCs w:val="24"/>
          <w:lang w:val="en-US" w:bidi="en-US"/>
        </w:rPr>
        <w:t>die</w:t>
      </w:r>
      <w:r w:rsidRPr="00793277">
        <w:rPr>
          <w:i/>
          <w:iCs/>
          <w:color w:val="auto"/>
          <w:sz w:val="24"/>
          <w:szCs w:val="24"/>
          <w:lang w:bidi="en-US"/>
        </w:rPr>
        <w:t xml:space="preserve"> </w:t>
      </w:r>
      <w:r w:rsidRPr="00793277">
        <w:rPr>
          <w:i/>
          <w:iCs/>
          <w:color w:val="auto"/>
          <w:sz w:val="24"/>
          <w:szCs w:val="24"/>
          <w:lang w:val="en-US" w:bidi="en-US"/>
        </w:rPr>
        <w:t>Organisation</w:t>
      </w:r>
      <w:r w:rsidRPr="00793277">
        <w:rPr>
          <w:color w:val="auto"/>
          <w:sz w:val="24"/>
          <w:szCs w:val="24"/>
          <w:lang w:bidi="en-US"/>
        </w:rPr>
        <w:t xml:space="preserve">), </w:t>
      </w:r>
      <w:r w:rsidRPr="00793277">
        <w:rPr>
          <w:color w:val="auto"/>
          <w:sz w:val="24"/>
          <w:szCs w:val="24"/>
        </w:rPr>
        <w:t xml:space="preserve">префикса </w:t>
      </w:r>
      <w:r w:rsidRPr="00793277">
        <w:rPr>
          <w:i/>
          <w:iCs/>
          <w:color w:val="auto"/>
          <w:sz w:val="24"/>
          <w:szCs w:val="24"/>
          <w:lang w:val="en-US" w:bidi="en-US"/>
        </w:rPr>
        <w:t>un</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w:t>
      </w:r>
      <w:r w:rsidRPr="00793277">
        <w:rPr>
          <w:i/>
          <w:color w:val="auto"/>
          <w:sz w:val="24"/>
          <w:szCs w:val="24"/>
        </w:rPr>
        <w:t>das Unglück</w:t>
      </w:r>
      <w:r w:rsidRPr="00793277">
        <w:rPr>
          <w:color w:val="auto"/>
          <w:sz w:val="24"/>
          <w:szCs w:val="24"/>
          <w:lang w:bidi="en-US"/>
        </w:rPr>
        <w:t>);</w:t>
      </w:r>
    </w:p>
    <w:p w:rsidR="00FC2478" w:rsidRPr="00793277" w:rsidRDefault="00FC2478" w:rsidP="00AD6CFA">
      <w:pPr>
        <w:pStyle w:val="11"/>
        <w:numPr>
          <w:ilvl w:val="0"/>
          <w:numId w:val="12"/>
        </w:numPr>
        <w:tabs>
          <w:tab w:val="left" w:pos="530"/>
        </w:tabs>
        <w:spacing w:line="240" w:lineRule="auto"/>
        <w:ind w:firstLine="240"/>
        <w:jc w:val="both"/>
        <w:rPr>
          <w:color w:val="auto"/>
          <w:sz w:val="24"/>
          <w:szCs w:val="24"/>
        </w:rPr>
      </w:pPr>
      <w:r w:rsidRPr="00793277">
        <w:rPr>
          <w:color w:val="auto"/>
          <w:sz w:val="24"/>
          <w:szCs w:val="24"/>
        </w:rPr>
        <w:t xml:space="preserve">конверсия: имён существительных от прилагательных </w:t>
      </w:r>
      <w:r w:rsidRPr="00793277">
        <w:rPr>
          <w:color w:val="auto"/>
          <w:sz w:val="24"/>
          <w:szCs w:val="24"/>
          <w:lang w:bidi="en-US"/>
        </w:rPr>
        <w:t>(</w:t>
      </w:r>
      <w:r w:rsidRPr="00793277">
        <w:rPr>
          <w:i/>
          <w:iCs/>
          <w:color w:val="auto"/>
          <w:sz w:val="24"/>
          <w:szCs w:val="24"/>
          <w:lang w:val="en-US" w:bidi="en-US"/>
        </w:rPr>
        <w:t>das</w:t>
      </w:r>
      <w:r w:rsidRPr="00793277">
        <w:rPr>
          <w:i/>
          <w:iCs/>
          <w:color w:val="auto"/>
          <w:sz w:val="24"/>
          <w:szCs w:val="24"/>
          <w:lang w:bidi="en-US"/>
        </w:rPr>
        <w:t xml:space="preserve"> </w:t>
      </w:r>
      <w:r w:rsidRPr="00793277">
        <w:rPr>
          <w:i/>
          <w:color w:val="auto"/>
          <w:sz w:val="24"/>
          <w:szCs w:val="24"/>
        </w:rPr>
        <w:t>Grün</w:t>
      </w:r>
      <w:r w:rsidRPr="00793277">
        <w:rPr>
          <w:color w:val="auto"/>
          <w:sz w:val="24"/>
          <w:szCs w:val="24"/>
          <w:lang w:bidi="en-US"/>
        </w:rPr>
        <w:t>);</w:t>
      </w:r>
    </w:p>
    <w:p w:rsidR="00FC2478" w:rsidRPr="00793277" w:rsidRDefault="00FC2478" w:rsidP="00AD6CFA">
      <w:pPr>
        <w:pStyle w:val="11"/>
        <w:numPr>
          <w:ilvl w:val="0"/>
          <w:numId w:val="12"/>
        </w:numPr>
        <w:tabs>
          <w:tab w:val="left" w:pos="543"/>
        </w:tabs>
        <w:spacing w:line="240" w:lineRule="auto"/>
        <w:ind w:firstLine="240"/>
        <w:jc w:val="both"/>
        <w:rPr>
          <w:color w:val="auto"/>
          <w:sz w:val="24"/>
          <w:szCs w:val="24"/>
        </w:rPr>
      </w:pPr>
      <w:r w:rsidRPr="00793277">
        <w:rPr>
          <w:color w:val="auto"/>
          <w:sz w:val="24"/>
          <w:szCs w:val="24"/>
        </w:rPr>
        <w:t xml:space="preserve">словосложение: образование сложных существительных путём соединения прилагательного и существительного </w:t>
      </w:r>
      <w:r w:rsidRPr="00793277">
        <w:rPr>
          <w:color w:val="auto"/>
          <w:sz w:val="24"/>
          <w:szCs w:val="24"/>
          <w:lang w:bidi="en-US"/>
        </w:rPr>
        <w:t>(</w:t>
      </w:r>
      <w:r w:rsidRPr="00793277">
        <w:rPr>
          <w:i/>
          <w:iCs/>
          <w:color w:val="auto"/>
          <w:sz w:val="24"/>
          <w:szCs w:val="24"/>
          <w:lang w:val="en-US" w:bidi="en-US"/>
        </w:rPr>
        <w:t>die</w:t>
      </w:r>
      <w:r w:rsidRPr="00793277">
        <w:rPr>
          <w:i/>
          <w:iCs/>
          <w:color w:val="auto"/>
          <w:sz w:val="24"/>
          <w:szCs w:val="24"/>
          <w:lang w:bidi="en-US"/>
        </w:rPr>
        <w:t xml:space="preserve"> </w:t>
      </w:r>
      <w:r w:rsidRPr="00793277">
        <w:rPr>
          <w:i/>
          <w:iCs/>
          <w:color w:val="auto"/>
          <w:sz w:val="24"/>
          <w:szCs w:val="24"/>
          <w:lang w:val="en-US" w:bidi="en-US"/>
        </w:rPr>
        <w:t>Kleinstadt</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Многозначные лексические единицы. Синонимы. Антонимы.</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Различные средства связи в тексте для обеспечения его целостности </w:t>
      </w:r>
      <w:r w:rsidRPr="00793277">
        <w:rPr>
          <w:color w:val="auto"/>
          <w:sz w:val="24"/>
          <w:szCs w:val="24"/>
          <w:lang w:bidi="en-US"/>
        </w:rPr>
        <w:t>(</w:t>
      </w:r>
      <w:r w:rsidRPr="00793277">
        <w:rPr>
          <w:i/>
          <w:iCs/>
          <w:color w:val="auto"/>
          <w:sz w:val="24"/>
          <w:szCs w:val="24"/>
          <w:lang w:val="en-US" w:bidi="en-US"/>
        </w:rPr>
        <w:t>zuerst</w:t>
      </w:r>
      <w:r w:rsidRPr="00793277">
        <w:rPr>
          <w:i/>
          <w:iCs/>
          <w:color w:val="auto"/>
          <w:sz w:val="24"/>
          <w:szCs w:val="24"/>
          <w:lang w:bidi="en-US"/>
        </w:rPr>
        <w:t xml:space="preserve">, </w:t>
      </w:r>
      <w:r w:rsidRPr="00793277">
        <w:rPr>
          <w:i/>
          <w:iCs/>
          <w:color w:val="auto"/>
          <w:sz w:val="24"/>
          <w:szCs w:val="24"/>
          <w:lang w:val="en-US" w:bidi="en-US"/>
        </w:rPr>
        <w:t>denn</w:t>
      </w:r>
      <w:r w:rsidRPr="00793277">
        <w:rPr>
          <w:i/>
          <w:iCs/>
          <w:color w:val="auto"/>
          <w:sz w:val="24"/>
          <w:szCs w:val="24"/>
          <w:lang w:bidi="en-US"/>
        </w:rPr>
        <w:t xml:space="preserve">, </w:t>
      </w:r>
      <w:r w:rsidRPr="00793277">
        <w:rPr>
          <w:i/>
          <w:iCs/>
          <w:color w:val="auto"/>
          <w:sz w:val="24"/>
          <w:szCs w:val="24"/>
          <w:lang w:val="en-US" w:bidi="en-US"/>
        </w:rPr>
        <w:t>zum</w:t>
      </w:r>
      <w:r w:rsidRPr="00793277">
        <w:rPr>
          <w:i/>
          <w:iCs/>
          <w:color w:val="auto"/>
          <w:sz w:val="24"/>
          <w:szCs w:val="24"/>
          <w:lang w:bidi="en-US"/>
        </w:rPr>
        <w:t xml:space="preserve"> </w:t>
      </w:r>
      <w:r w:rsidRPr="00793277">
        <w:rPr>
          <w:i/>
          <w:iCs/>
          <w:color w:val="auto"/>
          <w:sz w:val="24"/>
          <w:szCs w:val="24"/>
          <w:lang w:val="en-US" w:bidi="en-US"/>
        </w:rPr>
        <w:t>Schluss</w:t>
      </w:r>
      <w:r w:rsidRPr="00793277">
        <w:rPr>
          <w:i/>
          <w:iCs/>
          <w:color w:val="auto"/>
          <w:sz w:val="24"/>
          <w:szCs w:val="24"/>
          <w:lang w:bidi="en-US"/>
        </w:rPr>
        <w:t xml:space="preserve"> </w:t>
      </w:r>
      <w:r w:rsidRPr="00793277">
        <w:rPr>
          <w:i/>
          <w:iCs/>
          <w:color w:val="auto"/>
          <w:sz w:val="24"/>
          <w:szCs w:val="24"/>
          <w:lang w:val="en-US" w:bidi="en-US"/>
        </w:rPr>
        <w:t>usw</w:t>
      </w:r>
      <w:r w:rsidRPr="00793277">
        <w:rPr>
          <w:i/>
          <w:iCs/>
          <w:color w:val="auto"/>
          <w:sz w:val="24"/>
          <w:szCs w:val="24"/>
          <w:lang w:bidi="en-US"/>
        </w:rPr>
        <w:t>.</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Грамматическая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Сложносочинённые предложения с наречием </w:t>
      </w:r>
      <w:r w:rsidRPr="00793277">
        <w:rPr>
          <w:i/>
          <w:iCs/>
          <w:color w:val="auto"/>
          <w:sz w:val="24"/>
          <w:szCs w:val="24"/>
          <w:lang w:val="en-US" w:bidi="en-US"/>
        </w:rPr>
        <w:t>darum</w:t>
      </w:r>
      <w:r w:rsidRPr="00793277">
        <w:rPr>
          <w:i/>
          <w:iCs/>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Сложноподчинённые предложения: дополнительные (с союзом </w:t>
      </w:r>
      <w:r w:rsidRPr="00793277">
        <w:rPr>
          <w:i/>
          <w:iCs/>
          <w:color w:val="auto"/>
          <w:sz w:val="24"/>
          <w:szCs w:val="24"/>
          <w:lang w:val="en-US" w:bidi="en-US"/>
        </w:rPr>
        <w:t>dass</w:t>
      </w:r>
      <w:r w:rsidRPr="00793277">
        <w:rPr>
          <w:color w:val="auto"/>
          <w:sz w:val="24"/>
          <w:szCs w:val="24"/>
          <w:lang w:bidi="en-US"/>
        </w:rPr>
        <w:t xml:space="preserve">), </w:t>
      </w:r>
      <w:r w:rsidRPr="00793277">
        <w:rPr>
          <w:color w:val="auto"/>
          <w:sz w:val="24"/>
          <w:szCs w:val="24"/>
        </w:rPr>
        <w:t xml:space="preserve">причины (с союзом </w:t>
      </w:r>
      <w:r w:rsidRPr="00793277">
        <w:rPr>
          <w:i/>
          <w:iCs/>
          <w:color w:val="auto"/>
          <w:sz w:val="24"/>
          <w:szCs w:val="24"/>
          <w:lang w:val="en-US" w:bidi="en-US"/>
        </w:rPr>
        <w:t>weil</w:t>
      </w:r>
      <w:r w:rsidRPr="00793277">
        <w:rPr>
          <w:color w:val="auto"/>
          <w:sz w:val="24"/>
          <w:szCs w:val="24"/>
          <w:lang w:bidi="en-US"/>
        </w:rPr>
        <w:t xml:space="preserve">), </w:t>
      </w:r>
      <w:r w:rsidRPr="00793277">
        <w:rPr>
          <w:color w:val="auto"/>
          <w:sz w:val="24"/>
          <w:szCs w:val="24"/>
        </w:rPr>
        <w:t xml:space="preserve">условия (с союзом </w:t>
      </w:r>
      <w:r w:rsidRPr="00793277">
        <w:rPr>
          <w:i/>
          <w:iCs/>
          <w:color w:val="auto"/>
          <w:sz w:val="24"/>
          <w:szCs w:val="24"/>
          <w:lang w:val="en-US" w:bidi="en-US"/>
        </w:rPr>
        <w:t>wenn</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Предложения с глаголами, требующими употребления после них частицы </w:t>
      </w:r>
      <w:r w:rsidRPr="00793277">
        <w:rPr>
          <w:i/>
          <w:iCs/>
          <w:color w:val="auto"/>
          <w:sz w:val="24"/>
          <w:szCs w:val="24"/>
          <w:lang w:val="en-US" w:bidi="en-US"/>
        </w:rPr>
        <w:t>zu</w:t>
      </w:r>
      <w:r w:rsidRPr="00793277">
        <w:rPr>
          <w:color w:val="auto"/>
          <w:sz w:val="24"/>
          <w:szCs w:val="24"/>
          <w:lang w:bidi="en-US"/>
        </w:rPr>
        <w:t xml:space="preserve"> </w:t>
      </w:r>
      <w:r w:rsidRPr="00793277">
        <w:rPr>
          <w:color w:val="auto"/>
          <w:sz w:val="24"/>
          <w:szCs w:val="24"/>
        </w:rPr>
        <w:t>и инфинитива.</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 xml:space="preserve">Предложения с неопределённо-личным местоимением </w:t>
      </w:r>
      <w:r w:rsidRPr="00793277">
        <w:rPr>
          <w:i/>
          <w:iCs/>
          <w:color w:val="auto"/>
          <w:sz w:val="24"/>
          <w:szCs w:val="24"/>
          <w:lang w:val="en-US" w:bidi="en-US"/>
        </w:rPr>
        <w:t>man</w:t>
      </w:r>
      <w:r w:rsidRPr="00793277">
        <w:rPr>
          <w:color w:val="auto"/>
          <w:sz w:val="24"/>
          <w:szCs w:val="24"/>
          <w:lang w:bidi="en-US"/>
        </w:rPr>
        <w:t xml:space="preserve">, </w:t>
      </w:r>
      <w:r w:rsidRPr="00793277">
        <w:rPr>
          <w:color w:val="auto"/>
          <w:sz w:val="24"/>
          <w:szCs w:val="24"/>
        </w:rPr>
        <w:t xml:space="preserve">в том числе с модальными глаголами </w:t>
      </w:r>
      <w:r w:rsidRPr="00793277">
        <w:rPr>
          <w:color w:val="auto"/>
          <w:sz w:val="24"/>
          <w:szCs w:val="24"/>
          <w:lang w:bidi="en-US"/>
        </w:rPr>
        <w:t>(</w:t>
      </w:r>
      <w:r w:rsidRPr="00793277">
        <w:rPr>
          <w:i/>
          <w:iCs/>
          <w:color w:val="auto"/>
          <w:sz w:val="24"/>
          <w:szCs w:val="24"/>
          <w:lang w:val="en-US" w:bidi="en-US"/>
        </w:rPr>
        <w:t>Man</w:t>
      </w:r>
      <w:r w:rsidRPr="00793277">
        <w:rPr>
          <w:i/>
          <w:iCs/>
          <w:color w:val="auto"/>
          <w:sz w:val="24"/>
          <w:szCs w:val="24"/>
          <w:lang w:bidi="en-US"/>
        </w:rPr>
        <w:t xml:space="preserve"> </w:t>
      </w:r>
      <w:r w:rsidRPr="00793277">
        <w:rPr>
          <w:i/>
          <w:iCs/>
          <w:color w:val="auto"/>
          <w:sz w:val="24"/>
          <w:szCs w:val="24"/>
          <w:lang w:val="en-US" w:bidi="en-US"/>
        </w:rPr>
        <w:t>spricht</w:t>
      </w:r>
      <w:r w:rsidRPr="00793277">
        <w:rPr>
          <w:i/>
          <w:iCs/>
          <w:color w:val="auto"/>
          <w:sz w:val="24"/>
          <w:szCs w:val="24"/>
          <w:lang w:bidi="en-US"/>
        </w:rPr>
        <w:t xml:space="preserve"> </w:t>
      </w:r>
      <w:r w:rsidRPr="00793277">
        <w:rPr>
          <w:i/>
          <w:iCs/>
          <w:color w:val="auto"/>
          <w:sz w:val="24"/>
          <w:szCs w:val="24"/>
          <w:lang w:val="en-US" w:bidi="en-US"/>
        </w:rPr>
        <w:t>Deutsch</w:t>
      </w:r>
      <w:r w:rsidRPr="00793277">
        <w:rPr>
          <w:i/>
          <w:iCs/>
          <w:color w:val="auto"/>
          <w:sz w:val="24"/>
          <w:szCs w:val="24"/>
          <w:lang w:bidi="en-US"/>
        </w:rPr>
        <w:t xml:space="preserve">. </w:t>
      </w:r>
      <w:r w:rsidRPr="00793277">
        <w:rPr>
          <w:i/>
          <w:iCs/>
          <w:color w:val="auto"/>
          <w:sz w:val="24"/>
          <w:szCs w:val="24"/>
          <w:lang w:val="en-US" w:bidi="en-US"/>
        </w:rPr>
        <w:t>Man</w:t>
      </w:r>
      <w:r w:rsidRPr="00793277">
        <w:rPr>
          <w:i/>
          <w:iCs/>
          <w:color w:val="auto"/>
          <w:sz w:val="24"/>
          <w:szCs w:val="24"/>
          <w:lang w:bidi="en-US"/>
        </w:rPr>
        <w:t xml:space="preserve"> </w:t>
      </w:r>
      <w:r w:rsidRPr="00793277">
        <w:rPr>
          <w:i/>
          <w:iCs/>
          <w:color w:val="auto"/>
          <w:sz w:val="24"/>
          <w:szCs w:val="24"/>
          <w:lang w:val="en-US" w:bidi="en-US"/>
        </w:rPr>
        <w:t>darf</w:t>
      </w:r>
      <w:r w:rsidRPr="00793277">
        <w:rPr>
          <w:i/>
          <w:iCs/>
          <w:color w:val="auto"/>
          <w:sz w:val="24"/>
          <w:szCs w:val="24"/>
          <w:lang w:bidi="en-US"/>
        </w:rPr>
        <w:t xml:space="preserve"> </w:t>
      </w:r>
      <w:r w:rsidRPr="00793277">
        <w:rPr>
          <w:i/>
          <w:iCs/>
          <w:color w:val="auto"/>
          <w:sz w:val="24"/>
          <w:szCs w:val="24"/>
          <w:lang w:val="en-US" w:bidi="en-US"/>
        </w:rPr>
        <w:t>hier</w:t>
      </w:r>
      <w:r w:rsidRPr="00793277">
        <w:rPr>
          <w:i/>
          <w:iCs/>
          <w:color w:val="auto"/>
          <w:sz w:val="24"/>
          <w:szCs w:val="24"/>
          <w:lang w:bidi="en-US"/>
        </w:rPr>
        <w:t xml:space="preserve"> </w:t>
      </w:r>
      <w:r w:rsidRPr="00793277">
        <w:rPr>
          <w:i/>
          <w:iCs/>
          <w:color w:val="auto"/>
          <w:sz w:val="24"/>
          <w:szCs w:val="24"/>
          <w:lang w:val="en-US" w:bidi="en-US"/>
        </w:rPr>
        <w:t>Ball</w:t>
      </w:r>
      <w:r w:rsidRPr="00793277">
        <w:rPr>
          <w:i/>
          <w:iCs/>
          <w:color w:val="auto"/>
          <w:sz w:val="24"/>
          <w:szCs w:val="24"/>
          <w:lang w:bidi="en-US"/>
        </w:rPr>
        <w:t xml:space="preserve"> </w:t>
      </w:r>
      <w:r w:rsidRPr="00793277">
        <w:rPr>
          <w:i/>
          <w:iCs/>
          <w:color w:val="auto"/>
          <w:sz w:val="24"/>
          <w:szCs w:val="24"/>
          <w:lang w:val="en-US" w:bidi="en-US"/>
        </w:rPr>
        <w:t>spielen</w:t>
      </w:r>
      <w:r w:rsidRPr="00793277">
        <w:rPr>
          <w:i/>
          <w:iCs/>
          <w:color w:val="auto"/>
          <w:sz w:val="24"/>
          <w:szCs w:val="24"/>
          <w:lang w:bidi="en-US"/>
        </w:rPr>
        <w:t>.</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Модальные глаголы в </w:t>
      </w:r>
      <w:r w:rsidRPr="00793277">
        <w:rPr>
          <w:color w:val="auto"/>
          <w:sz w:val="24"/>
          <w:szCs w:val="24"/>
          <w:lang w:val="en-US" w:bidi="en-US"/>
        </w:rPr>
        <w:t>Prateritum</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Отрицания </w:t>
      </w:r>
      <w:r w:rsidRPr="00793277">
        <w:rPr>
          <w:i/>
          <w:iCs/>
          <w:color w:val="auto"/>
          <w:sz w:val="24"/>
          <w:szCs w:val="24"/>
          <w:lang w:val="en-US" w:bidi="en-US"/>
        </w:rPr>
        <w:t>kein</w:t>
      </w:r>
      <w:r w:rsidRPr="00793277">
        <w:rPr>
          <w:color w:val="auto"/>
          <w:sz w:val="24"/>
          <w:szCs w:val="24"/>
        </w:rPr>
        <w:t xml:space="preserve">, </w:t>
      </w:r>
      <w:r w:rsidRPr="00793277">
        <w:rPr>
          <w:i/>
          <w:iCs/>
          <w:color w:val="auto"/>
          <w:sz w:val="24"/>
          <w:szCs w:val="24"/>
          <w:lang w:val="en-US" w:bidi="en-US"/>
        </w:rPr>
        <w:t>nicht</w:t>
      </w:r>
      <w:r w:rsidRPr="00793277">
        <w:rPr>
          <w:color w:val="auto"/>
          <w:sz w:val="24"/>
          <w:szCs w:val="24"/>
        </w:rPr>
        <w:t xml:space="preserve">, </w:t>
      </w:r>
      <w:r w:rsidRPr="00793277">
        <w:rPr>
          <w:i/>
          <w:iCs/>
          <w:color w:val="auto"/>
          <w:sz w:val="24"/>
          <w:szCs w:val="24"/>
          <w:lang w:val="en-US" w:bidi="en-US"/>
        </w:rPr>
        <w:t>doch</w:t>
      </w:r>
      <w:r w:rsidRPr="00793277">
        <w:rPr>
          <w:i/>
          <w:iCs/>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Числительные для обозначения дат и больших чисел (до </w:t>
      </w:r>
      <w:r w:rsidRPr="00793277">
        <w:rPr>
          <w:color w:val="auto"/>
          <w:sz w:val="24"/>
          <w:szCs w:val="24"/>
          <w:lang w:bidi="en-US"/>
        </w:rPr>
        <w:t>1 000 000).</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Социокультурные знания и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C2478" w:rsidRPr="00793277" w:rsidRDefault="00FC2478" w:rsidP="00793277">
      <w:pPr>
        <w:pStyle w:val="11"/>
        <w:spacing w:line="240" w:lineRule="auto"/>
        <w:jc w:val="both"/>
        <w:rPr>
          <w:color w:val="auto"/>
          <w:sz w:val="24"/>
          <w:szCs w:val="24"/>
        </w:rPr>
      </w:pPr>
      <w:r w:rsidRPr="00793277">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умений:</w:t>
      </w:r>
    </w:p>
    <w:p w:rsidR="00FC2478" w:rsidRPr="00793277" w:rsidRDefault="00FC2478" w:rsidP="00793277">
      <w:pPr>
        <w:pStyle w:val="11"/>
        <w:spacing w:line="240" w:lineRule="auto"/>
        <w:jc w:val="both"/>
        <w:rPr>
          <w:color w:val="auto"/>
          <w:sz w:val="24"/>
          <w:szCs w:val="24"/>
        </w:rPr>
      </w:pPr>
      <w:r w:rsidRPr="00793277">
        <w:rPr>
          <w:color w:val="auto"/>
          <w:sz w:val="24"/>
          <w:szCs w:val="24"/>
        </w:rPr>
        <w:t>писать своё имя и фамилию, а также имена и фамилии своих родственников и друзей на немецком языке;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 оформлять свой адрес на немецком языке (в анкете);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представлять Россию и страну/страны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кратко представлять некоторые культурные явления </w:t>
      </w:r>
      <w:r w:rsidRPr="00793277">
        <w:rPr>
          <w:color w:val="auto"/>
          <w:sz w:val="24"/>
          <w:szCs w:val="24"/>
        </w:rPr>
        <w:lastRenderedPageBreak/>
        <w:t>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C2478" w:rsidRPr="00793277" w:rsidRDefault="00FC2478" w:rsidP="00793277">
      <w:pPr>
        <w:pStyle w:val="11"/>
        <w:spacing w:line="240" w:lineRule="auto"/>
        <w:jc w:val="both"/>
        <w:rPr>
          <w:color w:val="auto"/>
          <w:sz w:val="24"/>
          <w:szCs w:val="24"/>
        </w:rPr>
      </w:pPr>
      <w:r w:rsidRPr="00793277">
        <w:rPr>
          <w:color w:val="auto"/>
          <w:sz w:val="24"/>
          <w:szCs w:val="24"/>
        </w:rPr>
        <w:t>Переспрашивание, просьба повторить, уточняя значение незнакомых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Использование в качестве опоры при составлении собственных высказываний ключевых слов, плана.</w:t>
      </w:r>
    </w:p>
    <w:p w:rsidR="00FC2478" w:rsidRPr="00793277" w:rsidRDefault="00FC2478" w:rsidP="00793277">
      <w:pPr>
        <w:pStyle w:val="11"/>
        <w:spacing w:line="240" w:lineRule="auto"/>
        <w:jc w:val="both"/>
        <w:rPr>
          <w:color w:val="auto"/>
          <w:sz w:val="24"/>
          <w:szCs w:val="24"/>
        </w:rPr>
      </w:pPr>
      <w:r w:rsidRPr="00793277">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7B25D6">
      <w:pPr>
        <w:pStyle w:val="11"/>
        <w:spacing w:line="240" w:lineRule="auto"/>
        <w:jc w:val="both"/>
        <w:rPr>
          <w:color w:val="auto"/>
          <w:sz w:val="24"/>
          <w:szCs w:val="24"/>
        </w:rPr>
      </w:pPr>
      <w:r w:rsidRPr="00793277">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2478" w:rsidRPr="007B25D6" w:rsidRDefault="00FC2478" w:rsidP="007B25D6">
      <w:pPr>
        <w:pStyle w:val="ac"/>
        <w:rPr>
          <w:rFonts w:ascii="Times New Roman" w:hAnsi="Times New Roman" w:cs="Times New Roman"/>
          <w:sz w:val="24"/>
          <w:szCs w:val="24"/>
        </w:rPr>
      </w:pPr>
      <w:r w:rsidRPr="00793277">
        <w:rPr>
          <w:rFonts w:ascii="Times New Roman" w:hAnsi="Times New Roman" w:cs="Times New Roman"/>
          <w:sz w:val="24"/>
          <w:szCs w:val="24"/>
        </w:rPr>
        <w:t>8 КЛАСС</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Взаимоотношения в семье и с друзьями.</w:t>
      </w:r>
    </w:p>
    <w:p w:rsidR="00FC2478" w:rsidRPr="00793277" w:rsidRDefault="00FC2478" w:rsidP="00793277">
      <w:pPr>
        <w:pStyle w:val="11"/>
        <w:spacing w:line="240" w:lineRule="auto"/>
        <w:jc w:val="both"/>
        <w:rPr>
          <w:color w:val="auto"/>
          <w:sz w:val="24"/>
          <w:szCs w:val="24"/>
        </w:rPr>
      </w:pPr>
      <w:r w:rsidRPr="00793277">
        <w:rPr>
          <w:color w:val="auto"/>
          <w:sz w:val="24"/>
          <w:szCs w:val="24"/>
        </w:rPr>
        <w:t>Внешность и характер человека/литературного персонажа.</w:t>
      </w:r>
    </w:p>
    <w:p w:rsidR="00FC2478" w:rsidRPr="00793277" w:rsidRDefault="00FC2478" w:rsidP="00793277">
      <w:pPr>
        <w:pStyle w:val="11"/>
        <w:spacing w:line="240" w:lineRule="auto"/>
        <w:jc w:val="both"/>
        <w:rPr>
          <w:color w:val="auto"/>
          <w:sz w:val="24"/>
          <w:szCs w:val="24"/>
        </w:rPr>
      </w:pPr>
      <w:r w:rsidRPr="00793277">
        <w:rPr>
          <w:color w:val="auto"/>
          <w:sz w:val="24"/>
          <w:szCs w:val="24"/>
        </w:rPr>
        <w:t>Досуг и увлечения/хобби современного подростка (чтение, кино, театр, музей, спорт, музыка).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Здоровый образ жизни: режим труда и отдыха, фитнес, сбалансированное питание. Посещение врача.</w:t>
      </w:r>
    </w:p>
    <w:p w:rsidR="00FC2478" w:rsidRPr="00793277" w:rsidRDefault="00FC2478" w:rsidP="00793277">
      <w:pPr>
        <w:pStyle w:val="11"/>
        <w:spacing w:line="240" w:lineRule="auto"/>
        <w:jc w:val="both"/>
        <w:rPr>
          <w:color w:val="auto"/>
          <w:sz w:val="24"/>
          <w:szCs w:val="24"/>
        </w:rPr>
      </w:pPr>
      <w:r w:rsidRPr="00793277">
        <w:rPr>
          <w:color w:val="auto"/>
          <w:sz w:val="24"/>
          <w:szCs w:val="24"/>
        </w:rPr>
        <w:t>Покупки: одежда, обувь и продукты питания. Карманные деньги.</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Школа, школьная жизнь, школьная форма, изучаемые предметы и отношение к ним. Посещение школьной </w:t>
      </w:r>
      <w:r w:rsidRPr="00793277">
        <w:rPr>
          <w:color w:val="auto"/>
          <w:sz w:val="24"/>
          <w:szCs w:val="24"/>
        </w:rPr>
        <w:lastRenderedPageBreak/>
        <w:t>библиотеки/ресурсного центра. Переписка с зарубежными сверстниками.</w:t>
      </w:r>
    </w:p>
    <w:p w:rsidR="00FC2478" w:rsidRPr="00793277" w:rsidRDefault="00FC2478" w:rsidP="00793277">
      <w:pPr>
        <w:pStyle w:val="11"/>
        <w:spacing w:line="240" w:lineRule="auto"/>
        <w:jc w:val="both"/>
        <w:rPr>
          <w:color w:val="auto"/>
          <w:sz w:val="24"/>
          <w:szCs w:val="24"/>
        </w:rPr>
      </w:pPr>
      <w:r w:rsidRPr="00793277">
        <w:rPr>
          <w:color w:val="auto"/>
          <w:sz w:val="24"/>
          <w:szCs w:val="24"/>
        </w:rPr>
        <w:t>Виды отдыха в различное время года. Путешествия по России и зарубежным странам.</w:t>
      </w:r>
    </w:p>
    <w:p w:rsidR="00FC2478" w:rsidRPr="00793277" w:rsidRDefault="00FC2478" w:rsidP="00793277">
      <w:pPr>
        <w:pStyle w:val="11"/>
        <w:spacing w:line="240" w:lineRule="auto"/>
        <w:jc w:val="both"/>
        <w:rPr>
          <w:color w:val="auto"/>
          <w:sz w:val="24"/>
          <w:szCs w:val="24"/>
        </w:rPr>
      </w:pPr>
      <w:r w:rsidRPr="00793277">
        <w:rPr>
          <w:color w:val="auto"/>
          <w:sz w:val="24"/>
          <w:szCs w:val="24"/>
        </w:rPr>
        <w:t>Природа: флора и фауна. Климат, погода.</w:t>
      </w:r>
    </w:p>
    <w:p w:rsidR="00FC2478" w:rsidRPr="00793277" w:rsidRDefault="00FC2478" w:rsidP="00793277">
      <w:pPr>
        <w:pStyle w:val="11"/>
        <w:spacing w:line="240" w:lineRule="auto"/>
        <w:jc w:val="both"/>
        <w:rPr>
          <w:color w:val="auto"/>
          <w:sz w:val="24"/>
          <w:szCs w:val="24"/>
        </w:rPr>
      </w:pPr>
      <w:r w:rsidRPr="00793277">
        <w:rPr>
          <w:color w:val="auto"/>
          <w:sz w:val="24"/>
          <w:szCs w:val="24"/>
        </w:rPr>
        <w:t>Условия проживания в городской/сельской местности. Транспорт.</w:t>
      </w:r>
    </w:p>
    <w:p w:rsidR="00FC2478" w:rsidRPr="00793277" w:rsidRDefault="00FC2478" w:rsidP="00793277">
      <w:pPr>
        <w:pStyle w:val="11"/>
        <w:spacing w:line="240" w:lineRule="auto"/>
        <w:jc w:val="both"/>
        <w:rPr>
          <w:color w:val="auto"/>
          <w:sz w:val="24"/>
          <w:szCs w:val="24"/>
        </w:rPr>
      </w:pPr>
      <w:r w:rsidRPr="00793277">
        <w:rPr>
          <w:color w:val="auto"/>
          <w:sz w:val="24"/>
          <w:szCs w:val="24"/>
        </w:rPr>
        <w:t>Средства массовой информации (телевидение, радио, пресса, Интернет).</w:t>
      </w:r>
    </w:p>
    <w:p w:rsidR="00FC2478" w:rsidRPr="00793277" w:rsidRDefault="00FC2478" w:rsidP="00793277">
      <w:pPr>
        <w:pStyle w:val="11"/>
        <w:spacing w:line="240" w:lineRule="auto"/>
        <w:jc w:val="both"/>
        <w:rPr>
          <w:color w:val="auto"/>
          <w:sz w:val="24"/>
          <w:szCs w:val="24"/>
        </w:rPr>
      </w:pPr>
      <w:r w:rsidRPr="00793277">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C2478" w:rsidRPr="00793277" w:rsidRDefault="00FC2478" w:rsidP="00793277">
      <w:pPr>
        <w:pStyle w:val="11"/>
        <w:spacing w:line="240" w:lineRule="auto"/>
        <w:jc w:val="both"/>
        <w:rPr>
          <w:color w:val="auto"/>
          <w:sz w:val="24"/>
          <w:szCs w:val="24"/>
        </w:rPr>
      </w:pPr>
      <w:r w:rsidRPr="00793277">
        <w:rPr>
          <w:color w:val="auto"/>
          <w:sz w:val="24"/>
          <w:szCs w:val="24"/>
        </w:rPr>
        <w:t>Выдающиеся люди родной страны и страны/стран изучаемого языка: писатели, художники, музыканты.</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Говорение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диалогической речи</w:t>
      </w:r>
      <w:r w:rsidRPr="00793277">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Диалог этикетного характера</w:t>
      </w:r>
      <w:r w:rsidRPr="00793277">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93277" w:rsidRDefault="00FC2478" w:rsidP="00793277">
      <w:pPr>
        <w:pStyle w:val="11"/>
        <w:spacing w:line="240" w:lineRule="auto"/>
        <w:ind w:firstLine="260"/>
        <w:jc w:val="both"/>
        <w:rPr>
          <w:color w:val="auto"/>
          <w:sz w:val="24"/>
          <w:szCs w:val="24"/>
        </w:rPr>
      </w:pPr>
      <w:r w:rsidRPr="00793277">
        <w:rPr>
          <w:i/>
          <w:iCs/>
          <w:color w:val="auto"/>
          <w:sz w:val="24"/>
          <w:szCs w:val="24"/>
        </w:rPr>
        <w:t>Диалог — побуждение</w:t>
      </w:r>
      <w:r w:rsidRPr="00793277">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C2478" w:rsidRPr="00793277" w:rsidRDefault="00FC2478" w:rsidP="00793277">
      <w:pPr>
        <w:pStyle w:val="11"/>
        <w:spacing w:line="240" w:lineRule="auto"/>
        <w:ind w:firstLine="260"/>
        <w:jc w:val="both"/>
        <w:rPr>
          <w:color w:val="auto"/>
          <w:sz w:val="24"/>
          <w:szCs w:val="24"/>
        </w:rPr>
      </w:pPr>
      <w:r w:rsidRPr="00793277">
        <w:rPr>
          <w:i/>
          <w:iCs/>
          <w:color w:val="auto"/>
          <w:sz w:val="24"/>
          <w:szCs w:val="24"/>
        </w:rPr>
        <w:t>Диалог-расспрос —</w:t>
      </w:r>
      <w:r w:rsidRPr="00793277">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Объём диалога — до семи реплик со стороны каждого собеседника.</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монологической речи</w:t>
      </w:r>
      <w:r w:rsidRPr="00793277">
        <w:rPr>
          <w:color w:val="auto"/>
          <w:sz w:val="24"/>
          <w:szCs w:val="24"/>
        </w:rPr>
        <w:t>:</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создание устных связных монологических высказываний с использованием основных коммуникативных типов речи:</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повествование/сообщение;</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выражение и аргументирование своего мнения по отношению к услышанному/прочитанному;</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изложение (пересказ) основного содержания прочитанного/ прослушанного текста;</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составление рассказа по картинкам;</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изложение результатов выполненной проектной работы.</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C2478" w:rsidRPr="005C4A51" w:rsidRDefault="00FC2478" w:rsidP="005C4A51">
      <w:pPr>
        <w:pStyle w:val="11"/>
        <w:spacing w:line="240" w:lineRule="auto"/>
        <w:ind w:firstLine="260"/>
        <w:jc w:val="both"/>
        <w:rPr>
          <w:color w:val="auto"/>
          <w:sz w:val="24"/>
          <w:szCs w:val="24"/>
        </w:rPr>
      </w:pPr>
      <w:r w:rsidRPr="00793277">
        <w:rPr>
          <w:color w:val="auto"/>
          <w:sz w:val="24"/>
          <w:szCs w:val="24"/>
        </w:rPr>
        <w:t>Объём монологического высказывания — 9—10 фраз.</w:t>
      </w:r>
    </w:p>
    <w:p w:rsidR="00FC2478" w:rsidRPr="00793277" w:rsidRDefault="00FC2478" w:rsidP="00793277">
      <w:pPr>
        <w:pStyle w:val="11"/>
        <w:spacing w:line="240" w:lineRule="auto"/>
        <w:ind w:firstLine="260"/>
        <w:jc w:val="both"/>
        <w:rPr>
          <w:color w:val="auto"/>
          <w:sz w:val="24"/>
          <w:szCs w:val="24"/>
        </w:rPr>
      </w:pPr>
      <w:r w:rsidRPr="00793277">
        <w:rPr>
          <w:b/>
          <w:bCs/>
          <w:color w:val="auto"/>
          <w:sz w:val="24"/>
          <w:szCs w:val="24"/>
        </w:rPr>
        <w:t>Аудирование</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793277">
        <w:rPr>
          <w:color w:val="auto"/>
          <w:sz w:val="24"/>
          <w:szCs w:val="24"/>
        </w:rPr>
        <w:lastRenderedPageBreak/>
        <w:t>пониманием основного содержания; с пониманием нужной/интересующей/запрашиваемой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C2478" w:rsidRPr="00793277" w:rsidRDefault="00FC2478" w:rsidP="00793277">
      <w:pPr>
        <w:pStyle w:val="11"/>
        <w:spacing w:line="240" w:lineRule="auto"/>
        <w:jc w:val="both"/>
        <w:rPr>
          <w:color w:val="auto"/>
          <w:sz w:val="24"/>
          <w:szCs w:val="24"/>
        </w:rPr>
      </w:pPr>
      <w:r w:rsidRPr="00793277">
        <w:rPr>
          <w:color w:val="auto"/>
          <w:sz w:val="24"/>
          <w:szCs w:val="24"/>
        </w:rPr>
        <w:t>Время звучания текста/текстов для аудирования — до 2 минут.</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Смысловое чтение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Чтение </w:t>
      </w:r>
      <w:r w:rsidRPr="00793277">
        <w:rPr>
          <w:i/>
          <w:iCs/>
          <w:color w:val="auto"/>
          <w:sz w:val="24"/>
          <w:szCs w:val="24"/>
        </w:rPr>
        <w:t xml:space="preserve">с пониманием основного содержания текста </w:t>
      </w:r>
      <w:r w:rsidRPr="00793277">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 xml:space="preserve">Чтение </w:t>
      </w:r>
      <w:r w:rsidRPr="00793277">
        <w:rPr>
          <w:i/>
          <w:iCs/>
          <w:color w:val="auto"/>
          <w:sz w:val="24"/>
          <w:szCs w:val="24"/>
        </w:rPr>
        <w:t>с пониманием нужной/интересующей/запрашиваемой</w:t>
      </w:r>
      <w:r w:rsidRPr="00793277">
        <w:rPr>
          <w:color w:val="auto"/>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несплошных текстов (таблиц, диаграмм, схем) и понимание представленной в них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Чтение </w:t>
      </w:r>
      <w:r w:rsidRPr="00793277">
        <w:rPr>
          <w:i/>
          <w:iCs/>
          <w:color w:val="auto"/>
          <w:sz w:val="24"/>
          <w:szCs w:val="24"/>
        </w:rPr>
        <w:t>с полным пониманием содержания</w:t>
      </w:r>
      <w:r w:rsidRPr="00793277">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текста/текстов для чтения — 350—500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Письменная речь</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умений письменной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составление плана/тезисов устного или письменного сообщения;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написание электронного сообщения личного характера: сообщать краткие сведения о себе, излагать различные </w:t>
      </w:r>
      <w:r w:rsidRPr="00793277">
        <w:rPr>
          <w:color w:val="auto"/>
          <w:sz w:val="24"/>
          <w:szCs w:val="24"/>
        </w:rPr>
        <w:lastRenderedPageBreak/>
        <w:t>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текста для чтения вслух — до 110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написание изученных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2478" w:rsidRPr="00793277" w:rsidRDefault="00FC2478" w:rsidP="00793277">
      <w:pPr>
        <w:pStyle w:val="11"/>
        <w:spacing w:line="240" w:lineRule="auto"/>
        <w:jc w:val="both"/>
        <w:rPr>
          <w:color w:val="auto"/>
          <w:sz w:val="24"/>
          <w:szCs w:val="24"/>
        </w:rPr>
      </w:pPr>
      <w:r w:rsidRPr="00793277">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793277">
        <w:rPr>
          <w:color w:val="auto"/>
          <w:sz w:val="24"/>
          <w:szCs w:val="24"/>
        </w:rPr>
        <w:lastRenderedPageBreak/>
        <w:t>содержания речи, с соблюдением существующей в немецком языке нормы лексической сочетаемости.</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Основные способы словообразования:</w:t>
      </w:r>
    </w:p>
    <w:p w:rsidR="00FC2478" w:rsidRPr="00793277" w:rsidRDefault="00FC2478" w:rsidP="00AD6CFA">
      <w:pPr>
        <w:pStyle w:val="11"/>
        <w:numPr>
          <w:ilvl w:val="0"/>
          <w:numId w:val="13"/>
        </w:numPr>
        <w:tabs>
          <w:tab w:val="left" w:pos="575"/>
        </w:tabs>
        <w:spacing w:line="240" w:lineRule="auto"/>
        <w:ind w:firstLine="240"/>
        <w:jc w:val="both"/>
        <w:rPr>
          <w:color w:val="auto"/>
          <w:sz w:val="24"/>
          <w:szCs w:val="24"/>
        </w:rPr>
      </w:pPr>
      <w:r w:rsidRPr="00793277">
        <w:rPr>
          <w:color w:val="auto"/>
          <w:sz w:val="24"/>
          <w:szCs w:val="24"/>
        </w:rPr>
        <w:t>аффиксация: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образование имён существительных при помощи суффикса </w:t>
      </w:r>
      <w:r w:rsidRPr="00793277">
        <w:rPr>
          <w:i/>
          <w:iCs/>
          <w:color w:val="auto"/>
          <w:sz w:val="24"/>
          <w:szCs w:val="24"/>
          <w:lang w:bidi="en-US"/>
        </w:rPr>
        <w:t>-</w:t>
      </w:r>
      <w:r w:rsidRPr="00793277">
        <w:rPr>
          <w:i/>
          <w:iCs/>
          <w:color w:val="auto"/>
          <w:sz w:val="24"/>
          <w:szCs w:val="24"/>
          <w:lang w:val="en-US" w:bidi="en-US"/>
        </w:rPr>
        <w:t>ik</w:t>
      </w:r>
      <w:r w:rsidRPr="00793277">
        <w:rPr>
          <w:color w:val="auto"/>
          <w:sz w:val="24"/>
          <w:szCs w:val="24"/>
          <w:lang w:bidi="en-US"/>
        </w:rPr>
        <w:t xml:space="preserve"> (</w:t>
      </w:r>
      <w:r w:rsidRPr="00793277">
        <w:rPr>
          <w:i/>
          <w:iCs/>
          <w:color w:val="auto"/>
          <w:sz w:val="24"/>
          <w:szCs w:val="24"/>
          <w:lang w:val="en-US" w:bidi="en-US"/>
        </w:rPr>
        <w:t>Grammatik</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образование имён прилагательных при помощи суффикса </w:t>
      </w:r>
      <w:r w:rsidRPr="00793277">
        <w:rPr>
          <w:i/>
          <w:iCs/>
          <w:color w:val="auto"/>
          <w:sz w:val="24"/>
          <w:szCs w:val="24"/>
          <w:lang w:bidi="en-US"/>
        </w:rPr>
        <w:t>-</w:t>
      </w:r>
      <w:r w:rsidRPr="00793277">
        <w:rPr>
          <w:i/>
          <w:iCs/>
          <w:color w:val="auto"/>
          <w:sz w:val="24"/>
          <w:szCs w:val="24"/>
          <w:lang w:val="en-US" w:bidi="en-US"/>
        </w:rPr>
        <w:t>los</w:t>
      </w:r>
      <w:r w:rsidRPr="00793277">
        <w:rPr>
          <w:color w:val="auto"/>
          <w:sz w:val="24"/>
          <w:szCs w:val="24"/>
          <w:lang w:bidi="en-US"/>
        </w:rPr>
        <w:t xml:space="preserve"> (</w:t>
      </w:r>
      <w:r w:rsidRPr="00793277">
        <w:rPr>
          <w:i/>
          <w:iCs/>
          <w:color w:val="auto"/>
          <w:sz w:val="24"/>
          <w:szCs w:val="24"/>
          <w:lang w:val="en-US" w:bidi="en-US"/>
        </w:rPr>
        <w:t>geschmacklos</w:t>
      </w:r>
      <w:r w:rsidRPr="00793277">
        <w:rPr>
          <w:color w:val="auto"/>
          <w:sz w:val="24"/>
          <w:szCs w:val="24"/>
          <w:lang w:bidi="en-US"/>
        </w:rPr>
        <w:t>);</w:t>
      </w:r>
    </w:p>
    <w:p w:rsidR="00FC2478" w:rsidRPr="00793277" w:rsidRDefault="00FC2478" w:rsidP="00AD6CFA">
      <w:pPr>
        <w:pStyle w:val="11"/>
        <w:numPr>
          <w:ilvl w:val="0"/>
          <w:numId w:val="13"/>
        </w:numPr>
        <w:tabs>
          <w:tab w:val="left" w:pos="555"/>
        </w:tabs>
        <w:spacing w:line="240" w:lineRule="auto"/>
        <w:ind w:firstLine="240"/>
        <w:jc w:val="both"/>
        <w:rPr>
          <w:color w:val="auto"/>
          <w:sz w:val="24"/>
          <w:szCs w:val="24"/>
        </w:rPr>
      </w:pPr>
      <w:r w:rsidRPr="00793277">
        <w:rPr>
          <w:color w:val="auto"/>
          <w:sz w:val="24"/>
          <w:szCs w:val="24"/>
        </w:rPr>
        <w:t xml:space="preserve">словосложение: образование сложных прилагательных путём соединения двух прилагательных </w:t>
      </w:r>
      <w:r w:rsidRPr="00793277">
        <w:rPr>
          <w:color w:val="auto"/>
          <w:sz w:val="24"/>
          <w:szCs w:val="24"/>
          <w:lang w:bidi="en-US"/>
        </w:rPr>
        <w:t>(</w:t>
      </w:r>
      <w:r w:rsidRPr="00793277">
        <w:rPr>
          <w:i/>
          <w:iCs/>
          <w:color w:val="auto"/>
          <w:sz w:val="24"/>
          <w:szCs w:val="24"/>
          <w:lang w:val="en-US" w:bidi="en-US"/>
        </w:rPr>
        <w:t>dunkelblau</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Многозначные лексические единицы. Синонимы. Антонимы.</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Различные средства связи в тексте для обеспечения его целостности </w:t>
      </w:r>
      <w:r w:rsidRPr="00793277">
        <w:rPr>
          <w:color w:val="auto"/>
          <w:sz w:val="24"/>
          <w:szCs w:val="24"/>
          <w:lang w:bidi="en-US"/>
        </w:rPr>
        <w:t>(</w:t>
      </w:r>
      <w:r w:rsidRPr="00793277">
        <w:rPr>
          <w:i/>
          <w:iCs/>
          <w:color w:val="auto"/>
          <w:sz w:val="24"/>
          <w:szCs w:val="24"/>
          <w:lang w:val="en-US" w:bidi="en-US"/>
        </w:rPr>
        <w:t>zuerst</w:t>
      </w:r>
      <w:r w:rsidRPr="00793277">
        <w:rPr>
          <w:i/>
          <w:iCs/>
          <w:color w:val="auto"/>
          <w:sz w:val="24"/>
          <w:szCs w:val="24"/>
          <w:lang w:bidi="en-US"/>
        </w:rPr>
        <w:t xml:space="preserve">, </w:t>
      </w:r>
      <w:r w:rsidRPr="00793277">
        <w:rPr>
          <w:i/>
          <w:iCs/>
          <w:color w:val="auto"/>
          <w:sz w:val="24"/>
          <w:szCs w:val="24"/>
          <w:lang w:val="en-US" w:bidi="en-US"/>
        </w:rPr>
        <w:t>denn</w:t>
      </w:r>
      <w:r w:rsidRPr="00793277">
        <w:rPr>
          <w:i/>
          <w:iCs/>
          <w:color w:val="auto"/>
          <w:sz w:val="24"/>
          <w:szCs w:val="24"/>
          <w:lang w:bidi="en-US"/>
        </w:rPr>
        <w:t xml:space="preserve">, </w:t>
      </w:r>
      <w:r w:rsidRPr="00793277">
        <w:rPr>
          <w:i/>
          <w:iCs/>
          <w:color w:val="auto"/>
          <w:sz w:val="24"/>
          <w:szCs w:val="24"/>
          <w:lang w:val="en-US" w:bidi="en-US"/>
        </w:rPr>
        <w:t>zum</w:t>
      </w:r>
      <w:r w:rsidRPr="00793277">
        <w:rPr>
          <w:i/>
          <w:iCs/>
          <w:color w:val="auto"/>
          <w:sz w:val="24"/>
          <w:szCs w:val="24"/>
          <w:lang w:bidi="en-US"/>
        </w:rPr>
        <w:t xml:space="preserve"> </w:t>
      </w:r>
      <w:r w:rsidRPr="00793277">
        <w:rPr>
          <w:i/>
          <w:iCs/>
          <w:color w:val="auto"/>
          <w:sz w:val="24"/>
          <w:szCs w:val="24"/>
          <w:lang w:val="en-US" w:bidi="en-US"/>
        </w:rPr>
        <w:t>Schluss</w:t>
      </w:r>
      <w:r w:rsidRPr="00793277">
        <w:rPr>
          <w:i/>
          <w:iCs/>
          <w:color w:val="auto"/>
          <w:sz w:val="24"/>
          <w:szCs w:val="24"/>
          <w:lang w:bidi="en-US"/>
        </w:rPr>
        <w:t xml:space="preserve"> </w:t>
      </w:r>
      <w:r w:rsidRPr="00793277">
        <w:rPr>
          <w:i/>
          <w:iCs/>
          <w:color w:val="auto"/>
          <w:sz w:val="24"/>
          <w:szCs w:val="24"/>
          <w:lang w:val="en-US" w:bidi="en-US"/>
        </w:rPr>
        <w:t>usw</w:t>
      </w:r>
      <w:r w:rsidRPr="00793277">
        <w:rPr>
          <w:i/>
          <w:iCs/>
          <w:color w:val="auto"/>
          <w:sz w:val="24"/>
          <w:szCs w:val="24"/>
          <w:lang w:bidi="en-US"/>
        </w:rPr>
        <w:t>.</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Грамматическая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Сложноподчинённые предложения времени с союзами </w:t>
      </w:r>
      <w:r w:rsidRPr="00793277">
        <w:rPr>
          <w:i/>
          <w:iCs/>
          <w:color w:val="auto"/>
          <w:sz w:val="24"/>
          <w:szCs w:val="24"/>
          <w:lang w:val="en-US" w:bidi="en-US"/>
        </w:rPr>
        <w:t>wenn</w:t>
      </w:r>
      <w:r w:rsidRPr="00793277">
        <w:rPr>
          <w:color w:val="auto"/>
          <w:sz w:val="24"/>
          <w:szCs w:val="24"/>
          <w:lang w:bidi="en-US"/>
        </w:rPr>
        <w:t xml:space="preserve">, </w:t>
      </w:r>
      <w:r w:rsidRPr="00793277">
        <w:rPr>
          <w:i/>
          <w:iCs/>
          <w:color w:val="auto"/>
          <w:sz w:val="24"/>
          <w:szCs w:val="24"/>
          <w:lang w:val="en-US" w:bidi="en-US"/>
        </w:rPr>
        <w:t>als</w:t>
      </w:r>
      <w:r w:rsidRPr="00793277">
        <w:rPr>
          <w:i/>
          <w:iCs/>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Глаголы в видовременных формах страдательного наклонения </w:t>
      </w:r>
      <w:r w:rsidRPr="00793277">
        <w:rPr>
          <w:color w:val="auto"/>
          <w:sz w:val="24"/>
          <w:szCs w:val="24"/>
          <w:lang w:bidi="en-US"/>
        </w:rPr>
        <w:t>(</w:t>
      </w:r>
      <w:r w:rsidRPr="00793277">
        <w:rPr>
          <w:i/>
          <w:color w:val="auto"/>
          <w:sz w:val="24"/>
          <w:szCs w:val="24"/>
        </w:rPr>
        <w:t>Präsens, Präteritum</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Наиболее распространённые глаголы с управлением и местоимённые наречия.</w:t>
      </w:r>
    </w:p>
    <w:p w:rsidR="00FC2478" w:rsidRPr="00793277" w:rsidRDefault="00FC2478" w:rsidP="00793277">
      <w:pPr>
        <w:pStyle w:val="11"/>
        <w:spacing w:line="240" w:lineRule="auto"/>
        <w:jc w:val="both"/>
        <w:rPr>
          <w:color w:val="auto"/>
          <w:sz w:val="24"/>
          <w:szCs w:val="24"/>
        </w:rPr>
      </w:pPr>
      <w:r w:rsidRPr="00793277">
        <w:rPr>
          <w:color w:val="auto"/>
          <w:sz w:val="24"/>
          <w:szCs w:val="24"/>
        </w:rPr>
        <w:t>Склонение прилагательных.</w:t>
      </w:r>
    </w:p>
    <w:p w:rsidR="00FC2478" w:rsidRPr="00793277" w:rsidRDefault="00FC2478" w:rsidP="00793277">
      <w:pPr>
        <w:pStyle w:val="11"/>
        <w:spacing w:line="240" w:lineRule="auto"/>
        <w:jc w:val="both"/>
        <w:rPr>
          <w:color w:val="auto"/>
          <w:sz w:val="24"/>
          <w:szCs w:val="24"/>
        </w:rPr>
      </w:pPr>
      <w:r w:rsidRPr="00793277">
        <w:rPr>
          <w:color w:val="auto"/>
          <w:sz w:val="24"/>
          <w:szCs w:val="24"/>
        </w:rPr>
        <w:t>Предлоги, используемые с дательным падежом.</w:t>
      </w:r>
    </w:p>
    <w:p w:rsidR="00FC2478" w:rsidRPr="00793277" w:rsidRDefault="00FC2478" w:rsidP="00793277">
      <w:pPr>
        <w:pStyle w:val="11"/>
        <w:spacing w:line="240" w:lineRule="auto"/>
        <w:jc w:val="both"/>
        <w:rPr>
          <w:color w:val="auto"/>
          <w:sz w:val="24"/>
          <w:szCs w:val="24"/>
        </w:rPr>
      </w:pPr>
      <w:r w:rsidRPr="00793277">
        <w:rPr>
          <w:color w:val="auto"/>
          <w:sz w:val="24"/>
          <w:szCs w:val="24"/>
        </w:rPr>
        <w:t>Предлоги, используемые с винительным падежом.</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lastRenderedPageBreak/>
        <w:t>Социокультурные знания и умения</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Соблюдение нормы вежливости в межкультурном общении.</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умений:</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представлять Россию и страну/страны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представлять некоторые культурные явления родной страны и страны/стран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FC2478" w:rsidRPr="00793277" w:rsidRDefault="00FC2478" w:rsidP="00793277">
      <w:pPr>
        <w:pStyle w:val="11"/>
        <w:spacing w:line="240" w:lineRule="auto"/>
        <w:jc w:val="both"/>
        <w:rPr>
          <w:color w:val="auto"/>
          <w:sz w:val="24"/>
          <w:szCs w:val="24"/>
        </w:rPr>
      </w:pPr>
      <w:r w:rsidRPr="00793277">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w:t>
      </w:r>
      <w:r w:rsidRPr="00793277">
        <w:rPr>
          <w:color w:val="auto"/>
          <w:sz w:val="24"/>
          <w:szCs w:val="24"/>
        </w:rPr>
        <w:lastRenderedPageBreak/>
        <w:t>непосредственном общении догадываться о значении незнакомых слов с помощью используемых собеседником жестов и мимики.</w:t>
      </w:r>
    </w:p>
    <w:p w:rsidR="00FC2478" w:rsidRPr="00793277" w:rsidRDefault="00FC2478" w:rsidP="00793277">
      <w:pPr>
        <w:pStyle w:val="11"/>
        <w:spacing w:line="240" w:lineRule="auto"/>
        <w:jc w:val="both"/>
        <w:rPr>
          <w:color w:val="auto"/>
          <w:sz w:val="24"/>
          <w:szCs w:val="24"/>
        </w:rPr>
      </w:pPr>
      <w:r w:rsidRPr="00793277">
        <w:rPr>
          <w:color w:val="auto"/>
          <w:sz w:val="24"/>
          <w:szCs w:val="24"/>
        </w:rPr>
        <w:t>Переспрашивать, просить повторить, уточняя значения незнакомых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Использование в качестве опоры при составлении собственных высказываний ключевых слов, плана.</w:t>
      </w:r>
    </w:p>
    <w:p w:rsidR="00FC2478" w:rsidRPr="00793277" w:rsidRDefault="00FC2478" w:rsidP="00793277">
      <w:pPr>
        <w:pStyle w:val="11"/>
        <w:spacing w:line="240" w:lineRule="auto"/>
        <w:jc w:val="both"/>
        <w:rPr>
          <w:color w:val="auto"/>
          <w:sz w:val="24"/>
          <w:szCs w:val="24"/>
        </w:rPr>
      </w:pPr>
      <w:r w:rsidRPr="00793277">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7B25D6">
      <w:pPr>
        <w:pStyle w:val="11"/>
        <w:spacing w:line="240" w:lineRule="auto"/>
        <w:jc w:val="both"/>
        <w:rPr>
          <w:color w:val="auto"/>
          <w:sz w:val="24"/>
          <w:szCs w:val="24"/>
        </w:rPr>
      </w:pPr>
      <w:r w:rsidRPr="00793277">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2478" w:rsidRPr="007B25D6" w:rsidRDefault="00FC2478" w:rsidP="007B25D6">
      <w:pPr>
        <w:pStyle w:val="ac"/>
        <w:rPr>
          <w:rFonts w:ascii="Times New Roman" w:hAnsi="Times New Roman" w:cs="Times New Roman"/>
          <w:sz w:val="24"/>
          <w:szCs w:val="24"/>
        </w:rPr>
      </w:pPr>
      <w:r w:rsidRPr="00793277">
        <w:rPr>
          <w:rFonts w:ascii="Times New Roman" w:hAnsi="Times New Roman" w:cs="Times New Roman"/>
          <w:sz w:val="24"/>
          <w:szCs w:val="24"/>
        </w:rPr>
        <w:t>9 КЛАСС</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Взаимоотношения в семье и с друзьями. Конфликты и их решения.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Внешность и характер человека/литературного персонажа.</w:t>
      </w:r>
    </w:p>
    <w:p w:rsidR="00FC2478" w:rsidRPr="00793277" w:rsidRDefault="00FC2478" w:rsidP="00793277">
      <w:pPr>
        <w:pStyle w:val="11"/>
        <w:spacing w:line="240" w:lineRule="auto"/>
        <w:jc w:val="both"/>
        <w:rPr>
          <w:color w:val="auto"/>
          <w:sz w:val="24"/>
          <w:szCs w:val="24"/>
        </w:rPr>
      </w:pPr>
      <w:r w:rsidRPr="00793277">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C2478" w:rsidRPr="00793277" w:rsidRDefault="00FC2478" w:rsidP="00793277">
      <w:pPr>
        <w:pStyle w:val="11"/>
        <w:spacing w:line="240" w:lineRule="auto"/>
        <w:jc w:val="both"/>
        <w:rPr>
          <w:color w:val="auto"/>
          <w:sz w:val="24"/>
          <w:szCs w:val="24"/>
        </w:rPr>
      </w:pPr>
      <w:r w:rsidRPr="00793277">
        <w:rPr>
          <w:color w:val="auto"/>
          <w:sz w:val="24"/>
          <w:szCs w:val="24"/>
        </w:rPr>
        <w:t>Здоровый образ жизни: режим труда и отдыха, фитнес, сбалансированное питание. Посещение врача.</w:t>
      </w:r>
    </w:p>
    <w:p w:rsidR="00FC2478" w:rsidRPr="00793277" w:rsidRDefault="00FC2478" w:rsidP="00793277">
      <w:pPr>
        <w:pStyle w:val="11"/>
        <w:spacing w:line="240" w:lineRule="auto"/>
        <w:jc w:val="both"/>
        <w:rPr>
          <w:color w:val="auto"/>
          <w:sz w:val="24"/>
          <w:szCs w:val="24"/>
        </w:rPr>
      </w:pPr>
      <w:r w:rsidRPr="00793277">
        <w:rPr>
          <w:color w:val="auto"/>
          <w:sz w:val="24"/>
          <w:szCs w:val="24"/>
        </w:rPr>
        <w:t>Покупки: одежда, обувь и продукты питания. Карманные деньги. Молодёжная мода.</w:t>
      </w:r>
    </w:p>
    <w:p w:rsidR="00FC2478" w:rsidRPr="00793277" w:rsidRDefault="00FC2478" w:rsidP="00793277">
      <w:pPr>
        <w:pStyle w:val="11"/>
        <w:spacing w:line="240" w:lineRule="auto"/>
        <w:jc w:val="both"/>
        <w:rPr>
          <w:color w:val="auto"/>
          <w:sz w:val="24"/>
          <w:szCs w:val="24"/>
        </w:rPr>
      </w:pPr>
      <w:r w:rsidRPr="00793277">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C2478" w:rsidRPr="00793277" w:rsidRDefault="00FC2478" w:rsidP="00793277">
      <w:pPr>
        <w:pStyle w:val="11"/>
        <w:spacing w:line="240" w:lineRule="auto"/>
        <w:jc w:val="both"/>
        <w:rPr>
          <w:color w:val="auto"/>
          <w:sz w:val="24"/>
          <w:szCs w:val="24"/>
        </w:rPr>
      </w:pPr>
      <w:r w:rsidRPr="00793277">
        <w:rPr>
          <w:color w:val="auto"/>
          <w:sz w:val="24"/>
          <w:szCs w:val="24"/>
        </w:rPr>
        <w:t>Виды отдыха в различное время года. Путешествия по России и зарубежным странам. Транспорт.</w:t>
      </w:r>
    </w:p>
    <w:p w:rsidR="00FC2478" w:rsidRPr="00793277" w:rsidRDefault="00FC2478" w:rsidP="00793277">
      <w:pPr>
        <w:pStyle w:val="11"/>
        <w:spacing w:line="240" w:lineRule="auto"/>
        <w:jc w:val="both"/>
        <w:rPr>
          <w:color w:val="auto"/>
          <w:sz w:val="24"/>
          <w:szCs w:val="24"/>
        </w:rPr>
      </w:pPr>
      <w:r w:rsidRPr="00793277">
        <w:rPr>
          <w:color w:val="auto"/>
          <w:sz w:val="24"/>
          <w:szCs w:val="24"/>
        </w:rPr>
        <w:t>Природа: флора и фауна. Проблемы экологии. Защита окружающей среды. Климат, погода. Стихийные бедствия.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Средства массовой информации (телевидение, радио, </w:t>
      </w:r>
      <w:r w:rsidRPr="00793277">
        <w:rPr>
          <w:color w:val="auto"/>
          <w:sz w:val="24"/>
          <w:szCs w:val="24"/>
        </w:rPr>
        <w:lastRenderedPageBreak/>
        <w:t>пресса, Интернет).</w:t>
      </w:r>
    </w:p>
    <w:p w:rsidR="00FC2478" w:rsidRPr="00793277" w:rsidRDefault="00FC2478" w:rsidP="00793277">
      <w:pPr>
        <w:pStyle w:val="11"/>
        <w:spacing w:line="240" w:lineRule="auto"/>
        <w:jc w:val="both"/>
        <w:rPr>
          <w:color w:val="auto"/>
          <w:sz w:val="24"/>
          <w:szCs w:val="24"/>
        </w:rPr>
      </w:pPr>
      <w:r w:rsidRPr="00793277">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C2478" w:rsidRPr="007B25D6" w:rsidRDefault="00FC2478" w:rsidP="007B25D6">
      <w:pPr>
        <w:pStyle w:val="11"/>
        <w:spacing w:line="240" w:lineRule="auto"/>
        <w:jc w:val="both"/>
        <w:rPr>
          <w:color w:val="auto"/>
          <w:sz w:val="24"/>
          <w:szCs w:val="24"/>
        </w:rPr>
      </w:pPr>
      <w:r w:rsidRPr="00793277">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Говорение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диалогической речи</w:t>
      </w:r>
      <w:r w:rsidRPr="00793277">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диалог этикетного характера</w:t>
      </w:r>
      <w:r w:rsidRPr="00793277">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диалог — побуждение</w:t>
      </w:r>
      <w:r w:rsidRPr="00793277">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диалог-расспрос —</w:t>
      </w:r>
      <w:r w:rsidRPr="00793277">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диалог обмен мнениями</w:t>
      </w:r>
      <w:r w:rsidRPr="00793277">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w:t>
      </w:r>
      <w:r w:rsidRPr="00793277">
        <w:rPr>
          <w:color w:val="auto"/>
          <w:sz w:val="24"/>
          <w:szCs w:val="24"/>
        </w:rPr>
        <w:lastRenderedPageBreak/>
        <w:t>(восхищение, удивление, радость, огорчение и т. д.).</w:t>
      </w:r>
    </w:p>
    <w:p w:rsidR="00FC2478" w:rsidRPr="00793277" w:rsidRDefault="00FC2478" w:rsidP="00793277">
      <w:pPr>
        <w:pStyle w:val="11"/>
        <w:spacing w:line="240" w:lineRule="auto"/>
        <w:jc w:val="both"/>
        <w:rPr>
          <w:color w:val="auto"/>
          <w:sz w:val="24"/>
          <w:szCs w:val="24"/>
        </w:rPr>
      </w:pPr>
      <w:r w:rsidRPr="00793277">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Развитие коммуникативных умений </w:t>
      </w:r>
      <w:r w:rsidRPr="00793277">
        <w:rPr>
          <w:b/>
          <w:bCs/>
          <w:i/>
          <w:iCs/>
          <w:color w:val="auto"/>
          <w:sz w:val="24"/>
          <w:szCs w:val="24"/>
        </w:rPr>
        <w:t>монологической речи</w:t>
      </w:r>
      <w:r w:rsidRPr="00793277">
        <w:rPr>
          <w:color w:val="auto"/>
          <w:sz w:val="24"/>
          <w:szCs w:val="24"/>
        </w:rPr>
        <w:t xml:space="preserve"> — создание устных связных монологических высказываний с использованием основных коммуникативных типов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C2478" w:rsidRPr="00793277" w:rsidRDefault="00FC2478" w:rsidP="00793277">
      <w:pPr>
        <w:pStyle w:val="11"/>
        <w:spacing w:line="240" w:lineRule="auto"/>
        <w:jc w:val="both"/>
        <w:rPr>
          <w:color w:val="auto"/>
          <w:sz w:val="24"/>
          <w:szCs w:val="24"/>
        </w:rPr>
      </w:pPr>
      <w:r w:rsidRPr="00793277">
        <w:rPr>
          <w:color w:val="auto"/>
          <w:sz w:val="24"/>
          <w:szCs w:val="24"/>
        </w:rPr>
        <w:t>повествование/сообщение;</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рассуждение;</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выражение и краткое аргументирование своего мнения по отношению к услышанному/прочитанному;</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составление рассказа по картинкам;</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изложение результатов выполненной проектной работы.</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монологического высказывания — 10—12 фраз.</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Аудирование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FC2478" w:rsidRPr="005C4A51" w:rsidRDefault="00FC2478" w:rsidP="005C4A51">
      <w:pPr>
        <w:pStyle w:val="11"/>
        <w:spacing w:line="240" w:lineRule="auto"/>
        <w:ind w:firstLine="238"/>
        <w:jc w:val="both"/>
        <w:rPr>
          <w:color w:val="auto"/>
          <w:sz w:val="24"/>
          <w:szCs w:val="24"/>
        </w:rPr>
      </w:pPr>
      <w:r w:rsidRPr="00793277">
        <w:rPr>
          <w:color w:val="auto"/>
          <w:sz w:val="24"/>
          <w:szCs w:val="24"/>
        </w:rPr>
        <w:t>Время звучания текста/текстов для аудирования — до 2 минут.</w:t>
      </w:r>
    </w:p>
    <w:p w:rsidR="00FC2478" w:rsidRPr="00793277" w:rsidRDefault="00FC2478" w:rsidP="00793277">
      <w:pPr>
        <w:pStyle w:val="11"/>
        <w:spacing w:line="240" w:lineRule="auto"/>
        <w:ind w:firstLine="238"/>
        <w:jc w:val="both"/>
        <w:rPr>
          <w:color w:val="auto"/>
          <w:sz w:val="24"/>
          <w:szCs w:val="24"/>
        </w:rPr>
      </w:pPr>
      <w:r w:rsidRPr="00793277">
        <w:rPr>
          <w:b/>
          <w:bCs/>
          <w:color w:val="auto"/>
          <w:sz w:val="24"/>
          <w:szCs w:val="24"/>
        </w:rPr>
        <w:t>Смысловое чтение</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C2478" w:rsidRPr="00793277" w:rsidRDefault="00FC2478" w:rsidP="00793277">
      <w:pPr>
        <w:pStyle w:val="11"/>
        <w:spacing w:line="240" w:lineRule="auto"/>
        <w:jc w:val="both"/>
        <w:rPr>
          <w:color w:val="auto"/>
          <w:sz w:val="24"/>
          <w:szCs w:val="24"/>
        </w:rPr>
      </w:pPr>
      <w:r w:rsidRPr="00793277">
        <w:rPr>
          <w:color w:val="auto"/>
          <w:sz w:val="24"/>
          <w:szCs w:val="24"/>
        </w:rPr>
        <w:t>Чтение несплошных текстов (таблиц, диаграмм, схем) и понимание представленной в них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Чтение </w:t>
      </w:r>
      <w:r w:rsidRPr="00793277">
        <w:rPr>
          <w:i/>
          <w:iCs/>
          <w:color w:val="auto"/>
          <w:sz w:val="24"/>
          <w:szCs w:val="24"/>
        </w:rPr>
        <w:t>с полным пониманием содержания</w:t>
      </w:r>
      <w:r w:rsidRPr="00793277">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C2478" w:rsidRPr="00793277" w:rsidRDefault="00FC2478" w:rsidP="00793277">
      <w:pPr>
        <w:pStyle w:val="11"/>
        <w:spacing w:line="240" w:lineRule="auto"/>
        <w:jc w:val="both"/>
        <w:rPr>
          <w:color w:val="auto"/>
          <w:sz w:val="24"/>
          <w:szCs w:val="24"/>
        </w:rPr>
      </w:pPr>
      <w:r w:rsidRPr="00793277">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Языковая сложность текстов для чтения должна соответствовать базовому уровню (А2 — допороговому </w:t>
      </w:r>
      <w:r w:rsidRPr="00793277">
        <w:rPr>
          <w:color w:val="auto"/>
          <w:sz w:val="24"/>
          <w:szCs w:val="24"/>
        </w:rPr>
        <w:lastRenderedPageBreak/>
        <w:t>уровню по общеевропейской шкале).</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текста/текстов для чтения — 500—600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Письменная речь</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Развитие умений письменной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составление плана/тезисов устного или письменного сообщения;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заполнение таблицы с краткой фиксацией содержания прочитанного/прослушанного текста;</w:t>
      </w:r>
    </w:p>
    <w:p w:rsidR="00FC2478" w:rsidRPr="00793277" w:rsidRDefault="00FC2478" w:rsidP="00793277">
      <w:pPr>
        <w:pStyle w:val="11"/>
        <w:spacing w:line="240" w:lineRule="auto"/>
        <w:jc w:val="both"/>
        <w:rPr>
          <w:color w:val="auto"/>
          <w:sz w:val="24"/>
          <w:szCs w:val="24"/>
        </w:rPr>
      </w:pPr>
      <w:r w:rsidRPr="00793277">
        <w:rPr>
          <w:color w:val="auto"/>
          <w:sz w:val="24"/>
          <w:szCs w:val="24"/>
        </w:rPr>
        <w:t>преобразование таблицы, схемы в текстовый вариант представления информации;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письменное представление результатов выполненной проектной работы (объём — 100—120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Выражение модального значения, чувства и эмоции.</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 xml:space="preserve">Чтение вслух небольших текстов, построенных на изученном языковом материале, с соблюдением правил </w:t>
      </w:r>
      <w:r w:rsidRPr="00793277">
        <w:rPr>
          <w:color w:val="auto"/>
          <w:sz w:val="24"/>
          <w:szCs w:val="24"/>
        </w:rPr>
        <w:lastRenderedPageBreak/>
        <w:t>чтения и соответствующей интонации, демонстрирующих понимание текста.</w:t>
      </w:r>
    </w:p>
    <w:p w:rsidR="00FC2478" w:rsidRPr="00793277" w:rsidRDefault="00FC2478" w:rsidP="00793277">
      <w:pPr>
        <w:pStyle w:val="11"/>
        <w:spacing w:line="240" w:lineRule="auto"/>
        <w:ind w:firstLine="238"/>
        <w:jc w:val="both"/>
        <w:rPr>
          <w:color w:val="auto"/>
          <w:sz w:val="24"/>
          <w:szCs w:val="24"/>
        </w:rPr>
      </w:pPr>
      <w:r w:rsidRPr="00793277">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C2478" w:rsidRPr="007B25D6" w:rsidRDefault="00FC2478" w:rsidP="007B25D6">
      <w:pPr>
        <w:pStyle w:val="11"/>
        <w:spacing w:line="240" w:lineRule="auto"/>
        <w:ind w:firstLine="238"/>
        <w:jc w:val="both"/>
        <w:rPr>
          <w:color w:val="auto"/>
          <w:sz w:val="24"/>
          <w:szCs w:val="24"/>
        </w:rPr>
      </w:pPr>
      <w:r w:rsidRPr="00793277">
        <w:rPr>
          <w:color w:val="auto"/>
          <w:sz w:val="24"/>
          <w:szCs w:val="24"/>
        </w:rPr>
        <w:t>Объём текста для чтения вслух — до 110 слов.</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написание изученных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2478" w:rsidRPr="00793277" w:rsidRDefault="00FC2478" w:rsidP="00793277">
      <w:pPr>
        <w:pStyle w:val="11"/>
        <w:spacing w:line="240" w:lineRule="auto"/>
        <w:jc w:val="both"/>
        <w:rPr>
          <w:color w:val="auto"/>
          <w:sz w:val="24"/>
          <w:szCs w:val="24"/>
        </w:rPr>
      </w:pPr>
      <w:r w:rsidRPr="00793277">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C2478" w:rsidRPr="00793277" w:rsidRDefault="00FC2478" w:rsidP="00793277">
      <w:pPr>
        <w:pStyle w:val="11"/>
        <w:spacing w:line="240" w:lineRule="auto"/>
        <w:jc w:val="both"/>
        <w:rPr>
          <w:color w:val="auto"/>
          <w:sz w:val="24"/>
          <w:szCs w:val="24"/>
        </w:rPr>
      </w:pPr>
      <w:r w:rsidRPr="00793277">
        <w:rPr>
          <w:color w:val="auto"/>
          <w:sz w:val="24"/>
          <w:szCs w:val="24"/>
        </w:rPr>
        <w:t>Основные способы словообразования: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а) аффиксация: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образование имён существительных при помощи суффиксов </w:t>
      </w:r>
      <w:r w:rsidRPr="00793277">
        <w:rPr>
          <w:i/>
          <w:iCs/>
          <w:color w:val="auto"/>
          <w:sz w:val="24"/>
          <w:szCs w:val="24"/>
          <w:lang w:bidi="en-US"/>
        </w:rPr>
        <w:t>-</w:t>
      </w:r>
      <w:r w:rsidRPr="00793277">
        <w:rPr>
          <w:i/>
          <w:iCs/>
          <w:color w:val="auto"/>
          <w:sz w:val="24"/>
          <w:szCs w:val="24"/>
          <w:lang w:val="en-US" w:bidi="en-US"/>
        </w:rPr>
        <w:t>ie</w:t>
      </w:r>
      <w:r w:rsidRPr="00793277">
        <w:rPr>
          <w:color w:val="auto"/>
          <w:sz w:val="24"/>
          <w:szCs w:val="24"/>
          <w:lang w:bidi="en-US"/>
        </w:rPr>
        <w:t xml:space="preserve"> (</w:t>
      </w:r>
      <w:r w:rsidRPr="00793277">
        <w:rPr>
          <w:i/>
          <w:iCs/>
          <w:color w:val="auto"/>
          <w:sz w:val="24"/>
          <w:szCs w:val="24"/>
          <w:lang w:val="en-US" w:bidi="en-US"/>
        </w:rPr>
        <w:t>die</w:t>
      </w:r>
      <w:r w:rsidRPr="00793277">
        <w:rPr>
          <w:i/>
          <w:iCs/>
          <w:color w:val="auto"/>
          <w:sz w:val="24"/>
          <w:szCs w:val="24"/>
          <w:lang w:bidi="en-US"/>
        </w:rPr>
        <w:t xml:space="preserve"> </w:t>
      </w:r>
      <w:r w:rsidRPr="00793277">
        <w:rPr>
          <w:i/>
          <w:iCs/>
          <w:color w:val="auto"/>
          <w:sz w:val="24"/>
          <w:szCs w:val="24"/>
          <w:lang w:val="en-US" w:bidi="en-US"/>
        </w:rPr>
        <w:t>Biologie</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um</w:t>
      </w:r>
      <w:r w:rsidRPr="00793277">
        <w:rPr>
          <w:color w:val="auto"/>
          <w:sz w:val="24"/>
          <w:szCs w:val="24"/>
          <w:lang w:bidi="en-US"/>
        </w:rPr>
        <w:t xml:space="preserve"> (</w:t>
      </w:r>
      <w:r w:rsidRPr="00793277">
        <w:rPr>
          <w:i/>
          <w:iCs/>
          <w:color w:val="auto"/>
          <w:sz w:val="24"/>
          <w:szCs w:val="24"/>
          <w:lang w:val="en-US" w:bidi="en-US"/>
        </w:rPr>
        <w:t>das</w:t>
      </w:r>
      <w:r w:rsidRPr="00793277">
        <w:rPr>
          <w:i/>
          <w:iCs/>
          <w:color w:val="auto"/>
          <w:sz w:val="24"/>
          <w:szCs w:val="24"/>
          <w:lang w:bidi="en-US"/>
        </w:rPr>
        <w:t xml:space="preserve"> </w:t>
      </w:r>
      <w:r w:rsidRPr="00793277">
        <w:rPr>
          <w:i/>
          <w:iCs/>
          <w:color w:val="auto"/>
          <w:sz w:val="24"/>
          <w:szCs w:val="24"/>
          <w:lang w:val="en-US" w:bidi="en-US"/>
        </w:rPr>
        <w:t>Museum</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образование имён прилагательных при помощи суффиксов </w:t>
      </w:r>
      <w:r w:rsidRPr="00793277">
        <w:rPr>
          <w:i/>
          <w:iCs/>
          <w:color w:val="auto"/>
          <w:sz w:val="24"/>
          <w:szCs w:val="24"/>
          <w:lang w:bidi="en-US"/>
        </w:rPr>
        <w:t>-</w:t>
      </w:r>
      <w:r w:rsidRPr="00793277">
        <w:rPr>
          <w:i/>
          <w:iCs/>
          <w:color w:val="auto"/>
          <w:sz w:val="24"/>
          <w:szCs w:val="24"/>
          <w:lang w:val="en-US" w:bidi="en-US"/>
        </w:rPr>
        <w:t>sam</w:t>
      </w:r>
      <w:r w:rsidRPr="00793277">
        <w:rPr>
          <w:color w:val="auto"/>
          <w:sz w:val="24"/>
          <w:szCs w:val="24"/>
          <w:lang w:bidi="en-US"/>
        </w:rPr>
        <w:t xml:space="preserve"> (</w:t>
      </w:r>
      <w:r w:rsidRPr="00793277">
        <w:rPr>
          <w:i/>
          <w:iCs/>
          <w:color w:val="auto"/>
          <w:sz w:val="24"/>
          <w:szCs w:val="24"/>
          <w:lang w:val="en-US" w:bidi="en-US"/>
        </w:rPr>
        <w:t>erholsam</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bar</w:t>
      </w:r>
      <w:r w:rsidRPr="00793277">
        <w:rPr>
          <w:color w:val="auto"/>
          <w:sz w:val="24"/>
          <w:szCs w:val="24"/>
          <w:lang w:bidi="en-US"/>
        </w:rPr>
        <w:t xml:space="preserve"> (</w:t>
      </w:r>
      <w:r w:rsidRPr="00793277">
        <w:rPr>
          <w:i/>
          <w:iCs/>
          <w:color w:val="auto"/>
          <w:sz w:val="24"/>
          <w:szCs w:val="24"/>
          <w:lang w:val="en-US" w:bidi="en-US"/>
        </w:rPr>
        <w:t>lesbar</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Многозначность лексических единиц. Синонимы. Антонимы. Сокращения и аббревиатуры.</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Различные средства связи в тексте для обеспечения его целостности </w:t>
      </w:r>
      <w:r w:rsidRPr="00793277">
        <w:rPr>
          <w:color w:val="auto"/>
          <w:sz w:val="24"/>
          <w:szCs w:val="24"/>
          <w:lang w:bidi="en-US"/>
        </w:rPr>
        <w:t>(</w:t>
      </w:r>
      <w:r w:rsidRPr="00793277">
        <w:rPr>
          <w:i/>
          <w:iCs/>
          <w:color w:val="auto"/>
          <w:sz w:val="24"/>
          <w:szCs w:val="24"/>
          <w:lang w:val="en-US" w:bidi="en-US"/>
        </w:rPr>
        <w:t>zuerst</w:t>
      </w:r>
      <w:r w:rsidRPr="00793277">
        <w:rPr>
          <w:i/>
          <w:iCs/>
          <w:color w:val="auto"/>
          <w:sz w:val="24"/>
          <w:szCs w:val="24"/>
          <w:lang w:bidi="en-US"/>
        </w:rPr>
        <w:t xml:space="preserve">, </w:t>
      </w:r>
      <w:r w:rsidRPr="00793277">
        <w:rPr>
          <w:i/>
          <w:iCs/>
          <w:color w:val="auto"/>
          <w:sz w:val="24"/>
          <w:szCs w:val="24"/>
          <w:lang w:val="en-US" w:bidi="en-US"/>
        </w:rPr>
        <w:t>denn</w:t>
      </w:r>
      <w:r w:rsidRPr="00793277">
        <w:rPr>
          <w:i/>
          <w:iCs/>
          <w:color w:val="auto"/>
          <w:sz w:val="24"/>
          <w:szCs w:val="24"/>
          <w:lang w:bidi="en-US"/>
        </w:rPr>
        <w:t xml:space="preserve">, </w:t>
      </w:r>
      <w:r w:rsidRPr="00793277">
        <w:rPr>
          <w:i/>
          <w:iCs/>
          <w:color w:val="auto"/>
          <w:sz w:val="24"/>
          <w:szCs w:val="24"/>
          <w:lang w:val="en-US" w:bidi="en-US"/>
        </w:rPr>
        <w:t>zum</w:t>
      </w:r>
      <w:r w:rsidRPr="00793277">
        <w:rPr>
          <w:i/>
          <w:iCs/>
          <w:color w:val="auto"/>
          <w:sz w:val="24"/>
          <w:szCs w:val="24"/>
          <w:lang w:bidi="en-US"/>
        </w:rPr>
        <w:t xml:space="preserve"> </w:t>
      </w:r>
      <w:r w:rsidRPr="00793277">
        <w:rPr>
          <w:i/>
          <w:iCs/>
          <w:color w:val="auto"/>
          <w:sz w:val="24"/>
          <w:szCs w:val="24"/>
          <w:lang w:val="en-US" w:bidi="en-US"/>
        </w:rPr>
        <w:t>Schluss</w:t>
      </w:r>
      <w:r w:rsidRPr="00793277">
        <w:rPr>
          <w:i/>
          <w:iCs/>
          <w:color w:val="auto"/>
          <w:sz w:val="24"/>
          <w:szCs w:val="24"/>
          <w:lang w:bidi="en-US"/>
        </w:rPr>
        <w:t xml:space="preserve"> </w:t>
      </w:r>
      <w:r w:rsidRPr="00793277">
        <w:rPr>
          <w:i/>
          <w:iCs/>
          <w:color w:val="auto"/>
          <w:sz w:val="24"/>
          <w:szCs w:val="24"/>
          <w:lang w:val="en-US" w:bidi="en-US"/>
        </w:rPr>
        <w:t>usw</w:t>
      </w:r>
      <w:r w:rsidRPr="00793277">
        <w:rPr>
          <w:i/>
          <w:iCs/>
          <w:color w:val="auto"/>
          <w:sz w:val="24"/>
          <w:szCs w:val="24"/>
          <w:lang w:bidi="en-US"/>
        </w:rPr>
        <w:t>.</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lastRenderedPageBreak/>
        <w:t>Грамматическая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Сложносочинённые предложения с наречием </w:t>
      </w:r>
      <w:r w:rsidRPr="00793277">
        <w:rPr>
          <w:i/>
          <w:iCs/>
          <w:color w:val="auto"/>
          <w:sz w:val="24"/>
          <w:szCs w:val="24"/>
          <w:lang w:val="en-US" w:bidi="en-US"/>
        </w:rPr>
        <w:t>deshalb</w:t>
      </w:r>
      <w:r w:rsidRPr="00793277">
        <w:rPr>
          <w:i/>
          <w:iCs/>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Сложноподчинённые предложения: времени с союзом </w:t>
      </w:r>
      <w:r w:rsidRPr="00793277">
        <w:rPr>
          <w:i/>
          <w:iCs/>
          <w:color w:val="auto"/>
          <w:sz w:val="24"/>
          <w:szCs w:val="24"/>
          <w:lang w:val="en-US" w:bidi="en-US"/>
        </w:rPr>
        <w:t>nachdem</w:t>
      </w:r>
      <w:r w:rsidRPr="00793277">
        <w:rPr>
          <w:color w:val="auto"/>
          <w:sz w:val="24"/>
          <w:szCs w:val="24"/>
          <w:lang w:bidi="en-US"/>
        </w:rPr>
        <w:t xml:space="preserve">, </w:t>
      </w:r>
      <w:r w:rsidRPr="00793277">
        <w:rPr>
          <w:color w:val="auto"/>
          <w:sz w:val="24"/>
          <w:szCs w:val="24"/>
        </w:rPr>
        <w:t xml:space="preserve">цели с союзом </w:t>
      </w:r>
      <w:r w:rsidRPr="00793277">
        <w:rPr>
          <w:i/>
          <w:iCs/>
          <w:color w:val="auto"/>
          <w:sz w:val="24"/>
          <w:szCs w:val="24"/>
          <w:lang w:val="en-US" w:bidi="en-US"/>
        </w:rPr>
        <w:t>damit</w:t>
      </w:r>
      <w:r w:rsidRPr="00793277">
        <w:rPr>
          <w:i/>
          <w:iCs/>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Формы сослагательного наклонения от глаголов </w:t>
      </w:r>
      <w:r w:rsidRPr="00793277">
        <w:rPr>
          <w:i/>
          <w:iCs/>
          <w:color w:val="auto"/>
          <w:sz w:val="24"/>
          <w:szCs w:val="24"/>
          <w:lang w:val="en-US" w:bidi="en-US"/>
        </w:rPr>
        <w:t>haben</w:t>
      </w:r>
      <w:r w:rsidRPr="00793277">
        <w:rPr>
          <w:color w:val="auto"/>
          <w:sz w:val="24"/>
          <w:szCs w:val="24"/>
          <w:lang w:bidi="en-US"/>
        </w:rPr>
        <w:t xml:space="preserve">, </w:t>
      </w:r>
      <w:r w:rsidRPr="00793277">
        <w:rPr>
          <w:i/>
          <w:iCs/>
          <w:color w:val="auto"/>
          <w:sz w:val="24"/>
          <w:szCs w:val="24"/>
          <w:lang w:val="en-US" w:bidi="en-US"/>
        </w:rPr>
        <w:t>sein</w:t>
      </w:r>
      <w:r w:rsidRPr="00793277">
        <w:rPr>
          <w:i/>
          <w:iCs/>
          <w:color w:val="auto"/>
          <w:sz w:val="24"/>
          <w:szCs w:val="24"/>
          <w:lang w:bidi="en-US"/>
        </w:rPr>
        <w:t xml:space="preserve">, </w:t>
      </w:r>
      <w:r w:rsidRPr="00793277">
        <w:rPr>
          <w:i/>
          <w:iCs/>
          <w:color w:val="auto"/>
          <w:sz w:val="24"/>
          <w:szCs w:val="24"/>
          <w:lang w:val="en-US" w:bidi="en-US"/>
        </w:rPr>
        <w:t>werden</w:t>
      </w:r>
      <w:r w:rsidRPr="00793277">
        <w:rPr>
          <w:i/>
          <w:iCs/>
          <w:color w:val="auto"/>
          <w:sz w:val="24"/>
          <w:szCs w:val="24"/>
          <w:lang w:bidi="en-US"/>
        </w:rPr>
        <w:t xml:space="preserve">, </w:t>
      </w:r>
      <w:r w:rsidRPr="00793277">
        <w:rPr>
          <w:i/>
          <w:color w:val="auto"/>
          <w:sz w:val="24"/>
          <w:szCs w:val="24"/>
        </w:rPr>
        <w:t>können</w:t>
      </w:r>
      <w:r w:rsidRPr="00793277">
        <w:rPr>
          <w:i/>
          <w:iCs/>
          <w:color w:val="auto"/>
          <w:sz w:val="24"/>
          <w:szCs w:val="24"/>
          <w:lang w:bidi="en-US"/>
        </w:rPr>
        <w:t xml:space="preserve">, </w:t>
      </w:r>
      <w:r w:rsidRPr="00793277">
        <w:rPr>
          <w:i/>
          <w:iCs/>
          <w:color w:val="auto"/>
          <w:sz w:val="24"/>
          <w:szCs w:val="24"/>
          <w:lang w:val="en-US" w:bidi="en-US"/>
        </w:rPr>
        <w:t>mogen</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 xml:space="preserve">сочетание </w:t>
      </w:r>
      <w:r w:rsidRPr="00793277">
        <w:rPr>
          <w:i/>
          <w:color w:val="auto"/>
          <w:sz w:val="24"/>
          <w:szCs w:val="24"/>
        </w:rPr>
        <w:t>würde</w:t>
      </w:r>
      <w:r w:rsidRPr="00793277">
        <w:rPr>
          <w:color w:val="auto"/>
          <w:sz w:val="24"/>
          <w:szCs w:val="24"/>
          <w:lang w:bidi="en-US"/>
        </w:rPr>
        <w:t xml:space="preserve"> + </w:t>
      </w:r>
      <w:r w:rsidRPr="00793277">
        <w:rPr>
          <w:color w:val="auto"/>
          <w:sz w:val="24"/>
          <w:szCs w:val="24"/>
          <w:lang w:val="en-US" w:bidi="en-US"/>
        </w:rPr>
        <w:t>Infinitiv</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Социокультурные знания и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Формирование элементарного представления о различных вариантах немецкого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C2478" w:rsidRPr="00793277" w:rsidRDefault="00FC2478" w:rsidP="00793277">
      <w:pPr>
        <w:pStyle w:val="11"/>
        <w:spacing w:line="240" w:lineRule="auto"/>
        <w:jc w:val="both"/>
        <w:rPr>
          <w:color w:val="auto"/>
          <w:sz w:val="24"/>
          <w:szCs w:val="24"/>
        </w:rPr>
      </w:pPr>
      <w:r w:rsidRPr="00793277">
        <w:rPr>
          <w:color w:val="auto"/>
          <w:sz w:val="24"/>
          <w:szCs w:val="24"/>
        </w:rPr>
        <w:t>Соблюдение нормы вежливости в межкультурном общении.</w:t>
      </w:r>
    </w:p>
    <w:p w:rsidR="00FC2478" w:rsidRPr="00793277" w:rsidRDefault="00FC2478" w:rsidP="00793277">
      <w:pPr>
        <w:pStyle w:val="11"/>
        <w:spacing w:line="240" w:lineRule="auto"/>
        <w:jc w:val="both"/>
        <w:rPr>
          <w:color w:val="auto"/>
          <w:sz w:val="24"/>
          <w:szCs w:val="24"/>
        </w:rPr>
      </w:pPr>
      <w:r w:rsidRPr="00793277">
        <w:rPr>
          <w:color w:val="auto"/>
          <w:sz w:val="24"/>
          <w:szCs w:val="24"/>
        </w:rPr>
        <w:t>Соблюдение норм вежливости в межкультурном общении.</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Развитие умений:</w:t>
      </w:r>
    </w:p>
    <w:p w:rsidR="00FC2478" w:rsidRPr="00793277" w:rsidRDefault="00FC2478" w:rsidP="00793277">
      <w:pPr>
        <w:pStyle w:val="11"/>
        <w:spacing w:line="240" w:lineRule="auto"/>
        <w:jc w:val="both"/>
        <w:rPr>
          <w:color w:val="auto"/>
          <w:sz w:val="24"/>
          <w:szCs w:val="24"/>
        </w:rPr>
      </w:pPr>
      <w:r w:rsidRPr="00793277">
        <w:rPr>
          <w:color w:val="auto"/>
          <w:sz w:val="24"/>
          <w:szCs w:val="24"/>
        </w:rPr>
        <w:t>писать своё имя и фамилию, а также имена и фамилии своих родственников и друзей на немецком языке;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 оформлять свой адрес на немецком языке (в анкете);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представлять Россию и страну/страны изучаемого языка;</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FC2478" w:rsidRPr="00793277" w:rsidRDefault="00FC2478" w:rsidP="00793277">
      <w:pPr>
        <w:pStyle w:val="11"/>
        <w:spacing w:line="240" w:lineRule="auto"/>
        <w:jc w:val="both"/>
        <w:rPr>
          <w:color w:val="auto"/>
          <w:sz w:val="24"/>
          <w:szCs w:val="24"/>
        </w:rPr>
      </w:pPr>
      <w:r w:rsidRPr="00793277">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FC2478" w:rsidRPr="00793277" w:rsidRDefault="00FC2478" w:rsidP="00793277">
      <w:pPr>
        <w:pStyle w:val="11"/>
        <w:spacing w:line="240" w:lineRule="auto"/>
        <w:jc w:val="both"/>
        <w:rPr>
          <w:color w:val="auto"/>
          <w:sz w:val="24"/>
          <w:szCs w:val="24"/>
        </w:rPr>
      </w:pPr>
      <w:r w:rsidRPr="00793277">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C2478" w:rsidRPr="00793277" w:rsidRDefault="00FC2478" w:rsidP="00793277">
      <w:pPr>
        <w:pStyle w:val="11"/>
        <w:spacing w:line="240" w:lineRule="auto"/>
        <w:jc w:val="both"/>
        <w:rPr>
          <w:color w:val="auto"/>
          <w:sz w:val="24"/>
          <w:szCs w:val="24"/>
        </w:rPr>
      </w:pPr>
      <w:r w:rsidRPr="00793277">
        <w:rPr>
          <w:color w:val="auto"/>
          <w:sz w:val="24"/>
          <w:szCs w:val="24"/>
        </w:rPr>
        <w:t>Переспрашивать, просить повторить, уточняя значение незнакомых слов.</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Использование в качестве опоры при порождении собственных высказываний ключевых слов, плана.</w:t>
      </w:r>
    </w:p>
    <w:p w:rsidR="00FC2478" w:rsidRPr="00793277" w:rsidRDefault="00FC2478" w:rsidP="00793277">
      <w:pPr>
        <w:pStyle w:val="11"/>
        <w:spacing w:line="240" w:lineRule="auto"/>
        <w:jc w:val="both"/>
        <w:rPr>
          <w:color w:val="auto"/>
          <w:sz w:val="24"/>
          <w:szCs w:val="24"/>
        </w:rPr>
      </w:pPr>
      <w:r w:rsidRPr="00793277">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5D6" w:rsidRPr="007B25D6" w:rsidRDefault="00FC2478" w:rsidP="007B25D6">
      <w:pPr>
        <w:pStyle w:val="11"/>
        <w:spacing w:line="240" w:lineRule="auto"/>
        <w:jc w:val="both"/>
        <w:rPr>
          <w:color w:val="auto"/>
          <w:sz w:val="24"/>
          <w:szCs w:val="24"/>
        </w:rPr>
      </w:pPr>
      <w:r w:rsidRPr="00793277">
        <w:rPr>
          <w:color w:val="auto"/>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0" w:name="bookmark587"/>
    </w:p>
    <w:bookmarkEnd w:id="0"/>
    <w:p w:rsidR="00FC2478" w:rsidRPr="00793277" w:rsidRDefault="00793277" w:rsidP="00793277">
      <w:pPr>
        <w:pStyle w:val="11"/>
        <w:spacing w:line="240" w:lineRule="auto"/>
        <w:jc w:val="both"/>
        <w:rPr>
          <w:i/>
          <w:color w:val="auto"/>
          <w:sz w:val="24"/>
          <w:szCs w:val="24"/>
        </w:rPr>
      </w:pPr>
      <w:r w:rsidRPr="00793277">
        <w:rPr>
          <w:i/>
          <w:color w:val="auto"/>
          <w:sz w:val="24"/>
          <w:szCs w:val="24"/>
        </w:rPr>
        <w:t>Планируемые результаты учебного предмета «Иностранный (немецкий) язык»</w:t>
      </w:r>
    </w:p>
    <w:p w:rsidR="00FC2478" w:rsidRPr="00793277" w:rsidRDefault="00FC2478" w:rsidP="00793277">
      <w:pPr>
        <w:pStyle w:val="11"/>
        <w:spacing w:line="240" w:lineRule="auto"/>
        <w:jc w:val="both"/>
        <w:rPr>
          <w:color w:val="auto"/>
          <w:sz w:val="24"/>
          <w:szCs w:val="24"/>
        </w:rPr>
      </w:pPr>
      <w:r w:rsidRPr="00793277">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Личностные результаты</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 xml:space="preserve">Личностные результаты </w:t>
      </w:r>
      <w:r w:rsidRPr="00793277">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гражданского воспитания</w:t>
      </w:r>
      <w:r w:rsidRPr="00793277">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FC2478" w:rsidRPr="00793277" w:rsidRDefault="00FC2478" w:rsidP="00793277">
      <w:pPr>
        <w:pStyle w:val="11"/>
        <w:spacing w:line="240" w:lineRule="auto"/>
        <w:jc w:val="both"/>
        <w:rPr>
          <w:color w:val="auto"/>
          <w:sz w:val="24"/>
          <w:szCs w:val="24"/>
        </w:rPr>
      </w:pPr>
      <w:r w:rsidRPr="00793277">
        <w:rPr>
          <w:color w:val="auto"/>
          <w:sz w:val="24"/>
          <w:szCs w:val="24"/>
        </w:rPr>
        <w:t>активное участие в жизни семьи, Организации, местного сообщества, родного края, страны;</w:t>
      </w:r>
    </w:p>
    <w:p w:rsidR="00FC2478" w:rsidRPr="00793277" w:rsidRDefault="00FC2478" w:rsidP="00793277">
      <w:pPr>
        <w:pStyle w:val="11"/>
        <w:spacing w:line="240" w:lineRule="auto"/>
        <w:jc w:val="both"/>
        <w:rPr>
          <w:color w:val="auto"/>
          <w:sz w:val="24"/>
          <w:szCs w:val="24"/>
        </w:rPr>
      </w:pPr>
      <w:r w:rsidRPr="00793277">
        <w:rPr>
          <w:color w:val="auto"/>
          <w:sz w:val="24"/>
          <w:szCs w:val="24"/>
        </w:rPr>
        <w:t>неприятие любых форм экстремизма, дискриминации; понимание роли различных социальных институтов в жизни человека;</w:t>
      </w:r>
    </w:p>
    <w:p w:rsidR="00FC2478" w:rsidRPr="00793277" w:rsidRDefault="00FC2478" w:rsidP="00793277">
      <w:pPr>
        <w:pStyle w:val="11"/>
        <w:spacing w:line="240" w:lineRule="auto"/>
        <w:jc w:val="both"/>
        <w:rPr>
          <w:color w:val="auto"/>
          <w:sz w:val="24"/>
          <w:szCs w:val="24"/>
        </w:rPr>
      </w:pPr>
      <w:r w:rsidRPr="00793277">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представление о способах противодействия коррупции; </w:t>
      </w:r>
      <w:r w:rsidRPr="00793277">
        <w:rPr>
          <w:color w:val="auto"/>
          <w:sz w:val="24"/>
          <w:szCs w:val="24"/>
        </w:rPr>
        <w:lastRenderedPageBreak/>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патриотического воспитания</w:t>
      </w:r>
      <w:r w:rsidRPr="00793277">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C2478" w:rsidRPr="00793277" w:rsidRDefault="00FC2478" w:rsidP="00793277">
      <w:pPr>
        <w:pStyle w:val="11"/>
        <w:spacing w:line="240" w:lineRule="auto"/>
        <w:jc w:val="both"/>
        <w:rPr>
          <w:color w:val="auto"/>
          <w:sz w:val="24"/>
          <w:szCs w:val="24"/>
        </w:rPr>
      </w:pPr>
      <w:r w:rsidRPr="00793277">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C2478" w:rsidRPr="00793277" w:rsidRDefault="00FC2478" w:rsidP="00793277">
      <w:pPr>
        <w:pStyle w:val="11"/>
        <w:spacing w:line="240" w:lineRule="auto"/>
        <w:jc w:val="both"/>
        <w:rPr>
          <w:color w:val="auto"/>
          <w:sz w:val="24"/>
          <w:szCs w:val="24"/>
        </w:rPr>
      </w:pPr>
      <w:r w:rsidRPr="00793277">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духовно-нравственного воспитания</w:t>
      </w:r>
      <w:r w:rsidRPr="00793277">
        <w:rPr>
          <w:color w:val="auto"/>
          <w:sz w:val="24"/>
          <w:szCs w:val="24"/>
        </w:rPr>
        <w:t>: ориентация на моральные ценности и нормы в ситуациях нравственного выбора;</w:t>
      </w:r>
    </w:p>
    <w:p w:rsidR="00FC2478" w:rsidRPr="00793277" w:rsidRDefault="00FC2478" w:rsidP="00793277">
      <w:pPr>
        <w:pStyle w:val="11"/>
        <w:spacing w:line="240" w:lineRule="auto"/>
        <w:jc w:val="both"/>
        <w:rPr>
          <w:color w:val="auto"/>
          <w:sz w:val="24"/>
          <w:szCs w:val="24"/>
        </w:rPr>
      </w:pPr>
      <w:r w:rsidRPr="00793277">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FC2478" w:rsidRPr="00793277" w:rsidRDefault="00FC2478" w:rsidP="00793277">
      <w:pPr>
        <w:pStyle w:val="11"/>
        <w:spacing w:line="240" w:lineRule="auto"/>
        <w:jc w:val="both"/>
        <w:rPr>
          <w:color w:val="auto"/>
          <w:sz w:val="24"/>
          <w:szCs w:val="24"/>
        </w:rPr>
      </w:pPr>
      <w:r w:rsidRPr="00793277">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эстетического воспитания</w:t>
      </w:r>
      <w:r w:rsidRPr="00793277">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физического воспитания, формирования культуры здоровья и эмоционального благополучия</w:t>
      </w:r>
      <w:r w:rsidRPr="00793277">
        <w:rPr>
          <w:color w:val="auto"/>
          <w:sz w:val="24"/>
          <w:szCs w:val="24"/>
        </w:rPr>
        <w:t xml:space="preserve">: осознание ценности </w:t>
      </w:r>
      <w:r w:rsidRPr="00793277">
        <w:rPr>
          <w:color w:val="auto"/>
          <w:sz w:val="24"/>
          <w:szCs w:val="24"/>
        </w:rPr>
        <w:lastRenderedPageBreak/>
        <w:t>жизни;</w:t>
      </w:r>
    </w:p>
    <w:p w:rsidR="00FC2478" w:rsidRPr="00793277" w:rsidRDefault="00FC2478" w:rsidP="00793277">
      <w:pPr>
        <w:pStyle w:val="11"/>
        <w:spacing w:line="240" w:lineRule="auto"/>
        <w:jc w:val="both"/>
        <w:rPr>
          <w:color w:val="auto"/>
          <w:sz w:val="24"/>
          <w:szCs w:val="24"/>
        </w:rPr>
      </w:pPr>
      <w:r w:rsidRPr="00793277">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C2478" w:rsidRPr="00793277" w:rsidRDefault="00FC2478" w:rsidP="00793277">
      <w:pPr>
        <w:pStyle w:val="11"/>
        <w:spacing w:line="240" w:lineRule="auto"/>
        <w:jc w:val="both"/>
        <w:rPr>
          <w:color w:val="auto"/>
          <w:sz w:val="24"/>
          <w:szCs w:val="24"/>
        </w:rPr>
      </w:pPr>
      <w:r w:rsidRPr="00793277">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C2478" w:rsidRPr="00793277" w:rsidRDefault="00FC2478" w:rsidP="00793277">
      <w:pPr>
        <w:pStyle w:val="11"/>
        <w:spacing w:line="240" w:lineRule="auto"/>
        <w:jc w:val="both"/>
        <w:rPr>
          <w:color w:val="auto"/>
          <w:sz w:val="24"/>
          <w:szCs w:val="24"/>
        </w:rPr>
      </w:pPr>
      <w:r w:rsidRPr="00793277">
        <w:rPr>
          <w:color w:val="auto"/>
          <w:sz w:val="24"/>
          <w:szCs w:val="24"/>
        </w:rPr>
        <w:t>соблюдение правил безопасности, в том числе навыков безопасного поведения в интернет-среде;</w:t>
      </w:r>
    </w:p>
    <w:p w:rsidR="00FC2478" w:rsidRPr="00793277" w:rsidRDefault="00FC2478" w:rsidP="00793277">
      <w:pPr>
        <w:pStyle w:val="11"/>
        <w:spacing w:line="240" w:lineRule="auto"/>
        <w:jc w:val="both"/>
        <w:rPr>
          <w:color w:val="auto"/>
          <w:sz w:val="24"/>
          <w:szCs w:val="24"/>
        </w:rPr>
      </w:pPr>
      <w:r w:rsidRPr="00793277">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C2478" w:rsidRPr="00793277" w:rsidRDefault="00FC2478" w:rsidP="00793277">
      <w:pPr>
        <w:pStyle w:val="11"/>
        <w:spacing w:line="240" w:lineRule="auto"/>
        <w:jc w:val="both"/>
        <w:rPr>
          <w:color w:val="auto"/>
          <w:sz w:val="24"/>
          <w:szCs w:val="24"/>
        </w:rPr>
      </w:pPr>
      <w:r w:rsidRPr="00793277">
        <w:rPr>
          <w:color w:val="auto"/>
          <w:sz w:val="24"/>
          <w:szCs w:val="24"/>
        </w:rPr>
        <w:t>умение принимать себя и других, не осуждая;</w:t>
      </w:r>
    </w:p>
    <w:p w:rsidR="00FC2478" w:rsidRPr="00793277" w:rsidRDefault="00FC2478" w:rsidP="00793277">
      <w:pPr>
        <w:pStyle w:val="11"/>
        <w:spacing w:line="240" w:lineRule="auto"/>
        <w:jc w:val="both"/>
        <w:rPr>
          <w:color w:val="auto"/>
          <w:sz w:val="24"/>
          <w:szCs w:val="24"/>
        </w:rPr>
      </w:pPr>
      <w:r w:rsidRPr="00793277">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FC2478" w:rsidRPr="00793277" w:rsidRDefault="00FC2478" w:rsidP="00793277">
      <w:pPr>
        <w:pStyle w:val="11"/>
        <w:spacing w:line="240" w:lineRule="auto"/>
        <w:jc w:val="both"/>
        <w:rPr>
          <w:color w:val="auto"/>
          <w:sz w:val="24"/>
          <w:szCs w:val="24"/>
        </w:rPr>
      </w:pPr>
      <w:r w:rsidRPr="00793277">
        <w:rPr>
          <w:color w:val="auto"/>
          <w:sz w:val="24"/>
          <w:szCs w:val="24"/>
        </w:rPr>
        <w:t>сформированность навыка рефлексии, признание своего права на ошибку и такого же права другого человека.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трудового воспитания</w:t>
      </w:r>
      <w:r w:rsidRPr="00793277">
        <w:rPr>
          <w:color w:val="auto"/>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C2478" w:rsidRPr="00793277" w:rsidRDefault="00FC2478" w:rsidP="00793277">
      <w:pPr>
        <w:pStyle w:val="11"/>
        <w:spacing w:line="240" w:lineRule="auto"/>
        <w:jc w:val="both"/>
        <w:rPr>
          <w:color w:val="auto"/>
          <w:sz w:val="24"/>
          <w:szCs w:val="24"/>
        </w:rPr>
      </w:pPr>
      <w:r w:rsidRPr="00793277">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C2478" w:rsidRPr="00793277" w:rsidRDefault="00FC2478" w:rsidP="00793277">
      <w:pPr>
        <w:pStyle w:val="11"/>
        <w:spacing w:line="240" w:lineRule="auto"/>
        <w:jc w:val="both"/>
        <w:rPr>
          <w:color w:val="auto"/>
          <w:sz w:val="24"/>
          <w:szCs w:val="24"/>
        </w:rPr>
      </w:pPr>
      <w:r w:rsidRPr="00793277">
        <w:rPr>
          <w:color w:val="auto"/>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экологического воспитания</w:t>
      </w:r>
      <w:r w:rsidRPr="00793277">
        <w:rPr>
          <w:color w:val="auto"/>
          <w:sz w:val="24"/>
          <w:szCs w:val="24"/>
        </w:rPr>
        <w:t xml:space="preserve">: ориентация на применение знаний из социальных и естественных наук для решения </w:t>
      </w:r>
      <w:r w:rsidRPr="00793277">
        <w:rPr>
          <w:color w:val="auto"/>
          <w:sz w:val="24"/>
          <w:szCs w:val="24"/>
        </w:rPr>
        <w:lastRenderedPageBreak/>
        <w:t>задач в области окружающей среды, планирования поступков и оценки их возможных последствий для окружающей среды;</w:t>
      </w:r>
    </w:p>
    <w:p w:rsidR="00FC2478" w:rsidRPr="00793277" w:rsidRDefault="00FC2478" w:rsidP="00793277">
      <w:pPr>
        <w:pStyle w:val="11"/>
        <w:spacing w:line="240" w:lineRule="auto"/>
        <w:jc w:val="both"/>
        <w:rPr>
          <w:color w:val="auto"/>
          <w:sz w:val="24"/>
          <w:szCs w:val="24"/>
        </w:rPr>
      </w:pPr>
      <w:r w:rsidRPr="00793277">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активное неприятие действий, приносящих вред окружающей среде;</w:t>
      </w:r>
    </w:p>
    <w:p w:rsidR="00FC2478" w:rsidRPr="00793277" w:rsidRDefault="00FC2478" w:rsidP="00793277">
      <w:pPr>
        <w:pStyle w:val="11"/>
        <w:spacing w:line="240" w:lineRule="auto"/>
        <w:jc w:val="both"/>
        <w:rPr>
          <w:color w:val="auto"/>
          <w:sz w:val="24"/>
          <w:szCs w:val="24"/>
        </w:rPr>
      </w:pPr>
      <w:r w:rsidRPr="00793277">
        <w:rPr>
          <w:color w:val="auto"/>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ценности научного познания</w:t>
      </w:r>
      <w:r w:rsidRPr="00793277">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овладение языковой и читательской культурой как средством познания мира;</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2478" w:rsidRPr="00793277" w:rsidRDefault="00FC2478" w:rsidP="00793277">
      <w:pPr>
        <w:pStyle w:val="11"/>
        <w:spacing w:line="240" w:lineRule="auto"/>
        <w:ind w:firstLine="260"/>
        <w:jc w:val="both"/>
        <w:rPr>
          <w:color w:val="auto"/>
          <w:sz w:val="24"/>
          <w:szCs w:val="24"/>
        </w:rPr>
      </w:pPr>
      <w:r w:rsidRPr="00793277">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793277">
        <w:rPr>
          <w:color w:val="auto"/>
          <w:sz w:val="24"/>
          <w:szCs w:val="24"/>
        </w:rPr>
        <w:t>:</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способность обучающихся во взаимодействии в условиях неопределенности, открытость опыту и знаниям других;</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w:t>
      </w:r>
      <w:r w:rsidRPr="00793277">
        <w:rPr>
          <w:color w:val="auto"/>
          <w:sz w:val="24"/>
          <w:szCs w:val="24"/>
        </w:rPr>
        <w:lastRenderedPageBreak/>
        <w:t>и компетенции из опыта других;</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умение анализировать и выявлять взаимосвязи природы, общества и экономики;</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C2478" w:rsidRPr="00793277" w:rsidRDefault="00FC2478" w:rsidP="00793277">
      <w:pPr>
        <w:pStyle w:val="11"/>
        <w:spacing w:line="240" w:lineRule="auto"/>
        <w:ind w:firstLine="260"/>
        <w:jc w:val="both"/>
        <w:rPr>
          <w:color w:val="auto"/>
          <w:sz w:val="24"/>
          <w:szCs w:val="24"/>
        </w:rPr>
      </w:pPr>
      <w:r w:rsidRPr="00793277">
        <w:rPr>
          <w:color w:val="auto"/>
          <w:sz w:val="24"/>
          <w:szCs w:val="24"/>
        </w:rPr>
        <w:t>способность обучающихся осознавать стрессовую ситуацию,</w:t>
      </w:r>
    </w:p>
    <w:p w:rsidR="00FC2478" w:rsidRPr="00793277" w:rsidRDefault="00FC2478" w:rsidP="00793277">
      <w:pPr>
        <w:pStyle w:val="11"/>
        <w:spacing w:line="240" w:lineRule="auto"/>
        <w:jc w:val="both"/>
        <w:rPr>
          <w:color w:val="auto"/>
          <w:sz w:val="24"/>
          <w:szCs w:val="24"/>
        </w:rPr>
      </w:pPr>
      <w:r w:rsidRPr="00793277">
        <w:rPr>
          <w:color w:val="auto"/>
          <w:sz w:val="24"/>
          <w:szCs w:val="24"/>
        </w:rPr>
        <w:t>оценивать происходящие изменения и их последствия;</w:t>
      </w:r>
    </w:p>
    <w:p w:rsidR="00FC2478" w:rsidRPr="00793277" w:rsidRDefault="00FC2478" w:rsidP="00793277">
      <w:pPr>
        <w:pStyle w:val="11"/>
        <w:spacing w:line="240" w:lineRule="auto"/>
        <w:jc w:val="both"/>
        <w:rPr>
          <w:color w:val="auto"/>
          <w:sz w:val="24"/>
          <w:szCs w:val="24"/>
        </w:rPr>
      </w:pPr>
      <w:r w:rsidRPr="00793277">
        <w:rPr>
          <w:color w:val="auto"/>
          <w:sz w:val="24"/>
          <w:szCs w:val="24"/>
        </w:rPr>
        <w:t>воспринимать стрессовую ситуацию как вызов, требующий контрмер;</w:t>
      </w:r>
    </w:p>
    <w:p w:rsidR="00FC2478" w:rsidRPr="00793277" w:rsidRDefault="00FC2478" w:rsidP="00793277">
      <w:pPr>
        <w:pStyle w:val="11"/>
        <w:spacing w:line="240" w:lineRule="auto"/>
        <w:jc w:val="both"/>
        <w:rPr>
          <w:color w:val="auto"/>
          <w:sz w:val="24"/>
          <w:szCs w:val="24"/>
        </w:rPr>
      </w:pPr>
      <w:r w:rsidRPr="00793277">
        <w:rPr>
          <w:color w:val="auto"/>
          <w:sz w:val="24"/>
          <w:szCs w:val="24"/>
        </w:rPr>
        <w:t>оценивать ситуацию стресса, корректировать принимаемые решения и действия;</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Метапредметные результаты</w:t>
      </w:r>
    </w:p>
    <w:p w:rsidR="00FC2478" w:rsidRPr="00793277" w:rsidRDefault="00FC2478" w:rsidP="00793277">
      <w:pPr>
        <w:pStyle w:val="11"/>
        <w:spacing w:line="240" w:lineRule="auto"/>
        <w:jc w:val="both"/>
        <w:rPr>
          <w:color w:val="auto"/>
          <w:sz w:val="24"/>
          <w:szCs w:val="24"/>
        </w:rPr>
      </w:pPr>
      <w:r w:rsidRPr="00793277">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Овладение универсальными учебными познавательными действиями</w:t>
      </w:r>
      <w:r w:rsidRPr="00793277">
        <w:rPr>
          <w:b/>
          <w:bCs/>
          <w:color w:val="auto"/>
          <w:sz w:val="24"/>
          <w:szCs w:val="24"/>
        </w:rPr>
        <w:t>:</w:t>
      </w:r>
    </w:p>
    <w:p w:rsidR="00FC2478" w:rsidRPr="00793277" w:rsidRDefault="00FC2478" w:rsidP="00AD6CFA">
      <w:pPr>
        <w:pStyle w:val="11"/>
        <w:numPr>
          <w:ilvl w:val="0"/>
          <w:numId w:val="14"/>
        </w:numPr>
        <w:tabs>
          <w:tab w:val="left" w:pos="589"/>
        </w:tabs>
        <w:spacing w:line="240" w:lineRule="auto"/>
        <w:ind w:firstLine="240"/>
        <w:jc w:val="both"/>
        <w:rPr>
          <w:color w:val="auto"/>
          <w:sz w:val="24"/>
          <w:szCs w:val="24"/>
        </w:rPr>
      </w:pPr>
      <w:r w:rsidRPr="00793277">
        <w:rPr>
          <w:i/>
          <w:iCs/>
          <w:color w:val="auto"/>
          <w:sz w:val="24"/>
          <w:szCs w:val="24"/>
        </w:rPr>
        <w:t xml:space="preserve">базовые логические действия: выявлять и </w:t>
      </w:r>
      <w:r w:rsidRPr="00793277">
        <w:rPr>
          <w:i/>
          <w:iCs/>
          <w:color w:val="auto"/>
          <w:sz w:val="24"/>
          <w:szCs w:val="24"/>
        </w:rPr>
        <w:lastRenderedPageBreak/>
        <w:t>характеризовать существенные признаки объектов (явлений);</w:t>
      </w:r>
    </w:p>
    <w:p w:rsidR="00FC2478" w:rsidRPr="00793277" w:rsidRDefault="00FC2478" w:rsidP="00793277">
      <w:pPr>
        <w:pStyle w:val="11"/>
        <w:spacing w:line="240" w:lineRule="auto"/>
        <w:jc w:val="both"/>
        <w:rPr>
          <w:color w:val="auto"/>
          <w:sz w:val="24"/>
          <w:szCs w:val="24"/>
        </w:rPr>
      </w:pPr>
      <w:r w:rsidRPr="00793277">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FC2478" w:rsidRPr="00793277" w:rsidRDefault="00FC2478" w:rsidP="00793277">
      <w:pPr>
        <w:pStyle w:val="11"/>
        <w:spacing w:line="240" w:lineRule="auto"/>
        <w:jc w:val="both"/>
        <w:rPr>
          <w:color w:val="auto"/>
          <w:sz w:val="24"/>
          <w:szCs w:val="24"/>
        </w:rPr>
      </w:pPr>
      <w:r w:rsidRPr="00793277">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FC2478" w:rsidRPr="00793277" w:rsidRDefault="00FC2478" w:rsidP="00793277">
      <w:pPr>
        <w:pStyle w:val="11"/>
        <w:spacing w:line="240" w:lineRule="auto"/>
        <w:jc w:val="both"/>
        <w:rPr>
          <w:color w:val="auto"/>
          <w:sz w:val="24"/>
          <w:szCs w:val="24"/>
        </w:rPr>
      </w:pPr>
      <w:r w:rsidRPr="00793277">
        <w:rPr>
          <w:color w:val="auto"/>
          <w:sz w:val="24"/>
          <w:szCs w:val="24"/>
        </w:rPr>
        <w:t>предлагать критерии для выявления закономерностей и противоречий;</w:t>
      </w:r>
    </w:p>
    <w:p w:rsidR="00FC2478" w:rsidRPr="00793277" w:rsidRDefault="00FC2478" w:rsidP="00793277">
      <w:pPr>
        <w:pStyle w:val="11"/>
        <w:spacing w:line="240" w:lineRule="auto"/>
        <w:jc w:val="both"/>
        <w:rPr>
          <w:color w:val="auto"/>
          <w:sz w:val="24"/>
          <w:szCs w:val="24"/>
        </w:rPr>
      </w:pPr>
      <w:r w:rsidRPr="00793277">
        <w:rPr>
          <w:color w:val="auto"/>
          <w:sz w:val="24"/>
          <w:szCs w:val="24"/>
        </w:rPr>
        <w:t>выявлять дефициты информации, данных, необходимых для решения поставленной задачи;</w:t>
      </w:r>
    </w:p>
    <w:p w:rsidR="00FC2478" w:rsidRPr="00793277" w:rsidRDefault="00FC2478" w:rsidP="00793277">
      <w:pPr>
        <w:pStyle w:val="11"/>
        <w:spacing w:line="240" w:lineRule="auto"/>
        <w:jc w:val="both"/>
        <w:rPr>
          <w:color w:val="auto"/>
          <w:sz w:val="24"/>
          <w:szCs w:val="24"/>
        </w:rPr>
      </w:pPr>
      <w:r w:rsidRPr="00793277">
        <w:rPr>
          <w:color w:val="auto"/>
          <w:sz w:val="24"/>
          <w:szCs w:val="24"/>
        </w:rPr>
        <w:t>выявлять причинно-следственные связи при изучении явлений и процессов;</w:t>
      </w:r>
    </w:p>
    <w:p w:rsidR="00FC2478" w:rsidRPr="00793277" w:rsidRDefault="00FC2478" w:rsidP="00793277">
      <w:pPr>
        <w:pStyle w:val="11"/>
        <w:spacing w:line="240" w:lineRule="auto"/>
        <w:jc w:val="both"/>
        <w:rPr>
          <w:color w:val="auto"/>
          <w:sz w:val="24"/>
          <w:szCs w:val="24"/>
        </w:rPr>
      </w:pPr>
      <w:r w:rsidRPr="00793277">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C2478" w:rsidRPr="00793277" w:rsidRDefault="00FC2478" w:rsidP="00793277">
      <w:pPr>
        <w:pStyle w:val="11"/>
        <w:spacing w:line="240" w:lineRule="auto"/>
        <w:jc w:val="both"/>
        <w:rPr>
          <w:color w:val="auto"/>
          <w:sz w:val="24"/>
          <w:szCs w:val="24"/>
        </w:rPr>
      </w:pPr>
      <w:r w:rsidRPr="00793277">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C2478" w:rsidRPr="00793277" w:rsidRDefault="00FC2478" w:rsidP="00AD6CFA">
      <w:pPr>
        <w:pStyle w:val="11"/>
        <w:numPr>
          <w:ilvl w:val="0"/>
          <w:numId w:val="14"/>
        </w:numPr>
        <w:tabs>
          <w:tab w:val="left" w:pos="589"/>
        </w:tabs>
        <w:spacing w:line="240" w:lineRule="auto"/>
        <w:ind w:firstLine="240"/>
        <w:jc w:val="both"/>
        <w:rPr>
          <w:color w:val="auto"/>
          <w:sz w:val="24"/>
          <w:szCs w:val="24"/>
        </w:rPr>
      </w:pPr>
      <w:r w:rsidRPr="00793277">
        <w:rPr>
          <w:i/>
          <w:iCs/>
          <w:color w:val="auto"/>
          <w:sz w:val="24"/>
          <w:szCs w:val="24"/>
        </w:rPr>
        <w:t>базовые исследовательские действия: использовать вопросы как исследовательский инструмент познания;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C2478" w:rsidRPr="00793277" w:rsidRDefault="00FC2478" w:rsidP="00793277">
      <w:pPr>
        <w:pStyle w:val="11"/>
        <w:spacing w:line="240" w:lineRule="auto"/>
        <w:jc w:val="both"/>
        <w:rPr>
          <w:color w:val="auto"/>
          <w:sz w:val="24"/>
          <w:szCs w:val="24"/>
        </w:rPr>
      </w:pPr>
      <w:r w:rsidRPr="00793277">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C2478" w:rsidRPr="00793277" w:rsidRDefault="00FC2478" w:rsidP="00793277">
      <w:pPr>
        <w:pStyle w:val="11"/>
        <w:spacing w:line="240" w:lineRule="auto"/>
        <w:jc w:val="both"/>
        <w:rPr>
          <w:color w:val="auto"/>
          <w:sz w:val="24"/>
          <w:szCs w:val="24"/>
        </w:rPr>
      </w:pPr>
      <w:r w:rsidRPr="00793277">
        <w:rPr>
          <w:color w:val="auto"/>
          <w:sz w:val="24"/>
          <w:szCs w:val="24"/>
        </w:rPr>
        <w:t>оценивать на применимость и достоверность информации, полученной в ходе исследования (эксперимента);</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самостоятельно формулировать обобщения и выводы по результатам проведенного наблюдения, опыта, исследования, </w:t>
      </w:r>
      <w:r w:rsidRPr="00793277">
        <w:rPr>
          <w:color w:val="auto"/>
          <w:sz w:val="24"/>
          <w:szCs w:val="24"/>
        </w:rPr>
        <w:lastRenderedPageBreak/>
        <w:t>владеть инструментами оценки достоверности полученных выводов и обобщений;</w:t>
      </w:r>
    </w:p>
    <w:p w:rsidR="00FC2478" w:rsidRPr="00793277" w:rsidRDefault="00FC2478" w:rsidP="00793277">
      <w:pPr>
        <w:pStyle w:val="11"/>
        <w:spacing w:line="240" w:lineRule="auto"/>
        <w:jc w:val="both"/>
        <w:rPr>
          <w:color w:val="auto"/>
          <w:sz w:val="24"/>
          <w:szCs w:val="24"/>
        </w:rPr>
      </w:pPr>
      <w:r w:rsidRPr="00793277">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C2478" w:rsidRPr="00793277" w:rsidRDefault="00FC2478" w:rsidP="00AD6CFA">
      <w:pPr>
        <w:pStyle w:val="11"/>
        <w:numPr>
          <w:ilvl w:val="0"/>
          <w:numId w:val="14"/>
        </w:numPr>
        <w:tabs>
          <w:tab w:val="left" w:pos="802"/>
        </w:tabs>
        <w:spacing w:line="240" w:lineRule="auto"/>
        <w:ind w:firstLine="240"/>
        <w:jc w:val="both"/>
        <w:rPr>
          <w:color w:val="auto"/>
          <w:sz w:val="24"/>
          <w:szCs w:val="24"/>
        </w:rPr>
      </w:pPr>
      <w:r w:rsidRPr="00793277">
        <w:rPr>
          <w:i/>
          <w:iCs/>
          <w:color w:val="auto"/>
          <w:sz w:val="24"/>
          <w:szCs w:val="24"/>
        </w:rPr>
        <w:t>работа с информацией:</w:t>
      </w:r>
    </w:p>
    <w:p w:rsidR="00FC2478" w:rsidRPr="00793277" w:rsidRDefault="00FC2478" w:rsidP="00793277">
      <w:pPr>
        <w:pStyle w:val="11"/>
        <w:spacing w:line="240" w:lineRule="auto"/>
        <w:jc w:val="both"/>
        <w:rPr>
          <w:color w:val="auto"/>
          <w:sz w:val="24"/>
          <w:szCs w:val="24"/>
        </w:rPr>
      </w:pPr>
      <w:r w:rsidRPr="00793277">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C2478" w:rsidRPr="00793277" w:rsidRDefault="00FC2478" w:rsidP="00793277">
      <w:pPr>
        <w:pStyle w:val="11"/>
        <w:spacing w:line="240" w:lineRule="auto"/>
        <w:jc w:val="both"/>
        <w:rPr>
          <w:color w:val="auto"/>
          <w:sz w:val="24"/>
          <w:szCs w:val="24"/>
        </w:rPr>
      </w:pPr>
      <w:r w:rsidRPr="00793277">
        <w:rPr>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C2478" w:rsidRPr="00793277" w:rsidRDefault="00FC2478" w:rsidP="00793277">
      <w:pPr>
        <w:pStyle w:val="11"/>
        <w:spacing w:line="240" w:lineRule="auto"/>
        <w:jc w:val="both"/>
        <w:rPr>
          <w:color w:val="auto"/>
          <w:sz w:val="24"/>
          <w:szCs w:val="24"/>
        </w:rPr>
      </w:pPr>
      <w:r w:rsidRPr="00793277">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C2478" w:rsidRPr="00793277" w:rsidRDefault="00FC2478" w:rsidP="00793277">
      <w:pPr>
        <w:pStyle w:val="11"/>
        <w:spacing w:line="240" w:lineRule="auto"/>
        <w:jc w:val="both"/>
        <w:rPr>
          <w:color w:val="auto"/>
          <w:sz w:val="24"/>
          <w:szCs w:val="24"/>
        </w:rPr>
      </w:pPr>
      <w:r w:rsidRPr="00793277">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FC2478" w:rsidRPr="00793277" w:rsidRDefault="00FC2478" w:rsidP="00793277">
      <w:pPr>
        <w:pStyle w:val="11"/>
        <w:spacing w:line="240" w:lineRule="auto"/>
        <w:jc w:val="both"/>
        <w:rPr>
          <w:color w:val="auto"/>
          <w:sz w:val="24"/>
          <w:szCs w:val="24"/>
        </w:rPr>
      </w:pPr>
      <w:r w:rsidRPr="00793277">
        <w:rPr>
          <w:color w:val="auto"/>
          <w:sz w:val="24"/>
          <w:szCs w:val="24"/>
        </w:rPr>
        <w:t>эффективно запоминать и систематизировать информацию.</w:t>
      </w:r>
    </w:p>
    <w:p w:rsidR="00FC2478" w:rsidRPr="00793277" w:rsidRDefault="00FC2478" w:rsidP="00793277">
      <w:pPr>
        <w:pStyle w:val="11"/>
        <w:spacing w:line="240" w:lineRule="auto"/>
        <w:jc w:val="both"/>
        <w:rPr>
          <w:color w:val="auto"/>
          <w:sz w:val="24"/>
          <w:szCs w:val="24"/>
        </w:rPr>
      </w:pPr>
      <w:r w:rsidRPr="00793277">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Овладение универсальными учебными коммуникативными действиями</w:t>
      </w:r>
      <w:r w:rsidRPr="00793277">
        <w:rPr>
          <w:b/>
          <w:bCs/>
          <w:color w:val="auto"/>
          <w:sz w:val="24"/>
          <w:szCs w:val="24"/>
        </w:rPr>
        <w:t>:</w:t>
      </w:r>
    </w:p>
    <w:p w:rsidR="00FC2478" w:rsidRPr="00793277" w:rsidRDefault="00FC2478" w:rsidP="00AD6CFA">
      <w:pPr>
        <w:pStyle w:val="11"/>
        <w:numPr>
          <w:ilvl w:val="0"/>
          <w:numId w:val="15"/>
        </w:numPr>
        <w:tabs>
          <w:tab w:val="left" w:pos="582"/>
        </w:tabs>
        <w:spacing w:line="240" w:lineRule="auto"/>
        <w:ind w:firstLine="240"/>
        <w:jc w:val="both"/>
        <w:rPr>
          <w:color w:val="auto"/>
          <w:sz w:val="24"/>
          <w:szCs w:val="24"/>
        </w:rPr>
      </w:pPr>
      <w:r w:rsidRPr="00793277">
        <w:rPr>
          <w:i/>
          <w:iCs/>
          <w:color w:val="auto"/>
          <w:sz w:val="24"/>
          <w:szCs w:val="24"/>
        </w:rPr>
        <w:t>общение:</w:t>
      </w:r>
    </w:p>
    <w:p w:rsidR="00FC2478" w:rsidRPr="00793277" w:rsidRDefault="00FC2478" w:rsidP="00793277">
      <w:pPr>
        <w:pStyle w:val="11"/>
        <w:spacing w:line="240" w:lineRule="auto"/>
        <w:jc w:val="both"/>
        <w:rPr>
          <w:color w:val="auto"/>
          <w:sz w:val="24"/>
          <w:szCs w:val="24"/>
        </w:rPr>
      </w:pPr>
      <w:r w:rsidRPr="00793277">
        <w:rPr>
          <w:color w:val="auto"/>
          <w:sz w:val="24"/>
          <w:szCs w:val="24"/>
        </w:rPr>
        <w:t>воспринимать и формулировать суждения, выражать эмоции в соответствии с целями и условиями общения;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выражать себя (свою точку зрения) в устных и письменных текстах;</w:t>
      </w:r>
    </w:p>
    <w:p w:rsidR="00FC2478" w:rsidRPr="00793277" w:rsidRDefault="00FC2478" w:rsidP="00793277">
      <w:pPr>
        <w:pStyle w:val="11"/>
        <w:spacing w:line="240" w:lineRule="auto"/>
        <w:jc w:val="both"/>
        <w:rPr>
          <w:color w:val="auto"/>
          <w:sz w:val="24"/>
          <w:szCs w:val="24"/>
        </w:rPr>
      </w:pPr>
      <w:r w:rsidRPr="00793277">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C2478" w:rsidRPr="00793277" w:rsidRDefault="00FC2478" w:rsidP="00793277">
      <w:pPr>
        <w:pStyle w:val="11"/>
        <w:spacing w:line="240" w:lineRule="auto"/>
        <w:jc w:val="both"/>
        <w:rPr>
          <w:color w:val="auto"/>
          <w:sz w:val="24"/>
          <w:szCs w:val="24"/>
        </w:rPr>
      </w:pPr>
      <w:r w:rsidRPr="00793277">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2478" w:rsidRPr="00793277" w:rsidRDefault="00FC2478" w:rsidP="00AD6CFA">
      <w:pPr>
        <w:pStyle w:val="11"/>
        <w:numPr>
          <w:ilvl w:val="0"/>
          <w:numId w:val="15"/>
        </w:numPr>
        <w:tabs>
          <w:tab w:val="left" w:pos="591"/>
        </w:tabs>
        <w:spacing w:line="240" w:lineRule="auto"/>
        <w:ind w:firstLine="240"/>
        <w:jc w:val="both"/>
        <w:rPr>
          <w:color w:val="auto"/>
          <w:sz w:val="24"/>
          <w:szCs w:val="24"/>
        </w:rPr>
      </w:pPr>
      <w:r w:rsidRPr="00793277">
        <w:rPr>
          <w:i/>
          <w:iCs/>
          <w:color w:val="auto"/>
          <w:sz w:val="24"/>
          <w:szCs w:val="24"/>
        </w:rPr>
        <w:t>совместная деятельность:</w:t>
      </w:r>
    </w:p>
    <w:p w:rsidR="00FC2478" w:rsidRPr="00793277" w:rsidRDefault="00FC2478" w:rsidP="00793277">
      <w:pPr>
        <w:pStyle w:val="11"/>
        <w:spacing w:line="240" w:lineRule="auto"/>
        <w:jc w:val="both"/>
        <w:rPr>
          <w:color w:val="auto"/>
          <w:sz w:val="24"/>
          <w:szCs w:val="24"/>
        </w:rPr>
      </w:pPr>
      <w:r w:rsidRPr="00793277">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C2478" w:rsidRPr="00793277" w:rsidRDefault="00FC2478" w:rsidP="00793277">
      <w:pPr>
        <w:pStyle w:val="11"/>
        <w:spacing w:line="240" w:lineRule="auto"/>
        <w:jc w:val="both"/>
        <w:rPr>
          <w:color w:val="auto"/>
          <w:sz w:val="24"/>
          <w:szCs w:val="24"/>
        </w:rPr>
      </w:pPr>
      <w:r w:rsidRPr="00793277">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C2478" w:rsidRPr="00793277" w:rsidRDefault="00FC2478" w:rsidP="00793277">
      <w:pPr>
        <w:pStyle w:val="11"/>
        <w:spacing w:line="240" w:lineRule="auto"/>
        <w:jc w:val="both"/>
        <w:rPr>
          <w:color w:val="auto"/>
          <w:sz w:val="24"/>
          <w:szCs w:val="24"/>
        </w:rPr>
      </w:pPr>
      <w:r w:rsidRPr="00793277">
        <w:rPr>
          <w:color w:val="auto"/>
          <w:sz w:val="24"/>
          <w:szCs w:val="24"/>
        </w:rPr>
        <w:t>уметь обобщать мнения нескольких людей, проявлять готовность руководить, выполнять поручения, подчиняться;</w:t>
      </w:r>
    </w:p>
    <w:p w:rsidR="00FC2478" w:rsidRPr="00793277" w:rsidRDefault="00FC2478" w:rsidP="00793277">
      <w:pPr>
        <w:pStyle w:val="11"/>
        <w:spacing w:line="240" w:lineRule="auto"/>
        <w:jc w:val="both"/>
        <w:rPr>
          <w:color w:val="auto"/>
          <w:sz w:val="24"/>
          <w:szCs w:val="24"/>
        </w:rPr>
      </w:pPr>
      <w:r w:rsidRPr="00793277">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C2478" w:rsidRPr="00793277" w:rsidRDefault="00FC2478" w:rsidP="00793277">
      <w:pPr>
        <w:pStyle w:val="11"/>
        <w:spacing w:line="240" w:lineRule="auto"/>
        <w:jc w:val="both"/>
        <w:rPr>
          <w:color w:val="auto"/>
          <w:sz w:val="24"/>
          <w:szCs w:val="24"/>
        </w:rPr>
      </w:pPr>
      <w:r w:rsidRPr="00793277">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C2478" w:rsidRPr="00793277" w:rsidRDefault="00FC2478" w:rsidP="00793277">
      <w:pPr>
        <w:pStyle w:val="11"/>
        <w:spacing w:line="240" w:lineRule="auto"/>
        <w:jc w:val="both"/>
        <w:rPr>
          <w:color w:val="auto"/>
          <w:sz w:val="24"/>
          <w:szCs w:val="24"/>
        </w:rPr>
      </w:pPr>
      <w:r w:rsidRPr="00793277">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C2478" w:rsidRPr="00793277" w:rsidRDefault="00FC2478" w:rsidP="00793277">
      <w:pPr>
        <w:pStyle w:val="11"/>
        <w:spacing w:line="240" w:lineRule="auto"/>
        <w:jc w:val="both"/>
        <w:rPr>
          <w:color w:val="auto"/>
          <w:sz w:val="24"/>
          <w:szCs w:val="24"/>
        </w:rPr>
      </w:pPr>
      <w:r w:rsidRPr="00793277">
        <w:rPr>
          <w:color w:val="auto"/>
          <w:sz w:val="24"/>
          <w:szCs w:val="24"/>
        </w:rPr>
        <w:lastRenderedPageBreak/>
        <w:t>сравнивать результаты с исходной задачей и вклад каждого</w:t>
      </w:r>
    </w:p>
    <w:p w:rsidR="00FC2478" w:rsidRPr="00793277" w:rsidRDefault="00FC2478" w:rsidP="00793277">
      <w:pPr>
        <w:pStyle w:val="11"/>
        <w:spacing w:line="240" w:lineRule="auto"/>
        <w:jc w:val="both"/>
        <w:rPr>
          <w:color w:val="auto"/>
          <w:sz w:val="24"/>
          <w:szCs w:val="24"/>
        </w:rPr>
      </w:pPr>
      <w:r w:rsidRPr="00793277">
        <w:rPr>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rsidR="00FC2478" w:rsidRPr="00793277" w:rsidRDefault="00FC2478" w:rsidP="00793277">
      <w:pPr>
        <w:pStyle w:val="11"/>
        <w:spacing w:line="240" w:lineRule="auto"/>
        <w:jc w:val="both"/>
        <w:rPr>
          <w:color w:val="auto"/>
          <w:sz w:val="24"/>
          <w:szCs w:val="24"/>
        </w:rPr>
      </w:pPr>
      <w:r w:rsidRPr="00793277">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Овладение универсальными учебными регулятивными действиями</w:t>
      </w:r>
      <w:r w:rsidRPr="00793277">
        <w:rPr>
          <w:b/>
          <w:bCs/>
          <w:color w:val="auto"/>
          <w:sz w:val="24"/>
          <w:szCs w:val="24"/>
        </w:rPr>
        <w:t>:</w:t>
      </w:r>
    </w:p>
    <w:p w:rsidR="00FC2478" w:rsidRPr="00793277" w:rsidRDefault="00FC2478" w:rsidP="00AD6CFA">
      <w:pPr>
        <w:pStyle w:val="11"/>
        <w:numPr>
          <w:ilvl w:val="0"/>
          <w:numId w:val="16"/>
        </w:numPr>
        <w:tabs>
          <w:tab w:val="left" w:pos="590"/>
        </w:tabs>
        <w:spacing w:line="240" w:lineRule="auto"/>
        <w:ind w:firstLine="240"/>
        <w:jc w:val="both"/>
        <w:rPr>
          <w:color w:val="auto"/>
          <w:sz w:val="24"/>
          <w:szCs w:val="24"/>
        </w:rPr>
      </w:pPr>
      <w:r w:rsidRPr="00793277">
        <w:rPr>
          <w:i/>
          <w:iCs/>
          <w:color w:val="auto"/>
          <w:sz w:val="24"/>
          <w:szCs w:val="24"/>
        </w:rPr>
        <w:t>самоорганизация:</w:t>
      </w:r>
      <w:r w:rsidRPr="00793277">
        <w:rPr>
          <w:color w:val="auto"/>
          <w:sz w:val="24"/>
          <w:szCs w:val="24"/>
        </w:rPr>
        <w:t xml:space="preserve"> выявлять проблемы для решения в жизненных и учебных ситуациях;</w:t>
      </w:r>
    </w:p>
    <w:p w:rsidR="00FC2478" w:rsidRPr="00793277" w:rsidRDefault="00FC2478" w:rsidP="00793277">
      <w:pPr>
        <w:pStyle w:val="11"/>
        <w:spacing w:line="240" w:lineRule="auto"/>
        <w:jc w:val="both"/>
        <w:rPr>
          <w:color w:val="auto"/>
          <w:sz w:val="24"/>
          <w:szCs w:val="24"/>
        </w:rPr>
      </w:pPr>
      <w:r w:rsidRPr="00793277">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FC2478" w:rsidRPr="00793277" w:rsidRDefault="00FC2478" w:rsidP="00793277">
      <w:pPr>
        <w:pStyle w:val="11"/>
        <w:spacing w:line="240" w:lineRule="auto"/>
        <w:jc w:val="both"/>
        <w:rPr>
          <w:color w:val="auto"/>
          <w:sz w:val="24"/>
          <w:szCs w:val="24"/>
        </w:rPr>
      </w:pPr>
      <w:r w:rsidRPr="00793277">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C2478" w:rsidRPr="00793277" w:rsidRDefault="00FC2478" w:rsidP="00793277">
      <w:pPr>
        <w:pStyle w:val="11"/>
        <w:spacing w:line="240" w:lineRule="auto"/>
        <w:jc w:val="both"/>
        <w:rPr>
          <w:color w:val="auto"/>
          <w:sz w:val="24"/>
          <w:szCs w:val="24"/>
        </w:rPr>
      </w:pPr>
      <w:r w:rsidRPr="00793277">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FC2478" w:rsidRPr="00793277" w:rsidRDefault="00FC2478" w:rsidP="00AD6CFA">
      <w:pPr>
        <w:pStyle w:val="11"/>
        <w:numPr>
          <w:ilvl w:val="0"/>
          <w:numId w:val="16"/>
        </w:numPr>
        <w:tabs>
          <w:tab w:val="left" w:pos="590"/>
        </w:tabs>
        <w:spacing w:line="240" w:lineRule="auto"/>
        <w:ind w:firstLine="240"/>
        <w:jc w:val="both"/>
        <w:rPr>
          <w:color w:val="auto"/>
          <w:sz w:val="24"/>
          <w:szCs w:val="24"/>
        </w:rPr>
      </w:pPr>
      <w:r w:rsidRPr="00793277">
        <w:rPr>
          <w:i/>
          <w:iCs/>
          <w:color w:val="auto"/>
          <w:sz w:val="24"/>
          <w:szCs w:val="24"/>
        </w:rPr>
        <w:t>самоконтроль:</w:t>
      </w:r>
      <w:r w:rsidRPr="00793277">
        <w:rPr>
          <w:color w:val="auto"/>
          <w:sz w:val="24"/>
          <w:szCs w:val="24"/>
        </w:rPr>
        <w:t xml:space="preserve"> владеть способами самоконтроля, самомотивации и рефлексии;</w:t>
      </w:r>
    </w:p>
    <w:p w:rsidR="00FC2478" w:rsidRPr="00793277" w:rsidRDefault="00FC2478" w:rsidP="00793277">
      <w:pPr>
        <w:pStyle w:val="11"/>
        <w:spacing w:line="240" w:lineRule="auto"/>
        <w:jc w:val="both"/>
        <w:rPr>
          <w:color w:val="auto"/>
          <w:sz w:val="24"/>
          <w:szCs w:val="24"/>
        </w:rPr>
      </w:pPr>
      <w:r w:rsidRPr="00793277">
        <w:rPr>
          <w:color w:val="auto"/>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C2478" w:rsidRPr="00793277" w:rsidRDefault="00FC2478" w:rsidP="00793277">
      <w:pPr>
        <w:pStyle w:val="11"/>
        <w:spacing w:line="240" w:lineRule="auto"/>
        <w:jc w:val="both"/>
        <w:rPr>
          <w:color w:val="auto"/>
          <w:sz w:val="24"/>
          <w:szCs w:val="24"/>
        </w:rPr>
      </w:pPr>
      <w:r w:rsidRPr="00793277">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C2478" w:rsidRPr="00793277" w:rsidRDefault="00FC2478" w:rsidP="00793277">
      <w:pPr>
        <w:pStyle w:val="11"/>
        <w:spacing w:line="240" w:lineRule="auto"/>
        <w:jc w:val="both"/>
        <w:rPr>
          <w:color w:val="auto"/>
          <w:sz w:val="24"/>
          <w:szCs w:val="24"/>
        </w:rPr>
      </w:pPr>
      <w:r w:rsidRPr="00793277">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C2478" w:rsidRPr="00793277" w:rsidRDefault="00FC2478" w:rsidP="00AD6CFA">
      <w:pPr>
        <w:pStyle w:val="11"/>
        <w:numPr>
          <w:ilvl w:val="0"/>
          <w:numId w:val="16"/>
        </w:numPr>
        <w:tabs>
          <w:tab w:val="left" w:pos="590"/>
        </w:tabs>
        <w:spacing w:line="240" w:lineRule="auto"/>
        <w:ind w:firstLine="240"/>
        <w:jc w:val="both"/>
        <w:rPr>
          <w:color w:val="auto"/>
          <w:sz w:val="24"/>
          <w:szCs w:val="24"/>
        </w:rPr>
      </w:pPr>
      <w:r w:rsidRPr="00793277">
        <w:rPr>
          <w:i/>
          <w:iCs/>
          <w:color w:val="auto"/>
          <w:sz w:val="24"/>
          <w:szCs w:val="24"/>
        </w:rPr>
        <w:lastRenderedPageBreak/>
        <w:t>эмоциональный интеллект:</w:t>
      </w:r>
      <w:r w:rsidRPr="00793277">
        <w:rPr>
          <w:color w:val="auto"/>
          <w:sz w:val="24"/>
          <w:szCs w:val="24"/>
        </w:rPr>
        <w:t xml:space="preserve"> различать, называть и управлять собственными эмоциями и эмоциями других;</w:t>
      </w:r>
    </w:p>
    <w:p w:rsidR="00FC2478" w:rsidRPr="00793277" w:rsidRDefault="00FC2478" w:rsidP="00793277">
      <w:pPr>
        <w:pStyle w:val="11"/>
        <w:spacing w:line="240" w:lineRule="auto"/>
        <w:jc w:val="both"/>
        <w:rPr>
          <w:color w:val="auto"/>
          <w:sz w:val="24"/>
          <w:szCs w:val="24"/>
        </w:rPr>
      </w:pPr>
      <w:r w:rsidRPr="00793277">
        <w:rPr>
          <w:color w:val="auto"/>
          <w:sz w:val="24"/>
          <w:szCs w:val="24"/>
        </w:rPr>
        <w:t>выявлять и анализировать причины эмоций;</w:t>
      </w:r>
    </w:p>
    <w:p w:rsidR="00FC2478" w:rsidRPr="00793277" w:rsidRDefault="00FC2478" w:rsidP="00793277">
      <w:pPr>
        <w:pStyle w:val="11"/>
        <w:spacing w:line="240" w:lineRule="auto"/>
        <w:jc w:val="both"/>
        <w:rPr>
          <w:color w:val="auto"/>
          <w:sz w:val="24"/>
          <w:szCs w:val="24"/>
        </w:rPr>
      </w:pPr>
      <w:r w:rsidRPr="00793277">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FC2478" w:rsidRPr="00793277" w:rsidRDefault="00FC2478" w:rsidP="00AD6CFA">
      <w:pPr>
        <w:pStyle w:val="11"/>
        <w:numPr>
          <w:ilvl w:val="0"/>
          <w:numId w:val="16"/>
        </w:numPr>
        <w:tabs>
          <w:tab w:val="left" w:pos="590"/>
        </w:tabs>
        <w:spacing w:line="240" w:lineRule="auto"/>
        <w:ind w:firstLine="240"/>
        <w:jc w:val="both"/>
        <w:rPr>
          <w:color w:val="auto"/>
          <w:sz w:val="24"/>
          <w:szCs w:val="24"/>
        </w:rPr>
      </w:pPr>
      <w:r w:rsidRPr="00793277">
        <w:rPr>
          <w:i/>
          <w:iCs/>
          <w:color w:val="auto"/>
          <w:sz w:val="24"/>
          <w:szCs w:val="24"/>
        </w:rPr>
        <w:t>принятие себя и других:</w:t>
      </w:r>
      <w:r w:rsidRPr="00793277">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FC2478" w:rsidRPr="00793277" w:rsidRDefault="00FC2478" w:rsidP="00793277">
      <w:pPr>
        <w:pStyle w:val="11"/>
        <w:spacing w:line="240" w:lineRule="auto"/>
        <w:jc w:val="both"/>
        <w:rPr>
          <w:color w:val="auto"/>
          <w:sz w:val="24"/>
          <w:szCs w:val="24"/>
        </w:rPr>
      </w:pPr>
      <w:r w:rsidRPr="00793277">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Предметные результаты</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 xml:space="preserve">Предметные результаты </w:t>
      </w:r>
      <w:r w:rsidRPr="00793277">
        <w:rPr>
          <w:color w:val="auto"/>
          <w:sz w:val="24"/>
          <w:szCs w:val="24"/>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5 класс</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Говорение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вести разные виды диалогов</w:t>
      </w:r>
      <w:r w:rsidRPr="00793277">
        <w:rPr>
          <w:color w:val="auto"/>
          <w:sz w:val="24"/>
          <w:szCs w:val="24"/>
        </w:rPr>
        <w:t xml:space="preserve"> (диалог этикетного характера, диалог побуждения к действию, диалог-расспрос) в рамках тематического содержания речи</w:t>
      </w:r>
      <w:r w:rsidRPr="00793277">
        <w:rPr>
          <w:color w:val="auto"/>
          <w:sz w:val="24"/>
          <w:szCs w:val="24"/>
          <w:vertAlign w:val="superscript"/>
        </w:rPr>
        <w:footnoteReference w:id="2"/>
      </w:r>
      <w:r w:rsidRPr="00793277">
        <w:rPr>
          <w:color w:val="auto"/>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 xml:space="preserve">создавать разные виды монологических высказываний </w:t>
      </w:r>
      <w:r w:rsidRPr="00793277">
        <w:rPr>
          <w:color w:val="auto"/>
          <w:sz w:val="24"/>
          <w:szCs w:val="24"/>
        </w:rPr>
        <w:t xml:space="preserve">(описание, в том числе характеристика; повествование/сообщение) с вербальными и/или зрительными </w:t>
      </w:r>
      <w:r w:rsidRPr="00793277">
        <w:rPr>
          <w:color w:val="auto"/>
          <w:sz w:val="24"/>
          <w:szCs w:val="24"/>
        </w:rPr>
        <w:lastRenderedPageBreak/>
        <w:t>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Аудирование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воспринимать на слух и понимать</w:t>
      </w:r>
      <w:r w:rsidRPr="00793277">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Смысловое чтение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читать про себя и понимать</w:t>
      </w:r>
      <w:r w:rsidRPr="00793277">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Письменная речь</w:t>
      </w:r>
    </w:p>
    <w:p w:rsidR="00FC2478" w:rsidRPr="007B25D6" w:rsidRDefault="00FC2478" w:rsidP="007B25D6">
      <w:pPr>
        <w:pStyle w:val="11"/>
        <w:spacing w:line="240" w:lineRule="auto"/>
        <w:jc w:val="both"/>
        <w:rPr>
          <w:color w:val="auto"/>
          <w:sz w:val="24"/>
          <w:szCs w:val="24"/>
        </w:rPr>
      </w:pPr>
      <w:r w:rsidRPr="00793277">
        <w:rPr>
          <w:i/>
          <w:iCs/>
          <w:color w:val="auto"/>
          <w:sz w:val="24"/>
          <w:szCs w:val="24"/>
        </w:rPr>
        <w:t>писать</w:t>
      </w:r>
      <w:r w:rsidRPr="00793277">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Языковые знания и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различать на слух и адекватно,</w:t>
      </w:r>
      <w:r w:rsidRPr="00793277">
        <w:rPr>
          <w:color w:val="auto"/>
          <w:sz w:val="24"/>
          <w:szCs w:val="24"/>
        </w:rPr>
        <w:t xml:space="preserve"> без ошибок, ведущих к сбою коммуникации, </w:t>
      </w:r>
      <w:r w:rsidRPr="00793277">
        <w:rPr>
          <w:i/>
          <w:iCs/>
          <w:color w:val="auto"/>
          <w:sz w:val="24"/>
          <w:szCs w:val="24"/>
        </w:rPr>
        <w:t>произносить</w:t>
      </w:r>
      <w:r w:rsidRPr="00793277">
        <w:rPr>
          <w:color w:val="auto"/>
          <w:sz w:val="24"/>
          <w:szCs w:val="24"/>
        </w:rPr>
        <w:t xml:space="preserve"> слова с правильным </w:t>
      </w:r>
      <w:r w:rsidRPr="00793277">
        <w:rPr>
          <w:color w:val="auto"/>
          <w:sz w:val="24"/>
          <w:szCs w:val="24"/>
        </w:rPr>
        <w:lastRenderedPageBreak/>
        <w:t xml:space="preserve">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793277">
        <w:rPr>
          <w:i/>
          <w:iCs/>
          <w:color w:val="auto"/>
          <w:sz w:val="24"/>
          <w:szCs w:val="24"/>
        </w:rPr>
        <w:t>выразительно читать вслух</w:t>
      </w:r>
      <w:r w:rsidRPr="00793277">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Графика, 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правильно </w:t>
      </w:r>
      <w:r w:rsidRPr="00793277">
        <w:rPr>
          <w:i/>
          <w:iCs/>
          <w:color w:val="auto"/>
          <w:sz w:val="24"/>
          <w:szCs w:val="24"/>
        </w:rPr>
        <w:t>писать</w:t>
      </w:r>
      <w:r w:rsidRPr="00793277">
        <w:rPr>
          <w:color w:val="auto"/>
          <w:sz w:val="24"/>
          <w:szCs w:val="24"/>
        </w:rPr>
        <w:t xml:space="preserve"> изученные слова; </w:t>
      </w:r>
      <w:r w:rsidRPr="00793277">
        <w:rPr>
          <w:i/>
          <w:iCs/>
          <w:color w:val="auto"/>
          <w:sz w:val="24"/>
          <w:szCs w:val="24"/>
        </w:rPr>
        <w:t>использовать</w:t>
      </w:r>
      <w:r w:rsidRPr="00793277">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793277">
        <w:rPr>
          <w:i/>
          <w:iCs/>
          <w:color w:val="auto"/>
          <w:sz w:val="24"/>
          <w:szCs w:val="24"/>
        </w:rPr>
        <w:t>оформлять</w:t>
      </w:r>
      <w:r w:rsidRPr="00793277">
        <w:rPr>
          <w:color w:val="auto"/>
          <w:sz w:val="24"/>
          <w:szCs w:val="24"/>
        </w:rPr>
        <w:t xml:space="preserve"> электронное сообщение личного характера;</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в звучащем и письменном</w:t>
      </w:r>
      <w:r w:rsidRPr="00793277">
        <w:rPr>
          <w:color w:val="auto"/>
          <w:sz w:val="24"/>
          <w:szCs w:val="24"/>
        </w:rPr>
        <w:t xml:space="preserve"> тексте 675 лексических единиц (слов, словосочетаний, речевых клише) и </w:t>
      </w:r>
      <w:r w:rsidRPr="00793277">
        <w:rPr>
          <w:i/>
          <w:iCs/>
          <w:color w:val="auto"/>
          <w:sz w:val="24"/>
          <w:szCs w:val="24"/>
        </w:rPr>
        <w:t>правильно употреблять</w:t>
      </w:r>
      <w:r w:rsidRPr="00793277">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793277">
        <w:rPr>
          <w:i/>
          <w:iCs/>
          <w:color w:val="auto"/>
          <w:sz w:val="24"/>
          <w:szCs w:val="24"/>
        </w:rPr>
        <w:t>распознавать и употреблять</w:t>
      </w:r>
      <w:r w:rsidRPr="00793277">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793277">
        <w:rPr>
          <w:i/>
          <w:iCs/>
          <w:color w:val="auto"/>
          <w:sz w:val="24"/>
          <w:szCs w:val="24"/>
          <w:lang w:bidi="en-US"/>
        </w:rPr>
        <w:t>-</w:t>
      </w:r>
      <w:r w:rsidRPr="00793277">
        <w:rPr>
          <w:i/>
          <w:iCs/>
          <w:color w:val="auto"/>
          <w:sz w:val="24"/>
          <w:szCs w:val="24"/>
          <w:lang w:val="en-US" w:bidi="en-US"/>
        </w:rPr>
        <w:t>er</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ler</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in</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chen</w:t>
      </w:r>
      <w:r w:rsidRPr="00793277">
        <w:rPr>
          <w:color w:val="auto"/>
          <w:sz w:val="24"/>
          <w:szCs w:val="24"/>
          <w:lang w:bidi="en-US"/>
        </w:rPr>
        <w:t xml:space="preserve">; </w:t>
      </w:r>
      <w:r w:rsidRPr="00793277">
        <w:rPr>
          <w:color w:val="auto"/>
          <w:sz w:val="24"/>
          <w:szCs w:val="24"/>
        </w:rPr>
        <w:t xml:space="preserve">имена прилагательные с суффиксами </w:t>
      </w:r>
      <w:r w:rsidRPr="00793277">
        <w:rPr>
          <w:color w:val="auto"/>
          <w:sz w:val="24"/>
          <w:szCs w:val="24"/>
          <w:lang w:bidi="en-US"/>
        </w:rPr>
        <w:t>-</w:t>
      </w:r>
      <w:r w:rsidRPr="00793277">
        <w:rPr>
          <w:i/>
          <w:iCs/>
          <w:color w:val="auto"/>
          <w:sz w:val="24"/>
          <w:szCs w:val="24"/>
          <w:lang w:val="en-US" w:bidi="en-US"/>
        </w:rPr>
        <w:t>ig</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lich</w:t>
      </w:r>
      <w:r w:rsidRPr="00793277">
        <w:rPr>
          <w:color w:val="auto"/>
          <w:sz w:val="24"/>
          <w:szCs w:val="24"/>
          <w:lang w:bidi="en-US"/>
        </w:rPr>
        <w:t xml:space="preserve">; </w:t>
      </w:r>
      <w:r w:rsidRPr="00793277">
        <w:rPr>
          <w:color w:val="auto"/>
          <w:sz w:val="24"/>
          <w:szCs w:val="24"/>
        </w:rPr>
        <w:t xml:space="preserve">числительные образованные при помощи суффиксов </w:t>
      </w:r>
      <w:r w:rsidRPr="00793277">
        <w:rPr>
          <w:i/>
          <w:iCs/>
          <w:color w:val="auto"/>
          <w:sz w:val="24"/>
          <w:szCs w:val="24"/>
          <w:lang w:bidi="en-US"/>
        </w:rPr>
        <w:t>-</w:t>
      </w:r>
      <w:r w:rsidRPr="00793277">
        <w:rPr>
          <w:i/>
          <w:iCs/>
          <w:color w:val="auto"/>
          <w:sz w:val="24"/>
          <w:szCs w:val="24"/>
          <w:lang w:val="en-US" w:bidi="en-US"/>
        </w:rPr>
        <w:t>zehn</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zig</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te</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ste</w:t>
      </w:r>
      <w:r w:rsidRPr="00793277">
        <w:rPr>
          <w:color w:val="auto"/>
          <w:sz w:val="24"/>
          <w:szCs w:val="24"/>
          <w:lang w:bidi="en-US"/>
        </w:rPr>
        <w:t xml:space="preserve">; </w:t>
      </w:r>
      <w:r w:rsidRPr="00793277">
        <w:rPr>
          <w:color w:val="auto"/>
          <w:sz w:val="24"/>
          <w:szCs w:val="24"/>
        </w:rPr>
        <w:t xml:space="preserve">имена существительные, образованные путём соединения основ существительных </w:t>
      </w:r>
      <w:r w:rsidRPr="00793277">
        <w:rPr>
          <w:color w:val="auto"/>
          <w:sz w:val="24"/>
          <w:szCs w:val="24"/>
          <w:lang w:bidi="en-US"/>
        </w:rPr>
        <w:t>(</w:t>
      </w:r>
      <w:r w:rsidRPr="00793277">
        <w:rPr>
          <w:i/>
          <w:iCs/>
          <w:color w:val="auto"/>
          <w:sz w:val="24"/>
          <w:szCs w:val="24"/>
          <w:lang w:val="en-US" w:bidi="en-US"/>
        </w:rPr>
        <w:t>das</w:t>
      </w:r>
      <w:r w:rsidRPr="00793277">
        <w:rPr>
          <w:i/>
          <w:iCs/>
          <w:color w:val="auto"/>
          <w:sz w:val="24"/>
          <w:szCs w:val="24"/>
          <w:lang w:bidi="en-US"/>
        </w:rPr>
        <w:t xml:space="preserve"> </w:t>
      </w:r>
      <w:r w:rsidRPr="00793277">
        <w:rPr>
          <w:i/>
          <w:iCs/>
          <w:color w:val="auto"/>
          <w:sz w:val="24"/>
          <w:szCs w:val="24"/>
          <w:lang w:val="en-US" w:bidi="en-US"/>
        </w:rPr>
        <w:t>Klassenzimmer</w:t>
      </w:r>
      <w:r w:rsidRPr="00793277">
        <w:rPr>
          <w:color w:val="auto"/>
          <w:sz w:val="24"/>
          <w:szCs w:val="24"/>
          <w:lang w:bidi="en-US"/>
        </w:rPr>
        <w:t xml:space="preserve">), </w:t>
      </w:r>
      <w:r w:rsidRPr="00793277">
        <w:rPr>
          <w:i/>
          <w:iCs/>
          <w:color w:val="auto"/>
          <w:sz w:val="24"/>
          <w:szCs w:val="24"/>
        </w:rPr>
        <w:t>распознавать и употреблять</w:t>
      </w:r>
      <w:r w:rsidRPr="00793277">
        <w:rPr>
          <w:color w:val="auto"/>
          <w:sz w:val="24"/>
          <w:szCs w:val="24"/>
        </w:rPr>
        <w:t xml:space="preserve"> в устной и письменной речи изученные синонимы и интернациональные слова.</w:t>
      </w:r>
    </w:p>
    <w:p w:rsidR="00FC2478" w:rsidRPr="00793277" w:rsidRDefault="00FC2478" w:rsidP="00793277">
      <w:pPr>
        <w:pStyle w:val="11"/>
        <w:spacing w:line="240" w:lineRule="auto"/>
        <w:ind w:firstLine="260"/>
        <w:jc w:val="both"/>
        <w:rPr>
          <w:color w:val="auto"/>
          <w:sz w:val="24"/>
          <w:szCs w:val="24"/>
        </w:rPr>
      </w:pPr>
      <w:r w:rsidRPr="00793277">
        <w:rPr>
          <w:b/>
          <w:bCs/>
          <w:i/>
          <w:iCs/>
          <w:color w:val="auto"/>
          <w:sz w:val="24"/>
          <w:szCs w:val="24"/>
        </w:rPr>
        <w:t>Грамматическая сторона речи</w:t>
      </w:r>
    </w:p>
    <w:p w:rsidR="00FC2478" w:rsidRPr="00793277" w:rsidRDefault="00FC2478" w:rsidP="00793277">
      <w:pPr>
        <w:pStyle w:val="11"/>
        <w:spacing w:line="240" w:lineRule="auto"/>
        <w:ind w:firstLine="260"/>
        <w:jc w:val="both"/>
        <w:rPr>
          <w:color w:val="auto"/>
          <w:sz w:val="24"/>
          <w:szCs w:val="24"/>
        </w:rPr>
      </w:pPr>
      <w:r w:rsidRPr="00793277">
        <w:rPr>
          <w:i/>
          <w:iCs/>
          <w:color w:val="auto"/>
          <w:sz w:val="24"/>
          <w:szCs w:val="24"/>
        </w:rPr>
        <w:t>знать и понимать</w:t>
      </w:r>
      <w:r w:rsidRPr="00793277">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FC2478" w:rsidRPr="00793277" w:rsidRDefault="00FC2478" w:rsidP="00793277">
      <w:pPr>
        <w:pStyle w:val="11"/>
        <w:spacing w:line="240" w:lineRule="auto"/>
        <w:ind w:firstLine="260"/>
        <w:jc w:val="both"/>
        <w:rPr>
          <w:color w:val="auto"/>
          <w:sz w:val="24"/>
          <w:szCs w:val="24"/>
        </w:rPr>
      </w:pPr>
      <w:r w:rsidRPr="00793277">
        <w:rPr>
          <w:i/>
          <w:iCs/>
          <w:color w:val="auto"/>
          <w:sz w:val="24"/>
          <w:szCs w:val="24"/>
        </w:rPr>
        <w:t>распознавать</w:t>
      </w:r>
      <w:r w:rsidRPr="00793277">
        <w:rPr>
          <w:color w:val="auto"/>
          <w:sz w:val="24"/>
          <w:szCs w:val="24"/>
        </w:rPr>
        <w:t xml:space="preserve"> в письменном и звучащем тексте и </w:t>
      </w:r>
      <w:r w:rsidRPr="00793277">
        <w:rPr>
          <w:color w:val="auto"/>
          <w:sz w:val="24"/>
          <w:szCs w:val="24"/>
        </w:rPr>
        <w:lastRenderedPageBreak/>
        <w:t>употреблять в устной и письменной речи:</w:t>
      </w:r>
    </w:p>
    <w:p w:rsidR="00FC2478" w:rsidRPr="00793277" w:rsidRDefault="00FC2478" w:rsidP="00AD6CFA">
      <w:pPr>
        <w:pStyle w:val="11"/>
        <w:numPr>
          <w:ilvl w:val="0"/>
          <w:numId w:val="17"/>
        </w:numPr>
        <w:spacing w:line="240" w:lineRule="auto"/>
        <w:jc w:val="both"/>
        <w:rPr>
          <w:color w:val="auto"/>
          <w:sz w:val="24"/>
          <w:szCs w:val="24"/>
        </w:rPr>
      </w:pPr>
      <w:r w:rsidRPr="00793277">
        <w:rPr>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FC2478" w:rsidRPr="00793277" w:rsidRDefault="00FC2478" w:rsidP="00AD6CFA">
      <w:pPr>
        <w:pStyle w:val="11"/>
        <w:numPr>
          <w:ilvl w:val="0"/>
          <w:numId w:val="17"/>
        </w:numPr>
        <w:spacing w:line="240" w:lineRule="auto"/>
        <w:jc w:val="both"/>
        <w:rPr>
          <w:color w:val="auto"/>
          <w:sz w:val="24"/>
          <w:szCs w:val="24"/>
        </w:rPr>
      </w:pPr>
      <w:r w:rsidRPr="00793277">
        <w:rPr>
          <w:color w:val="auto"/>
          <w:sz w:val="24"/>
          <w:szCs w:val="24"/>
        </w:rPr>
        <w:t>побудительные предложения (в том числе в отрицательной форме);</w:t>
      </w:r>
    </w:p>
    <w:p w:rsidR="00FC2478" w:rsidRPr="00793277" w:rsidRDefault="00FC2478" w:rsidP="00AD6CFA">
      <w:pPr>
        <w:pStyle w:val="11"/>
        <w:numPr>
          <w:ilvl w:val="0"/>
          <w:numId w:val="17"/>
        </w:numPr>
        <w:spacing w:line="240" w:lineRule="auto"/>
        <w:jc w:val="both"/>
        <w:rPr>
          <w:color w:val="auto"/>
          <w:sz w:val="24"/>
          <w:szCs w:val="24"/>
        </w:rPr>
      </w:pPr>
      <w:r w:rsidRPr="00793277">
        <w:rPr>
          <w:color w:val="auto"/>
          <w:sz w:val="24"/>
          <w:szCs w:val="24"/>
        </w:rPr>
        <w:t xml:space="preserve">глаголы в видовременных формах действительного залога в изъявительном наклонении в </w:t>
      </w:r>
      <w:r w:rsidRPr="00793277">
        <w:rPr>
          <w:color w:val="auto"/>
          <w:sz w:val="24"/>
          <w:szCs w:val="24"/>
          <w:lang w:val="en-US" w:bidi="en-US"/>
        </w:rPr>
        <w:t>Futur</w:t>
      </w:r>
      <w:r w:rsidRPr="00793277">
        <w:rPr>
          <w:color w:val="auto"/>
          <w:sz w:val="24"/>
          <w:szCs w:val="24"/>
          <w:lang w:bidi="en-US"/>
        </w:rPr>
        <w:t xml:space="preserve"> </w:t>
      </w:r>
      <w:r w:rsidRPr="00793277">
        <w:rPr>
          <w:color w:val="auto"/>
          <w:sz w:val="24"/>
          <w:szCs w:val="24"/>
          <w:lang w:val="en-US" w:bidi="en-US"/>
        </w:rPr>
        <w:t>I</w:t>
      </w:r>
      <w:r w:rsidRPr="00793277">
        <w:rPr>
          <w:color w:val="auto"/>
          <w:sz w:val="24"/>
          <w:szCs w:val="24"/>
          <w:lang w:bidi="en-US"/>
        </w:rPr>
        <w:t>;</w:t>
      </w:r>
    </w:p>
    <w:p w:rsidR="00FC2478" w:rsidRPr="00793277" w:rsidRDefault="00FC2478" w:rsidP="00AD6CFA">
      <w:pPr>
        <w:pStyle w:val="11"/>
        <w:numPr>
          <w:ilvl w:val="0"/>
          <w:numId w:val="17"/>
        </w:numPr>
        <w:spacing w:line="240" w:lineRule="auto"/>
        <w:jc w:val="both"/>
        <w:rPr>
          <w:color w:val="auto"/>
          <w:sz w:val="24"/>
          <w:szCs w:val="24"/>
        </w:rPr>
      </w:pPr>
      <w:r w:rsidRPr="00793277">
        <w:rPr>
          <w:color w:val="auto"/>
          <w:sz w:val="24"/>
          <w:szCs w:val="24"/>
        </w:rPr>
        <w:t xml:space="preserve">модальный глагол </w:t>
      </w:r>
      <w:r w:rsidRPr="00793277">
        <w:rPr>
          <w:i/>
          <w:color w:val="auto"/>
          <w:sz w:val="24"/>
          <w:szCs w:val="24"/>
        </w:rPr>
        <w:t>dürfen</w:t>
      </w:r>
      <w:r w:rsidRPr="00793277">
        <w:rPr>
          <w:color w:val="auto"/>
          <w:sz w:val="24"/>
          <w:szCs w:val="24"/>
          <w:lang w:bidi="en-US"/>
        </w:rPr>
        <w:t xml:space="preserve"> </w:t>
      </w:r>
      <w:r w:rsidRPr="00793277">
        <w:rPr>
          <w:color w:val="auto"/>
          <w:sz w:val="24"/>
          <w:szCs w:val="24"/>
        </w:rPr>
        <w:t>(в Präsens</w:t>
      </w:r>
      <w:r w:rsidRPr="00793277">
        <w:rPr>
          <w:color w:val="auto"/>
          <w:sz w:val="24"/>
          <w:szCs w:val="24"/>
          <w:lang w:bidi="en-US"/>
        </w:rPr>
        <w:t>);</w:t>
      </w:r>
    </w:p>
    <w:p w:rsidR="00FC2478" w:rsidRPr="00793277" w:rsidRDefault="00FC2478" w:rsidP="00AD6CFA">
      <w:pPr>
        <w:pStyle w:val="11"/>
        <w:numPr>
          <w:ilvl w:val="0"/>
          <w:numId w:val="17"/>
        </w:numPr>
        <w:spacing w:line="240" w:lineRule="auto"/>
        <w:jc w:val="both"/>
        <w:rPr>
          <w:color w:val="auto"/>
          <w:sz w:val="24"/>
          <w:szCs w:val="24"/>
        </w:rPr>
      </w:pPr>
      <w:r w:rsidRPr="00793277">
        <w:rPr>
          <w:color w:val="auto"/>
          <w:sz w:val="24"/>
          <w:szCs w:val="24"/>
        </w:rPr>
        <w:t>наречия в положительной, сравнительной и превосходной степенях сравнения, образованные по правилу и исключения;</w:t>
      </w:r>
    </w:p>
    <w:p w:rsidR="00FC2478" w:rsidRPr="00793277" w:rsidRDefault="00FC2478" w:rsidP="00AD6CFA">
      <w:pPr>
        <w:pStyle w:val="11"/>
        <w:numPr>
          <w:ilvl w:val="0"/>
          <w:numId w:val="17"/>
        </w:numPr>
        <w:spacing w:line="240" w:lineRule="auto"/>
        <w:jc w:val="both"/>
        <w:rPr>
          <w:color w:val="auto"/>
          <w:sz w:val="24"/>
          <w:szCs w:val="24"/>
        </w:rPr>
      </w:pPr>
      <w:r w:rsidRPr="00793277">
        <w:rPr>
          <w:color w:val="auto"/>
          <w:sz w:val="24"/>
          <w:szCs w:val="24"/>
        </w:rPr>
        <w:t xml:space="preserve">указательное местоимение </w:t>
      </w:r>
      <w:r w:rsidRPr="00793277">
        <w:rPr>
          <w:i/>
          <w:iCs/>
          <w:color w:val="auto"/>
          <w:sz w:val="24"/>
          <w:szCs w:val="24"/>
          <w:lang w:val="en-US" w:bidi="en-US"/>
        </w:rPr>
        <w:t>jener</w:t>
      </w:r>
      <w:r w:rsidRPr="00793277">
        <w:rPr>
          <w:color w:val="auto"/>
          <w:sz w:val="24"/>
          <w:szCs w:val="24"/>
          <w:lang w:bidi="en-US"/>
        </w:rPr>
        <w:t>;</w:t>
      </w:r>
    </w:p>
    <w:p w:rsidR="00FC2478" w:rsidRPr="00793277" w:rsidRDefault="00FC2478" w:rsidP="00AD6CFA">
      <w:pPr>
        <w:pStyle w:val="11"/>
        <w:numPr>
          <w:ilvl w:val="0"/>
          <w:numId w:val="17"/>
        </w:numPr>
        <w:spacing w:line="240" w:lineRule="auto"/>
        <w:jc w:val="both"/>
        <w:rPr>
          <w:color w:val="auto"/>
          <w:sz w:val="24"/>
          <w:szCs w:val="24"/>
        </w:rPr>
      </w:pPr>
      <w:r w:rsidRPr="00793277">
        <w:rPr>
          <w:color w:val="auto"/>
          <w:sz w:val="24"/>
          <w:szCs w:val="24"/>
        </w:rPr>
        <w:t xml:space="preserve">вопросительные местоимения </w:t>
      </w:r>
      <w:r w:rsidRPr="00793277">
        <w:rPr>
          <w:color w:val="auto"/>
          <w:sz w:val="24"/>
          <w:szCs w:val="24"/>
          <w:lang w:bidi="en-US"/>
        </w:rPr>
        <w:t>(</w:t>
      </w:r>
      <w:r w:rsidRPr="00793277">
        <w:rPr>
          <w:i/>
          <w:iCs/>
          <w:color w:val="auto"/>
          <w:sz w:val="24"/>
          <w:szCs w:val="24"/>
          <w:lang w:val="en-US" w:bidi="en-US"/>
        </w:rPr>
        <w:t>wer</w:t>
      </w:r>
      <w:r w:rsidRPr="00793277">
        <w:rPr>
          <w:color w:val="auto"/>
          <w:sz w:val="24"/>
          <w:szCs w:val="24"/>
          <w:lang w:bidi="en-US"/>
        </w:rPr>
        <w:t xml:space="preserve">, </w:t>
      </w:r>
      <w:r w:rsidRPr="00793277">
        <w:rPr>
          <w:i/>
          <w:iCs/>
          <w:color w:val="auto"/>
          <w:sz w:val="24"/>
          <w:szCs w:val="24"/>
          <w:lang w:val="en-US" w:bidi="en-US"/>
        </w:rPr>
        <w:t>was</w:t>
      </w:r>
      <w:r w:rsidRPr="00793277">
        <w:rPr>
          <w:color w:val="auto"/>
          <w:sz w:val="24"/>
          <w:szCs w:val="24"/>
          <w:lang w:bidi="en-US"/>
        </w:rPr>
        <w:t xml:space="preserve">, </w:t>
      </w:r>
      <w:r w:rsidRPr="00793277">
        <w:rPr>
          <w:i/>
          <w:iCs/>
          <w:color w:val="auto"/>
          <w:sz w:val="24"/>
          <w:szCs w:val="24"/>
          <w:lang w:val="en-US" w:bidi="en-US"/>
        </w:rPr>
        <w:t>wohin</w:t>
      </w:r>
      <w:r w:rsidRPr="00793277">
        <w:rPr>
          <w:color w:val="auto"/>
          <w:sz w:val="24"/>
          <w:szCs w:val="24"/>
          <w:lang w:bidi="en-US"/>
        </w:rPr>
        <w:t xml:space="preserve">, </w:t>
      </w:r>
      <w:r w:rsidRPr="00793277">
        <w:rPr>
          <w:i/>
          <w:iCs/>
          <w:color w:val="auto"/>
          <w:sz w:val="24"/>
          <w:szCs w:val="24"/>
          <w:lang w:val="en-US" w:bidi="en-US"/>
        </w:rPr>
        <w:t>wo</w:t>
      </w:r>
      <w:r w:rsidRPr="00793277">
        <w:rPr>
          <w:color w:val="auto"/>
          <w:sz w:val="24"/>
          <w:szCs w:val="24"/>
          <w:lang w:bidi="en-US"/>
        </w:rPr>
        <w:t xml:space="preserve">, </w:t>
      </w:r>
      <w:r w:rsidRPr="00793277">
        <w:rPr>
          <w:i/>
          <w:iCs/>
          <w:color w:val="auto"/>
          <w:sz w:val="24"/>
          <w:szCs w:val="24"/>
          <w:lang w:val="en-US" w:bidi="en-US"/>
        </w:rPr>
        <w:t>warum</w:t>
      </w:r>
      <w:r w:rsidRPr="00793277">
        <w:rPr>
          <w:color w:val="auto"/>
          <w:sz w:val="24"/>
          <w:szCs w:val="24"/>
          <w:lang w:bidi="en-US"/>
        </w:rPr>
        <w:t>);</w:t>
      </w:r>
    </w:p>
    <w:p w:rsidR="00FC2478" w:rsidRPr="00793277" w:rsidRDefault="00FC2478" w:rsidP="00AD6CFA">
      <w:pPr>
        <w:pStyle w:val="11"/>
        <w:numPr>
          <w:ilvl w:val="0"/>
          <w:numId w:val="17"/>
        </w:numPr>
        <w:spacing w:line="240" w:lineRule="auto"/>
        <w:jc w:val="both"/>
        <w:rPr>
          <w:color w:val="auto"/>
          <w:sz w:val="24"/>
          <w:szCs w:val="24"/>
        </w:rPr>
      </w:pPr>
      <w:r w:rsidRPr="00793277">
        <w:rPr>
          <w:color w:val="auto"/>
          <w:sz w:val="24"/>
          <w:szCs w:val="24"/>
        </w:rPr>
        <w:t xml:space="preserve">количественные и порядковые числительные (до </w:t>
      </w:r>
      <w:r w:rsidRPr="00793277">
        <w:rPr>
          <w:color w:val="auto"/>
          <w:sz w:val="24"/>
          <w:szCs w:val="24"/>
          <w:lang w:bidi="en-US"/>
        </w:rPr>
        <w:t>100).</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Социокультурные знания и умения</w:t>
      </w:r>
    </w:p>
    <w:p w:rsidR="00FC2478" w:rsidRPr="00793277" w:rsidRDefault="00FC2478" w:rsidP="00AD6CFA">
      <w:pPr>
        <w:pStyle w:val="11"/>
        <w:numPr>
          <w:ilvl w:val="0"/>
          <w:numId w:val="18"/>
        </w:numPr>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FC2478" w:rsidRPr="00793277" w:rsidRDefault="00FC2478" w:rsidP="00AD6CFA">
      <w:pPr>
        <w:pStyle w:val="11"/>
        <w:numPr>
          <w:ilvl w:val="0"/>
          <w:numId w:val="18"/>
        </w:numPr>
        <w:spacing w:line="240" w:lineRule="auto"/>
        <w:jc w:val="both"/>
        <w:rPr>
          <w:color w:val="auto"/>
          <w:sz w:val="24"/>
          <w:szCs w:val="24"/>
        </w:rPr>
      </w:pPr>
      <w:r w:rsidRPr="00793277">
        <w:rPr>
          <w:i/>
          <w:iCs/>
          <w:color w:val="auto"/>
          <w:sz w:val="24"/>
          <w:szCs w:val="24"/>
        </w:rPr>
        <w:t>знать/понимать и использовать</w:t>
      </w:r>
      <w:r w:rsidRPr="00793277">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FC2478" w:rsidRPr="00793277" w:rsidRDefault="00FC2478" w:rsidP="00AD6CFA">
      <w:pPr>
        <w:pStyle w:val="11"/>
        <w:numPr>
          <w:ilvl w:val="0"/>
          <w:numId w:val="18"/>
        </w:numPr>
        <w:spacing w:line="240" w:lineRule="auto"/>
        <w:jc w:val="both"/>
        <w:rPr>
          <w:color w:val="auto"/>
          <w:sz w:val="24"/>
          <w:szCs w:val="24"/>
        </w:rPr>
      </w:pPr>
      <w:r w:rsidRPr="00793277">
        <w:rPr>
          <w:i/>
          <w:iCs/>
          <w:color w:val="auto"/>
          <w:sz w:val="24"/>
          <w:szCs w:val="24"/>
        </w:rPr>
        <w:t>правильно оформлять</w:t>
      </w:r>
      <w:r w:rsidRPr="00793277">
        <w:rPr>
          <w:color w:val="auto"/>
          <w:sz w:val="24"/>
          <w:szCs w:val="24"/>
        </w:rPr>
        <w:t xml:space="preserve"> адрес, писать фамилии и имена (свои, родственников и друзей) на немецком языке (в анкете, формуляре);</w:t>
      </w:r>
    </w:p>
    <w:p w:rsidR="00FC2478" w:rsidRPr="00793277" w:rsidRDefault="00FC2478" w:rsidP="00AD6CFA">
      <w:pPr>
        <w:pStyle w:val="11"/>
        <w:numPr>
          <w:ilvl w:val="0"/>
          <w:numId w:val="18"/>
        </w:numPr>
        <w:spacing w:line="240" w:lineRule="auto"/>
        <w:jc w:val="both"/>
        <w:rPr>
          <w:color w:val="auto"/>
          <w:sz w:val="24"/>
          <w:szCs w:val="24"/>
        </w:rPr>
      </w:pPr>
      <w:r w:rsidRPr="00793277">
        <w:rPr>
          <w:i/>
          <w:iCs/>
          <w:color w:val="auto"/>
          <w:sz w:val="24"/>
          <w:szCs w:val="24"/>
        </w:rPr>
        <w:t>обладать базовыми знаниями</w:t>
      </w:r>
      <w:r w:rsidRPr="00793277">
        <w:rPr>
          <w:color w:val="auto"/>
          <w:sz w:val="24"/>
          <w:szCs w:val="24"/>
        </w:rPr>
        <w:t xml:space="preserve"> о социокультурном портрете родной страны и страны/стран изучаемого языка;</w:t>
      </w:r>
    </w:p>
    <w:p w:rsidR="00FC2478" w:rsidRPr="00793277" w:rsidRDefault="00FC2478" w:rsidP="00AD6CFA">
      <w:pPr>
        <w:pStyle w:val="11"/>
        <w:numPr>
          <w:ilvl w:val="0"/>
          <w:numId w:val="18"/>
        </w:numPr>
        <w:spacing w:line="240" w:lineRule="auto"/>
        <w:jc w:val="both"/>
        <w:rPr>
          <w:color w:val="auto"/>
          <w:sz w:val="24"/>
          <w:szCs w:val="24"/>
        </w:rPr>
      </w:pPr>
      <w:r w:rsidRPr="00793277">
        <w:rPr>
          <w:i/>
          <w:iCs/>
          <w:color w:val="auto"/>
          <w:sz w:val="24"/>
          <w:szCs w:val="24"/>
        </w:rPr>
        <w:t>кратко представлять</w:t>
      </w:r>
      <w:r w:rsidRPr="00793277">
        <w:rPr>
          <w:color w:val="auto"/>
          <w:sz w:val="24"/>
          <w:szCs w:val="24"/>
        </w:rPr>
        <w:t xml:space="preserve"> Россию и страны/страну изучаемого языка.</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при чтении и аудировании языковую </w:t>
      </w:r>
      <w:r w:rsidRPr="00793277">
        <w:rPr>
          <w:color w:val="auto"/>
          <w:sz w:val="24"/>
          <w:szCs w:val="24"/>
        </w:rPr>
        <w:lastRenderedPageBreak/>
        <w:t>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Владеть</w:t>
      </w:r>
      <w:r w:rsidRPr="00793277">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Участвовать</w:t>
      </w:r>
      <w:r w:rsidRPr="00793277">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иноязычные словари и справочники, в том числе информационно-справочные системы в электронной форме.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Сравнивать</w:t>
      </w:r>
      <w:r w:rsidRPr="00793277">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6 класс</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Говорение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вести разные виды диалогов</w:t>
      </w:r>
      <w:r w:rsidRPr="00793277">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 xml:space="preserve">создавать разные виды монологических высказываний </w:t>
      </w:r>
      <w:r w:rsidRPr="00793277">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793277">
        <w:rPr>
          <w:i/>
          <w:iCs/>
          <w:color w:val="auto"/>
          <w:sz w:val="24"/>
          <w:szCs w:val="24"/>
        </w:rPr>
        <w:t>излагать</w:t>
      </w:r>
      <w:r w:rsidRPr="00793277">
        <w:rPr>
          <w:color w:val="auto"/>
          <w:sz w:val="24"/>
          <w:szCs w:val="24"/>
        </w:rPr>
        <w:t xml:space="preserve"> основное содержание прочитанного текста с вербальными и/или зрительными опорами (объём — 7—8 фраз); кратко </w:t>
      </w:r>
      <w:r w:rsidRPr="00793277">
        <w:rPr>
          <w:i/>
          <w:iCs/>
          <w:color w:val="auto"/>
          <w:sz w:val="24"/>
          <w:szCs w:val="24"/>
        </w:rPr>
        <w:t>излагать</w:t>
      </w:r>
      <w:r w:rsidRPr="00793277">
        <w:rPr>
          <w:color w:val="auto"/>
          <w:sz w:val="24"/>
          <w:szCs w:val="24"/>
        </w:rPr>
        <w:t xml:space="preserve"> результаты выполненной проектной работы (объём — 7—8 фраз);</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Аудирование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lastRenderedPageBreak/>
        <w:t>воспринимать на слух и понимать</w:t>
      </w:r>
      <w:r w:rsidRPr="00793277">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Смысловое чтение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читать про себя и понимать</w:t>
      </w:r>
      <w:r w:rsidRPr="00793277">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Письменная речь</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заполнять</w:t>
      </w:r>
      <w:r w:rsidRPr="00793277">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93277">
        <w:rPr>
          <w:i/>
          <w:iCs/>
          <w:color w:val="auto"/>
          <w:sz w:val="24"/>
          <w:szCs w:val="24"/>
        </w:rPr>
        <w:t>писать</w:t>
      </w:r>
      <w:r w:rsidRPr="00793277">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793277">
        <w:rPr>
          <w:i/>
          <w:iCs/>
          <w:color w:val="auto"/>
          <w:sz w:val="24"/>
          <w:szCs w:val="24"/>
        </w:rPr>
        <w:t>создавать</w:t>
      </w:r>
      <w:r w:rsidRPr="00793277">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Языковые знания и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различать на слух</w:t>
      </w:r>
      <w:r w:rsidRPr="00793277">
        <w:rPr>
          <w:color w:val="auto"/>
          <w:sz w:val="24"/>
          <w:szCs w:val="24"/>
        </w:rPr>
        <w:t xml:space="preserve"> и адекватно, без ошибок, ведущих к сбою коммуникации, </w:t>
      </w:r>
      <w:r w:rsidRPr="00793277">
        <w:rPr>
          <w:i/>
          <w:iCs/>
          <w:color w:val="auto"/>
          <w:sz w:val="24"/>
          <w:szCs w:val="24"/>
        </w:rPr>
        <w:t>произносить</w:t>
      </w:r>
      <w:r w:rsidRPr="00793277">
        <w:rPr>
          <w:color w:val="auto"/>
          <w:sz w:val="24"/>
          <w:szCs w:val="24"/>
        </w:rPr>
        <w:t xml:space="preserve"> слова с правильным ударением и фразы с соблюдением их ритмико-интонационных особенностей, в том числе </w:t>
      </w:r>
      <w:r w:rsidRPr="00793277">
        <w:rPr>
          <w:i/>
          <w:iCs/>
          <w:color w:val="auto"/>
          <w:sz w:val="24"/>
          <w:szCs w:val="24"/>
        </w:rPr>
        <w:t>применять правила</w:t>
      </w:r>
      <w:r w:rsidRPr="00793277">
        <w:rPr>
          <w:color w:val="auto"/>
          <w:sz w:val="24"/>
          <w:szCs w:val="24"/>
        </w:rPr>
        <w:t xml:space="preserve"> отсутствия фразового ударения на служебных словах; </w:t>
      </w:r>
      <w:r w:rsidRPr="00793277">
        <w:rPr>
          <w:i/>
          <w:iCs/>
          <w:color w:val="auto"/>
          <w:sz w:val="24"/>
          <w:szCs w:val="24"/>
        </w:rPr>
        <w:t>выразительно читать вслух</w:t>
      </w:r>
      <w:r w:rsidRPr="00793277">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w:t>
      </w:r>
      <w:r w:rsidRPr="00793277">
        <w:rPr>
          <w:color w:val="auto"/>
          <w:sz w:val="24"/>
          <w:szCs w:val="24"/>
        </w:rPr>
        <w:lastRenderedPageBreak/>
        <w:t>читать новые слова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Графика, 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правильно </w:t>
      </w:r>
      <w:r w:rsidRPr="00793277">
        <w:rPr>
          <w:i/>
          <w:iCs/>
          <w:color w:val="auto"/>
          <w:sz w:val="24"/>
          <w:szCs w:val="24"/>
        </w:rPr>
        <w:t>писать</w:t>
      </w:r>
      <w:r w:rsidRPr="00793277">
        <w:rPr>
          <w:color w:val="auto"/>
          <w:sz w:val="24"/>
          <w:szCs w:val="24"/>
        </w:rPr>
        <w:t xml:space="preserve"> изученные слова;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793277">
        <w:rPr>
          <w:i/>
          <w:iCs/>
          <w:color w:val="auto"/>
          <w:sz w:val="24"/>
          <w:szCs w:val="24"/>
        </w:rPr>
        <w:t>оформлять</w:t>
      </w:r>
      <w:r w:rsidRPr="00793277">
        <w:rPr>
          <w:color w:val="auto"/>
          <w:sz w:val="24"/>
          <w:szCs w:val="24"/>
        </w:rPr>
        <w:t xml:space="preserve"> электронное сообщение личного характера;</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w:t>
      </w:r>
      <w:r w:rsidRPr="00793277">
        <w:rPr>
          <w:color w:val="auto"/>
          <w:sz w:val="24"/>
          <w:szCs w:val="24"/>
        </w:rPr>
        <w:t xml:space="preserve"> в звучащем и письменном тексте 800 лексических единиц (слов, словосочетаний, речевых клише) и правильно </w:t>
      </w:r>
      <w:r w:rsidRPr="00793277">
        <w:rPr>
          <w:i/>
          <w:iCs/>
          <w:color w:val="auto"/>
          <w:sz w:val="24"/>
          <w:szCs w:val="24"/>
        </w:rPr>
        <w:t>употреблять</w:t>
      </w:r>
      <w:r w:rsidRPr="00793277">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793277">
        <w:rPr>
          <w:i/>
          <w:iCs/>
          <w:color w:val="auto"/>
          <w:sz w:val="24"/>
          <w:szCs w:val="24"/>
          <w:lang w:bidi="en-US"/>
        </w:rPr>
        <w:t>-</w:t>
      </w:r>
      <w:r w:rsidRPr="00793277">
        <w:rPr>
          <w:i/>
          <w:iCs/>
          <w:color w:val="auto"/>
          <w:sz w:val="24"/>
          <w:szCs w:val="24"/>
          <w:lang w:val="en-US" w:bidi="en-US"/>
        </w:rPr>
        <w:t>keit</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heit</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ung</w:t>
      </w:r>
      <w:r w:rsidRPr="00793277">
        <w:rPr>
          <w:color w:val="auto"/>
          <w:sz w:val="24"/>
          <w:szCs w:val="24"/>
          <w:lang w:bidi="en-US"/>
        </w:rPr>
        <w:t xml:space="preserve">; </w:t>
      </w:r>
      <w:r w:rsidRPr="00793277">
        <w:rPr>
          <w:color w:val="auto"/>
          <w:sz w:val="24"/>
          <w:szCs w:val="24"/>
        </w:rPr>
        <w:t xml:space="preserve">имена прилагательные при помощи суффикса </w:t>
      </w:r>
      <w:r w:rsidRPr="00793277">
        <w:rPr>
          <w:i/>
          <w:iCs/>
          <w:color w:val="auto"/>
          <w:sz w:val="24"/>
          <w:szCs w:val="24"/>
          <w:lang w:bidi="en-US"/>
        </w:rPr>
        <w:t>-</w:t>
      </w:r>
      <w:r w:rsidRPr="00793277">
        <w:rPr>
          <w:i/>
          <w:iCs/>
          <w:color w:val="auto"/>
          <w:sz w:val="24"/>
          <w:szCs w:val="24"/>
          <w:lang w:val="en-US" w:bidi="en-US"/>
        </w:rPr>
        <w:t>isch</w:t>
      </w:r>
      <w:r w:rsidRPr="00793277">
        <w:rPr>
          <w:color w:val="auto"/>
          <w:sz w:val="24"/>
          <w:szCs w:val="24"/>
          <w:lang w:bidi="en-US"/>
        </w:rPr>
        <w:t xml:space="preserve">; </w:t>
      </w:r>
      <w:r w:rsidRPr="00793277">
        <w:rPr>
          <w:color w:val="auto"/>
          <w:sz w:val="24"/>
          <w:szCs w:val="24"/>
        </w:rPr>
        <w:t xml:space="preserve">имена прилагательные и наречия при помощи отрицательного префикса </w:t>
      </w:r>
      <w:r w:rsidRPr="00793277">
        <w:rPr>
          <w:i/>
          <w:iCs/>
          <w:color w:val="auto"/>
          <w:sz w:val="24"/>
          <w:szCs w:val="24"/>
          <w:lang w:val="en-US" w:bidi="en-US"/>
        </w:rPr>
        <w:t>un</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 xml:space="preserve">при помощи конверсии: имена существительные от глагола </w:t>
      </w:r>
      <w:r w:rsidRPr="00793277">
        <w:rPr>
          <w:color w:val="auto"/>
          <w:sz w:val="24"/>
          <w:szCs w:val="24"/>
          <w:lang w:bidi="en-US"/>
        </w:rPr>
        <w:t>(</w:t>
      </w:r>
      <w:r w:rsidRPr="00793277">
        <w:rPr>
          <w:i/>
          <w:iCs/>
          <w:color w:val="auto"/>
          <w:sz w:val="24"/>
          <w:szCs w:val="24"/>
          <w:lang w:val="en-US" w:bidi="en-US"/>
        </w:rPr>
        <w:t>das</w:t>
      </w:r>
      <w:r w:rsidRPr="00793277">
        <w:rPr>
          <w:i/>
          <w:iCs/>
          <w:color w:val="auto"/>
          <w:sz w:val="24"/>
          <w:szCs w:val="24"/>
          <w:lang w:bidi="en-US"/>
        </w:rPr>
        <w:t xml:space="preserve"> </w:t>
      </w:r>
      <w:r w:rsidRPr="00793277">
        <w:rPr>
          <w:i/>
          <w:iCs/>
          <w:color w:val="auto"/>
          <w:sz w:val="24"/>
          <w:szCs w:val="24"/>
          <w:lang w:val="en-US" w:bidi="en-US"/>
        </w:rPr>
        <w:t>Lesen</w:t>
      </w:r>
      <w:r w:rsidRPr="00793277">
        <w:rPr>
          <w:color w:val="auto"/>
          <w:sz w:val="24"/>
          <w:szCs w:val="24"/>
          <w:lang w:bidi="en-US"/>
        </w:rPr>
        <w:t xml:space="preserve">); </w:t>
      </w:r>
      <w:r w:rsidRPr="00793277">
        <w:rPr>
          <w:color w:val="auto"/>
          <w:sz w:val="24"/>
          <w:szCs w:val="24"/>
        </w:rPr>
        <w:t xml:space="preserve">при помощи словосложения: соединения глагола и существительного </w:t>
      </w:r>
      <w:r w:rsidRPr="00793277">
        <w:rPr>
          <w:color w:val="auto"/>
          <w:sz w:val="24"/>
          <w:szCs w:val="24"/>
          <w:lang w:bidi="en-US"/>
        </w:rPr>
        <w:t>(</w:t>
      </w:r>
      <w:r w:rsidRPr="00793277">
        <w:rPr>
          <w:i/>
          <w:iCs/>
          <w:color w:val="auto"/>
          <w:sz w:val="24"/>
          <w:szCs w:val="24"/>
          <w:lang w:val="en-US" w:bidi="en-US"/>
        </w:rPr>
        <w:t>der</w:t>
      </w:r>
      <w:r w:rsidRPr="00793277">
        <w:rPr>
          <w:i/>
          <w:iCs/>
          <w:color w:val="auto"/>
          <w:sz w:val="24"/>
          <w:szCs w:val="24"/>
          <w:lang w:bidi="en-US"/>
        </w:rPr>
        <w:t xml:space="preserve"> </w:t>
      </w:r>
      <w:r w:rsidRPr="00793277">
        <w:rPr>
          <w:i/>
          <w:iCs/>
          <w:color w:val="auto"/>
          <w:sz w:val="24"/>
          <w:szCs w:val="24"/>
          <w:lang w:val="en-US" w:bidi="en-US"/>
        </w:rPr>
        <w:t>Schreibtisch</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изученные синонимы, антонимы и интернациональные слова;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различные средства связи для обеспечения целостности высказывания.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Грамматическая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знать и понимать</w:t>
      </w:r>
      <w:r w:rsidRPr="00793277">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w:t>
      </w:r>
      <w:r w:rsidRPr="00793277">
        <w:rPr>
          <w:color w:val="auto"/>
          <w:sz w:val="24"/>
          <w:szCs w:val="24"/>
        </w:rPr>
        <w:t xml:space="preserve"> в письменном и звучащем тексте и </w:t>
      </w:r>
      <w:r w:rsidRPr="00793277">
        <w:rPr>
          <w:i/>
          <w:iCs/>
          <w:color w:val="auto"/>
          <w:sz w:val="24"/>
          <w:szCs w:val="24"/>
        </w:rPr>
        <w:t>употреблять</w:t>
      </w:r>
      <w:r w:rsidRPr="00793277">
        <w:rPr>
          <w:color w:val="auto"/>
          <w:sz w:val="24"/>
          <w:szCs w:val="24"/>
        </w:rPr>
        <w:t xml:space="preserve"> в устной и письменной речи:</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 xml:space="preserve">сложносочинённые предложения с союзом </w:t>
      </w:r>
      <w:r w:rsidRPr="00793277">
        <w:rPr>
          <w:i/>
          <w:iCs/>
          <w:color w:val="auto"/>
          <w:sz w:val="24"/>
          <w:szCs w:val="24"/>
          <w:lang w:val="en-US" w:bidi="en-US"/>
        </w:rPr>
        <w:t>denn</w:t>
      </w:r>
      <w:r w:rsidRPr="00793277">
        <w:rPr>
          <w:color w:val="auto"/>
          <w:sz w:val="24"/>
          <w:szCs w:val="24"/>
          <w:lang w:bidi="en-US"/>
        </w:rPr>
        <w:t>;</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 xml:space="preserve">глаголы в видовременных формах действительного </w:t>
      </w:r>
      <w:r w:rsidRPr="00793277">
        <w:rPr>
          <w:color w:val="auto"/>
          <w:sz w:val="24"/>
          <w:szCs w:val="24"/>
        </w:rPr>
        <w:lastRenderedPageBreak/>
        <w:t>залога в изъявительном наклонении в Präteritum</w:t>
      </w:r>
      <w:r w:rsidRPr="00793277">
        <w:rPr>
          <w:color w:val="auto"/>
          <w:sz w:val="24"/>
          <w:szCs w:val="24"/>
          <w:lang w:bidi="en-US"/>
        </w:rPr>
        <w:t>;</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глаголы с отделяемыми и неотделяемыми приставками;</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 xml:space="preserve">глаголы с возвратным местоимением </w:t>
      </w:r>
      <w:r w:rsidRPr="00793277">
        <w:rPr>
          <w:i/>
          <w:iCs/>
          <w:color w:val="auto"/>
          <w:sz w:val="24"/>
          <w:szCs w:val="24"/>
          <w:lang w:val="en-US" w:bidi="en-US"/>
        </w:rPr>
        <w:t>sich</w:t>
      </w:r>
      <w:r w:rsidRPr="00793277">
        <w:rPr>
          <w:color w:val="auto"/>
          <w:sz w:val="24"/>
          <w:szCs w:val="24"/>
          <w:lang w:bidi="en-US"/>
        </w:rPr>
        <w:t>;</w:t>
      </w:r>
    </w:p>
    <w:p w:rsidR="00FC2478" w:rsidRPr="00793277" w:rsidRDefault="00FC2478" w:rsidP="00AD6CFA">
      <w:pPr>
        <w:pStyle w:val="11"/>
        <w:numPr>
          <w:ilvl w:val="0"/>
          <w:numId w:val="19"/>
        </w:numPr>
        <w:spacing w:line="240" w:lineRule="auto"/>
        <w:jc w:val="both"/>
        <w:rPr>
          <w:color w:val="auto"/>
          <w:sz w:val="24"/>
          <w:szCs w:val="24"/>
          <w:lang w:val="en-US"/>
        </w:rPr>
      </w:pPr>
      <w:r w:rsidRPr="00793277">
        <w:rPr>
          <w:color w:val="auto"/>
          <w:sz w:val="24"/>
          <w:szCs w:val="24"/>
        </w:rPr>
        <w:t>глаголы</w:t>
      </w:r>
      <w:r w:rsidRPr="00793277">
        <w:rPr>
          <w:color w:val="auto"/>
          <w:sz w:val="24"/>
          <w:szCs w:val="24"/>
          <w:lang w:val="en-US"/>
        </w:rPr>
        <w:t xml:space="preserve"> </w:t>
      </w:r>
      <w:r w:rsidRPr="00793277">
        <w:rPr>
          <w:i/>
          <w:iCs/>
          <w:color w:val="auto"/>
          <w:sz w:val="24"/>
          <w:szCs w:val="24"/>
          <w:lang w:val="en-US" w:bidi="en-US"/>
        </w:rPr>
        <w:t xml:space="preserve">sitzen </w:t>
      </w:r>
      <w:r w:rsidRPr="00793277">
        <w:rPr>
          <w:i/>
          <w:iCs/>
          <w:color w:val="auto"/>
          <w:sz w:val="24"/>
          <w:szCs w:val="24"/>
          <w:lang w:val="en-US"/>
        </w:rPr>
        <w:t xml:space="preserve">— </w:t>
      </w:r>
      <w:r w:rsidRPr="00793277">
        <w:rPr>
          <w:i/>
          <w:iCs/>
          <w:color w:val="auto"/>
          <w:sz w:val="24"/>
          <w:szCs w:val="24"/>
          <w:lang w:val="en-US" w:bidi="en-US"/>
        </w:rPr>
        <w:t>setzen</w:t>
      </w:r>
      <w:r w:rsidRPr="00793277">
        <w:rPr>
          <w:color w:val="auto"/>
          <w:sz w:val="24"/>
          <w:szCs w:val="24"/>
          <w:lang w:val="en-US" w:bidi="en-US"/>
        </w:rPr>
        <w:t xml:space="preserve">, </w:t>
      </w:r>
      <w:r w:rsidRPr="00793277">
        <w:rPr>
          <w:i/>
          <w:iCs/>
          <w:color w:val="auto"/>
          <w:sz w:val="24"/>
          <w:szCs w:val="24"/>
          <w:lang w:val="en-US" w:bidi="en-US"/>
        </w:rPr>
        <w:t xml:space="preserve">liegen </w:t>
      </w:r>
      <w:r w:rsidRPr="00793277">
        <w:rPr>
          <w:i/>
          <w:iCs/>
          <w:color w:val="auto"/>
          <w:sz w:val="24"/>
          <w:szCs w:val="24"/>
          <w:lang w:val="en-US"/>
        </w:rPr>
        <w:t xml:space="preserve">— </w:t>
      </w:r>
      <w:r w:rsidRPr="00793277">
        <w:rPr>
          <w:i/>
          <w:iCs/>
          <w:color w:val="auto"/>
          <w:sz w:val="24"/>
          <w:szCs w:val="24"/>
          <w:lang w:val="en-US" w:bidi="en-US"/>
        </w:rPr>
        <w:t>legen</w:t>
      </w:r>
      <w:r w:rsidRPr="00793277">
        <w:rPr>
          <w:color w:val="auto"/>
          <w:sz w:val="24"/>
          <w:szCs w:val="24"/>
          <w:lang w:val="en-US" w:bidi="en-US"/>
        </w:rPr>
        <w:t xml:space="preserve">, </w:t>
      </w:r>
      <w:r w:rsidRPr="00793277">
        <w:rPr>
          <w:i/>
          <w:iCs/>
          <w:color w:val="auto"/>
          <w:sz w:val="24"/>
          <w:szCs w:val="24"/>
          <w:lang w:val="en-US" w:bidi="en-US"/>
        </w:rPr>
        <w:t xml:space="preserve">stehen </w:t>
      </w:r>
      <w:r w:rsidRPr="00793277">
        <w:rPr>
          <w:i/>
          <w:iCs/>
          <w:color w:val="auto"/>
          <w:sz w:val="24"/>
          <w:szCs w:val="24"/>
          <w:lang w:val="en-US"/>
        </w:rPr>
        <w:t xml:space="preserve">— </w:t>
      </w:r>
      <w:r w:rsidRPr="00793277">
        <w:rPr>
          <w:i/>
          <w:iCs/>
          <w:color w:val="auto"/>
          <w:sz w:val="24"/>
          <w:szCs w:val="24"/>
          <w:lang w:val="en-US" w:bidi="en-US"/>
        </w:rPr>
        <w:t>stellen</w:t>
      </w:r>
      <w:r w:rsidRPr="00793277">
        <w:rPr>
          <w:color w:val="auto"/>
          <w:sz w:val="24"/>
          <w:szCs w:val="24"/>
          <w:lang w:val="en-US" w:bidi="en-US"/>
        </w:rPr>
        <w:t xml:space="preserve">, </w:t>
      </w:r>
      <w:r w:rsidRPr="00793277">
        <w:rPr>
          <w:i/>
          <w:color w:val="auto"/>
          <w:sz w:val="24"/>
          <w:szCs w:val="24"/>
          <w:lang w:val="en-US"/>
        </w:rPr>
        <w:t>hängen</w:t>
      </w:r>
      <w:r w:rsidRPr="00793277">
        <w:rPr>
          <w:i/>
          <w:iCs/>
          <w:color w:val="auto"/>
          <w:sz w:val="24"/>
          <w:szCs w:val="24"/>
          <w:lang w:val="en-US" w:bidi="en-US"/>
        </w:rPr>
        <w:t>;</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 xml:space="preserve">модальный глагол </w:t>
      </w:r>
      <w:r w:rsidRPr="00793277">
        <w:rPr>
          <w:i/>
          <w:iCs/>
          <w:color w:val="auto"/>
          <w:sz w:val="24"/>
          <w:szCs w:val="24"/>
          <w:lang w:val="en-US" w:bidi="en-US"/>
        </w:rPr>
        <w:t>sollen</w:t>
      </w:r>
      <w:r w:rsidRPr="00793277">
        <w:rPr>
          <w:color w:val="auto"/>
          <w:sz w:val="24"/>
          <w:szCs w:val="24"/>
          <w:lang w:bidi="en-US"/>
        </w:rPr>
        <w:t xml:space="preserve"> </w:t>
      </w:r>
      <w:r w:rsidRPr="00793277">
        <w:rPr>
          <w:color w:val="auto"/>
          <w:sz w:val="24"/>
          <w:szCs w:val="24"/>
        </w:rPr>
        <w:t>(в Präsens</w:t>
      </w:r>
      <w:r w:rsidRPr="00793277">
        <w:rPr>
          <w:color w:val="auto"/>
          <w:sz w:val="24"/>
          <w:szCs w:val="24"/>
          <w:lang w:bidi="en-US"/>
        </w:rPr>
        <w:t>);</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склонение имён существительных в единственном и множественном числе в родительном падеже;</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личные местоимения в винительном и дательном падежах;</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 xml:space="preserve">вопросительное местоимение </w:t>
      </w:r>
      <w:r w:rsidRPr="00793277">
        <w:rPr>
          <w:i/>
          <w:iCs/>
          <w:color w:val="auto"/>
          <w:sz w:val="24"/>
          <w:szCs w:val="24"/>
          <w:lang w:val="en-US" w:bidi="en-US"/>
        </w:rPr>
        <w:t>welch</w:t>
      </w:r>
      <w:r w:rsidRPr="00793277">
        <w:rPr>
          <w:color w:val="auto"/>
          <w:sz w:val="24"/>
          <w:szCs w:val="24"/>
          <w:lang w:bidi="en-US"/>
        </w:rPr>
        <w:t>-;</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 xml:space="preserve">числительные для обозначения дат и больших чисел </w:t>
      </w:r>
      <w:r w:rsidRPr="00793277">
        <w:rPr>
          <w:color w:val="auto"/>
          <w:sz w:val="24"/>
          <w:szCs w:val="24"/>
          <w:lang w:bidi="en-US"/>
        </w:rPr>
        <w:t>(100—1000);</w:t>
      </w:r>
    </w:p>
    <w:p w:rsidR="00FC2478" w:rsidRPr="00793277" w:rsidRDefault="00FC2478" w:rsidP="00AD6CFA">
      <w:pPr>
        <w:pStyle w:val="11"/>
        <w:numPr>
          <w:ilvl w:val="0"/>
          <w:numId w:val="19"/>
        </w:numPr>
        <w:spacing w:line="240" w:lineRule="auto"/>
        <w:jc w:val="both"/>
        <w:rPr>
          <w:color w:val="auto"/>
          <w:sz w:val="24"/>
          <w:szCs w:val="24"/>
        </w:rPr>
      </w:pPr>
      <w:r w:rsidRPr="00793277">
        <w:rPr>
          <w:color w:val="auto"/>
          <w:sz w:val="24"/>
          <w:szCs w:val="24"/>
        </w:rPr>
        <w:t xml:space="preserve">предлоги, требующие дательного падежа при ответе на вопрос </w:t>
      </w:r>
      <w:r w:rsidRPr="00793277">
        <w:rPr>
          <w:i/>
          <w:iCs/>
          <w:color w:val="auto"/>
          <w:sz w:val="24"/>
          <w:szCs w:val="24"/>
          <w:lang w:val="en-US" w:bidi="en-US"/>
        </w:rPr>
        <w:t>Wo</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 xml:space="preserve">и винительного при ответе на вопрос </w:t>
      </w:r>
      <w:r w:rsidRPr="00793277">
        <w:rPr>
          <w:i/>
          <w:iCs/>
          <w:color w:val="auto"/>
          <w:sz w:val="24"/>
          <w:szCs w:val="24"/>
          <w:lang w:val="en-US" w:bidi="en-US"/>
        </w:rPr>
        <w:t>Wohin</w:t>
      </w:r>
      <w:r w:rsidRPr="00793277">
        <w:rPr>
          <w:i/>
          <w:iCs/>
          <w:color w:val="auto"/>
          <w:sz w:val="24"/>
          <w:szCs w:val="24"/>
          <w:lang w:bidi="en-US"/>
        </w:rPr>
        <w:t>?</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Социокультурные знания и умения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знать/понимать и использовать</w:t>
      </w:r>
      <w:r w:rsidRPr="00793277">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обладать базовыми знаниями</w:t>
      </w:r>
      <w:r w:rsidRPr="00793277">
        <w:rPr>
          <w:color w:val="auto"/>
          <w:sz w:val="24"/>
          <w:szCs w:val="24"/>
        </w:rPr>
        <w:t xml:space="preserve"> о социокультурном портрете родной страны и страны/стран изучаемого языка;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кратко представлять</w:t>
      </w:r>
      <w:r w:rsidRPr="00793277">
        <w:rPr>
          <w:color w:val="auto"/>
          <w:sz w:val="24"/>
          <w:szCs w:val="24"/>
        </w:rPr>
        <w:t xml:space="preserve"> Россию и страну/страны изучаемого языка.</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при чтении и аудировании </w:t>
      </w:r>
      <w:r w:rsidRPr="00793277">
        <w:rPr>
          <w:color w:val="auto"/>
          <w:sz w:val="24"/>
          <w:szCs w:val="24"/>
          <w:lang w:bidi="en-US"/>
        </w:rPr>
        <w:t xml:space="preserve">— </w:t>
      </w:r>
      <w:r w:rsidRPr="00793277">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Владеть</w:t>
      </w:r>
      <w:r w:rsidRPr="00793277">
        <w:rPr>
          <w:color w:val="auto"/>
          <w:sz w:val="24"/>
          <w:szCs w:val="24"/>
        </w:rPr>
        <w:t xml:space="preserve"> умениями классифицировать лексические единицы по темам в рамках тематического содержания речи, </w:t>
      </w:r>
      <w:r w:rsidRPr="00793277">
        <w:rPr>
          <w:color w:val="auto"/>
          <w:sz w:val="24"/>
          <w:szCs w:val="24"/>
        </w:rPr>
        <w:lastRenderedPageBreak/>
        <w:t>по частям речи, по словообразовательным элементам.</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Участвовать</w:t>
      </w:r>
      <w:r w:rsidRPr="00793277">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иноязычные словари и справочники, в том числе информационно-справочные системы в электронной форме.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Достигать</w:t>
      </w:r>
      <w:r w:rsidRPr="00793277">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Сравнивать</w:t>
      </w:r>
      <w:r w:rsidRPr="00793277">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7 класс</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Говорение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вести разные виды диалогов</w:t>
      </w:r>
      <w:r w:rsidRPr="00793277">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 xml:space="preserve">создавать разные виды монологических высказываний </w:t>
      </w:r>
      <w:r w:rsidRPr="00793277">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793277">
        <w:rPr>
          <w:i/>
          <w:iCs/>
          <w:color w:val="auto"/>
          <w:sz w:val="24"/>
          <w:szCs w:val="24"/>
        </w:rPr>
        <w:t>излагать</w:t>
      </w:r>
      <w:r w:rsidRPr="00793277">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793277">
        <w:rPr>
          <w:i/>
          <w:iCs/>
          <w:color w:val="auto"/>
          <w:sz w:val="24"/>
          <w:szCs w:val="24"/>
        </w:rPr>
        <w:t>кратко излагать</w:t>
      </w:r>
      <w:r w:rsidRPr="00793277">
        <w:rPr>
          <w:color w:val="auto"/>
          <w:sz w:val="24"/>
          <w:szCs w:val="24"/>
        </w:rPr>
        <w:t xml:space="preserve"> результаты выполненной проектной работы (объём — 8—9 фраз);</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Аудирование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воспринимать на слух и понимать</w:t>
      </w:r>
      <w:r w:rsidRPr="00793277">
        <w:rPr>
          <w:color w:val="auto"/>
          <w:sz w:val="24"/>
          <w:szCs w:val="24"/>
        </w:rPr>
        <w:t xml:space="preserve"> несложные аутентичные </w:t>
      </w:r>
      <w:r w:rsidRPr="00793277">
        <w:rPr>
          <w:color w:val="auto"/>
          <w:sz w:val="24"/>
          <w:szCs w:val="24"/>
        </w:rPr>
        <w:lastRenderedPageBreak/>
        <w:t>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Смысловое чтение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читать про себя и понимать</w:t>
      </w:r>
      <w:r w:rsidRPr="00793277">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793277">
        <w:rPr>
          <w:i/>
          <w:iCs/>
          <w:color w:val="auto"/>
          <w:sz w:val="24"/>
          <w:szCs w:val="24"/>
        </w:rPr>
        <w:t>читать про себя</w:t>
      </w:r>
      <w:r w:rsidRPr="00793277">
        <w:rPr>
          <w:color w:val="auto"/>
          <w:sz w:val="24"/>
          <w:szCs w:val="24"/>
        </w:rPr>
        <w:t xml:space="preserve"> несплошные тексты (таблицы, диаграммы) и </w:t>
      </w:r>
      <w:r w:rsidRPr="00793277">
        <w:rPr>
          <w:i/>
          <w:iCs/>
          <w:color w:val="auto"/>
          <w:sz w:val="24"/>
          <w:szCs w:val="24"/>
        </w:rPr>
        <w:t xml:space="preserve">понимать </w:t>
      </w:r>
      <w:r w:rsidRPr="00793277">
        <w:rPr>
          <w:color w:val="auto"/>
          <w:sz w:val="24"/>
          <w:szCs w:val="24"/>
        </w:rPr>
        <w:t>представленную в них информацию;</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Письменная речь</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793277">
        <w:rPr>
          <w:i/>
          <w:iCs/>
          <w:color w:val="auto"/>
          <w:sz w:val="24"/>
          <w:szCs w:val="24"/>
        </w:rPr>
        <w:t>писать</w:t>
      </w:r>
      <w:r w:rsidRPr="00793277">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793277">
        <w:rPr>
          <w:i/>
          <w:iCs/>
          <w:color w:val="auto"/>
          <w:sz w:val="24"/>
          <w:szCs w:val="24"/>
        </w:rPr>
        <w:t>создавать</w:t>
      </w:r>
      <w:r w:rsidRPr="00793277">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Языковые знания и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различать на слух</w:t>
      </w:r>
      <w:r w:rsidRPr="00793277">
        <w:rPr>
          <w:color w:val="auto"/>
          <w:sz w:val="24"/>
          <w:szCs w:val="24"/>
        </w:rPr>
        <w:t xml:space="preserve"> и адекватно, без ошибок, ведущих к сбою коммуникации, </w:t>
      </w:r>
      <w:r w:rsidRPr="00793277">
        <w:rPr>
          <w:i/>
          <w:iCs/>
          <w:color w:val="auto"/>
          <w:sz w:val="24"/>
          <w:szCs w:val="24"/>
        </w:rPr>
        <w:t>произносить</w:t>
      </w:r>
      <w:r w:rsidRPr="00793277">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793277">
        <w:rPr>
          <w:i/>
          <w:iCs/>
          <w:color w:val="auto"/>
          <w:sz w:val="24"/>
          <w:szCs w:val="24"/>
        </w:rPr>
        <w:t>читать вслух</w:t>
      </w:r>
      <w:r w:rsidRPr="00793277">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lastRenderedPageBreak/>
        <w:t>Графика, 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 писать изученные слова;</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w:t>
      </w:r>
      <w:r w:rsidRPr="00793277">
        <w:rPr>
          <w:color w:val="auto"/>
          <w:sz w:val="24"/>
          <w:szCs w:val="24"/>
        </w:rPr>
        <w:t xml:space="preserve"> в звучащем и письменном тексте 1000 лексических единиц (слов, словосочетаний, речевых клише) и правильно </w:t>
      </w:r>
      <w:r w:rsidRPr="00793277">
        <w:rPr>
          <w:i/>
          <w:iCs/>
          <w:color w:val="auto"/>
          <w:sz w:val="24"/>
          <w:szCs w:val="24"/>
        </w:rPr>
        <w:t>употреблять</w:t>
      </w:r>
      <w:r w:rsidRPr="00793277">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793277">
        <w:rPr>
          <w:i/>
          <w:iCs/>
          <w:color w:val="auto"/>
          <w:sz w:val="24"/>
          <w:szCs w:val="24"/>
          <w:lang w:bidi="en-US"/>
        </w:rPr>
        <w:t>-</w:t>
      </w:r>
      <w:r w:rsidRPr="00793277">
        <w:rPr>
          <w:i/>
          <w:iCs/>
          <w:color w:val="auto"/>
          <w:sz w:val="24"/>
          <w:szCs w:val="24"/>
          <w:lang w:val="en-US" w:bidi="en-US"/>
        </w:rPr>
        <w:t>ieren</w:t>
      </w:r>
      <w:r w:rsidRPr="00793277">
        <w:rPr>
          <w:color w:val="auto"/>
          <w:sz w:val="24"/>
          <w:szCs w:val="24"/>
          <w:lang w:bidi="en-US"/>
        </w:rPr>
        <w:t xml:space="preserve">; </w:t>
      </w:r>
      <w:r w:rsidRPr="00793277">
        <w:rPr>
          <w:color w:val="auto"/>
          <w:sz w:val="24"/>
          <w:szCs w:val="24"/>
        </w:rPr>
        <w:t xml:space="preserve">имена существительные при помощи суффиксов </w:t>
      </w:r>
      <w:r w:rsidRPr="00793277">
        <w:rPr>
          <w:i/>
          <w:iCs/>
          <w:color w:val="auto"/>
          <w:sz w:val="24"/>
          <w:szCs w:val="24"/>
          <w:lang w:bidi="en-US"/>
        </w:rPr>
        <w:t>-</w:t>
      </w:r>
      <w:r w:rsidRPr="00793277">
        <w:rPr>
          <w:i/>
          <w:iCs/>
          <w:color w:val="auto"/>
          <w:sz w:val="24"/>
          <w:szCs w:val="24"/>
          <w:lang w:val="en-US" w:bidi="en-US"/>
        </w:rPr>
        <w:t>schaft</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tion</w:t>
      </w:r>
      <w:r w:rsidRPr="00793277">
        <w:rPr>
          <w:color w:val="auto"/>
          <w:sz w:val="24"/>
          <w:szCs w:val="24"/>
          <w:lang w:bidi="en-US"/>
        </w:rPr>
        <w:t xml:space="preserve">, </w:t>
      </w:r>
      <w:r w:rsidRPr="00793277">
        <w:rPr>
          <w:color w:val="auto"/>
          <w:sz w:val="24"/>
          <w:szCs w:val="24"/>
        </w:rPr>
        <w:t xml:space="preserve">префикса </w:t>
      </w:r>
      <w:r w:rsidRPr="00793277">
        <w:rPr>
          <w:i/>
          <w:iCs/>
          <w:color w:val="auto"/>
          <w:sz w:val="24"/>
          <w:szCs w:val="24"/>
          <w:lang w:val="en-US" w:bidi="en-US"/>
        </w:rPr>
        <w:t>un</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при помощи конверсии: имена существительные от прилагательных (</w:t>
      </w:r>
      <w:r w:rsidRPr="00793277">
        <w:rPr>
          <w:i/>
          <w:iCs/>
          <w:color w:val="auto"/>
          <w:sz w:val="24"/>
          <w:szCs w:val="24"/>
          <w:lang w:val="en-US" w:bidi="en-US"/>
        </w:rPr>
        <w:t>das</w:t>
      </w:r>
      <w:r w:rsidRPr="00793277">
        <w:rPr>
          <w:i/>
          <w:iCs/>
          <w:color w:val="auto"/>
          <w:sz w:val="24"/>
          <w:szCs w:val="24"/>
          <w:lang w:bidi="en-US"/>
        </w:rPr>
        <w:t xml:space="preserve"> </w:t>
      </w:r>
      <w:r w:rsidRPr="00793277">
        <w:rPr>
          <w:i/>
          <w:color w:val="auto"/>
          <w:sz w:val="24"/>
          <w:szCs w:val="24"/>
        </w:rPr>
        <w:t>Grün</w:t>
      </w:r>
      <w:r w:rsidRPr="00793277">
        <w:rPr>
          <w:color w:val="auto"/>
          <w:sz w:val="24"/>
          <w:szCs w:val="24"/>
          <w:lang w:bidi="en-US"/>
        </w:rPr>
        <w:t xml:space="preserve">); </w:t>
      </w:r>
      <w:r w:rsidRPr="00793277">
        <w:rPr>
          <w:color w:val="auto"/>
          <w:sz w:val="24"/>
          <w:szCs w:val="24"/>
        </w:rPr>
        <w:t xml:space="preserve">при помощи словосложения: соединения прилагательного и существительного </w:t>
      </w:r>
      <w:r w:rsidRPr="00793277">
        <w:rPr>
          <w:color w:val="auto"/>
          <w:sz w:val="24"/>
          <w:szCs w:val="24"/>
          <w:lang w:bidi="en-US"/>
        </w:rPr>
        <w:t>(</w:t>
      </w:r>
      <w:r w:rsidRPr="00793277">
        <w:rPr>
          <w:i/>
          <w:iCs/>
          <w:color w:val="auto"/>
          <w:sz w:val="24"/>
          <w:szCs w:val="24"/>
          <w:lang w:val="en-US" w:bidi="en-US"/>
        </w:rPr>
        <w:t>die</w:t>
      </w:r>
      <w:r w:rsidRPr="00793277">
        <w:rPr>
          <w:i/>
          <w:iCs/>
          <w:color w:val="auto"/>
          <w:sz w:val="24"/>
          <w:szCs w:val="24"/>
          <w:lang w:bidi="en-US"/>
        </w:rPr>
        <w:t xml:space="preserve"> </w:t>
      </w:r>
      <w:r w:rsidRPr="00793277">
        <w:rPr>
          <w:i/>
          <w:iCs/>
          <w:color w:val="auto"/>
          <w:sz w:val="24"/>
          <w:szCs w:val="24"/>
          <w:lang w:val="en-US" w:bidi="en-US"/>
        </w:rPr>
        <w:t>Kleinstadt</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изученные синонимы, антонимы;</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Грамматическая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знать и понимать</w:t>
      </w:r>
      <w:r w:rsidRPr="00793277">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w:t>
      </w:r>
      <w:r w:rsidRPr="00793277">
        <w:rPr>
          <w:color w:val="auto"/>
          <w:sz w:val="24"/>
          <w:szCs w:val="24"/>
        </w:rPr>
        <w:t xml:space="preserve"> в письменном и звучащем тексте и </w:t>
      </w:r>
      <w:r w:rsidRPr="00793277">
        <w:rPr>
          <w:i/>
          <w:iCs/>
          <w:color w:val="auto"/>
          <w:sz w:val="24"/>
          <w:szCs w:val="24"/>
        </w:rPr>
        <w:t>употреблять</w:t>
      </w:r>
      <w:r w:rsidRPr="00793277">
        <w:rPr>
          <w:color w:val="auto"/>
          <w:sz w:val="24"/>
          <w:szCs w:val="24"/>
        </w:rPr>
        <w:t xml:space="preserve"> в устной и письменной речи:</w:t>
      </w:r>
    </w:p>
    <w:p w:rsidR="00FC2478" w:rsidRPr="00793277" w:rsidRDefault="00FC2478" w:rsidP="00AD6CFA">
      <w:pPr>
        <w:pStyle w:val="11"/>
        <w:numPr>
          <w:ilvl w:val="0"/>
          <w:numId w:val="20"/>
        </w:numPr>
        <w:spacing w:line="240" w:lineRule="auto"/>
        <w:jc w:val="both"/>
        <w:rPr>
          <w:color w:val="auto"/>
          <w:sz w:val="24"/>
          <w:szCs w:val="24"/>
        </w:rPr>
      </w:pPr>
      <w:r w:rsidRPr="00793277">
        <w:rPr>
          <w:color w:val="auto"/>
          <w:sz w:val="24"/>
          <w:szCs w:val="24"/>
        </w:rPr>
        <w:t xml:space="preserve">сложносочинённые предложения с наречием </w:t>
      </w:r>
      <w:r w:rsidRPr="00793277">
        <w:rPr>
          <w:i/>
          <w:iCs/>
          <w:color w:val="auto"/>
          <w:sz w:val="24"/>
          <w:szCs w:val="24"/>
          <w:lang w:val="en-US" w:bidi="en-US"/>
        </w:rPr>
        <w:t>darum</w:t>
      </w:r>
      <w:r w:rsidRPr="00793277">
        <w:rPr>
          <w:color w:val="auto"/>
          <w:sz w:val="24"/>
          <w:szCs w:val="24"/>
          <w:lang w:bidi="en-US"/>
        </w:rPr>
        <w:t>;</w:t>
      </w:r>
    </w:p>
    <w:p w:rsidR="00FC2478" w:rsidRPr="00793277" w:rsidRDefault="00FC2478" w:rsidP="00AD6CFA">
      <w:pPr>
        <w:pStyle w:val="11"/>
        <w:numPr>
          <w:ilvl w:val="0"/>
          <w:numId w:val="20"/>
        </w:numPr>
        <w:spacing w:line="240" w:lineRule="auto"/>
        <w:jc w:val="both"/>
        <w:rPr>
          <w:color w:val="auto"/>
          <w:sz w:val="24"/>
          <w:szCs w:val="24"/>
        </w:rPr>
      </w:pPr>
      <w:r w:rsidRPr="00793277">
        <w:rPr>
          <w:color w:val="auto"/>
          <w:sz w:val="24"/>
          <w:szCs w:val="24"/>
        </w:rPr>
        <w:t xml:space="preserve">сложноподчинённые предложения: дополнительные (с союзом </w:t>
      </w:r>
      <w:r w:rsidRPr="00793277">
        <w:rPr>
          <w:i/>
          <w:iCs/>
          <w:color w:val="auto"/>
          <w:sz w:val="24"/>
          <w:szCs w:val="24"/>
          <w:lang w:val="en-US" w:bidi="en-US"/>
        </w:rPr>
        <w:t>dass</w:t>
      </w:r>
      <w:r w:rsidRPr="00793277">
        <w:rPr>
          <w:color w:val="auto"/>
          <w:sz w:val="24"/>
          <w:szCs w:val="24"/>
          <w:lang w:bidi="en-US"/>
        </w:rPr>
        <w:t xml:space="preserve">), </w:t>
      </w:r>
      <w:r w:rsidRPr="00793277">
        <w:rPr>
          <w:color w:val="auto"/>
          <w:sz w:val="24"/>
          <w:szCs w:val="24"/>
        </w:rPr>
        <w:t xml:space="preserve">причины (с союзом </w:t>
      </w:r>
      <w:r w:rsidRPr="00793277">
        <w:rPr>
          <w:i/>
          <w:iCs/>
          <w:color w:val="auto"/>
          <w:sz w:val="24"/>
          <w:szCs w:val="24"/>
          <w:lang w:val="en-US" w:bidi="en-US"/>
        </w:rPr>
        <w:t>weil</w:t>
      </w:r>
      <w:r w:rsidRPr="00793277">
        <w:rPr>
          <w:color w:val="auto"/>
          <w:sz w:val="24"/>
          <w:szCs w:val="24"/>
          <w:lang w:bidi="en-US"/>
        </w:rPr>
        <w:t xml:space="preserve">), </w:t>
      </w:r>
      <w:r w:rsidRPr="00793277">
        <w:rPr>
          <w:color w:val="auto"/>
          <w:sz w:val="24"/>
          <w:szCs w:val="24"/>
        </w:rPr>
        <w:t xml:space="preserve">условия (с союзом </w:t>
      </w:r>
      <w:r w:rsidRPr="00793277">
        <w:rPr>
          <w:i/>
          <w:iCs/>
          <w:color w:val="auto"/>
          <w:sz w:val="24"/>
          <w:szCs w:val="24"/>
          <w:lang w:val="en-US" w:bidi="en-US"/>
        </w:rPr>
        <w:t>wenn</w:t>
      </w:r>
      <w:r w:rsidRPr="00793277">
        <w:rPr>
          <w:color w:val="auto"/>
          <w:sz w:val="24"/>
          <w:szCs w:val="24"/>
          <w:lang w:bidi="en-US"/>
        </w:rPr>
        <w:t>);</w:t>
      </w:r>
    </w:p>
    <w:p w:rsidR="00FC2478" w:rsidRPr="00793277" w:rsidRDefault="00FC2478" w:rsidP="00AD6CFA">
      <w:pPr>
        <w:pStyle w:val="11"/>
        <w:numPr>
          <w:ilvl w:val="0"/>
          <w:numId w:val="20"/>
        </w:numPr>
        <w:spacing w:line="240" w:lineRule="auto"/>
        <w:jc w:val="both"/>
        <w:rPr>
          <w:color w:val="auto"/>
          <w:sz w:val="24"/>
          <w:szCs w:val="24"/>
        </w:rPr>
      </w:pPr>
      <w:r w:rsidRPr="00793277">
        <w:rPr>
          <w:color w:val="auto"/>
          <w:sz w:val="24"/>
          <w:szCs w:val="24"/>
        </w:rPr>
        <w:t xml:space="preserve">предложения с глаголами, требующими употребления </w:t>
      </w:r>
      <w:r w:rsidRPr="00793277">
        <w:rPr>
          <w:color w:val="auto"/>
          <w:sz w:val="24"/>
          <w:szCs w:val="24"/>
        </w:rPr>
        <w:lastRenderedPageBreak/>
        <w:t xml:space="preserve">после них частицы </w:t>
      </w:r>
      <w:r w:rsidRPr="00793277">
        <w:rPr>
          <w:i/>
          <w:iCs/>
          <w:color w:val="auto"/>
          <w:sz w:val="24"/>
          <w:szCs w:val="24"/>
          <w:lang w:val="en-US" w:bidi="en-US"/>
        </w:rPr>
        <w:t>zu</w:t>
      </w:r>
      <w:r w:rsidRPr="00793277">
        <w:rPr>
          <w:color w:val="auto"/>
          <w:sz w:val="24"/>
          <w:szCs w:val="24"/>
          <w:lang w:bidi="en-US"/>
        </w:rPr>
        <w:t xml:space="preserve"> </w:t>
      </w:r>
      <w:r w:rsidRPr="00793277">
        <w:rPr>
          <w:color w:val="auto"/>
          <w:sz w:val="24"/>
          <w:szCs w:val="24"/>
        </w:rPr>
        <w:t>и инфинитива;</w:t>
      </w:r>
    </w:p>
    <w:p w:rsidR="00FC2478" w:rsidRPr="00793277" w:rsidRDefault="00FC2478" w:rsidP="00AD6CFA">
      <w:pPr>
        <w:pStyle w:val="11"/>
        <w:numPr>
          <w:ilvl w:val="0"/>
          <w:numId w:val="20"/>
        </w:numPr>
        <w:spacing w:line="240" w:lineRule="auto"/>
        <w:jc w:val="both"/>
        <w:rPr>
          <w:color w:val="auto"/>
          <w:sz w:val="24"/>
          <w:szCs w:val="24"/>
        </w:rPr>
      </w:pPr>
      <w:r w:rsidRPr="00793277">
        <w:rPr>
          <w:color w:val="auto"/>
          <w:sz w:val="24"/>
          <w:szCs w:val="24"/>
        </w:rPr>
        <w:t xml:space="preserve">предложения с неопределённо-личным местоимением </w:t>
      </w:r>
      <w:r w:rsidRPr="00793277">
        <w:rPr>
          <w:i/>
          <w:iCs/>
          <w:color w:val="auto"/>
          <w:sz w:val="24"/>
          <w:szCs w:val="24"/>
          <w:lang w:val="en-US" w:bidi="en-US"/>
        </w:rPr>
        <w:t>man</w:t>
      </w:r>
      <w:r w:rsidRPr="00793277">
        <w:rPr>
          <w:color w:val="auto"/>
          <w:sz w:val="24"/>
          <w:szCs w:val="24"/>
          <w:lang w:bidi="en-US"/>
        </w:rPr>
        <w:t xml:space="preserve">, </w:t>
      </w:r>
      <w:r w:rsidRPr="00793277">
        <w:rPr>
          <w:color w:val="auto"/>
          <w:sz w:val="24"/>
          <w:szCs w:val="24"/>
        </w:rPr>
        <w:t>в том числе с модальными глаголами;</w:t>
      </w:r>
    </w:p>
    <w:p w:rsidR="00FC2478" w:rsidRPr="00793277" w:rsidRDefault="00FC2478" w:rsidP="00AD6CFA">
      <w:pPr>
        <w:pStyle w:val="11"/>
        <w:numPr>
          <w:ilvl w:val="0"/>
          <w:numId w:val="20"/>
        </w:numPr>
        <w:spacing w:line="240" w:lineRule="auto"/>
        <w:jc w:val="both"/>
        <w:rPr>
          <w:color w:val="auto"/>
          <w:sz w:val="24"/>
          <w:szCs w:val="24"/>
        </w:rPr>
      </w:pPr>
      <w:r w:rsidRPr="00793277">
        <w:rPr>
          <w:color w:val="auto"/>
          <w:sz w:val="24"/>
          <w:szCs w:val="24"/>
        </w:rPr>
        <w:t xml:space="preserve">модальные глаголы в </w:t>
      </w:r>
      <w:r w:rsidRPr="00793277">
        <w:rPr>
          <w:color w:val="auto"/>
          <w:sz w:val="24"/>
          <w:szCs w:val="24"/>
          <w:lang w:val="en-US" w:bidi="en-US"/>
        </w:rPr>
        <w:t>Prateritum</w:t>
      </w:r>
      <w:r w:rsidRPr="00793277">
        <w:rPr>
          <w:color w:val="auto"/>
          <w:sz w:val="24"/>
          <w:szCs w:val="24"/>
          <w:lang w:bidi="en-US"/>
        </w:rPr>
        <w:t>;</w:t>
      </w:r>
    </w:p>
    <w:p w:rsidR="00FC2478" w:rsidRPr="00793277" w:rsidRDefault="00FC2478" w:rsidP="00AD6CFA">
      <w:pPr>
        <w:pStyle w:val="11"/>
        <w:numPr>
          <w:ilvl w:val="0"/>
          <w:numId w:val="20"/>
        </w:numPr>
        <w:spacing w:line="240" w:lineRule="auto"/>
        <w:jc w:val="both"/>
        <w:rPr>
          <w:color w:val="auto"/>
          <w:sz w:val="24"/>
          <w:szCs w:val="24"/>
        </w:rPr>
      </w:pPr>
      <w:r w:rsidRPr="00793277">
        <w:rPr>
          <w:color w:val="auto"/>
          <w:sz w:val="24"/>
          <w:szCs w:val="24"/>
        </w:rPr>
        <w:t xml:space="preserve">отрицания </w:t>
      </w:r>
      <w:r w:rsidRPr="00793277">
        <w:rPr>
          <w:i/>
          <w:iCs/>
          <w:color w:val="auto"/>
          <w:sz w:val="24"/>
          <w:szCs w:val="24"/>
          <w:lang w:val="en-US" w:bidi="en-US"/>
        </w:rPr>
        <w:t>kein</w:t>
      </w:r>
      <w:r w:rsidRPr="00793277">
        <w:rPr>
          <w:color w:val="auto"/>
          <w:sz w:val="24"/>
          <w:szCs w:val="24"/>
          <w:lang w:bidi="en-US"/>
        </w:rPr>
        <w:t xml:space="preserve">, </w:t>
      </w:r>
      <w:r w:rsidRPr="00793277">
        <w:rPr>
          <w:i/>
          <w:iCs/>
          <w:color w:val="auto"/>
          <w:sz w:val="24"/>
          <w:szCs w:val="24"/>
          <w:lang w:val="en-US" w:bidi="en-US"/>
        </w:rPr>
        <w:t>nicht</w:t>
      </w:r>
      <w:r w:rsidRPr="00793277">
        <w:rPr>
          <w:color w:val="auto"/>
          <w:sz w:val="24"/>
          <w:szCs w:val="24"/>
          <w:lang w:bidi="en-US"/>
        </w:rPr>
        <w:t xml:space="preserve">, </w:t>
      </w:r>
      <w:r w:rsidRPr="00793277">
        <w:rPr>
          <w:i/>
          <w:iCs/>
          <w:color w:val="auto"/>
          <w:sz w:val="24"/>
          <w:szCs w:val="24"/>
          <w:lang w:val="en-US" w:bidi="en-US"/>
        </w:rPr>
        <w:t>doch</w:t>
      </w:r>
      <w:r w:rsidRPr="00793277">
        <w:rPr>
          <w:color w:val="auto"/>
          <w:sz w:val="24"/>
          <w:szCs w:val="24"/>
          <w:lang w:bidi="en-US"/>
        </w:rPr>
        <w:t>;</w:t>
      </w:r>
    </w:p>
    <w:p w:rsidR="00FC2478" w:rsidRPr="00793277" w:rsidRDefault="00FC2478" w:rsidP="00AD6CFA">
      <w:pPr>
        <w:pStyle w:val="11"/>
        <w:numPr>
          <w:ilvl w:val="0"/>
          <w:numId w:val="20"/>
        </w:numPr>
        <w:spacing w:line="240" w:lineRule="auto"/>
        <w:jc w:val="both"/>
        <w:rPr>
          <w:color w:val="auto"/>
          <w:sz w:val="24"/>
          <w:szCs w:val="24"/>
        </w:rPr>
      </w:pPr>
      <w:r w:rsidRPr="00793277">
        <w:rPr>
          <w:color w:val="auto"/>
          <w:sz w:val="24"/>
          <w:szCs w:val="24"/>
        </w:rPr>
        <w:t xml:space="preserve">числительные для обозначения дат и больших чисел (до </w:t>
      </w:r>
      <w:r w:rsidRPr="00793277">
        <w:rPr>
          <w:color w:val="auto"/>
          <w:sz w:val="24"/>
          <w:szCs w:val="24"/>
          <w:lang w:bidi="en-US"/>
        </w:rPr>
        <w:t>1 000 000).</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Социокультурные знания и умения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знать/понимать и использовать</w:t>
      </w:r>
      <w:r w:rsidRPr="00793277">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обладать базовыми знаниями</w:t>
      </w:r>
      <w:r w:rsidRPr="00793277">
        <w:rPr>
          <w:color w:val="auto"/>
          <w:sz w:val="24"/>
          <w:szCs w:val="24"/>
        </w:rPr>
        <w:t xml:space="preserve"> о социокультурном портрете и культурном наследии родной страны и страны/стран изучаемого языка;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кратко представлять</w:t>
      </w:r>
      <w:r w:rsidRPr="00793277">
        <w:rPr>
          <w:color w:val="auto"/>
          <w:sz w:val="24"/>
          <w:szCs w:val="24"/>
        </w:rPr>
        <w:t xml:space="preserve"> Россию и страну/страны изучаемого языка.</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Владеть</w:t>
      </w:r>
      <w:r w:rsidRPr="00793277">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Участвовать</w:t>
      </w:r>
      <w:r w:rsidRPr="00793277">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иноязычные словари и справочники, в том числе информационно-справочные системы в электронной </w:t>
      </w:r>
      <w:r w:rsidRPr="00793277">
        <w:rPr>
          <w:color w:val="auto"/>
          <w:sz w:val="24"/>
          <w:szCs w:val="24"/>
        </w:rPr>
        <w:lastRenderedPageBreak/>
        <w:t>форме.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Достигать</w:t>
      </w:r>
      <w:r w:rsidRPr="00793277">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Сравнивать</w:t>
      </w:r>
      <w:r w:rsidRPr="00793277">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8 класс</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Говорение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вести разные виды диалогов</w:t>
      </w:r>
      <w:r w:rsidRPr="00793277">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793277">
        <w:rPr>
          <w:color w:val="auto"/>
          <w:sz w:val="24"/>
          <w:szCs w:val="24"/>
          <w:vertAlign w:val="superscript"/>
        </w:rPr>
        <w:footnoteReference w:id="3"/>
      </w:r>
      <w:r w:rsidRPr="00793277">
        <w:rPr>
          <w:color w:val="auto"/>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 xml:space="preserve">создавать разные виды монологических высказываний </w:t>
      </w:r>
      <w:r w:rsidRPr="00793277">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793277">
        <w:rPr>
          <w:i/>
          <w:iCs/>
          <w:color w:val="auto"/>
          <w:sz w:val="24"/>
          <w:szCs w:val="24"/>
        </w:rPr>
        <w:t>выражать и кратко аргументировать</w:t>
      </w:r>
      <w:r w:rsidRPr="00793277">
        <w:rPr>
          <w:color w:val="auto"/>
          <w:sz w:val="24"/>
          <w:szCs w:val="24"/>
        </w:rPr>
        <w:t xml:space="preserve"> своё мнение, </w:t>
      </w:r>
      <w:r w:rsidRPr="00793277">
        <w:rPr>
          <w:i/>
          <w:iCs/>
          <w:color w:val="auto"/>
          <w:sz w:val="24"/>
          <w:szCs w:val="24"/>
        </w:rPr>
        <w:t>излагать</w:t>
      </w:r>
      <w:r w:rsidRPr="00793277">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793277">
        <w:rPr>
          <w:i/>
          <w:iCs/>
          <w:color w:val="auto"/>
          <w:sz w:val="24"/>
          <w:szCs w:val="24"/>
        </w:rPr>
        <w:t>излагать</w:t>
      </w:r>
      <w:r w:rsidRPr="00793277">
        <w:rPr>
          <w:color w:val="auto"/>
          <w:sz w:val="24"/>
          <w:szCs w:val="24"/>
        </w:rPr>
        <w:t xml:space="preserve"> результаты выполненной проектной работы (объём — 9—10 фраз);</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Аудирование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воспринимать на слух и понимать</w:t>
      </w:r>
      <w:r w:rsidRPr="00793277">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w:t>
      </w:r>
      <w:r w:rsidRPr="00793277">
        <w:rPr>
          <w:color w:val="auto"/>
          <w:sz w:val="24"/>
          <w:szCs w:val="24"/>
        </w:rPr>
        <w:lastRenderedPageBreak/>
        <w:t>звучания текста/текстов для аудирования — до 2 минут);</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Смысловое чтение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читать про себя и понимать</w:t>
      </w:r>
      <w:r w:rsidRPr="00793277">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793277">
        <w:rPr>
          <w:i/>
          <w:iCs/>
          <w:color w:val="auto"/>
          <w:sz w:val="24"/>
          <w:szCs w:val="24"/>
        </w:rPr>
        <w:t xml:space="preserve">читать несплошные тексты </w:t>
      </w:r>
      <w:r w:rsidRPr="00793277">
        <w:rPr>
          <w:color w:val="auto"/>
          <w:sz w:val="24"/>
          <w:szCs w:val="24"/>
        </w:rPr>
        <w:t xml:space="preserve">(таблицы, диаграммы) и </w:t>
      </w:r>
      <w:r w:rsidRPr="00793277">
        <w:rPr>
          <w:i/>
          <w:iCs/>
          <w:color w:val="auto"/>
          <w:sz w:val="24"/>
          <w:szCs w:val="24"/>
        </w:rPr>
        <w:t>понимать</w:t>
      </w:r>
      <w:r w:rsidRPr="00793277">
        <w:rPr>
          <w:color w:val="auto"/>
          <w:sz w:val="24"/>
          <w:szCs w:val="24"/>
        </w:rPr>
        <w:t xml:space="preserve"> представленную в них информацию;</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Письменная речь</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заполнять</w:t>
      </w:r>
      <w:r w:rsidRPr="00793277">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93277">
        <w:rPr>
          <w:i/>
          <w:iCs/>
          <w:color w:val="auto"/>
          <w:sz w:val="24"/>
          <w:szCs w:val="24"/>
        </w:rPr>
        <w:t>писать</w:t>
      </w:r>
      <w:r w:rsidRPr="00793277">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793277">
        <w:rPr>
          <w:i/>
          <w:iCs/>
          <w:color w:val="auto"/>
          <w:sz w:val="24"/>
          <w:szCs w:val="24"/>
        </w:rPr>
        <w:t>создавать</w:t>
      </w:r>
      <w:r w:rsidRPr="00793277">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Языковые знания и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color w:val="auto"/>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Графика, 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правильно </w:t>
      </w:r>
      <w:r w:rsidRPr="00793277">
        <w:rPr>
          <w:i/>
          <w:iCs/>
          <w:color w:val="auto"/>
          <w:sz w:val="24"/>
          <w:szCs w:val="24"/>
        </w:rPr>
        <w:t>писать</w:t>
      </w:r>
      <w:r w:rsidRPr="00793277">
        <w:rPr>
          <w:color w:val="auto"/>
          <w:sz w:val="24"/>
          <w:szCs w:val="24"/>
        </w:rPr>
        <w:t xml:space="preserve"> изученные слова;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lastRenderedPageBreak/>
        <w:t>использовать</w:t>
      </w:r>
      <w:r w:rsidRPr="00793277">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w:t>
      </w:r>
      <w:r w:rsidRPr="00793277">
        <w:rPr>
          <w:color w:val="auto"/>
          <w:sz w:val="24"/>
          <w:szCs w:val="24"/>
        </w:rPr>
        <w:t xml:space="preserve"> в звучащем и письменном тексте 1250 лексических единиц (слов, словосочетаний, речевых клише) и правильно </w:t>
      </w:r>
      <w:r w:rsidRPr="00793277">
        <w:rPr>
          <w:i/>
          <w:iCs/>
          <w:color w:val="auto"/>
          <w:sz w:val="24"/>
          <w:szCs w:val="24"/>
        </w:rPr>
        <w:t>употреблять</w:t>
      </w:r>
      <w:r w:rsidRPr="00793277">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793277">
        <w:rPr>
          <w:i/>
          <w:iCs/>
          <w:color w:val="auto"/>
          <w:sz w:val="24"/>
          <w:szCs w:val="24"/>
          <w:lang w:bidi="en-US"/>
        </w:rPr>
        <w:t>-</w:t>
      </w:r>
      <w:r w:rsidRPr="00793277">
        <w:rPr>
          <w:i/>
          <w:iCs/>
          <w:color w:val="auto"/>
          <w:sz w:val="24"/>
          <w:szCs w:val="24"/>
          <w:lang w:val="en-US" w:bidi="en-US"/>
        </w:rPr>
        <w:t>ik</w:t>
      </w:r>
      <w:r w:rsidRPr="00793277">
        <w:rPr>
          <w:color w:val="auto"/>
          <w:sz w:val="24"/>
          <w:szCs w:val="24"/>
          <w:lang w:bidi="en-US"/>
        </w:rPr>
        <w:t xml:space="preserve">; </w:t>
      </w:r>
      <w:r w:rsidRPr="00793277">
        <w:rPr>
          <w:color w:val="auto"/>
          <w:sz w:val="24"/>
          <w:szCs w:val="24"/>
        </w:rPr>
        <w:t xml:space="preserve">имена прилагательные при помощи суффикса </w:t>
      </w:r>
      <w:r w:rsidRPr="00793277">
        <w:rPr>
          <w:i/>
          <w:iCs/>
          <w:color w:val="auto"/>
          <w:sz w:val="24"/>
          <w:szCs w:val="24"/>
          <w:lang w:bidi="en-US"/>
        </w:rPr>
        <w:t>-</w:t>
      </w:r>
      <w:r w:rsidRPr="00793277">
        <w:rPr>
          <w:i/>
          <w:iCs/>
          <w:color w:val="auto"/>
          <w:sz w:val="24"/>
          <w:szCs w:val="24"/>
          <w:lang w:val="en-US" w:bidi="en-US"/>
        </w:rPr>
        <w:t>los</w:t>
      </w:r>
      <w:r w:rsidRPr="00793277">
        <w:rPr>
          <w:color w:val="auto"/>
          <w:sz w:val="24"/>
          <w:szCs w:val="24"/>
          <w:lang w:bidi="en-US"/>
        </w:rPr>
        <w:t xml:space="preserve">; </w:t>
      </w:r>
      <w:r w:rsidRPr="00793277">
        <w:rPr>
          <w:color w:val="auto"/>
          <w:sz w:val="24"/>
          <w:szCs w:val="24"/>
        </w:rPr>
        <w:t xml:space="preserve">имена прилагательные путём соединения двух прилагательных </w:t>
      </w:r>
      <w:r w:rsidRPr="00793277">
        <w:rPr>
          <w:color w:val="auto"/>
          <w:sz w:val="24"/>
          <w:szCs w:val="24"/>
          <w:lang w:bidi="en-US"/>
        </w:rPr>
        <w:t>(</w:t>
      </w:r>
      <w:r w:rsidRPr="00793277">
        <w:rPr>
          <w:i/>
          <w:iCs/>
          <w:color w:val="auto"/>
          <w:sz w:val="24"/>
          <w:szCs w:val="24"/>
          <w:lang w:val="en-US" w:bidi="en-US"/>
        </w:rPr>
        <w:t>dunkelblau</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изученные многозначные слова, синонимы, антонимы, сокращения и аббревиатуры;</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Грамматическая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знать и понимать</w:t>
      </w:r>
      <w:r w:rsidRPr="00793277">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w:t>
      </w:r>
      <w:r w:rsidRPr="00793277">
        <w:rPr>
          <w:color w:val="auto"/>
          <w:sz w:val="24"/>
          <w:szCs w:val="24"/>
        </w:rPr>
        <w:t xml:space="preserve"> в письменном и звучащем тексте и </w:t>
      </w:r>
      <w:r w:rsidRPr="00793277">
        <w:rPr>
          <w:i/>
          <w:iCs/>
          <w:color w:val="auto"/>
          <w:sz w:val="24"/>
          <w:szCs w:val="24"/>
        </w:rPr>
        <w:t>употреблять</w:t>
      </w:r>
      <w:r w:rsidRPr="00793277">
        <w:rPr>
          <w:color w:val="auto"/>
          <w:sz w:val="24"/>
          <w:szCs w:val="24"/>
        </w:rPr>
        <w:t xml:space="preserve"> в устной и письменной речи:</w:t>
      </w:r>
    </w:p>
    <w:p w:rsidR="00FC2478" w:rsidRPr="00793277" w:rsidRDefault="00FC2478" w:rsidP="00AD6CFA">
      <w:pPr>
        <w:pStyle w:val="11"/>
        <w:numPr>
          <w:ilvl w:val="0"/>
          <w:numId w:val="21"/>
        </w:numPr>
        <w:spacing w:line="240" w:lineRule="auto"/>
        <w:jc w:val="both"/>
        <w:rPr>
          <w:color w:val="auto"/>
          <w:sz w:val="24"/>
          <w:szCs w:val="24"/>
        </w:rPr>
      </w:pPr>
      <w:r w:rsidRPr="00793277">
        <w:rPr>
          <w:color w:val="auto"/>
          <w:sz w:val="24"/>
          <w:szCs w:val="24"/>
        </w:rPr>
        <w:t xml:space="preserve">сложноподчинённые предложения времени с союзами </w:t>
      </w:r>
      <w:r w:rsidRPr="00793277">
        <w:rPr>
          <w:i/>
          <w:iCs/>
          <w:color w:val="auto"/>
          <w:sz w:val="24"/>
          <w:szCs w:val="24"/>
          <w:lang w:val="en-US" w:bidi="en-US"/>
        </w:rPr>
        <w:t>wenn</w:t>
      </w:r>
      <w:r w:rsidRPr="00793277">
        <w:rPr>
          <w:color w:val="auto"/>
          <w:sz w:val="24"/>
          <w:szCs w:val="24"/>
          <w:lang w:bidi="en-US"/>
        </w:rPr>
        <w:t xml:space="preserve">, </w:t>
      </w:r>
      <w:r w:rsidRPr="00793277">
        <w:rPr>
          <w:i/>
          <w:iCs/>
          <w:color w:val="auto"/>
          <w:sz w:val="24"/>
          <w:szCs w:val="24"/>
          <w:lang w:val="en-US" w:bidi="en-US"/>
        </w:rPr>
        <w:t>als</w:t>
      </w:r>
      <w:r w:rsidRPr="00793277">
        <w:rPr>
          <w:color w:val="auto"/>
          <w:sz w:val="24"/>
          <w:szCs w:val="24"/>
          <w:lang w:bidi="en-US"/>
        </w:rPr>
        <w:t>;</w:t>
      </w:r>
    </w:p>
    <w:p w:rsidR="00FC2478" w:rsidRPr="00793277" w:rsidRDefault="00FC2478" w:rsidP="00AD6CFA">
      <w:pPr>
        <w:pStyle w:val="11"/>
        <w:numPr>
          <w:ilvl w:val="0"/>
          <w:numId w:val="21"/>
        </w:numPr>
        <w:spacing w:line="240" w:lineRule="auto"/>
        <w:jc w:val="both"/>
        <w:rPr>
          <w:color w:val="auto"/>
          <w:sz w:val="24"/>
          <w:szCs w:val="24"/>
        </w:rPr>
      </w:pPr>
      <w:r w:rsidRPr="00793277">
        <w:rPr>
          <w:color w:val="auto"/>
          <w:sz w:val="24"/>
          <w:szCs w:val="24"/>
        </w:rPr>
        <w:t xml:space="preserve">глаголы в видовременных формах страдательного залога </w:t>
      </w:r>
      <w:r w:rsidRPr="00793277">
        <w:rPr>
          <w:color w:val="auto"/>
          <w:sz w:val="24"/>
          <w:szCs w:val="24"/>
          <w:lang w:bidi="en-US"/>
        </w:rPr>
        <w:t>(</w:t>
      </w:r>
      <w:r w:rsidRPr="00793277">
        <w:rPr>
          <w:color w:val="auto"/>
          <w:sz w:val="24"/>
          <w:szCs w:val="24"/>
        </w:rPr>
        <w:t>Präsens, Prästeritum</w:t>
      </w:r>
      <w:r w:rsidRPr="00793277">
        <w:rPr>
          <w:color w:val="auto"/>
          <w:sz w:val="24"/>
          <w:szCs w:val="24"/>
          <w:lang w:bidi="en-US"/>
        </w:rPr>
        <w:t>);</w:t>
      </w:r>
    </w:p>
    <w:p w:rsidR="00FC2478" w:rsidRPr="00793277" w:rsidRDefault="00FC2478" w:rsidP="00AD6CFA">
      <w:pPr>
        <w:pStyle w:val="11"/>
        <w:numPr>
          <w:ilvl w:val="0"/>
          <w:numId w:val="21"/>
        </w:numPr>
        <w:spacing w:line="240" w:lineRule="auto"/>
        <w:jc w:val="both"/>
        <w:rPr>
          <w:color w:val="auto"/>
          <w:sz w:val="24"/>
          <w:szCs w:val="24"/>
        </w:rPr>
      </w:pPr>
      <w:r w:rsidRPr="00793277">
        <w:rPr>
          <w:color w:val="auto"/>
          <w:sz w:val="24"/>
          <w:szCs w:val="24"/>
        </w:rPr>
        <w:t>наиболее распространённые глаголы с управлением и местоимённые наречия;</w:t>
      </w:r>
    </w:p>
    <w:p w:rsidR="00FC2478" w:rsidRPr="00793277" w:rsidRDefault="00FC2478" w:rsidP="00AD6CFA">
      <w:pPr>
        <w:pStyle w:val="11"/>
        <w:numPr>
          <w:ilvl w:val="0"/>
          <w:numId w:val="21"/>
        </w:numPr>
        <w:spacing w:line="240" w:lineRule="auto"/>
        <w:jc w:val="both"/>
        <w:rPr>
          <w:color w:val="auto"/>
          <w:sz w:val="24"/>
          <w:szCs w:val="24"/>
        </w:rPr>
      </w:pPr>
      <w:r w:rsidRPr="00793277">
        <w:rPr>
          <w:color w:val="auto"/>
          <w:sz w:val="24"/>
          <w:szCs w:val="24"/>
        </w:rPr>
        <w:t>склонение прилагательных;</w:t>
      </w:r>
    </w:p>
    <w:p w:rsidR="00FC2478" w:rsidRPr="00793277" w:rsidRDefault="00FC2478" w:rsidP="00AD6CFA">
      <w:pPr>
        <w:pStyle w:val="11"/>
        <w:numPr>
          <w:ilvl w:val="0"/>
          <w:numId w:val="21"/>
        </w:numPr>
        <w:spacing w:line="240" w:lineRule="auto"/>
        <w:jc w:val="both"/>
        <w:rPr>
          <w:color w:val="auto"/>
          <w:sz w:val="24"/>
          <w:szCs w:val="24"/>
        </w:rPr>
      </w:pPr>
      <w:r w:rsidRPr="00793277">
        <w:rPr>
          <w:color w:val="auto"/>
          <w:sz w:val="24"/>
          <w:szCs w:val="24"/>
        </w:rPr>
        <w:t>предлоги, используемые с дательным падежом;</w:t>
      </w:r>
    </w:p>
    <w:p w:rsidR="00FC2478" w:rsidRPr="00793277" w:rsidRDefault="00FC2478" w:rsidP="00AD6CFA">
      <w:pPr>
        <w:pStyle w:val="11"/>
        <w:numPr>
          <w:ilvl w:val="0"/>
          <w:numId w:val="21"/>
        </w:numPr>
        <w:spacing w:line="240" w:lineRule="auto"/>
        <w:jc w:val="both"/>
        <w:rPr>
          <w:color w:val="auto"/>
          <w:sz w:val="24"/>
          <w:szCs w:val="24"/>
        </w:rPr>
      </w:pPr>
      <w:r w:rsidRPr="00793277">
        <w:rPr>
          <w:color w:val="auto"/>
          <w:sz w:val="24"/>
          <w:szCs w:val="24"/>
        </w:rPr>
        <w:lastRenderedPageBreak/>
        <w:t>предлоги, используемые с винительным падежом.</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Социокультурные знания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осуществлять</w:t>
      </w:r>
      <w:r w:rsidRPr="00793277">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кратко представлять</w:t>
      </w:r>
      <w:r w:rsidRPr="00793277">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оказывать</w:t>
      </w:r>
      <w:r w:rsidRPr="00793277">
        <w:rPr>
          <w:color w:val="auto"/>
          <w:sz w:val="24"/>
          <w:szCs w:val="24"/>
        </w:rPr>
        <w:t xml:space="preserve"> помощь зарубежным гостям в ситуациях повседневного общения (</w:t>
      </w:r>
      <w:r w:rsidRPr="00793277">
        <w:rPr>
          <w:i/>
          <w:iCs/>
          <w:color w:val="auto"/>
          <w:sz w:val="24"/>
          <w:szCs w:val="24"/>
        </w:rPr>
        <w:t>объяснить</w:t>
      </w:r>
      <w:r w:rsidRPr="00793277">
        <w:rPr>
          <w:color w:val="auto"/>
          <w:sz w:val="24"/>
          <w:szCs w:val="24"/>
        </w:rPr>
        <w:t xml:space="preserve"> местонахождение объекта, </w:t>
      </w:r>
      <w:r w:rsidRPr="00793277">
        <w:rPr>
          <w:i/>
          <w:iCs/>
          <w:color w:val="auto"/>
          <w:sz w:val="24"/>
          <w:szCs w:val="24"/>
        </w:rPr>
        <w:t>сообщить</w:t>
      </w:r>
      <w:r w:rsidRPr="00793277">
        <w:rPr>
          <w:color w:val="auto"/>
          <w:sz w:val="24"/>
          <w:szCs w:val="24"/>
        </w:rPr>
        <w:t xml:space="preserve"> возможный маршрут и т. д.).</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Владеть</w:t>
      </w:r>
      <w:r w:rsidRPr="00793277">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Уметь рассматривать</w:t>
      </w:r>
      <w:r w:rsidRPr="00793277">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Участвовать</w:t>
      </w:r>
      <w:r w:rsidRPr="00793277">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иноязычные словари и справочники, в том числе информационно-справочные системы в электронной форме.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Достигать</w:t>
      </w:r>
      <w:r w:rsidRPr="00793277">
        <w:rPr>
          <w:color w:val="auto"/>
          <w:sz w:val="24"/>
          <w:szCs w:val="24"/>
        </w:rPr>
        <w:t xml:space="preserve"> взаимопонимания в процессе устного и письменного общения с носителями иностранного языка, </w:t>
      </w:r>
      <w:r w:rsidRPr="00793277">
        <w:rPr>
          <w:color w:val="auto"/>
          <w:sz w:val="24"/>
          <w:szCs w:val="24"/>
        </w:rPr>
        <w:lastRenderedPageBreak/>
        <w:t>людьми другой культуры.</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Сравнивать</w:t>
      </w:r>
      <w:r w:rsidRPr="00793277">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9 КЛАСС</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Коммуникативные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Говорение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вести</w:t>
      </w:r>
      <w:r w:rsidRPr="00793277">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создавать</w:t>
      </w:r>
      <w:r w:rsidRPr="00793277">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793277">
        <w:rPr>
          <w:i/>
          <w:iCs/>
          <w:color w:val="auto"/>
          <w:sz w:val="24"/>
          <w:szCs w:val="24"/>
        </w:rPr>
        <w:t>излагать</w:t>
      </w:r>
      <w:r w:rsidRPr="00793277">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793277">
        <w:rPr>
          <w:i/>
          <w:iCs/>
          <w:color w:val="auto"/>
          <w:sz w:val="24"/>
          <w:szCs w:val="24"/>
        </w:rPr>
        <w:t>излагать</w:t>
      </w:r>
      <w:r w:rsidRPr="00793277">
        <w:rPr>
          <w:color w:val="auto"/>
          <w:sz w:val="24"/>
          <w:szCs w:val="24"/>
        </w:rPr>
        <w:t xml:space="preserve"> результаты выполненной проектной работы; (объём — 10—12 фраз);</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Аудирование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воспринимать на слух и понимать</w:t>
      </w:r>
      <w:r w:rsidRPr="00793277">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Смысловое чтение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читать про себя</w:t>
      </w:r>
      <w:r w:rsidRPr="00793277">
        <w:rPr>
          <w:color w:val="auto"/>
          <w:sz w:val="24"/>
          <w:szCs w:val="24"/>
        </w:rPr>
        <w:t xml:space="preserve"> и </w:t>
      </w:r>
      <w:r w:rsidRPr="00793277">
        <w:rPr>
          <w:i/>
          <w:iCs/>
          <w:color w:val="auto"/>
          <w:sz w:val="24"/>
          <w:szCs w:val="24"/>
        </w:rPr>
        <w:t>понимать</w:t>
      </w:r>
      <w:r w:rsidRPr="00793277">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w:t>
      </w:r>
      <w:r w:rsidRPr="00793277">
        <w:rPr>
          <w:color w:val="auto"/>
          <w:sz w:val="24"/>
          <w:szCs w:val="24"/>
        </w:rPr>
        <w:lastRenderedPageBreak/>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793277">
        <w:rPr>
          <w:i/>
          <w:iCs/>
          <w:color w:val="auto"/>
          <w:sz w:val="24"/>
          <w:szCs w:val="24"/>
        </w:rPr>
        <w:t>читать про себя несплошные тексты</w:t>
      </w:r>
      <w:r w:rsidRPr="00793277">
        <w:rPr>
          <w:color w:val="auto"/>
          <w:sz w:val="24"/>
          <w:szCs w:val="24"/>
        </w:rPr>
        <w:t xml:space="preserve"> (таблицы, диаграммы) и </w:t>
      </w:r>
      <w:r w:rsidRPr="00793277">
        <w:rPr>
          <w:i/>
          <w:iCs/>
          <w:color w:val="auto"/>
          <w:sz w:val="24"/>
          <w:szCs w:val="24"/>
        </w:rPr>
        <w:t>понимать</w:t>
      </w:r>
      <w:r w:rsidRPr="00793277">
        <w:rPr>
          <w:color w:val="auto"/>
          <w:sz w:val="24"/>
          <w:szCs w:val="24"/>
        </w:rPr>
        <w:t xml:space="preserve"> представленную в них информацию;</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Письменная речь</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заполнять</w:t>
      </w:r>
      <w:r w:rsidRPr="00793277">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93277">
        <w:rPr>
          <w:i/>
          <w:iCs/>
          <w:color w:val="auto"/>
          <w:sz w:val="24"/>
          <w:szCs w:val="24"/>
        </w:rPr>
        <w:t>писать</w:t>
      </w:r>
      <w:r w:rsidRPr="00793277">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793277">
        <w:rPr>
          <w:i/>
          <w:iCs/>
          <w:color w:val="auto"/>
          <w:sz w:val="24"/>
          <w:szCs w:val="24"/>
        </w:rPr>
        <w:t>создавать</w:t>
      </w:r>
      <w:r w:rsidRPr="00793277">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793277">
        <w:rPr>
          <w:i/>
          <w:iCs/>
          <w:color w:val="auto"/>
          <w:sz w:val="24"/>
          <w:szCs w:val="24"/>
        </w:rPr>
        <w:t>заполнять</w:t>
      </w:r>
      <w:r w:rsidRPr="00793277">
        <w:rPr>
          <w:color w:val="auto"/>
          <w:sz w:val="24"/>
          <w:szCs w:val="24"/>
        </w:rPr>
        <w:t xml:space="preserve"> таблицу, кратко фиксируя содержание прочитанного/прослушанного текста; </w:t>
      </w:r>
      <w:r w:rsidRPr="00793277">
        <w:rPr>
          <w:i/>
          <w:iCs/>
          <w:color w:val="auto"/>
          <w:sz w:val="24"/>
          <w:szCs w:val="24"/>
        </w:rPr>
        <w:t xml:space="preserve">письменно представлять </w:t>
      </w:r>
      <w:r w:rsidRPr="00793277">
        <w:rPr>
          <w:color w:val="auto"/>
          <w:sz w:val="24"/>
          <w:szCs w:val="24"/>
        </w:rPr>
        <w:t>результаты выполненной проектной работы (объём 100— 120 слов);</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Языковые знания и умения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Фонетическая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различать на слух</w:t>
      </w:r>
      <w:r w:rsidRPr="00793277">
        <w:rPr>
          <w:color w:val="auto"/>
          <w:sz w:val="24"/>
          <w:szCs w:val="24"/>
        </w:rPr>
        <w:t xml:space="preserve"> и адекватно, без ошибок, ведущих к сбою коммуникации, </w:t>
      </w:r>
      <w:r w:rsidRPr="00793277">
        <w:rPr>
          <w:i/>
          <w:iCs/>
          <w:color w:val="auto"/>
          <w:sz w:val="24"/>
          <w:szCs w:val="24"/>
        </w:rPr>
        <w:t>произносить</w:t>
      </w:r>
      <w:r w:rsidRPr="00793277">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793277">
        <w:rPr>
          <w:i/>
          <w:iCs/>
          <w:color w:val="auto"/>
          <w:sz w:val="24"/>
          <w:szCs w:val="24"/>
        </w:rPr>
        <w:t>владеть</w:t>
      </w:r>
      <w:r w:rsidRPr="00793277">
        <w:rPr>
          <w:color w:val="auto"/>
          <w:sz w:val="24"/>
          <w:szCs w:val="24"/>
        </w:rPr>
        <w:t xml:space="preserve"> правилами чтения и </w:t>
      </w:r>
      <w:r w:rsidRPr="00793277">
        <w:rPr>
          <w:i/>
          <w:iCs/>
          <w:color w:val="auto"/>
          <w:sz w:val="24"/>
          <w:szCs w:val="24"/>
        </w:rPr>
        <w:t>выразительно читать вслух</w:t>
      </w:r>
      <w:r w:rsidRPr="00793277">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793277">
        <w:rPr>
          <w:i/>
          <w:iCs/>
          <w:color w:val="auto"/>
          <w:sz w:val="24"/>
          <w:szCs w:val="24"/>
        </w:rPr>
        <w:t>читать</w:t>
      </w:r>
      <w:r w:rsidRPr="00793277">
        <w:rPr>
          <w:color w:val="auto"/>
          <w:sz w:val="24"/>
          <w:szCs w:val="24"/>
        </w:rPr>
        <w:t xml:space="preserve"> новые слова согласно основным правилам чтения.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Графика, орфография и пунктуация</w:t>
      </w:r>
    </w:p>
    <w:p w:rsidR="00FC2478" w:rsidRPr="00793277" w:rsidRDefault="00FC2478" w:rsidP="00793277">
      <w:pPr>
        <w:pStyle w:val="11"/>
        <w:spacing w:line="240" w:lineRule="auto"/>
        <w:jc w:val="both"/>
        <w:rPr>
          <w:color w:val="auto"/>
          <w:sz w:val="24"/>
          <w:szCs w:val="24"/>
        </w:rPr>
      </w:pPr>
      <w:r w:rsidRPr="00793277">
        <w:rPr>
          <w:color w:val="auto"/>
          <w:sz w:val="24"/>
          <w:szCs w:val="24"/>
        </w:rPr>
        <w:t>правильно писать изученные слова;</w:t>
      </w:r>
    </w:p>
    <w:p w:rsidR="00FC2478" w:rsidRPr="00793277" w:rsidRDefault="00FC2478" w:rsidP="00793277">
      <w:pPr>
        <w:pStyle w:val="11"/>
        <w:spacing w:line="240" w:lineRule="auto"/>
        <w:jc w:val="both"/>
        <w:rPr>
          <w:color w:val="auto"/>
          <w:sz w:val="24"/>
          <w:szCs w:val="24"/>
        </w:rPr>
      </w:pPr>
      <w:r w:rsidRPr="00793277">
        <w:rPr>
          <w:color w:val="auto"/>
          <w:sz w:val="24"/>
          <w:szCs w:val="24"/>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w:t>
      </w:r>
      <w:r w:rsidRPr="00793277">
        <w:rPr>
          <w:color w:val="auto"/>
          <w:sz w:val="24"/>
          <w:szCs w:val="24"/>
        </w:rPr>
        <w:lastRenderedPageBreak/>
        <w:t>личного характера.</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Лексическая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w:t>
      </w:r>
      <w:r w:rsidRPr="00793277">
        <w:rPr>
          <w:color w:val="auto"/>
          <w:sz w:val="24"/>
          <w:szCs w:val="24"/>
        </w:rPr>
        <w:t xml:space="preserve"> в звучащем и письменном тексте 1350 лексических единиц (слов, словосочетаний, речевых клише) и правильно </w:t>
      </w:r>
      <w:r w:rsidRPr="00793277">
        <w:rPr>
          <w:i/>
          <w:iCs/>
          <w:color w:val="auto"/>
          <w:sz w:val="24"/>
          <w:szCs w:val="24"/>
        </w:rPr>
        <w:t>употреблять</w:t>
      </w:r>
      <w:r w:rsidRPr="00793277">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793277">
        <w:rPr>
          <w:i/>
          <w:iCs/>
          <w:color w:val="auto"/>
          <w:sz w:val="24"/>
          <w:szCs w:val="24"/>
          <w:lang w:bidi="en-US"/>
        </w:rPr>
        <w:t>-</w:t>
      </w:r>
      <w:r w:rsidRPr="00793277">
        <w:rPr>
          <w:i/>
          <w:iCs/>
          <w:color w:val="auto"/>
          <w:sz w:val="24"/>
          <w:szCs w:val="24"/>
          <w:lang w:val="en-US" w:bidi="en-US"/>
        </w:rPr>
        <w:t>ie</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um</w:t>
      </w:r>
      <w:r w:rsidRPr="00793277">
        <w:rPr>
          <w:color w:val="auto"/>
          <w:sz w:val="24"/>
          <w:szCs w:val="24"/>
          <w:lang w:bidi="en-US"/>
        </w:rPr>
        <w:t xml:space="preserve">; </w:t>
      </w:r>
      <w:r w:rsidRPr="00793277">
        <w:rPr>
          <w:color w:val="auto"/>
          <w:sz w:val="24"/>
          <w:szCs w:val="24"/>
        </w:rPr>
        <w:t xml:space="preserve">имена прилагательные при помощи суффиксов </w:t>
      </w:r>
      <w:r w:rsidRPr="00793277">
        <w:rPr>
          <w:i/>
          <w:iCs/>
          <w:color w:val="auto"/>
          <w:sz w:val="24"/>
          <w:szCs w:val="24"/>
          <w:lang w:bidi="en-US"/>
        </w:rPr>
        <w:t>-</w:t>
      </w:r>
      <w:r w:rsidRPr="00793277">
        <w:rPr>
          <w:i/>
          <w:iCs/>
          <w:color w:val="auto"/>
          <w:sz w:val="24"/>
          <w:szCs w:val="24"/>
          <w:lang w:val="en-US" w:bidi="en-US"/>
        </w:rPr>
        <w:t>sam</w:t>
      </w:r>
      <w:r w:rsidRPr="00793277">
        <w:rPr>
          <w:color w:val="auto"/>
          <w:sz w:val="24"/>
          <w:szCs w:val="24"/>
          <w:lang w:bidi="en-US"/>
        </w:rPr>
        <w:t xml:space="preserve">, </w:t>
      </w:r>
      <w:r w:rsidRPr="00793277">
        <w:rPr>
          <w:i/>
          <w:iCs/>
          <w:color w:val="auto"/>
          <w:sz w:val="24"/>
          <w:szCs w:val="24"/>
          <w:lang w:bidi="en-US"/>
        </w:rPr>
        <w:t>-</w:t>
      </w:r>
      <w:r w:rsidRPr="00793277">
        <w:rPr>
          <w:i/>
          <w:iCs/>
          <w:color w:val="auto"/>
          <w:sz w:val="24"/>
          <w:szCs w:val="24"/>
          <w:lang w:val="en-US" w:bidi="en-US"/>
        </w:rPr>
        <w:t>bar</w:t>
      </w:r>
      <w:r w:rsidRPr="00793277">
        <w:rPr>
          <w:color w:val="auto"/>
          <w:sz w:val="24"/>
          <w:szCs w:val="24"/>
          <w:lang w:bidi="en-US"/>
        </w:rPr>
        <w:t>;</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изученные синонимы, антонимы, сокращения и аббревиатуры;</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 и употреблять</w:t>
      </w:r>
      <w:r w:rsidRPr="00793277">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FC2478" w:rsidRPr="00793277" w:rsidRDefault="00FC2478" w:rsidP="00793277">
      <w:pPr>
        <w:pStyle w:val="11"/>
        <w:spacing w:line="240" w:lineRule="auto"/>
        <w:jc w:val="both"/>
        <w:rPr>
          <w:color w:val="auto"/>
          <w:sz w:val="24"/>
          <w:szCs w:val="24"/>
        </w:rPr>
      </w:pPr>
      <w:r w:rsidRPr="00793277">
        <w:rPr>
          <w:b/>
          <w:bCs/>
          <w:i/>
          <w:iCs/>
          <w:color w:val="auto"/>
          <w:sz w:val="24"/>
          <w:szCs w:val="24"/>
        </w:rPr>
        <w:t>Грамматическая сторона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знать и понимать</w:t>
      </w:r>
      <w:r w:rsidRPr="00793277">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распознавать</w:t>
      </w:r>
      <w:r w:rsidRPr="00793277">
        <w:rPr>
          <w:color w:val="auto"/>
          <w:sz w:val="24"/>
          <w:szCs w:val="24"/>
        </w:rPr>
        <w:t xml:space="preserve"> в письменном и звучащем тексте и </w:t>
      </w:r>
      <w:r w:rsidRPr="00793277">
        <w:rPr>
          <w:i/>
          <w:iCs/>
          <w:color w:val="auto"/>
          <w:sz w:val="24"/>
          <w:szCs w:val="24"/>
        </w:rPr>
        <w:t>употреблять</w:t>
      </w:r>
      <w:r w:rsidRPr="00793277">
        <w:rPr>
          <w:color w:val="auto"/>
          <w:sz w:val="24"/>
          <w:szCs w:val="24"/>
        </w:rPr>
        <w:t xml:space="preserve"> в устной и письменной речи:</w:t>
      </w:r>
    </w:p>
    <w:p w:rsidR="00FC2478" w:rsidRPr="00793277" w:rsidRDefault="00FC2478" w:rsidP="00AD6CFA">
      <w:pPr>
        <w:pStyle w:val="11"/>
        <w:numPr>
          <w:ilvl w:val="0"/>
          <w:numId w:val="22"/>
        </w:numPr>
        <w:spacing w:line="240" w:lineRule="auto"/>
        <w:jc w:val="both"/>
        <w:rPr>
          <w:color w:val="auto"/>
          <w:sz w:val="24"/>
          <w:szCs w:val="24"/>
        </w:rPr>
      </w:pPr>
      <w:r w:rsidRPr="00793277">
        <w:rPr>
          <w:color w:val="auto"/>
          <w:sz w:val="24"/>
          <w:szCs w:val="24"/>
        </w:rPr>
        <w:t xml:space="preserve">сложносочинённые предложения с наречием </w:t>
      </w:r>
      <w:r w:rsidRPr="00793277">
        <w:rPr>
          <w:i/>
          <w:iCs/>
          <w:color w:val="auto"/>
          <w:sz w:val="24"/>
          <w:szCs w:val="24"/>
          <w:lang w:val="en-US" w:bidi="en-US"/>
        </w:rPr>
        <w:t>deshalb</w:t>
      </w:r>
      <w:r w:rsidRPr="00793277">
        <w:rPr>
          <w:color w:val="auto"/>
          <w:sz w:val="24"/>
          <w:szCs w:val="24"/>
          <w:lang w:bidi="en-US"/>
        </w:rPr>
        <w:t>;</w:t>
      </w:r>
    </w:p>
    <w:p w:rsidR="00FC2478" w:rsidRPr="00793277" w:rsidRDefault="00FC2478" w:rsidP="00AD6CFA">
      <w:pPr>
        <w:pStyle w:val="11"/>
        <w:numPr>
          <w:ilvl w:val="0"/>
          <w:numId w:val="22"/>
        </w:numPr>
        <w:spacing w:line="240" w:lineRule="auto"/>
        <w:jc w:val="both"/>
        <w:rPr>
          <w:color w:val="auto"/>
          <w:sz w:val="24"/>
          <w:szCs w:val="24"/>
        </w:rPr>
      </w:pPr>
      <w:r w:rsidRPr="00793277">
        <w:rPr>
          <w:color w:val="auto"/>
          <w:sz w:val="24"/>
          <w:szCs w:val="24"/>
        </w:rPr>
        <w:t xml:space="preserve">сложноподчинённые предложения: времени с союзом </w:t>
      </w:r>
      <w:r w:rsidRPr="00793277">
        <w:rPr>
          <w:i/>
          <w:iCs/>
          <w:color w:val="auto"/>
          <w:sz w:val="24"/>
          <w:szCs w:val="24"/>
          <w:lang w:val="en-US" w:bidi="en-US"/>
        </w:rPr>
        <w:t>nachdem</w:t>
      </w:r>
      <w:r w:rsidRPr="00793277">
        <w:rPr>
          <w:color w:val="auto"/>
          <w:sz w:val="24"/>
          <w:szCs w:val="24"/>
          <w:lang w:bidi="en-US"/>
        </w:rPr>
        <w:t xml:space="preserve">, </w:t>
      </w:r>
      <w:r w:rsidRPr="00793277">
        <w:rPr>
          <w:color w:val="auto"/>
          <w:sz w:val="24"/>
          <w:szCs w:val="24"/>
        </w:rPr>
        <w:t xml:space="preserve">цели с союзом </w:t>
      </w:r>
      <w:r w:rsidRPr="00793277">
        <w:rPr>
          <w:i/>
          <w:iCs/>
          <w:color w:val="auto"/>
          <w:sz w:val="24"/>
          <w:szCs w:val="24"/>
          <w:lang w:val="en-US" w:bidi="en-US"/>
        </w:rPr>
        <w:t>damit</w:t>
      </w:r>
      <w:r w:rsidRPr="00793277">
        <w:rPr>
          <w:color w:val="auto"/>
          <w:sz w:val="24"/>
          <w:szCs w:val="24"/>
          <w:lang w:bidi="en-US"/>
        </w:rPr>
        <w:t>;</w:t>
      </w:r>
    </w:p>
    <w:p w:rsidR="00FC2478" w:rsidRPr="007B25D6" w:rsidRDefault="00FC2478" w:rsidP="00AD6CFA">
      <w:pPr>
        <w:pStyle w:val="11"/>
        <w:numPr>
          <w:ilvl w:val="0"/>
          <w:numId w:val="22"/>
        </w:numPr>
        <w:spacing w:line="240" w:lineRule="auto"/>
        <w:jc w:val="both"/>
        <w:rPr>
          <w:color w:val="auto"/>
          <w:sz w:val="24"/>
          <w:szCs w:val="24"/>
        </w:rPr>
      </w:pPr>
      <w:r w:rsidRPr="00793277">
        <w:rPr>
          <w:color w:val="auto"/>
          <w:sz w:val="24"/>
          <w:szCs w:val="24"/>
        </w:rPr>
        <w:t xml:space="preserve">формы сослагательного наклонения от глаголов </w:t>
      </w:r>
      <w:r w:rsidRPr="00793277">
        <w:rPr>
          <w:i/>
          <w:iCs/>
          <w:color w:val="auto"/>
          <w:sz w:val="24"/>
          <w:szCs w:val="24"/>
          <w:lang w:val="en-US" w:bidi="en-US"/>
        </w:rPr>
        <w:t>haben</w:t>
      </w:r>
      <w:r w:rsidRPr="00793277">
        <w:rPr>
          <w:color w:val="auto"/>
          <w:sz w:val="24"/>
          <w:szCs w:val="24"/>
          <w:lang w:bidi="en-US"/>
        </w:rPr>
        <w:t xml:space="preserve">, </w:t>
      </w:r>
      <w:r w:rsidRPr="00793277">
        <w:rPr>
          <w:i/>
          <w:iCs/>
          <w:color w:val="auto"/>
          <w:sz w:val="24"/>
          <w:szCs w:val="24"/>
          <w:lang w:val="en-US" w:bidi="en-US"/>
        </w:rPr>
        <w:t>sein</w:t>
      </w:r>
      <w:r w:rsidRPr="00793277">
        <w:rPr>
          <w:i/>
          <w:iCs/>
          <w:color w:val="auto"/>
          <w:sz w:val="24"/>
          <w:szCs w:val="24"/>
          <w:lang w:bidi="en-US"/>
        </w:rPr>
        <w:t xml:space="preserve">, </w:t>
      </w:r>
      <w:r w:rsidRPr="00793277">
        <w:rPr>
          <w:i/>
          <w:iCs/>
          <w:color w:val="auto"/>
          <w:sz w:val="24"/>
          <w:szCs w:val="24"/>
          <w:lang w:val="en-US" w:bidi="en-US"/>
        </w:rPr>
        <w:t>werden</w:t>
      </w:r>
      <w:r w:rsidRPr="00793277">
        <w:rPr>
          <w:i/>
          <w:iCs/>
          <w:color w:val="auto"/>
          <w:sz w:val="24"/>
          <w:szCs w:val="24"/>
          <w:lang w:bidi="en-US"/>
        </w:rPr>
        <w:t xml:space="preserve">, </w:t>
      </w:r>
      <w:r w:rsidRPr="00793277">
        <w:rPr>
          <w:i/>
          <w:color w:val="auto"/>
          <w:sz w:val="24"/>
          <w:szCs w:val="24"/>
        </w:rPr>
        <w:t>können</w:t>
      </w:r>
      <w:r w:rsidRPr="00793277">
        <w:rPr>
          <w:i/>
          <w:iCs/>
          <w:color w:val="auto"/>
          <w:sz w:val="24"/>
          <w:szCs w:val="24"/>
          <w:lang w:bidi="en-US"/>
        </w:rPr>
        <w:t xml:space="preserve">, </w:t>
      </w:r>
      <w:r w:rsidRPr="00793277">
        <w:rPr>
          <w:i/>
          <w:color w:val="auto"/>
          <w:sz w:val="24"/>
          <w:szCs w:val="24"/>
        </w:rPr>
        <w:t>mögen</w:t>
      </w:r>
      <w:r w:rsidRPr="00793277">
        <w:rPr>
          <w:i/>
          <w:iCs/>
          <w:color w:val="auto"/>
          <w:sz w:val="24"/>
          <w:szCs w:val="24"/>
          <w:lang w:bidi="en-US"/>
        </w:rPr>
        <w:t>,</w:t>
      </w:r>
      <w:r w:rsidRPr="00793277">
        <w:rPr>
          <w:color w:val="auto"/>
          <w:sz w:val="24"/>
          <w:szCs w:val="24"/>
          <w:lang w:bidi="en-US"/>
        </w:rPr>
        <w:t xml:space="preserve"> </w:t>
      </w:r>
      <w:r w:rsidRPr="00793277">
        <w:rPr>
          <w:color w:val="auto"/>
          <w:sz w:val="24"/>
          <w:szCs w:val="24"/>
        </w:rPr>
        <w:t xml:space="preserve">сочетание </w:t>
      </w:r>
      <w:r w:rsidRPr="00793277">
        <w:rPr>
          <w:i/>
          <w:color w:val="auto"/>
          <w:sz w:val="24"/>
          <w:szCs w:val="24"/>
        </w:rPr>
        <w:t>würde</w:t>
      </w:r>
      <w:r w:rsidRPr="00793277">
        <w:rPr>
          <w:color w:val="auto"/>
          <w:sz w:val="24"/>
          <w:szCs w:val="24"/>
          <w:lang w:bidi="en-US"/>
        </w:rPr>
        <w:t xml:space="preserve"> + </w:t>
      </w:r>
      <w:r w:rsidRPr="00793277">
        <w:rPr>
          <w:color w:val="auto"/>
          <w:sz w:val="24"/>
          <w:szCs w:val="24"/>
          <w:lang w:val="en-US" w:bidi="en-US"/>
        </w:rPr>
        <w:t>Infinitiv</w:t>
      </w:r>
      <w:r w:rsidRPr="00793277">
        <w:rPr>
          <w:color w:val="auto"/>
          <w:sz w:val="24"/>
          <w:szCs w:val="24"/>
          <w:lang w:bidi="en-US"/>
        </w:rPr>
        <w:t>.</w:t>
      </w:r>
    </w:p>
    <w:p w:rsidR="00FC2478" w:rsidRPr="00793277" w:rsidRDefault="00FC2478" w:rsidP="00793277">
      <w:pPr>
        <w:pStyle w:val="ac"/>
        <w:rPr>
          <w:rFonts w:ascii="Times New Roman" w:hAnsi="Times New Roman" w:cs="Times New Roman"/>
          <w:sz w:val="24"/>
          <w:szCs w:val="24"/>
        </w:rPr>
      </w:pPr>
      <w:r w:rsidRPr="00793277">
        <w:rPr>
          <w:rFonts w:ascii="Times New Roman" w:hAnsi="Times New Roman" w:cs="Times New Roman"/>
          <w:sz w:val="24"/>
          <w:szCs w:val="24"/>
        </w:rPr>
        <w:t>Социокультурные знания и умения</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знать/понимать и использовать</w:t>
      </w:r>
      <w:r w:rsidRPr="00793277">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иметь</w:t>
      </w:r>
      <w:r w:rsidRPr="00793277">
        <w:rPr>
          <w:color w:val="auto"/>
          <w:sz w:val="24"/>
          <w:szCs w:val="24"/>
        </w:rPr>
        <w:t xml:space="preserve"> элементарные представления о различных вариантах </w:t>
      </w:r>
      <w:r w:rsidRPr="00793277">
        <w:rPr>
          <w:color w:val="auto"/>
          <w:sz w:val="24"/>
          <w:szCs w:val="24"/>
        </w:rPr>
        <w:lastRenderedPageBreak/>
        <w:t>немецкого языка;</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обладать</w:t>
      </w:r>
      <w:r w:rsidRPr="00793277">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793277">
        <w:rPr>
          <w:i/>
          <w:iCs/>
          <w:color w:val="auto"/>
          <w:sz w:val="24"/>
          <w:szCs w:val="24"/>
        </w:rPr>
        <w:t>уметь представлять</w:t>
      </w:r>
      <w:r w:rsidRPr="00793277">
        <w:rPr>
          <w:color w:val="auto"/>
          <w:sz w:val="24"/>
          <w:szCs w:val="24"/>
        </w:rPr>
        <w:t xml:space="preserve"> Россию и страну/страны изучаемого языка; </w:t>
      </w:r>
      <w:r w:rsidRPr="00793277">
        <w:rPr>
          <w:i/>
          <w:iCs/>
          <w:color w:val="auto"/>
          <w:sz w:val="24"/>
          <w:szCs w:val="24"/>
        </w:rPr>
        <w:t>оказывать помощь</w:t>
      </w:r>
      <w:r w:rsidRPr="00793277">
        <w:rPr>
          <w:color w:val="auto"/>
          <w:sz w:val="24"/>
          <w:szCs w:val="24"/>
        </w:rPr>
        <w:t xml:space="preserve"> зарубежным гостям в ситуациях повседневного общения.</w:t>
      </w:r>
    </w:p>
    <w:p w:rsidR="00FC2478" w:rsidRPr="00793277" w:rsidRDefault="00FC2478" w:rsidP="00793277">
      <w:pPr>
        <w:pStyle w:val="11"/>
        <w:spacing w:line="240" w:lineRule="auto"/>
        <w:jc w:val="both"/>
        <w:rPr>
          <w:color w:val="auto"/>
          <w:sz w:val="24"/>
          <w:szCs w:val="24"/>
        </w:rPr>
      </w:pPr>
      <w:r w:rsidRPr="00793277">
        <w:rPr>
          <w:b/>
          <w:bCs/>
          <w:color w:val="auto"/>
          <w:sz w:val="24"/>
          <w:szCs w:val="24"/>
        </w:rPr>
        <w:t>Компенсаторные умения</w:t>
      </w:r>
    </w:p>
    <w:p w:rsidR="00FC2478" w:rsidRPr="00793277" w:rsidRDefault="00FC2478" w:rsidP="00793277">
      <w:pPr>
        <w:pStyle w:val="11"/>
        <w:spacing w:line="240" w:lineRule="auto"/>
        <w:jc w:val="both"/>
        <w:rPr>
          <w:color w:val="auto"/>
          <w:sz w:val="24"/>
          <w:szCs w:val="24"/>
        </w:rPr>
      </w:pPr>
      <w:r w:rsidRPr="00793277">
        <w:rPr>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Владеть</w:t>
      </w:r>
      <w:r w:rsidRPr="00793277">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Уметь рассматривать</w:t>
      </w:r>
      <w:r w:rsidRPr="00793277">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Участвовать</w:t>
      </w:r>
      <w:r w:rsidRPr="00793277">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Использовать</w:t>
      </w:r>
      <w:r w:rsidRPr="00793277">
        <w:rPr>
          <w:color w:val="auto"/>
          <w:sz w:val="24"/>
          <w:szCs w:val="24"/>
        </w:rPr>
        <w:t xml:space="preserve"> иноязычные словари и справочники, в том числе информационно-справочные системы в электронной форме.</w:t>
      </w:r>
    </w:p>
    <w:p w:rsidR="00FC2478" w:rsidRPr="00793277" w:rsidRDefault="00FC2478" w:rsidP="00793277">
      <w:pPr>
        <w:pStyle w:val="11"/>
        <w:spacing w:line="240" w:lineRule="auto"/>
        <w:jc w:val="both"/>
        <w:rPr>
          <w:color w:val="auto"/>
          <w:sz w:val="24"/>
          <w:szCs w:val="24"/>
        </w:rPr>
      </w:pPr>
      <w:r w:rsidRPr="00793277">
        <w:rPr>
          <w:i/>
          <w:iCs/>
          <w:color w:val="auto"/>
          <w:sz w:val="24"/>
          <w:szCs w:val="24"/>
        </w:rPr>
        <w:t>Достигать взаимопонимания</w:t>
      </w:r>
      <w:r w:rsidRPr="00793277">
        <w:rPr>
          <w:color w:val="auto"/>
          <w:sz w:val="24"/>
          <w:szCs w:val="24"/>
        </w:rPr>
        <w:t xml:space="preserve"> в процессе устного и письменного общения с носителями иностранного языка, людьми другой культуры.</w:t>
      </w:r>
    </w:p>
    <w:p w:rsidR="005C4A51" w:rsidRDefault="00FC2478" w:rsidP="005C4A51">
      <w:pPr>
        <w:pStyle w:val="11"/>
        <w:spacing w:line="240" w:lineRule="auto"/>
        <w:jc w:val="both"/>
        <w:rPr>
          <w:color w:val="auto"/>
          <w:sz w:val="24"/>
          <w:szCs w:val="24"/>
        </w:rPr>
      </w:pPr>
      <w:r w:rsidRPr="00793277">
        <w:rPr>
          <w:i/>
          <w:iCs/>
          <w:color w:val="auto"/>
          <w:sz w:val="24"/>
          <w:szCs w:val="24"/>
        </w:rPr>
        <w:t>Сравнивать</w:t>
      </w:r>
      <w:r w:rsidRPr="00793277">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C4A51" w:rsidRPr="005C4A51" w:rsidRDefault="005C4A51" w:rsidP="005C4A51">
      <w:pPr>
        <w:pStyle w:val="11"/>
        <w:spacing w:line="240" w:lineRule="auto"/>
        <w:jc w:val="both"/>
        <w:rPr>
          <w:color w:val="auto"/>
          <w:sz w:val="24"/>
          <w:szCs w:val="24"/>
        </w:rPr>
      </w:pPr>
    </w:p>
    <w:p w:rsidR="00793277" w:rsidRPr="007B25D6" w:rsidRDefault="00793277" w:rsidP="007B25D6">
      <w:pPr>
        <w:spacing w:after="0" w:line="240" w:lineRule="auto"/>
        <w:rPr>
          <w:rFonts w:ascii="Times New Roman" w:eastAsia="Times New Roman" w:hAnsi="Times New Roman" w:cs="Times New Roman"/>
          <w:b/>
          <w:sz w:val="24"/>
          <w:szCs w:val="24"/>
        </w:rPr>
        <w:sectPr w:rsidR="00793277" w:rsidRPr="007B25D6" w:rsidSect="008F00FB">
          <w:footerReference w:type="default" r:id="rId8"/>
          <w:footnotePr>
            <w:numRestart w:val="eachPage"/>
          </w:footnotePr>
          <w:pgSz w:w="7824" w:h="12019"/>
          <w:pgMar w:top="673" w:right="703" w:bottom="875" w:left="704" w:header="0" w:footer="3" w:gutter="0"/>
          <w:pgNumType w:start="1"/>
          <w:cols w:space="720"/>
        </w:sectPr>
      </w:pPr>
      <w:r w:rsidRPr="007B25D6">
        <w:rPr>
          <w:rFonts w:ascii="Times New Roman" w:eastAsia="Times New Roman" w:hAnsi="Times New Roman" w:cs="Times New Roman"/>
          <w:b/>
          <w:sz w:val="24"/>
          <w:szCs w:val="24"/>
        </w:rPr>
        <w:t>Рабочая программа «</w:t>
      </w:r>
      <w:r w:rsidR="007B25D6">
        <w:rPr>
          <w:rFonts w:ascii="Times New Roman" w:eastAsia="Times New Roman" w:hAnsi="Times New Roman" w:cs="Times New Roman"/>
          <w:b/>
          <w:sz w:val="24"/>
          <w:szCs w:val="24"/>
        </w:rPr>
        <w:t>Иностранный (французский) язык</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lastRenderedPageBreak/>
        <w:t>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93277" w:rsidRPr="007B25D6" w:rsidRDefault="00793277" w:rsidP="007B25D6">
      <w:pPr>
        <w:pStyle w:val="11"/>
        <w:spacing w:line="240" w:lineRule="auto"/>
        <w:jc w:val="both"/>
        <w:rPr>
          <w:color w:val="auto"/>
          <w:sz w:val="24"/>
          <w:szCs w:val="24"/>
        </w:rPr>
      </w:pPr>
      <w:r w:rsidRPr="007B25D6">
        <w:rPr>
          <w:color w:val="auto"/>
          <w:sz w:val="24"/>
          <w:szCs w:val="24"/>
        </w:rPr>
        <w:t>Пояснительная записка</w:t>
      </w:r>
    </w:p>
    <w:p w:rsidR="00FC2478" w:rsidRPr="007B25D6" w:rsidRDefault="00FC2478" w:rsidP="007B25D6">
      <w:pPr>
        <w:pStyle w:val="11"/>
        <w:spacing w:line="240" w:lineRule="auto"/>
        <w:jc w:val="both"/>
        <w:rPr>
          <w:color w:val="auto"/>
          <w:sz w:val="24"/>
          <w:szCs w:val="24"/>
        </w:rPr>
      </w:pPr>
      <w:r w:rsidRPr="007B25D6">
        <w:rPr>
          <w:color w:val="auto"/>
          <w:sz w:val="24"/>
          <w:szCs w:val="24"/>
        </w:rPr>
        <w:t>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FC2478" w:rsidRPr="007B25D6" w:rsidRDefault="007B25D6" w:rsidP="007B25D6">
      <w:pPr>
        <w:pStyle w:val="ac"/>
        <w:rPr>
          <w:rFonts w:ascii="Times New Roman" w:hAnsi="Times New Roman" w:cs="Times New Roman"/>
          <w:sz w:val="24"/>
          <w:szCs w:val="24"/>
        </w:rPr>
      </w:pPr>
      <w:bookmarkStart w:id="1" w:name="bookmark597"/>
      <w:r w:rsidRPr="007B25D6">
        <w:rPr>
          <w:rFonts w:ascii="Times New Roman" w:hAnsi="Times New Roman" w:cs="Times New Roman"/>
          <w:sz w:val="24"/>
          <w:szCs w:val="24"/>
        </w:rPr>
        <w:t xml:space="preserve">Место учебного предмета «Иностранный (французский ) </w:t>
      </w:r>
    </w:p>
    <w:p w:rsidR="00FC2478" w:rsidRPr="007B25D6" w:rsidRDefault="00FC2478" w:rsidP="007B25D6">
      <w:pPr>
        <w:pStyle w:val="ac"/>
        <w:rPr>
          <w:rFonts w:ascii="Times New Roman" w:hAnsi="Times New Roman" w:cs="Times New Roman"/>
          <w:sz w:val="24"/>
          <w:szCs w:val="24"/>
        </w:rPr>
      </w:pPr>
      <w:bookmarkStart w:id="2" w:name="bookmark599"/>
      <w:bookmarkEnd w:id="1"/>
    </w:p>
    <w:bookmarkEnd w:id="2"/>
    <w:p w:rsidR="00FC2478" w:rsidRPr="007B25D6" w:rsidRDefault="00FC2478" w:rsidP="007B25D6">
      <w:pPr>
        <w:pStyle w:val="11"/>
        <w:spacing w:line="240" w:lineRule="auto"/>
        <w:jc w:val="both"/>
        <w:rPr>
          <w:color w:val="auto"/>
          <w:sz w:val="24"/>
          <w:szCs w:val="24"/>
        </w:rPr>
      </w:pPr>
      <w:r w:rsidRPr="007B25D6">
        <w:rPr>
          <w:color w:val="auto"/>
          <w:sz w:val="24"/>
          <w:szCs w:val="24"/>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в 5,5,8,9 классах-3 часа в неделю, что составляет по 102 учебных часа на каждом году обучения, в 7 классе- 2 часа в неделю.</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Требования к </w:t>
      </w:r>
      <w:r w:rsidRPr="007B25D6">
        <w:rPr>
          <w:i/>
          <w:iCs/>
          <w:color w:val="auto"/>
          <w:sz w:val="24"/>
          <w:szCs w:val="24"/>
        </w:rPr>
        <w:t>предметным результатам</w:t>
      </w:r>
      <w:r w:rsidRPr="007B25D6">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B25D6">
        <w:rPr>
          <w:color w:val="auto"/>
          <w:sz w:val="24"/>
          <w:szCs w:val="24"/>
          <w:vertAlign w:val="superscript"/>
        </w:rPr>
        <w:footnoteReference w:id="4"/>
      </w:r>
      <w:r w:rsidRPr="007B25D6">
        <w:rPr>
          <w:color w:val="auto"/>
          <w:sz w:val="24"/>
          <w:szCs w:val="24"/>
        </w:rPr>
        <w:t>.</w:t>
      </w:r>
    </w:p>
    <w:p w:rsidR="00FC2478" w:rsidRPr="007B25D6" w:rsidRDefault="00FC2478" w:rsidP="007B25D6">
      <w:pPr>
        <w:pStyle w:val="11"/>
        <w:spacing w:line="240" w:lineRule="auto"/>
        <w:jc w:val="both"/>
        <w:rPr>
          <w:color w:val="auto"/>
          <w:sz w:val="24"/>
          <w:szCs w:val="24"/>
        </w:rPr>
      </w:pPr>
      <w:r w:rsidRPr="007B25D6">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FC2478" w:rsidRPr="007B25D6" w:rsidRDefault="007B25D6" w:rsidP="007B25D6">
      <w:pPr>
        <w:pStyle w:val="ac"/>
        <w:rPr>
          <w:rFonts w:ascii="Times New Roman" w:hAnsi="Times New Roman" w:cs="Times New Roman"/>
          <w:sz w:val="24"/>
          <w:szCs w:val="24"/>
        </w:rPr>
      </w:pPr>
      <w:bookmarkStart w:id="3" w:name="bookmark602"/>
      <w:r w:rsidRPr="007B25D6">
        <w:rPr>
          <w:rFonts w:ascii="Times New Roman" w:hAnsi="Times New Roman" w:cs="Times New Roman"/>
          <w:sz w:val="24"/>
          <w:szCs w:val="24"/>
        </w:rPr>
        <w:t>Содержание по учебному предмету  «Иностранный (французский ) язык»</w:t>
      </w:r>
      <w:bookmarkEnd w:id="3"/>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5 класс</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Коммуникативные умения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Моя семья. Мои друзья. Семейные праздники: день рождения, Новый год.</w:t>
      </w:r>
    </w:p>
    <w:p w:rsidR="00FC2478" w:rsidRPr="007B25D6" w:rsidRDefault="00FC2478" w:rsidP="007B25D6">
      <w:pPr>
        <w:pStyle w:val="11"/>
        <w:spacing w:line="240" w:lineRule="auto"/>
        <w:jc w:val="both"/>
        <w:rPr>
          <w:color w:val="auto"/>
          <w:sz w:val="24"/>
          <w:szCs w:val="24"/>
        </w:rPr>
      </w:pPr>
      <w:r w:rsidRPr="007B25D6">
        <w:rPr>
          <w:color w:val="auto"/>
          <w:sz w:val="24"/>
          <w:szCs w:val="24"/>
        </w:rPr>
        <w:t>Внешность и характер человека/литературного персонажа. Досуг и увлечения/хобби современного подростка (чтение, кино, спорт).</w:t>
      </w:r>
    </w:p>
    <w:p w:rsidR="00FC2478" w:rsidRPr="007B25D6" w:rsidRDefault="00FC2478" w:rsidP="007B25D6">
      <w:pPr>
        <w:pStyle w:val="11"/>
        <w:spacing w:line="240" w:lineRule="auto"/>
        <w:jc w:val="both"/>
        <w:rPr>
          <w:color w:val="auto"/>
          <w:sz w:val="24"/>
          <w:szCs w:val="24"/>
        </w:rPr>
      </w:pPr>
      <w:r w:rsidRPr="007B25D6">
        <w:rPr>
          <w:color w:val="auto"/>
          <w:sz w:val="24"/>
          <w:szCs w:val="24"/>
        </w:rPr>
        <w:t>Здоровый образ жизни: режим труда и отдыха, здоровое питание.</w:t>
      </w:r>
    </w:p>
    <w:p w:rsidR="00FC2478" w:rsidRPr="007B25D6" w:rsidRDefault="00FC2478" w:rsidP="007B25D6">
      <w:pPr>
        <w:pStyle w:val="11"/>
        <w:spacing w:line="240" w:lineRule="auto"/>
        <w:jc w:val="both"/>
        <w:rPr>
          <w:color w:val="auto"/>
          <w:sz w:val="24"/>
          <w:szCs w:val="24"/>
        </w:rPr>
      </w:pPr>
      <w:r w:rsidRPr="007B25D6">
        <w:rPr>
          <w:color w:val="auto"/>
          <w:sz w:val="24"/>
          <w:szCs w:val="24"/>
        </w:rPr>
        <w:t>Покупки: одежда, обувь и продукты питания.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Школа, школьная жизнь, школьная форма, изучаемые предметы. Переписка с зарубежными сверстниками.</w:t>
      </w:r>
    </w:p>
    <w:p w:rsidR="00FC2478" w:rsidRPr="007B25D6" w:rsidRDefault="00FC2478" w:rsidP="007B25D6">
      <w:pPr>
        <w:pStyle w:val="11"/>
        <w:spacing w:line="240" w:lineRule="auto"/>
        <w:ind w:left="240" w:firstLine="0"/>
        <w:rPr>
          <w:color w:val="auto"/>
          <w:sz w:val="24"/>
          <w:szCs w:val="24"/>
        </w:rPr>
      </w:pPr>
      <w:r w:rsidRPr="007B25D6">
        <w:rPr>
          <w:color w:val="auto"/>
          <w:sz w:val="24"/>
          <w:szCs w:val="24"/>
        </w:rPr>
        <w:t>Каникулы в различное время года. Виды отдыха. Природа: дикие и домашние животные. Погода.</w:t>
      </w:r>
    </w:p>
    <w:p w:rsidR="00FC2478" w:rsidRPr="007B25D6" w:rsidRDefault="00FC2478" w:rsidP="007B25D6">
      <w:pPr>
        <w:pStyle w:val="11"/>
        <w:spacing w:line="240" w:lineRule="auto"/>
        <w:jc w:val="both"/>
        <w:rPr>
          <w:color w:val="auto"/>
          <w:sz w:val="24"/>
          <w:szCs w:val="24"/>
        </w:rPr>
      </w:pPr>
      <w:r w:rsidRPr="007B25D6">
        <w:rPr>
          <w:color w:val="auto"/>
          <w:sz w:val="24"/>
          <w:szCs w:val="24"/>
        </w:rPr>
        <w:t>Родной город/село. Транспорт.</w:t>
      </w:r>
    </w:p>
    <w:p w:rsidR="00FC2478" w:rsidRPr="007B25D6" w:rsidRDefault="00FC2478" w:rsidP="007B25D6">
      <w:pPr>
        <w:pStyle w:val="11"/>
        <w:spacing w:line="240" w:lineRule="auto"/>
        <w:jc w:val="both"/>
        <w:rPr>
          <w:color w:val="auto"/>
          <w:sz w:val="24"/>
          <w:szCs w:val="24"/>
        </w:rPr>
      </w:pPr>
      <w:r w:rsidRPr="007B25D6">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C2478" w:rsidRPr="007B25D6" w:rsidRDefault="00FC2478" w:rsidP="007B25D6">
      <w:pPr>
        <w:pStyle w:val="11"/>
        <w:spacing w:line="240" w:lineRule="auto"/>
        <w:jc w:val="both"/>
        <w:rPr>
          <w:color w:val="auto"/>
          <w:sz w:val="24"/>
          <w:szCs w:val="24"/>
        </w:rPr>
      </w:pPr>
      <w:r w:rsidRPr="007B25D6">
        <w:rPr>
          <w:color w:val="auto"/>
          <w:sz w:val="24"/>
          <w:szCs w:val="24"/>
        </w:rPr>
        <w:t>Выдающиеся люди родной страны и страны/стран изучаемого языка: писатели, поэты.</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Виды речевой деятельности</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Говорение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 xml:space="preserve">диалогической речи </w:t>
      </w:r>
      <w:r w:rsidRPr="007B25D6">
        <w:rPr>
          <w:color w:val="auto"/>
          <w:sz w:val="24"/>
          <w:szCs w:val="24"/>
        </w:rPr>
        <w:t>на базе умений, сформированных в начальной школе:</w:t>
      </w:r>
    </w:p>
    <w:p w:rsidR="00FC2478" w:rsidRPr="007B25D6" w:rsidRDefault="00FC2478" w:rsidP="00AD6CFA">
      <w:pPr>
        <w:pStyle w:val="11"/>
        <w:numPr>
          <w:ilvl w:val="0"/>
          <w:numId w:val="23"/>
        </w:numPr>
        <w:tabs>
          <w:tab w:val="left" w:pos="248"/>
        </w:tabs>
        <w:spacing w:line="240" w:lineRule="auto"/>
        <w:jc w:val="both"/>
        <w:rPr>
          <w:color w:val="auto"/>
          <w:sz w:val="24"/>
          <w:szCs w:val="24"/>
        </w:rPr>
      </w:pPr>
      <w:r w:rsidRPr="007B25D6">
        <w:rPr>
          <w:i/>
          <w:iCs/>
          <w:color w:val="auto"/>
          <w:sz w:val="24"/>
          <w:szCs w:val="24"/>
        </w:rPr>
        <w:t>диалог этикетного характера</w:t>
      </w:r>
      <w:r w:rsidRPr="007B25D6">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B25D6" w:rsidRDefault="00FC2478" w:rsidP="00AD6CFA">
      <w:pPr>
        <w:pStyle w:val="11"/>
        <w:numPr>
          <w:ilvl w:val="0"/>
          <w:numId w:val="23"/>
        </w:numPr>
        <w:tabs>
          <w:tab w:val="left" w:pos="248"/>
        </w:tabs>
        <w:spacing w:line="240" w:lineRule="auto"/>
        <w:jc w:val="both"/>
        <w:rPr>
          <w:color w:val="auto"/>
          <w:sz w:val="24"/>
          <w:szCs w:val="24"/>
        </w:rPr>
      </w:pPr>
      <w:r w:rsidRPr="007B25D6">
        <w:rPr>
          <w:i/>
          <w:iCs/>
          <w:color w:val="auto"/>
          <w:sz w:val="24"/>
          <w:szCs w:val="24"/>
        </w:rPr>
        <w:t>диалог-побуждение к действию</w:t>
      </w:r>
      <w:r w:rsidRPr="007B25D6">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C2478" w:rsidRPr="007B25D6" w:rsidRDefault="00FC2478" w:rsidP="00AD6CFA">
      <w:pPr>
        <w:pStyle w:val="11"/>
        <w:numPr>
          <w:ilvl w:val="0"/>
          <w:numId w:val="23"/>
        </w:numPr>
        <w:spacing w:line="240" w:lineRule="auto"/>
        <w:jc w:val="both"/>
        <w:rPr>
          <w:color w:val="auto"/>
          <w:sz w:val="24"/>
          <w:szCs w:val="24"/>
        </w:rPr>
      </w:pPr>
      <w:r w:rsidRPr="007B25D6">
        <w:rPr>
          <w:i/>
          <w:iCs/>
          <w:color w:val="auto"/>
          <w:sz w:val="24"/>
          <w:szCs w:val="24"/>
        </w:rPr>
        <w:t>диалог-расспрос</w:t>
      </w:r>
      <w:r w:rsidRPr="007B25D6">
        <w:rPr>
          <w:color w:val="auto"/>
          <w:sz w:val="24"/>
          <w:szCs w:val="24"/>
        </w:rPr>
        <w:t>: сообщать фактическую информацию, отвечая на вопросы разных видов; запрашивать интересующую информацию.</w:t>
      </w:r>
    </w:p>
    <w:p w:rsidR="00FC2478" w:rsidRPr="007B25D6" w:rsidRDefault="00FC2478" w:rsidP="007B25D6">
      <w:pPr>
        <w:pStyle w:val="11"/>
        <w:spacing w:line="240" w:lineRule="auto"/>
        <w:jc w:val="both"/>
        <w:rPr>
          <w:color w:val="auto"/>
          <w:sz w:val="24"/>
          <w:szCs w:val="24"/>
        </w:rPr>
      </w:pPr>
      <w:r w:rsidRPr="007B25D6">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диалога — до </w:t>
      </w:r>
      <w:r w:rsidRPr="007B25D6">
        <w:rPr>
          <w:b/>
          <w:bCs/>
          <w:color w:val="auto"/>
          <w:sz w:val="24"/>
          <w:szCs w:val="24"/>
        </w:rPr>
        <w:t xml:space="preserve">пяти </w:t>
      </w:r>
      <w:r w:rsidRPr="007B25D6">
        <w:rPr>
          <w:color w:val="auto"/>
          <w:sz w:val="24"/>
          <w:szCs w:val="24"/>
        </w:rPr>
        <w:t xml:space="preserve">реплик со стороны каждого </w:t>
      </w:r>
      <w:r w:rsidRPr="007B25D6">
        <w:rPr>
          <w:color w:val="auto"/>
          <w:sz w:val="24"/>
          <w:szCs w:val="24"/>
        </w:rPr>
        <w:lastRenderedPageBreak/>
        <w:t>собеседника.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монологической речи</w:t>
      </w:r>
      <w:r w:rsidRPr="007B25D6">
        <w:rPr>
          <w:color w:val="auto"/>
          <w:sz w:val="24"/>
          <w:szCs w:val="24"/>
        </w:rPr>
        <w:t>, на базе умений, сформированных в начальной школе:</w:t>
      </w:r>
    </w:p>
    <w:p w:rsidR="00FC2478" w:rsidRPr="007B25D6" w:rsidRDefault="00FC2478" w:rsidP="00AD6CFA">
      <w:pPr>
        <w:pStyle w:val="11"/>
        <w:numPr>
          <w:ilvl w:val="0"/>
          <w:numId w:val="24"/>
        </w:numPr>
        <w:spacing w:line="240" w:lineRule="auto"/>
        <w:jc w:val="both"/>
        <w:rPr>
          <w:color w:val="auto"/>
          <w:sz w:val="24"/>
          <w:szCs w:val="24"/>
        </w:rPr>
      </w:pPr>
      <w:r w:rsidRPr="007B25D6">
        <w:rPr>
          <w:color w:val="auto"/>
          <w:sz w:val="24"/>
          <w:szCs w:val="24"/>
        </w:rPr>
        <w:t>создание устных связных монологических высказываний с использованием основных коммуникативных типов речи:</w:t>
      </w:r>
    </w:p>
    <w:p w:rsidR="00FC2478" w:rsidRPr="007B25D6" w:rsidRDefault="00FC2478" w:rsidP="00AD6CFA">
      <w:pPr>
        <w:pStyle w:val="11"/>
        <w:numPr>
          <w:ilvl w:val="0"/>
          <w:numId w:val="24"/>
        </w:numPr>
        <w:spacing w:line="240" w:lineRule="auto"/>
        <w:jc w:val="both"/>
        <w:rPr>
          <w:color w:val="auto"/>
          <w:sz w:val="24"/>
          <w:szCs w:val="24"/>
        </w:rPr>
      </w:pPr>
      <w:r w:rsidRPr="007B25D6">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C2478" w:rsidRPr="007B25D6" w:rsidRDefault="00FC2478" w:rsidP="00AD6CFA">
      <w:pPr>
        <w:pStyle w:val="11"/>
        <w:numPr>
          <w:ilvl w:val="0"/>
          <w:numId w:val="24"/>
        </w:numPr>
        <w:spacing w:line="240" w:lineRule="auto"/>
        <w:jc w:val="both"/>
        <w:rPr>
          <w:color w:val="auto"/>
          <w:sz w:val="24"/>
          <w:szCs w:val="24"/>
        </w:rPr>
      </w:pPr>
      <w:r w:rsidRPr="007B25D6">
        <w:rPr>
          <w:color w:val="auto"/>
          <w:sz w:val="24"/>
          <w:szCs w:val="24"/>
        </w:rPr>
        <w:t>повествование/сообщение;</w:t>
      </w:r>
    </w:p>
    <w:p w:rsidR="00FC2478" w:rsidRPr="007B25D6" w:rsidRDefault="00FC2478" w:rsidP="00AD6CFA">
      <w:pPr>
        <w:pStyle w:val="11"/>
        <w:numPr>
          <w:ilvl w:val="0"/>
          <w:numId w:val="24"/>
        </w:numPr>
        <w:spacing w:line="240" w:lineRule="auto"/>
        <w:jc w:val="both"/>
        <w:rPr>
          <w:color w:val="auto"/>
          <w:sz w:val="24"/>
          <w:szCs w:val="24"/>
        </w:rPr>
      </w:pPr>
      <w:r w:rsidRPr="007B25D6">
        <w:rPr>
          <w:color w:val="auto"/>
          <w:sz w:val="24"/>
          <w:szCs w:val="24"/>
        </w:rPr>
        <w:t>изложение (пересказ) основного содержания прочитанного текста;</w:t>
      </w:r>
    </w:p>
    <w:p w:rsidR="00FC2478" w:rsidRPr="007B25D6" w:rsidRDefault="00FC2478" w:rsidP="00AD6CFA">
      <w:pPr>
        <w:pStyle w:val="11"/>
        <w:numPr>
          <w:ilvl w:val="0"/>
          <w:numId w:val="24"/>
        </w:numPr>
        <w:spacing w:line="240" w:lineRule="auto"/>
        <w:jc w:val="both"/>
        <w:rPr>
          <w:color w:val="auto"/>
          <w:sz w:val="24"/>
          <w:szCs w:val="24"/>
        </w:rPr>
      </w:pPr>
      <w:r w:rsidRPr="007B25D6">
        <w:rPr>
          <w:color w:val="auto"/>
          <w:sz w:val="24"/>
          <w:szCs w:val="24"/>
        </w:rPr>
        <w:t>краткое изложение результатов выполненной проектной работы.</w:t>
      </w:r>
    </w:p>
    <w:p w:rsidR="00FC2478" w:rsidRPr="007B25D6" w:rsidRDefault="00FC2478" w:rsidP="007B25D6">
      <w:pPr>
        <w:pStyle w:val="11"/>
        <w:spacing w:line="240" w:lineRule="auto"/>
        <w:ind w:firstLine="238"/>
        <w:jc w:val="both"/>
        <w:rPr>
          <w:color w:val="auto"/>
          <w:sz w:val="24"/>
          <w:szCs w:val="24"/>
        </w:rPr>
      </w:pPr>
      <w:r w:rsidRPr="007B25D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C2478" w:rsidRPr="007B25D6" w:rsidRDefault="00FC2478" w:rsidP="007B25D6">
      <w:pPr>
        <w:pStyle w:val="11"/>
        <w:spacing w:line="240" w:lineRule="auto"/>
        <w:ind w:firstLine="238"/>
        <w:jc w:val="both"/>
        <w:rPr>
          <w:color w:val="auto"/>
          <w:sz w:val="24"/>
          <w:szCs w:val="24"/>
        </w:rPr>
      </w:pPr>
      <w:r w:rsidRPr="007B25D6">
        <w:rPr>
          <w:color w:val="auto"/>
          <w:sz w:val="24"/>
          <w:szCs w:val="24"/>
        </w:rPr>
        <w:t xml:space="preserve">Объём монологического высказывания — </w:t>
      </w:r>
      <w:r w:rsidRPr="007B25D6">
        <w:rPr>
          <w:bCs/>
          <w:color w:val="auto"/>
          <w:sz w:val="24"/>
          <w:szCs w:val="24"/>
        </w:rPr>
        <w:t>5—6 фраз</w:t>
      </w:r>
      <w:r w:rsidRPr="007B25D6">
        <w:rPr>
          <w:color w:val="auto"/>
          <w:sz w:val="24"/>
          <w:szCs w:val="24"/>
        </w:rPr>
        <w:t>.</w:t>
      </w:r>
    </w:p>
    <w:p w:rsidR="00FC2478" w:rsidRPr="007B25D6" w:rsidRDefault="00FC2478" w:rsidP="007B25D6">
      <w:pPr>
        <w:pStyle w:val="11"/>
        <w:spacing w:line="240" w:lineRule="auto"/>
        <w:ind w:firstLine="238"/>
        <w:jc w:val="both"/>
        <w:rPr>
          <w:color w:val="auto"/>
          <w:sz w:val="24"/>
          <w:szCs w:val="24"/>
        </w:rPr>
      </w:pPr>
      <w:r w:rsidRPr="007B25D6">
        <w:rPr>
          <w:b/>
          <w:bCs/>
          <w:i/>
          <w:iCs/>
          <w:color w:val="auto"/>
          <w:sz w:val="24"/>
          <w:szCs w:val="24"/>
        </w:rPr>
        <w:t>Аудирование</w:t>
      </w:r>
    </w:p>
    <w:p w:rsidR="00FC2478" w:rsidRPr="007B25D6" w:rsidRDefault="00FC2478" w:rsidP="007B25D6">
      <w:pPr>
        <w:pStyle w:val="11"/>
        <w:spacing w:line="240" w:lineRule="auto"/>
        <w:ind w:firstLine="238"/>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аудирования</w:t>
      </w:r>
      <w:r w:rsidRPr="007B25D6">
        <w:rPr>
          <w:color w:val="auto"/>
          <w:sz w:val="24"/>
          <w:szCs w:val="24"/>
        </w:rPr>
        <w:t xml:space="preserve"> на базе умений, сформированных в начальной школе:</w:t>
      </w:r>
    </w:p>
    <w:p w:rsidR="00FC2478" w:rsidRPr="007B25D6" w:rsidRDefault="00FC2478" w:rsidP="00AD6CFA">
      <w:pPr>
        <w:pStyle w:val="11"/>
        <w:numPr>
          <w:ilvl w:val="0"/>
          <w:numId w:val="25"/>
        </w:numPr>
        <w:spacing w:line="240" w:lineRule="auto"/>
        <w:jc w:val="both"/>
        <w:rPr>
          <w:color w:val="auto"/>
          <w:sz w:val="24"/>
          <w:szCs w:val="24"/>
        </w:rPr>
      </w:pPr>
      <w:r w:rsidRPr="007B25D6">
        <w:rPr>
          <w:color w:val="auto"/>
          <w:sz w:val="24"/>
          <w:szCs w:val="24"/>
        </w:rPr>
        <w:t xml:space="preserve">при </w:t>
      </w:r>
      <w:r w:rsidRPr="007B25D6">
        <w:rPr>
          <w:i/>
          <w:iCs/>
          <w:color w:val="auto"/>
          <w:sz w:val="24"/>
          <w:szCs w:val="24"/>
        </w:rPr>
        <w:t>непосредственном</w:t>
      </w:r>
      <w:r w:rsidRPr="007B25D6">
        <w:rPr>
          <w:color w:val="auto"/>
          <w:sz w:val="24"/>
          <w:szCs w:val="24"/>
        </w:rPr>
        <w:t xml:space="preserve"> общении: понимание на слух речи учителя и одноклассников и вербальная/невербальная реакция на услышанное;</w:t>
      </w:r>
    </w:p>
    <w:p w:rsidR="00FC2478" w:rsidRPr="007B25D6" w:rsidRDefault="00FC2478" w:rsidP="00AD6CFA">
      <w:pPr>
        <w:pStyle w:val="11"/>
        <w:numPr>
          <w:ilvl w:val="0"/>
          <w:numId w:val="25"/>
        </w:numPr>
        <w:spacing w:line="240" w:lineRule="auto"/>
        <w:jc w:val="both"/>
        <w:rPr>
          <w:color w:val="auto"/>
          <w:sz w:val="24"/>
          <w:szCs w:val="24"/>
        </w:rPr>
      </w:pPr>
      <w:r w:rsidRPr="007B25D6">
        <w:rPr>
          <w:color w:val="auto"/>
          <w:sz w:val="24"/>
          <w:szCs w:val="24"/>
        </w:rPr>
        <w:t xml:space="preserve">при </w:t>
      </w:r>
      <w:r w:rsidRPr="007B25D6">
        <w:rPr>
          <w:i/>
          <w:iCs/>
          <w:color w:val="auto"/>
          <w:sz w:val="24"/>
          <w:szCs w:val="24"/>
        </w:rPr>
        <w:t>опосредованном</w:t>
      </w:r>
      <w:r w:rsidRPr="007B25D6">
        <w:rPr>
          <w:color w:val="auto"/>
          <w:sz w:val="24"/>
          <w:szCs w:val="24"/>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 xml:space="preserve">основного содержания </w:t>
      </w:r>
      <w:r w:rsidRPr="007B25D6">
        <w:rPr>
          <w:color w:val="auto"/>
          <w:sz w:val="24"/>
          <w:szCs w:val="24"/>
        </w:rPr>
        <w:t xml:space="preserve">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w:t>
      </w:r>
      <w:r w:rsidRPr="007B25D6">
        <w:rPr>
          <w:color w:val="auto"/>
          <w:sz w:val="24"/>
          <w:szCs w:val="24"/>
        </w:rPr>
        <w:lastRenderedPageBreak/>
        <w:t>понимания основного содержания.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запрашиваемой информации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предполагает умение выделять запрашиваемую информацию, представленную в эксплицитной (явной) форме, в воспринимаемом на слух тексте.</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аудирования</w:t>
      </w:r>
      <w:r w:rsidRPr="007B25D6">
        <w:rPr>
          <w:color w:val="auto"/>
          <w:sz w:val="24"/>
          <w:szCs w:val="24"/>
        </w:rPr>
        <w:t>: диалог (беседа), высказывания собеседников в ситуациях повседневного общения, рассказ, сообщение информационного характера.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Время звучания текста/текстов для аудирования — до </w:t>
      </w:r>
      <w:r w:rsidRPr="007B25D6">
        <w:rPr>
          <w:b/>
          <w:bCs/>
          <w:color w:val="auto"/>
          <w:sz w:val="24"/>
          <w:szCs w:val="24"/>
        </w:rPr>
        <w:t xml:space="preserve">1 </w:t>
      </w:r>
      <w:r w:rsidRPr="007B25D6">
        <w:rPr>
          <w:color w:val="auto"/>
          <w:sz w:val="24"/>
          <w:szCs w:val="24"/>
        </w:rPr>
        <w:t>минуты.</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Смысловое чтение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пониманием основного содержания текста </w:t>
      </w:r>
      <w:r w:rsidRPr="007B25D6">
        <w:rPr>
          <w:color w:val="auto"/>
          <w:sz w:val="24"/>
          <w:szCs w:val="24"/>
        </w:rPr>
        <w:t>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пониманием запрашиваемой информации </w:t>
      </w:r>
      <w:r w:rsidRPr="007B25D6">
        <w:rPr>
          <w:color w:val="auto"/>
          <w:sz w:val="24"/>
          <w:szCs w:val="24"/>
        </w:rPr>
        <w:t>предполагает умение находить в прочитанном тексте и понимать запрашиваемую информацию, представленную в эксплицитной (явной) форме.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несплошных текстов (таблиц) </w:t>
      </w:r>
      <w:r w:rsidRPr="007B25D6">
        <w:rPr>
          <w:color w:val="auto"/>
          <w:sz w:val="24"/>
          <w:szCs w:val="24"/>
        </w:rPr>
        <w:t>и понимание представленной в них информации.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w:t>
      </w:r>
      <w:r w:rsidRPr="007B25D6">
        <w:rPr>
          <w:color w:val="auto"/>
          <w:sz w:val="24"/>
          <w:szCs w:val="24"/>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текста/текстов для чтения — </w:t>
      </w:r>
      <w:r w:rsidRPr="007B25D6">
        <w:rPr>
          <w:b/>
          <w:bCs/>
          <w:color w:val="auto"/>
          <w:sz w:val="24"/>
          <w:szCs w:val="24"/>
        </w:rPr>
        <w:t xml:space="preserve">180—200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Письменная речь</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Развитие умений письменной речи на базе умений, </w:t>
      </w:r>
      <w:r w:rsidRPr="007B25D6">
        <w:rPr>
          <w:color w:val="auto"/>
          <w:sz w:val="24"/>
          <w:szCs w:val="24"/>
        </w:rPr>
        <w:lastRenderedPageBreak/>
        <w:t>сформированных в начальной школе:</w:t>
      </w:r>
    </w:p>
    <w:p w:rsidR="00FC2478" w:rsidRPr="007B25D6" w:rsidRDefault="00FC2478" w:rsidP="00AD6CFA">
      <w:pPr>
        <w:pStyle w:val="11"/>
        <w:numPr>
          <w:ilvl w:val="0"/>
          <w:numId w:val="26"/>
        </w:numPr>
        <w:spacing w:line="240" w:lineRule="auto"/>
        <w:jc w:val="both"/>
        <w:rPr>
          <w:color w:val="auto"/>
          <w:sz w:val="24"/>
          <w:szCs w:val="24"/>
        </w:rPr>
      </w:pPr>
      <w:r w:rsidRPr="007B25D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C2478" w:rsidRPr="007B25D6" w:rsidRDefault="00FC2478" w:rsidP="00AD6CFA">
      <w:pPr>
        <w:pStyle w:val="11"/>
        <w:numPr>
          <w:ilvl w:val="0"/>
          <w:numId w:val="26"/>
        </w:numPr>
        <w:spacing w:line="240" w:lineRule="auto"/>
        <w:jc w:val="both"/>
        <w:rPr>
          <w:color w:val="auto"/>
          <w:sz w:val="24"/>
          <w:szCs w:val="24"/>
        </w:rPr>
      </w:pPr>
      <w:r w:rsidRPr="007B25D6">
        <w:rPr>
          <w:color w:val="auto"/>
          <w:sz w:val="24"/>
          <w:szCs w:val="24"/>
        </w:rPr>
        <w:t>написание коротких поздравлений с праздниками (с Новым годом, Рождеством, днём рождения);</w:t>
      </w:r>
    </w:p>
    <w:p w:rsidR="00FC2478" w:rsidRPr="007B25D6" w:rsidRDefault="00FC2478" w:rsidP="00AD6CFA">
      <w:pPr>
        <w:pStyle w:val="11"/>
        <w:numPr>
          <w:ilvl w:val="0"/>
          <w:numId w:val="26"/>
        </w:numPr>
        <w:spacing w:line="240" w:lineRule="auto"/>
        <w:jc w:val="both"/>
        <w:rPr>
          <w:color w:val="auto"/>
          <w:sz w:val="24"/>
          <w:szCs w:val="24"/>
        </w:rPr>
      </w:pPr>
      <w:r w:rsidRPr="007B25D6">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FC2478" w:rsidRPr="007B25D6" w:rsidRDefault="00FC2478" w:rsidP="00AD6CFA">
      <w:pPr>
        <w:pStyle w:val="11"/>
        <w:numPr>
          <w:ilvl w:val="0"/>
          <w:numId w:val="26"/>
        </w:numPr>
        <w:spacing w:line="240" w:lineRule="auto"/>
        <w:jc w:val="both"/>
        <w:rPr>
          <w:color w:val="auto"/>
          <w:sz w:val="24"/>
          <w:szCs w:val="24"/>
        </w:rPr>
      </w:pPr>
      <w:r w:rsidRPr="007B25D6">
        <w:rPr>
          <w:color w:val="auto"/>
          <w:sz w:val="24"/>
          <w:szCs w:val="24"/>
        </w:rPr>
        <w:t>написание электронного сообщения личного характера: сообщение кратких сведений о себе;</w:t>
      </w:r>
    </w:p>
    <w:p w:rsidR="00FC2478" w:rsidRPr="007B25D6" w:rsidRDefault="00FC2478" w:rsidP="00AD6CFA">
      <w:pPr>
        <w:pStyle w:val="11"/>
        <w:numPr>
          <w:ilvl w:val="0"/>
          <w:numId w:val="26"/>
        </w:numPr>
        <w:spacing w:line="240" w:lineRule="auto"/>
        <w:jc w:val="both"/>
        <w:rPr>
          <w:color w:val="auto"/>
          <w:sz w:val="24"/>
          <w:szCs w:val="24"/>
        </w:rPr>
      </w:pPr>
      <w:r w:rsidRPr="007B25D6">
        <w:rPr>
          <w:color w:val="auto"/>
          <w:sz w:val="24"/>
          <w:szCs w:val="24"/>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сообщения — до </w:t>
      </w:r>
      <w:r w:rsidRPr="007B25D6">
        <w:rPr>
          <w:b/>
          <w:bCs/>
          <w:color w:val="auto"/>
          <w:sz w:val="24"/>
          <w:szCs w:val="24"/>
        </w:rPr>
        <w:t xml:space="preserve">60 </w:t>
      </w:r>
      <w:r w:rsidRPr="007B25D6">
        <w:rPr>
          <w:color w:val="auto"/>
          <w:sz w:val="24"/>
          <w:szCs w:val="24"/>
        </w:rPr>
        <w:t>слов.</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Языковые навыки и умения</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Фонетическая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 вслух</w:t>
      </w:r>
      <w:r w:rsidRPr="007B25D6">
        <w:rPr>
          <w:color w:val="auto"/>
          <w:sz w:val="24"/>
          <w:szCs w:val="24"/>
        </w:rPr>
        <w:t>: беседа/диалог, рассказ, отрывок из статьи научно-популярного характера, сообщение информационного характера.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 для чтения вслух — до </w:t>
      </w:r>
      <w:r w:rsidRPr="007B25D6">
        <w:rPr>
          <w:b/>
          <w:bCs/>
          <w:color w:val="auto"/>
          <w:sz w:val="24"/>
          <w:szCs w:val="24"/>
        </w:rPr>
        <w:t xml:space="preserve">90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Орфография и пунктуация</w:t>
      </w:r>
    </w:p>
    <w:p w:rsidR="00FC2478" w:rsidRPr="007B25D6" w:rsidRDefault="00FC2478" w:rsidP="007B25D6">
      <w:pPr>
        <w:pStyle w:val="11"/>
        <w:spacing w:line="240" w:lineRule="auto"/>
        <w:jc w:val="both"/>
        <w:rPr>
          <w:color w:val="auto"/>
          <w:sz w:val="24"/>
          <w:szCs w:val="24"/>
        </w:rPr>
      </w:pPr>
      <w:r w:rsidRPr="007B25D6">
        <w:rPr>
          <w:color w:val="auto"/>
          <w:sz w:val="24"/>
          <w:szCs w:val="24"/>
        </w:rPr>
        <w:t>Правильное написание изученных слов.</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Правильное использование знаков препинания: точки, вопросительного и восклицательного знаков в конце </w:t>
      </w:r>
      <w:r w:rsidRPr="007B25D6">
        <w:rPr>
          <w:color w:val="auto"/>
          <w:sz w:val="24"/>
          <w:szCs w:val="24"/>
        </w:rPr>
        <w:lastRenderedPageBreak/>
        <w:t>предложения; запятой при перечислении.</w:t>
      </w:r>
    </w:p>
    <w:p w:rsidR="00FC2478" w:rsidRPr="007B25D6" w:rsidRDefault="00FC2478" w:rsidP="007B25D6">
      <w:pPr>
        <w:pStyle w:val="11"/>
        <w:spacing w:line="240" w:lineRule="auto"/>
        <w:jc w:val="both"/>
        <w:rPr>
          <w:color w:val="auto"/>
          <w:sz w:val="24"/>
          <w:szCs w:val="24"/>
        </w:rPr>
      </w:pPr>
      <w:r w:rsidRPr="007B25D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Лексическая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употребление в устной и письменной речи изученных синонимов и интернациональных слов.</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и образование родственных слов с использованием аффиксации: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 имён существительных с помощью суффиксов: </w:t>
      </w:r>
      <w:r w:rsidRPr="007B25D6">
        <w:rPr>
          <w:color w:val="auto"/>
          <w:sz w:val="24"/>
          <w:szCs w:val="24"/>
          <w:lang w:bidi="en-US"/>
        </w:rPr>
        <w:t>-</w:t>
      </w:r>
      <w:r w:rsidRPr="007B25D6">
        <w:rPr>
          <w:color w:val="auto"/>
          <w:sz w:val="24"/>
          <w:szCs w:val="24"/>
          <w:lang w:val="en-US" w:bidi="en-US"/>
        </w:rPr>
        <w:t>er</w:t>
      </w:r>
      <w:r w:rsidRPr="007B25D6">
        <w:rPr>
          <w:color w:val="auto"/>
          <w:sz w:val="24"/>
          <w:szCs w:val="24"/>
          <w:lang w:bidi="en-US"/>
        </w:rPr>
        <w:t>/-</w:t>
      </w:r>
      <w:r w:rsidRPr="007B25D6">
        <w:rPr>
          <w:color w:val="auto"/>
          <w:sz w:val="24"/>
          <w:szCs w:val="24"/>
        </w:rPr>
        <w:t>ère</w:t>
      </w:r>
      <w:r w:rsidRPr="007B25D6">
        <w:rPr>
          <w:color w:val="auto"/>
          <w:sz w:val="24"/>
          <w:szCs w:val="24"/>
          <w:lang w:bidi="en-US"/>
        </w:rPr>
        <w:t>, -</w:t>
      </w:r>
      <w:r w:rsidRPr="007B25D6">
        <w:rPr>
          <w:color w:val="auto"/>
          <w:sz w:val="24"/>
          <w:szCs w:val="24"/>
          <w:lang w:val="en-US" w:bidi="en-US"/>
        </w:rPr>
        <w:t>eur</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lang w:val="en-US"/>
        </w:rPr>
      </w:pPr>
      <w:r w:rsidRPr="007B25D6">
        <w:rPr>
          <w:color w:val="auto"/>
          <w:sz w:val="24"/>
          <w:szCs w:val="24"/>
          <w:lang w:val="en-US" w:bidi="en-US"/>
        </w:rPr>
        <w:t>-euse, -ien/-ienne, -ais/-aise, -ois/-oise, -erie, -ment;</w:t>
      </w:r>
    </w:p>
    <w:p w:rsidR="00FC2478" w:rsidRPr="007B25D6" w:rsidRDefault="00FC2478" w:rsidP="007B25D6">
      <w:pPr>
        <w:pStyle w:val="11"/>
        <w:spacing w:line="240" w:lineRule="auto"/>
        <w:ind w:left="240" w:hanging="240"/>
        <w:jc w:val="both"/>
        <w:rPr>
          <w:color w:val="auto"/>
          <w:sz w:val="24"/>
          <w:szCs w:val="24"/>
          <w:lang w:val="en-US"/>
        </w:rPr>
      </w:pPr>
      <w:r w:rsidRPr="007B25D6">
        <w:rPr>
          <w:color w:val="auto"/>
          <w:sz w:val="24"/>
          <w:szCs w:val="24"/>
          <w:lang w:val="en-US"/>
        </w:rPr>
        <w:t>—</w:t>
      </w:r>
      <w:r w:rsidRPr="007B25D6">
        <w:rPr>
          <w:color w:val="auto"/>
          <w:sz w:val="24"/>
          <w:szCs w:val="24"/>
        </w:rPr>
        <w:t>имён</w:t>
      </w:r>
      <w:r w:rsidRPr="007B25D6">
        <w:rPr>
          <w:color w:val="auto"/>
          <w:sz w:val="24"/>
          <w:szCs w:val="24"/>
          <w:lang w:val="en-US"/>
        </w:rPr>
        <w:t xml:space="preserve"> </w:t>
      </w:r>
      <w:r w:rsidRPr="007B25D6">
        <w:rPr>
          <w:color w:val="auto"/>
          <w:sz w:val="24"/>
          <w:szCs w:val="24"/>
        </w:rPr>
        <w:t>прилагательных</w:t>
      </w:r>
      <w:r w:rsidRPr="007B25D6">
        <w:rPr>
          <w:color w:val="auto"/>
          <w:sz w:val="24"/>
          <w:szCs w:val="24"/>
          <w:lang w:val="en-US"/>
        </w:rPr>
        <w:t xml:space="preserve"> </w:t>
      </w:r>
      <w:r w:rsidRPr="007B25D6">
        <w:rPr>
          <w:color w:val="auto"/>
          <w:sz w:val="24"/>
          <w:szCs w:val="24"/>
        </w:rPr>
        <w:t>с</w:t>
      </w:r>
      <w:r w:rsidRPr="007B25D6">
        <w:rPr>
          <w:color w:val="auto"/>
          <w:sz w:val="24"/>
          <w:szCs w:val="24"/>
          <w:lang w:val="en-US"/>
        </w:rPr>
        <w:t xml:space="preserve"> </w:t>
      </w:r>
      <w:r w:rsidRPr="007B25D6">
        <w:rPr>
          <w:color w:val="auto"/>
          <w:sz w:val="24"/>
          <w:szCs w:val="24"/>
        </w:rPr>
        <w:t>помощью</w:t>
      </w:r>
      <w:r w:rsidRPr="007B25D6">
        <w:rPr>
          <w:color w:val="auto"/>
          <w:sz w:val="24"/>
          <w:szCs w:val="24"/>
          <w:lang w:val="en-US"/>
        </w:rPr>
        <w:t xml:space="preserve"> </w:t>
      </w:r>
      <w:r w:rsidRPr="007B25D6">
        <w:rPr>
          <w:color w:val="auto"/>
          <w:sz w:val="24"/>
          <w:szCs w:val="24"/>
        </w:rPr>
        <w:t>суффиксов</w:t>
      </w:r>
      <w:r w:rsidRPr="007B25D6">
        <w:rPr>
          <w:color w:val="auto"/>
          <w:sz w:val="24"/>
          <w:szCs w:val="24"/>
          <w:lang w:val="en-US"/>
        </w:rPr>
        <w:t xml:space="preserve">: </w:t>
      </w:r>
      <w:r w:rsidRPr="007B25D6">
        <w:rPr>
          <w:color w:val="auto"/>
          <w:sz w:val="24"/>
          <w:szCs w:val="24"/>
          <w:lang w:val="en-US" w:bidi="en-US"/>
        </w:rPr>
        <w:t>-eux/-euse, -ien/-ienne, -ais/-aise, -ois/-oise;</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—числительных с помощью суффиксов: </w:t>
      </w:r>
      <w:r w:rsidRPr="007B25D6">
        <w:rPr>
          <w:color w:val="auto"/>
          <w:sz w:val="24"/>
          <w:szCs w:val="24"/>
          <w:lang w:bidi="en-US"/>
        </w:rPr>
        <w:t>-</w:t>
      </w:r>
      <w:r w:rsidRPr="007B25D6">
        <w:rPr>
          <w:color w:val="auto"/>
          <w:sz w:val="24"/>
          <w:szCs w:val="24"/>
          <w:lang w:val="en-US" w:bidi="en-US"/>
        </w:rPr>
        <w:t>ier</w:t>
      </w:r>
      <w:r w:rsidRPr="007B25D6">
        <w:rPr>
          <w:color w:val="auto"/>
          <w:sz w:val="24"/>
          <w:szCs w:val="24"/>
          <w:lang w:bidi="en-US"/>
        </w:rPr>
        <w:t>/-</w:t>
      </w:r>
      <w:r w:rsidRPr="007B25D6">
        <w:rPr>
          <w:color w:val="auto"/>
          <w:sz w:val="24"/>
          <w:szCs w:val="24"/>
          <w:lang w:val="en-US" w:bidi="en-US"/>
        </w:rPr>
        <w:t>i</w:t>
      </w:r>
      <w:r w:rsidRPr="007B25D6">
        <w:rPr>
          <w:color w:val="auto"/>
          <w:sz w:val="24"/>
          <w:szCs w:val="24"/>
        </w:rPr>
        <w:t>è</w:t>
      </w:r>
      <w:r w:rsidRPr="007B25D6">
        <w:rPr>
          <w:color w:val="auto"/>
          <w:sz w:val="24"/>
          <w:szCs w:val="24"/>
          <w:lang w:val="en-US" w:bidi="en-US"/>
        </w:rPr>
        <w:t>re</w:t>
      </w:r>
      <w:r w:rsidRPr="007B25D6">
        <w:rPr>
          <w:color w:val="auto"/>
          <w:sz w:val="24"/>
          <w:szCs w:val="24"/>
          <w:lang w:bidi="en-US"/>
        </w:rPr>
        <w:t>, -</w:t>
      </w:r>
      <w:r w:rsidRPr="007B25D6">
        <w:rPr>
          <w:color w:val="auto"/>
          <w:sz w:val="24"/>
          <w:szCs w:val="24"/>
          <w:lang w:val="en-US" w:bidi="en-US"/>
        </w:rPr>
        <w:t>i</w:t>
      </w:r>
      <w:r w:rsidRPr="007B25D6">
        <w:rPr>
          <w:color w:val="auto"/>
          <w:sz w:val="24"/>
          <w:szCs w:val="24"/>
        </w:rPr>
        <w:t>è</w:t>
      </w:r>
      <w:r w:rsidRPr="007B25D6">
        <w:rPr>
          <w:color w:val="auto"/>
          <w:sz w:val="24"/>
          <w:szCs w:val="24"/>
          <w:lang w:val="en-US" w:bidi="en-US"/>
        </w:rPr>
        <w:t>me</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Грамматическая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употребление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—предложений с несколькими обстоятельствами, следующими в определённом порядке;</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—сложносочинённых предложений с союзами </w:t>
      </w:r>
      <w:r w:rsidRPr="007B25D6">
        <w:rPr>
          <w:color w:val="auto"/>
          <w:sz w:val="24"/>
          <w:szCs w:val="24"/>
          <w:lang w:val="en-US" w:bidi="en-US"/>
        </w:rPr>
        <w:t>et</w:t>
      </w:r>
      <w:r w:rsidRPr="007B25D6">
        <w:rPr>
          <w:color w:val="auto"/>
          <w:sz w:val="24"/>
          <w:szCs w:val="24"/>
          <w:lang w:bidi="en-US"/>
        </w:rPr>
        <w:t xml:space="preserve">, </w:t>
      </w:r>
      <w:r w:rsidRPr="007B25D6">
        <w:rPr>
          <w:color w:val="auto"/>
          <w:sz w:val="24"/>
          <w:szCs w:val="24"/>
          <w:lang w:val="en-US" w:bidi="en-US"/>
        </w:rPr>
        <w:t>mais</w:t>
      </w:r>
      <w:r w:rsidRPr="007B25D6">
        <w:rPr>
          <w:color w:val="auto"/>
          <w:sz w:val="24"/>
          <w:szCs w:val="24"/>
          <w:lang w:bidi="en-US"/>
        </w:rPr>
        <w:t xml:space="preserve">, </w:t>
      </w:r>
      <w:r w:rsidRPr="007B25D6">
        <w:rPr>
          <w:color w:val="auto"/>
          <w:sz w:val="24"/>
          <w:szCs w:val="24"/>
          <w:lang w:val="en-US" w:bidi="en-US"/>
        </w:rPr>
        <w:t>ou</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—вопросительных предложений с местоимениями </w:t>
      </w:r>
      <w:r w:rsidRPr="007B25D6">
        <w:rPr>
          <w:color w:val="auto"/>
          <w:sz w:val="24"/>
          <w:szCs w:val="24"/>
          <w:lang w:val="en-US" w:bidi="en-US"/>
        </w:rPr>
        <w:t>qui</w:t>
      </w:r>
      <w:r w:rsidRPr="007B25D6">
        <w:rPr>
          <w:color w:val="auto"/>
          <w:sz w:val="24"/>
          <w:szCs w:val="24"/>
          <w:lang w:bidi="en-US"/>
        </w:rPr>
        <w:t xml:space="preserve">, </w:t>
      </w:r>
      <w:r w:rsidRPr="007B25D6">
        <w:rPr>
          <w:color w:val="auto"/>
          <w:sz w:val="24"/>
          <w:szCs w:val="24"/>
          <w:lang w:val="en-US" w:bidi="en-US"/>
        </w:rPr>
        <w:t>que</w:t>
      </w:r>
      <w:r w:rsidRPr="007B25D6">
        <w:rPr>
          <w:color w:val="auto"/>
          <w:sz w:val="24"/>
          <w:szCs w:val="24"/>
          <w:lang w:bidi="en-US"/>
        </w:rPr>
        <w:t xml:space="preserve"> </w:t>
      </w:r>
      <w:r w:rsidRPr="007B25D6">
        <w:rPr>
          <w:color w:val="auto"/>
          <w:sz w:val="24"/>
          <w:szCs w:val="24"/>
        </w:rPr>
        <w:t>и наречиями où</w:t>
      </w:r>
      <w:r w:rsidRPr="007B25D6">
        <w:rPr>
          <w:color w:val="auto"/>
          <w:sz w:val="24"/>
          <w:szCs w:val="24"/>
          <w:lang w:bidi="en-US"/>
        </w:rPr>
        <w:t xml:space="preserve">, </w:t>
      </w:r>
      <w:r w:rsidRPr="007B25D6">
        <w:rPr>
          <w:color w:val="auto"/>
          <w:sz w:val="24"/>
          <w:szCs w:val="24"/>
          <w:lang w:val="en-US" w:bidi="en-US"/>
        </w:rPr>
        <w:t>quand</w:t>
      </w:r>
      <w:r w:rsidRPr="007B25D6">
        <w:rPr>
          <w:color w:val="auto"/>
          <w:sz w:val="24"/>
          <w:szCs w:val="24"/>
          <w:lang w:bidi="en-US"/>
        </w:rPr>
        <w:t xml:space="preserve">, </w:t>
      </w:r>
      <w:r w:rsidRPr="007B25D6">
        <w:rPr>
          <w:color w:val="auto"/>
          <w:sz w:val="24"/>
          <w:szCs w:val="24"/>
          <w:lang w:val="en-US" w:bidi="en-US"/>
        </w:rPr>
        <w:t>comment</w:t>
      </w:r>
      <w:r w:rsidRPr="007B25D6">
        <w:rPr>
          <w:color w:val="auto"/>
          <w:sz w:val="24"/>
          <w:szCs w:val="24"/>
          <w:lang w:bidi="en-US"/>
        </w:rPr>
        <w:t xml:space="preserve">, </w:t>
      </w:r>
      <w:r w:rsidRPr="007B25D6">
        <w:rPr>
          <w:color w:val="auto"/>
          <w:sz w:val="24"/>
          <w:szCs w:val="24"/>
          <w:lang w:val="en-US" w:bidi="en-US"/>
        </w:rPr>
        <w:t>combien</w:t>
      </w:r>
      <w:r w:rsidRPr="007B25D6">
        <w:rPr>
          <w:color w:val="auto"/>
          <w:sz w:val="24"/>
          <w:szCs w:val="24"/>
          <w:lang w:bidi="en-US"/>
        </w:rPr>
        <w:t xml:space="preserve">, </w:t>
      </w:r>
      <w:r w:rsidRPr="007B25D6">
        <w:rPr>
          <w:color w:val="auto"/>
          <w:sz w:val="24"/>
          <w:szCs w:val="24"/>
          <w:lang w:val="en-US" w:bidi="en-US"/>
        </w:rPr>
        <w:t>pourquoi</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—глаголов, имеющих особые формы в настоящем времени </w:t>
      </w:r>
      <w:r w:rsidRPr="007B25D6">
        <w:rPr>
          <w:color w:val="auto"/>
          <w:sz w:val="24"/>
          <w:szCs w:val="24"/>
          <w:lang w:bidi="en-US"/>
        </w:rPr>
        <w:t>(</w:t>
      </w:r>
      <w:r w:rsidRPr="007B25D6">
        <w:rPr>
          <w:color w:val="auto"/>
          <w:sz w:val="24"/>
          <w:szCs w:val="24"/>
        </w:rPr>
        <w:t>présent</w:t>
      </w:r>
      <w:r w:rsidRPr="007B25D6">
        <w:rPr>
          <w:color w:val="auto"/>
          <w:sz w:val="24"/>
          <w:szCs w:val="24"/>
          <w:lang w:bidi="en-US"/>
        </w:rPr>
        <w:t xml:space="preserve">), </w:t>
      </w:r>
      <w:r w:rsidRPr="007B25D6">
        <w:rPr>
          <w:color w:val="auto"/>
          <w:sz w:val="24"/>
          <w:szCs w:val="24"/>
        </w:rPr>
        <w:t>типа préférer</w:t>
      </w:r>
      <w:r w:rsidRPr="007B25D6">
        <w:rPr>
          <w:color w:val="auto"/>
          <w:sz w:val="24"/>
          <w:szCs w:val="24"/>
          <w:lang w:bidi="en-US"/>
        </w:rPr>
        <w:t xml:space="preserve">, </w:t>
      </w:r>
      <w:r w:rsidRPr="007B25D6">
        <w:rPr>
          <w:color w:val="auto"/>
          <w:sz w:val="24"/>
          <w:szCs w:val="24"/>
          <w:lang w:val="en-US" w:bidi="en-US"/>
        </w:rPr>
        <w:t>mener</w:t>
      </w:r>
      <w:r w:rsidRPr="007B25D6">
        <w:rPr>
          <w:color w:val="auto"/>
          <w:sz w:val="24"/>
          <w:szCs w:val="24"/>
          <w:lang w:bidi="en-US"/>
        </w:rPr>
        <w:t xml:space="preserve">, </w:t>
      </w:r>
      <w:r w:rsidRPr="007B25D6">
        <w:rPr>
          <w:color w:val="auto"/>
          <w:sz w:val="24"/>
          <w:szCs w:val="24"/>
          <w:lang w:val="en-US" w:bidi="en-US"/>
        </w:rPr>
        <w:t>jeter</w:t>
      </w:r>
      <w:r w:rsidRPr="007B25D6">
        <w:rPr>
          <w:color w:val="auto"/>
          <w:sz w:val="24"/>
          <w:szCs w:val="24"/>
          <w:lang w:bidi="en-US"/>
        </w:rPr>
        <w:t xml:space="preserve">, </w:t>
      </w:r>
      <w:r w:rsidRPr="007B25D6">
        <w:rPr>
          <w:color w:val="auto"/>
          <w:sz w:val="24"/>
          <w:szCs w:val="24"/>
          <w:lang w:val="en-US" w:bidi="en-US"/>
        </w:rPr>
        <w:t>appeler</w:t>
      </w:r>
      <w:r w:rsidRPr="007B25D6">
        <w:rPr>
          <w:color w:val="auto"/>
          <w:sz w:val="24"/>
          <w:szCs w:val="24"/>
          <w:lang w:bidi="en-US"/>
        </w:rPr>
        <w:t xml:space="preserve">, </w:t>
      </w:r>
      <w:r w:rsidRPr="007B25D6">
        <w:rPr>
          <w:color w:val="auto"/>
          <w:sz w:val="24"/>
          <w:szCs w:val="24"/>
          <w:lang w:val="en-US" w:bidi="en-US"/>
        </w:rPr>
        <w:t>commencer</w:t>
      </w:r>
      <w:r w:rsidRPr="007B25D6">
        <w:rPr>
          <w:color w:val="auto"/>
          <w:sz w:val="24"/>
          <w:szCs w:val="24"/>
          <w:lang w:bidi="en-US"/>
        </w:rPr>
        <w:t xml:space="preserve">, </w:t>
      </w:r>
      <w:r w:rsidRPr="007B25D6">
        <w:rPr>
          <w:color w:val="auto"/>
          <w:sz w:val="24"/>
          <w:szCs w:val="24"/>
          <w:lang w:val="en-US" w:bidi="en-US"/>
        </w:rPr>
        <w:t>manger</w:t>
      </w:r>
      <w:r w:rsidRPr="007B25D6">
        <w:rPr>
          <w:color w:val="auto"/>
          <w:sz w:val="24"/>
          <w:szCs w:val="24"/>
          <w:lang w:bidi="en-US"/>
        </w:rPr>
        <w:t xml:space="preserve">, </w:t>
      </w:r>
      <w:r w:rsidRPr="007B25D6">
        <w:rPr>
          <w:color w:val="auto"/>
          <w:sz w:val="24"/>
          <w:szCs w:val="24"/>
          <w:lang w:val="en-US" w:bidi="en-US"/>
        </w:rPr>
        <w:t>conjuguer</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—глаголов, спрягающихся в сложных формах с вспомогательными глаголами </w:t>
      </w:r>
      <w:r w:rsidRPr="007B25D6">
        <w:rPr>
          <w:color w:val="auto"/>
          <w:sz w:val="24"/>
          <w:szCs w:val="24"/>
          <w:lang w:val="en-US" w:bidi="en-US"/>
        </w:rPr>
        <w:t>avoir</w:t>
      </w:r>
      <w:r w:rsidRPr="007B25D6">
        <w:rPr>
          <w:color w:val="auto"/>
          <w:sz w:val="24"/>
          <w:szCs w:val="24"/>
          <w:lang w:bidi="en-US"/>
        </w:rPr>
        <w:t xml:space="preserve"> </w:t>
      </w:r>
      <w:r w:rsidRPr="007B25D6">
        <w:rPr>
          <w:color w:val="auto"/>
          <w:sz w:val="24"/>
          <w:szCs w:val="24"/>
        </w:rPr>
        <w:t>или être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—личных местоимений в функции прямых и косвенных </w:t>
      </w:r>
      <w:r w:rsidRPr="007B25D6">
        <w:rPr>
          <w:color w:val="auto"/>
          <w:sz w:val="24"/>
          <w:szCs w:val="24"/>
        </w:rPr>
        <w:lastRenderedPageBreak/>
        <w:t>дополнений;</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—неопределённых местоимений </w:t>
      </w:r>
      <w:r w:rsidRPr="007B25D6">
        <w:rPr>
          <w:color w:val="auto"/>
          <w:sz w:val="24"/>
          <w:szCs w:val="24"/>
          <w:lang w:val="en-US" w:bidi="en-US"/>
        </w:rPr>
        <w:t>on</w:t>
      </w:r>
      <w:r w:rsidRPr="007B25D6">
        <w:rPr>
          <w:color w:val="auto"/>
          <w:sz w:val="24"/>
          <w:szCs w:val="24"/>
          <w:lang w:bidi="en-US"/>
        </w:rPr>
        <w:t xml:space="preserve">, </w:t>
      </w:r>
      <w:r w:rsidRPr="007B25D6">
        <w:rPr>
          <w:color w:val="auto"/>
          <w:sz w:val="24"/>
          <w:szCs w:val="24"/>
          <w:lang w:val="en-US" w:bidi="en-US"/>
        </w:rPr>
        <w:t>tout</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—числительных </w:t>
      </w:r>
      <w:r w:rsidRPr="007B25D6">
        <w:rPr>
          <w:color w:val="auto"/>
          <w:sz w:val="24"/>
          <w:szCs w:val="24"/>
          <w:lang w:bidi="en-US"/>
        </w:rPr>
        <w:t>(1—100).</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Социокультурные знания и умения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Формирование умений</w:t>
      </w:r>
      <w:r w:rsidRPr="007B25D6">
        <w:rPr>
          <w:b/>
          <w:bCs/>
          <w:color w:val="auto"/>
          <w:sz w:val="24"/>
          <w:szCs w:val="24"/>
        </w:rPr>
        <w:t>:</w:t>
      </w:r>
    </w:p>
    <w:p w:rsidR="00FC2478" w:rsidRPr="007B25D6" w:rsidRDefault="00FC2478" w:rsidP="00AD6CFA">
      <w:pPr>
        <w:pStyle w:val="11"/>
        <w:numPr>
          <w:ilvl w:val="0"/>
          <w:numId w:val="27"/>
        </w:numPr>
        <w:spacing w:line="240" w:lineRule="auto"/>
        <w:jc w:val="both"/>
        <w:rPr>
          <w:color w:val="auto"/>
          <w:sz w:val="24"/>
          <w:szCs w:val="24"/>
        </w:rPr>
      </w:pPr>
      <w:r w:rsidRPr="007B25D6">
        <w:rPr>
          <w:color w:val="auto"/>
          <w:sz w:val="24"/>
          <w:szCs w:val="24"/>
        </w:rPr>
        <w:t>писать своё имя и фамилию, а также имена и фамилии своих родственников и друзей на французском языке;</w:t>
      </w:r>
    </w:p>
    <w:p w:rsidR="00FC2478" w:rsidRPr="007B25D6" w:rsidRDefault="00FC2478" w:rsidP="00AD6CFA">
      <w:pPr>
        <w:pStyle w:val="11"/>
        <w:numPr>
          <w:ilvl w:val="0"/>
          <w:numId w:val="27"/>
        </w:numPr>
        <w:spacing w:line="240" w:lineRule="auto"/>
        <w:jc w:val="both"/>
        <w:rPr>
          <w:color w:val="auto"/>
          <w:sz w:val="24"/>
          <w:szCs w:val="24"/>
        </w:rPr>
      </w:pPr>
      <w:r w:rsidRPr="007B25D6">
        <w:rPr>
          <w:color w:val="auto"/>
          <w:sz w:val="24"/>
          <w:szCs w:val="24"/>
        </w:rPr>
        <w:t>правильно оформлять свой адрес на французском языке (в анкете, формуляре);</w:t>
      </w:r>
    </w:p>
    <w:p w:rsidR="00FC2478" w:rsidRPr="007B25D6" w:rsidRDefault="00FC2478" w:rsidP="00AD6CFA">
      <w:pPr>
        <w:pStyle w:val="11"/>
        <w:numPr>
          <w:ilvl w:val="0"/>
          <w:numId w:val="27"/>
        </w:numPr>
        <w:spacing w:line="240" w:lineRule="auto"/>
        <w:jc w:val="both"/>
        <w:rPr>
          <w:color w:val="auto"/>
          <w:sz w:val="24"/>
          <w:szCs w:val="24"/>
        </w:rPr>
      </w:pPr>
      <w:r w:rsidRPr="007B25D6">
        <w:rPr>
          <w:color w:val="auto"/>
          <w:sz w:val="24"/>
          <w:szCs w:val="24"/>
        </w:rPr>
        <w:t>кратко представлять Россию и страну/страны изучаемого языка;</w:t>
      </w:r>
    </w:p>
    <w:p w:rsidR="00FC2478" w:rsidRPr="007B25D6" w:rsidRDefault="00FC2478" w:rsidP="00AD6CFA">
      <w:pPr>
        <w:pStyle w:val="11"/>
        <w:numPr>
          <w:ilvl w:val="0"/>
          <w:numId w:val="27"/>
        </w:numPr>
        <w:spacing w:line="240" w:lineRule="auto"/>
        <w:jc w:val="both"/>
        <w:rPr>
          <w:color w:val="auto"/>
          <w:sz w:val="24"/>
          <w:szCs w:val="24"/>
        </w:rPr>
      </w:pPr>
      <w:r w:rsidRPr="007B25D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C2478" w:rsidRPr="007B25D6" w:rsidRDefault="00FC2478" w:rsidP="007B25D6">
      <w:pPr>
        <w:pStyle w:val="ac"/>
        <w:rPr>
          <w:rFonts w:ascii="Times New Roman" w:hAnsi="Times New Roman" w:cs="Times New Roman"/>
          <w:sz w:val="24"/>
          <w:szCs w:val="24"/>
        </w:rPr>
      </w:pPr>
      <w:bookmarkStart w:id="4" w:name="bookmark605"/>
      <w:r w:rsidRPr="007B25D6">
        <w:rPr>
          <w:rFonts w:ascii="Times New Roman" w:hAnsi="Times New Roman" w:cs="Times New Roman"/>
          <w:sz w:val="24"/>
          <w:szCs w:val="24"/>
        </w:rPr>
        <w:t>Компенсаторные умения</w:t>
      </w:r>
      <w:bookmarkEnd w:id="4"/>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Использование при чтении и аудировании языковой, в том числе контекстуальной, догадки.</w:t>
      </w:r>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Использование в качестве опоры при составлении собственных высказываний ключевых слов, плана.</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7B25D6">
      <w:pPr>
        <w:pStyle w:val="11"/>
        <w:spacing w:line="240" w:lineRule="auto"/>
        <w:ind w:firstLine="238"/>
        <w:jc w:val="both"/>
        <w:rPr>
          <w:color w:val="auto"/>
          <w:sz w:val="24"/>
          <w:szCs w:val="24"/>
        </w:rPr>
      </w:pPr>
      <w:r w:rsidRPr="007B25D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6 класс</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Коммуникативные умения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Взаимоотношения в семье и с друзьями. Семейные праздники.</w:t>
      </w:r>
    </w:p>
    <w:p w:rsidR="00FC2478" w:rsidRPr="007B25D6" w:rsidRDefault="00FC2478" w:rsidP="007B25D6">
      <w:pPr>
        <w:pStyle w:val="11"/>
        <w:spacing w:line="240" w:lineRule="auto"/>
        <w:jc w:val="both"/>
        <w:rPr>
          <w:color w:val="auto"/>
          <w:sz w:val="24"/>
          <w:szCs w:val="24"/>
        </w:rPr>
      </w:pPr>
      <w:r w:rsidRPr="007B25D6">
        <w:rPr>
          <w:color w:val="auto"/>
          <w:sz w:val="24"/>
          <w:szCs w:val="24"/>
        </w:rPr>
        <w:t>Внешность и характер человека/литературного персонажа.</w:t>
      </w:r>
    </w:p>
    <w:p w:rsidR="00FC2478" w:rsidRPr="007B25D6" w:rsidRDefault="00FC2478" w:rsidP="007B25D6">
      <w:pPr>
        <w:pStyle w:val="11"/>
        <w:spacing w:line="240" w:lineRule="auto"/>
        <w:jc w:val="both"/>
        <w:rPr>
          <w:color w:val="auto"/>
          <w:sz w:val="24"/>
          <w:szCs w:val="24"/>
        </w:rPr>
      </w:pPr>
      <w:r w:rsidRPr="007B25D6">
        <w:rPr>
          <w:color w:val="auto"/>
          <w:sz w:val="24"/>
          <w:szCs w:val="24"/>
        </w:rPr>
        <w:t>Досуг и увлечения/хобби современного подростка (чтение, кино, театр, спорт).</w:t>
      </w:r>
    </w:p>
    <w:p w:rsidR="00FC2478" w:rsidRPr="007B25D6" w:rsidRDefault="00FC2478" w:rsidP="007B25D6">
      <w:pPr>
        <w:pStyle w:val="11"/>
        <w:spacing w:line="240" w:lineRule="auto"/>
        <w:jc w:val="both"/>
        <w:rPr>
          <w:color w:val="auto"/>
          <w:sz w:val="24"/>
          <w:szCs w:val="24"/>
        </w:rPr>
      </w:pPr>
      <w:r w:rsidRPr="007B25D6">
        <w:rPr>
          <w:color w:val="auto"/>
          <w:sz w:val="24"/>
          <w:szCs w:val="24"/>
        </w:rPr>
        <w:t>Здоровый образ жизни: режим труда и отдыха, фитнес, сбалансированное питание. Посещение врача.</w:t>
      </w:r>
    </w:p>
    <w:p w:rsidR="00FC2478" w:rsidRPr="007B25D6" w:rsidRDefault="00FC2478" w:rsidP="007B25D6">
      <w:pPr>
        <w:pStyle w:val="11"/>
        <w:spacing w:line="240" w:lineRule="auto"/>
        <w:jc w:val="both"/>
        <w:rPr>
          <w:color w:val="auto"/>
          <w:sz w:val="24"/>
          <w:szCs w:val="24"/>
        </w:rPr>
      </w:pPr>
      <w:r w:rsidRPr="007B25D6">
        <w:rPr>
          <w:color w:val="auto"/>
          <w:sz w:val="24"/>
          <w:szCs w:val="24"/>
        </w:rPr>
        <w:t>Покупки: одежда, обувь и продукты питания.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FC2478" w:rsidRPr="007B25D6" w:rsidRDefault="00FC2478" w:rsidP="007B25D6">
      <w:pPr>
        <w:pStyle w:val="11"/>
        <w:spacing w:line="240" w:lineRule="auto"/>
        <w:jc w:val="both"/>
        <w:rPr>
          <w:color w:val="auto"/>
          <w:sz w:val="24"/>
          <w:szCs w:val="24"/>
        </w:rPr>
      </w:pPr>
      <w:r w:rsidRPr="007B25D6">
        <w:rPr>
          <w:color w:val="auto"/>
          <w:sz w:val="24"/>
          <w:szCs w:val="24"/>
        </w:rPr>
        <w:t>Каникулы в различное время года. Виды отдыха. Путешествия по России и зарубежным странам.</w:t>
      </w:r>
    </w:p>
    <w:p w:rsidR="00FC2478" w:rsidRPr="007B25D6" w:rsidRDefault="00FC2478" w:rsidP="007B25D6">
      <w:pPr>
        <w:pStyle w:val="11"/>
        <w:spacing w:line="240" w:lineRule="auto"/>
        <w:jc w:val="both"/>
        <w:rPr>
          <w:color w:val="auto"/>
          <w:sz w:val="24"/>
          <w:szCs w:val="24"/>
        </w:rPr>
      </w:pPr>
      <w:r w:rsidRPr="007B25D6">
        <w:rPr>
          <w:color w:val="auto"/>
          <w:sz w:val="24"/>
          <w:szCs w:val="24"/>
        </w:rPr>
        <w:t>Природа: дикие и домашние животные. Климат, погода.</w:t>
      </w:r>
    </w:p>
    <w:p w:rsidR="00FC2478" w:rsidRPr="007B25D6" w:rsidRDefault="00FC2478" w:rsidP="007B25D6">
      <w:pPr>
        <w:pStyle w:val="11"/>
        <w:spacing w:line="240" w:lineRule="auto"/>
        <w:jc w:val="both"/>
        <w:rPr>
          <w:color w:val="auto"/>
          <w:sz w:val="24"/>
          <w:szCs w:val="24"/>
        </w:rPr>
      </w:pPr>
      <w:r w:rsidRPr="007B25D6">
        <w:rPr>
          <w:color w:val="auto"/>
          <w:sz w:val="24"/>
          <w:szCs w:val="24"/>
        </w:rPr>
        <w:t>Жизнь в городе и сельской местности. Описание родного города/села. Транспорт.</w:t>
      </w:r>
    </w:p>
    <w:p w:rsidR="00FC2478" w:rsidRPr="007B25D6" w:rsidRDefault="00FC2478" w:rsidP="007B25D6">
      <w:pPr>
        <w:pStyle w:val="11"/>
        <w:spacing w:line="240" w:lineRule="auto"/>
        <w:jc w:val="both"/>
        <w:rPr>
          <w:color w:val="auto"/>
          <w:sz w:val="24"/>
          <w:szCs w:val="24"/>
        </w:rPr>
      </w:pPr>
      <w:r w:rsidRPr="007B25D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C2478" w:rsidRPr="007B25D6" w:rsidRDefault="00FC2478" w:rsidP="007B25D6">
      <w:pPr>
        <w:pStyle w:val="11"/>
        <w:spacing w:line="240" w:lineRule="auto"/>
        <w:jc w:val="both"/>
        <w:rPr>
          <w:color w:val="auto"/>
          <w:sz w:val="24"/>
          <w:szCs w:val="24"/>
        </w:rPr>
      </w:pPr>
      <w:r w:rsidRPr="007B25D6">
        <w:rPr>
          <w:color w:val="auto"/>
          <w:sz w:val="24"/>
          <w:szCs w:val="24"/>
        </w:rPr>
        <w:t>Выдающиеся люди родной страны и страны/стран изучаемого языка: писатели, поэты, учёные.</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Виды речевой деятельности</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Говорение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диалогической речи</w:t>
      </w:r>
      <w:r w:rsidRPr="007B25D6">
        <w:rPr>
          <w:color w:val="auto"/>
          <w:sz w:val="24"/>
          <w:szCs w:val="24"/>
        </w:rPr>
        <w:t xml:space="preserve">, а </w:t>
      </w:r>
      <w:r w:rsidRPr="007B25D6">
        <w:rPr>
          <w:color w:val="auto"/>
          <w:sz w:val="24"/>
          <w:szCs w:val="24"/>
        </w:rPr>
        <w:lastRenderedPageBreak/>
        <w:t>именно умений вести:</w:t>
      </w:r>
    </w:p>
    <w:p w:rsidR="00FC2478" w:rsidRPr="007B25D6" w:rsidRDefault="00FC2478" w:rsidP="00AD6CFA">
      <w:pPr>
        <w:pStyle w:val="11"/>
        <w:numPr>
          <w:ilvl w:val="0"/>
          <w:numId w:val="28"/>
        </w:numPr>
        <w:spacing w:line="240" w:lineRule="auto"/>
        <w:jc w:val="both"/>
        <w:rPr>
          <w:color w:val="auto"/>
          <w:sz w:val="24"/>
          <w:szCs w:val="24"/>
        </w:rPr>
      </w:pPr>
      <w:r w:rsidRPr="007B25D6">
        <w:rPr>
          <w:i/>
          <w:iCs/>
          <w:color w:val="auto"/>
          <w:sz w:val="24"/>
          <w:szCs w:val="24"/>
        </w:rPr>
        <w:t>диалог этикетного характера</w:t>
      </w:r>
      <w:r w:rsidRPr="007B25D6">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B25D6" w:rsidRDefault="00FC2478" w:rsidP="00AD6CFA">
      <w:pPr>
        <w:pStyle w:val="11"/>
        <w:numPr>
          <w:ilvl w:val="0"/>
          <w:numId w:val="28"/>
        </w:numPr>
        <w:spacing w:line="240" w:lineRule="auto"/>
        <w:jc w:val="both"/>
        <w:rPr>
          <w:color w:val="auto"/>
          <w:sz w:val="24"/>
          <w:szCs w:val="24"/>
        </w:rPr>
      </w:pPr>
      <w:r w:rsidRPr="007B25D6">
        <w:rPr>
          <w:i/>
          <w:iCs/>
          <w:color w:val="auto"/>
          <w:sz w:val="24"/>
          <w:szCs w:val="24"/>
        </w:rPr>
        <w:t>диалог-побуждение к действию</w:t>
      </w:r>
      <w:r w:rsidRPr="007B25D6">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C2478" w:rsidRPr="007B25D6" w:rsidRDefault="00FC2478" w:rsidP="00AD6CFA">
      <w:pPr>
        <w:pStyle w:val="11"/>
        <w:numPr>
          <w:ilvl w:val="0"/>
          <w:numId w:val="28"/>
        </w:numPr>
        <w:spacing w:line="240" w:lineRule="auto"/>
        <w:jc w:val="both"/>
        <w:rPr>
          <w:color w:val="auto"/>
          <w:sz w:val="24"/>
          <w:szCs w:val="24"/>
        </w:rPr>
      </w:pPr>
      <w:r w:rsidRPr="007B25D6">
        <w:rPr>
          <w:i/>
          <w:iCs/>
          <w:color w:val="auto"/>
          <w:sz w:val="24"/>
          <w:szCs w:val="24"/>
        </w:rPr>
        <w:t>диалог-расспрос</w:t>
      </w:r>
      <w:r w:rsidRPr="007B25D6">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2478" w:rsidRPr="007B25D6" w:rsidRDefault="00FC2478" w:rsidP="007B25D6">
      <w:pPr>
        <w:pStyle w:val="11"/>
        <w:spacing w:line="240" w:lineRule="auto"/>
        <w:jc w:val="both"/>
        <w:rPr>
          <w:color w:val="auto"/>
          <w:sz w:val="24"/>
          <w:szCs w:val="24"/>
        </w:rPr>
      </w:pPr>
      <w:r w:rsidRPr="007B25D6">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Объём диалога — до </w:t>
      </w:r>
      <w:r w:rsidRPr="007B25D6">
        <w:rPr>
          <w:b/>
          <w:bCs/>
          <w:color w:val="auto"/>
          <w:sz w:val="24"/>
          <w:szCs w:val="24"/>
        </w:rPr>
        <w:t xml:space="preserve">пяти </w:t>
      </w:r>
      <w:r w:rsidRPr="007B25D6">
        <w:rPr>
          <w:color w:val="auto"/>
          <w:sz w:val="24"/>
          <w:szCs w:val="24"/>
        </w:rPr>
        <w:t>реплик со стороны каждого собеседника.</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монологической речи</w:t>
      </w:r>
      <w:r w:rsidRPr="007B25D6">
        <w:rPr>
          <w:color w:val="auto"/>
          <w:sz w:val="24"/>
          <w:szCs w:val="24"/>
        </w:rPr>
        <w:t>:</w:t>
      </w:r>
    </w:p>
    <w:p w:rsidR="00FC2478" w:rsidRPr="007B25D6" w:rsidRDefault="00FC2478" w:rsidP="00AD6CFA">
      <w:pPr>
        <w:pStyle w:val="11"/>
        <w:numPr>
          <w:ilvl w:val="0"/>
          <w:numId w:val="29"/>
        </w:numPr>
        <w:spacing w:line="240" w:lineRule="auto"/>
        <w:jc w:val="both"/>
        <w:rPr>
          <w:color w:val="auto"/>
          <w:sz w:val="24"/>
          <w:szCs w:val="24"/>
        </w:rPr>
      </w:pPr>
      <w:r w:rsidRPr="007B25D6">
        <w:rPr>
          <w:color w:val="auto"/>
          <w:sz w:val="24"/>
          <w:szCs w:val="24"/>
        </w:rPr>
        <w:t>создание устных связных монологических высказываний с использованием основных коммуникативных типов речи:</w:t>
      </w:r>
    </w:p>
    <w:p w:rsidR="00FC2478" w:rsidRPr="007B25D6" w:rsidRDefault="00FC2478" w:rsidP="00AD6CFA">
      <w:pPr>
        <w:pStyle w:val="11"/>
        <w:numPr>
          <w:ilvl w:val="0"/>
          <w:numId w:val="29"/>
        </w:numPr>
        <w:spacing w:line="240" w:lineRule="auto"/>
        <w:jc w:val="both"/>
        <w:rPr>
          <w:color w:val="auto"/>
          <w:sz w:val="24"/>
          <w:szCs w:val="24"/>
        </w:rPr>
      </w:pPr>
      <w:r w:rsidRPr="007B25D6">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C2478" w:rsidRPr="007B25D6" w:rsidRDefault="00FC2478" w:rsidP="00AD6CFA">
      <w:pPr>
        <w:pStyle w:val="11"/>
        <w:numPr>
          <w:ilvl w:val="0"/>
          <w:numId w:val="29"/>
        </w:numPr>
        <w:spacing w:line="240" w:lineRule="auto"/>
        <w:jc w:val="both"/>
        <w:rPr>
          <w:color w:val="auto"/>
          <w:sz w:val="24"/>
          <w:szCs w:val="24"/>
        </w:rPr>
      </w:pPr>
      <w:r w:rsidRPr="007B25D6">
        <w:rPr>
          <w:color w:val="auto"/>
          <w:sz w:val="24"/>
          <w:szCs w:val="24"/>
        </w:rPr>
        <w:t>повествование/сообщение;</w:t>
      </w:r>
    </w:p>
    <w:p w:rsidR="00FC2478" w:rsidRPr="007B25D6" w:rsidRDefault="00FC2478" w:rsidP="00AD6CFA">
      <w:pPr>
        <w:pStyle w:val="11"/>
        <w:numPr>
          <w:ilvl w:val="0"/>
          <w:numId w:val="29"/>
        </w:numPr>
        <w:spacing w:line="240" w:lineRule="auto"/>
        <w:jc w:val="both"/>
        <w:rPr>
          <w:color w:val="auto"/>
          <w:sz w:val="24"/>
          <w:szCs w:val="24"/>
        </w:rPr>
      </w:pPr>
      <w:r w:rsidRPr="007B25D6">
        <w:rPr>
          <w:color w:val="auto"/>
          <w:sz w:val="24"/>
          <w:szCs w:val="24"/>
        </w:rPr>
        <w:t xml:space="preserve">изложение (пересказ) основного содержания </w:t>
      </w:r>
      <w:r w:rsidRPr="007B25D6">
        <w:rPr>
          <w:color w:val="auto"/>
          <w:sz w:val="24"/>
          <w:szCs w:val="24"/>
        </w:rPr>
        <w:lastRenderedPageBreak/>
        <w:t>прочитанного текста;</w:t>
      </w:r>
    </w:p>
    <w:p w:rsidR="00FC2478" w:rsidRPr="007B25D6" w:rsidRDefault="00FC2478" w:rsidP="00AD6CFA">
      <w:pPr>
        <w:pStyle w:val="11"/>
        <w:numPr>
          <w:ilvl w:val="0"/>
          <w:numId w:val="29"/>
        </w:numPr>
        <w:spacing w:line="240" w:lineRule="auto"/>
        <w:jc w:val="both"/>
        <w:rPr>
          <w:color w:val="auto"/>
          <w:sz w:val="24"/>
          <w:szCs w:val="24"/>
        </w:rPr>
      </w:pPr>
      <w:r w:rsidRPr="007B25D6">
        <w:rPr>
          <w:color w:val="auto"/>
          <w:sz w:val="24"/>
          <w:szCs w:val="24"/>
        </w:rPr>
        <w:t>краткое изложение результатов выполненной проектной работы.</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Объём монологического высказывания — </w:t>
      </w:r>
      <w:r w:rsidRPr="007B25D6">
        <w:rPr>
          <w:b/>
          <w:bCs/>
          <w:color w:val="auto"/>
          <w:sz w:val="24"/>
          <w:szCs w:val="24"/>
        </w:rPr>
        <w:t xml:space="preserve">7—8 </w:t>
      </w:r>
      <w:r w:rsidRPr="007B25D6">
        <w:rPr>
          <w:color w:val="auto"/>
          <w:sz w:val="24"/>
          <w:szCs w:val="24"/>
        </w:rPr>
        <w:t>фраз.</w:t>
      </w:r>
    </w:p>
    <w:p w:rsidR="00FC2478" w:rsidRPr="007B25D6" w:rsidRDefault="00FC2478" w:rsidP="007B25D6">
      <w:pPr>
        <w:pStyle w:val="11"/>
        <w:spacing w:line="240" w:lineRule="auto"/>
        <w:ind w:firstLine="260"/>
        <w:jc w:val="both"/>
        <w:rPr>
          <w:color w:val="auto"/>
          <w:sz w:val="24"/>
          <w:szCs w:val="24"/>
        </w:rPr>
      </w:pPr>
      <w:r w:rsidRPr="007B25D6">
        <w:rPr>
          <w:b/>
          <w:bCs/>
          <w:i/>
          <w:iCs/>
          <w:color w:val="auto"/>
          <w:sz w:val="24"/>
          <w:szCs w:val="24"/>
        </w:rPr>
        <w:t>Аудирование</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При </w:t>
      </w:r>
      <w:r w:rsidRPr="007B25D6">
        <w:rPr>
          <w:i/>
          <w:iCs/>
          <w:color w:val="auto"/>
          <w:sz w:val="24"/>
          <w:szCs w:val="24"/>
        </w:rPr>
        <w:t>непосредственном</w:t>
      </w:r>
      <w:r w:rsidRPr="007B25D6">
        <w:rPr>
          <w:color w:val="auto"/>
          <w:sz w:val="24"/>
          <w:szCs w:val="24"/>
        </w:rPr>
        <w:t xml:space="preserve"> общении: понимание на слух речи учителя и одноклассников и вербальная/невербальная реакция на услышанное.</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При </w:t>
      </w:r>
      <w:r w:rsidRPr="007B25D6">
        <w:rPr>
          <w:i/>
          <w:iCs/>
          <w:color w:val="auto"/>
          <w:sz w:val="24"/>
          <w:szCs w:val="24"/>
        </w:rPr>
        <w:t>опосредованном</w:t>
      </w:r>
      <w:r w:rsidRPr="007B25D6">
        <w:rPr>
          <w:color w:val="auto"/>
          <w:sz w:val="24"/>
          <w:szCs w:val="24"/>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 xml:space="preserve">основного содержания </w:t>
      </w:r>
      <w:r w:rsidRPr="007B25D6">
        <w:rPr>
          <w:color w:val="auto"/>
          <w:sz w:val="24"/>
          <w:szCs w:val="24"/>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 xml:space="preserve">запрашиваемой информации </w:t>
      </w:r>
      <w:r w:rsidRPr="007B25D6">
        <w:rPr>
          <w:color w:val="auto"/>
          <w:sz w:val="24"/>
          <w:szCs w:val="24"/>
        </w:rPr>
        <w:t>предполагает умение выделять запрашиваемую информацию, представленную в эксплицитной (явной) форме, в воспринимаемом на слух тексте.</w:t>
      </w:r>
    </w:p>
    <w:p w:rsidR="00FC2478" w:rsidRPr="007B25D6" w:rsidRDefault="00FC2478" w:rsidP="007B25D6">
      <w:pPr>
        <w:pStyle w:val="11"/>
        <w:spacing w:line="240" w:lineRule="auto"/>
        <w:ind w:firstLine="260"/>
        <w:jc w:val="both"/>
        <w:rPr>
          <w:color w:val="auto"/>
          <w:sz w:val="24"/>
          <w:szCs w:val="24"/>
        </w:rPr>
      </w:pPr>
      <w:r w:rsidRPr="007B25D6">
        <w:rPr>
          <w:i/>
          <w:iCs/>
          <w:color w:val="auto"/>
          <w:sz w:val="24"/>
          <w:szCs w:val="24"/>
        </w:rPr>
        <w:t>Тексты для аудирования</w:t>
      </w:r>
      <w:r w:rsidRPr="007B25D6">
        <w:rPr>
          <w:color w:val="auto"/>
          <w:sz w:val="24"/>
          <w:szCs w:val="24"/>
        </w:rPr>
        <w:t>: высказывания собеседников в ситуациях повседневного общения, диалог (беседа), рассказ, сообщение информационного характера.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Время звучания текста/текстов для аудирования — до </w:t>
      </w:r>
      <w:r w:rsidRPr="007B25D6">
        <w:rPr>
          <w:b/>
          <w:bCs/>
          <w:color w:val="auto"/>
          <w:sz w:val="24"/>
          <w:szCs w:val="24"/>
        </w:rPr>
        <w:t xml:space="preserve">1 </w:t>
      </w:r>
      <w:r w:rsidRPr="007B25D6">
        <w:rPr>
          <w:color w:val="auto"/>
          <w:sz w:val="24"/>
          <w:szCs w:val="24"/>
        </w:rPr>
        <w:t>минуты.</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Смысловое чтение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w:t>
      </w:r>
      <w:r w:rsidRPr="007B25D6">
        <w:rPr>
          <w:color w:val="auto"/>
          <w:sz w:val="24"/>
          <w:szCs w:val="24"/>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пониманием основного содержания текста </w:t>
      </w:r>
      <w:r w:rsidRPr="007B25D6">
        <w:rPr>
          <w:color w:val="auto"/>
          <w:sz w:val="24"/>
          <w:szCs w:val="24"/>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пониманием запрашиваемой информации </w:t>
      </w:r>
      <w:r w:rsidRPr="007B25D6">
        <w:rPr>
          <w:color w:val="auto"/>
          <w:sz w:val="24"/>
          <w:szCs w:val="24"/>
        </w:rPr>
        <w:t>предполагает умение находить в прочитанном тексте и понимать запрашиваемую информацию.</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несплошных текстов (таблиц) </w:t>
      </w:r>
      <w:r w:rsidRPr="007B25D6">
        <w:rPr>
          <w:color w:val="auto"/>
          <w:sz w:val="24"/>
          <w:szCs w:val="24"/>
        </w:rPr>
        <w:t>и понимание представленной в них информации.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w:t>
      </w:r>
      <w:r w:rsidRPr="007B25D6">
        <w:rPr>
          <w:color w:val="auto"/>
          <w:sz w:val="24"/>
          <w:szCs w:val="24"/>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текста/текстов для чтения — </w:t>
      </w:r>
      <w:r w:rsidRPr="007B25D6">
        <w:rPr>
          <w:b/>
          <w:bCs/>
          <w:color w:val="auto"/>
          <w:sz w:val="24"/>
          <w:szCs w:val="24"/>
        </w:rPr>
        <w:t xml:space="preserve">250—300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Письменная речь</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Развитие умений письменной речи:</w:t>
      </w:r>
    </w:p>
    <w:p w:rsidR="00FC2478" w:rsidRPr="007B25D6" w:rsidRDefault="00FC2478" w:rsidP="00AD6CFA">
      <w:pPr>
        <w:pStyle w:val="11"/>
        <w:numPr>
          <w:ilvl w:val="0"/>
          <w:numId w:val="30"/>
        </w:numPr>
        <w:spacing w:line="240" w:lineRule="auto"/>
        <w:jc w:val="both"/>
        <w:rPr>
          <w:color w:val="auto"/>
          <w:sz w:val="24"/>
          <w:szCs w:val="24"/>
        </w:rPr>
      </w:pPr>
      <w:r w:rsidRPr="007B25D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C2478" w:rsidRPr="007B25D6" w:rsidRDefault="00FC2478" w:rsidP="00AD6CFA">
      <w:pPr>
        <w:pStyle w:val="11"/>
        <w:numPr>
          <w:ilvl w:val="0"/>
          <w:numId w:val="30"/>
        </w:numPr>
        <w:spacing w:line="240" w:lineRule="auto"/>
        <w:jc w:val="both"/>
        <w:rPr>
          <w:color w:val="auto"/>
          <w:sz w:val="24"/>
          <w:szCs w:val="24"/>
        </w:rPr>
      </w:pPr>
      <w:r w:rsidRPr="007B25D6">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FC2478" w:rsidRPr="007B25D6" w:rsidRDefault="00FC2478" w:rsidP="00AD6CFA">
      <w:pPr>
        <w:pStyle w:val="11"/>
        <w:numPr>
          <w:ilvl w:val="0"/>
          <w:numId w:val="30"/>
        </w:numPr>
        <w:spacing w:line="240" w:lineRule="auto"/>
        <w:jc w:val="both"/>
        <w:rPr>
          <w:color w:val="auto"/>
          <w:sz w:val="24"/>
          <w:szCs w:val="24"/>
        </w:rPr>
      </w:pPr>
      <w:r w:rsidRPr="007B25D6">
        <w:rPr>
          <w:color w:val="auto"/>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w:t>
      </w:r>
      <w:r w:rsidRPr="007B25D6">
        <w:rPr>
          <w:color w:val="auto"/>
          <w:sz w:val="24"/>
          <w:szCs w:val="24"/>
        </w:rPr>
        <w:lastRenderedPageBreak/>
        <w:t>принятыми в стране/странах изучаемого языка.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письма — до </w:t>
      </w:r>
      <w:r w:rsidRPr="007B25D6">
        <w:rPr>
          <w:b/>
          <w:bCs/>
          <w:color w:val="auto"/>
          <w:sz w:val="24"/>
          <w:szCs w:val="24"/>
        </w:rPr>
        <w:t xml:space="preserve">70 </w:t>
      </w:r>
      <w:r w:rsidRPr="007B25D6">
        <w:rPr>
          <w:color w:val="auto"/>
          <w:sz w:val="24"/>
          <w:szCs w:val="24"/>
        </w:rPr>
        <w:t>слов;</w:t>
      </w:r>
    </w:p>
    <w:p w:rsidR="00FC2478" w:rsidRPr="007B25D6" w:rsidRDefault="00FC2478" w:rsidP="00AD6CFA">
      <w:pPr>
        <w:pStyle w:val="11"/>
        <w:numPr>
          <w:ilvl w:val="0"/>
          <w:numId w:val="31"/>
        </w:numPr>
        <w:spacing w:line="240" w:lineRule="auto"/>
        <w:jc w:val="both"/>
        <w:rPr>
          <w:color w:val="auto"/>
          <w:sz w:val="24"/>
          <w:szCs w:val="24"/>
        </w:rPr>
      </w:pPr>
      <w:r w:rsidRPr="007B25D6">
        <w:rPr>
          <w:color w:val="auto"/>
          <w:sz w:val="24"/>
          <w:szCs w:val="24"/>
        </w:rPr>
        <w:t>создание небольшого письменного высказывания с опорой на образец, план, иллюстрацию.</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письменного высказывания — до </w:t>
      </w:r>
      <w:r w:rsidRPr="007B25D6">
        <w:rPr>
          <w:b/>
          <w:bCs/>
          <w:color w:val="auto"/>
          <w:sz w:val="24"/>
          <w:szCs w:val="24"/>
        </w:rPr>
        <w:t xml:space="preserve">70 </w:t>
      </w:r>
      <w:r w:rsidRPr="007B25D6">
        <w:rPr>
          <w:color w:val="auto"/>
          <w:sz w:val="24"/>
          <w:szCs w:val="24"/>
        </w:rPr>
        <w:t>слов.</w:t>
      </w:r>
    </w:p>
    <w:p w:rsidR="00FC2478" w:rsidRPr="007B25D6" w:rsidRDefault="00FC2478" w:rsidP="007B25D6">
      <w:pPr>
        <w:pStyle w:val="ac"/>
        <w:rPr>
          <w:rFonts w:ascii="Times New Roman" w:hAnsi="Times New Roman" w:cs="Times New Roman"/>
          <w:sz w:val="24"/>
          <w:szCs w:val="24"/>
        </w:rPr>
      </w:pPr>
      <w:bookmarkStart w:id="5" w:name="bookmark607"/>
      <w:r w:rsidRPr="007B25D6">
        <w:rPr>
          <w:rFonts w:ascii="Times New Roman" w:hAnsi="Times New Roman" w:cs="Times New Roman"/>
          <w:sz w:val="24"/>
          <w:szCs w:val="24"/>
        </w:rPr>
        <w:t>Языковые навыки и умения</w:t>
      </w:r>
      <w:bookmarkEnd w:id="5"/>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Фонетическая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 вслух</w:t>
      </w:r>
      <w:r w:rsidRPr="007B25D6">
        <w:rPr>
          <w:color w:val="auto"/>
          <w:sz w:val="24"/>
          <w:szCs w:val="24"/>
        </w:rPr>
        <w:t>: сообщение информационного характера, отрывок из статьи научно-популярного характера, рассказ, диалог (беседа).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 для чтения вслух — до </w:t>
      </w:r>
      <w:r w:rsidRPr="007B25D6">
        <w:rPr>
          <w:b/>
          <w:bCs/>
          <w:color w:val="auto"/>
          <w:sz w:val="24"/>
          <w:szCs w:val="24"/>
        </w:rPr>
        <w:t xml:space="preserve">95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Орфография и пунктуация</w:t>
      </w:r>
    </w:p>
    <w:p w:rsidR="00FC2478" w:rsidRPr="007B25D6" w:rsidRDefault="00FC2478" w:rsidP="007B25D6">
      <w:pPr>
        <w:pStyle w:val="11"/>
        <w:spacing w:line="240" w:lineRule="auto"/>
        <w:jc w:val="both"/>
        <w:rPr>
          <w:color w:val="auto"/>
          <w:sz w:val="24"/>
          <w:szCs w:val="24"/>
        </w:rPr>
      </w:pPr>
      <w:r w:rsidRPr="007B25D6">
        <w:rPr>
          <w:color w:val="auto"/>
          <w:sz w:val="24"/>
          <w:szCs w:val="24"/>
        </w:rPr>
        <w:t>Правильное написание изученных слов.</w:t>
      </w:r>
    </w:p>
    <w:p w:rsidR="00FC2478" w:rsidRPr="007B25D6" w:rsidRDefault="00FC2478" w:rsidP="007B25D6">
      <w:pPr>
        <w:pStyle w:val="11"/>
        <w:spacing w:line="240" w:lineRule="auto"/>
        <w:jc w:val="both"/>
        <w:rPr>
          <w:color w:val="auto"/>
          <w:sz w:val="24"/>
          <w:szCs w:val="24"/>
        </w:rPr>
      </w:pPr>
      <w:r w:rsidRPr="007B25D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2478" w:rsidRPr="007B25D6" w:rsidRDefault="00FC2478" w:rsidP="007B25D6">
      <w:pPr>
        <w:pStyle w:val="11"/>
        <w:spacing w:line="240" w:lineRule="auto"/>
        <w:jc w:val="both"/>
        <w:rPr>
          <w:color w:val="auto"/>
          <w:sz w:val="24"/>
          <w:szCs w:val="24"/>
        </w:rPr>
      </w:pPr>
      <w:r w:rsidRPr="007B25D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Лексическая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Распознавание в звучащем и письменном тексте и употребление в устной и письменной речи:</w:t>
      </w:r>
    </w:p>
    <w:p w:rsidR="00FC2478" w:rsidRPr="007B25D6" w:rsidRDefault="00FC2478" w:rsidP="00AD6CFA">
      <w:pPr>
        <w:pStyle w:val="11"/>
        <w:numPr>
          <w:ilvl w:val="0"/>
          <w:numId w:val="32"/>
        </w:numPr>
        <w:tabs>
          <w:tab w:val="left" w:pos="576"/>
        </w:tabs>
        <w:spacing w:line="240" w:lineRule="auto"/>
        <w:ind w:firstLine="240"/>
        <w:jc w:val="both"/>
        <w:rPr>
          <w:color w:val="auto"/>
          <w:sz w:val="24"/>
          <w:szCs w:val="24"/>
        </w:rPr>
      </w:pPr>
      <w:r w:rsidRPr="007B25D6">
        <w:rPr>
          <w:color w:val="auto"/>
          <w:sz w:val="24"/>
          <w:szCs w:val="24"/>
        </w:rPr>
        <w:t>изученных синонимов, антонимов и интернациональных слов;</w:t>
      </w:r>
    </w:p>
    <w:p w:rsidR="00FC2478" w:rsidRPr="007B25D6" w:rsidRDefault="00FC2478" w:rsidP="00AD6CFA">
      <w:pPr>
        <w:pStyle w:val="11"/>
        <w:numPr>
          <w:ilvl w:val="0"/>
          <w:numId w:val="32"/>
        </w:numPr>
        <w:tabs>
          <w:tab w:val="left" w:pos="576"/>
        </w:tabs>
        <w:spacing w:line="240" w:lineRule="auto"/>
        <w:ind w:firstLine="240"/>
        <w:jc w:val="both"/>
        <w:rPr>
          <w:color w:val="auto"/>
          <w:sz w:val="24"/>
          <w:szCs w:val="24"/>
        </w:rPr>
      </w:pPr>
      <w:r w:rsidRPr="007B25D6">
        <w:rPr>
          <w:color w:val="auto"/>
          <w:sz w:val="24"/>
          <w:szCs w:val="24"/>
        </w:rPr>
        <w:t>различных средств связи для обеспечения логичности и целостности высказывания.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образование родственных слов с использованием аффиксации:</w:t>
      </w:r>
    </w:p>
    <w:p w:rsidR="00FC2478" w:rsidRPr="007B25D6" w:rsidRDefault="00FC2478" w:rsidP="00AD6CFA">
      <w:pPr>
        <w:pStyle w:val="11"/>
        <w:numPr>
          <w:ilvl w:val="0"/>
          <w:numId w:val="33"/>
        </w:numPr>
        <w:tabs>
          <w:tab w:val="left" w:pos="618"/>
        </w:tabs>
        <w:spacing w:line="240" w:lineRule="auto"/>
        <w:ind w:firstLine="240"/>
        <w:jc w:val="both"/>
        <w:rPr>
          <w:color w:val="auto"/>
          <w:sz w:val="24"/>
          <w:szCs w:val="24"/>
          <w:lang w:val="en-US"/>
        </w:rPr>
      </w:pPr>
      <w:r w:rsidRPr="007B25D6">
        <w:rPr>
          <w:color w:val="auto"/>
          <w:sz w:val="24"/>
          <w:szCs w:val="24"/>
        </w:rPr>
        <w:t>имён</w:t>
      </w:r>
      <w:r w:rsidRPr="007B25D6">
        <w:rPr>
          <w:color w:val="auto"/>
          <w:sz w:val="24"/>
          <w:szCs w:val="24"/>
          <w:lang w:val="en-US"/>
        </w:rPr>
        <w:t xml:space="preserve"> </w:t>
      </w:r>
      <w:r w:rsidRPr="007B25D6">
        <w:rPr>
          <w:color w:val="auto"/>
          <w:sz w:val="24"/>
          <w:szCs w:val="24"/>
        </w:rPr>
        <w:t>существительных</w:t>
      </w:r>
      <w:r w:rsidRPr="007B25D6">
        <w:rPr>
          <w:color w:val="auto"/>
          <w:sz w:val="24"/>
          <w:szCs w:val="24"/>
          <w:lang w:val="en-US"/>
        </w:rPr>
        <w:t xml:space="preserve"> </w:t>
      </w:r>
      <w:r w:rsidRPr="007B25D6">
        <w:rPr>
          <w:color w:val="auto"/>
          <w:sz w:val="24"/>
          <w:szCs w:val="24"/>
        </w:rPr>
        <w:t>с</w:t>
      </w:r>
      <w:r w:rsidRPr="007B25D6">
        <w:rPr>
          <w:color w:val="auto"/>
          <w:sz w:val="24"/>
          <w:szCs w:val="24"/>
          <w:lang w:val="en-US"/>
        </w:rPr>
        <w:t xml:space="preserve"> </w:t>
      </w:r>
      <w:r w:rsidRPr="007B25D6">
        <w:rPr>
          <w:color w:val="auto"/>
          <w:sz w:val="24"/>
          <w:szCs w:val="24"/>
        </w:rPr>
        <w:t>помощью</w:t>
      </w:r>
      <w:r w:rsidRPr="007B25D6">
        <w:rPr>
          <w:color w:val="auto"/>
          <w:sz w:val="24"/>
          <w:szCs w:val="24"/>
          <w:lang w:val="en-US"/>
        </w:rPr>
        <w:t xml:space="preserve"> </w:t>
      </w:r>
      <w:r w:rsidRPr="007B25D6">
        <w:rPr>
          <w:color w:val="auto"/>
          <w:sz w:val="24"/>
          <w:szCs w:val="24"/>
        </w:rPr>
        <w:t>суффиксов</w:t>
      </w:r>
      <w:r w:rsidRPr="007B25D6">
        <w:rPr>
          <w:color w:val="auto"/>
          <w:sz w:val="24"/>
          <w:szCs w:val="24"/>
          <w:lang w:val="en-US"/>
        </w:rPr>
        <w:t xml:space="preserve">: </w:t>
      </w:r>
      <w:r w:rsidRPr="007B25D6">
        <w:rPr>
          <w:color w:val="auto"/>
          <w:sz w:val="24"/>
          <w:szCs w:val="24"/>
          <w:lang w:val="en-US" w:bidi="en-US"/>
        </w:rPr>
        <w:t>-teur/ -trice, -ain/-aine, -ette, -ique, -iste, -isme, -tion/-sion, -ture;</w:t>
      </w:r>
    </w:p>
    <w:p w:rsidR="00FC2478" w:rsidRPr="007B25D6" w:rsidRDefault="00FC2478" w:rsidP="00AD6CFA">
      <w:pPr>
        <w:pStyle w:val="11"/>
        <w:numPr>
          <w:ilvl w:val="0"/>
          <w:numId w:val="33"/>
        </w:numPr>
        <w:tabs>
          <w:tab w:val="left" w:pos="622"/>
        </w:tabs>
        <w:spacing w:line="240" w:lineRule="auto"/>
        <w:ind w:firstLine="240"/>
        <w:jc w:val="both"/>
        <w:rPr>
          <w:color w:val="auto"/>
          <w:sz w:val="24"/>
          <w:szCs w:val="24"/>
          <w:lang w:val="en-US"/>
        </w:rPr>
      </w:pPr>
      <w:r w:rsidRPr="007B25D6">
        <w:rPr>
          <w:color w:val="auto"/>
          <w:sz w:val="24"/>
          <w:szCs w:val="24"/>
        </w:rPr>
        <w:t>имён</w:t>
      </w:r>
      <w:r w:rsidRPr="007B25D6">
        <w:rPr>
          <w:color w:val="auto"/>
          <w:sz w:val="24"/>
          <w:szCs w:val="24"/>
          <w:lang w:val="en-US"/>
        </w:rPr>
        <w:t xml:space="preserve"> </w:t>
      </w:r>
      <w:r w:rsidRPr="007B25D6">
        <w:rPr>
          <w:color w:val="auto"/>
          <w:sz w:val="24"/>
          <w:szCs w:val="24"/>
        </w:rPr>
        <w:t>прилагательных</w:t>
      </w:r>
      <w:r w:rsidRPr="007B25D6">
        <w:rPr>
          <w:color w:val="auto"/>
          <w:sz w:val="24"/>
          <w:szCs w:val="24"/>
          <w:lang w:val="en-US"/>
        </w:rPr>
        <w:t xml:space="preserve"> </w:t>
      </w:r>
      <w:r w:rsidRPr="007B25D6">
        <w:rPr>
          <w:color w:val="auto"/>
          <w:sz w:val="24"/>
          <w:szCs w:val="24"/>
        </w:rPr>
        <w:t>с</w:t>
      </w:r>
      <w:r w:rsidRPr="007B25D6">
        <w:rPr>
          <w:color w:val="auto"/>
          <w:sz w:val="24"/>
          <w:szCs w:val="24"/>
          <w:lang w:val="en-US"/>
        </w:rPr>
        <w:t xml:space="preserve"> </w:t>
      </w:r>
      <w:r w:rsidRPr="007B25D6">
        <w:rPr>
          <w:color w:val="auto"/>
          <w:sz w:val="24"/>
          <w:szCs w:val="24"/>
        </w:rPr>
        <w:t>помощью</w:t>
      </w:r>
      <w:r w:rsidRPr="007B25D6">
        <w:rPr>
          <w:color w:val="auto"/>
          <w:sz w:val="24"/>
          <w:szCs w:val="24"/>
          <w:lang w:val="en-US"/>
        </w:rPr>
        <w:t xml:space="preserve"> </w:t>
      </w:r>
      <w:r w:rsidRPr="007B25D6">
        <w:rPr>
          <w:color w:val="auto"/>
          <w:sz w:val="24"/>
          <w:szCs w:val="24"/>
        </w:rPr>
        <w:t>суффиксов</w:t>
      </w:r>
      <w:r w:rsidRPr="007B25D6">
        <w:rPr>
          <w:color w:val="auto"/>
          <w:sz w:val="24"/>
          <w:szCs w:val="24"/>
          <w:lang w:val="en-US"/>
        </w:rPr>
        <w:t xml:space="preserve">: </w:t>
      </w:r>
      <w:r w:rsidRPr="007B25D6">
        <w:rPr>
          <w:color w:val="auto"/>
          <w:sz w:val="24"/>
          <w:szCs w:val="24"/>
          <w:lang w:val="en-US" w:bidi="en-US"/>
        </w:rPr>
        <w:t>-ain/- aine, -ique, -ant, -aire; -ible, -able;</w:t>
      </w:r>
    </w:p>
    <w:p w:rsidR="00FC2478" w:rsidRPr="007B25D6" w:rsidRDefault="00FC2478" w:rsidP="00AD6CFA">
      <w:pPr>
        <w:pStyle w:val="11"/>
        <w:numPr>
          <w:ilvl w:val="0"/>
          <w:numId w:val="33"/>
        </w:numPr>
        <w:tabs>
          <w:tab w:val="left" w:pos="778"/>
        </w:tabs>
        <w:spacing w:line="240" w:lineRule="auto"/>
        <w:ind w:firstLine="240"/>
        <w:jc w:val="both"/>
        <w:rPr>
          <w:color w:val="auto"/>
          <w:sz w:val="24"/>
          <w:szCs w:val="24"/>
        </w:rPr>
      </w:pPr>
      <w:r w:rsidRPr="007B25D6">
        <w:rPr>
          <w:color w:val="auto"/>
          <w:sz w:val="24"/>
          <w:szCs w:val="24"/>
        </w:rPr>
        <w:t xml:space="preserve">наречий с помощью суффикса </w:t>
      </w:r>
      <w:r w:rsidRPr="007B25D6">
        <w:rPr>
          <w:color w:val="auto"/>
          <w:sz w:val="24"/>
          <w:szCs w:val="24"/>
          <w:lang w:bidi="en-US"/>
        </w:rPr>
        <w:t>-</w:t>
      </w:r>
      <w:r w:rsidRPr="007B25D6">
        <w:rPr>
          <w:color w:val="auto"/>
          <w:sz w:val="24"/>
          <w:szCs w:val="24"/>
          <w:lang w:val="en-US" w:bidi="en-US"/>
        </w:rPr>
        <w:t>ment</w:t>
      </w:r>
      <w:r w:rsidRPr="007B25D6">
        <w:rPr>
          <w:color w:val="auto"/>
          <w:sz w:val="24"/>
          <w:szCs w:val="24"/>
          <w:lang w:bidi="en-US"/>
        </w:rPr>
        <w:t>;</w:t>
      </w:r>
    </w:p>
    <w:p w:rsidR="00FC2478" w:rsidRPr="007B25D6" w:rsidRDefault="00FC2478" w:rsidP="00AD6CFA">
      <w:pPr>
        <w:pStyle w:val="11"/>
        <w:numPr>
          <w:ilvl w:val="0"/>
          <w:numId w:val="33"/>
        </w:numPr>
        <w:tabs>
          <w:tab w:val="left" w:pos="778"/>
        </w:tabs>
        <w:spacing w:line="240" w:lineRule="auto"/>
        <w:ind w:firstLine="240"/>
        <w:jc w:val="both"/>
        <w:rPr>
          <w:color w:val="auto"/>
          <w:sz w:val="24"/>
          <w:szCs w:val="24"/>
        </w:rPr>
      </w:pPr>
      <w:r w:rsidRPr="007B25D6">
        <w:rPr>
          <w:color w:val="auto"/>
          <w:sz w:val="24"/>
          <w:szCs w:val="24"/>
        </w:rPr>
        <w:t xml:space="preserve">глаголов с помощью префиксов </w:t>
      </w:r>
      <w:r w:rsidRPr="007B25D6">
        <w:rPr>
          <w:color w:val="auto"/>
          <w:sz w:val="24"/>
          <w:szCs w:val="24"/>
          <w:lang w:val="en-US" w:bidi="en-US"/>
        </w:rPr>
        <w:t>re</w:t>
      </w:r>
      <w:r w:rsidRPr="007B25D6">
        <w:rPr>
          <w:color w:val="auto"/>
          <w:sz w:val="24"/>
          <w:szCs w:val="24"/>
          <w:lang w:bidi="en-US"/>
        </w:rPr>
        <w:t>-/</w:t>
      </w:r>
      <w:r w:rsidRPr="007B25D6">
        <w:rPr>
          <w:color w:val="auto"/>
          <w:sz w:val="24"/>
          <w:szCs w:val="24"/>
        </w:rPr>
        <w:t>ré</w:t>
      </w:r>
      <w:r w:rsidRPr="007B25D6">
        <w:rPr>
          <w:color w:val="auto"/>
          <w:sz w:val="24"/>
          <w:szCs w:val="24"/>
          <w:lang w:bidi="en-US"/>
        </w:rPr>
        <w:t xml:space="preserve">-, </w:t>
      </w:r>
      <w:r w:rsidRPr="007B25D6">
        <w:rPr>
          <w:color w:val="auto"/>
          <w:sz w:val="24"/>
          <w:szCs w:val="24"/>
          <w:lang w:val="en-US" w:bidi="en-US"/>
        </w:rPr>
        <w:t>r</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Грамматическая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употребление в устной и письменной речи:</w:t>
      </w:r>
    </w:p>
    <w:p w:rsidR="00FC2478" w:rsidRPr="007B25D6" w:rsidRDefault="00FC2478" w:rsidP="00AD6CFA">
      <w:pPr>
        <w:pStyle w:val="11"/>
        <w:numPr>
          <w:ilvl w:val="0"/>
          <w:numId w:val="33"/>
        </w:numPr>
        <w:tabs>
          <w:tab w:val="left" w:pos="778"/>
        </w:tabs>
        <w:spacing w:line="240" w:lineRule="auto"/>
        <w:ind w:firstLine="240"/>
        <w:jc w:val="both"/>
        <w:rPr>
          <w:color w:val="auto"/>
          <w:sz w:val="24"/>
          <w:szCs w:val="24"/>
        </w:rPr>
      </w:pPr>
      <w:r w:rsidRPr="007B25D6">
        <w:rPr>
          <w:color w:val="auto"/>
          <w:sz w:val="24"/>
          <w:szCs w:val="24"/>
        </w:rPr>
        <w:t xml:space="preserve">сложноподчинённых предложений с союзами </w:t>
      </w:r>
      <w:r w:rsidRPr="007B25D6">
        <w:rPr>
          <w:color w:val="auto"/>
          <w:sz w:val="24"/>
          <w:szCs w:val="24"/>
          <w:lang w:val="en-US" w:bidi="en-US"/>
        </w:rPr>
        <w:t>que</w:t>
      </w:r>
      <w:r w:rsidRPr="007B25D6">
        <w:rPr>
          <w:color w:val="auto"/>
          <w:sz w:val="24"/>
          <w:szCs w:val="24"/>
          <w:lang w:bidi="en-US"/>
        </w:rPr>
        <w:t xml:space="preserve">, </w:t>
      </w:r>
      <w:r w:rsidRPr="007B25D6">
        <w:rPr>
          <w:color w:val="auto"/>
          <w:sz w:val="24"/>
          <w:szCs w:val="24"/>
          <w:lang w:val="en-US" w:bidi="en-US"/>
        </w:rPr>
        <w:t>quand</w:t>
      </w:r>
      <w:r w:rsidRPr="007B25D6">
        <w:rPr>
          <w:color w:val="auto"/>
          <w:sz w:val="24"/>
          <w:szCs w:val="24"/>
          <w:lang w:bidi="en-US"/>
        </w:rPr>
        <w:t>;</w:t>
      </w:r>
    </w:p>
    <w:p w:rsidR="00FC2478" w:rsidRPr="007B25D6" w:rsidRDefault="00FC2478" w:rsidP="00AD6CFA">
      <w:pPr>
        <w:pStyle w:val="11"/>
        <w:numPr>
          <w:ilvl w:val="0"/>
          <w:numId w:val="33"/>
        </w:numPr>
        <w:tabs>
          <w:tab w:val="left" w:pos="778"/>
        </w:tabs>
        <w:spacing w:line="240" w:lineRule="auto"/>
        <w:ind w:firstLine="240"/>
        <w:jc w:val="both"/>
        <w:rPr>
          <w:color w:val="auto"/>
          <w:sz w:val="24"/>
          <w:szCs w:val="24"/>
        </w:rPr>
      </w:pPr>
      <w:r w:rsidRPr="007B25D6">
        <w:rPr>
          <w:color w:val="auto"/>
          <w:sz w:val="24"/>
          <w:szCs w:val="24"/>
        </w:rPr>
        <w:t xml:space="preserve">спряжения глаголов </w:t>
      </w:r>
      <w:r w:rsidRPr="007B25D6">
        <w:rPr>
          <w:color w:val="auto"/>
          <w:sz w:val="24"/>
          <w:szCs w:val="24"/>
          <w:lang w:val="en-US" w:bidi="en-US"/>
        </w:rPr>
        <w:t xml:space="preserve">II </w:t>
      </w:r>
      <w:r w:rsidRPr="007B25D6">
        <w:rPr>
          <w:color w:val="auto"/>
          <w:sz w:val="24"/>
          <w:szCs w:val="24"/>
        </w:rPr>
        <w:t>группы;</w:t>
      </w:r>
    </w:p>
    <w:p w:rsidR="00FC2478" w:rsidRPr="007B25D6" w:rsidRDefault="00FC2478" w:rsidP="00AD6CFA">
      <w:pPr>
        <w:pStyle w:val="11"/>
        <w:numPr>
          <w:ilvl w:val="0"/>
          <w:numId w:val="33"/>
        </w:numPr>
        <w:tabs>
          <w:tab w:val="left" w:pos="778"/>
        </w:tabs>
        <w:spacing w:line="240" w:lineRule="auto"/>
        <w:ind w:firstLine="240"/>
        <w:jc w:val="both"/>
        <w:rPr>
          <w:color w:val="auto"/>
          <w:sz w:val="24"/>
          <w:szCs w:val="24"/>
        </w:rPr>
      </w:pPr>
      <w:r w:rsidRPr="007B25D6">
        <w:rPr>
          <w:color w:val="auto"/>
          <w:sz w:val="24"/>
          <w:szCs w:val="24"/>
        </w:rPr>
        <w:t xml:space="preserve">глаголов в будущем простом времени </w:t>
      </w:r>
      <w:r w:rsidRPr="007B25D6">
        <w:rPr>
          <w:color w:val="auto"/>
          <w:sz w:val="24"/>
          <w:szCs w:val="24"/>
          <w:lang w:bidi="en-US"/>
        </w:rPr>
        <w:t>(</w:t>
      </w:r>
      <w:r w:rsidRPr="007B25D6">
        <w:rPr>
          <w:color w:val="auto"/>
          <w:sz w:val="24"/>
          <w:szCs w:val="24"/>
          <w:lang w:val="en-US" w:bidi="en-US"/>
        </w:rPr>
        <w:t>futur</w:t>
      </w:r>
      <w:r w:rsidRPr="007B25D6">
        <w:rPr>
          <w:color w:val="auto"/>
          <w:sz w:val="24"/>
          <w:szCs w:val="24"/>
          <w:lang w:bidi="en-US"/>
        </w:rPr>
        <w:t xml:space="preserve"> </w:t>
      </w:r>
      <w:r w:rsidRPr="007B25D6">
        <w:rPr>
          <w:color w:val="auto"/>
          <w:sz w:val="24"/>
          <w:szCs w:val="24"/>
          <w:lang w:val="en-US" w:bidi="en-US"/>
        </w:rPr>
        <w:t>simple</w:t>
      </w:r>
      <w:r w:rsidRPr="007B25D6">
        <w:rPr>
          <w:color w:val="auto"/>
          <w:sz w:val="24"/>
          <w:szCs w:val="24"/>
          <w:lang w:bidi="en-US"/>
        </w:rPr>
        <w:t>);</w:t>
      </w:r>
    </w:p>
    <w:p w:rsidR="00FC2478" w:rsidRPr="007B25D6" w:rsidRDefault="00FC2478" w:rsidP="00AD6CFA">
      <w:pPr>
        <w:pStyle w:val="11"/>
        <w:numPr>
          <w:ilvl w:val="0"/>
          <w:numId w:val="33"/>
        </w:numPr>
        <w:tabs>
          <w:tab w:val="left" w:pos="618"/>
        </w:tabs>
        <w:spacing w:line="240" w:lineRule="auto"/>
        <w:ind w:firstLine="240"/>
        <w:jc w:val="both"/>
        <w:rPr>
          <w:color w:val="auto"/>
          <w:sz w:val="24"/>
          <w:szCs w:val="24"/>
        </w:rPr>
      </w:pPr>
      <w:r w:rsidRPr="007B25D6">
        <w:rPr>
          <w:color w:val="auto"/>
          <w:sz w:val="24"/>
          <w:szCs w:val="24"/>
        </w:rPr>
        <w:t xml:space="preserve">глаголов в активном и пассивном залоге в настоящем времени изъявительного наклонения </w:t>
      </w:r>
      <w:r w:rsidRPr="007B25D6">
        <w:rPr>
          <w:color w:val="auto"/>
          <w:sz w:val="24"/>
          <w:szCs w:val="24"/>
          <w:lang w:bidi="en-US"/>
        </w:rPr>
        <w:t>(</w:t>
      </w:r>
      <w:r w:rsidRPr="007B25D6">
        <w:rPr>
          <w:color w:val="auto"/>
          <w:sz w:val="24"/>
          <w:szCs w:val="24"/>
        </w:rPr>
        <w:t>présent de l’indicatif);</w:t>
      </w:r>
    </w:p>
    <w:p w:rsidR="00FC2478" w:rsidRPr="007B25D6" w:rsidRDefault="00FC2478" w:rsidP="00AD6CFA">
      <w:pPr>
        <w:pStyle w:val="11"/>
        <w:numPr>
          <w:ilvl w:val="0"/>
          <w:numId w:val="33"/>
        </w:numPr>
        <w:tabs>
          <w:tab w:val="left" w:pos="618"/>
        </w:tabs>
        <w:spacing w:line="240" w:lineRule="auto"/>
        <w:ind w:firstLine="240"/>
        <w:jc w:val="both"/>
        <w:rPr>
          <w:color w:val="auto"/>
          <w:sz w:val="24"/>
          <w:szCs w:val="24"/>
        </w:rPr>
      </w:pPr>
      <w:r w:rsidRPr="007B25D6">
        <w:rPr>
          <w:color w:val="auto"/>
          <w:sz w:val="24"/>
          <w:szCs w:val="24"/>
        </w:rPr>
        <w:t>существительных с указательными и притяжательными прилагательными;</w:t>
      </w:r>
    </w:p>
    <w:p w:rsidR="00FC2478" w:rsidRPr="007B25D6" w:rsidRDefault="00FC2478" w:rsidP="00AD6CFA">
      <w:pPr>
        <w:pStyle w:val="11"/>
        <w:numPr>
          <w:ilvl w:val="0"/>
          <w:numId w:val="33"/>
        </w:numPr>
        <w:tabs>
          <w:tab w:val="left" w:pos="622"/>
        </w:tabs>
        <w:spacing w:line="240" w:lineRule="auto"/>
        <w:ind w:firstLine="240"/>
        <w:jc w:val="both"/>
        <w:rPr>
          <w:color w:val="auto"/>
          <w:sz w:val="24"/>
          <w:szCs w:val="24"/>
        </w:rPr>
      </w:pPr>
      <w:r w:rsidRPr="007B25D6">
        <w:rPr>
          <w:color w:val="auto"/>
          <w:sz w:val="24"/>
          <w:szCs w:val="24"/>
        </w:rPr>
        <w:t xml:space="preserve">особых форм существительных женского рода и множественного числа </w:t>
      </w:r>
      <w:r w:rsidRPr="007B25D6">
        <w:rPr>
          <w:color w:val="auto"/>
          <w:sz w:val="24"/>
          <w:szCs w:val="24"/>
          <w:lang w:bidi="en-US"/>
        </w:rPr>
        <w:t>(</w:t>
      </w:r>
      <w:r w:rsidRPr="007B25D6">
        <w:rPr>
          <w:color w:val="auto"/>
          <w:sz w:val="24"/>
          <w:szCs w:val="24"/>
          <w:lang w:val="en-US" w:bidi="en-US"/>
        </w:rPr>
        <w:t>travail</w:t>
      </w:r>
      <w:r w:rsidRPr="007B25D6">
        <w:rPr>
          <w:color w:val="auto"/>
          <w:sz w:val="24"/>
          <w:szCs w:val="24"/>
          <w:lang w:bidi="en-US"/>
        </w:rPr>
        <w:t>—</w:t>
      </w:r>
      <w:r w:rsidRPr="007B25D6">
        <w:rPr>
          <w:color w:val="auto"/>
          <w:sz w:val="24"/>
          <w:szCs w:val="24"/>
          <w:lang w:val="en-US" w:bidi="en-US"/>
        </w:rPr>
        <w:t>travaux</w:t>
      </w:r>
      <w:r w:rsidRPr="007B25D6">
        <w:rPr>
          <w:color w:val="auto"/>
          <w:sz w:val="24"/>
          <w:szCs w:val="24"/>
          <w:lang w:bidi="en-US"/>
        </w:rPr>
        <w:t>);</w:t>
      </w:r>
    </w:p>
    <w:p w:rsidR="00FC2478" w:rsidRPr="007B25D6" w:rsidRDefault="00FC2478" w:rsidP="00AD6CFA">
      <w:pPr>
        <w:pStyle w:val="11"/>
        <w:numPr>
          <w:ilvl w:val="0"/>
          <w:numId w:val="33"/>
        </w:numPr>
        <w:tabs>
          <w:tab w:val="left" w:pos="618"/>
        </w:tabs>
        <w:spacing w:line="240" w:lineRule="auto"/>
        <w:ind w:firstLine="240"/>
        <w:jc w:val="both"/>
        <w:rPr>
          <w:color w:val="auto"/>
          <w:sz w:val="24"/>
          <w:szCs w:val="24"/>
        </w:rPr>
      </w:pPr>
      <w:r w:rsidRPr="007B25D6">
        <w:rPr>
          <w:color w:val="auto"/>
          <w:sz w:val="24"/>
          <w:szCs w:val="24"/>
        </w:rPr>
        <w:t xml:space="preserve">особых форм прилагательных женского рода и множественного числа </w:t>
      </w:r>
      <w:r w:rsidRPr="007B25D6">
        <w:rPr>
          <w:color w:val="auto"/>
          <w:sz w:val="24"/>
          <w:szCs w:val="24"/>
          <w:lang w:bidi="en-US"/>
        </w:rPr>
        <w:t>(</w:t>
      </w:r>
      <w:r w:rsidRPr="007B25D6">
        <w:rPr>
          <w:color w:val="auto"/>
          <w:sz w:val="24"/>
          <w:szCs w:val="24"/>
          <w:lang w:val="en-US" w:bidi="en-US"/>
        </w:rPr>
        <w:t>belle</w:t>
      </w:r>
      <w:r w:rsidRPr="007B25D6">
        <w:rPr>
          <w:color w:val="auto"/>
          <w:sz w:val="24"/>
          <w:szCs w:val="24"/>
          <w:lang w:bidi="en-US"/>
        </w:rPr>
        <w:t>—</w:t>
      </w:r>
      <w:r w:rsidRPr="007B25D6">
        <w:rPr>
          <w:color w:val="auto"/>
          <w:sz w:val="24"/>
          <w:szCs w:val="24"/>
          <w:lang w:val="en-US" w:bidi="en-US"/>
        </w:rPr>
        <w:t>beau</w:t>
      </w:r>
      <w:r w:rsidRPr="007B25D6">
        <w:rPr>
          <w:color w:val="auto"/>
          <w:sz w:val="24"/>
          <w:szCs w:val="24"/>
          <w:lang w:bidi="en-US"/>
        </w:rPr>
        <w:t xml:space="preserve">, </w:t>
      </w:r>
      <w:r w:rsidRPr="007B25D6">
        <w:rPr>
          <w:color w:val="auto"/>
          <w:sz w:val="24"/>
          <w:szCs w:val="24"/>
          <w:lang w:val="en-US" w:bidi="en-US"/>
        </w:rPr>
        <w:t>long</w:t>
      </w:r>
      <w:r w:rsidRPr="007B25D6">
        <w:rPr>
          <w:color w:val="auto"/>
          <w:sz w:val="24"/>
          <w:szCs w:val="24"/>
          <w:lang w:bidi="en-US"/>
        </w:rPr>
        <w:t>—</w:t>
      </w:r>
      <w:r w:rsidRPr="007B25D6">
        <w:rPr>
          <w:color w:val="auto"/>
          <w:sz w:val="24"/>
          <w:szCs w:val="24"/>
          <w:lang w:val="en-US" w:bidi="en-US"/>
        </w:rPr>
        <w:t>longue</w:t>
      </w:r>
      <w:r w:rsidRPr="007B25D6">
        <w:rPr>
          <w:color w:val="auto"/>
          <w:sz w:val="24"/>
          <w:szCs w:val="24"/>
          <w:lang w:bidi="en-US"/>
        </w:rPr>
        <w:t>);</w:t>
      </w:r>
    </w:p>
    <w:p w:rsidR="00FC2478" w:rsidRPr="007B25D6" w:rsidRDefault="00FC2478" w:rsidP="00AD6CFA">
      <w:pPr>
        <w:pStyle w:val="11"/>
        <w:numPr>
          <w:ilvl w:val="0"/>
          <w:numId w:val="33"/>
        </w:numPr>
        <w:tabs>
          <w:tab w:val="left" w:pos="778"/>
        </w:tabs>
        <w:spacing w:line="240" w:lineRule="auto"/>
        <w:ind w:firstLine="240"/>
        <w:jc w:val="both"/>
        <w:rPr>
          <w:color w:val="auto"/>
          <w:sz w:val="24"/>
          <w:szCs w:val="24"/>
        </w:rPr>
      </w:pPr>
      <w:r w:rsidRPr="007B25D6">
        <w:rPr>
          <w:color w:val="auto"/>
          <w:sz w:val="24"/>
          <w:szCs w:val="24"/>
        </w:rPr>
        <w:t>степеней сравнения прилагательных и наречий;</w:t>
      </w:r>
    </w:p>
    <w:p w:rsidR="00FC2478" w:rsidRPr="007B25D6" w:rsidRDefault="00FC2478" w:rsidP="00AD6CFA">
      <w:pPr>
        <w:pStyle w:val="11"/>
        <w:numPr>
          <w:ilvl w:val="0"/>
          <w:numId w:val="33"/>
        </w:numPr>
        <w:tabs>
          <w:tab w:val="left" w:pos="778"/>
        </w:tabs>
        <w:spacing w:line="240" w:lineRule="auto"/>
        <w:ind w:firstLine="240"/>
        <w:jc w:val="both"/>
        <w:rPr>
          <w:color w:val="auto"/>
          <w:sz w:val="24"/>
          <w:szCs w:val="24"/>
        </w:rPr>
      </w:pPr>
      <w:r w:rsidRPr="007B25D6">
        <w:rPr>
          <w:color w:val="auto"/>
          <w:sz w:val="24"/>
          <w:szCs w:val="24"/>
        </w:rPr>
        <w:t xml:space="preserve">наречий на </w:t>
      </w:r>
      <w:r w:rsidRPr="007B25D6">
        <w:rPr>
          <w:color w:val="auto"/>
          <w:sz w:val="24"/>
          <w:szCs w:val="24"/>
          <w:lang w:val="en-US" w:bidi="en-US"/>
        </w:rPr>
        <w:t>-ment;</w:t>
      </w:r>
    </w:p>
    <w:p w:rsidR="00FC2478" w:rsidRPr="007B25D6" w:rsidRDefault="00FC2478" w:rsidP="00AD6CFA">
      <w:pPr>
        <w:pStyle w:val="11"/>
        <w:numPr>
          <w:ilvl w:val="0"/>
          <w:numId w:val="33"/>
        </w:numPr>
        <w:tabs>
          <w:tab w:val="left" w:pos="778"/>
        </w:tabs>
        <w:spacing w:line="240" w:lineRule="auto"/>
        <w:ind w:firstLine="240"/>
        <w:jc w:val="both"/>
        <w:rPr>
          <w:color w:val="auto"/>
          <w:sz w:val="24"/>
          <w:szCs w:val="24"/>
        </w:rPr>
      </w:pPr>
      <w:r w:rsidRPr="007B25D6">
        <w:rPr>
          <w:color w:val="auto"/>
          <w:sz w:val="24"/>
          <w:szCs w:val="24"/>
        </w:rPr>
        <w:t xml:space="preserve">местоимений и наречий </w:t>
      </w:r>
      <w:r w:rsidRPr="007B25D6">
        <w:rPr>
          <w:color w:val="auto"/>
          <w:sz w:val="24"/>
          <w:szCs w:val="24"/>
          <w:lang w:val="en-US" w:bidi="en-US"/>
        </w:rPr>
        <w:t>en</w:t>
      </w:r>
      <w:r w:rsidRPr="007B25D6">
        <w:rPr>
          <w:color w:val="auto"/>
          <w:sz w:val="24"/>
          <w:szCs w:val="24"/>
          <w:lang w:bidi="en-US"/>
        </w:rPr>
        <w:t xml:space="preserve"> </w:t>
      </w:r>
      <w:r w:rsidRPr="007B25D6">
        <w:rPr>
          <w:color w:val="auto"/>
          <w:sz w:val="24"/>
          <w:szCs w:val="24"/>
        </w:rPr>
        <w:t xml:space="preserve">и </w:t>
      </w:r>
      <w:r w:rsidRPr="007B25D6">
        <w:rPr>
          <w:color w:val="auto"/>
          <w:sz w:val="24"/>
          <w:szCs w:val="24"/>
          <w:lang w:val="en-US" w:bidi="en-US"/>
        </w:rPr>
        <w:t>y</w:t>
      </w:r>
      <w:r w:rsidRPr="007B25D6">
        <w:rPr>
          <w:color w:val="auto"/>
          <w:sz w:val="24"/>
          <w:szCs w:val="24"/>
          <w:lang w:bidi="en-US"/>
        </w:rPr>
        <w:t>;</w:t>
      </w:r>
    </w:p>
    <w:p w:rsidR="00FC2478" w:rsidRPr="007B25D6" w:rsidRDefault="00FC2478" w:rsidP="00AD6CFA">
      <w:pPr>
        <w:pStyle w:val="11"/>
        <w:numPr>
          <w:ilvl w:val="0"/>
          <w:numId w:val="33"/>
        </w:numPr>
        <w:tabs>
          <w:tab w:val="left" w:pos="622"/>
        </w:tabs>
        <w:spacing w:line="240" w:lineRule="auto"/>
        <w:ind w:firstLine="240"/>
        <w:jc w:val="both"/>
        <w:rPr>
          <w:color w:val="auto"/>
          <w:sz w:val="24"/>
          <w:szCs w:val="24"/>
        </w:rPr>
      </w:pPr>
      <w:r w:rsidRPr="007B25D6">
        <w:rPr>
          <w:color w:val="auto"/>
          <w:sz w:val="24"/>
          <w:szCs w:val="24"/>
        </w:rPr>
        <w:t xml:space="preserve">вопросительного местоимения </w:t>
      </w:r>
      <w:r w:rsidRPr="007B25D6">
        <w:rPr>
          <w:color w:val="auto"/>
          <w:sz w:val="24"/>
          <w:szCs w:val="24"/>
          <w:lang w:val="en-US" w:bidi="en-US"/>
        </w:rPr>
        <w:t>quoi</w:t>
      </w:r>
      <w:r w:rsidRPr="007B25D6">
        <w:rPr>
          <w:color w:val="auto"/>
          <w:sz w:val="24"/>
          <w:szCs w:val="24"/>
          <w:lang w:bidi="en-US"/>
        </w:rPr>
        <w:t xml:space="preserve">, </w:t>
      </w:r>
      <w:r w:rsidRPr="007B25D6">
        <w:rPr>
          <w:color w:val="auto"/>
          <w:sz w:val="24"/>
          <w:szCs w:val="24"/>
        </w:rPr>
        <w:t xml:space="preserve">всех форм вопросительного прилагательного </w:t>
      </w:r>
      <w:r w:rsidRPr="007B25D6">
        <w:rPr>
          <w:color w:val="auto"/>
          <w:sz w:val="24"/>
          <w:szCs w:val="24"/>
          <w:lang w:val="en-US" w:bidi="en-US"/>
        </w:rPr>
        <w:t>quel</w:t>
      </w:r>
      <w:r w:rsidRPr="007B25D6">
        <w:rPr>
          <w:color w:val="auto"/>
          <w:sz w:val="24"/>
          <w:szCs w:val="24"/>
          <w:lang w:bidi="en-US"/>
        </w:rPr>
        <w:t>;</w:t>
      </w:r>
    </w:p>
    <w:p w:rsidR="00FC2478" w:rsidRPr="007B25D6" w:rsidRDefault="00FC2478" w:rsidP="00AD6CFA">
      <w:pPr>
        <w:pStyle w:val="11"/>
        <w:numPr>
          <w:ilvl w:val="0"/>
          <w:numId w:val="33"/>
        </w:numPr>
        <w:tabs>
          <w:tab w:val="left" w:pos="618"/>
        </w:tabs>
        <w:spacing w:line="240" w:lineRule="auto"/>
        <w:ind w:firstLine="240"/>
        <w:jc w:val="both"/>
        <w:rPr>
          <w:color w:val="auto"/>
          <w:sz w:val="24"/>
          <w:szCs w:val="24"/>
        </w:rPr>
      </w:pPr>
      <w:r w:rsidRPr="007B25D6">
        <w:rPr>
          <w:color w:val="auto"/>
          <w:sz w:val="24"/>
          <w:szCs w:val="24"/>
        </w:rPr>
        <w:t>числительных для обозначения дат и больших чисел (100-1000).</w:t>
      </w:r>
    </w:p>
    <w:p w:rsidR="00FC2478" w:rsidRPr="007B25D6" w:rsidRDefault="00FC2478" w:rsidP="007B25D6">
      <w:pPr>
        <w:pStyle w:val="ac"/>
        <w:rPr>
          <w:rFonts w:ascii="Times New Roman" w:hAnsi="Times New Roman" w:cs="Times New Roman"/>
          <w:sz w:val="24"/>
          <w:szCs w:val="24"/>
        </w:rPr>
      </w:pPr>
      <w:bookmarkStart w:id="6" w:name="bookmark609"/>
      <w:r w:rsidRPr="007B25D6">
        <w:rPr>
          <w:rFonts w:ascii="Times New Roman" w:hAnsi="Times New Roman" w:cs="Times New Roman"/>
          <w:sz w:val="24"/>
          <w:szCs w:val="24"/>
        </w:rPr>
        <w:lastRenderedPageBreak/>
        <w:t>Социокультурные знания и умения</w:t>
      </w:r>
      <w:bookmarkEnd w:id="6"/>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Развитие умений:</w:t>
      </w:r>
    </w:p>
    <w:p w:rsidR="00FC2478" w:rsidRPr="007B25D6" w:rsidRDefault="00FC2478" w:rsidP="00AD6CFA">
      <w:pPr>
        <w:pStyle w:val="11"/>
        <w:numPr>
          <w:ilvl w:val="0"/>
          <w:numId w:val="31"/>
        </w:numPr>
        <w:spacing w:line="240" w:lineRule="auto"/>
        <w:jc w:val="both"/>
        <w:rPr>
          <w:color w:val="auto"/>
          <w:sz w:val="24"/>
          <w:szCs w:val="24"/>
        </w:rPr>
      </w:pPr>
      <w:r w:rsidRPr="007B25D6">
        <w:rPr>
          <w:color w:val="auto"/>
          <w:sz w:val="24"/>
          <w:szCs w:val="24"/>
        </w:rPr>
        <w:t>писать своё имя и фамилию, а также имена и фамилии своих родственников и друзей на французском языке;</w:t>
      </w:r>
    </w:p>
    <w:p w:rsidR="00FC2478" w:rsidRPr="007B25D6" w:rsidRDefault="00FC2478" w:rsidP="00AD6CFA">
      <w:pPr>
        <w:pStyle w:val="11"/>
        <w:numPr>
          <w:ilvl w:val="0"/>
          <w:numId w:val="31"/>
        </w:numPr>
        <w:spacing w:line="240" w:lineRule="auto"/>
        <w:jc w:val="both"/>
        <w:rPr>
          <w:color w:val="auto"/>
          <w:sz w:val="24"/>
          <w:szCs w:val="24"/>
        </w:rPr>
      </w:pPr>
      <w:r w:rsidRPr="007B25D6">
        <w:rPr>
          <w:color w:val="auto"/>
          <w:sz w:val="24"/>
          <w:szCs w:val="24"/>
        </w:rPr>
        <w:t>правильно оформлять свой адрес на французском языке (в анкете, формуляре);</w:t>
      </w:r>
    </w:p>
    <w:p w:rsidR="00FC2478" w:rsidRPr="007B25D6" w:rsidRDefault="00FC2478" w:rsidP="00AD6CFA">
      <w:pPr>
        <w:pStyle w:val="11"/>
        <w:numPr>
          <w:ilvl w:val="0"/>
          <w:numId w:val="31"/>
        </w:numPr>
        <w:spacing w:line="240" w:lineRule="auto"/>
        <w:jc w:val="both"/>
        <w:rPr>
          <w:color w:val="auto"/>
          <w:sz w:val="24"/>
          <w:szCs w:val="24"/>
        </w:rPr>
      </w:pPr>
      <w:r w:rsidRPr="007B25D6">
        <w:rPr>
          <w:color w:val="auto"/>
          <w:sz w:val="24"/>
          <w:szCs w:val="24"/>
        </w:rPr>
        <w:t>кратко представлять Россию и страну/страны изучаемого языка:</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—выдающиеся люди (учёные, писатели, поэты).</w:t>
      </w:r>
      <w:bookmarkStart w:id="7" w:name="bookmark611"/>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Компенсаторные умения</w:t>
      </w:r>
      <w:bookmarkEnd w:id="7"/>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Использование при чтении и аудировании языковой догадки, в том числе контекстуальной.</w:t>
      </w:r>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Использование в качестве опоры при составлении собственных высказываний ключевых слова плана.</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7 класс</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Коммуникативные умения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Взаимоотношения в семье и с друзьями. Семейные праздники. Обязанности по дому.</w:t>
      </w:r>
    </w:p>
    <w:p w:rsidR="00FC2478" w:rsidRPr="007B25D6" w:rsidRDefault="00FC2478" w:rsidP="007B25D6">
      <w:pPr>
        <w:pStyle w:val="11"/>
        <w:spacing w:line="240" w:lineRule="auto"/>
        <w:jc w:val="both"/>
        <w:rPr>
          <w:color w:val="auto"/>
          <w:sz w:val="24"/>
          <w:szCs w:val="24"/>
        </w:rPr>
      </w:pPr>
      <w:r w:rsidRPr="007B25D6">
        <w:rPr>
          <w:color w:val="auto"/>
          <w:sz w:val="24"/>
          <w:szCs w:val="24"/>
        </w:rPr>
        <w:t>Внешность и характер человека/литературного персонажа.</w:t>
      </w:r>
    </w:p>
    <w:p w:rsidR="00FC2478" w:rsidRPr="007B25D6" w:rsidRDefault="00FC2478" w:rsidP="007B25D6">
      <w:pPr>
        <w:pStyle w:val="11"/>
        <w:spacing w:line="240" w:lineRule="auto"/>
        <w:jc w:val="both"/>
        <w:rPr>
          <w:color w:val="auto"/>
          <w:sz w:val="24"/>
          <w:szCs w:val="24"/>
        </w:rPr>
      </w:pPr>
      <w:r w:rsidRPr="007B25D6">
        <w:rPr>
          <w:color w:val="auto"/>
          <w:sz w:val="24"/>
          <w:szCs w:val="24"/>
        </w:rPr>
        <w:t>Досуг и увлечения/хобби современного подростка (чтение, кино, театр, музей, спорт, музыка).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Здоровый образ жизни: режим труда и отдыха, фитнес, сбалансированное питание. Посещение врача.</w:t>
      </w:r>
    </w:p>
    <w:p w:rsidR="00FC2478" w:rsidRPr="007B25D6" w:rsidRDefault="00FC2478" w:rsidP="007B25D6">
      <w:pPr>
        <w:pStyle w:val="11"/>
        <w:spacing w:line="240" w:lineRule="auto"/>
        <w:jc w:val="both"/>
        <w:rPr>
          <w:color w:val="auto"/>
          <w:sz w:val="24"/>
          <w:szCs w:val="24"/>
        </w:rPr>
      </w:pPr>
      <w:r w:rsidRPr="007B25D6">
        <w:rPr>
          <w:color w:val="auto"/>
          <w:sz w:val="24"/>
          <w:szCs w:val="24"/>
        </w:rPr>
        <w:t>Покупки: одежда, обувь и продукты питания.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FC2478" w:rsidRPr="007B25D6" w:rsidRDefault="00FC2478" w:rsidP="007B25D6">
      <w:pPr>
        <w:pStyle w:val="11"/>
        <w:spacing w:line="240" w:lineRule="auto"/>
        <w:jc w:val="both"/>
        <w:rPr>
          <w:color w:val="auto"/>
          <w:sz w:val="24"/>
          <w:szCs w:val="24"/>
        </w:rPr>
      </w:pPr>
      <w:r w:rsidRPr="007B25D6">
        <w:rPr>
          <w:color w:val="auto"/>
          <w:sz w:val="24"/>
          <w:szCs w:val="24"/>
        </w:rPr>
        <w:t>Каникулы в различное время года. Виды отдыха. Путешествия по России и зарубежным странам.</w:t>
      </w:r>
    </w:p>
    <w:p w:rsidR="00FC2478" w:rsidRPr="007B25D6" w:rsidRDefault="00FC2478" w:rsidP="007B25D6">
      <w:pPr>
        <w:pStyle w:val="11"/>
        <w:spacing w:line="240" w:lineRule="auto"/>
        <w:jc w:val="both"/>
        <w:rPr>
          <w:color w:val="auto"/>
          <w:sz w:val="24"/>
          <w:szCs w:val="24"/>
        </w:rPr>
      </w:pPr>
      <w:r w:rsidRPr="007B25D6">
        <w:rPr>
          <w:color w:val="auto"/>
          <w:sz w:val="24"/>
          <w:szCs w:val="24"/>
        </w:rPr>
        <w:t>Природа: дикие и домашние животные. Климат, погода.</w:t>
      </w:r>
    </w:p>
    <w:p w:rsidR="00FC2478" w:rsidRPr="007B25D6" w:rsidRDefault="00FC2478" w:rsidP="007B25D6">
      <w:pPr>
        <w:pStyle w:val="11"/>
        <w:spacing w:line="240" w:lineRule="auto"/>
        <w:jc w:val="both"/>
        <w:rPr>
          <w:color w:val="auto"/>
          <w:sz w:val="24"/>
          <w:szCs w:val="24"/>
        </w:rPr>
      </w:pPr>
      <w:r w:rsidRPr="007B25D6">
        <w:rPr>
          <w:color w:val="auto"/>
          <w:sz w:val="24"/>
          <w:szCs w:val="24"/>
        </w:rPr>
        <w:t>Жизнь в городе и сельской местности. Описание родного города/села. Транспорт.</w:t>
      </w:r>
    </w:p>
    <w:p w:rsidR="00FC2478" w:rsidRPr="007B25D6" w:rsidRDefault="00FC2478" w:rsidP="007B25D6">
      <w:pPr>
        <w:pStyle w:val="11"/>
        <w:spacing w:line="240" w:lineRule="auto"/>
        <w:jc w:val="both"/>
        <w:rPr>
          <w:color w:val="auto"/>
          <w:sz w:val="24"/>
          <w:szCs w:val="24"/>
        </w:rPr>
      </w:pPr>
      <w:r w:rsidRPr="007B25D6">
        <w:rPr>
          <w:color w:val="auto"/>
          <w:sz w:val="24"/>
          <w:szCs w:val="24"/>
        </w:rPr>
        <w:t>Средства массовой информации (телевидение, журналы, Интернет).</w:t>
      </w:r>
    </w:p>
    <w:p w:rsidR="00FC2478" w:rsidRPr="007B25D6" w:rsidRDefault="00FC2478" w:rsidP="007B25D6">
      <w:pPr>
        <w:pStyle w:val="11"/>
        <w:spacing w:line="240" w:lineRule="auto"/>
        <w:jc w:val="both"/>
        <w:rPr>
          <w:color w:val="auto"/>
          <w:sz w:val="24"/>
          <w:szCs w:val="24"/>
        </w:rPr>
      </w:pPr>
      <w:r w:rsidRPr="007B25D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C2478" w:rsidRPr="007B25D6" w:rsidRDefault="00FC2478" w:rsidP="007B25D6">
      <w:pPr>
        <w:pStyle w:val="11"/>
        <w:spacing w:line="240" w:lineRule="auto"/>
        <w:jc w:val="both"/>
        <w:rPr>
          <w:color w:val="auto"/>
          <w:sz w:val="24"/>
          <w:szCs w:val="24"/>
        </w:rPr>
      </w:pPr>
      <w:r w:rsidRPr="007B25D6">
        <w:rPr>
          <w:color w:val="auto"/>
          <w:sz w:val="24"/>
          <w:szCs w:val="24"/>
        </w:rPr>
        <w:t>Выдающиеся люди родной страны и страны/стран изучаемого языка: учёные, писатели, поэты, спортсмены.</w:t>
      </w:r>
    </w:p>
    <w:p w:rsidR="00FC2478" w:rsidRPr="007B25D6" w:rsidRDefault="00FC2478" w:rsidP="007B25D6">
      <w:pPr>
        <w:pStyle w:val="ac"/>
        <w:rPr>
          <w:rFonts w:ascii="Times New Roman" w:hAnsi="Times New Roman" w:cs="Times New Roman"/>
          <w:sz w:val="24"/>
          <w:szCs w:val="24"/>
        </w:rPr>
      </w:pP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Виды речевой деятельности</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Говорение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диалогической речи</w:t>
      </w:r>
      <w:r w:rsidRPr="007B25D6">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C2478" w:rsidRPr="007B25D6" w:rsidRDefault="00FC2478" w:rsidP="00AD6CFA">
      <w:pPr>
        <w:pStyle w:val="11"/>
        <w:numPr>
          <w:ilvl w:val="0"/>
          <w:numId w:val="34"/>
        </w:numPr>
        <w:spacing w:line="240" w:lineRule="auto"/>
        <w:jc w:val="both"/>
        <w:rPr>
          <w:color w:val="auto"/>
          <w:sz w:val="24"/>
          <w:szCs w:val="24"/>
        </w:rPr>
      </w:pPr>
      <w:r w:rsidRPr="007B25D6">
        <w:rPr>
          <w:i/>
          <w:iCs/>
          <w:color w:val="auto"/>
          <w:sz w:val="24"/>
          <w:szCs w:val="24"/>
        </w:rPr>
        <w:t>диалог этикетного характера</w:t>
      </w:r>
      <w:r w:rsidRPr="007B25D6">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B25D6" w:rsidRDefault="00FC2478" w:rsidP="00AD6CFA">
      <w:pPr>
        <w:pStyle w:val="11"/>
        <w:numPr>
          <w:ilvl w:val="0"/>
          <w:numId w:val="34"/>
        </w:numPr>
        <w:spacing w:line="240" w:lineRule="auto"/>
        <w:jc w:val="both"/>
        <w:rPr>
          <w:color w:val="auto"/>
          <w:sz w:val="24"/>
          <w:szCs w:val="24"/>
        </w:rPr>
      </w:pPr>
      <w:r w:rsidRPr="007B25D6">
        <w:rPr>
          <w:i/>
          <w:iCs/>
          <w:color w:val="auto"/>
          <w:sz w:val="24"/>
          <w:szCs w:val="24"/>
        </w:rPr>
        <w:t>диалог-побуждение к действию</w:t>
      </w:r>
      <w:r w:rsidRPr="007B25D6">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C2478" w:rsidRPr="007B25D6" w:rsidRDefault="00FC2478" w:rsidP="00AD6CFA">
      <w:pPr>
        <w:pStyle w:val="11"/>
        <w:numPr>
          <w:ilvl w:val="0"/>
          <w:numId w:val="34"/>
        </w:numPr>
        <w:spacing w:line="240" w:lineRule="auto"/>
        <w:jc w:val="both"/>
        <w:rPr>
          <w:color w:val="auto"/>
          <w:sz w:val="24"/>
          <w:szCs w:val="24"/>
        </w:rPr>
      </w:pPr>
      <w:r w:rsidRPr="007B25D6">
        <w:rPr>
          <w:i/>
          <w:iCs/>
          <w:color w:val="auto"/>
          <w:sz w:val="24"/>
          <w:szCs w:val="24"/>
        </w:rPr>
        <w:t>диалог-расспрос</w:t>
      </w:r>
      <w:r w:rsidRPr="007B25D6">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Объём диалога — до </w:t>
      </w:r>
      <w:r w:rsidRPr="007B25D6">
        <w:rPr>
          <w:b/>
          <w:bCs/>
          <w:color w:val="auto"/>
          <w:sz w:val="24"/>
          <w:szCs w:val="24"/>
        </w:rPr>
        <w:t xml:space="preserve">шести </w:t>
      </w:r>
      <w:r w:rsidRPr="007B25D6">
        <w:rPr>
          <w:color w:val="auto"/>
          <w:sz w:val="24"/>
          <w:szCs w:val="24"/>
        </w:rPr>
        <w:t>реплик со стороны каждого собеседника.</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монологической речи</w:t>
      </w:r>
      <w:r w:rsidRPr="007B25D6">
        <w:rPr>
          <w:color w:val="auto"/>
          <w:sz w:val="24"/>
          <w:szCs w:val="24"/>
        </w:rPr>
        <w:t>:</w:t>
      </w:r>
    </w:p>
    <w:p w:rsidR="00FC2478" w:rsidRPr="007B25D6" w:rsidRDefault="00FC2478" w:rsidP="00AD6CFA">
      <w:pPr>
        <w:pStyle w:val="11"/>
        <w:numPr>
          <w:ilvl w:val="0"/>
          <w:numId w:val="35"/>
        </w:numPr>
        <w:spacing w:line="240" w:lineRule="auto"/>
        <w:jc w:val="both"/>
        <w:rPr>
          <w:color w:val="auto"/>
          <w:sz w:val="24"/>
          <w:szCs w:val="24"/>
        </w:rPr>
      </w:pPr>
      <w:r w:rsidRPr="007B25D6">
        <w:rPr>
          <w:color w:val="auto"/>
          <w:sz w:val="24"/>
          <w:szCs w:val="24"/>
        </w:rPr>
        <w:t xml:space="preserve">создание устных связных монологических высказываний с использованием основных </w:t>
      </w:r>
      <w:r w:rsidRPr="007B25D6">
        <w:rPr>
          <w:color w:val="auto"/>
          <w:sz w:val="24"/>
          <w:szCs w:val="24"/>
        </w:rPr>
        <w:lastRenderedPageBreak/>
        <w:t>коммуникативных типов речи:</w:t>
      </w:r>
    </w:p>
    <w:p w:rsidR="00FC2478" w:rsidRPr="007B25D6" w:rsidRDefault="00FC2478" w:rsidP="00AD6CFA">
      <w:pPr>
        <w:pStyle w:val="11"/>
        <w:numPr>
          <w:ilvl w:val="0"/>
          <w:numId w:val="35"/>
        </w:numPr>
        <w:spacing w:line="240" w:lineRule="auto"/>
        <w:jc w:val="both"/>
        <w:rPr>
          <w:color w:val="auto"/>
          <w:sz w:val="24"/>
          <w:szCs w:val="24"/>
        </w:rPr>
      </w:pPr>
      <w:r w:rsidRPr="007B25D6">
        <w:rPr>
          <w:color w:val="auto"/>
          <w:sz w:val="24"/>
          <w:szCs w:val="24"/>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C2478" w:rsidRPr="007B25D6" w:rsidRDefault="00FC2478" w:rsidP="00AD6CFA">
      <w:pPr>
        <w:pStyle w:val="11"/>
        <w:numPr>
          <w:ilvl w:val="0"/>
          <w:numId w:val="35"/>
        </w:numPr>
        <w:spacing w:line="240" w:lineRule="auto"/>
        <w:jc w:val="both"/>
        <w:rPr>
          <w:color w:val="auto"/>
          <w:sz w:val="24"/>
          <w:szCs w:val="24"/>
        </w:rPr>
      </w:pPr>
      <w:r w:rsidRPr="007B25D6">
        <w:rPr>
          <w:color w:val="auto"/>
          <w:sz w:val="24"/>
          <w:szCs w:val="24"/>
        </w:rPr>
        <w:t>повествование/сообщение;</w:t>
      </w:r>
    </w:p>
    <w:p w:rsidR="00FC2478" w:rsidRPr="007B25D6" w:rsidRDefault="00FC2478" w:rsidP="00AD6CFA">
      <w:pPr>
        <w:pStyle w:val="11"/>
        <w:numPr>
          <w:ilvl w:val="0"/>
          <w:numId w:val="35"/>
        </w:numPr>
        <w:spacing w:line="240" w:lineRule="auto"/>
        <w:jc w:val="both"/>
        <w:rPr>
          <w:color w:val="auto"/>
          <w:sz w:val="24"/>
          <w:szCs w:val="24"/>
        </w:rPr>
      </w:pPr>
      <w:r w:rsidRPr="007B25D6">
        <w:rPr>
          <w:color w:val="auto"/>
          <w:sz w:val="24"/>
          <w:szCs w:val="24"/>
        </w:rPr>
        <w:t>изложение (пересказ) основного содержания прочитанного/прослушанного текста;</w:t>
      </w:r>
    </w:p>
    <w:p w:rsidR="00FC2478" w:rsidRPr="007B25D6" w:rsidRDefault="00FC2478" w:rsidP="00AD6CFA">
      <w:pPr>
        <w:pStyle w:val="11"/>
        <w:numPr>
          <w:ilvl w:val="0"/>
          <w:numId w:val="35"/>
        </w:numPr>
        <w:spacing w:line="240" w:lineRule="auto"/>
        <w:jc w:val="both"/>
        <w:rPr>
          <w:color w:val="auto"/>
          <w:sz w:val="24"/>
          <w:szCs w:val="24"/>
        </w:rPr>
      </w:pPr>
      <w:r w:rsidRPr="007B25D6">
        <w:rPr>
          <w:color w:val="auto"/>
          <w:sz w:val="24"/>
          <w:szCs w:val="24"/>
        </w:rPr>
        <w:t>краткое изложение результатов выполненной проектной работы.</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Объём монологического высказывания — </w:t>
      </w:r>
      <w:r w:rsidRPr="007B25D6">
        <w:rPr>
          <w:b/>
          <w:bCs/>
          <w:color w:val="auto"/>
          <w:sz w:val="24"/>
          <w:szCs w:val="24"/>
        </w:rPr>
        <w:t xml:space="preserve">8—9 </w:t>
      </w:r>
      <w:r w:rsidRPr="007B25D6">
        <w:rPr>
          <w:color w:val="auto"/>
          <w:sz w:val="24"/>
          <w:szCs w:val="24"/>
        </w:rPr>
        <w:t>фраз.</w:t>
      </w:r>
    </w:p>
    <w:p w:rsidR="00FC2478" w:rsidRPr="007B25D6" w:rsidRDefault="00FC2478" w:rsidP="007B25D6">
      <w:pPr>
        <w:pStyle w:val="11"/>
        <w:spacing w:line="240" w:lineRule="auto"/>
        <w:ind w:firstLine="260"/>
        <w:jc w:val="both"/>
        <w:rPr>
          <w:color w:val="auto"/>
          <w:sz w:val="24"/>
          <w:szCs w:val="24"/>
        </w:rPr>
      </w:pPr>
      <w:r w:rsidRPr="007B25D6">
        <w:rPr>
          <w:b/>
          <w:bCs/>
          <w:i/>
          <w:iCs/>
          <w:color w:val="auto"/>
          <w:sz w:val="24"/>
          <w:szCs w:val="24"/>
        </w:rPr>
        <w:t>Аудирование</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При </w:t>
      </w:r>
      <w:r w:rsidRPr="007B25D6">
        <w:rPr>
          <w:i/>
          <w:iCs/>
          <w:color w:val="auto"/>
          <w:sz w:val="24"/>
          <w:szCs w:val="24"/>
        </w:rPr>
        <w:t>непосредственном</w:t>
      </w:r>
      <w:r w:rsidRPr="007B25D6">
        <w:rPr>
          <w:color w:val="auto"/>
          <w:sz w:val="24"/>
          <w:szCs w:val="24"/>
        </w:rPr>
        <w:t xml:space="preserve"> общении: понимание на слух речи учителя и одноклассников и вербальная/невербальная реакция на услышанное.</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При </w:t>
      </w:r>
      <w:r w:rsidRPr="007B25D6">
        <w:rPr>
          <w:i/>
          <w:iCs/>
          <w:color w:val="auto"/>
          <w:sz w:val="24"/>
          <w:szCs w:val="24"/>
        </w:rPr>
        <w:t>опосредованном</w:t>
      </w:r>
      <w:r w:rsidRPr="007B25D6">
        <w:rPr>
          <w:color w:val="auto"/>
          <w:sz w:val="24"/>
          <w:szCs w:val="24"/>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 xml:space="preserve">основного содержания </w:t>
      </w:r>
      <w:r w:rsidRPr="007B25D6">
        <w:rPr>
          <w:color w:val="auto"/>
          <w:sz w:val="24"/>
          <w:szCs w:val="24"/>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 xml:space="preserve">запрашиваемой информации </w:t>
      </w:r>
      <w:r w:rsidRPr="007B25D6">
        <w:rPr>
          <w:color w:val="auto"/>
          <w:sz w:val="24"/>
          <w:szCs w:val="24"/>
        </w:rPr>
        <w:t>предполагает умение выделять запрашиваемую информацию, представленную в эксплицитной (явной) форме, в воспринимаемом на слух тексте.</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аудирования</w:t>
      </w:r>
      <w:r w:rsidRPr="007B25D6">
        <w:rPr>
          <w:color w:val="auto"/>
          <w:sz w:val="24"/>
          <w:szCs w:val="24"/>
        </w:rPr>
        <w:t xml:space="preserve">: диалог (беседа), высказывания собеседников в ситуациях повседневного общения, рассказ, </w:t>
      </w:r>
      <w:r w:rsidRPr="007B25D6">
        <w:rPr>
          <w:color w:val="auto"/>
          <w:sz w:val="24"/>
          <w:szCs w:val="24"/>
        </w:rPr>
        <w:lastRenderedPageBreak/>
        <w:t>сообщение информационного характера.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Время звучания текста/текстов для аудирования — до </w:t>
      </w:r>
      <w:r w:rsidRPr="007B25D6">
        <w:rPr>
          <w:b/>
          <w:bCs/>
          <w:color w:val="auto"/>
          <w:sz w:val="24"/>
          <w:szCs w:val="24"/>
        </w:rPr>
        <w:t xml:space="preserve">1,5 </w:t>
      </w:r>
      <w:r w:rsidRPr="007B25D6">
        <w:rPr>
          <w:color w:val="auto"/>
          <w:sz w:val="24"/>
          <w:szCs w:val="24"/>
        </w:rPr>
        <w:t>минуты.</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Смысловое чтение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пониманием основного содержания текста </w:t>
      </w:r>
      <w:r w:rsidRPr="007B25D6">
        <w:rPr>
          <w:color w:val="auto"/>
          <w:sz w:val="24"/>
          <w:szCs w:val="24"/>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пониманием нужной/запрашиваемой информации </w:t>
      </w:r>
      <w:r w:rsidRPr="007B25D6">
        <w:rPr>
          <w:color w:val="auto"/>
          <w:sz w:val="24"/>
          <w:szCs w:val="24"/>
        </w:rPr>
        <w:t>предполагает умение находить в прочитанном тексте и понимать запрашиваемую информацию.</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полным пониманием </w:t>
      </w:r>
      <w:r w:rsidRPr="007B25D6">
        <w:rPr>
          <w:color w:val="auto"/>
          <w:sz w:val="24"/>
          <w:szCs w:val="24"/>
        </w:rPr>
        <w:t>предполагает полное и точное понимание информации, представленной в тексте в эксплицитной (явной) форме.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несплошных текстов (таблиц, диаграмм) </w:t>
      </w:r>
      <w:r w:rsidRPr="007B25D6">
        <w:rPr>
          <w:color w:val="auto"/>
          <w:sz w:val="24"/>
          <w:szCs w:val="24"/>
        </w:rPr>
        <w:t>и понимание представленной в них информации.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w:t>
      </w:r>
      <w:r w:rsidRPr="007B25D6">
        <w:rPr>
          <w:color w:val="auto"/>
          <w:sz w:val="24"/>
          <w:szCs w:val="24"/>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текста/текстов для чтения — до </w:t>
      </w:r>
      <w:r w:rsidRPr="007B25D6">
        <w:rPr>
          <w:b/>
          <w:bCs/>
          <w:color w:val="auto"/>
          <w:sz w:val="24"/>
          <w:szCs w:val="24"/>
        </w:rPr>
        <w:t xml:space="preserve">350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Письменная речь</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Развитие умений письменной речи:</w:t>
      </w:r>
    </w:p>
    <w:p w:rsidR="00FC2478" w:rsidRPr="007B25D6" w:rsidRDefault="00FC2478" w:rsidP="00AD6CFA">
      <w:pPr>
        <w:pStyle w:val="11"/>
        <w:numPr>
          <w:ilvl w:val="0"/>
          <w:numId w:val="36"/>
        </w:numPr>
        <w:spacing w:line="240" w:lineRule="auto"/>
        <w:jc w:val="both"/>
        <w:rPr>
          <w:color w:val="auto"/>
          <w:sz w:val="24"/>
          <w:szCs w:val="24"/>
        </w:rPr>
      </w:pPr>
      <w:r w:rsidRPr="007B25D6">
        <w:rPr>
          <w:color w:val="auto"/>
          <w:sz w:val="24"/>
          <w:szCs w:val="24"/>
        </w:rPr>
        <w:t xml:space="preserve">списывание текста и выписывание из него слов, словосочетаний, предложений в соответствии с </w:t>
      </w:r>
      <w:r w:rsidRPr="007B25D6">
        <w:rPr>
          <w:color w:val="auto"/>
          <w:sz w:val="24"/>
          <w:szCs w:val="24"/>
        </w:rPr>
        <w:lastRenderedPageBreak/>
        <w:t>решаемой коммуникативной задачей;</w:t>
      </w:r>
    </w:p>
    <w:p w:rsidR="00FC2478" w:rsidRPr="007B25D6" w:rsidRDefault="00FC2478" w:rsidP="00AD6CFA">
      <w:pPr>
        <w:pStyle w:val="11"/>
        <w:numPr>
          <w:ilvl w:val="0"/>
          <w:numId w:val="36"/>
        </w:numPr>
        <w:spacing w:line="240" w:lineRule="auto"/>
        <w:jc w:val="both"/>
        <w:rPr>
          <w:color w:val="auto"/>
          <w:sz w:val="24"/>
          <w:szCs w:val="24"/>
        </w:rPr>
      </w:pPr>
      <w:r w:rsidRPr="007B25D6">
        <w:rPr>
          <w:color w:val="auto"/>
          <w:sz w:val="24"/>
          <w:szCs w:val="24"/>
        </w:rPr>
        <w:t>составление плана прочитанного текста;</w:t>
      </w:r>
    </w:p>
    <w:p w:rsidR="00FC2478" w:rsidRPr="007B25D6" w:rsidRDefault="00FC2478" w:rsidP="00AD6CFA">
      <w:pPr>
        <w:pStyle w:val="11"/>
        <w:numPr>
          <w:ilvl w:val="0"/>
          <w:numId w:val="36"/>
        </w:numPr>
        <w:spacing w:line="240" w:lineRule="auto"/>
        <w:jc w:val="both"/>
        <w:rPr>
          <w:color w:val="auto"/>
          <w:sz w:val="24"/>
          <w:szCs w:val="24"/>
        </w:rPr>
      </w:pPr>
      <w:r w:rsidRPr="007B25D6">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C2478" w:rsidRPr="007B25D6" w:rsidRDefault="00FC2478" w:rsidP="00AD6CFA">
      <w:pPr>
        <w:pStyle w:val="11"/>
        <w:numPr>
          <w:ilvl w:val="0"/>
          <w:numId w:val="36"/>
        </w:numPr>
        <w:spacing w:line="240" w:lineRule="auto"/>
        <w:jc w:val="both"/>
        <w:rPr>
          <w:color w:val="auto"/>
          <w:sz w:val="24"/>
          <w:szCs w:val="24"/>
        </w:rPr>
      </w:pPr>
      <w:r w:rsidRPr="007B25D6">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FC2478" w:rsidRPr="007B25D6" w:rsidRDefault="00FC2478" w:rsidP="00AD6CFA">
      <w:pPr>
        <w:pStyle w:val="11"/>
        <w:numPr>
          <w:ilvl w:val="0"/>
          <w:numId w:val="36"/>
        </w:numPr>
        <w:spacing w:line="240" w:lineRule="auto"/>
        <w:jc w:val="both"/>
        <w:rPr>
          <w:color w:val="auto"/>
          <w:sz w:val="24"/>
          <w:szCs w:val="24"/>
        </w:rPr>
      </w:pPr>
      <w:r w:rsidRPr="007B25D6">
        <w:rPr>
          <w:color w:val="auto"/>
          <w:sz w:val="24"/>
          <w:szCs w:val="24"/>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письма — до </w:t>
      </w:r>
      <w:r w:rsidRPr="007B25D6">
        <w:rPr>
          <w:b/>
          <w:bCs/>
          <w:color w:val="auto"/>
          <w:sz w:val="24"/>
          <w:szCs w:val="24"/>
        </w:rPr>
        <w:t xml:space="preserve">90 </w:t>
      </w:r>
      <w:r w:rsidRPr="007B25D6">
        <w:rPr>
          <w:color w:val="auto"/>
          <w:sz w:val="24"/>
          <w:szCs w:val="24"/>
        </w:rPr>
        <w:t>слов;</w:t>
      </w:r>
    </w:p>
    <w:p w:rsidR="00FC2478" w:rsidRPr="007B25D6" w:rsidRDefault="00FC2478" w:rsidP="00AD6CFA">
      <w:pPr>
        <w:pStyle w:val="11"/>
        <w:numPr>
          <w:ilvl w:val="0"/>
          <w:numId w:val="37"/>
        </w:numPr>
        <w:spacing w:line="240" w:lineRule="auto"/>
        <w:jc w:val="both"/>
        <w:rPr>
          <w:color w:val="auto"/>
          <w:sz w:val="24"/>
          <w:szCs w:val="24"/>
        </w:rPr>
      </w:pPr>
      <w:r w:rsidRPr="007B25D6">
        <w:rPr>
          <w:color w:val="auto"/>
          <w:sz w:val="24"/>
          <w:szCs w:val="24"/>
        </w:rPr>
        <w:t>создание небольшого письменного высказывания с опорой на образец, план, таблицу.</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письменного высказывания — до </w:t>
      </w:r>
      <w:r w:rsidRPr="007B25D6">
        <w:rPr>
          <w:b/>
          <w:bCs/>
          <w:color w:val="auto"/>
          <w:sz w:val="24"/>
          <w:szCs w:val="24"/>
        </w:rPr>
        <w:t xml:space="preserve">90 </w:t>
      </w:r>
      <w:r w:rsidRPr="007B25D6">
        <w:rPr>
          <w:color w:val="auto"/>
          <w:sz w:val="24"/>
          <w:szCs w:val="24"/>
        </w:rPr>
        <w:t>слов.</w:t>
      </w:r>
    </w:p>
    <w:p w:rsidR="00FC2478" w:rsidRPr="007B25D6" w:rsidRDefault="00FC2478" w:rsidP="007B25D6">
      <w:pPr>
        <w:pStyle w:val="ac"/>
        <w:rPr>
          <w:rFonts w:ascii="Times New Roman" w:hAnsi="Times New Roman" w:cs="Times New Roman"/>
          <w:sz w:val="24"/>
          <w:szCs w:val="24"/>
        </w:rPr>
      </w:pPr>
      <w:bookmarkStart w:id="8" w:name="bookmark613"/>
      <w:r w:rsidRPr="007B25D6">
        <w:rPr>
          <w:rFonts w:ascii="Times New Roman" w:hAnsi="Times New Roman" w:cs="Times New Roman"/>
          <w:sz w:val="24"/>
          <w:szCs w:val="24"/>
        </w:rPr>
        <w:t>Языковые навыки и умения</w:t>
      </w:r>
      <w:bookmarkEnd w:id="8"/>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Фонетическая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 вслух</w:t>
      </w:r>
      <w:r w:rsidRPr="007B25D6">
        <w:rPr>
          <w:color w:val="auto"/>
          <w:sz w:val="24"/>
          <w:szCs w:val="24"/>
        </w:rPr>
        <w:t>: диалог (беседа), рассказ, сообщение информационного характера, отрывок из статьи научно-популярного характера.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 для чтения вслух — до </w:t>
      </w:r>
      <w:r w:rsidRPr="007B25D6">
        <w:rPr>
          <w:b/>
          <w:bCs/>
          <w:color w:val="auto"/>
          <w:sz w:val="24"/>
          <w:szCs w:val="24"/>
        </w:rPr>
        <w:t xml:space="preserve">100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Орфография и пунктуация</w:t>
      </w:r>
    </w:p>
    <w:p w:rsidR="00FC2478" w:rsidRPr="007B25D6" w:rsidRDefault="00FC2478" w:rsidP="007B25D6">
      <w:pPr>
        <w:pStyle w:val="11"/>
        <w:spacing w:line="240" w:lineRule="auto"/>
        <w:jc w:val="both"/>
        <w:rPr>
          <w:color w:val="auto"/>
          <w:sz w:val="24"/>
          <w:szCs w:val="24"/>
        </w:rPr>
      </w:pPr>
      <w:r w:rsidRPr="007B25D6">
        <w:rPr>
          <w:color w:val="auto"/>
          <w:sz w:val="24"/>
          <w:szCs w:val="24"/>
        </w:rPr>
        <w:t>Правильное написание изученных слов.</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2478" w:rsidRPr="007B25D6" w:rsidRDefault="00FC2478" w:rsidP="007B25D6">
      <w:pPr>
        <w:pStyle w:val="11"/>
        <w:spacing w:line="240" w:lineRule="auto"/>
        <w:jc w:val="both"/>
        <w:rPr>
          <w:color w:val="auto"/>
          <w:sz w:val="24"/>
          <w:szCs w:val="24"/>
        </w:rPr>
      </w:pPr>
      <w:r w:rsidRPr="007B25D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Лексическая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употребление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—изученных лексических единиц, синонимов, антонимов и наиболее частотных фразовых глаголов;</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—различных средств связи для обеспечения логичности и целостности высказывания </w:t>
      </w:r>
      <w:r w:rsidRPr="007B25D6">
        <w:rPr>
          <w:color w:val="auto"/>
          <w:sz w:val="24"/>
          <w:szCs w:val="24"/>
          <w:lang w:bidi="en-US"/>
        </w:rPr>
        <w:t>(</w:t>
      </w:r>
      <w:r w:rsidRPr="007B25D6">
        <w:rPr>
          <w:color w:val="auto"/>
          <w:sz w:val="24"/>
          <w:szCs w:val="24"/>
          <w:lang w:val="en-US" w:bidi="en-US"/>
        </w:rPr>
        <w:t>d</w:t>
      </w:r>
      <w:r w:rsidRPr="007B25D6">
        <w:rPr>
          <w:color w:val="auto"/>
          <w:sz w:val="24"/>
          <w:szCs w:val="24"/>
          <w:lang w:bidi="en-US"/>
        </w:rPr>
        <w:t>’</w:t>
      </w:r>
      <w:r w:rsidRPr="007B25D6">
        <w:rPr>
          <w:color w:val="auto"/>
          <w:sz w:val="24"/>
          <w:szCs w:val="24"/>
          <w:lang w:val="en-US" w:bidi="en-US"/>
        </w:rPr>
        <w:t>abord</w:t>
      </w:r>
      <w:r w:rsidRPr="007B25D6">
        <w:rPr>
          <w:color w:val="auto"/>
          <w:sz w:val="24"/>
          <w:szCs w:val="24"/>
          <w:lang w:bidi="en-US"/>
        </w:rPr>
        <w:t xml:space="preserve">, </w:t>
      </w:r>
      <w:r w:rsidRPr="007B25D6">
        <w:rPr>
          <w:color w:val="auto"/>
          <w:sz w:val="24"/>
          <w:szCs w:val="24"/>
          <w:lang w:val="en-US" w:bidi="en-US"/>
        </w:rPr>
        <w:t>ensuite</w:t>
      </w:r>
      <w:r w:rsidRPr="007B25D6">
        <w:rPr>
          <w:color w:val="auto"/>
          <w:sz w:val="24"/>
          <w:szCs w:val="24"/>
          <w:lang w:bidi="en-US"/>
        </w:rPr>
        <w:t xml:space="preserve">, </w:t>
      </w:r>
      <w:r w:rsidRPr="007B25D6">
        <w:rPr>
          <w:color w:val="auto"/>
          <w:sz w:val="24"/>
          <w:szCs w:val="24"/>
          <w:lang w:val="en-US" w:bidi="en-US"/>
        </w:rPr>
        <w:t>encore</w:t>
      </w:r>
      <w:r w:rsidRPr="007B25D6">
        <w:rPr>
          <w:color w:val="auto"/>
          <w:sz w:val="24"/>
          <w:szCs w:val="24"/>
          <w:lang w:bidi="en-US"/>
        </w:rPr>
        <w:t xml:space="preserve">, </w:t>
      </w:r>
      <w:r w:rsidRPr="007B25D6">
        <w:rPr>
          <w:color w:val="auto"/>
          <w:sz w:val="24"/>
          <w:szCs w:val="24"/>
          <w:lang w:val="en-US" w:bidi="en-US"/>
        </w:rPr>
        <w:t>donc</w:t>
      </w:r>
      <w:r w:rsidRPr="007B25D6">
        <w:rPr>
          <w:color w:val="auto"/>
          <w:sz w:val="24"/>
          <w:szCs w:val="24"/>
          <w:lang w:bidi="en-US"/>
        </w:rPr>
        <w:t xml:space="preserve"> </w:t>
      </w:r>
      <w:r w:rsidRPr="007B25D6">
        <w:rPr>
          <w:color w:val="auto"/>
          <w:sz w:val="24"/>
          <w:szCs w:val="24"/>
        </w:rPr>
        <w:t>и др.).</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и образование родственных слов с использованием аффиксации:</w:t>
      </w:r>
    </w:p>
    <w:p w:rsidR="00FC2478" w:rsidRPr="007B25D6" w:rsidRDefault="00FC2478" w:rsidP="007B25D6">
      <w:pPr>
        <w:pStyle w:val="11"/>
        <w:spacing w:line="240" w:lineRule="auto"/>
        <w:ind w:firstLine="0"/>
        <w:rPr>
          <w:color w:val="auto"/>
          <w:sz w:val="24"/>
          <w:szCs w:val="24"/>
        </w:rPr>
      </w:pPr>
      <w:r w:rsidRPr="007B25D6">
        <w:rPr>
          <w:color w:val="auto"/>
          <w:sz w:val="24"/>
          <w:szCs w:val="24"/>
        </w:rPr>
        <w:t xml:space="preserve">—имён прилагательных с помощью суффиксов </w:t>
      </w:r>
      <w:r w:rsidRPr="007B25D6">
        <w:rPr>
          <w:color w:val="auto"/>
          <w:sz w:val="24"/>
          <w:szCs w:val="24"/>
          <w:lang w:bidi="en-US"/>
        </w:rPr>
        <w:t>-</w:t>
      </w:r>
      <w:r w:rsidRPr="007B25D6">
        <w:rPr>
          <w:color w:val="auto"/>
          <w:sz w:val="24"/>
          <w:szCs w:val="24"/>
          <w:lang w:val="en-US" w:bidi="en-US"/>
        </w:rPr>
        <w:t>al</w:t>
      </w:r>
      <w:r w:rsidRPr="007B25D6">
        <w:rPr>
          <w:color w:val="auto"/>
          <w:sz w:val="24"/>
          <w:szCs w:val="24"/>
          <w:lang w:bidi="en-US"/>
        </w:rPr>
        <w:t>/-</w:t>
      </w:r>
      <w:r w:rsidRPr="007B25D6">
        <w:rPr>
          <w:color w:val="auto"/>
          <w:sz w:val="24"/>
          <w:szCs w:val="24"/>
          <w:lang w:val="en-US" w:bidi="en-US"/>
        </w:rPr>
        <w:t>ale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—глаголов, имён существительных, имён прилагательных и наречий с помощью отрицательных префиксов </w:t>
      </w:r>
      <w:r w:rsidRPr="007B25D6">
        <w:rPr>
          <w:color w:val="auto"/>
          <w:sz w:val="24"/>
          <w:szCs w:val="24"/>
          <w:lang w:bidi="en-US"/>
        </w:rPr>
        <w:t>-</w:t>
      </w:r>
      <w:r w:rsidRPr="007B25D6">
        <w:rPr>
          <w:color w:val="auto"/>
          <w:sz w:val="24"/>
          <w:szCs w:val="24"/>
          <w:lang w:val="en-US" w:bidi="en-US"/>
        </w:rPr>
        <w:t>in</w:t>
      </w:r>
      <w:r w:rsidRPr="007B25D6">
        <w:rPr>
          <w:color w:val="auto"/>
          <w:sz w:val="24"/>
          <w:szCs w:val="24"/>
          <w:lang w:bidi="en-US"/>
        </w:rPr>
        <w:t>/</w:t>
      </w:r>
      <w:r w:rsidRPr="007B25D6">
        <w:rPr>
          <w:color w:val="auto"/>
          <w:sz w:val="24"/>
          <w:szCs w:val="24"/>
          <w:lang w:val="en-US" w:bidi="en-US"/>
        </w:rPr>
        <w:t>im</w:t>
      </w:r>
      <w:r w:rsidRPr="007B25D6">
        <w:rPr>
          <w:color w:val="auto"/>
          <w:sz w:val="24"/>
          <w:szCs w:val="24"/>
          <w:lang w:bidi="en-US"/>
        </w:rPr>
        <w:t xml:space="preserve">-, </w:t>
      </w:r>
      <w:r w:rsidRPr="007B25D6">
        <w:rPr>
          <w:color w:val="auto"/>
          <w:sz w:val="24"/>
          <w:szCs w:val="24"/>
        </w:rPr>
        <w:t>dé-/dés-</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Распознавание в звучащем и письменном тексте и образование сложных прилагательных путём словосложения: </w:t>
      </w:r>
      <w:r w:rsidRPr="007B25D6">
        <w:rPr>
          <w:color w:val="auto"/>
          <w:sz w:val="24"/>
          <w:szCs w:val="24"/>
          <w:lang w:bidi="en-US"/>
        </w:rPr>
        <w:t xml:space="preserve">— </w:t>
      </w:r>
      <w:r w:rsidRPr="007B25D6">
        <w:rPr>
          <w:color w:val="auto"/>
          <w:sz w:val="24"/>
          <w:szCs w:val="24"/>
        </w:rPr>
        <w:t xml:space="preserve">существительное </w:t>
      </w:r>
      <w:r w:rsidRPr="007B25D6">
        <w:rPr>
          <w:color w:val="auto"/>
          <w:sz w:val="24"/>
          <w:szCs w:val="24"/>
          <w:lang w:bidi="en-US"/>
        </w:rPr>
        <w:t xml:space="preserve">+ </w:t>
      </w:r>
      <w:r w:rsidRPr="007B25D6">
        <w:rPr>
          <w:color w:val="auto"/>
          <w:sz w:val="24"/>
          <w:szCs w:val="24"/>
        </w:rPr>
        <w:t xml:space="preserve">существительное </w:t>
      </w:r>
      <w:r w:rsidRPr="007B25D6">
        <w:rPr>
          <w:color w:val="auto"/>
          <w:sz w:val="24"/>
          <w:szCs w:val="24"/>
          <w:lang w:bidi="en-US"/>
        </w:rPr>
        <w:t>(</w:t>
      </w:r>
      <w:r w:rsidRPr="007B25D6">
        <w:rPr>
          <w:color w:val="auto"/>
          <w:sz w:val="24"/>
          <w:szCs w:val="24"/>
        </w:rPr>
        <w:t>télécarte</w:t>
      </w:r>
      <w:r w:rsidRPr="007B25D6">
        <w:rPr>
          <w:color w:val="auto"/>
          <w:sz w:val="24"/>
          <w:szCs w:val="24"/>
          <w:lang w:bidi="en-US"/>
        </w:rPr>
        <w:t>);</w:t>
      </w:r>
    </w:p>
    <w:p w:rsidR="00FC2478" w:rsidRPr="007B25D6" w:rsidRDefault="00FC2478" w:rsidP="007B25D6">
      <w:pPr>
        <w:pStyle w:val="11"/>
        <w:spacing w:line="240" w:lineRule="auto"/>
        <w:ind w:firstLine="0"/>
        <w:rPr>
          <w:color w:val="auto"/>
          <w:sz w:val="24"/>
          <w:szCs w:val="24"/>
        </w:rPr>
      </w:pPr>
      <w:r w:rsidRPr="007B25D6">
        <w:rPr>
          <w:color w:val="auto"/>
          <w:sz w:val="24"/>
          <w:szCs w:val="24"/>
        </w:rPr>
        <w:t xml:space="preserve">— существительное + предлог + существительное </w:t>
      </w:r>
      <w:r w:rsidRPr="007B25D6">
        <w:rPr>
          <w:color w:val="auto"/>
          <w:sz w:val="24"/>
          <w:szCs w:val="24"/>
          <w:lang w:bidi="en-US"/>
        </w:rPr>
        <w:t>(</w:t>
      </w:r>
      <w:r w:rsidRPr="007B25D6">
        <w:rPr>
          <w:color w:val="auto"/>
          <w:sz w:val="24"/>
          <w:szCs w:val="24"/>
        </w:rPr>
        <w:t>sac-à-dos</w:t>
      </w:r>
      <w:r w:rsidRPr="007B25D6">
        <w:rPr>
          <w:color w:val="auto"/>
          <w:sz w:val="24"/>
          <w:szCs w:val="24"/>
          <w:lang w:bidi="en-US"/>
        </w:rPr>
        <w:t>);</w:t>
      </w:r>
    </w:p>
    <w:p w:rsidR="00FC2478" w:rsidRPr="007B25D6" w:rsidRDefault="00FC2478" w:rsidP="007B25D6">
      <w:pPr>
        <w:pStyle w:val="11"/>
        <w:spacing w:line="240" w:lineRule="auto"/>
        <w:ind w:firstLine="0"/>
        <w:rPr>
          <w:color w:val="auto"/>
          <w:sz w:val="24"/>
          <w:szCs w:val="24"/>
        </w:rPr>
      </w:pPr>
      <w:r w:rsidRPr="007B25D6">
        <w:rPr>
          <w:color w:val="auto"/>
          <w:sz w:val="24"/>
          <w:szCs w:val="24"/>
        </w:rPr>
        <w:t xml:space="preserve">—прилагательное </w:t>
      </w:r>
      <w:r w:rsidRPr="007B25D6">
        <w:rPr>
          <w:color w:val="auto"/>
          <w:sz w:val="24"/>
          <w:szCs w:val="24"/>
          <w:lang w:bidi="en-US"/>
        </w:rPr>
        <w:t xml:space="preserve">+ </w:t>
      </w:r>
      <w:r w:rsidRPr="007B25D6">
        <w:rPr>
          <w:color w:val="auto"/>
          <w:sz w:val="24"/>
          <w:szCs w:val="24"/>
        </w:rPr>
        <w:t xml:space="preserve">существительное </w:t>
      </w:r>
      <w:r w:rsidRPr="007B25D6">
        <w:rPr>
          <w:color w:val="auto"/>
          <w:sz w:val="24"/>
          <w:szCs w:val="24"/>
          <w:lang w:bidi="en-US"/>
        </w:rPr>
        <w:t>(</w:t>
      </w:r>
      <w:r w:rsidRPr="007B25D6">
        <w:rPr>
          <w:color w:val="auto"/>
          <w:sz w:val="24"/>
          <w:szCs w:val="24"/>
        </w:rPr>
        <w:t>cybercafé</w:t>
      </w:r>
      <w:r w:rsidRPr="007B25D6">
        <w:rPr>
          <w:color w:val="auto"/>
          <w:sz w:val="24"/>
          <w:szCs w:val="24"/>
          <w:lang w:bidi="en-US"/>
        </w:rPr>
        <w:t>);</w:t>
      </w:r>
    </w:p>
    <w:p w:rsidR="00FC2478" w:rsidRPr="007B25D6" w:rsidRDefault="00FC2478" w:rsidP="007B25D6">
      <w:pPr>
        <w:pStyle w:val="11"/>
        <w:spacing w:line="240" w:lineRule="auto"/>
        <w:ind w:firstLine="0"/>
        <w:rPr>
          <w:color w:val="auto"/>
          <w:sz w:val="24"/>
          <w:szCs w:val="24"/>
        </w:rPr>
      </w:pPr>
      <w:r w:rsidRPr="007B25D6">
        <w:rPr>
          <w:color w:val="auto"/>
          <w:sz w:val="24"/>
          <w:szCs w:val="24"/>
        </w:rPr>
        <w:t xml:space="preserve">—глагол </w:t>
      </w:r>
      <w:r w:rsidRPr="007B25D6">
        <w:rPr>
          <w:color w:val="auto"/>
          <w:sz w:val="24"/>
          <w:szCs w:val="24"/>
          <w:lang w:bidi="en-US"/>
        </w:rPr>
        <w:t xml:space="preserve">+ </w:t>
      </w:r>
      <w:r w:rsidRPr="007B25D6">
        <w:rPr>
          <w:color w:val="auto"/>
          <w:sz w:val="24"/>
          <w:szCs w:val="24"/>
        </w:rPr>
        <w:t xml:space="preserve">местоимение </w:t>
      </w:r>
      <w:r w:rsidRPr="007B25D6">
        <w:rPr>
          <w:color w:val="auto"/>
          <w:sz w:val="24"/>
          <w:szCs w:val="24"/>
          <w:lang w:bidi="en-US"/>
        </w:rPr>
        <w:t>(</w:t>
      </w:r>
      <w:r w:rsidRPr="007B25D6">
        <w:rPr>
          <w:color w:val="auto"/>
          <w:sz w:val="24"/>
          <w:szCs w:val="24"/>
          <w:lang w:val="en-US" w:bidi="en-US"/>
        </w:rPr>
        <w:t>rendez</w:t>
      </w:r>
      <w:r w:rsidRPr="007B25D6">
        <w:rPr>
          <w:color w:val="auto"/>
          <w:sz w:val="24"/>
          <w:szCs w:val="24"/>
          <w:lang w:bidi="en-US"/>
        </w:rPr>
        <w:t>-</w:t>
      </w:r>
      <w:r w:rsidRPr="007B25D6">
        <w:rPr>
          <w:color w:val="auto"/>
          <w:sz w:val="24"/>
          <w:szCs w:val="24"/>
          <w:lang w:val="en-US" w:bidi="en-US"/>
        </w:rPr>
        <w:t>vous</w:t>
      </w:r>
      <w:r w:rsidRPr="007B25D6">
        <w:rPr>
          <w:color w:val="auto"/>
          <w:sz w:val="24"/>
          <w:szCs w:val="24"/>
          <w:lang w:bidi="en-US"/>
        </w:rPr>
        <w:t>);</w:t>
      </w:r>
    </w:p>
    <w:p w:rsidR="00FC2478" w:rsidRPr="007B25D6" w:rsidRDefault="00FC2478" w:rsidP="007B25D6">
      <w:pPr>
        <w:pStyle w:val="11"/>
        <w:spacing w:line="240" w:lineRule="auto"/>
        <w:ind w:firstLine="0"/>
        <w:rPr>
          <w:color w:val="auto"/>
          <w:sz w:val="24"/>
          <w:szCs w:val="24"/>
        </w:rPr>
      </w:pPr>
      <w:r w:rsidRPr="007B25D6">
        <w:rPr>
          <w:color w:val="auto"/>
          <w:sz w:val="24"/>
          <w:szCs w:val="24"/>
        </w:rPr>
        <w:t xml:space="preserve">—глагол </w:t>
      </w:r>
      <w:r w:rsidRPr="007B25D6">
        <w:rPr>
          <w:color w:val="auto"/>
          <w:sz w:val="24"/>
          <w:szCs w:val="24"/>
          <w:lang w:bidi="en-US"/>
        </w:rPr>
        <w:t xml:space="preserve">+ </w:t>
      </w:r>
      <w:r w:rsidRPr="007B25D6">
        <w:rPr>
          <w:color w:val="auto"/>
          <w:sz w:val="24"/>
          <w:szCs w:val="24"/>
        </w:rPr>
        <w:t xml:space="preserve">существительное </w:t>
      </w:r>
      <w:r w:rsidRPr="007B25D6">
        <w:rPr>
          <w:color w:val="auto"/>
          <w:sz w:val="24"/>
          <w:szCs w:val="24"/>
          <w:lang w:bidi="en-US"/>
        </w:rPr>
        <w:t>(</w:t>
      </w:r>
      <w:r w:rsidRPr="007B25D6">
        <w:rPr>
          <w:color w:val="auto"/>
          <w:sz w:val="24"/>
          <w:szCs w:val="24"/>
          <w:lang w:val="en-US" w:bidi="en-US"/>
        </w:rPr>
        <w:t>passe</w:t>
      </w:r>
      <w:r w:rsidRPr="007B25D6">
        <w:rPr>
          <w:color w:val="auto"/>
          <w:sz w:val="24"/>
          <w:szCs w:val="24"/>
          <w:lang w:bidi="en-US"/>
        </w:rPr>
        <w:t>-</w:t>
      </w:r>
      <w:r w:rsidRPr="007B25D6">
        <w:rPr>
          <w:color w:val="auto"/>
          <w:sz w:val="24"/>
          <w:szCs w:val="24"/>
          <w:lang w:val="en-US" w:bidi="en-US"/>
        </w:rPr>
        <w:t>temps</w:t>
      </w:r>
      <w:r w:rsidRPr="007B25D6">
        <w:rPr>
          <w:color w:val="auto"/>
          <w:sz w:val="24"/>
          <w:szCs w:val="24"/>
          <w:lang w:bidi="en-US"/>
        </w:rPr>
        <w:t>);</w:t>
      </w:r>
    </w:p>
    <w:p w:rsidR="00FC2478" w:rsidRPr="007B25D6" w:rsidRDefault="00FC2478" w:rsidP="007B25D6">
      <w:pPr>
        <w:pStyle w:val="11"/>
        <w:spacing w:line="240" w:lineRule="auto"/>
        <w:ind w:firstLine="0"/>
        <w:rPr>
          <w:color w:val="auto"/>
          <w:sz w:val="24"/>
          <w:szCs w:val="24"/>
        </w:rPr>
      </w:pPr>
      <w:r w:rsidRPr="007B25D6">
        <w:rPr>
          <w:color w:val="auto"/>
          <w:sz w:val="24"/>
          <w:szCs w:val="24"/>
        </w:rPr>
        <w:t xml:space="preserve">—предлог </w:t>
      </w:r>
      <w:r w:rsidRPr="007B25D6">
        <w:rPr>
          <w:color w:val="auto"/>
          <w:sz w:val="24"/>
          <w:szCs w:val="24"/>
          <w:lang w:bidi="en-US"/>
        </w:rPr>
        <w:t xml:space="preserve">+ </w:t>
      </w:r>
      <w:r w:rsidRPr="007B25D6">
        <w:rPr>
          <w:color w:val="auto"/>
          <w:sz w:val="24"/>
          <w:szCs w:val="24"/>
        </w:rPr>
        <w:t xml:space="preserve">существительное </w:t>
      </w:r>
      <w:r w:rsidRPr="007B25D6">
        <w:rPr>
          <w:color w:val="auto"/>
          <w:sz w:val="24"/>
          <w:szCs w:val="24"/>
          <w:lang w:bidi="en-US"/>
        </w:rPr>
        <w:t>(</w:t>
      </w:r>
      <w:r w:rsidRPr="007B25D6">
        <w:rPr>
          <w:color w:val="auto"/>
          <w:sz w:val="24"/>
          <w:szCs w:val="24"/>
          <w:lang w:val="en-US" w:bidi="en-US"/>
        </w:rPr>
        <w:t>sous</w:t>
      </w:r>
      <w:r w:rsidRPr="007B25D6">
        <w:rPr>
          <w:color w:val="auto"/>
          <w:sz w:val="24"/>
          <w:szCs w:val="24"/>
          <w:lang w:bidi="en-US"/>
        </w:rPr>
        <w:t>-</w:t>
      </w:r>
      <w:r w:rsidRPr="007B25D6">
        <w:rPr>
          <w:color w:val="auto"/>
          <w:sz w:val="24"/>
          <w:szCs w:val="24"/>
          <w:lang w:val="en-US" w:bidi="en-US"/>
        </w:rPr>
        <w:t>sol</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Грамматическая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Распознавание в звучащем и письменном тексте и </w:t>
      </w:r>
      <w:r w:rsidRPr="007B25D6">
        <w:rPr>
          <w:color w:val="auto"/>
          <w:sz w:val="24"/>
          <w:szCs w:val="24"/>
        </w:rPr>
        <w:lastRenderedPageBreak/>
        <w:t>употребление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—безличных и неопределённо-личных предложений с местоимением </w:t>
      </w:r>
      <w:r w:rsidRPr="007B25D6">
        <w:rPr>
          <w:color w:val="auto"/>
          <w:sz w:val="24"/>
          <w:szCs w:val="24"/>
          <w:lang w:val="en-US" w:bidi="en-US"/>
        </w:rPr>
        <w:t>on</w:t>
      </w:r>
      <w:r w:rsidRPr="007B25D6">
        <w:rPr>
          <w:color w:val="auto"/>
          <w:sz w:val="24"/>
          <w:szCs w:val="24"/>
          <w:lang w:bidi="en-US"/>
        </w:rPr>
        <w:t>;</w:t>
      </w:r>
    </w:p>
    <w:p w:rsidR="00FC2478" w:rsidRPr="007B25D6" w:rsidRDefault="00FC2478" w:rsidP="007B25D6">
      <w:pPr>
        <w:pStyle w:val="11"/>
        <w:spacing w:line="240" w:lineRule="auto"/>
        <w:ind w:firstLine="0"/>
        <w:rPr>
          <w:color w:val="auto"/>
          <w:sz w:val="24"/>
          <w:szCs w:val="24"/>
        </w:rPr>
      </w:pPr>
      <w:r w:rsidRPr="007B25D6">
        <w:rPr>
          <w:color w:val="auto"/>
          <w:sz w:val="24"/>
          <w:szCs w:val="24"/>
        </w:rPr>
        <w:t xml:space="preserve">—сложноподчинённых предложений с союзом </w:t>
      </w:r>
      <w:r w:rsidRPr="007B25D6">
        <w:rPr>
          <w:color w:val="auto"/>
          <w:sz w:val="24"/>
          <w:szCs w:val="24"/>
          <w:lang w:val="en-US" w:bidi="en-US"/>
        </w:rPr>
        <w:t>parce</w:t>
      </w:r>
      <w:r w:rsidRPr="007B25D6">
        <w:rPr>
          <w:color w:val="auto"/>
          <w:sz w:val="24"/>
          <w:szCs w:val="24"/>
          <w:lang w:bidi="en-US"/>
        </w:rPr>
        <w:t xml:space="preserve"> </w:t>
      </w:r>
      <w:r w:rsidRPr="007B25D6">
        <w:rPr>
          <w:color w:val="auto"/>
          <w:sz w:val="24"/>
          <w:szCs w:val="24"/>
          <w:lang w:val="en-US" w:bidi="en-US"/>
        </w:rPr>
        <w:t>que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—сложноподчинённых предложений с союзами </w:t>
      </w:r>
      <w:r w:rsidRPr="007B25D6">
        <w:rPr>
          <w:color w:val="auto"/>
          <w:sz w:val="24"/>
          <w:szCs w:val="24"/>
          <w:lang w:val="en-US" w:bidi="en-US"/>
        </w:rPr>
        <w:t>que</w:t>
      </w:r>
      <w:r w:rsidRPr="007B25D6">
        <w:rPr>
          <w:color w:val="auto"/>
          <w:sz w:val="24"/>
          <w:szCs w:val="24"/>
          <w:lang w:bidi="en-US"/>
        </w:rPr>
        <w:t xml:space="preserve">, </w:t>
      </w:r>
      <w:r w:rsidRPr="007B25D6">
        <w:rPr>
          <w:color w:val="auto"/>
          <w:sz w:val="24"/>
          <w:szCs w:val="24"/>
          <w:lang w:val="en-US" w:bidi="en-US"/>
        </w:rPr>
        <w:t>quand</w:t>
      </w:r>
      <w:r w:rsidRPr="007B25D6">
        <w:rPr>
          <w:color w:val="auto"/>
          <w:sz w:val="24"/>
          <w:szCs w:val="24"/>
          <w:lang w:bidi="en-US"/>
        </w:rPr>
        <w:t xml:space="preserve">, </w:t>
      </w:r>
      <w:r w:rsidRPr="007B25D6">
        <w:rPr>
          <w:color w:val="auto"/>
          <w:sz w:val="24"/>
          <w:szCs w:val="24"/>
          <w:lang w:val="en-US" w:bidi="en-US"/>
        </w:rPr>
        <w:t>parce</w:t>
      </w:r>
      <w:r w:rsidRPr="007B25D6">
        <w:rPr>
          <w:color w:val="auto"/>
          <w:sz w:val="24"/>
          <w:szCs w:val="24"/>
          <w:lang w:bidi="en-US"/>
        </w:rPr>
        <w:t xml:space="preserve"> </w:t>
      </w:r>
      <w:r w:rsidRPr="007B25D6">
        <w:rPr>
          <w:color w:val="auto"/>
          <w:sz w:val="24"/>
          <w:szCs w:val="24"/>
          <w:lang w:val="en-US" w:bidi="en-US"/>
        </w:rPr>
        <w:t>que</w:t>
      </w:r>
      <w:r w:rsidRPr="007B25D6">
        <w:rPr>
          <w:color w:val="auto"/>
          <w:sz w:val="24"/>
          <w:szCs w:val="24"/>
          <w:lang w:bidi="en-US"/>
        </w:rPr>
        <w:t xml:space="preserve">, </w:t>
      </w:r>
      <w:r w:rsidRPr="007B25D6">
        <w:rPr>
          <w:color w:val="auto"/>
          <w:sz w:val="24"/>
          <w:szCs w:val="24"/>
          <w:lang w:val="en-US" w:bidi="en-US"/>
        </w:rPr>
        <w:t>lorsque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—глаголов пассивного залога в настоящем времени изъявительного наклонения </w:t>
      </w:r>
      <w:r w:rsidRPr="007B25D6">
        <w:rPr>
          <w:color w:val="auto"/>
          <w:sz w:val="24"/>
          <w:szCs w:val="24"/>
          <w:lang w:bidi="en-US"/>
        </w:rPr>
        <w:t>(</w:t>
      </w:r>
      <w:r w:rsidRPr="007B25D6">
        <w:rPr>
          <w:color w:val="auto"/>
          <w:sz w:val="24"/>
          <w:szCs w:val="24"/>
        </w:rPr>
        <w:t>présent de l’indicatif</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—повелительного наклонения </w:t>
      </w:r>
      <w:r w:rsidRPr="007B25D6">
        <w:rPr>
          <w:color w:val="auto"/>
          <w:sz w:val="24"/>
          <w:szCs w:val="24"/>
          <w:lang w:bidi="en-US"/>
        </w:rPr>
        <w:t>(</w:t>
      </w:r>
      <w:r w:rsidRPr="007B25D6">
        <w:rPr>
          <w:color w:val="auto"/>
          <w:sz w:val="24"/>
          <w:szCs w:val="24"/>
        </w:rPr>
        <w:t>impératif</w:t>
      </w:r>
      <w:r w:rsidRPr="007B25D6">
        <w:rPr>
          <w:color w:val="auto"/>
          <w:sz w:val="24"/>
          <w:szCs w:val="24"/>
          <w:lang w:bidi="en-US"/>
        </w:rPr>
        <w:t xml:space="preserve">) </w:t>
      </w:r>
      <w:r w:rsidRPr="007B25D6">
        <w:rPr>
          <w:color w:val="auto"/>
          <w:sz w:val="24"/>
          <w:szCs w:val="24"/>
        </w:rPr>
        <w:t>регулярных глаголов в утвердительной и отрицательной форме;</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—условного наклонения </w:t>
      </w:r>
      <w:r w:rsidRPr="007B25D6">
        <w:rPr>
          <w:color w:val="auto"/>
          <w:sz w:val="24"/>
          <w:szCs w:val="24"/>
          <w:lang w:val="en-US" w:bidi="en-US"/>
        </w:rPr>
        <w:t>conditionnel</w:t>
      </w:r>
      <w:r w:rsidRPr="007B25D6">
        <w:rPr>
          <w:color w:val="auto"/>
          <w:sz w:val="24"/>
          <w:szCs w:val="24"/>
          <w:lang w:bidi="en-US"/>
        </w:rPr>
        <w:t xml:space="preserve"> </w:t>
      </w:r>
      <w:r w:rsidRPr="007B25D6">
        <w:rPr>
          <w:color w:val="auto"/>
          <w:sz w:val="24"/>
          <w:szCs w:val="24"/>
        </w:rPr>
        <w:t>présent в независимом предложении для выражения пожелания;</w:t>
      </w:r>
    </w:p>
    <w:p w:rsidR="00FC2478" w:rsidRPr="007B25D6" w:rsidRDefault="00FC2478" w:rsidP="007B25D6">
      <w:pPr>
        <w:pStyle w:val="11"/>
        <w:spacing w:line="240" w:lineRule="auto"/>
        <w:ind w:firstLine="0"/>
        <w:rPr>
          <w:color w:val="auto"/>
          <w:sz w:val="24"/>
          <w:szCs w:val="24"/>
        </w:rPr>
      </w:pPr>
      <w:r w:rsidRPr="007B25D6">
        <w:rPr>
          <w:color w:val="auto"/>
          <w:sz w:val="24"/>
          <w:szCs w:val="24"/>
        </w:rPr>
        <w:t>—ударных и безударных форм личных местоимений.</w:t>
      </w:r>
      <w:bookmarkStart w:id="9" w:name="bookmark615"/>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Социокультурные знания и умения</w:t>
      </w:r>
      <w:bookmarkEnd w:id="9"/>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Развитие умений</w:t>
      </w:r>
      <w:r w:rsidRPr="007B25D6">
        <w:rPr>
          <w:b/>
          <w:bCs/>
          <w:color w:val="auto"/>
          <w:sz w:val="24"/>
          <w:szCs w:val="24"/>
        </w:rPr>
        <w:t>:</w:t>
      </w:r>
    </w:p>
    <w:p w:rsidR="00FC2478" w:rsidRPr="007B25D6" w:rsidRDefault="00FC2478" w:rsidP="00AD6CFA">
      <w:pPr>
        <w:pStyle w:val="11"/>
        <w:numPr>
          <w:ilvl w:val="0"/>
          <w:numId w:val="38"/>
        </w:numPr>
        <w:spacing w:line="240" w:lineRule="auto"/>
        <w:jc w:val="both"/>
        <w:rPr>
          <w:color w:val="auto"/>
          <w:sz w:val="24"/>
          <w:szCs w:val="24"/>
        </w:rPr>
      </w:pPr>
      <w:r w:rsidRPr="007B25D6">
        <w:rPr>
          <w:color w:val="auto"/>
          <w:sz w:val="24"/>
          <w:szCs w:val="24"/>
        </w:rPr>
        <w:t>писать своё имя и фамилию, а также имена и фамилии своих родственников и друзей на французском языке;</w:t>
      </w:r>
    </w:p>
    <w:p w:rsidR="00FC2478" w:rsidRPr="007B25D6" w:rsidRDefault="00FC2478" w:rsidP="00AD6CFA">
      <w:pPr>
        <w:pStyle w:val="11"/>
        <w:numPr>
          <w:ilvl w:val="0"/>
          <w:numId w:val="38"/>
        </w:numPr>
        <w:spacing w:line="240" w:lineRule="auto"/>
        <w:jc w:val="both"/>
        <w:rPr>
          <w:color w:val="auto"/>
          <w:sz w:val="24"/>
          <w:szCs w:val="24"/>
        </w:rPr>
      </w:pPr>
      <w:r w:rsidRPr="007B25D6">
        <w:rPr>
          <w:color w:val="auto"/>
          <w:sz w:val="24"/>
          <w:szCs w:val="24"/>
        </w:rPr>
        <w:t>правильно оформлять свой адрес на французском языке (в анкете);</w:t>
      </w:r>
    </w:p>
    <w:p w:rsidR="00FC2478" w:rsidRPr="007B25D6" w:rsidRDefault="00FC2478" w:rsidP="00AD6CFA">
      <w:pPr>
        <w:pStyle w:val="11"/>
        <w:numPr>
          <w:ilvl w:val="0"/>
          <w:numId w:val="38"/>
        </w:numPr>
        <w:spacing w:line="240" w:lineRule="auto"/>
        <w:jc w:val="both"/>
        <w:rPr>
          <w:color w:val="auto"/>
          <w:sz w:val="24"/>
          <w:szCs w:val="24"/>
        </w:rPr>
      </w:pPr>
      <w:r w:rsidRPr="007B25D6">
        <w:rPr>
          <w:color w:val="auto"/>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C2478" w:rsidRPr="007B25D6" w:rsidRDefault="00FC2478" w:rsidP="00AD6CFA">
      <w:pPr>
        <w:pStyle w:val="11"/>
        <w:numPr>
          <w:ilvl w:val="0"/>
          <w:numId w:val="38"/>
        </w:numPr>
        <w:spacing w:line="240" w:lineRule="auto"/>
        <w:jc w:val="both"/>
        <w:rPr>
          <w:color w:val="auto"/>
          <w:sz w:val="24"/>
          <w:szCs w:val="24"/>
        </w:rPr>
      </w:pPr>
      <w:r w:rsidRPr="007B25D6">
        <w:rPr>
          <w:color w:val="auto"/>
          <w:sz w:val="24"/>
          <w:szCs w:val="24"/>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FC2478" w:rsidRPr="007B25D6" w:rsidRDefault="00FC2478" w:rsidP="007B25D6">
      <w:pPr>
        <w:pStyle w:val="ac"/>
        <w:rPr>
          <w:rFonts w:ascii="Times New Roman" w:hAnsi="Times New Roman" w:cs="Times New Roman"/>
          <w:sz w:val="24"/>
          <w:szCs w:val="24"/>
        </w:rPr>
      </w:pPr>
      <w:bookmarkStart w:id="10" w:name="bookmark617"/>
      <w:r w:rsidRPr="007B25D6">
        <w:rPr>
          <w:rFonts w:ascii="Times New Roman" w:hAnsi="Times New Roman" w:cs="Times New Roman"/>
          <w:sz w:val="24"/>
          <w:szCs w:val="24"/>
        </w:rPr>
        <w:t>Компенсаторные умения</w:t>
      </w:r>
      <w:bookmarkEnd w:id="10"/>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C2478" w:rsidRPr="007B25D6" w:rsidRDefault="00FC2478" w:rsidP="007B25D6">
      <w:pPr>
        <w:pStyle w:val="11"/>
        <w:spacing w:line="240" w:lineRule="auto"/>
        <w:jc w:val="both"/>
        <w:rPr>
          <w:color w:val="auto"/>
          <w:sz w:val="24"/>
          <w:szCs w:val="24"/>
        </w:rPr>
      </w:pPr>
      <w:r w:rsidRPr="007B25D6">
        <w:rPr>
          <w:color w:val="auto"/>
          <w:sz w:val="24"/>
          <w:szCs w:val="24"/>
        </w:rPr>
        <w:t>Переспрашивание, просьба повторить, уточняя значение незнакомых слов.</w:t>
      </w:r>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Использование в качестве опоры при составлении собственных высказываний ключевых слов, плана.</w:t>
      </w:r>
    </w:p>
    <w:p w:rsidR="00FC2478" w:rsidRPr="007B25D6" w:rsidRDefault="00FC2478" w:rsidP="007B25D6">
      <w:pPr>
        <w:pStyle w:val="11"/>
        <w:spacing w:line="240" w:lineRule="auto"/>
        <w:jc w:val="both"/>
        <w:rPr>
          <w:color w:val="auto"/>
          <w:sz w:val="24"/>
          <w:szCs w:val="24"/>
        </w:rPr>
      </w:pPr>
      <w:r w:rsidRPr="007B25D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8 класс</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Коммуникативные умения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Взаимоотношения в семье и с друзьями.</w:t>
      </w:r>
    </w:p>
    <w:p w:rsidR="00FC2478" w:rsidRPr="007B25D6" w:rsidRDefault="00FC2478" w:rsidP="007B25D6">
      <w:pPr>
        <w:pStyle w:val="11"/>
        <w:spacing w:line="240" w:lineRule="auto"/>
        <w:jc w:val="both"/>
        <w:rPr>
          <w:color w:val="auto"/>
          <w:sz w:val="24"/>
          <w:szCs w:val="24"/>
        </w:rPr>
      </w:pPr>
      <w:r w:rsidRPr="007B25D6">
        <w:rPr>
          <w:color w:val="auto"/>
          <w:sz w:val="24"/>
          <w:szCs w:val="24"/>
        </w:rPr>
        <w:t>Внешность и характер человека/литературного персонажа.</w:t>
      </w:r>
    </w:p>
    <w:p w:rsidR="00FC2478" w:rsidRPr="007B25D6" w:rsidRDefault="00FC2478" w:rsidP="007B25D6">
      <w:pPr>
        <w:pStyle w:val="11"/>
        <w:spacing w:line="240" w:lineRule="auto"/>
        <w:jc w:val="both"/>
        <w:rPr>
          <w:color w:val="auto"/>
          <w:sz w:val="24"/>
          <w:szCs w:val="24"/>
        </w:rPr>
      </w:pPr>
      <w:r w:rsidRPr="007B25D6">
        <w:rPr>
          <w:color w:val="auto"/>
          <w:sz w:val="24"/>
          <w:szCs w:val="24"/>
        </w:rPr>
        <w:t>Досуг и увлечения/хобби современного подростка (чтение, кино, театр, музей, спорт, музыка).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Здоровый образ жизни: режим труда и отдыха, фитнес, сбалансированное питание. Посещение врача.</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Покупки: одежда, обувь и продукты питания. Карманные деньги.</w:t>
      </w:r>
    </w:p>
    <w:p w:rsidR="00FC2478" w:rsidRPr="007B25D6" w:rsidRDefault="00FC2478" w:rsidP="007B25D6">
      <w:pPr>
        <w:pStyle w:val="11"/>
        <w:spacing w:line="240" w:lineRule="auto"/>
        <w:jc w:val="both"/>
        <w:rPr>
          <w:color w:val="auto"/>
          <w:sz w:val="24"/>
          <w:szCs w:val="24"/>
        </w:rPr>
      </w:pPr>
      <w:r w:rsidRPr="007B25D6">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FC2478" w:rsidRPr="007B25D6" w:rsidRDefault="00FC2478" w:rsidP="007B25D6">
      <w:pPr>
        <w:pStyle w:val="11"/>
        <w:spacing w:line="240" w:lineRule="auto"/>
        <w:jc w:val="both"/>
        <w:rPr>
          <w:color w:val="auto"/>
          <w:sz w:val="24"/>
          <w:szCs w:val="24"/>
        </w:rPr>
      </w:pPr>
      <w:r w:rsidRPr="007B25D6">
        <w:rPr>
          <w:color w:val="auto"/>
          <w:sz w:val="24"/>
          <w:szCs w:val="24"/>
        </w:rPr>
        <w:t>Виды отдыха в различное время года. Путешествия по России и зарубежным странам.</w:t>
      </w:r>
    </w:p>
    <w:p w:rsidR="00FC2478" w:rsidRPr="007B25D6" w:rsidRDefault="00FC2478" w:rsidP="007B25D6">
      <w:pPr>
        <w:pStyle w:val="11"/>
        <w:spacing w:line="240" w:lineRule="auto"/>
        <w:jc w:val="both"/>
        <w:rPr>
          <w:color w:val="auto"/>
          <w:sz w:val="24"/>
          <w:szCs w:val="24"/>
        </w:rPr>
      </w:pPr>
      <w:r w:rsidRPr="007B25D6">
        <w:rPr>
          <w:color w:val="auto"/>
          <w:sz w:val="24"/>
          <w:szCs w:val="24"/>
        </w:rPr>
        <w:t>Природа: флора и фауна. Проблемы экологии. Климат, погода. Стихийные бедствия.</w:t>
      </w:r>
    </w:p>
    <w:p w:rsidR="00FC2478" w:rsidRPr="007B25D6" w:rsidRDefault="00FC2478" w:rsidP="007B25D6">
      <w:pPr>
        <w:pStyle w:val="11"/>
        <w:spacing w:line="240" w:lineRule="auto"/>
        <w:jc w:val="both"/>
        <w:rPr>
          <w:color w:val="auto"/>
          <w:sz w:val="24"/>
          <w:szCs w:val="24"/>
        </w:rPr>
      </w:pPr>
      <w:r w:rsidRPr="007B25D6">
        <w:rPr>
          <w:color w:val="auto"/>
          <w:sz w:val="24"/>
          <w:szCs w:val="24"/>
        </w:rPr>
        <w:t>Условия проживания в городской/сельской местности. Транспорт.</w:t>
      </w:r>
    </w:p>
    <w:p w:rsidR="00FC2478" w:rsidRPr="007B25D6" w:rsidRDefault="00FC2478" w:rsidP="007B25D6">
      <w:pPr>
        <w:pStyle w:val="11"/>
        <w:spacing w:line="240" w:lineRule="auto"/>
        <w:jc w:val="both"/>
        <w:rPr>
          <w:color w:val="auto"/>
          <w:sz w:val="24"/>
          <w:szCs w:val="24"/>
        </w:rPr>
      </w:pPr>
      <w:r w:rsidRPr="007B25D6">
        <w:rPr>
          <w:color w:val="auto"/>
          <w:sz w:val="24"/>
          <w:szCs w:val="24"/>
        </w:rPr>
        <w:t>Средства массовой информации (телевидение, радио, пресса, Интернет).</w:t>
      </w:r>
    </w:p>
    <w:p w:rsidR="00FC2478" w:rsidRPr="007B25D6" w:rsidRDefault="00FC2478" w:rsidP="007B25D6">
      <w:pPr>
        <w:pStyle w:val="11"/>
        <w:spacing w:line="240" w:lineRule="auto"/>
        <w:jc w:val="both"/>
        <w:rPr>
          <w:color w:val="auto"/>
          <w:sz w:val="24"/>
          <w:szCs w:val="24"/>
        </w:rPr>
      </w:pPr>
      <w:r w:rsidRPr="007B25D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C2478" w:rsidRPr="007B25D6" w:rsidRDefault="00FC2478" w:rsidP="007B25D6">
      <w:pPr>
        <w:pStyle w:val="11"/>
        <w:spacing w:line="240" w:lineRule="auto"/>
        <w:jc w:val="both"/>
        <w:rPr>
          <w:color w:val="auto"/>
          <w:sz w:val="24"/>
          <w:szCs w:val="24"/>
        </w:rPr>
      </w:pPr>
      <w:r w:rsidRPr="007B25D6">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Виды речевой деятельности</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Говорение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диалогической речи</w:t>
      </w:r>
      <w:r w:rsidRPr="007B25D6">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диалог этикетного характера</w:t>
      </w:r>
      <w:r w:rsidRPr="007B25D6">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диалог-побуждение к действию</w:t>
      </w:r>
      <w:r w:rsidRPr="007B25D6">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r w:rsidRPr="007B25D6">
        <w:rPr>
          <w:color w:val="auto"/>
          <w:sz w:val="24"/>
          <w:szCs w:val="24"/>
        </w:rPr>
        <w:lastRenderedPageBreak/>
        <w:t>объясняя причину своего решения;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диалог-расспрос</w:t>
      </w:r>
      <w:r w:rsidRPr="007B25D6">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2478" w:rsidRPr="007B25D6" w:rsidRDefault="00FC2478" w:rsidP="007B25D6">
      <w:pPr>
        <w:pStyle w:val="11"/>
        <w:spacing w:line="240" w:lineRule="auto"/>
        <w:jc w:val="both"/>
        <w:rPr>
          <w:color w:val="auto"/>
          <w:sz w:val="24"/>
          <w:szCs w:val="24"/>
        </w:rPr>
      </w:pPr>
      <w:r w:rsidRPr="007B25D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диалога — до </w:t>
      </w:r>
      <w:r w:rsidRPr="007B25D6">
        <w:rPr>
          <w:b/>
          <w:bCs/>
          <w:color w:val="auto"/>
          <w:sz w:val="24"/>
          <w:szCs w:val="24"/>
        </w:rPr>
        <w:t xml:space="preserve">семи </w:t>
      </w:r>
      <w:r w:rsidRPr="007B25D6">
        <w:rPr>
          <w:color w:val="auto"/>
          <w:sz w:val="24"/>
          <w:szCs w:val="24"/>
        </w:rPr>
        <w:t>реплик со стороны каждого собеседника.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монологической речи</w:t>
      </w:r>
      <w:r w:rsidRPr="007B25D6">
        <w:rPr>
          <w:color w:val="auto"/>
          <w:sz w:val="24"/>
          <w:szCs w:val="24"/>
        </w:rPr>
        <w:t>:</w:t>
      </w:r>
    </w:p>
    <w:p w:rsidR="00FC2478" w:rsidRPr="007B25D6" w:rsidRDefault="00FC2478" w:rsidP="00AD6CFA">
      <w:pPr>
        <w:pStyle w:val="11"/>
        <w:numPr>
          <w:ilvl w:val="0"/>
          <w:numId w:val="39"/>
        </w:numPr>
        <w:spacing w:line="240" w:lineRule="auto"/>
        <w:jc w:val="both"/>
        <w:rPr>
          <w:color w:val="auto"/>
          <w:sz w:val="24"/>
          <w:szCs w:val="24"/>
        </w:rPr>
      </w:pPr>
      <w:r w:rsidRPr="007B25D6">
        <w:rPr>
          <w:color w:val="auto"/>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FC2478" w:rsidRPr="007B25D6" w:rsidRDefault="00FC2478" w:rsidP="00AD6CFA">
      <w:pPr>
        <w:pStyle w:val="11"/>
        <w:numPr>
          <w:ilvl w:val="0"/>
          <w:numId w:val="39"/>
        </w:numPr>
        <w:spacing w:line="240" w:lineRule="auto"/>
        <w:jc w:val="both"/>
        <w:rPr>
          <w:color w:val="auto"/>
          <w:sz w:val="24"/>
          <w:szCs w:val="24"/>
        </w:rPr>
      </w:pPr>
      <w:r w:rsidRPr="007B25D6">
        <w:rPr>
          <w:color w:val="auto"/>
          <w:sz w:val="24"/>
          <w:szCs w:val="24"/>
        </w:rPr>
        <w:t xml:space="preserve">выражение и аргументирование своего мнения по отношению к услышанному/прочитанному; изложение (пересказ) основного содержания прочитанного/прослушанного текста; </w:t>
      </w:r>
    </w:p>
    <w:p w:rsidR="00FC2478" w:rsidRPr="007B25D6" w:rsidRDefault="00FC2478" w:rsidP="00AD6CFA">
      <w:pPr>
        <w:pStyle w:val="11"/>
        <w:numPr>
          <w:ilvl w:val="0"/>
          <w:numId w:val="39"/>
        </w:numPr>
        <w:spacing w:line="240" w:lineRule="auto"/>
        <w:jc w:val="both"/>
        <w:rPr>
          <w:color w:val="auto"/>
          <w:sz w:val="24"/>
          <w:szCs w:val="24"/>
        </w:rPr>
      </w:pPr>
      <w:r w:rsidRPr="007B25D6">
        <w:rPr>
          <w:color w:val="auto"/>
          <w:sz w:val="24"/>
          <w:szCs w:val="24"/>
        </w:rPr>
        <w:t>составление рассказа по картинкам;</w:t>
      </w:r>
    </w:p>
    <w:p w:rsidR="00FC2478" w:rsidRPr="007B25D6" w:rsidRDefault="00FC2478" w:rsidP="00AD6CFA">
      <w:pPr>
        <w:pStyle w:val="11"/>
        <w:numPr>
          <w:ilvl w:val="0"/>
          <w:numId w:val="39"/>
        </w:numPr>
        <w:spacing w:line="240" w:lineRule="auto"/>
        <w:jc w:val="both"/>
        <w:rPr>
          <w:color w:val="auto"/>
          <w:sz w:val="24"/>
          <w:szCs w:val="24"/>
        </w:rPr>
      </w:pPr>
      <w:r w:rsidRPr="007B25D6">
        <w:rPr>
          <w:color w:val="auto"/>
          <w:sz w:val="24"/>
          <w:szCs w:val="24"/>
        </w:rPr>
        <w:t>изложение результатов выполненной проектной работы.</w:t>
      </w:r>
    </w:p>
    <w:p w:rsidR="00FC2478" w:rsidRPr="007B25D6" w:rsidRDefault="00FC2478" w:rsidP="007B25D6">
      <w:pPr>
        <w:pStyle w:val="11"/>
        <w:spacing w:line="240" w:lineRule="auto"/>
        <w:jc w:val="both"/>
        <w:rPr>
          <w:color w:val="auto"/>
          <w:sz w:val="24"/>
          <w:szCs w:val="24"/>
        </w:rPr>
      </w:pPr>
      <w:r w:rsidRPr="007B25D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монологического высказывания — </w:t>
      </w:r>
      <w:r w:rsidRPr="007B25D6">
        <w:rPr>
          <w:b/>
          <w:bCs/>
          <w:color w:val="auto"/>
          <w:sz w:val="24"/>
          <w:szCs w:val="24"/>
        </w:rPr>
        <w:t xml:space="preserve">9—10 </w:t>
      </w:r>
      <w:r w:rsidRPr="007B25D6">
        <w:rPr>
          <w:color w:val="auto"/>
          <w:sz w:val="24"/>
          <w:szCs w:val="24"/>
        </w:rPr>
        <w:t>фраз.</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Аудирование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При </w:t>
      </w:r>
      <w:r w:rsidRPr="007B25D6">
        <w:rPr>
          <w:i/>
          <w:iCs/>
          <w:color w:val="auto"/>
          <w:sz w:val="24"/>
          <w:szCs w:val="24"/>
        </w:rPr>
        <w:t>непосредственном</w:t>
      </w:r>
      <w:r w:rsidRPr="007B25D6">
        <w:rPr>
          <w:color w:val="auto"/>
          <w:sz w:val="24"/>
          <w:szCs w:val="24"/>
        </w:rPr>
        <w:t xml:space="preserve"> общении: понимание на слух речи </w:t>
      </w:r>
      <w:r w:rsidRPr="007B25D6">
        <w:rPr>
          <w:color w:val="auto"/>
          <w:sz w:val="24"/>
          <w:szCs w:val="24"/>
        </w:rPr>
        <w:lastRenderedPageBreak/>
        <w:t>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При </w:t>
      </w:r>
      <w:r w:rsidRPr="007B25D6">
        <w:rPr>
          <w:i/>
          <w:iCs/>
          <w:color w:val="auto"/>
          <w:sz w:val="24"/>
          <w:szCs w:val="24"/>
        </w:rPr>
        <w:t>опосредованном</w:t>
      </w:r>
      <w:r w:rsidRPr="007B25D6">
        <w:rPr>
          <w:color w:val="auto"/>
          <w:sz w:val="24"/>
          <w:szCs w:val="24"/>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 xml:space="preserve">основного содержания </w:t>
      </w:r>
      <w:r w:rsidRPr="007B25D6">
        <w:rPr>
          <w:color w:val="auto"/>
          <w:sz w:val="24"/>
          <w:szCs w:val="24"/>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 xml:space="preserve">нужной/интересующей/запрашиваемой информации </w:t>
      </w:r>
      <w:r w:rsidRPr="007B25D6">
        <w:rPr>
          <w:color w:val="auto"/>
          <w:sz w:val="24"/>
          <w:szCs w:val="24"/>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аудирования</w:t>
      </w:r>
      <w:r w:rsidRPr="007B25D6">
        <w:rPr>
          <w:color w:val="auto"/>
          <w:sz w:val="24"/>
          <w:szCs w:val="24"/>
        </w:rPr>
        <w:t>: диалог (беседа), высказывания собеседников в ситуациях повседневного общения, рассказ, сообщение информационного характера.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Время звучания текста/текстов для аудирования — до </w:t>
      </w:r>
      <w:r w:rsidRPr="007B25D6">
        <w:rPr>
          <w:b/>
          <w:bCs/>
          <w:color w:val="auto"/>
          <w:sz w:val="24"/>
          <w:szCs w:val="24"/>
        </w:rPr>
        <w:t xml:space="preserve">2 </w:t>
      </w:r>
      <w:r w:rsidRPr="007B25D6">
        <w:rPr>
          <w:color w:val="auto"/>
          <w:sz w:val="24"/>
          <w:szCs w:val="24"/>
        </w:rPr>
        <w:t>минут.</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Смысловое чтение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 xml:space="preserve">Чтение </w:t>
      </w:r>
      <w:r w:rsidRPr="007B25D6">
        <w:rPr>
          <w:b/>
          <w:bCs/>
          <w:color w:val="auto"/>
          <w:sz w:val="24"/>
          <w:szCs w:val="24"/>
        </w:rPr>
        <w:t xml:space="preserve">с пониманием основного содержания текста </w:t>
      </w:r>
      <w:r w:rsidRPr="007B25D6">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пониманием нужной/интересующей/запрашиваемой информации </w:t>
      </w:r>
      <w:r w:rsidRPr="007B25D6">
        <w:rPr>
          <w:color w:val="auto"/>
          <w:sz w:val="24"/>
          <w:szCs w:val="24"/>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полным пониманием содержания </w:t>
      </w:r>
      <w:r w:rsidRPr="007B25D6">
        <w:rPr>
          <w:color w:val="auto"/>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несплошных текстов (таблиц, диаграмм, схем) </w:t>
      </w:r>
      <w:r w:rsidRPr="007B25D6">
        <w:rPr>
          <w:color w:val="auto"/>
          <w:sz w:val="24"/>
          <w:szCs w:val="24"/>
        </w:rPr>
        <w:t>и понимание представленной в них информации.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w:t>
      </w:r>
      <w:r w:rsidRPr="007B25D6">
        <w:rPr>
          <w:color w:val="auto"/>
          <w:sz w:val="24"/>
          <w:szCs w:val="24"/>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текста/текстов для чтения — </w:t>
      </w:r>
      <w:r w:rsidRPr="007B25D6">
        <w:rPr>
          <w:b/>
          <w:bCs/>
          <w:color w:val="auto"/>
          <w:sz w:val="24"/>
          <w:szCs w:val="24"/>
        </w:rPr>
        <w:t xml:space="preserve">350—500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Письменная речь</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Развитие умений письменной речи:</w:t>
      </w:r>
    </w:p>
    <w:p w:rsidR="00FC2478" w:rsidRPr="007B25D6" w:rsidRDefault="00FC2478" w:rsidP="00AD6CFA">
      <w:pPr>
        <w:pStyle w:val="11"/>
        <w:numPr>
          <w:ilvl w:val="0"/>
          <w:numId w:val="40"/>
        </w:numPr>
        <w:spacing w:line="240" w:lineRule="auto"/>
        <w:jc w:val="both"/>
        <w:rPr>
          <w:color w:val="auto"/>
          <w:sz w:val="24"/>
          <w:szCs w:val="24"/>
        </w:rPr>
      </w:pPr>
      <w:r w:rsidRPr="007B25D6">
        <w:rPr>
          <w:color w:val="auto"/>
          <w:sz w:val="24"/>
          <w:szCs w:val="24"/>
        </w:rPr>
        <w:t>составление плана/тезисов устного или письменного сообщения;</w:t>
      </w:r>
    </w:p>
    <w:p w:rsidR="00FC2478" w:rsidRPr="007B25D6" w:rsidRDefault="00FC2478" w:rsidP="00AD6CFA">
      <w:pPr>
        <w:pStyle w:val="11"/>
        <w:numPr>
          <w:ilvl w:val="0"/>
          <w:numId w:val="40"/>
        </w:numPr>
        <w:spacing w:line="240" w:lineRule="auto"/>
        <w:jc w:val="both"/>
        <w:rPr>
          <w:color w:val="auto"/>
          <w:sz w:val="24"/>
          <w:szCs w:val="24"/>
        </w:rPr>
      </w:pPr>
      <w:r w:rsidRPr="007B25D6">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C2478" w:rsidRPr="007B25D6" w:rsidRDefault="00FC2478" w:rsidP="00AD6CFA">
      <w:pPr>
        <w:pStyle w:val="11"/>
        <w:numPr>
          <w:ilvl w:val="0"/>
          <w:numId w:val="40"/>
        </w:numPr>
        <w:spacing w:line="240" w:lineRule="auto"/>
        <w:jc w:val="both"/>
        <w:rPr>
          <w:color w:val="auto"/>
          <w:sz w:val="24"/>
          <w:szCs w:val="24"/>
        </w:rPr>
      </w:pPr>
      <w:r w:rsidRPr="007B25D6">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FC2478" w:rsidRPr="007B25D6" w:rsidRDefault="00FC2478" w:rsidP="00AD6CFA">
      <w:pPr>
        <w:pStyle w:val="11"/>
        <w:numPr>
          <w:ilvl w:val="0"/>
          <w:numId w:val="40"/>
        </w:numPr>
        <w:spacing w:line="240" w:lineRule="auto"/>
        <w:jc w:val="both"/>
        <w:rPr>
          <w:color w:val="auto"/>
          <w:sz w:val="24"/>
          <w:szCs w:val="24"/>
        </w:rPr>
      </w:pPr>
      <w:r w:rsidRPr="007B25D6">
        <w:rPr>
          <w:color w:val="auto"/>
          <w:sz w:val="24"/>
          <w:szCs w:val="24"/>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письма — до </w:t>
      </w:r>
      <w:r w:rsidRPr="007B25D6">
        <w:rPr>
          <w:b/>
          <w:bCs/>
          <w:color w:val="auto"/>
          <w:sz w:val="24"/>
          <w:szCs w:val="24"/>
        </w:rPr>
        <w:t xml:space="preserve">110 </w:t>
      </w:r>
      <w:r w:rsidRPr="007B25D6">
        <w:rPr>
          <w:color w:val="auto"/>
          <w:sz w:val="24"/>
          <w:szCs w:val="24"/>
        </w:rPr>
        <w:t>слов;</w:t>
      </w:r>
    </w:p>
    <w:p w:rsidR="00FC2478" w:rsidRPr="007B25D6" w:rsidRDefault="00FC2478" w:rsidP="00AD6CFA">
      <w:pPr>
        <w:pStyle w:val="11"/>
        <w:numPr>
          <w:ilvl w:val="0"/>
          <w:numId w:val="41"/>
        </w:numPr>
        <w:spacing w:line="240" w:lineRule="auto"/>
        <w:jc w:val="both"/>
        <w:rPr>
          <w:color w:val="auto"/>
          <w:sz w:val="24"/>
          <w:szCs w:val="24"/>
        </w:rPr>
      </w:pPr>
      <w:r w:rsidRPr="007B25D6">
        <w:rPr>
          <w:color w:val="auto"/>
          <w:sz w:val="24"/>
          <w:szCs w:val="24"/>
        </w:rPr>
        <w:t>создание небольшого письменного высказывания с опорой на образец, план, таблицу и/или прочитанный/прослушанный текст.</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письменного высказывания — до </w:t>
      </w:r>
      <w:r w:rsidRPr="007B25D6">
        <w:rPr>
          <w:b/>
          <w:bCs/>
          <w:color w:val="auto"/>
          <w:sz w:val="24"/>
          <w:szCs w:val="24"/>
        </w:rPr>
        <w:t xml:space="preserve">110 </w:t>
      </w:r>
      <w:r w:rsidRPr="007B25D6">
        <w:rPr>
          <w:color w:val="auto"/>
          <w:sz w:val="24"/>
          <w:szCs w:val="24"/>
        </w:rPr>
        <w:t>слов.</w:t>
      </w:r>
    </w:p>
    <w:p w:rsidR="00FC2478" w:rsidRPr="007B25D6" w:rsidRDefault="00FC2478" w:rsidP="007B25D6">
      <w:pPr>
        <w:pStyle w:val="ac"/>
        <w:rPr>
          <w:rFonts w:ascii="Times New Roman" w:hAnsi="Times New Roman" w:cs="Times New Roman"/>
          <w:sz w:val="24"/>
          <w:szCs w:val="24"/>
        </w:rPr>
      </w:pPr>
      <w:bookmarkStart w:id="11" w:name="bookmark619"/>
      <w:r w:rsidRPr="007B25D6">
        <w:rPr>
          <w:rFonts w:ascii="Times New Roman" w:hAnsi="Times New Roman" w:cs="Times New Roman"/>
          <w:sz w:val="24"/>
          <w:szCs w:val="24"/>
        </w:rPr>
        <w:t>Языковые навыки и умения</w:t>
      </w:r>
      <w:bookmarkEnd w:id="11"/>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Фонетическая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 вслух</w:t>
      </w:r>
      <w:r w:rsidRPr="007B25D6">
        <w:rPr>
          <w:color w:val="auto"/>
          <w:sz w:val="24"/>
          <w:szCs w:val="24"/>
        </w:rPr>
        <w:t>: сообщение информационного характера, отрывок из статьи научно-популярного характера, рассказ, диалог (беседа).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 для чтения вслух — до </w:t>
      </w:r>
      <w:r w:rsidRPr="007B25D6">
        <w:rPr>
          <w:b/>
          <w:bCs/>
          <w:color w:val="auto"/>
          <w:sz w:val="24"/>
          <w:szCs w:val="24"/>
        </w:rPr>
        <w:t xml:space="preserve">110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lastRenderedPageBreak/>
        <w:t>Орфография и пунктуация</w:t>
      </w:r>
    </w:p>
    <w:p w:rsidR="00FC2478" w:rsidRPr="007B25D6" w:rsidRDefault="00FC2478" w:rsidP="007B25D6">
      <w:pPr>
        <w:pStyle w:val="11"/>
        <w:spacing w:line="240" w:lineRule="auto"/>
        <w:jc w:val="both"/>
        <w:rPr>
          <w:color w:val="auto"/>
          <w:sz w:val="24"/>
          <w:szCs w:val="24"/>
        </w:rPr>
      </w:pPr>
      <w:r w:rsidRPr="007B25D6">
        <w:rPr>
          <w:color w:val="auto"/>
          <w:sz w:val="24"/>
          <w:szCs w:val="24"/>
        </w:rPr>
        <w:t>Правильное написание изученных слов.</w:t>
      </w:r>
    </w:p>
    <w:p w:rsidR="00FC2478" w:rsidRPr="007B25D6" w:rsidRDefault="00FC2478" w:rsidP="007B25D6">
      <w:pPr>
        <w:pStyle w:val="11"/>
        <w:spacing w:line="240" w:lineRule="auto"/>
        <w:jc w:val="both"/>
        <w:rPr>
          <w:color w:val="auto"/>
          <w:sz w:val="24"/>
          <w:szCs w:val="24"/>
        </w:rPr>
      </w:pPr>
      <w:r w:rsidRPr="007B25D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2478" w:rsidRPr="007B25D6" w:rsidRDefault="00FC2478" w:rsidP="007B25D6">
      <w:pPr>
        <w:pStyle w:val="11"/>
        <w:spacing w:line="240" w:lineRule="auto"/>
        <w:jc w:val="both"/>
        <w:rPr>
          <w:color w:val="auto"/>
          <w:sz w:val="24"/>
          <w:szCs w:val="24"/>
        </w:rPr>
      </w:pPr>
      <w:r w:rsidRPr="007B25D6">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Лексическая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употребление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—изученных лексических единиц, синонимов, антонимов и наиболее частотных фразовых глаголов, сокращений и аббревиатур;</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—различных средств связи для обеспечения логичности и целостности высказывания </w:t>
      </w:r>
      <w:r w:rsidRPr="007B25D6">
        <w:rPr>
          <w:color w:val="auto"/>
          <w:sz w:val="24"/>
          <w:szCs w:val="24"/>
          <w:lang w:bidi="en-US"/>
        </w:rPr>
        <w:t>(</w:t>
      </w:r>
      <w:r w:rsidRPr="007B25D6">
        <w:rPr>
          <w:color w:val="auto"/>
          <w:sz w:val="24"/>
          <w:szCs w:val="24"/>
        </w:rPr>
        <w:t xml:space="preserve">premièrement, deuxièmement, au début, à </w:t>
      </w:r>
      <w:r w:rsidRPr="007B25D6">
        <w:rPr>
          <w:color w:val="auto"/>
          <w:sz w:val="24"/>
          <w:szCs w:val="24"/>
          <w:lang w:val="en-US" w:bidi="en-US"/>
        </w:rPr>
        <w:t>la</w:t>
      </w:r>
      <w:r w:rsidRPr="007B25D6">
        <w:rPr>
          <w:color w:val="auto"/>
          <w:sz w:val="24"/>
          <w:szCs w:val="24"/>
          <w:lang w:bidi="en-US"/>
        </w:rPr>
        <w:t xml:space="preserve"> </w:t>
      </w:r>
      <w:r w:rsidRPr="007B25D6">
        <w:rPr>
          <w:color w:val="auto"/>
          <w:sz w:val="24"/>
          <w:szCs w:val="24"/>
          <w:lang w:val="en-US" w:bidi="en-US"/>
        </w:rPr>
        <w:t>fin</w:t>
      </w:r>
      <w:r w:rsidRPr="007B25D6">
        <w:rPr>
          <w:color w:val="auto"/>
          <w:sz w:val="24"/>
          <w:szCs w:val="24"/>
          <w:lang w:bidi="en-US"/>
        </w:rPr>
        <w:t xml:space="preserve">, </w:t>
      </w:r>
      <w:r w:rsidRPr="007B25D6">
        <w:rPr>
          <w:color w:val="auto"/>
          <w:sz w:val="24"/>
          <w:szCs w:val="24"/>
          <w:lang w:val="en-US" w:bidi="en-US"/>
        </w:rPr>
        <w:t>puis</w:t>
      </w:r>
      <w:r w:rsidRPr="007B25D6">
        <w:rPr>
          <w:color w:val="auto"/>
          <w:sz w:val="24"/>
          <w:szCs w:val="24"/>
          <w:lang w:bidi="en-US"/>
        </w:rPr>
        <w:t xml:space="preserve">, </w:t>
      </w:r>
      <w:r w:rsidRPr="007B25D6">
        <w:rPr>
          <w:color w:val="auto"/>
          <w:sz w:val="24"/>
          <w:szCs w:val="24"/>
          <w:lang w:val="en-US" w:bidi="en-US"/>
        </w:rPr>
        <w:t>alors</w:t>
      </w:r>
      <w:r w:rsidRPr="007B25D6">
        <w:rPr>
          <w:color w:val="auto"/>
          <w:sz w:val="24"/>
          <w:szCs w:val="24"/>
          <w:lang w:bidi="en-US"/>
        </w:rPr>
        <w:t xml:space="preserve"> </w:t>
      </w:r>
      <w:r w:rsidRPr="007B25D6">
        <w:rPr>
          <w:color w:val="auto"/>
          <w:sz w:val="24"/>
          <w:szCs w:val="24"/>
        </w:rPr>
        <w:t>и др.).</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и образование родственных слов с использованием аффиксации: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—глаголов при помощи префикса pré</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—имён существительных при помощи суффиксов: </w:t>
      </w:r>
      <w:r w:rsidRPr="007B25D6">
        <w:rPr>
          <w:color w:val="auto"/>
          <w:sz w:val="24"/>
          <w:szCs w:val="24"/>
          <w:lang w:bidi="en-US"/>
        </w:rPr>
        <w:t>-</w:t>
      </w:r>
      <w:r w:rsidRPr="007B25D6">
        <w:rPr>
          <w:color w:val="auto"/>
          <w:sz w:val="24"/>
          <w:szCs w:val="24"/>
          <w:lang w:val="en-US" w:bidi="en-US"/>
        </w:rPr>
        <w:t>oir</w:t>
      </w:r>
      <w:r w:rsidRPr="007B25D6">
        <w:rPr>
          <w:color w:val="auto"/>
          <w:sz w:val="24"/>
          <w:szCs w:val="24"/>
          <w:lang w:bidi="en-US"/>
        </w:rPr>
        <w:t>/-</w:t>
      </w:r>
      <w:r w:rsidRPr="007B25D6">
        <w:rPr>
          <w:color w:val="auto"/>
          <w:sz w:val="24"/>
          <w:szCs w:val="24"/>
          <w:lang w:val="en-US" w:bidi="en-US"/>
        </w:rPr>
        <w:t>oire</w:t>
      </w:r>
      <w:r w:rsidRPr="007B25D6">
        <w:rPr>
          <w:color w:val="auto"/>
          <w:sz w:val="24"/>
          <w:szCs w:val="24"/>
          <w:lang w:bidi="en-US"/>
        </w:rPr>
        <w:t>, -</w:t>
      </w:r>
      <w:r w:rsidRPr="007B25D6">
        <w:rPr>
          <w:color w:val="auto"/>
          <w:sz w:val="24"/>
          <w:szCs w:val="24"/>
        </w:rPr>
        <w:t>té</w:t>
      </w:r>
      <w:r w:rsidRPr="007B25D6">
        <w:rPr>
          <w:color w:val="auto"/>
          <w:sz w:val="24"/>
          <w:szCs w:val="24"/>
          <w:lang w:bidi="en-US"/>
        </w:rPr>
        <w:t>, -</w:t>
      </w:r>
      <w:r w:rsidRPr="007B25D6">
        <w:rPr>
          <w:color w:val="auto"/>
          <w:sz w:val="24"/>
          <w:szCs w:val="24"/>
          <w:lang w:val="en-US" w:bidi="en-US"/>
        </w:rPr>
        <w:t>ude</w:t>
      </w:r>
      <w:r w:rsidRPr="007B25D6">
        <w:rPr>
          <w:color w:val="auto"/>
          <w:sz w:val="24"/>
          <w:szCs w:val="24"/>
          <w:lang w:bidi="en-US"/>
        </w:rPr>
        <w:t>, -</w:t>
      </w:r>
      <w:r w:rsidRPr="007B25D6">
        <w:rPr>
          <w:color w:val="auto"/>
          <w:sz w:val="24"/>
          <w:szCs w:val="24"/>
          <w:lang w:val="en-US" w:bidi="en-US"/>
        </w:rPr>
        <w:t>aison</w:t>
      </w:r>
      <w:r w:rsidRPr="007B25D6">
        <w:rPr>
          <w:color w:val="auto"/>
          <w:sz w:val="24"/>
          <w:szCs w:val="24"/>
          <w:lang w:bidi="en-US"/>
        </w:rPr>
        <w:t>, -</w:t>
      </w:r>
      <w:r w:rsidRPr="007B25D6">
        <w:rPr>
          <w:color w:val="auto"/>
          <w:sz w:val="24"/>
          <w:szCs w:val="24"/>
          <w:lang w:val="en-US" w:bidi="en-US"/>
        </w:rPr>
        <w:t>ure</w:t>
      </w:r>
      <w:r w:rsidRPr="007B25D6">
        <w:rPr>
          <w:color w:val="auto"/>
          <w:sz w:val="24"/>
          <w:szCs w:val="24"/>
          <w:lang w:bidi="en-US"/>
        </w:rPr>
        <w:t>, -</w:t>
      </w:r>
      <w:r w:rsidRPr="007B25D6">
        <w:rPr>
          <w:color w:val="auto"/>
          <w:sz w:val="24"/>
          <w:szCs w:val="24"/>
          <w:lang w:val="en-US" w:bidi="en-US"/>
        </w:rPr>
        <w:t>ise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—имён прилагательных при помощи суффиксов: </w:t>
      </w:r>
      <w:r w:rsidRPr="007B25D6">
        <w:rPr>
          <w:color w:val="auto"/>
          <w:sz w:val="24"/>
          <w:szCs w:val="24"/>
          <w:lang w:bidi="en-US"/>
        </w:rPr>
        <w:t>-</w:t>
      </w:r>
      <w:r w:rsidRPr="007B25D6">
        <w:rPr>
          <w:color w:val="auto"/>
          <w:sz w:val="24"/>
          <w:szCs w:val="24"/>
          <w:lang w:val="en-US" w:bidi="en-US"/>
        </w:rPr>
        <w:t>el</w:t>
      </w:r>
      <w:r w:rsidRPr="007B25D6">
        <w:rPr>
          <w:color w:val="auto"/>
          <w:sz w:val="24"/>
          <w:szCs w:val="24"/>
          <w:lang w:bidi="en-US"/>
        </w:rPr>
        <w:t>/-</w:t>
      </w:r>
      <w:r w:rsidRPr="007B25D6">
        <w:rPr>
          <w:color w:val="auto"/>
          <w:sz w:val="24"/>
          <w:szCs w:val="24"/>
          <w:lang w:val="en-US" w:bidi="en-US"/>
        </w:rPr>
        <w:t>elle</w:t>
      </w:r>
      <w:r w:rsidRPr="007B25D6">
        <w:rPr>
          <w:color w:val="auto"/>
          <w:sz w:val="24"/>
          <w:szCs w:val="24"/>
          <w:lang w:bidi="en-US"/>
        </w:rPr>
        <w:t>, -</w:t>
      </w:r>
      <w:r w:rsidRPr="007B25D6">
        <w:rPr>
          <w:color w:val="auto"/>
          <w:sz w:val="24"/>
          <w:szCs w:val="24"/>
          <w:lang w:val="en-US" w:bidi="en-US"/>
        </w:rPr>
        <w:t>ile</w:t>
      </w:r>
      <w:r w:rsidRPr="007B25D6">
        <w:rPr>
          <w:color w:val="auto"/>
          <w:sz w:val="24"/>
          <w:szCs w:val="24"/>
          <w:lang w:bidi="en-US"/>
        </w:rPr>
        <w:t>, -</w:t>
      </w:r>
      <w:r w:rsidRPr="007B25D6">
        <w:rPr>
          <w:color w:val="auto"/>
          <w:sz w:val="24"/>
          <w:szCs w:val="24"/>
          <w:lang w:val="en-US" w:bidi="en-US"/>
        </w:rPr>
        <w:t>il</w:t>
      </w:r>
      <w:r w:rsidRPr="007B25D6">
        <w:rPr>
          <w:color w:val="auto"/>
          <w:sz w:val="24"/>
          <w:szCs w:val="24"/>
          <w:lang w:bidi="en-US"/>
        </w:rPr>
        <w:t>/-</w:t>
      </w:r>
      <w:r w:rsidRPr="007B25D6">
        <w:rPr>
          <w:color w:val="auto"/>
          <w:sz w:val="24"/>
          <w:szCs w:val="24"/>
          <w:lang w:val="en-US" w:bidi="en-US"/>
        </w:rPr>
        <w:t>ille</w:t>
      </w:r>
      <w:r w:rsidRPr="007B25D6">
        <w:rPr>
          <w:color w:val="auto"/>
          <w:sz w:val="24"/>
          <w:szCs w:val="24"/>
          <w:lang w:bidi="en-US"/>
        </w:rPr>
        <w:t>, -</w:t>
      </w:r>
      <w:r w:rsidRPr="007B25D6">
        <w:rPr>
          <w:color w:val="auto"/>
          <w:sz w:val="24"/>
          <w:szCs w:val="24"/>
          <w:lang w:val="en-US" w:bidi="en-US"/>
        </w:rPr>
        <w:t>eau</w:t>
      </w:r>
      <w:r w:rsidRPr="007B25D6">
        <w:rPr>
          <w:color w:val="auto"/>
          <w:sz w:val="24"/>
          <w:szCs w:val="24"/>
          <w:lang w:bidi="en-US"/>
        </w:rPr>
        <w:t>/-</w:t>
      </w:r>
      <w:r w:rsidRPr="007B25D6">
        <w:rPr>
          <w:color w:val="auto"/>
          <w:sz w:val="24"/>
          <w:szCs w:val="24"/>
          <w:lang w:val="en-US" w:bidi="en-US"/>
        </w:rPr>
        <w:t>elle</w:t>
      </w:r>
      <w:r w:rsidRPr="007B25D6">
        <w:rPr>
          <w:color w:val="auto"/>
          <w:sz w:val="24"/>
          <w:szCs w:val="24"/>
          <w:lang w:bidi="en-US"/>
        </w:rPr>
        <w:t>, -</w:t>
      </w:r>
      <w:r w:rsidRPr="007B25D6">
        <w:rPr>
          <w:color w:val="auto"/>
          <w:sz w:val="24"/>
          <w:szCs w:val="24"/>
          <w:lang w:val="en-US" w:bidi="en-US"/>
        </w:rPr>
        <w:t>aire</w:t>
      </w:r>
      <w:r w:rsidRPr="007B25D6">
        <w:rPr>
          <w:color w:val="auto"/>
          <w:sz w:val="24"/>
          <w:szCs w:val="24"/>
          <w:lang w:bidi="en-US"/>
        </w:rPr>
        <w:t>, -</w:t>
      </w:r>
      <w:r w:rsidRPr="007B25D6">
        <w:rPr>
          <w:color w:val="auto"/>
          <w:sz w:val="24"/>
          <w:szCs w:val="24"/>
          <w:lang w:val="en-US" w:bidi="en-US"/>
        </w:rPr>
        <w:t>atif</w:t>
      </w:r>
      <w:r w:rsidRPr="007B25D6">
        <w:rPr>
          <w:color w:val="auto"/>
          <w:sz w:val="24"/>
          <w:szCs w:val="24"/>
          <w:lang w:bidi="en-US"/>
        </w:rPr>
        <w:t>/-</w:t>
      </w:r>
      <w:r w:rsidRPr="007B25D6">
        <w:rPr>
          <w:color w:val="auto"/>
          <w:sz w:val="24"/>
          <w:szCs w:val="24"/>
          <w:lang w:val="en-US" w:bidi="en-US"/>
        </w:rPr>
        <w:t>ative</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Грамматическая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употребление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lang w:bidi="en-US"/>
        </w:rPr>
        <w:t xml:space="preserve">— </w:t>
      </w:r>
      <w:r w:rsidRPr="007B25D6">
        <w:rPr>
          <w:color w:val="auto"/>
          <w:sz w:val="24"/>
          <w:szCs w:val="24"/>
        </w:rPr>
        <w:t xml:space="preserve">сложноподчинённых предложений с союзом места </w:t>
      </w:r>
      <w:r w:rsidRPr="007B25D6">
        <w:rPr>
          <w:color w:val="auto"/>
          <w:sz w:val="24"/>
          <w:szCs w:val="24"/>
          <w:lang w:val="en-US" w:bidi="en-US"/>
        </w:rPr>
        <w:t>ou</w:t>
      </w:r>
      <w:r w:rsidRPr="007B25D6">
        <w:rPr>
          <w:color w:val="auto"/>
          <w:sz w:val="24"/>
          <w:szCs w:val="24"/>
          <w:lang w:bidi="en-US"/>
        </w:rPr>
        <w:t xml:space="preserve"> </w:t>
      </w:r>
      <w:r w:rsidRPr="007B25D6">
        <w:rPr>
          <w:color w:val="auto"/>
          <w:sz w:val="24"/>
          <w:szCs w:val="24"/>
        </w:rPr>
        <w:t xml:space="preserve">и с союзами причины </w:t>
      </w:r>
      <w:r w:rsidRPr="007B25D6">
        <w:rPr>
          <w:color w:val="auto"/>
          <w:sz w:val="24"/>
          <w:szCs w:val="24"/>
          <w:lang w:val="en-US" w:bidi="en-US"/>
        </w:rPr>
        <w:t>puisque</w:t>
      </w:r>
      <w:r w:rsidRPr="007B25D6">
        <w:rPr>
          <w:color w:val="auto"/>
          <w:sz w:val="24"/>
          <w:szCs w:val="24"/>
          <w:lang w:bidi="en-US"/>
        </w:rPr>
        <w:t xml:space="preserve">, </w:t>
      </w:r>
      <w:r w:rsidRPr="007B25D6">
        <w:rPr>
          <w:color w:val="auto"/>
          <w:sz w:val="24"/>
          <w:szCs w:val="24"/>
          <w:lang w:val="en-US" w:bidi="en-US"/>
        </w:rPr>
        <w:t>car</w:t>
      </w:r>
      <w:r w:rsidRPr="007B25D6">
        <w:rPr>
          <w:color w:val="auto"/>
          <w:sz w:val="24"/>
          <w:szCs w:val="24"/>
          <w:lang w:bidi="en-US"/>
        </w:rPr>
        <w:t xml:space="preserve">, </w:t>
      </w:r>
      <w:r w:rsidRPr="007B25D6">
        <w:rPr>
          <w:color w:val="auto"/>
          <w:sz w:val="24"/>
          <w:szCs w:val="24"/>
          <w:lang w:val="en-US" w:bidi="en-US"/>
        </w:rPr>
        <w:t>comme</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употребление в устной и письменной речи: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lastRenderedPageBreak/>
        <w:t xml:space="preserve">— ограничительного оборота </w:t>
      </w:r>
      <w:r w:rsidRPr="007B25D6">
        <w:rPr>
          <w:color w:val="auto"/>
          <w:sz w:val="24"/>
          <w:szCs w:val="24"/>
          <w:lang w:val="en-US" w:bidi="en-US"/>
        </w:rPr>
        <w:t>lie</w:t>
      </w:r>
      <w:r w:rsidRPr="007B25D6">
        <w:rPr>
          <w:color w:val="auto"/>
          <w:sz w:val="24"/>
          <w:szCs w:val="24"/>
          <w:lang w:bidi="en-US"/>
        </w:rPr>
        <w:t xml:space="preserve">... </w:t>
      </w:r>
      <w:r w:rsidRPr="007B25D6">
        <w:rPr>
          <w:color w:val="auto"/>
          <w:sz w:val="24"/>
          <w:szCs w:val="24"/>
          <w:lang w:val="en-US" w:bidi="en-US"/>
        </w:rPr>
        <w:t>que</w:t>
      </w:r>
      <w:r w:rsidRPr="007B25D6">
        <w:rPr>
          <w:color w:val="auto"/>
          <w:sz w:val="24"/>
          <w:szCs w:val="24"/>
          <w:lang w:bidi="en-US"/>
        </w:rPr>
        <w:t>;</w:t>
      </w:r>
    </w:p>
    <w:p w:rsidR="00FC2478" w:rsidRPr="007B25D6" w:rsidRDefault="00FC2478" w:rsidP="007B25D6">
      <w:pPr>
        <w:pStyle w:val="11"/>
        <w:spacing w:line="240" w:lineRule="auto"/>
        <w:ind w:firstLine="0"/>
        <w:rPr>
          <w:color w:val="auto"/>
          <w:sz w:val="24"/>
          <w:szCs w:val="24"/>
        </w:rPr>
      </w:pPr>
      <w:r w:rsidRPr="007B25D6">
        <w:rPr>
          <w:color w:val="auto"/>
          <w:sz w:val="24"/>
          <w:szCs w:val="24"/>
        </w:rPr>
        <w:t xml:space="preserve">—глаголов в предпрошедшем времени </w:t>
      </w:r>
      <w:r w:rsidRPr="007B25D6">
        <w:rPr>
          <w:color w:val="auto"/>
          <w:sz w:val="24"/>
          <w:szCs w:val="24"/>
          <w:lang w:bidi="en-US"/>
        </w:rPr>
        <w:t>(</w:t>
      </w:r>
      <w:r w:rsidRPr="007B25D6">
        <w:rPr>
          <w:color w:val="auto"/>
          <w:sz w:val="24"/>
          <w:szCs w:val="24"/>
          <w:lang w:val="en-US" w:bidi="en-US"/>
        </w:rPr>
        <w:t>plus</w:t>
      </w:r>
      <w:r w:rsidRPr="007B25D6">
        <w:rPr>
          <w:color w:val="auto"/>
          <w:sz w:val="24"/>
          <w:szCs w:val="24"/>
          <w:lang w:bidi="en-US"/>
        </w:rPr>
        <w:t>-</w:t>
      </w:r>
      <w:r w:rsidRPr="007B25D6">
        <w:rPr>
          <w:color w:val="auto"/>
          <w:sz w:val="24"/>
          <w:szCs w:val="24"/>
          <w:lang w:val="en-US" w:bidi="en-US"/>
        </w:rPr>
        <w:t>que</w:t>
      </w:r>
      <w:r w:rsidRPr="007B25D6">
        <w:rPr>
          <w:color w:val="auto"/>
          <w:sz w:val="24"/>
          <w:szCs w:val="24"/>
          <w:lang w:bidi="en-US"/>
        </w:rPr>
        <w:t>-</w:t>
      </w:r>
      <w:r w:rsidRPr="007B25D6">
        <w:rPr>
          <w:color w:val="auto"/>
          <w:sz w:val="24"/>
          <w:szCs w:val="24"/>
          <w:lang w:val="en-US" w:bidi="en-US"/>
        </w:rPr>
        <w:t>parfait</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 глаголов </w:t>
      </w:r>
      <w:r w:rsidRPr="007B25D6">
        <w:rPr>
          <w:color w:val="auto"/>
          <w:sz w:val="24"/>
          <w:szCs w:val="24"/>
          <w:lang w:val="en-US" w:bidi="en-US"/>
        </w:rPr>
        <w:t>avoir</w:t>
      </w:r>
      <w:r w:rsidRPr="007B25D6">
        <w:rPr>
          <w:color w:val="auto"/>
          <w:sz w:val="24"/>
          <w:szCs w:val="24"/>
          <w:lang w:bidi="en-US"/>
        </w:rPr>
        <w:t xml:space="preserve">, </w:t>
      </w:r>
      <w:r w:rsidRPr="007B25D6">
        <w:rPr>
          <w:color w:val="auto"/>
          <w:sz w:val="24"/>
          <w:szCs w:val="24"/>
        </w:rPr>
        <w:t>être</w:t>
      </w:r>
      <w:r w:rsidRPr="007B25D6">
        <w:rPr>
          <w:color w:val="auto"/>
          <w:sz w:val="24"/>
          <w:szCs w:val="24"/>
          <w:lang w:bidi="en-US"/>
        </w:rPr>
        <w:t xml:space="preserve">, </w:t>
      </w:r>
      <w:r w:rsidRPr="007B25D6">
        <w:rPr>
          <w:color w:val="auto"/>
          <w:sz w:val="24"/>
          <w:szCs w:val="24"/>
          <w:lang w:val="en-US" w:bidi="en-US"/>
        </w:rPr>
        <w:t>savoir</w:t>
      </w:r>
      <w:r w:rsidRPr="007B25D6">
        <w:rPr>
          <w:color w:val="auto"/>
          <w:sz w:val="24"/>
          <w:szCs w:val="24"/>
          <w:lang w:bidi="en-US"/>
        </w:rPr>
        <w:t xml:space="preserve"> </w:t>
      </w:r>
      <w:r w:rsidRPr="007B25D6">
        <w:rPr>
          <w:color w:val="auto"/>
          <w:sz w:val="24"/>
          <w:szCs w:val="24"/>
        </w:rPr>
        <w:t>в повелительном наклонении;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—условного наклонения </w:t>
      </w:r>
      <w:r w:rsidRPr="007B25D6">
        <w:rPr>
          <w:color w:val="auto"/>
          <w:sz w:val="24"/>
          <w:szCs w:val="24"/>
          <w:lang w:val="en-US" w:bidi="en-US"/>
        </w:rPr>
        <w:t>conditionnel</w:t>
      </w:r>
      <w:r w:rsidRPr="007B25D6">
        <w:rPr>
          <w:color w:val="auto"/>
          <w:sz w:val="24"/>
          <w:szCs w:val="24"/>
          <w:lang w:bidi="en-US"/>
        </w:rPr>
        <w:t xml:space="preserve"> </w:t>
      </w:r>
      <w:r w:rsidRPr="007B25D6">
        <w:rPr>
          <w:color w:val="auto"/>
          <w:sz w:val="24"/>
          <w:szCs w:val="24"/>
        </w:rPr>
        <w:t>présent в сложноподчинённом предложении с обстоятельственным придаточным условия;</w:t>
      </w:r>
    </w:p>
    <w:p w:rsidR="00FC2478" w:rsidRPr="007B25D6" w:rsidRDefault="00FC2478" w:rsidP="007B25D6">
      <w:pPr>
        <w:pStyle w:val="11"/>
        <w:spacing w:line="240" w:lineRule="auto"/>
        <w:ind w:firstLine="0"/>
        <w:jc w:val="both"/>
        <w:rPr>
          <w:color w:val="auto"/>
          <w:sz w:val="24"/>
          <w:szCs w:val="24"/>
          <w:lang w:val="en-US"/>
        </w:rPr>
      </w:pPr>
      <w:r w:rsidRPr="007B25D6">
        <w:rPr>
          <w:color w:val="auto"/>
          <w:sz w:val="24"/>
          <w:szCs w:val="24"/>
          <w:lang w:val="en-US"/>
        </w:rPr>
        <w:t>—</w:t>
      </w:r>
      <w:r w:rsidRPr="007B25D6">
        <w:rPr>
          <w:color w:val="auto"/>
          <w:sz w:val="24"/>
          <w:szCs w:val="24"/>
        </w:rPr>
        <w:t>отрицательных</w:t>
      </w:r>
      <w:r w:rsidRPr="007B25D6">
        <w:rPr>
          <w:color w:val="auto"/>
          <w:sz w:val="24"/>
          <w:szCs w:val="24"/>
          <w:lang w:val="en-US"/>
        </w:rPr>
        <w:t xml:space="preserve"> </w:t>
      </w:r>
      <w:r w:rsidRPr="007B25D6">
        <w:rPr>
          <w:color w:val="auto"/>
          <w:sz w:val="24"/>
          <w:szCs w:val="24"/>
        </w:rPr>
        <w:t>частиц</w:t>
      </w:r>
      <w:r w:rsidRPr="007B25D6">
        <w:rPr>
          <w:color w:val="auto"/>
          <w:sz w:val="24"/>
          <w:szCs w:val="24"/>
          <w:lang w:val="en-US"/>
        </w:rPr>
        <w:t xml:space="preserve"> </w:t>
      </w:r>
      <w:r w:rsidRPr="007B25D6">
        <w:rPr>
          <w:color w:val="auto"/>
          <w:sz w:val="24"/>
          <w:szCs w:val="24"/>
          <w:lang w:val="en-US" w:bidi="en-US"/>
        </w:rPr>
        <w:t>jamais, rien, personne, ni... ni;</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—наречий времени и образа действия;</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—количественных наречий;</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—вопросительных местоимений </w:t>
      </w:r>
      <w:r w:rsidRPr="007B25D6">
        <w:rPr>
          <w:color w:val="auto"/>
          <w:sz w:val="24"/>
          <w:szCs w:val="24"/>
          <w:lang w:val="en-US" w:bidi="en-US"/>
        </w:rPr>
        <w:t>quel</w:t>
      </w:r>
      <w:r w:rsidRPr="007B25D6">
        <w:rPr>
          <w:color w:val="auto"/>
          <w:sz w:val="24"/>
          <w:szCs w:val="24"/>
          <w:lang w:bidi="en-US"/>
        </w:rPr>
        <w:t>(</w:t>
      </w:r>
      <w:r w:rsidRPr="007B25D6">
        <w:rPr>
          <w:color w:val="auto"/>
          <w:sz w:val="24"/>
          <w:szCs w:val="24"/>
          <w:lang w:val="en-US" w:bidi="en-US"/>
        </w:rPr>
        <w:t>s</w:t>
      </w:r>
      <w:r w:rsidRPr="007B25D6">
        <w:rPr>
          <w:color w:val="auto"/>
          <w:sz w:val="24"/>
          <w:szCs w:val="24"/>
          <w:lang w:bidi="en-US"/>
        </w:rPr>
        <w:t>)/</w:t>
      </w:r>
      <w:r w:rsidRPr="007B25D6">
        <w:rPr>
          <w:color w:val="auto"/>
          <w:sz w:val="24"/>
          <w:szCs w:val="24"/>
          <w:lang w:val="en-US" w:bidi="en-US"/>
        </w:rPr>
        <w:t>quelle</w:t>
      </w:r>
      <w:r w:rsidRPr="007B25D6">
        <w:rPr>
          <w:color w:val="auto"/>
          <w:sz w:val="24"/>
          <w:szCs w:val="24"/>
          <w:lang w:bidi="en-US"/>
        </w:rPr>
        <w:t>(</w:t>
      </w:r>
      <w:r w:rsidRPr="007B25D6">
        <w:rPr>
          <w:color w:val="auto"/>
          <w:sz w:val="24"/>
          <w:szCs w:val="24"/>
          <w:lang w:val="en-US" w:bidi="en-US"/>
        </w:rPr>
        <w:t>s</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lang w:val="en-US"/>
        </w:rPr>
      </w:pPr>
      <w:r w:rsidRPr="007B25D6">
        <w:rPr>
          <w:color w:val="auto"/>
          <w:sz w:val="24"/>
          <w:szCs w:val="24"/>
          <w:lang w:val="en-US"/>
        </w:rPr>
        <w:t>—</w:t>
      </w:r>
      <w:r w:rsidRPr="007B25D6">
        <w:rPr>
          <w:color w:val="auto"/>
          <w:sz w:val="24"/>
          <w:szCs w:val="24"/>
        </w:rPr>
        <w:t>неопределённых</w:t>
      </w:r>
      <w:r w:rsidRPr="007B25D6">
        <w:rPr>
          <w:color w:val="auto"/>
          <w:sz w:val="24"/>
          <w:szCs w:val="24"/>
          <w:lang w:val="en-US"/>
        </w:rPr>
        <w:t xml:space="preserve"> </w:t>
      </w:r>
      <w:r w:rsidRPr="007B25D6">
        <w:rPr>
          <w:color w:val="auto"/>
          <w:sz w:val="24"/>
          <w:szCs w:val="24"/>
        </w:rPr>
        <w:t>местоимений</w:t>
      </w:r>
      <w:r w:rsidRPr="007B25D6">
        <w:rPr>
          <w:color w:val="auto"/>
          <w:sz w:val="24"/>
          <w:szCs w:val="24"/>
          <w:lang w:val="en-US"/>
        </w:rPr>
        <w:t xml:space="preserve"> </w:t>
      </w:r>
      <w:r w:rsidRPr="007B25D6">
        <w:rPr>
          <w:color w:val="auto"/>
          <w:sz w:val="24"/>
          <w:szCs w:val="24"/>
          <w:lang w:val="en-US" w:bidi="en-US"/>
        </w:rPr>
        <w:t>aucun(e), certain(e)(s), quelqu’un/quelques</w:t>
      </w:r>
      <w:r w:rsidRPr="007B25D6">
        <w:rPr>
          <w:color w:val="auto"/>
          <w:sz w:val="24"/>
          <w:szCs w:val="24"/>
          <w:lang w:val="en-US" w:bidi="en-US"/>
        </w:rPr>
        <w:noBreakHyphen/>
        <w:t>uns, tel/telle;</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 простых относительных местоимений </w:t>
      </w:r>
      <w:r w:rsidRPr="007B25D6">
        <w:rPr>
          <w:color w:val="auto"/>
          <w:sz w:val="24"/>
          <w:szCs w:val="24"/>
          <w:lang w:val="en-US" w:bidi="en-US"/>
        </w:rPr>
        <w:t>qui</w:t>
      </w:r>
      <w:r w:rsidRPr="007B25D6">
        <w:rPr>
          <w:color w:val="auto"/>
          <w:sz w:val="24"/>
          <w:szCs w:val="24"/>
          <w:lang w:bidi="en-US"/>
        </w:rPr>
        <w:t xml:space="preserve">, </w:t>
      </w:r>
      <w:r w:rsidRPr="007B25D6">
        <w:rPr>
          <w:color w:val="auto"/>
          <w:sz w:val="24"/>
          <w:szCs w:val="24"/>
        </w:rPr>
        <w:t>quе;</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—указательных и притяжательных местоимений </w:t>
      </w:r>
      <w:r w:rsidRPr="007B25D6">
        <w:rPr>
          <w:color w:val="auto"/>
          <w:sz w:val="24"/>
          <w:szCs w:val="24"/>
          <w:lang w:val="en-US" w:bidi="en-US"/>
        </w:rPr>
        <w:t>celui</w:t>
      </w:r>
      <w:r w:rsidRPr="007B25D6">
        <w:rPr>
          <w:color w:val="auto"/>
          <w:sz w:val="24"/>
          <w:szCs w:val="24"/>
          <w:lang w:bidi="en-US"/>
        </w:rPr>
        <w:t>/</w:t>
      </w:r>
      <w:r w:rsidRPr="007B25D6">
        <w:rPr>
          <w:color w:val="auto"/>
          <w:sz w:val="24"/>
          <w:szCs w:val="24"/>
          <w:lang w:val="en-US" w:bidi="en-US"/>
        </w:rPr>
        <w:t>celle</w:t>
      </w:r>
      <w:r w:rsidRPr="007B25D6">
        <w:rPr>
          <w:color w:val="auto"/>
          <w:sz w:val="24"/>
          <w:szCs w:val="24"/>
          <w:lang w:bidi="en-US"/>
        </w:rPr>
        <w:t xml:space="preserve">/ </w:t>
      </w:r>
      <w:r w:rsidRPr="007B25D6">
        <w:rPr>
          <w:color w:val="auto"/>
          <w:sz w:val="24"/>
          <w:szCs w:val="24"/>
          <w:lang w:val="en-US" w:bidi="en-US"/>
        </w:rPr>
        <w:t>ceux</w:t>
      </w:r>
      <w:r w:rsidRPr="007B25D6">
        <w:rPr>
          <w:color w:val="auto"/>
          <w:sz w:val="24"/>
          <w:szCs w:val="24"/>
          <w:lang w:bidi="en-US"/>
        </w:rPr>
        <w:t xml:space="preserve">, </w:t>
      </w:r>
      <w:r w:rsidRPr="007B25D6">
        <w:rPr>
          <w:color w:val="auto"/>
          <w:sz w:val="24"/>
          <w:szCs w:val="24"/>
          <w:lang w:val="en-US" w:bidi="en-US"/>
        </w:rPr>
        <w:t>le</w:t>
      </w:r>
      <w:r w:rsidRPr="007B25D6">
        <w:rPr>
          <w:color w:val="auto"/>
          <w:sz w:val="24"/>
          <w:szCs w:val="24"/>
          <w:lang w:bidi="en-US"/>
        </w:rPr>
        <w:t xml:space="preserve"> </w:t>
      </w:r>
      <w:r w:rsidRPr="007B25D6">
        <w:rPr>
          <w:color w:val="auto"/>
          <w:sz w:val="24"/>
          <w:szCs w:val="24"/>
          <w:lang w:val="en-US" w:bidi="en-US"/>
        </w:rPr>
        <w:t>mien</w:t>
      </w:r>
      <w:r w:rsidRPr="007B25D6">
        <w:rPr>
          <w:color w:val="auto"/>
          <w:sz w:val="24"/>
          <w:szCs w:val="24"/>
          <w:lang w:bidi="en-US"/>
        </w:rPr>
        <w:t>/</w:t>
      </w:r>
      <w:r w:rsidRPr="007B25D6">
        <w:rPr>
          <w:color w:val="auto"/>
          <w:sz w:val="24"/>
          <w:szCs w:val="24"/>
          <w:lang w:val="en-US" w:bidi="en-US"/>
        </w:rPr>
        <w:t>la</w:t>
      </w:r>
      <w:r w:rsidRPr="007B25D6">
        <w:rPr>
          <w:color w:val="auto"/>
          <w:sz w:val="24"/>
          <w:szCs w:val="24"/>
          <w:lang w:bidi="en-US"/>
        </w:rPr>
        <w:t xml:space="preserve"> </w:t>
      </w:r>
      <w:r w:rsidRPr="007B25D6">
        <w:rPr>
          <w:color w:val="auto"/>
          <w:sz w:val="24"/>
          <w:szCs w:val="24"/>
          <w:lang w:val="en-US" w:bidi="en-US"/>
        </w:rPr>
        <w:t>mienne</w:t>
      </w:r>
      <w:r w:rsidRPr="007B25D6">
        <w:rPr>
          <w:color w:val="auto"/>
          <w:sz w:val="24"/>
          <w:szCs w:val="24"/>
          <w:lang w:bidi="en-US"/>
        </w:rPr>
        <w:t>/</w:t>
      </w:r>
      <w:r w:rsidRPr="007B25D6">
        <w:rPr>
          <w:color w:val="auto"/>
          <w:sz w:val="24"/>
          <w:szCs w:val="24"/>
          <w:lang w:val="en-US" w:bidi="en-US"/>
        </w:rPr>
        <w:t>les</w:t>
      </w:r>
      <w:r w:rsidRPr="007B25D6">
        <w:rPr>
          <w:color w:val="auto"/>
          <w:sz w:val="24"/>
          <w:szCs w:val="24"/>
          <w:lang w:bidi="en-US"/>
        </w:rPr>
        <w:t xml:space="preserve"> </w:t>
      </w:r>
      <w:r w:rsidRPr="007B25D6">
        <w:rPr>
          <w:color w:val="auto"/>
          <w:sz w:val="24"/>
          <w:szCs w:val="24"/>
          <w:lang w:val="en-US" w:bidi="en-US"/>
        </w:rPr>
        <w:t>miens</w:t>
      </w:r>
      <w:r w:rsidRPr="007B25D6">
        <w:rPr>
          <w:color w:val="auto"/>
          <w:sz w:val="24"/>
          <w:szCs w:val="24"/>
          <w:lang w:bidi="en-US"/>
        </w:rPr>
        <w:t>/</w:t>
      </w:r>
      <w:r w:rsidRPr="007B25D6">
        <w:rPr>
          <w:color w:val="auto"/>
          <w:sz w:val="24"/>
          <w:szCs w:val="24"/>
          <w:lang w:val="en-US" w:bidi="en-US"/>
        </w:rPr>
        <w:t>les</w:t>
      </w:r>
      <w:r w:rsidRPr="007B25D6">
        <w:rPr>
          <w:color w:val="auto"/>
          <w:sz w:val="24"/>
          <w:szCs w:val="24"/>
          <w:lang w:bidi="en-US"/>
        </w:rPr>
        <w:t xml:space="preserve"> </w:t>
      </w:r>
      <w:r w:rsidRPr="007B25D6">
        <w:rPr>
          <w:color w:val="auto"/>
          <w:sz w:val="24"/>
          <w:szCs w:val="24"/>
          <w:lang w:val="en-US" w:bidi="en-US"/>
        </w:rPr>
        <w:t>miennes</w:t>
      </w:r>
      <w:r w:rsidRPr="007B25D6">
        <w:rPr>
          <w:color w:val="auto"/>
          <w:sz w:val="24"/>
          <w:szCs w:val="24"/>
          <w:lang w:bidi="en-US"/>
        </w:rPr>
        <w:t>;</w:t>
      </w:r>
    </w:p>
    <w:p w:rsidR="00FC2478" w:rsidRPr="007B25D6" w:rsidRDefault="00FC2478" w:rsidP="007B25D6">
      <w:pPr>
        <w:pStyle w:val="11"/>
        <w:spacing w:line="240" w:lineRule="auto"/>
        <w:ind w:firstLine="0"/>
        <w:rPr>
          <w:color w:val="auto"/>
          <w:sz w:val="24"/>
          <w:szCs w:val="24"/>
        </w:rPr>
      </w:pPr>
      <w:r w:rsidRPr="007B25D6">
        <w:rPr>
          <w:color w:val="auto"/>
          <w:sz w:val="24"/>
          <w:szCs w:val="24"/>
        </w:rPr>
        <w:t>—предлогов, употребляемых в пассивном залоге.</w:t>
      </w:r>
      <w:bookmarkStart w:id="12" w:name="bookmark621"/>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Социокультурные знания и умения</w:t>
      </w:r>
      <w:bookmarkEnd w:id="12"/>
    </w:p>
    <w:p w:rsidR="00FC2478" w:rsidRPr="007B25D6" w:rsidRDefault="00FC2478" w:rsidP="007B25D6">
      <w:pPr>
        <w:pStyle w:val="11"/>
        <w:spacing w:line="240" w:lineRule="auto"/>
        <w:jc w:val="both"/>
        <w:rPr>
          <w:color w:val="auto"/>
          <w:sz w:val="24"/>
          <w:szCs w:val="24"/>
        </w:rPr>
      </w:pPr>
      <w:r w:rsidRPr="007B25D6">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социокультурного портрета родной страны и страны/стран изучаемого языка: образцы поэзии и прозы, доступные в языковом отношении.</w:t>
      </w:r>
    </w:p>
    <w:p w:rsidR="00FC2478" w:rsidRPr="007B25D6" w:rsidRDefault="00FC2478" w:rsidP="007B25D6">
      <w:pPr>
        <w:pStyle w:val="11"/>
        <w:spacing w:line="240" w:lineRule="auto"/>
        <w:jc w:val="both"/>
        <w:rPr>
          <w:color w:val="auto"/>
          <w:sz w:val="24"/>
          <w:szCs w:val="24"/>
        </w:rPr>
      </w:pPr>
      <w:r w:rsidRPr="007B25D6">
        <w:rPr>
          <w:color w:val="auto"/>
          <w:sz w:val="24"/>
          <w:szCs w:val="24"/>
        </w:rPr>
        <w:t>Соблюдение нормы вежливости в межкультурном общении.</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Развитие умений</w:t>
      </w:r>
      <w:r w:rsidRPr="007B25D6">
        <w:rPr>
          <w:b/>
          <w:bCs/>
          <w:color w:val="auto"/>
          <w:sz w:val="24"/>
          <w:szCs w:val="24"/>
        </w:rPr>
        <w:t>:</w:t>
      </w:r>
    </w:p>
    <w:p w:rsidR="00FC2478" w:rsidRPr="007B25D6" w:rsidRDefault="00FC2478" w:rsidP="00AD6CFA">
      <w:pPr>
        <w:pStyle w:val="11"/>
        <w:numPr>
          <w:ilvl w:val="0"/>
          <w:numId w:val="41"/>
        </w:numPr>
        <w:spacing w:line="240" w:lineRule="auto"/>
        <w:jc w:val="both"/>
        <w:rPr>
          <w:color w:val="auto"/>
          <w:sz w:val="24"/>
          <w:szCs w:val="24"/>
        </w:rPr>
      </w:pPr>
      <w:r w:rsidRPr="007B25D6">
        <w:rPr>
          <w:color w:val="auto"/>
          <w:sz w:val="24"/>
          <w:szCs w:val="24"/>
        </w:rPr>
        <w:t xml:space="preserve">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w:t>
      </w:r>
      <w:r w:rsidRPr="007B25D6">
        <w:rPr>
          <w:color w:val="auto"/>
          <w:sz w:val="24"/>
          <w:szCs w:val="24"/>
        </w:rPr>
        <w:lastRenderedPageBreak/>
        <w:t>художниках, музыкантах, спортсменах и т. д.).</w:t>
      </w:r>
    </w:p>
    <w:p w:rsidR="00FC2478" w:rsidRPr="007B25D6" w:rsidRDefault="00FC2478" w:rsidP="00AD6CFA">
      <w:pPr>
        <w:pStyle w:val="11"/>
        <w:numPr>
          <w:ilvl w:val="0"/>
          <w:numId w:val="41"/>
        </w:numPr>
        <w:spacing w:line="240" w:lineRule="auto"/>
        <w:jc w:val="both"/>
        <w:rPr>
          <w:color w:val="auto"/>
          <w:sz w:val="24"/>
          <w:szCs w:val="24"/>
        </w:rPr>
      </w:pPr>
      <w:r w:rsidRPr="007B25D6">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FC2478" w:rsidRPr="007B25D6" w:rsidRDefault="00FC2478" w:rsidP="007B25D6">
      <w:pPr>
        <w:pStyle w:val="ac"/>
        <w:rPr>
          <w:rFonts w:ascii="Times New Roman" w:hAnsi="Times New Roman" w:cs="Times New Roman"/>
          <w:sz w:val="24"/>
          <w:szCs w:val="24"/>
        </w:rPr>
      </w:pPr>
      <w:bookmarkStart w:id="13" w:name="bookmark623"/>
      <w:r w:rsidRPr="007B25D6">
        <w:rPr>
          <w:rFonts w:ascii="Times New Roman" w:hAnsi="Times New Roman" w:cs="Times New Roman"/>
          <w:sz w:val="24"/>
          <w:szCs w:val="24"/>
        </w:rPr>
        <w:t>Компенсаторные умения</w:t>
      </w:r>
      <w:bookmarkEnd w:id="13"/>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FC2478" w:rsidRPr="007B25D6" w:rsidRDefault="00FC2478" w:rsidP="007B25D6">
      <w:pPr>
        <w:pStyle w:val="11"/>
        <w:spacing w:line="240" w:lineRule="auto"/>
        <w:jc w:val="both"/>
        <w:rPr>
          <w:color w:val="auto"/>
          <w:sz w:val="24"/>
          <w:szCs w:val="24"/>
        </w:rPr>
      </w:pPr>
      <w:r w:rsidRPr="007B25D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9 класс</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Коммуникативные умения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Взаимоотношения в семье и с друзьями. Конфликты и их решения.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Внешность и характер человека/литературного персонажа.</w:t>
      </w:r>
    </w:p>
    <w:p w:rsidR="00FC2478" w:rsidRPr="007B25D6" w:rsidRDefault="00FC2478" w:rsidP="007B25D6">
      <w:pPr>
        <w:pStyle w:val="11"/>
        <w:spacing w:line="240" w:lineRule="auto"/>
        <w:jc w:val="both"/>
        <w:rPr>
          <w:color w:val="auto"/>
          <w:sz w:val="24"/>
          <w:szCs w:val="24"/>
        </w:rPr>
      </w:pPr>
      <w:r w:rsidRPr="007B25D6">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C2478" w:rsidRPr="007B25D6" w:rsidRDefault="00FC2478" w:rsidP="007B25D6">
      <w:pPr>
        <w:pStyle w:val="11"/>
        <w:spacing w:line="240" w:lineRule="auto"/>
        <w:jc w:val="both"/>
        <w:rPr>
          <w:color w:val="auto"/>
          <w:sz w:val="24"/>
          <w:szCs w:val="24"/>
        </w:rPr>
      </w:pPr>
      <w:r w:rsidRPr="007B25D6">
        <w:rPr>
          <w:color w:val="auto"/>
          <w:sz w:val="24"/>
          <w:szCs w:val="24"/>
        </w:rPr>
        <w:t>Здоровый образ жизни: режим труда и отдыха, фитнес, сбалансированное питание. Посещение врача.</w:t>
      </w:r>
    </w:p>
    <w:p w:rsidR="00FC2478" w:rsidRPr="007B25D6" w:rsidRDefault="00FC2478" w:rsidP="007B25D6">
      <w:pPr>
        <w:pStyle w:val="11"/>
        <w:spacing w:line="240" w:lineRule="auto"/>
        <w:jc w:val="both"/>
        <w:rPr>
          <w:color w:val="auto"/>
          <w:sz w:val="24"/>
          <w:szCs w:val="24"/>
        </w:rPr>
      </w:pPr>
      <w:r w:rsidRPr="007B25D6">
        <w:rPr>
          <w:color w:val="auto"/>
          <w:sz w:val="24"/>
          <w:szCs w:val="24"/>
        </w:rPr>
        <w:t>Покупки: одежда, обувь и продукты питания. Карманные деньги. Молодёжная мода.</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C2478" w:rsidRPr="007B25D6" w:rsidRDefault="00FC2478" w:rsidP="007B25D6">
      <w:pPr>
        <w:pStyle w:val="11"/>
        <w:spacing w:line="240" w:lineRule="auto"/>
        <w:jc w:val="both"/>
        <w:rPr>
          <w:color w:val="auto"/>
          <w:sz w:val="24"/>
          <w:szCs w:val="24"/>
        </w:rPr>
      </w:pPr>
      <w:r w:rsidRPr="007B25D6">
        <w:rPr>
          <w:color w:val="auto"/>
          <w:sz w:val="24"/>
          <w:szCs w:val="24"/>
        </w:rPr>
        <w:t>Виды отдыха в различное время года. Путешествия по России и зарубежным странам. Транспорт.</w:t>
      </w:r>
    </w:p>
    <w:p w:rsidR="00FC2478" w:rsidRPr="007B25D6" w:rsidRDefault="00FC2478" w:rsidP="007B25D6">
      <w:pPr>
        <w:pStyle w:val="11"/>
        <w:spacing w:line="240" w:lineRule="auto"/>
        <w:jc w:val="both"/>
        <w:rPr>
          <w:color w:val="auto"/>
          <w:sz w:val="24"/>
          <w:szCs w:val="24"/>
        </w:rPr>
      </w:pPr>
      <w:r w:rsidRPr="007B25D6">
        <w:rPr>
          <w:color w:val="auto"/>
          <w:sz w:val="24"/>
          <w:szCs w:val="24"/>
        </w:rPr>
        <w:t>Природа: флора и фауна. Проблемы экологии. Защита окружающей среды. Климат, погода. Стихийные бедствия.</w:t>
      </w:r>
    </w:p>
    <w:p w:rsidR="00FC2478" w:rsidRPr="007B25D6" w:rsidRDefault="00FC2478" w:rsidP="007B25D6">
      <w:pPr>
        <w:pStyle w:val="11"/>
        <w:spacing w:line="240" w:lineRule="auto"/>
        <w:jc w:val="both"/>
        <w:rPr>
          <w:color w:val="auto"/>
          <w:sz w:val="24"/>
          <w:szCs w:val="24"/>
        </w:rPr>
      </w:pPr>
      <w:r w:rsidRPr="007B25D6">
        <w:rPr>
          <w:color w:val="auto"/>
          <w:sz w:val="24"/>
          <w:szCs w:val="24"/>
        </w:rPr>
        <w:t>Средства массовой информации (телевидение, радио, пресса, Интернет).</w:t>
      </w:r>
    </w:p>
    <w:p w:rsidR="00FC2478" w:rsidRPr="007B25D6" w:rsidRDefault="00FC2478" w:rsidP="007B25D6">
      <w:pPr>
        <w:pStyle w:val="11"/>
        <w:spacing w:line="240" w:lineRule="auto"/>
        <w:jc w:val="both"/>
        <w:rPr>
          <w:color w:val="auto"/>
          <w:sz w:val="24"/>
          <w:szCs w:val="24"/>
        </w:rPr>
      </w:pPr>
      <w:r w:rsidRPr="007B25D6">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C2478" w:rsidRPr="007B25D6" w:rsidRDefault="00FC2478" w:rsidP="007B25D6">
      <w:pPr>
        <w:pStyle w:val="11"/>
        <w:spacing w:line="240" w:lineRule="auto"/>
        <w:jc w:val="both"/>
        <w:rPr>
          <w:color w:val="auto"/>
          <w:sz w:val="24"/>
          <w:szCs w:val="24"/>
        </w:rPr>
      </w:pPr>
      <w:r w:rsidRPr="007B25D6">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Виды речевой деятельности</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Говорение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диалогической речи</w:t>
      </w:r>
      <w:r w:rsidRPr="007B25D6">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C2478" w:rsidRPr="007B25D6" w:rsidRDefault="00FC2478" w:rsidP="00AD6CFA">
      <w:pPr>
        <w:pStyle w:val="11"/>
        <w:numPr>
          <w:ilvl w:val="0"/>
          <w:numId w:val="42"/>
        </w:numPr>
        <w:spacing w:line="240" w:lineRule="auto"/>
        <w:jc w:val="both"/>
        <w:rPr>
          <w:color w:val="auto"/>
          <w:sz w:val="24"/>
          <w:szCs w:val="24"/>
        </w:rPr>
      </w:pPr>
      <w:r w:rsidRPr="007B25D6">
        <w:rPr>
          <w:i/>
          <w:iCs/>
          <w:color w:val="auto"/>
          <w:sz w:val="24"/>
          <w:szCs w:val="24"/>
        </w:rPr>
        <w:t>диалог этикетного характера</w:t>
      </w:r>
      <w:r w:rsidRPr="007B25D6">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2478" w:rsidRPr="007B25D6" w:rsidRDefault="00FC2478" w:rsidP="00AD6CFA">
      <w:pPr>
        <w:pStyle w:val="11"/>
        <w:numPr>
          <w:ilvl w:val="0"/>
          <w:numId w:val="42"/>
        </w:numPr>
        <w:spacing w:line="240" w:lineRule="auto"/>
        <w:jc w:val="both"/>
        <w:rPr>
          <w:color w:val="auto"/>
          <w:sz w:val="24"/>
          <w:szCs w:val="24"/>
        </w:rPr>
      </w:pPr>
      <w:r w:rsidRPr="007B25D6">
        <w:rPr>
          <w:i/>
          <w:iCs/>
          <w:color w:val="auto"/>
          <w:sz w:val="24"/>
          <w:szCs w:val="24"/>
        </w:rPr>
        <w:t>диалог-побуждение к действию</w:t>
      </w:r>
      <w:r w:rsidRPr="007B25D6">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r w:rsidRPr="007B25D6">
        <w:rPr>
          <w:color w:val="auto"/>
          <w:sz w:val="24"/>
          <w:szCs w:val="24"/>
        </w:rPr>
        <w:lastRenderedPageBreak/>
        <w:t>соглашаться на предложение собеседника, объясняя причину своего решения;</w:t>
      </w:r>
    </w:p>
    <w:p w:rsidR="00FC2478" w:rsidRPr="007B25D6" w:rsidRDefault="00FC2478" w:rsidP="00AD6CFA">
      <w:pPr>
        <w:pStyle w:val="11"/>
        <w:numPr>
          <w:ilvl w:val="0"/>
          <w:numId w:val="42"/>
        </w:numPr>
        <w:spacing w:line="240" w:lineRule="auto"/>
        <w:jc w:val="both"/>
        <w:rPr>
          <w:color w:val="auto"/>
          <w:sz w:val="24"/>
          <w:szCs w:val="24"/>
        </w:rPr>
      </w:pPr>
      <w:r w:rsidRPr="007B25D6">
        <w:rPr>
          <w:i/>
          <w:iCs/>
          <w:color w:val="auto"/>
          <w:sz w:val="24"/>
          <w:szCs w:val="24"/>
        </w:rPr>
        <w:t>диалог-расспрос</w:t>
      </w:r>
      <w:r w:rsidRPr="007B25D6">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2478" w:rsidRPr="007B25D6" w:rsidRDefault="00FC2478" w:rsidP="00AD6CFA">
      <w:pPr>
        <w:pStyle w:val="11"/>
        <w:numPr>
          <w:ilvl w:val="0"/>
          <w:numId w:val="42"/>
        </w:numPr>
        <w:spacing w:line="240" w:lineRule="auto"/>
        <w:jc w:val="both"/>
        <w:rPr>
          <w:color w:val="auto"/>
          <w:sz w:val="24"/>
          <w:szCs w:val="24"/>
        </w:rPr>
      </w:pPr>
      <w:r w:rsidRPr="007B25D6">
        <w:rPr>
          <w:i/>
          <w:iCs/>
          <w:color w:val="auto"/>
          <w:sz w:val="24"/>
          <w:szCs w:val="24"/>
        </w:rPr>
        <w:t>диалог обмен мнениями</w:t>
      </w:r>
      <w:r w:rsidRPr="007B25D6">
        <w:rPr>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Объём диалога — до </w:t>
      </w:r>
      <w:r w:rsidRPr="007B25D6">
        <w:rPr>
          <w:b/>
          <w:bCs/>
          <w:color w:val="auto"/>
          <w:sz w:val="24"/>
          <w:szCs w:val="24"/>
        </w:rPr>
        <w:t xml:space="preserve">8 </w:t>
      </w:r>
      <w:r w:rsidRPr="007B25D6">
        <w:rPr>
          <w:color w:val="auto"/>
          <w:sz w:val="24"/>
          <w:szCs w:val="24"/>
        </w:rPr>
        <w:t>реплик со стороны каждого собеседника в рамках комбинированного диалога;</w:t>
      </w:r>
    </w:p>
    <w:p w:rsidR="00FC2478" w:rsidRPr="007B25D6" w:rsidRDefault="00FC2478" w:rsidP="007B25D6">
      <w:pPr>
        <w:pStyle w:val="11"/>
        <w:spacing w:line="240" w:lineRule="auto"/>
        <w:ind w:firstLine="1920"/>
        <w:jc w:val="both"/>
        <w:rPr>
          <w:color w:val="auto"/>
          <w:sz w:val="24"/>
          <w:szCs w:val="24"/>
        </w:rPr>
      </w:pPr>
      <w:r w:rsidRPr="007B25D6">
        <w:rPr>
          <w:color w:val="auto"/>
          <w:sz w:val="24"/>
          <w:szCs w:val="24"/>
        </w:rPr>
        <w:t xml:space="preserve">— до </w:t>
      </w:r>
      <w:r w:rsidRPr="007B25D6">
        <w:rPr>
          <w:b/>
          <w:bCs/>
          <w:color w:val="auto"/>
          <w:sz w:val="24"/>
          <w:szCs w:val="24"/>
        </w:rPr>
        <w:t xml:space="preserve">6 </w:t>
      </w:r>
      <w:r w:rsidRPr="007B25D6">
        <w:rPr>
          <w:color w:val="auto"/>
          <w:sz w:val="24"/>
          <w:szCs w:val="24"/>
        </w:rPr>
        <w:t>реплик со стороны каждого собеседника в рамках диалога-обмена мнениями.</w:t>
      </w:r>
    </w:p>
    <w:p w:rsidR="00FC2478" w:rsidRPr="007B25D6" w:rsidRDefault="00FC2478" w:rsidP="007B25D6">
      <w:pPr>
        <w:pStyle w:val="11"/>
        <w:spacing w:line="240" w:lineRule="auto"/>
        <w:ind w:firstLine="260"/>
        <w:jc w:val="both"/>
        <w:rPr>
          <w:color w:val="auto"/>
          <w:sz w:val="24"/>
          <w:szCs w:val="24"/>
        </w:rPr>
      </w:pPr>
      <w:r w:rsidRPr="007B25D6">
        <w:rPr>
          <w:color w:val="auto"/>
          <w:sz w:val="24"/>
          <w:szCs w:val="24"/>
        </w:rPr>
        <w:t xml:space="preserve">Развитие коммуникативных умений </w:t>
      </w:r>
      <w:r w:rsidRPr="007B25D6">
        <w:rPr>
          <w:b/>
          <w:bCs/>
          <w:i/>
          <w:iCs/>
          <w:color w:val="auto"/>
          <w:sz w:val="24"/>
          <w:szCs w:val="24"/>
        </w:rPr>
        <w:t>монологической речи</w:t>
      </w:r>
    </w:p>
    <w:p w:rsidR="00FC2478" w:rsidRPr="007B25D6" w:rsidRDefault="00FC2478" w:rsidP="00AD6CFA">
      <w:pPr>
        <w:pStyle w:val="11"/>
        <w:numPr>
          <w:ilvl w:val="0"/>
          <w:numId w:val="43"/>
        </w:numPr>
        <w:spacing w:line="240" w:lineRule="auto"/>
        <w:jc w:val="both"/>
        <w:rPr>
          <w:color w:val="auto"/>
          <w:sz w:val="24"/>
          <w:szCs w:val="24"/>
        </w:rPr>
      </w:pPr>
      <w:r w:rsidRPr="007B25D6">
        <w:rPr>
          <w:color w:val="auto"/>
          <w:sz w:val="24"/>
          <w:szCs w:val="24"/>
        </w:rPr>
        <w:t>создание устных связных монологических высказываний с использованием основных коммуникативных типов речи:</w:t>
      </w:r>
    </w:p>
    <w:p w:rsidR="00FC2478" w:rsidRPr="007B25D6" w:rsidRDefault="00FC2478" w:rsidP="00AD6CFA">
      <w:pPr>
        <w:pStyle w:val="11"/>
        <w:numPr>
          <w:ilvl w:val="0"/>
          <w:numId w:val="43"/>
        </w:numPr>
        <w:spacing w:line="240" w:lineRule="auto"/>
        <w:jc w:val="both"/>
        <w:rPr>
          <w:color w:val="auto"/>
          <w:sz w:val="24"/>
          <w:szCs w:val="24"/>
        </w:rPr>
      </w:pPr>
      <w:r w:rsidRPr="007B25D6">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C2478" w:rsidRPr="007B25D6" w:rsidRDefault="00FC2478" w:rsidP="00AD6CFA">
      <w:pPr>
        <w:pStyle w:val="11"/>
        <w:numPr>
          <w:ilvl w:val="0"/>
          <w:numId w:val="43"/>
        </w:numPr>
        <w:spacing w:line="240" w:lineRule="auto"/>
        <w:jc w:val="both"/>
        <w:rPr>
          <w:color w:val="auto"/>
          <w:sz w:val="24"/>
          <w:szCs w:val="24"/>
        </w:rPr>
      </w:pPr>
      <w:r w:rsidRPr="007B25D6">
        <w:rPr>
          <w:color w:val="auto"/>
          <w:sz w:val="24"/>
          <w:szCs w:val="24"/>
        </w:rPr>
        <w:t>повествование/сообщение; рассуждение;</w:t>
      </w:r>
    </w:p>
    <w:p w:rsidR="00FC2478" w:rsidRPr="007B25D6" w:rsidRDefault="00FC2478" w:rsidP="00AD6CFA">
      <w:pPr>
        <w:pStyle w:val="11"/>
        <w:numPr>
          <w:ilvl w:val="0"/>
          <w:numId w:val="43"/>
        </w:numPr>
        <w:spacing w:line="240" w:lineRule="auto"/>
        <w:jc w:val="both"/>
        <w:rPr>
          <w:color w:val="auto"/>
          <w:sz w:val="24"/>
          <w:szCs w:val="24"/>
        </w:rPr>
      </w:pPr>
      <w:r w:rsidRPr="007B25D6">
        <w:rPr>
          <w:color w:val="auto"/>
          <w:sz w:val="24"/>
          <w:szCs w:val="24"/>
        </w:rPr>
        <w:t>выражение и краткое аргументирование своего мнения по отношению к услышанному/прочитанному;</w:t>
      </w:r>
    </w:p>
    <w:p w:rsidR="00FC2478" w:rsidRPr="007B25D6" w:rsidRDefault="00FC2478" w:rsidP="00AD6CFA">
      <w:pPr>
        <w:pStyle w:val="11"/>
        <w:numPr>
          <w:ilvl w:val="0"/>
          <w:numId w:val="43"/>
        </w:numPr>
        <w:spacing w:line="240" w:lineRule="auto"/>
        <w:jc w:val="both"/>
        <w:rPr>
          <w:color w:val="auto"/>
          <w:sz w:val="24"/>
          <w:szCs w:val="24"/>
        </w:rPr>
      </w:pPr>
      <w:r w:rsidRPr="007B25D6">
        <w:rPr>
          <w:color w:val="auto"/>
          <w:sz w:val="24"/>
          <w:szCs w:val="24"/>
        </w:rPr>
        <w:t xml:space="preserve">изложение (пересказ) основного содержания прочитанного/прослушанного текста с выражением </w:t>
      </w:r>
      <w:r w:rsidRPr="007B25D6">
        <w:rPr>
          <w:color w:val="auto"/>
          <w:sz w:val="24"/>
          <w:szCs w:val="24"/>
        </w:rPr>
        <w:lastRenderedPageBreak/>
        <w:t>своего отношения к событиям и фактам, изложенным в тексте; составление рассказа по картинкам;</w:t>
      </w:r>
    </w:p>
    <w:p w:rsidR="00FC2478" w:rsidRPr="007B25D6" w:rsidRDefault="00FC2478" w:rsidP="00AD6CFA">
      <w:pPr>
        <w:pStyle w:val="11"/>
        <w:numPr>
          <w:ilvl w:val="0"/>
          <w:numId w:val="43"/>
        </w:numPr>
        <w:spacing w:line="240" w:lineRule="auto"/>
        <w:jc w:val="both"/>
        <w:rPr>
          <w:color w:val="auto"/>
          <w:sz w:val="24"/>
          <w:szCs w:val="24"/>
        </w:rPr>
      </w:pPr>
      <w:r w:rsidRPr="007B25D6">
        <w:rPr>
          <w:color w:val="auto"/>
          <w:sz w:val="24"/>
          <w:szCs w:val="24"/>
        </w:rPr>
        <w:t>изложение результатов выполненной проектной работы.</w:t>
      </w:r>
    </w:p>
    <w:p w:rsidR="00FC2478" w:rsidRPr="007B25D6" w:rsidRDefault="00FC2478" w:rsidP="007B25D6">
      <w:pPr>
        <w:pStyle w:val="11"/>
        <w:spacing w:line="240" w:lineRule="auto"/>
        <w:jc w:val="both"/>
        <w:rPr>
          <w:color w:val="auto"/>
          <w:sz w:val="24"/>
          <w:szCs w:val="24"/>
        </w:rPr>
      </w:pPr>
      <w:r w:rsidRPr="007B25D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монологического высказывания — </w:t>
      </w:r>
      <w:r w:rsidRPr="007B25D6">
        <w:rPr>
          <w:b/>
          <w:bCs/>
          <w:color w:val="auto"/>
          <w:sz w:val="24"/>
          <w:szCs w:val="24"/>
        </w:rPr>
        <w:t xml:space="preserve">10—12 </w:t>
      </w:r>
      <w:r w:rsidRPr="007B25D6">
        <w:rPr>
          <w:color w:val="auto"/>
          <w:sz w:val="24"/>
          <w:szCs w:val="24"/>
        </w:rPr>
        <w:t>фраз.</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Аудирование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При </w:t>
      </w:r>
      <w:r w:rsidRPr="007B25D6">
        <w:rPr>
          <w:i/>
          <w:iCs/>
          <w:color w:val="auto"/>
          <w:sz w:val="24"/>
          <w:szCs w:val="24"/>
        </w:rPr>
        <w:t>непосредственном</w:t>
      </w:r>
      <w:r w:rsidRPr="007B25D6">
        <w:rPr>
          <w:color w:val="auto"/>
          <w:sz w:val="24"/>
          <w:szCs w:val="24"/>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При </w:t>
      </w:r>
      <w:r w:rsidRPr="007B25D6">
        <w:rPr>
          <w:i/>
          <w:iCs/>
          <w:color w:val="auto"/>
          <w:sz w:val="24"/>
          <w:szCs w:val="24"/>
        </w:rPr>
        <w:t>опосредованном</w:t>
      </w:r>
      <w:r w:rsidRPr="007B25D6">
        <w:rPr>
          <w:color w:val="auto"/>
          <w:sz w:val="24"/>
          <w:szCs w:val="24"/>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 xml:space="preserve">основного содержания </w:t>
      </w:r>
      <w:r w:rsidRPr="007B25D6">
        <w:rPr>
          <w:color w:val="auto"/>
          <w:sz w:val="24"/>
          <w:szCs w:val="24"/>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Аудирование с пониманием </w:t>
      </w:r>
      <w:r w:rsidRPr="007B25D6">
        <w:rPr>
          <w:b/>
          <w:bCs/>
          <w:color w:val="auto"/>
          <w:sz w:val="24"/>
          <w:szCs w:val="24"/>
        </w:rPr>
        <w:t xml:space="preserve">нужной/интересующей/запрашиваемой информации </w:t>
      </w:r>
      <w:r w:rsidRPr="007B25D6">
        <w:rPr>
          <w:color w:val="auto"/>
          <w:sz w:val="24"/>
          <w:szCs w:val="24"/>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аудирования</w:t>
      </w:r>
      <w:r w:rsidRPr="007B25D6">
        <w:rPr>
          <w:color w:val="auto"/>
          <w:sz w:val="24"/>
          <w:szCs w:val="24"/>
        </w:rPr>
        <w:t xml:space="preserve">: диалог (беседа), высказывания собеседников в ситуациях повседневного общения, рассказ, </w:t>
      </w:r>
      <w:r w:rsidRPr="007B25D6">
        <w:rPr>
          <w:color w:val="auto"/>
          <w:sz w:val="24"/>
          <w:szCs w:val="24"/>
        </w:rPr>
        <w:lastRenderedPageBreak/>
        <w:t>сообщение информационного характера.</w:t>
      </w:r>
    </w:p>
    <w:p w:rsidR="00FC2478" w:rsidRPr="007B25D6" w:rsidRDefault="00FC2478" w:rsidP="007B25D6">
      <w:pPr>
        <w:pStyle w:val="11"/>
        <w:spacing w:line="240" w:lineRule="auto"/>
        <w:jc w:val="both"/>
        <w:rPr>
          <w:color w:val="auto"/>
          <w:sz w:val="24"/>
          <w:szCs w:val="24"/>
        </w:rPr>
      </w:pPr>
      <w:r w:rsidRPr="007B25D6">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Время звучания текста/текстов для аудирования — до </w:t>
      </w:r>
      <w:r w:rsidRPr="007B25D6">
        <w:rPr>
          <w:b/>
          <w:bCs/>
          <w:color w:val="auto"/>
          <w:sz w:val="24"/>
          <w:szCs w:val="24"/>
        </w:rPr>
        <w:t xml:space="preserve">2 </w:t>
      </w:r>
      <w:r w:rsidRPr="007B25D6">
        <w:rPr>
          <w:color w:val="auto"/>
          <w:sz w:val="24"/>
          <w:szCs w:val="24"/>
        </w:rPr>
        <w:t>минут.</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Смысловое чтение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пониманием основного содержания текста </w:t>
      </w:r>
      <w:r w:rsidRPr="007B25D6">
        <w:rPr>
          <w:color w:val="auto"/>
          <w:sz w:val="24"/>
          <w:szCs w:val="24"/>
        </w:rPr>
        <w:t>предполагает умения:</w:t>
      </w:r>
    </w:p>
    <w:p w:rsidR="00FC2478" w:rsidRPr="007B25D6" w:rsidRDefault="00FC2478" w:rsidP="00AD6CFA">
      <w:pPr>
        <w:pStyle w:val="11"/>
        <w:numPr>
          <w:ilvl w:val="0"/>
          <w:numId w:val="44"/>
        </w:numPr>
        <w:spacing w:line="240" w:lineRule="auto"/>
        <w:jc w:val="both"/>
        <w:rPr>
          <w:color w:val="auto"/>
          <w:sz w:val="24"/>
          <w:szCs w:val="24"/>
        </w:rPr>
      </w:pPr>
      <w:r w:rsidRPr="007B25D6">
        <w:rPr>
          <w:color w:val="auto"/>
          <w:sz w:val="24"/>
          <w:szCs w:val="24"/>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FC2478" w:rsidRPr="007B25D6" w:rsidRDefault="00FC2478" w:rsidP="00AD6CFA">
      <w:pPr>
        <w:pStyle w:val="11"/>
        <w:numPr>
          <w:ilvl w:val="0"/>
          <w:numId w:val="44"/>
        </w:numPr>
        <w:spacing w:line="240" w:lineRule="auto"/>
        <w:jc w:val="both"/>
        <w:rPr>
          <w:color w:val="auto"/>
          <w:sz w:val="24"/>
          <w:szCs w:val="24"/>
        </w:rPr>
      </w:pPr>
      <w:r w:rsidRPr="007B25D6">
        <w:rPr>
          <w:color w:val="auto"/>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rsidR="00FC2478" w:rsidRPr="007B25D6" w:rsidRDefault="00FC2478" w:rsidP="00AD6CFA">
      <w:pPr>
        <w:pStyle w:val="11"/>
        <w:numPr>
          <w:ilvl w:val="0"/>
          <w:numId w:val="44"/>
        </w:numPr>
        <w:spacing w:line="240" w:lineRule="auto"/>
        <w:jc w:val="both"/>
        <w:rPr>
          <w:color w:val="auto"/>
          <w:sz w:val="24"/>
          <w:szCs w:val="24"/>
        </w:rPr>
      </w:pPr>
      <w:r w:rsidRPr="007B25D6">
        <w:rPr>
          <w:color w:val="auto"/>
          <w:sz w:val="24"/>
          <w:szCs w:val="24"/>
        </w:rPr>
        <w:t>озаглавливать текст/его отдельные части;</w:t>
      </w:r>
    </w:p>
    <w:p w:rsidR="00FC2478" w:rsidRPr="007B25D6" w:rsidRDefault="00FC2478" w:rsidP="00AD6CFA">
      <w:pPr>
        <w:pStyle w:val="11"/>
        <w:numPr>
          <w:ilvl w:val="0"/>
          <w:numId w:val="44"/>
        </w:numPr>
        <w:spacing w:line="240" w:lineRule="auto"/>
        <w:jc w:val="both"/>
        <w:rPr>
          <w:color w:val="auto"/>
          <w:sz w:val="24"/>
          <w:szCs w:val="24"/>
        </w:rPr>
      </w:pPr>
      <w:r w:rsidRPr="007B25D6">
        <w:rPr>
          <w:color w:val="auto"/>
          <w:sz w:val="24"/>
          <w:szCs w:val="24"/>
        </w:rPr>
        <w:t>игнорировать незнакомые слова, несущественные для понимания основного содержания; понимать интернациональные слова.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пониманием нужной/интересующей/запрашиваемой информации </w:t>
      </w:r>
      <w:r w:rsidRPr="007B25D6">
        <w:rPr>
          <w:color w:val="auto"/>
          <w:sz w:val="24"/>
          <w:szCs w:val="24"/>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с полным пониманием содержания </w:t>
      </w:r>
      <w:r w:rsidRPr="007B25D6">
        <w:rPr>
          <w:color w:val="auto"/>
          <w:sz w:val="24"/>
          <w:szCs w:val="24"/>
        </w:rPr>
        <w:t xml:space="preserve">несложных аутентичных текстов, содержащих отдельные неизученные </w:t>
      </w:r>
      <w:r w:rsidRPr="007B25D6">
        <w:rPr>
          <w:color w:val="auto"/>
          <w:sz w:val="24"/>
          <w:szCs w:val="24"/>
        </w:rPr>
        <w:lastRenderedPageBreak/>
        <w:t>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Чтение </w:t>
      </w:r>
      <w:r w:rsidRPr="007B25D6">
        <w:rPr>
          <w:b/>
          <w:bCs/>
          <w:color w:val="auto"/>
          <w:sz w:val="24"/>
          <w:szCs w:val="24"/>
        </w:rPr>
        <w:t xml:space="preserve">несплошных текстов (таблиц, диаграмм, схем) </w:t>
      </w:r>
      <w:r w:rsidRPr="007B25D6">
        <w:rPr>
          <w:color w:val="auto"/>
          <w:sz w:val="24"/>
          <w:szCs w:val="24"/>
        </w:rPr>
        <w:t>и понимание представленной в них информации.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w:t>
      </w:r>
      <w:r w:rsidRPr="007B25D6">
        <w:rPr>
          <w:color w:val="auto"/>
          <w:sz w:val="24"/>
          <w:szCs w:val="24"/>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C2478" w:rsidRPr="007B25D6" w:rsidRDefault="00FC2478" w:rsidP="007B25D6">
      <w:pPr>
        <w:pStyle w:val="11"/>
        <w:spacing w:line="240" w:lineRule="auto"/>
        <w:jc w:val="both"/>
        <w:rPr>
          <w:color w:val="auto"/>
          <w:sz w:val="24"/>
          <w:szCs w:val="24"/>
        </w:rPr>
      </w:pPr>
      <w:r w:rsidRPr="007B25D6">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текста/текстов для чтения — </w:t>
      </w:r>
      <w:r w:rsidRPr="007B25D6">
        <w:rPr>
          <w:b/>
          <w:bCs/>
          <w:color w:val="auto"/>
          <w:sz w:val="24"/>
          <w:szCs w:val="24"/>
        </w:rPr>
        <w:t xml:space="preserve">500—600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Письменная речь</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Развитие умений письменной речи:</w:t>
      </w:r>
    </w:p>
    <w:p w:rsidR="00FC2478" w:rsidRPr="007B25D6" w:rsidRDefault="00FC2478" w:rsidP="00AD6CFA">
      <w:pPr>
        <w:pStyle w:val="11"/>
        <w:numPr>
          <w:ilvl w:val="0"/>
          <w:numId w:val="45"/>
        </w:numPr>
        <w:spacing w:line="240" w:lineRule="auto"/>
        <w:jc w:val="both"/>
        <w:rPr>
          <w:color w:val="auto"/>
          <w:sz w:val="24"/>
          <w:szCs w:val="24"/>
        </w:rPr>
      </w:pPr>
      <w:r w:rsidRPr="007B25D6">
        <w:rPr>
          <w:color w:val="auto"/>
          <w:sz w:val="24"/>
          <w:szCs w:val="24"/>
        </w:rPr>
        <w:t>составление плана/тезисов устного или письменного сообщения;</w:t>
      </w:r>
    </w:p>
    <w:p w:rsidR="00FC2478" w:rsidRPr="007B25D6" w:rsidRDefault="00FC2478" w:rsidP="00AD6CFA">
      <w:pPr>
        <w:pStyle w:val="11"/>
        <w:numPr>
          <w:ilvl w:val="0"/>
          <w:numId w:val="45"/>
        </w:numPr>
        <w:spacing w:line="240" w:lineRule="auto"/>
        <w:jc w:val="both"/>
        <w:rPr>
          <w:color w:val="auto"/>
          <w:sz w:val="24"/>
          <w:szCs w:val="24"/>
        </w:rPr>
      </w:pPr>
      <w:r w:rsidRPr="007B25D6">
        <w:rPr>
          <w:color w:val="auto"/>
          <w:sz w:val="24"/>
          <w:szCs w:val="24"/>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FC2478" w:rsidRPr="007B25D6" w:rsidRDefault="00FC2478" w:rsidP="00AD6CFA">
      <w:pPr>
        <w:pStyle w:val="11"/>
        <w:numPr>
          <w:ilvl w:val="0"/>
          <w:numId w:val="45"/>
        </w:numPr>
        <w:spacing w:line="240" w:lineRule="auto"/>
        <w:jc w:val="both"/>
        <w:rPr>
          <w:color w:val="auto"/>
          <w:sz w:val="24"/>
          <w:szCs w:val="24"/>
        </w:rPr>
      </w:pPr>
      <w:r w:rsidRPr="007B25D6">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 xml:space="preserve">Объём письма — до </w:t>
      </w:r>
      <w:r w:rsidRPr="007B25D6">
        <w:rPr>
          <w:b/>
          <w:bCs/>
          <w:color w:val="auto"/>
          <w:sz w:val="24"/>
          <w:szCs w:val="24"/>
        </w:rPr>
        <w:t xml:space="preserve">120 </w:t>
      </w:r>
      <w:r w:rsidRPr="007B25D6">
        <w:rPr>
          <w:color w:val="auto"/>
          <w:sz w:val="24"/>
          <w:szCs w:val="24"/>
        </w:rPr>
        <w:t>слов;</w:t>
      </w:r>
    </w:p>
    <w:p w:rsidR="00FC2478" w:rsidRPr="007B25D6" w:rsidRDefault="00FC2478" w:rsidP="00AD6CFA">
      <w:pPr>
        <w:pStyle w:val="11"/>
        <w:numPr>
          <w:ilvl w:val="0"/>
          <w:numId w:val="46"/>
        </w:numPr>
        <w:spacing w:line="240" w:lineRule="auto"/>
        <w:jc w:val="both"/>
        <w:rPr>
          <w:color w:val="auto"/>
          <w:sz w:val="24"/>
          <w:szCs w:val="24"/>
        </w:rPr>
      </w:pPr>
      <w:r w:rsidRPr="007B25D6">
        <w:rPr>
          <w:color w:val="auto"/>
          <w:sz w:val="24"/>
          <w:szCs w:val="24"/>
        </w:rPr>
        <w:t>создание небольшого письменного высказывания с опорой на образец, план, таблицу и/или прочитанный/прослушанный текст.</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письменного высказывания — до </w:t>
      </w:r>
      <w:r w:rsidRPr="007B25D6">
        <w:rPr>
          <w:b/>
          <w:bCs/>
          <w:color w:val="auto"/>
          <w:sz w:val="24"/>
          <w:szCs w:val="24"/>
        </w:rPr>
        <w:t xml:space="preserve">120 </w:t>
      </w:r>
      <w:r w:rsidRPr="007B25D6">
        <w:rPr>
          <w:color w:val="auto"/>
          <w:sz w:val="24"/>
          <w:szCs w:val="24"/>
        </w:rPr>
        <w:t>слов;</w:t>
      </w:r>
    </w:p>
    <w:p w:rsidR="00FC2478" w:rsidRPr="007B25D6" w:rsidRDefault="00FC2478" w:rsidP="00AD6CFA">
      <w:pPr>
        <w:pStyle w:val="11"/>
        <w:numPr>
          <w:ilvl w:val="0"/>
          <w:numId w:val="47"/>
        </w:numPr>
        <w:spacing w:line="240" w:lineRule="auto"/>
        <w:jc w:val="both"/>
        <w:rPr>
          <w:color w:val="auto"/>
          <w:sz w:val="24"/>
          <w:szCs w:val="24"/>
        </w:rPr>
      </w:pPr>
      <w:r w:rsidRPr="007B25D6">
        <w:rPr>
          <w:color w:val="auto"/>
          <w:sz w:val="24"/>
          <w:szCs w:val="24"/>
        </w:rPr>
        <w:t>заполнение таблицы с краткой фиксацией содержания прочитанного/прослушанного текста;</w:t>
      </w:r>
    </w:p>
    <w:p w:rsidR="00FC2478" w:rsidRPr="007B25D6" w:rsidRDefault="00FC2478" w:rsidP="00AD6CFA">
      <w:pPr>
        <w:pStyle w:val="11"/>
        <w:numPr>
          <w:ilvl w:val="0"/>
          <w:numId w:val="47"/>
        </w:numPr>
        <w:spacing w:line="240" w:lineRule="auto"/>
        <w:jc w:val="both"/>
        <w:rPr>
          <w:color w:val="auto"/>
          <w:sz w:val="24"/>
          <w:szCs w:val="24"/>
        </w:rPr>
      </w:pPr>
      <w:r w:rsidRPr="007B25D6">
        <w:rPr>
          <w:color w:val="auto"/>
          <w:sz w:val="24"/>
          <w:szCs w:val="24"/>
        </w:rPr>
        <w:t>преобразование таблицы, схемы в текстовый вариант представления информации;</w:t>
      </w:r>
    </w:p>
    <w:p w:rsidR="00FC2478" w:rsidRPr="007B25D6" w:rsidRDefault="00FC2478" w:rsidP="00AD6CFA">
      <w:pPr>
        <w:pStyle w:val="11"/>
        <w:numPr>
          <w:ilvl w:val="0"/>
          <w:numId w:val="47"/>
        </w:numPr>
        <w:spacing w:line="240" w:lineRule="auto"/>
        <w:jc w:val="both"/>
        <w:rPr>
          <w:color w:val="auto"/>
          <w:sz w:val="24"/>
          <w:szCs w:val="24"/>
        </w:rPr>
      </w:pPr>
      <w:r w:rsidRPr="007B25D6">
        <w:rPr>
          <w:color w:val="auto"/>
          <w:sz w:val="24"/>
          <w:szCs w:val="24"/>
        </w:rPr>
        <w:t xml:space="preserve">письменное представление результатов выполненной проектной работы (объём — </w:t>
      </w:r>
      <w:r w:rsidRPr="007B25D6">
        <w:rPr>
          <w:b/>
          <w:bCs/>
          <w:color w:val="auto"/>
          <w:sz w:val="24"/>
          <w:szCs w:val="24"/>
        </w:rPr>
        <w:t xml:space="preserve">100—120 </w:t>
      </w:r>
      <w:r w:rsidRPr="007B25D6">
        <w:rPr>
          <w:color w:val="auto"/>
          <w:sz w:val="24"/>
          <w:szCs w:val="24"/>
        </w:rPr>
        <w:t>слов).</w:t>
      </w:r>
    </w:p>
    <w:p w:rsidR="00FC2478" w:rsidRPr="007B25D6" w:rsidRDefault="00FC2478" w:rsidP="007B25D6">
      <w:pPr>
        <w:pStyle w:val="ac"/>
        <w:rPr>
          <w:rFonts w:ascii="Times New Roman" w:hAnsi="Times New Roman" w:cs="Times New Roman"/>
          <w:sz w:val="24"/>
          <w:szCs w:val="24"/>
        </w:rPr>
      </w:pPr>
      <w:bookmarkStart w:id="14" w:name="bookmark625"/>
      <w:r w:rsidRPr="007B25D6">
        <w:rPr>
          <w:rFonts w:ascii="Times New Roman" w:hAnsi="Times New Roman" w:cs="Times New Roman"/>
          <w:sz w:val="24"/>
          <w:szCs w:val="24"/>
        </w:rPr>
        <w:t>Языковые навыки и умения</w:t>
      </w:r>
      <w:bookmarkEnd w:id="14"/>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Фонетическая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Выражение модального значения, чувства и эмоции.</w:t>
      </w:r>
    </w:p>
    <w:p w:rsidR="00FC2478" w:rsidRPr="007B25D6" w:rsidRDefault="00FC2478" w:rsidP="007B25D6">
      <w:pPr>
        <w:pStyle w:val="11"/>
        <w:spacing w:line="240" w:lineRule="auto"/>
        <w:jc w:val="both"/>
        <w:rPr>
          <w:color w:val="auto"/>
          <w:sz w:val="24"/>
          <w:szCs w:val="24"/>
        </w:rPr>
      </w:pPr>
      <w:r w:rsidRPr="007B25D6">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Тексты для чтения вслух</w:t>
      </w:r>
      <w:r w:rsidRPr="007B25D6">
        <w:rPr>
          <w:color w:val="auto"/>
          <w:sz w:val="24"/>
          <w:szCs w:val="24"/>
        </w:rPr>
        <w:t>: сообщение информационного характера, отрывок из статьи научно-популярного характера, рассказ, диалог (беседа).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Объём текста для чтения вслух — до </w:t>
      </w:r>
      <w:r w:rsidRPr="007B25D6">
        <w:rPr>
          <w:b/>
          <w:bCs/>
          <w:color w:val="auto"/>
          <w:sz w:val="24"/>
          <w:szCs w:val="24"/>
        </w:rPr>
        <w:t xml:space="preserve">110 </w:t>
      </w:r>
      <w:r w:rsidRPr="007B25D6">
        <w:rPr>
          <w:color w:val="auto"/>
          <w:sz w:val="24"/>
          <w:szCs w:val="24"/>
        </w:rPr>
        <w:t>слов.</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Орфография и пунктуация</w:t>
      </w:r>
    </w:p>
    <w:p w:rsidR="00FC2478" w:rsidRPr="007B25D6" w:rsidRDefault="00FC2478" w:rsidP="007B25D6">
      <w:pPr>
        <w:pStyle w:val="11"/>
        <w:spacing w:line="240" w:lineRule="auto"/>
        <w:jc w:val="both"/>
        <w:rPr>
          <w:color w:val="auto"/>
          <w:sz w:val="24"/>
          <w:szCs w:val="24"/>
        </w:rPr>
      </w:pPr>
      <w:r w:rsidRPr="007B25D6">
        <w:rPr>
          <w:color w:val="auto"/>
          <w:sz w:val="24"/>
          <w:szCs w:val="24"/>
        </w:rPr>
        <w:t>Правильное написание изученных слов.</w:t>
      </w:r>
    </w:p>
    <w:p w:rsidR="00FC2478" w:rsidRPr="007B25D6" w:rsidRDefault="00FC2478" w:rsidP="007B25D6">
      <w:pPr>
        <w:pStyle w:val="11"/>
        <w:spacing w:line="240" w:lineRule="auto"/>
        <w:jc w:val="both"/>
        <w:rPr>
          <w:color w:val="auto"/>
          <w:sz w:val="24"/>
          <w:szCs w:val="24"/>
        </w:rPr>
      </w:pPr>
      <w:r w:rsidRPr="007B25D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2478" w:rsidRPr="007B25D6" w:rsidRDefault="00FC2478" w:rsidP="007B25D6">
      <w:pPr>
        <w:pStyle w:val="11"/>
        <w:spacing w:line="240" w:lineRule="auto"/>
        <w:jc w:val="both"/>
        <w:rPr>
          <w:color w:val="auto"/>
          <w:sz w:val="24"/>
          <w:szCs w:val="24"/>
        </w:rPr>
      </w:pPr>
      <w:r w:rsidRPr="007B25D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lastRenderedPageBreak/>
        <w:t>Лексическая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употребление в устной и письменной речи:</w:t>
      </w:r>
    </w:p>
    <w:p w:rsidR="00FC2478" w:rsidRPr="007B25D6" w:rsidRDefault="00FC2478" w:rsidP="00AD6CFA">
      <w:pPr>
        <w:pStyle w:val="11"/>
        <w:numPr>
          <w:ilvl w:val="0"/>
          <w:numId w:val="48"/>
        </w:numPr>
        <w:tabs>
          <w:tab w:val="left" w:pos="590"/>
        </w:tabs>
        <w:spacing w:line="240" w:lineRule="auto"/>
        <w:ind w:firstLine="240"/>
        <w:jc w:val="both"/>
        <w:rPr>
          <w:color w:val="auto"/>
          <w:sz w:val="24"/>
          <w:szCs w:val="24"/>
        </w:rPr>
      </w:pPr>
      <w:r w:rsidRPr="007B25D6">
        <w:rPr>
          <w:color w:val="auto"/>
          <w:sz w:val="24"/>
          <w:szCs w:val="24"/>
        </w:rPr>
        <w:t>изученных лексических единиц, синонимов, антонимов и наиболее частотных фразовых глаголов, сокращений и аббревиатур;</w:t>
      </w:r>
    </w:p>
    <w:p w:rsidR="00FC2478" w:rsidRPr="007B25D6" w:rsidRDefault="00FC2478" w:rsidP="00AD6CFA">
      <w:pPr>
        <w:pStyle w:val="11"/>
        <w:numPr>
          <w:ilvl w:val="0"/>
          <w:numId w:val="48"/>
        </w:numPr>
        <w:tabs>
          <w:tab w:val="left" w:pos="590"/>
        </w:tabs>
        <w:spacing w:line="240" w:lineRule="auto"/>
        <w:ind w:firstLine="240"/>
        <w:jc w:val="both"/>
        <w:rPr>
          <w:color w:val="auto"/>
          <w:sz w:val="24"/>
          <w:szCs w:val="24"/>
        </w:rPr>
      </w:pPr>
      <w:r w:rsidRPr="007B25D6">
        <w:rPr>
          <w:color w:val="auto"/>
          <w:sz w:val="24"/>
          <w:szCs w:val="24"/>
        </w:rPr>
        <w:t>различных средств связи для обеспечения логичности и целостности высказывания.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и образование родственных слов с использованием аффиксации: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глаголов с помощью префиксов dé</w:t>
      </w:r>
      <w:r w:rsidRPr="007B25D6">
        <w:rPr>
          <w:color w:val="auto"/>
          <w:sz w:val="24"/>
          <w:szCs w:val="24"/>
          <w:lang w:bidi="en-US"/>
        </w:rPr>
        <w:t xml:space="preserve">-, </w:t>
      </w:r>
      <w:r w:rsidRPr="007B25D6">
        <w:rPr>
          <w:color w:val="auto"/>
          <w:sz w:val="24"/>
          <w:szCs w:val="24"/>
          <w:lang w:val="en-US" w:bidi="en-US"/>
        </w:rPr>
        <w:t>dis</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—имён существительных, имён прилагательных и наречий с помощью отрицательного префикса mé</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—имён существительных с помощью суффиксов: </w:t>
      </w:r>
      <w:r w:rsidRPr="007B25D6">
        <w:rPr>
          <w:color w:val="auto"/>
          <w:sz w:val="24"/>
          <w:szCs w:val="24"/>
          <w:lang w:bidi="en-US"/>
        </w:rPr>
        <w:t>-</w:t>
      </w:r>
      <w:r w:rsidRPr="007B25D6">
        <w:rPr>
          <w:color w:val="auto"/>
          <w:sz w:val="24"/>
          <w:szCs w:val="24"/>
          <w:lang w:val="en-US" w:bidi="en-US"/>
        </w:rPr>
        <w:t>ence</w:t>
      </w:r>
      <w:r w:rsidRPr="007B25D6">
        <w:rPr>
          <w:color w:val="auto"/>
          <w:sz w:val="24"/>
          <w:szCs w:val="24"/>
          <w:lang w:bidi="en-US"/>
        </w:rPr>
        <w:t>/-</w:t>
      </w:r>
      <w:r w:rsidRPr="007B25D6">
        <w:rPr>
          <w:color w:val="auto"/>
          <w:sz w:val="24"/>
          <w:szCs w:val="24"/>
          <w:lang w:val="en-US" w:bidi="en-US"/>
        </w:rPr>
        <w:t>ance</w:t>
      </w:r>
      <w:r w:rsidRPr="007B25D6">
        <w:rPr>
          <w:color w:val="auto"/>
          <w:sz w:val="24"/>
          <w:szCs w:val="24"/>
          <w:lang w:bidi="en-US"/>
        </w:rPr>
        <w:t>, -</w:t>
      </w:r>
      <w:r w:rsidRPr="007B25D6">
        <w:rPr>
          <w:color w:val="auto"/>
          <w:sz w:val="24"/>
          <w:szCs w:val="24"/>
          <w:lang w:val="en-US" w:bidi="en-US"/>
        </w:rPr>
        <w:t>esse</w:t>
      </w:r>
      <w:r w:rsidRPr="007B25D6">
        <w:rPr>
          <w:color w:val="auto"/>
          <w:sz w:val="24"/>
          <w:szCs w:val="24"/>
          <w:lang w:bidi="en-US"/>
        </w:rPr>
        <w:t>, -</w:t>
      </w:r>
      <w:r w:rsidRPr="007B25D6">
        <w:rPr>
          <w:color w:val="auto"/>
          <w:sz w:val="24"/>
          <w:szCs w:val="24"/>
          <w:lang w:val="en-US" w:bidi="en-US"/>
        </w:rPr>
        <w:t>ure</w:t>
      </w:r>
      <w:r w:rsidRPr="007B25D6">
        <w:rPr>
          <w:color w:val="auto"/>
          <w:sz w:val="24"/>
          <w:szCs w:val="24"/>
          <w:lang w:bidi="en-US"/>
        </w:rPr>
        <w:t>, -</w:t>
      </w:r>
      <w:r w:rsidRPr="007B25D6">
        <w:rPr>
          <w:color w:val="auto"/>
          <w:sz w:val="24"/>
          <w:szCs w:val="24"/>
          <w:lang w:val="en-US" w:bidi="en-US"/>
        </w:rPr>
        <w:t>issement</w:t>
      </w:r>
      <w:r w:rsidRPr="007B25D6">
        <w:rPr>
          <w:color w:val="auto"/>
          <w:sz w:val="24"/>
          <w:szCs w:val="24"/>
          <w:lang w:bidi="en-US"/>
        </w:rPr>
        <w:t>, -</w:t>
      </w:r>
      <w:r w:rsidRPr="007B25D6">
        <w:rPr>
          <w:color w:val="auto"/>
          <w:sz w:val="24"/>
          <w:szCs w:val="24"/>
          <w:lang w:val="en-US" w:bidi="en-US"/>
        </w:rPr>
        <w:t>age</w:t>
      </w:r>
      <w:r w:rsidRPr="007B25D6">
        <w:rPr>
          <w:color w:val="auto"/>
          <w:sz w:val="24"/>
          <w:szCs w:val="24"/>
          <w:lang w:bidi="en-US"/>
        </w:rPr>
        <w:t>, -</w:t>
      </w:r>
      <w:r w:rsidRPr="007B25D6">
        <w:rPr>
          <w:color w:val="auto"/>
          <w:sz w:val="24"/>
          <w:szCs w:val="24"/>
          <w:lang w:val="en-US" w:bidi="en-US"/>
        </w:rPr>
        <w:t>issage</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—наречий с помощью суффиксов: </w:t>
      </w:r>
      <w:r w:rsidRPr="007B25D6">
        <w:rPr>
          <w:color w:val="auto"/>
          <w:sz w:val="24"/>
          <w:szCs w:val="24"/>
          <w:lang w:bidi="en-US"/>
        </w:rPr>
        <w:t>-</w:t>
      </w:r>
      <w:r w:rsidRPr="007B25D6">
        <w:rPr>
          <w:color w:val="auto"/>
          <w:sz w:val="24"/>
          <w:szCs w:val="24"/>
          <w:lang w:val="en-US" w:bidi="en-US"/>
        </w:rPr>
        <w:t>emment</w:t>
      </w:r>
      <w:r w:rsidRPr="007B25D6">
        <w:rPr>
          <w:color w:val="auto"/>
          <w:sz w:val="24"/>
          <w:szCs w:val="24"/>
          <w:lang w:bidi="en-US"/>
        </w:rPr>
        <w:t>/-</w:t>
      </w:r>
      <w:r w:rsidRPr="007B25D6">
        <w:rPr>
          <w:color w:val="auto"/>
          <w:sz w:val="24"/>
          <w:szCs w:val="24"/>
          <w:lang w:val="en-US" w:bidi="en-US"/>
        </w:rPr>
        <w:t>amment</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Грамматическая сторона речи</w:t>
      </w:r>
    </w:p>
    <w:p w:rsidR="00FC2478" w:rsidRPr="007B25D6" w:rsidRDefault="00FC2478" w:rsidP="007B25D6">
      <w:pPr>
        <w:pStyle w:val="11"/>
        <w:spacing w:line="240" w:lineRule="auto"/>
        <w:jc w:val="both"/>
        <w:rPr>
          <w:color w:val="auto"/>
          <w:sz w:val="24"/>
          <w:szCs w:val="24"/>
        </w:rPr>
      </w:pPr>
      <w:r w:rsidRPr="007B25D6">
        <w:rPr>
          <w:color w:val="auto"/>
          <w:sz w:val="24"/>
          <w:szCs w:val="24"/>
        </w:rPr>
        <w:t>Распознавание в звучащем и письменном тексте и употребление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—сложноподчинённых предложений с придаточными определительными </w:t>
      </w:r>
      <w:r w:rsidRPr="007B25D6">
        <w:rPr>
          <w:color w:val="auto"/>
          <w:sz w:val="24"/>
          <w:szCs w:val="24"/>
          <w:lang w:bidi="en-US"/>
        </w:rPr>
        <w:t>(</w:t>
      </w:r>
      <w:r w:rsidRPr="007B25D6">
        <w:rPr>
          <w:color w:val="auto"/>
          <w:sz w:val="24"/>
          <w:szCs w:val="24"/>
          <w:lang w:val="en-US" w:bidi="en-US"/>
        </w:rPr>
        <w:t>dont</w:t>
      </w:r>
      <w:r w:rsidRPr="007B25D6">
        <w:rPr>
          <w:color w:val="auto"/>
          <w:sz w:val="24"/>
          <w:szCs w:val="24"/>
          <w:lang w:bidi="en-US"/>
        </w:rPr>
        <w:t xml:space="preserve">, </w:t>
      </w:r>
      <w:r w:rsidRPr="007B25D6">
        <w:rPr>
          <w:color w:val="auto"/>
          <w:sz w:val="24"/>
          <w:szCs w:val="24"/>
        </w:rPr>
        <w:t>où</w:t>
      </w:r>
      <w:r w:rsidRPr="007B25D6">
        <w:rPr>
          <w:color w:val="auto"/>
          <w:sz w:val="24"/>
          <w:szCs w:val="24"/>
          <w:lang w:bidi="en-US"/>
        </w:rPr>
        <w:t xml:space="preserve">); </w:t>
      </w:r>
      <w:r w:rsidRPr="007B25D6">
        <w:rPr>
          <w:color w:val="auto"/>
          <w:sz w:val="24"/>
          <w:szCs w:val="24"/>
        </w:rPr>
        <w:t xml:space="preserve">следствия </w:t>
      </w:r>
      <w:r w:rsidRPr="007B25D6">
        <w:rPr>
          <w:color w:val="auto"/>
          <w:sz w:val="24"/>
          <w:szCs w:val="24"/>
          <w:lang w:bidi="en-US"/>
        </w:rPr>
        <w:t>(</w:t>
      </w:r>
      <w:r w:rsidRPr="007B25D6">
        <w:rPr>
          <w:color w:val="auto"/>
          <w:sz w:val="24"/>
          <w:szCs w:val="24"/>
          <w:lang w:val="en-US" w:bidi="en-US"/>
        </w:rPr>
        <w:t>ainsi</w:t>
      </w:r>
      <w:r w:rsidRPr="007B25D6">
        <w:rPr>
          <w:color w:val="auto"/>
          <w:sz w:val="24"/>
          <w:szCs w:val="24"/>
          <w:lang w:bidi="en-US"/>
        </w:rPr>
        <w:t xml:space="preserve">); </w:t>
      </w:r>
      <w:r w:rsidRPr="007B25D6">
        <w:rPr>
          <w:color w:val="auto"/>
          <w:sz w:val="24"/>
          <w:szCs w:val="24"/>
        </w:rPr>
        <w:t xml:space="preserve">цели </w:t>
      </w:r>
      <w:r w:rsidRPr="007B25D6">
        <w:rPr>
          <w:color w:val="auto"/>
          <w:sz w:val="24"/>
          <w:szCs w:val="24"/>
          <w:lang w:bidi="en-US"/>
        </w:rPr>
        <w:t>(</w:t>
      </w:r>
      <w:r w:rsidRPr="007B25D6">
        <w:rPr>
          <w:color w:val="auto"/>
          <w:sz w:val="24"/>
          <w:szCs w:val="24"/>
          <w:lang w:val="en-US" w:bidi="en-US"/>
        </w:rPr>
        <w:t>pour</w:t>
      </w:r>
      <w:r w:rsidRPr="007B25D6">
        <w:rPr>
          <w:color w:val="auto"/>
          <w:sz w:val="24"/>
          <w:szCs w:val="24"/>
          <w:lang w:bidi="en-US"/>
        </w:rPr>
        <w:t xml:space="preserve"> </w:t>
      </w:r>
      <w:r w:rsidRPr="007B25D6">
        <w:rPr>
          <w:color w:val="auto"/>
          <w:sz w:val="24"/>
          <w:szCs w:val="24"/>
          <w:lang w:val="en-US" w:bidi="en-US"/>
        </w:rPr>
        <w:t>que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—глаголов в форме будущего времени в прошедшем </w:t>
      </w:r>
      <w:r w:rsidRPr="007B25D6">
        <w:rPr>
          <w:color w:val="auto"/>
          <w:sz w:val="24"/>
          <w:szCs w:val="24"/>
          <w:lang w:bidi="en-US"/>
        </w:rPr>
        <w:t>(</w:t>
      </w:r>
      <w:r w:rsidRPr="007B25D6">
        <w:rPr>
          <w:color w:val="auto"/>
          <w:sz w:val="24"/>
          <w:szCs w:val="24"/>
          <w:lang w:val="en-US" w:bidi="en-US"/>
        </w:rPr>
        <w:t>futur</w:t>
      </w:r>
      <w:r w:rsidRPr="007B25D6">
        <w:rPr>
          <w:color w:val="auto"/>
          <w:sz w:val="24"/>
          <w:szCs w:val="24"/>
          <w:lang w:bidi="en-US"/>
        </w:rPr>
        <w:t xml:space="preserve"> </w:t>
      </w:r>
      <w:r w:rsidRPr="007B25D6">
        <w:rPr>
          <w:color w:val="auto"/>
          <w:sz w:val="24"/>
          <w:szCs w:val="24"/>
          <w:lang w:val="en-US" w:bidi="en-US"/>
        </w:rPr>
        <w:t>dans</w:t>
      </w:r>
      <w:r w:rsidRPr="007B25D6">
        <w:rPr>
          <w:color w:val="auto"/>
          <w:sz w:val="24"/>
          <w:szCs w:val="24"/>
          <w:lang w:bidi="en-US"/>
        </w:rPr>
        <w:t xml:space="preserve"> </w:t>
      </w:r>
      <w:r w:rsidRPr="007B25D6">
        <w:rPr>
          <w:color w:val="auto"/>
          <w:sz w:val="24"/>
          <w:szCs w:val="24"/>
          <w:lang w:val="en-US" w:bidi="en-US"/>
        </w:rPr>
        <w:t>le</w:t>
      </w:r>
      <w:r w:rsidRPr="007B25D6">
        <w:rPr>
          <w:color w:val="auto"/>
          <w:sz w:val="24"/>
          <w:szCs w:val="24"/>
          <w:lang w:bidi="en-US"/>
        </w:rPr>
        <w:t xml:space="preserve"> </w:t>
      </w:r>
      <w:r w:rsidRPr="007B25D6">
        <w:rPr>
          <w:color w:val="auto"/>
          <w:sz w:val="24"/>
          <w:szCs w:val="24"/>
        </w:rPr>
        <w:t>passé</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—основных правил согласования времён в рамках сложного предложения в плане настоящего и прошлого;</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—форм сослагательного наклонения </w:t>
      </w:r>
      <w:r w:rsidRPr="007B25D6">
        <w:rPr>
          <w:color w:val="auto"/>
          <w:sz w:val="24"/>
          <w:szCs w:val="24"/>
          <w:lang w:val="en-US" w:bidi="en-US"/>
        </w:rPr>
        <w:t>subjonctif</w:t>
      </w:r>
      <w:r w:rsidRPr="007B25D6">
        <w:rPr>
          <w:color w:val="auto"/>
          <w:sz w:val="24"/>
          <w:szCs w:val="24"/>
          <w:lang w:bidi="en-US"/>
        </w:rPr>
        <w:t xml:space="preserve"> </w:t>
      </w:r>
      <w:r w:rsidRPr="007B25D6">
        <w:rPr>
          <w:color w:val="auto"/>
          <w:sz w:val="24"/>
          <w:szCs w:val="24"/>
        </w:rPr>
        <w:t>présent регулярных и нерегулярных глаголов;</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—деепричастия </w:t>
      </w:r>
      <w:r w:rsidRPr="007B25D6">
        <w:rPr>
          <w:color w:val="auto"/>
          <w:sz w:val="24"/>
          <w:szCs w:val="24"/>
          <w:lang w:bidi="en-US"/>
        </w:rPr>
        <w:t>(</w:t>
      </w:r>
      <w:r w:rsidRPr="007B25D6">
        <w:rPr>
          <w:color w:val="auto"/>
          <w:sz w:val="24"/>
          <w:szCs w:val="24"/>
        </w:rPr>
        <w:t>gérondif</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lang w:bidi="en-US"/>
        </w:rPr>
        <w:t xml:space="preserve">— </w:t>
      </w:r>
      <w:r w:rsidRPr="007B25D6">
        <w:rPr>
          <w:color w:val="auto"/>
          <w:sz w:val="24"/>
          <w:szCs w:val="24"/>
        </w:rPr>
        <w:t xml:space="preserve">простых относительных местоимений </w:t>
      </w:r>
      <w:r w:rsidRPr="007B25D6">
        <w:rPr>
          <w:color w:val="auto"/>
          <w:sz w:val="24"/>
          <w:szCs w:val="24"/>
          <w:lang w:val="en-US" w:bidi="en-US"/>
        </w:rPr>
        <w:t>dont</w:t>
      </w:r>
      <w:r w:rsidRPr="007B25D6">
        <w:rPr>
          <w:color w:val="auto"/>
          <w:sz w:val="24"/>
          <w:szCs w:val="24"/>
          <w:lang w:bidi="en-US"/>
        </w:rPr>
        <w:t xml:space="preserve">, </w:t>
      </w:r>
      <w:r w:rsidRPr="007B25D6">
        <w:rPr>
          <w:color w:val="auto"/>
          <w:sz w:val="24"/>
          <w:szCs w:val="24"/>
        </w:rPr>
        <w:t>où</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—числительных для обозначения больших чисел (до </w:t>
      </w:r>
      <w:r w:rsidRPr="007B25D6">
        <w:rPr>
          <w:color w:val="auto"/>
          <w:sz w:val="24"/>
          <w:szCs w:val="24"/>
          <w:lang w:bidi="en-US"/>
        </w:rPr>
        <w:t xml:space="preserve">1 000 </w:t>
      </w:r>
      <w:r w:rsidRPr="007B25D6">
        <w:rPr>
          <w:color w:val="auto"/>
          <w:sz w:val="24"/>
          <w:szCs w:val="24"/>
          <w:lang w:bidi="en-US"/>
        </w:rPr>
        <w:lastRenderedPageBreak/>
        <w:t>000 000).</w:t>
      </w:r>
    </w:p>
    <w:p w:rsidR="00FC2478" w:rsidRPr="007B25D6" w:rsidRDefault="00FC2478" w:rsidP="007B25D6">
      <w:pPr>
        <w:pStyle w:val="ac"/>
        <w:rPr>
          <w:rFonts w:ascii="Times New Roman" w:hAnsi="Times New Roman" w:cs="Times New Roman"/>
          <w:sz w:val="24"/>
          <w:szCs w:val="24"/>
        </w:rPr>
      </w:pPr>
      <w:bookmarkStart w:id="15" w:name="bookmark627"/>
    </w:p>
    <w:p w:rsidR="00FC2478" w:rsidRPr="007B25D6" w:rsidRDefault="00FC2478" w:rsidP="007B25D6">
      <w:pPr>
        <w:pStyle w:val="ac"/>
        <w:rPr>
          <w:rFonts w:ascii="Times New Roman" w:hAnsi="Times New Roman" w:cs="Times New Roman"/>
          <w:sz w:val="24"/>
          <w:szCs w:val="24"/>
        </w:rPr>
      </w:pP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Социокультурные знания и умения</w:t>
      </w:r>
      <w:bookmarkEnd w:id="15"/>
    </w:p>
    <w:p w:rsidR="00FC2478" w:rsidRPr="007B25D6" w:rsidRDefault="00FC2478" w:rsidP="007B25D6">
      <w:pPr>
        <w:pStyle w:val="11"/>
        <w:spacing w:line="240" w:lineRule="auto"/>
        <w:jc w:val="both"/>
        <w:rPr>
          <w:color w:val="auto"/>
          <w:sz w:val="24"/>
          <w:szCs w:val="24"/>
        </w:rPr>
      </w:pPr>
      <w:r w:rsidRPr="007B25D6">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C2478" w:rsidRPr="007B25D6" w:rsidRDefault="00FC2478" w:rsidP="007B25D6">
      <w:pPr>
        <w:pStyle w:val="11"/>
        <w:spacing w:line="240" w:lineRule="auto"/>
        <w:jc w:val="both"/>
        <w:rPr>
          <w:color w:val="auto"/>
          <w:sz w:val="24"/>
          <w:szCs w:val="24"/>
        </w:rPr>
      </w:pPr>
      <w:r w:rsidRPr="007B25D6">
        <w:rPr>
          <w:color w:val="auto"/>
          <w:sz w:val="24"/>
          <w:szCs w:val="24"/>
        </w:rPr>
        <w:t>Формирование элементарного представления о различных вариантах французского языка.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FC2478" w:rsidRPr="007B25D6" w:rsidRDefault="00FC2478" w:rsidP="007B25D6">
      <w:pPr>
        <w:pStyle w:val="11"/>
        <w:spacing w:line="240" w:lineRule="auto"/>
        <w:jc w:val="both"/>
        <w:rPr>
          <w:color w:val="auto"/>
          <w:sz w:val="24"/>
          <w:szCs w:val="24"/>
        </w:rPr>
      </w:pPr>
      <w:r w:rsidRPr="007B25D6">
        <w:rPr>
          <w:b/>
          <w:bCs/>
          <w:i/>
          <w:iCs/>
          <w:color w:val="auto"/>
          <w:sz w:val="24"/>
          <w:szCs w:val="24"/>
        </w:rPr>
        <w:t>Развитие умений</w:t>
      </w:r>
      <w:r w:rsidRPr="007B25D6">
        <w:rPr>
          <w:b/>
          <w:bCs/>
          <w:color w:val="auto"/>
          <w:sz w:val="24"/>
          <w:szCs w:val="24"/>
        </w:rPr>
        <w:t>:</w:t>
      </w:r>
    </w:p>
    <w:p w:rsidR="00FC2478" w:rsidRPr="007B25D6" w:rsidRDefault="00FC2478" w:rsidP="00AD6CFA">
      <w:pPr>
        <w:pStyle w:val="11"/>
        <w:numPr>
          <w:ilvl w:val="0"/>
          <w:numId w:val="49"/>
        </w:numPr>
        <w:spacing w:line="240" w:lineRule="auto"/>
        <w:jc w:val="both"/>
        <w:rPr>
          <w:color w:val="auto"/>
          <w:sz w:val="24"/>
          <w:szCs w:val="24"/>
        </w:rPr>
      </w:pPr>
      <w:r w:rsidRPr="007B25D6">
        <w:rPr>
          <w:color w:val="auto"/>
          <w:sz w:val="24"/>
          <w:szCs w:val="24"/>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FC2478" w:rsidRPr="007B25D6" w:rsidRDefault="00FC2478" w:rsidP="00AD6CFA">
      <w:pPr>
        <w:pStyle w:val="11"/>
        <w:numPr>
          <w:ilvl w:val="0"/>
          <w:numId w:val="49"/>
        </w:numPr>
        <w:spacing w:line="240" w:lineRule="auto"/>
        <w:jc w:val="both"/>
        <w:rPr>
          <w:color w:val="auto"/>
          <w:sz w:val="24"/>
          <w:szCs w:val="24"/>
        </w:rPr>
      </w:pPr>
      <w:r w:rsidRPr="007B25D6">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C2478" w:rsidRPr="007B25D6" w:rsidRDefault="00FC2478" w:rsidP="00AD6CFA">
      <w:pPr>
        <w:pStyle w:val="11"/>
        <w:numPr>
          <w:ilvl w:val="0"/>
          <w:numId w:val="49"/>
        </w:numPr>
        <w:spacing w:line="240" w:lineRule="auto"/>
        <w:jc w:val="both"/>
        <w:rPr>
          <w:color w:val="auto"/>
          <w:sz w:val="24"/>
          <w:szCs w:val="24"/>
        </w:rPr>
      </w:pPr>
      <w:r w:rsidRPr="007B25D6">
        <w:rPr>
          <w:color w:val="auto"/>
          <w:sz w:val="24"/>
          <w:szCs w:val="24"/>
        </w:rPr>
        <w:t xml:space="preserve">кратко представлять Россию и страну/ страны изучаемого языка: культурные явления, события, </w:t>
      </w:r>
      <w:r w:rsidRPr="007B25D6">
        <w:rPr>
          <w:color w:val="auto"/>
          <w:sz w:val="24"/>
          <w:szCs w:val="24"/>
        </w:rPr>
        <w:lastRenderedPageBreak/>
        <w:t>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FC2478" w:rsidRPr="007B25D6" w:rsidRDefault="00FC2478" w:rsidP="00AD6CFA">
      <w:pPr>
        <w:pStyle w:val="11"/>
        <w:numPr>
          <w:ilvl w:val="0"/>
          <w:numId w:val="49"/>
        </w:numPr>
        <w:spacing w:line="240" w:lineRule="auto"/>
        <w:jc w:val="both"/>
        <w:rPr>
          <w:color w:val="auto"/>
          <w:sz w:val="24"/>
          <w:szCs w:val="24"/>
        </w:rPr>
      </w:pPr>
      <w:r w:rsidRPr="007B25D6">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FC2478" w:rsidRPr="007B25D6" w:rsidRDefault="00FC2478" w:rsidP="007B25D6">
      <w:pPr>
        <w:pStyle w:val="ac"/>
        <w:rPr>
          <w:rFonts w:ascii="Times New Roman" w:hAnsi="Times New Roman" w:cs="Times New Roman"/>
          <w:sz w:val="24"/>
          <w:szCs w:val="24"/>
        </w:rPr>
      </w:pPr>
      <w:bookmarkStart w:id="16" w:name="bookmark629"/>
      <w:r w:rsidRPr="007B25D6">
        <w:rPr>
          <w:rFonts w:ascii="Times New Roman" w:hAnsi="Times New Roman" w:cs="Times New Roman"/>
          <w:sz w:val="24"/>
          <w:szCs w:val="24"/>
        </w:rPr>
        <w:t>Компенсаторные умения</w:t>
      </w:r>
      <w:bookmarkEnd w:id="16"/>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Использование в качестве опоры при порождении собственных высказываний ключевых слов, плана.</w:t>
      </w:r>
    </w:p>
    <w:p w:rsidR="00FC2478" w:rsidRPr="007B25D6" w:rsidRDefault="00FC2478" w:rsidP="007B25D6">
      <w:pPr>
        <w:pStyle w:val="11"/>
        <w:spacing w:line="240" w:lineRule="auto"/>
        <w:jc w:val="both"/>
        <w:rPr>
          <w:color w:val="auto"/>
          <w:sz w:val="24"/>
          <w:szCs w:val="24"/>
        </w:rPr>
      </w:pPr>
      <w:r w:rsidRPr="007B25D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7B25D6">
      <w:pPr>
        <w:pStyle w:val="11"/>
        <w:spacing w:line="240" w:lineRule="auto"/>
        <w:jc w:val="both"/>
        <w:rPr>
          <w:color w:val="auto"/>
          <w:sz w:val="24"/>
          <w:szCs w:val="24"/>
        </w:rPr>
        <w:sectPr w:rsidR="00FC2478" w:rsidRPr="007B25D6">
          <w:footnotePr>
            <w:numRestart w:val="eachPage"/>
          </w:footnotePr>
          <w:pgSz w:w="7824" w:h="12019"/>
          <w:pgMar w:top="670" w:right="701" w:bottom="897" w:left="700" w:header="0" w:footer="3" w:gutter="0"/>
          <w:cols w:space="720"/>
        </w:sectPr>
      </w:pPr>
      <w:r w:rsidRPr="007B25D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2478" w:rsidRPr="007B25D6" w:rsidRDefault="007B25D6" w:rsidP="007B25D6">
      <w:pPr>
        <w:pStyle w:val="ac"/>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 учебного предмета «Иностранный (французский) язык»</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Личностные результаты</w:t>
      </w:r>
    </w:p>
    <w:p w:rsidR="00FC2478" w:rsidRPr="007B25D6" w:rsidRDefault="00FC2478" w:rsidP="007B25D6">
      <w:pPr>
        <w:pStyle w:val="11"/>
        <w:spacing w:line="240" w:lineRule="auto"/>
        <w:jc w:val="both"/>
        <w:rPr>
          <w:color w:val="auto"/>
          <w:sz w:val="24"/>
          <w:szCs w:val="24"/>
        </w:rPr>
      </w:pPr>
      <w:r w:rsidRPr="007B25D6">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Личностные результаты </w:t>
      </w:r>
      <w:r w:rsidRPr="007B25D6">
        <w:rPr>
          <w:color w:val="auto"/>
          <w:sz w:val="24"/>
          <w:szCs w:val="24"/>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Гражданского воспитания: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C2478" w:rsidRPr="007B25D6" w:rsidRDefault="00FC2478" w:rsidP="007B25D6">
      <w:pPr>
        <w:pStyle w:val="11"/>
        <w:spacing w:line="240" w:lineRule="auto"/>
        <w:jc w:val="both"/>
        <w:rPr>
          <w:color w:val="auto"/>
          <w:sz w:val="24"/>
          <w:szCs w:val="24"/>
        </w:rPr>
      </w:pPr>
      <w:r w:rsidRPr="007B25D6">
        <w:rPr>
          <w:color w:val="auto"/>
          <w:sz w:val="24"/>
          <w:szCs w:val="24"/>
        </w:rPr>
        <w:t>активное участие в жизни семьи, образовательной организации, местного сообщества, родного края, страны;</w:t>
      </w:r>
    </w:p>
    <w:p w:rsidR="00FC2478" w:rsidRPr="007B25D6" w:rsidRDefault="00FC2478" w:rsidP="007B25D6">
      <w:pPr>
        <w:pStyle w:val="11"/>
        <w:spacing w:line="240" w:lineRule="auto"/>
        <w:jc w:val="both"/>
        <w:rPr>
          <w:color w:val="auto"/>
          <w:sz w:val="24"/>
          <w:szCs w:val="24"/>
        </w:rPr>
      </w:pPr>
      <w:r w:rsidRPr="007B25D6">
        <w:rPr>
          <w:color w:val="auto"/>
          <w:sz w:val="24"/>
          <w:szCs w:val="24"/>
        </w:rPr>
        <w:t>неприятие любых форм экстремизма, дискриминации;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понимание роли различных социальных институтов в жизни человека;</w:t>
      </w:r>
    </w:p>
    <w:p w:rsidR="00FC2478" w:rsidRPr="007B25D6" w:rsidRDefault="00FC2478" w:rsidP="007B25D6">
      <w:pPr>
        <w:pStyle w:val="11"/>
        <w:spacing w:line="240" w:lineRule="auto"/>
        <w:jc w:val="both"/>
        <w:rPr>
          <w:color w:val="auto"/>
          <w:sz w:val="24"/>
          <w:szCs w:val="24"/>
        </w:rPr>
      </w:pPr>
      <w:r w:rsidRPr="007B25D6">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C2478" w:rsidRPr="007B25D6" w:rsidRDefault="00FC2478" w:rsidP="007B25D6">
      <w:pPr>
        <w:pStyle w:val="11"/>
        <w:spacing w:line="240" w:lineRule="auto"/>
        <w:jc w:val="both"/>
        <w:rPr>
          <w:color w:val="auto"/>
          <w:sz w:val="24"/>
          <w:szCs w:val="24"/>
        </w:rPr>
      </w:pPr>
      <w:r w:rsidRPr="007B25D6">
        <w:rPr>
          <w:color w:val="auto"/>
          <w:sz w:val="24"/>
          <w:szCs w:val="24"/>
        </w:rPr>
        <w:t>представление о способах противодействия коррупции;</w:t>
      </w:r>
    </w:p>
    <w:p w:rsidR="00FC2478" w:rsidRPr="007B25D6" w:rsidRDefault="00FC2478" w:rsidP="007B25D6">
      <w:pPr>
        <w:pStyle w:val="11"/>
        <w:spacing w:line="240" w:lineRule="auto"/>
        <w:jc w:val="both"/>
        <w:rPr>
          <w:color w:val="auto"/>
          <w:sz w:val="24"/>
          <w:szCs w:val="24"/>
        </w:rPr>
      </w:pPr>
      <w:r w:rsidRPr="007B25D6">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C2478" w:rsidRPr="007B25D6" w:rsidRDefault="00FC2478" w:rsidP="008F7682">
      <w:pPr>
        <w:pStyle w:val="11"/>
        <w:spacing w:line="240" w:lineRule="auto"/>
        <w:jc w:val="both"/>
        <w:rPr>
          <w:color w:val="auto"/>
          <w:sz w:val="24"/>
          <w:szCs w:val="24"/>
        </w:rPr>
      </w:pPr>
      <w:r w:rsidRPr="007B25D6">
        <w:rPr>
          <w:color w:val="auto"/>
          <w:sz w:val="24"/>
          <w:szCs w:val="24"/>
        </w:rPr>
        <w:t xml:space="preserve">готовность к участию в гуманитарной деятельности (волонтёрство; помощь людям, нуждающимся в </w:t>
      </w:r>
      <w:r w:rsidRPr="007B25D6">
        <w:rPr>
          <w:i/>
          <w:iCs/>
          <w:color w:val="auto"/>
          <w:sz w:val="24"/>
          <w:szCs w:val="24"/>
        </w:rPr>
        <w:lastRenderedPageBreak/>
        <w:t>Патриотического воспитания: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C2478" w:rsidRPr="007B25D6" w:rsidRDefault="00FC2478" w:rsidP="007B25D6">
      <w:pPr>
        <w:pStyle w:val="11"/>
        <w:spacing w:line="240" w:lineRule="auto"/>
        <w:jc w:val="both"/>
        <w:rPr>
          <w:color w:val="auto"/>
          <w:sz w:val="24"/>
          <w:szCs w:val="24"/>
        </w:rPr>
      </w:pPr>
      <w:r w:rsidRPr="007B25D6">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C2478" w:rsidRPr="007B25D6" w:rsidRDefault="00FC2478" w:rsidP="007B25D6">
      <w:pPr>
        <w:pStyle w:val="11"/>
        <w:spacing w:line="240" w:lineRule="auto"/>
        <w:jc w:val="both"/>
        <w:rPr>
          <w:color w:val="auto"/>
          <w:sz w:val="24"/>
          <w:szCs w:val="24"/>
        </w:rPr>
      </w:pPr>
      <w:r w:rsidRPr="007B25D6">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Духовно-нравственного воспитания: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ориентация на моральные ценности и нормы в ситуациях нравственного выбора;</w:t>
      </w:r>
    </w:p>
    <w:p w:rsidR="00FC2478" w:rsidRPr="007B25D6" w:rsidRDefault="00FC2478" w:rsidP="007B25D6">
      <w:pPr>
        <w:pStyle w:val="11"/>
        <w:spacing w:line="240" w:lineRule="auto"/>
        <w:jc w:val="both"/>
        <w:rPr>
          <w:color w:val="auto"/>
          <w:sz w:val="24"/>
          <w:szCs w:val="24"/>
        </w:rPr>
      </w:pPr>
      <w:r w:rsidRPr="007B25D6">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FC2478" w:rsidRPr="007B25D6" w:rsidRDefault="00FC2478" w:rsidP="007B25D6">
      <w:pPr>
        <w:pStyle w:val="11"/>
        <w:spacing w:line="240" w:lineRule="auto"/>
        <w:jc w:val="both"/>
        <w:rPr>
          <w:color w:val="auto"/>
          <w:sz w:val="24"/>
          <w:szCs w:val="24"/>
        </w:rPr>
      </w:pPr>
      <w:r w:rsidRPr="007B25D6">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Эстетического воспитания: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C2478" w:rsidRPr="007B25D6" w:rsidRDefault="00FC2478" w:rsidP="007B25D6">
      <w:pPr>
        <w:pStyle w:val="11"/>
        <w:spacing w:line="240" w:lineRule="auto"/>
        <w:jc w:val="both"/>
        <w:rPr>
          <w:color w:val="auto"/>
          <w:sz w:val="24"/>
          <w:szCs w:val="24"/>
        </w:rPr>
      </w:pPr>
      <w:r w:rsidRPr="007B25D6">
        <w:rPr>
          <w:color w:val="auto"/>
          <w:sz w:val="24"/>
          <w:szCs w:val="24"/>
        </w:rPr>
        <w:t>осознание важности художественной культуры как средства коммуникации и самовыражения;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FC2478" w:rsidRPr="007B25D6" w:rsidRDefault="00FC2478" w:rsidP="007B25D6">
      <w:pPr>
        <w:pStyle w:val="11"/>
        <w:spacing w:line="240" w:lineRule="auto"/>
        <w:jc w:val="both"/>
        <w:rPr>
          <w:color w:val="auto"/>
          <w:sz w:val="24"/>
          <w:szCs w:val="24"/>
        </w:rPr>
      </w:pPr>
      <w:r w:rsidRPr="007B25D6">
        <w:rPr>
          <w:color w:val="auto"/>
          <w:sz w:val="24"/>
          <w:szCs w:val="24"/>
        </w:rPr>
        <w:t>стремление к самовыражению в разных видах искусства.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Физического воспитания, формирования культуры здоровья и эмоционального благополучия:</w:t>
      </w:r>
    </w:p>
    <w:p w:rsidR="00FC2478" w:rsidRPr="007B25D6" w:rsidRDefault="00FC2478" w:rsidP="007B25D6">
      <w:pPr>
        <w:pStyle w:val="11"/>
        <w:spacing w:line="240" w:lineRule="auto"/>
        <w:jc w:val="both"/>
        <w:rPr>
          <w:color w:val="auto"/>
          <w:sz w:val="24"/>
          <w:szCs w:val="24"/>
        </w:rPr>
      </w:pPr>
      <w:r w:rsidRPr="007B25D6">
        <w:rPr>
          <w:color w:val="auto"/>
          <w:sz w:val="24"/>
          <w:szCs w:val="24"/>
        </w:rPr>
        <w:t>осознание ценности жизни;</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ответственное отношение к своему здоровью и установка на здоровый образ жизни (здоровое питание, соблюдение </w:t>
      </w:r>
      <w:r w:rsidRPr="007B25D6">
        <w:rPr>
          <w:color w:val="auto"/>
          <w:sz w:val="24"/>
          <w:szCs w:val="24"/>
        </w:rPr>
        <w:lastRenderedPageBreak/>
        <w:t>гигиенических правил, сбалансированный режим занятий и отдыха, регулярная физическая активность);</w:t>
      </w:r>
    </w:p>
    <w:p w:rsidR="00FC2478" w:rsidRPr="007B25D6" w:rsidRDefault="00FC2478" w:rsidP="007B25D6">
      <w:pPr>
        <w:pStyle w:val="11"/>
        <w:spacing w:line="240" w:lineRule="auto"/>
        <w:jc w:val="both"/>
        <w:rPr>
          <w:color w:val="auto"/>
          <w:sz w:val="24"/>
          <w:szCs w:val="24"/>
        </w:rPr>
      </w:pPr>
      <w:r w:rsidRPr="007B25D6">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C2478" w:rsidRPr="007B25D6" w:rsidRDefault="00FC2478" w:rsidP="007B25D6">
      <w:pPr>
        <w:pStyle w:val="11"/>
        <w:spacing w:line="240" w:lineRule="auto"/>
        <w:jc w:val="both"/>
        <w:rPr>
          <w:color w:val="auto"/>
          <w:sz w:val="24"/>
          <w:szCs w:val="24"/>
        </w:rPr>
      </w:pPr>
      <w:r w:rsidRPr="007B25D6">
        <w:rPr>
          <w:color w:val="auto"/>
          <w:sz w:val="24"/>
          <w:szCs w:val="24"/>
        </w:rPr>
        <w:t>соблюдение правил безопасности, в том числе навыки безопасного поведения в интернет-среде;</w:t>
      </w:r>
    </w:p>
    <w:p w:rsidR="00FC2478" w:rsidRPr="007B25D6" w:rsidRDefault="00FC2478" w:rsidP="007B25D6">
      <w:pPr>
        <w:pStyle w:val="11"/>
        <w:spacing w:line="240" w:lineRule="auto"/>
        <w:jc w:val="both"/>
        <w:rPr>
          <w:color w:val="auto"/>
          <w:sz w:val="24"/>
          <w:szCs w:val="24"/>
        </w:rPr>
      </w:pPr>
      <w:r w:rsidRPr="007B25D6">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C2478" w:rsidRPr="007B25D6" w:rsidRDefault="00FC2478" w:rsidP="007B25D6">
      <w:pPr>
        <w:pStyle w:val="11"/>
        <w:spacing w:line="240" w:lineRule="auto"/>
        <w:jc w:val="both"/>
        <w:rPr>
          <w:color w:val="auto"/>
          <w:sz w:val="24"/>
          <w:szCs w:val="24"/>
        </w:rPr>
      </w:pPr>
      <w:r w:rsidRPr="007B25D6">
        <w:rPr>
          <w:color w:val="auto"/>
          <w:sz w:val="24"/>
          <w:szCs w:val="24"/>
        </w:rPr>
        <w:t>умение принимать себя и других, не осуждая;</w:t>
      </w:r>
    </w:p>
    <w:p w:rsidR="00FC2478" w:rsidRPr="007B25D6" w:rsidRDefault="00FC2478" w:rsidP="007B25D6">
      <w:pPr>
        <w:pStyle w:val="11"/>
        <w:spacing w:line="240" w:lineRule="auto"/>
        <w:jc w:val="both"/>
        <w:rPr>
          <w:color w:val="auto"/>
          <w:sz w:val="24"/>
          <w:szCs w:val="24"/>
        </w:rPr>
      </w:pPr>
      <w:r w:rsidRPr="007B25D6">
        <w:rPr>
          <w:color w:val="auto"/>
          <w:sz w:val="24"/>
          <w:szCs w:val="24"/>
        </w:rPr>
        <w:t>умение осознавать эмоциональное состояние себя и других, уметь управлять собственным эмоциональным состоянием;</w:t>
      </w:r>
    </w:p>
    <w:p w:rsidR="00FC2478" w:rsidRPr="007B25D6" w:rsidRDefault="00FC2478" w:rsidP="007B25D6">
      <w:pPr>
        <w:pStyle w:val="11"/>
        <w:spacing w:line="240" w:lineRule="auto"/>
        <w:jc w:val="both"/>
        <w:rPr>
          <w:color w:val="auto"/>
          <w:sz w:val="24"/>
          <w:szCs w:val="24"/>
        </w:rPr>
      </w:pPr>
      <w:r w:rsidRPr="007B25D6">
        <w:rPr>
          <w:color w:val="auto"/>
          <w:sz w:val="24"/>
          <w:szCs w:val="24"/>
        </w:rPr>
        <w:t>сформированность навыка рефлексии, признание своего права на ошибку и такого же права другого человека.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Трудового воспитания: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C2478" w:rsidRPr="007B25D6" w:rsidRDefault="00FC2478" w:rsidP="007B25D6">
      <w:pPr>
        <w:pStyle w:val="11"/>
        <w:spacing w:line="240" w:lineRule="auto"/>
        <w:jc w:val="both"/>
        <w:rPr>
          <w:color w:val="auto"/>
          <w:sz w:val="24"/>
          <w:szCs w:val="24"/>
        </w:rPr>
      </w:pPr>
      <w:r w:rsidRPr="007B25D6">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FC2478" w:rsidRPr="007B25D6" w:rsidRDefault="00FC2478" w:rsidP="007B25D6">
      <w:pPr>
        <w:pStyle w:val="11"/>
        <w:spacing w:line="240" w:lineRule="auto"/>
        <w:jc w:val="both"/>
        <w:rPr>
          <w:color w:val="auto"/>
          <w:sz w:val="24"/>
          <w:szCs w:val="24"/>
        </w:rPr>
      </w:pPr>
      <w:r w:rsidRPr="007B25D6">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C2478" w:rsidRPr="007B25D6" w:rsidRDefault="00FC2478" w:rsidP="007B25D6">
      <w:pPr>
        <w:pStyle w:val="11"/>
        <w:spacing w:line="240" w:lineRule="auto"/>
        <w:jc w:val="both"/>
        <w:rPr>
          <w:color w:val="auto"/>
          <w:sz w:val="24"/>
          <w:szCs w:val="24"/>
        </w:rPr>
      </w:pPr>
      <w:r w:rsidRPr="007B25D6">
        <w:rPr>
          <w:color w:val="auto"/>
          <w:sz w:val="24"/>
          <w:szCs w:val="24"/>
        </w:rPr>
        <w:t>готовность адаптироваться в профессиональной среде;</w:t>
      </w:r>
    </w:p>
    <w:p w:rsidR="00FC2478" w:rsidRPr="007B25D6" w:rsidRDefault="00FC2478" w:rsidP="007B25D6">
      <w:pPr>
        <w:pStyle w:val="11"/>
        <w:spacing w:line="240" w:lineRule="auto"/>
        <w:jc w:val="both"/>
        <w:rPr>
          <w:color w:val="auto"/>
          <w:sz w:val="24"/>
          <w:szCs w:val="24"/>
        </w:rPr>
      </w:pPr>
      <w:r w:rsidRPr="007B25D6">
        <w:rPr>
          <w:color w:val="auto"/>
          <w:sz w:val="24"/>
          <w:szCs w:val="24"/>
        </w:rPr>
        <w:t>уважение к труду и результатам трудовой деятельности;</w:t>
      </w:r>
    </w:p>
    <w:p w:rsidR="00FC2478" w:rsidRPr="007B25D6" w:rsidRDefault="00FC2478" w:rsidP="007B25D6">
      <w:pPr>
        <w:pStyle w:val="11"/>
        <w:spacing w:line="240" w:lineRule="auto"/>
        <w:jc w:val="both"/>
        <w:rPr>
          <w:color w:val="auto"/>
          <w:sz w:val="24"/>
          <w:szCs w:val="24"/>
        </w:rPr>
      </w:pPr>
      <w:r w:rsidRPr="007B25D6">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Экологического воспитания: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7B25D6">
        <w:rPr>
          <w:color w:val="auto"/>
          <w:sz w:val="24"/>
          <w:szCs w:val="24"/>
        </w:rPr>
        <w:lastRenderedPageBreak/>
        <w:t>последствий для окружающей среды;</w:t>
      </w:r>
    </w:p>
    <w:p w:rsidR="00FC2478" w:rsidRPr="007B25D6" w:rsidRDefault="00FC2478" w:rsidP="007B25D6">
      <w:pPr>
        <w:pStyle w:val="11"/>
        <w:spacing w:line="240" w:lineRule="auto"/>
        <w:jc w:val="both"/>
        <w:rPr>
          <w:color w:val="auto"/>
          <w:sz w:val="24"/>
          <w:szCs w:val="24"/>
        </w:rPr>
      </w:pPr>
      <w:r w:rsidRPr="007B25D6">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активное неприятие действий, приносящих вред окружающей среде;</w:t>
      </w:r>
    </w:p>
    <w:p w:rsidR="00FC2478" w:rsidRPr="007B25D6" w:rsidRDefault="00FC2478" w:rsidP="007B25D6">
      <w:pPr>
        <w:pStyle w:val="11"/>
        <w:spacing w:line="240" w:lineRule="auto"/>
        <w:jc w:val="both"/>
        <w:rPr>
          <w:color w:val="auto"/>
          <w:sz w:val="24"/>
          <w:szCs w:val="24"/>
        </w:rPr>
      </w:pPr>
      <w:r w:rsidRPr="007B25D6">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FC2478" w:rsidRPr="007B25D6" w:rsidRDefault="00FC2478" w:rsidP="007B25D6">
      <w:pPr>
        <w:pStyle w:val="11"/>
        <w:spacing w:line="240" w:lineRule="auto"/>
        <w:jc w:val="both"/>
        <w:rPr>
          <w:color w:val="auto"/>
          <w:sz w:val="24"/>
          <w:szCs w:val="24"/>
        </w:rPr>
      </w:pPr>
      <w:r w:rsidRPr="007B25D6">
        <w:rPr>
          <w:color w:val="auto"/>
          <w:sz w:val="24"/>
          <w:szCs w:val="24"/>
        </w:rPr>
        <w:t>готовность к участию в практической деятельности экологической направленности.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Ценности научного познания: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C2478" w:rsidRPr="007B25D6" w:rsidRDefault="00FC2478" w:rsidP="007B25D6">
      <w:pPr>
        <w:pStyle w:val="11"/>
        <w:spacing w:line="240" w:lineRule="auto"/>
        <w:jc w:val="both"/>
        <w:rPr>
          <w:color w:val="auto"/>
          <w:sz w:val="24"/>
          <w:szCs w:val="24"/>
        </w:rPr>
      </w:pPr>
      <w:r w:rsidRPr="007B25D6">
        <w:rPr>
          <w:color w:val="auto"/>
          <w:sz w:val="24"/>
          <w:szCs w:val="24"/>
        </w:rPr>
        <w:t>овладение языковой и читательской культурой как средством познания мира;</w:t>
      </w:r>
    </w:p>
    <w:p w:rsidR="00FC2478" w:rsidRPr="007B25D6" w:rsidRDefault="00FC2478" w:rsidP="007B25D6">
      <w:pPr>
        <w:pStyle w:val="11"/>
        <w:spacing w:line="240" w:lineRule="auto"/>
        <w:jc w:val="both"/>
        <w:rPr>
          <w:color w:val="auto"/>
          <w:sz w:val="24"/>
          <w:szCs w:val="24"/>
        </w:rPr>
      </w:pPr>
      <w:r w:rsidRPr="007B25D6">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FC2478" w:rsidRPr="007B25D6" w:rsidRDefault="00FC2478" w:rsidP="007B25D6">
      <w:pPr>
        <w:pStyle w:val="11"/>
        <w:spacing w:line="240" w:lineRule="auto"/>
        <w:jc w:val="both"/>
        <w:rPr>
          <w:color w:val="auto"/>
          <w:sz w:val="24"/>
          <w:szCs w:val="24"/>
        </w:rPr>
      </w:pPr>
      <w:r w:rsidRPr="007B25D6">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C2478" w:rsidRPr="007B25D6" w:rsidRDefault="00FC2478" w:rsidP="007B25D6">
      <w:pPr>
        <w:pStyle w:val="11"/>
        <w:spacing w:line="240" w:lineRule="auto"/>
        <w:jc w:val="both"/>
        <w:rPr>
          <w:color w:val="auto"/>
          <w:sz w:val="24"/>
          <w:szCs w:val="24"/>
        </w:rPr>
      </w:pPr>
      <w:r w:rsidRPr="007B25D6">
        <w:rPr>
          <w:color w:val="auto"/>
          <w:sz w:val="24"/>
          <w:szCs w:val="24"/>
        </w:rPr>
        <w:t>потребность во взаимодействии в условиях неопределенности, открытость опыту и знаниям других;</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w:t>
      </w:r>
      <w:r w:rsidRPr="007B25D6">
        <w:rPr>
          <w:color w:val="auto"/>
          <w:sz w:val="24"/>
          <w:szCs w:val="24"/>
        </w:rPr>
        <w:lastRenderedPageBreak/>
        <w:t>осознавать в совместной деятельности новые знания, навыки и компетенции из опыта других;</w:t>
      </w:r>
    </w:p>
    <w:p w:rsidR="00FC2478" w:rsidRPr="007B25D6" w:rsidRDefault="00FC2478" w:rsidP="007B25D6">
      <w:pPr>
        <w:pStyle w:val="11"/>
        <w:spacing w:line="240" w:lineRule="auto"/>
        <w:jc w:val="both"/>
        <w:rPr>
          <w:color w:val="auto"/>
          <w:sz w:val="24"/>
          <w:szCs w:val="24"/>
        </w:rPr>
      </w:pPr>
      <w:r w:rsidRPr="007B25D6">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FC2478" w:rsidRPr="007B25D6" w:rsidRDefault="00FC2478" w:rsidP="007B25D6">
      <w:pPr>
        <w:pStyle w:val="11"/>
        <w:spacing w:line="240" w:lineRule="auto"/>
        <w:jc w:val="both"/>
        <w:rPr>
          <w:color w:val="auto"/>
          <w:sz w:val="24"/>
          <w:szCs w:val="24"/>
        </w:rPr>
      </w:pPr>
      <w:r w:rsidRPr="007B25D6">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C2478" w:rsidRPr="007B25D6" w:rsidRDefault="00FC2478" w:rsidP="007B25D6">
      <w:pPr>
        <w:pStyle w:val="11"/>
        <w:spacing w:line="240" w:lineRule="auto"/>
        <w:jc w:val="both"/>
        <w:rPr>
          <w:color w:val="auto"/>
          <w:sz w:val="24"/>
          <w:szCs w:val="24"/>
        </w:rPr>
      </w:pPr>
      <w:r w:rsidRPr="007B25D6">
        <w:rPr>
          <w:color w:val="auto"/>
          <w:sz w:val="24"/>
          <w:szCs w:val="24"/>
        </w:rPr>
        <w:t>умение анализировать и выявлять взаимосвязи природы, общества и экономики;</w:t>
      </w:r>
    </w:p>
    <w:p w:rsidR="00FC2478" w:rsidRPr="007B25D6" w:rsidRDefault="00FC2478" w:rsidP="007B25D6">
      <w:pPr>
        <w:pStyle w:val="11"/>
        <w:spacing w:line="240" w:lineRule="auto"/>
        <w:jc w:val="both"/>
        <w:rPr>
          <w:color w:val="auto"/>
          <w:sz w:val="24"/>
          <w:szCs w:val="24"/>
        </w:rPr>
      </w:pPr>
      <w:r w:rsidRPr="007B25D6">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C2478" w:rsidRPr="007B25D6" w:rsidRDefault="00FC2478" w:rsidP="007B25D6">
      <w:pPr>
        <w:pStyle w:val="11"/>
        <w:spacing w:line="240" w:lineRule="auto"/>
        <w:jc w:val="both"/>
        <w:rPr>
          <w:color w:val="auto"/>
          <w:sz w:val="24"/>
          <w:szCs w:val="24"/>
        </w:rPr>
      </w:pPr>
      <w:r w:rsidRPr="007B25D6">
        <w:rPr>
          <w:color w:val="auto"/>
          <w:sz w:val="24"/>
          <w:szCs w:val="24"/>
        </w:rPr>
        <w:t>способность осознавать стрессовую ситуацию, оценивать происходящие изменения и их последствия;</w:t>
      </w:r>
    </w:p>
    <w:p w:rsidR="00FC2478" w:rsidRPr="007B25D6" w:rsidRDefault="00FC2478" w:rsidP="007B25D6">
      <w:pPr>
        <w:pStyle w:val="11"/>
        <w:spacing w:line="240" w:lineRule="auto"/>
        <w:jc w:val="both"/>
        <w:rPr>
          <w:color w:val="auto"/>
          <w:sz w:val="24"/>
          <w:szCs w:val="24"/>
        </w:rPr>
      </w:pPr>
      <w:r w:rsidRPr="007B25D6">
        <w:rPr>
          <w:color w:val="auto"/>
          <w:sz w:val="24"/>
          <w:szCs w:val="24"/>
        </w:rPr>
        <w:t>воспринимать стрессовую ситуацию как вызов, требующий контрмер;</w:t>
      </w:r>
    </w:p>
    <w:p w:rsidR="00FC2478" w:rsidRPr="007B25D6" w:rsidRDefault="00FC2478" w:rsidP="007B25D6">
      <w:pPr>
        <w:pStyle w:val="11"/>
        <w:spacing w:line="240" w:lineRule="auto"/>
        <w:jc w:val="both"/>
        <w:rPr>
          <w:color w:val="auto"/>
          <w:sz w:val="24"/>
          <w:szCs w:val="24"/>
        </w:rPr>
      </w:pPr>
      <w:r w:rsidRPr="007B25D6">
        <w:rPr>
          <w:color w:val="auto"/>
          <w:sz w:val="24"/>
          <w:szCs w:val="24"/>
        </w:rPr>
        <w:t>оценивать ситуацию стресса, корректировать принимаемые решения и действия;</w:t>
      </w:r>
    </w:p>
    <w:p w:rsidR="00FC2478" w:rsidRPr="007B25D6" w:rsidRDefault="00FC2478" w:rsidP="007B25D6">
      <w:pPr>
        <w:pStyle w:val="11"/>
        <w:spacing w:line="240" w:lineRule="auto"/>
        <w:jc w:val="both"/>
        <w:rPr>
          <w:color w:val="auto"/>
          <w:sz w:val="24"/>
          <w:szCs w:val="24"/>
        </w:rPr>
      </w:pPr>
      <w:r w:rsidRPr="007B25D6">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быть готовым действовать в отсутствие гарантий успеха.</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Метапредметные результаты</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Метапредметные результаты </w:t>
      </w:r>
      <w:r w:rsidRPr="007B25D6">
        <w:rPr>
          <w:color w:val="auto"/>
          <w:sz w:val="24"/>
          <w:szCs w:val="24"/>
        </w:rPr>
        <w:t>освоения основной образовательной программы, формируемые при изучении иностранного языка: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Овладение универсальными учебными познавательными действиями</w:t>
      </w:r>
    </w:p>
    <w:p w:rsidR="00FC2478" w:rsidRPr="007B25D6" w:rsidRDefault="00FC2478" w:rsidP="00AD6CFA">
      <w:pPr>
        <w:pStyle w:val="11"/>
        <w:numPr>
          <w:ilvl w:val="0"/>
          <w:numId w:val="50"/>
        </w:numPr>
        <w:tabs>
          <w:tab w:val="left" w:pos="563"/>
        </w:tabs>
        <w:spacing w:line="240" w:lineRule="auto"/>
        <w:ind w:firstLine="240"/>
        <w:jc w:val="both"/>
        <w:rPr>
          <w:color w:val="auto"/>
          <w:sz w:val="24"/>
          <w:szCs w:val="24"/>
        </w:rPr>
      </w:pPr>
      <w:r w:rsidRPr="007B25D6">
        <w:rPr>
          <w:color w:val="auto"/>
          <w:sz w:val="24"/>
          <w:szCs w:val="24"/>
        </w:rPr>
        <w:t>базовые логические действия:</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выявлять и характеризовать существенные признаки объектов (явлений);</w:t>
      </w:r>
    </w:p>
    <w:p w:rsidR="00FC2478" w:rsidRPr="007B25D6" w:rsidRDefault="00FC2478" w:rsidP="007B25D6">
      <w:pPr>
        <w:pStyle w:val="11"/>
        <w:spacing w:line="240" w:lineRule="auto"/>
        <w:jc w:val="both"/>
        <w:rPr>
          <w:color w:val="auto"/>
          <w:sz w:val="24"/>
          <w:szCs w:val="24"/>
        </w:rPr>
      </w:pPr>
      <w:r w:rsidRPr="007B25D6">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FC2478" w:rsidRPr="007B25D6" w:rsidRDefault="00FC2478" w:rsidP="007B25D6">
      <w:pPr>
        <w:pStyle w:val="11"/>
        <w:spacing w:line="240" w:lineRule="auto"/>
        <w:jc w:val="both"/>
        <w:rPr>
          <w:color w:val="auto"/>
          <w:sz w:val="24"/>
          <w:szCs w:val="24"/>
        </w:rPr>
      </w:pPr>
      <w:r w:rsidRPr="007B25D6">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FC2478" w:rsidRPr="007B25D6" w:rsidRDefault="00FC2478" w:rsidP="007B25D6">
      <w:pPr>
        <w:pStyle w:val="11"/>
        <w:spacing w:line="240" w:lineRule="auto"/>
        <w:jc w:val="both"/>
        <w:rPr>
          <w:color w:val="auto"/>
          <w:sz w:val="24"/>
          <w:szCs w:val="24"/>
        </w:rPr>
      </w:pPr>
      <w:r w:rsidRPr="007B25D6">
        <w:rPr>
          <w:color w:val="auto"/>
          <w:sz w:val="24"/>
          <w:szCs w:val="24"/>
        </w:rPr>
        <w:t>предлагать критерии для выявления закономерностей и противоречий;</w:t>
      </w:r>
    </w:p>
    <w:p w:rsidR="00FC2478" w:rsidRPr="007B25D6" w:rsidRDefault="00FC2478" w:rsidP="007B25D6">
      <w:pPr>
        <w:pStyle w:val="11"/>
        <w:spacing w:line="240" w:lineRule="auto"/>
        <w:jc w:val="both"/>
        <w:rPr>
          <w:color w:val="auto"/>
          <w:sz w:val="24"/>
          <w:szCs w:val="24"/>
        </w:rPr>
      </w:pPr>
      <w:r w:rsidRPr="007B25D6">
        <w:rPr>
          <w:color w:val="auto"/>
          <w:sz w:val="24"/>
          <w:szCs w:val="24"/>
        </w:rPr>
        <w:t>выявлять дефициты информации, данных, необходимых для решения поставленной задачи;</w:t>
      </w:r>
    </w:p>
    <w:p w:rsidR="00FC2478" w:rsidRPr="007B25D6" w:rsidRDefault="00FC2478" w:rsidP="007B25D6">
      <w:pPr>
        <w:pStyle w:val="11"/>
        <w:spacing w:line="240" w:lineRule="auto"/>
        <w:jc w:val="both"/>
        <w:rPr>
          <w:color w:val="auto"/>
          <w:sz w:val="24"/>
          <w:szCs w:val="24"/>
        </w:rPr>
      </w:pPr>
      <w:r w:rsidRPr="007B25D6">
        <w:rPr>
          <w:color w:val="auto"/>
          <w:sz w:val="24"/>
          <w:szCs w:val="24"/>
        </w:rPr>
        <w:t>выявлять причинно-следственные связи при изучении явлений и процессов;</w:t>
      </w:r>
    </w:p>
    <w:p w:rsidR="00FC2478" w:rsidRPr="007B25D6" w:rsidRDefault="00FC2478" w:rsidP="007B25D6">
      <w:pPr>
        <w:pStyle w:val="11"/>
        <w:spacing w:line="240" w:lineRule="auto"/>
        <w:jc w:val="both"/>
        <w:rPr>
          <w:color w:val="auto"/>
          <w:sz w:val="24"/>
          <w:szCs w:val="24"/>
        </w:rPr>
      </w:pPr>
      <w:r w:rsidRPr="007B25D6">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C2478" w:rsidRPr="007B25D6" w:rsidRDefault="00FC2478" w:rsidP="007B25D6">
      <w:pPr>
        <w:pStyle w:val="11"/>
        <w:spacing w:line="240" w:lineRule="auto"/>
        <w:jc w:val="both"/>
        <w:rPr>
          <w:color w:val="auto"/>
          <w:sz w:val="24"/>
          <w:szCs w:val="24"/>
        </w:rPr>
      </w:pPr>
      <w:r w:rsidRPr="007B25D6">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C2478" w:rsidRPr="007B25D6" w:rsidRDefault="00FC2478" w:rsidP="00AD6CFA">
      <w:pPr>
        <w:pStyle w:val="11"/>
        <w:numPr>
          <w:ilvl w:val="0"/>
          <w:numId w:val="50"/>
        </w:numPr>
        <w:tabs>
          <w:tab w:val="left" w:pos="553"/>
        </w:tabs>
        <w:spacing w:line="240" w:lineRule="auto"/>
        <w:ind w:firstLine="240"/>
        <w:jc w:val="both"/>
        <w:rPr>
          <w:color w:val="auto"/>
          <w:sz w:val="24"/>
          <w:szCs w:val="24"/>
        </w:rPr>
      </w:pPr>
      <w:r w:rsidRPr="007B25D6">
        <w:rPr>
          <w:color w:val="auto"/>
          <w:sz w:val="24"/>
          <w:szCs w:val="24"/>
        </w:rPr>
        <w:t>базовые исследовательские действия:</w:t>
      </w:r>
    </w:p>
    <w:p w:rsidR="00FC2478" w:rsidRPr="007B25D6" w:rsidRDefault="00FC2478" w:rsidP="007B25D6">
      <w:pPr>
        <w:pStyle w:val="11"/>
        <w:spacing w:line="240" w:lineRule="auto"/>
        <w:jc w:val="both"/>
        <w:rPr>
          <w:color w:val="auto"/>
          <w:sz w:val="24"/>
          <w:szCs w:val="24"/>
        </w:rPr>
      </w:pPr>
      <w:r w:rsidRPr="007B25D6">
        <w:rPr>
          <w:color w:val="auto"/>
          <w:sz w:val="24"/>
          <w:szCs w:val="24"/>
        </w:rPr>
        <w:t>использовать вопросы как исследовательский инструмент познания;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C2478" w:rsidRPr="007B25D6" w:rsidRDefault="00FC2478" w:rsidP="007B25D6">
      <w:pPr>
        <w:pStyle w:val="11"/>
        <w:spacing w:line="240" w:lineRule="auto"/>
        <w:jc w:val="both"/>
        <w:rPr>
          <w:color w:val="auto"/>
          <w:sz w:val="24"/>
          <w:szCs w:val="24"/>
        </w:rPr>
      </w:pPr>
      <w:r w:rsidRPr="007B25D6">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C2478" w:rsidRPr="007B25D6" w:rsidRDefault="00FC2478" w:rsidP="007B25D6">
      <w:pPr>
        <w:pStyle w:val="11"/>
        <w:spacing w:line="240" w:lineRule="auto"/>
        <w:jc w:val="both"/>
        <w:rPr>
          <w:color w:val="auto"/>
          <w:sz w:val="24"/>
          <w:szCs w:val="24"/>
        </w:rPr>
      </w:pPr>
      <w:r w:rsidRPr="007B25D6">
        <w:rPr>
          <w:color w:val="auto"/>
          <w:sz w:val="24"/>
          <w:szCs w:val="24"/>
        </w:rPr>
        <w:t>оценивать на применимость и достоверность информации, полученной в ходе исследования (эксперимента);</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самостоятельно формулировать обобщения и выводы по </w:t>
      </w:r>
      <w:r w:rsidRPr="007B25D6">
        <w:rPr>
          <w:color w:val="auto"/>
          <w:sz w:val="24"/>
          <w:szCs w:val="24"/>
        </w:rPr>
        <w:lastRenderedPageBreak/>
        <w:t>результатам проведенного наблюдения, опыта, исследования, владеть инструментами оценки достоверности полученных выводов и обобщений;</w:t>
      </w:r>
    </w:p>
    <w:p w:rsidR="00FC2478" w:rsidRPr="007B25D6" w:rsidRDefault="00FC2478" w:rsidP="007B25D6">
      <w:pPr>
        <w:pStyle w:val="11"/>
        <w:spacing w:line="240" w:lineRule="auto"/>
        <w:jc w:val="both"/>
        <w:rPr>
          <w:color w:val="auto"/>
          <w:sz w:val="24"/>
          <w:szCs w:val="24"/>
        </w:rPr>
      </w:pPr>
      <w:r w:rsidRPr="007B25D6">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C2478" w:rsidRPr="007B25D6" w:rsidRDefault="00FC2478" w:rsidP="00AD6CFA">
      <w:pPr>
        <w:pStyle w:val="11"/>
        <w:numPr>
          <w:ilvl w:val="0"/>
          <w:numId w:val="50"/>
        </w:numPr>
        <w:tabs>
          <w:tab w:val="left" w:pos="553"/>
        </w:tabs>
        <w:spacing w:line="240" w:lineRule="auto"/>
        <w:ind w:firstLine="240"/>
        <w:jc w:val="both"/>
        <w:rPr>
          <w:color w:val="auto"/>
          <w:sz w:val="24"/>
          <w:szCs w:val="24"/>
        </w:rPr>
      </w:pPr>
      <w:r w:rsidRPr="007B25D6">
        <w:rPr>
          <w:color w:val="auto"/>
          <w:sz w:val="24"/>
          <w:szCs w:val="24"/>
        </w:rPr>
        <w:t>работа с информацией:</w:t>
      </w:r>
    </w:p>
    <w:p w:rsidR="00FC2478" w:rsidRPr="007B25D6" w:rsidRDefault="00FC2478" w:rsidP="007B25D6">
      <w:pPr>
        <w:pStyle w:val="11"/>
        <w:spacing w:line="240" w:lineRule="auto"/>
        <w:jc w:val="both"/>
        <w:rPr>
          <w:color w:val="auto"/>
          <w:sz w:val="24"/>
          <w:szCs w:val="24"/>
        </w:rPr>
      </w:pPr>
      <w:r w:rsidRPr="007B25D6">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C2478" w:rsidRPr="007B25D6" w:rsidRDefault="00FC2478" w:rsidP="007B25D6">
      <w:pPr>
        <w:pStyle w:val="11"/>
        <w:spacing w:line="240" w:lineRule="auto"/>
        <w:jc w:val="both"/>
        <w:rPr>
          <w:color w:val="auto"/>
          <w:sz w:val="24"/>
          <w:szCs w:val="24"/>
        </w:rPr>
      </w:pPr>
      <w:r w:rsidRPr="007B25D6">
        <w:rPr>
          <w:color w:val="auto"/>
          <w:sz w:val="24"/>
          <w:szCs w:val="24"/>
        </w:rPr>
        <w:t>выбирать, анализировать, систематизировать и интерпретировать информацию различных видов и форм представления;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C2478" w:rsidRPr="007B25D6" w:rsidRDefault="00FC2478" w:rsidP="007B25D6">
      <w:pPr>
        <w:pStyle w:val="11"/>
        <w:spacing w:line="240" w:lineRule="auto"/>
        <w:jc w:val="both"/>
        <w:rPr>
          <w:color w:val="auto"/>
          <w:sz w:val="24"/>
          <w:szCs w:val="24"/>
        </w:rPr>
      </w:pPr>
      <w:r w:rsidRPr="007B25D6">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C2478" w:rsidRPr="007B25D6" w:rsidRDefault="00FC2478" w:rsidP="007B25D6">
      <w:pPr>
        <w:pStyle w:val="11"/>
        <w:spacing w:line="240" w:lineRule="auto"/>
        <w:jc w:val="both"/>
        <w:rPr>
          <w:color w:val="auto"/>
          <w:sz w:val="24"/>
          <w:szCs w:val="24"/>
        </w:rPr>
      </w:pPr>
      <w:r w:rsidRPr="007B25D6">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FC2478" w:rsidRPr="007B25D6" w:rsidRDefault="00FC2478" w:rsidP="007B25D6">
      <w:pPr>
        <w:pStyle w:val="11"/>
        <w:spacing w:line="240" w:lineRule="auto"/>
        <w:jc w:val="both"/>
        <w:rPr>
          <w:color w:val="auto"/>
          <w:sz w:val="24"/>
          <w:szCs w:val="24"/>
        </w:rPr>
      </w:pPr>
      <w:r w:rsidRPr="007B25D6">
        <w:rPr>
          <w:color w:val="auto"/>
          <w:sz w:val="24"/>
          <w:szCs w:val="24"/>
        </w:rPr>
        <w:t>эффективно запоминать и систематизировать информацию.</w:t>
      </w:r>
    </w:p>
    <w:p w:rsidR="00FC2478" w:rsidRPr="007B25D6" w:rsidRDefault="00FC2478" w:rsidP="007B25D6">
      <w:pPr>
        <w:pStyle w:val="11"/>
        <w:spacing w:line="240" w:lineRule="auto"/>
        <w:jc w:val="both"/>
        <w:rPr>
          <w:color w:val="auto"/>
          <w:sz w:val="24"/>
          <w:szCs w:val="24"/>
        </w:rPr>
      </w:pPr>
      <w:r w:rsidRPr="007B25D6">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Овладение универсальными учебными коммуникативными действиями:</w:t>
      </w:r>
    </w:p>
    <w:p w:rsidR="00FC2478" w:rsidRPr="007B25D6" w:rsidRDefault="00FC2478" w:rsidP="00AD6CFA">
      <w:pPr>
        <w:pStyle w:val="11"/>
        <w:numPr>
          <w:ilvl w:val="0"/>
          <w:numId w:val="51"/>
        </w:numPr>
        <w:tabs>
          <w:tab w:val="left" w:pos="543"/>
        </w:tabs>
        <w:spacing w:line="240" w:lineRule="auto"/>
        <w:ind w:firstLine="240"/>
        <w:jc w:val="both"/>
        <w:rPr>
          <w:color w:val="auto"/>
          <w:sz w:val="24"/>
          <w:szCs w:val="24"/>
        </w:rPr>
      </w:pPr>
      <w:r w:rsidRPr="007B25D6">
        <w:rPr>
          <w:color w:val="auto"/>
          <w:sz w:val="24"/>
          <w:szCs w:val="24"/>
        </w:rPr>
        <w:t>общение:</w:t>
      </w:r>
    </w:p>
    <w:p w:rsidR="00FC2478" w:rsidRPr="007B25D6" w:rsidRDefault="00FC2478" w:rsidP="007B25D6">
      <w:pPr>
        <w:pStyle w:val="11"/>
        <w:spacing w:line="240" w:lineRule="auto"/>
        <w:jc w:val="both"/>
        <w:rPr>
          <w:color w:val="auto"/>
          <w:sz w:val="24"/>
          <w:szCs w:val="24"/>
        </w:rPr>
      </w:pPr>
      <w:r w:rsidRPr="007B25D6">
        <w:rPr>
          <w:color w:val="auto"/>
          <w:sz w:val="24"/>
          <w:szCs w:val="24"/>
        </w:rPr>
        <w:t>воспринимать и формулировать суждения, выражать эмоции в соответствии с целями и условиями общения;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выражать себя (свою точку зрения) в устных и письменных текстах;</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распознавать невербальные средства общения, понимать значение социальных знаков, знать и распознавать </w:t>
      </w:r>
      <w:r w:rsidRPr="007B25D6">
        <w:rPr>
          <w:color w:val="auto"/>
          <w:sz w:val="24"/>
          <w:szCs w:val="24"/>
        </w:rPr>
        <w:lastRenderedPageBreak/>
        <w:t>предпосылки конфликтных ситуаций и смягчать конфликты, вести переговоры;</w:t>
      </w:r>
    </w:p>
    <w:p w:rsidR="00FC2478" w:rsidRPr="007B25D6" w:rsidRDefault="00FC2478" w:rsidP="007B25D6">
      <w:pPr>
        <w:pStyle w:val="11"/>
        <w:spacing w:line="240" w:lineRule="auto"/>
        <w:jc w:val="both"/>
        <w:rPr>
          <w:color w:val="auto"/>
          <w:sz w:val="24"/>
          <w:szCs w:val="24"/>
        </w:rPr>
      </w:pPr>
      <w:r w:rsidRPr="007B25D6">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сопоставлять свои суждения с суждениями других участников диалога, обнаруживать различие и сходство позиций;</w:t>
      </w:r>
    </w:p>
    <w:p w:rsidR="00FC2478" w:rsidRPr="007B25D6" w:rsidRDefault="00FC2478" w:rsidP="007B25D6">
      <w:pPr>
        <w:pStyle w:val="11"/>
        <w:spacing w:line="240" w:lineRule="auto"/>
        <w:jc w:val="both"/>
        <w:rPr>
          <w:color w:val="auto"/>
          <w:sz w:val="24"/>
          <w:szCs w:val="24"/>
        </w:rPr>
      </w:pPr>
      <w:r w:rsidRPr="007B25D6">
        <w:rPr>
          <w:color w:val="auto"/>
          <w:sz w:val="24"/>
          <w:szCs w:val="24"/>
        </w:rPr>
        <w:t>публично представлять результаты выполненного опыта (эксперимента, исследования, проекта);</w:t>
      </w:r>
    </w:p>
    <w:p w:rsidR="00FC2478" w:rsidRPr="007B25D6" w:rsidRDefault="00FC2478" w:rsidP="007B25D6">
      <w:pPr>
        <w:pStyle w:val="11"/>
        <w:spacing w:line="240" w:lineRule="auto"/>
        <w:jc w:val="both"/>
        <w:rPr>
          <w:color w:val="auto"/>
          <w:sz w:val="24"/>
          <w:szCs w:val="24"/>
        </w:rPr>
      </w:pPr>
      <w:r w:rsidRPr="007B25D6">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2478" w:rsidRPr="007B25D6" w:rsidRDefault="00FC2478" w:rsidP="00AD6CFA">
      <w:pPr>
        <w:pStyle w:val="11"/>
        <w:numPr>
          <w:ilvl w:val="0"/>
          <w:numId w:val="51"/>
        </w:numPr>
        <w:tabs>
          <w:tab w:val="left" w:pos="553"/>
        </w:tabs>
        <w:spacing w:line="240" w:lineRule="auto"/>
        <w:ind w:firstLine="240"/>
        <w:jc w:val="both"/>
        <w:rPr>
          <w:color w:val="auto"/>
          <w:sz w:val="24"/>
          <w:szCs w:val="24"/>
        </w:rPr>
      </w:pPr>
      <w:r w:rsidRPr="007B25D6">
        <w:rPr>
          <w:color w:val="auto"/>
          <w:sz w:val="24"/>
          <w:szCs w:val="24"/>
        </w:rPr>
        <w:t>совместная деятельность:</w:t>
      </w:r>
    </w:p>
    <w:p w:rsidR="00FC2478" w:rsidRPr="007B25D6" w:rsidRDefault="00FC2478" w:rsidP="007B25D6">
      <w:pPr>
        <w:pStyle w:val="11"/>
        <w:spacing w:line="240" w:lineRule="auto"/>
        <w:jc w:val="both"/>
        <w:rPr>
          <w:color w:val="auto"/>
          <w:sz w:val="24"/>
          <w:szCs w:val="24"/>
        </w:rPr>
      </w:pPr>
      <w:r w:rsidRPr="007B25D6">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C2478" w:rsidRPr="007B25D6" w:rsidRDefault="00FC2478" w:rsidP="007B25D6">
      <w:pPr>
        <w:pStyle w:val="11"/>
        <w:spacing w:line="240" w:lineRule="auto"/>
        <w:jc w:val="both"/>
        <w:rPr>
          <w:color w:val="auto"/>
          <w:sz w:val="24"/>
          <w:szCs w:val="24"/>
        </w:rPr>
      </w:pPr>
      <w:r w:rsidRPr="007B25D6">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C2478" w:rsidRPr="007B25D6" w:rsidRDefault="00FC2478" w:rsidP="007B25D6">
      <w:pPr>
        <w:pStyle w:val="11"/>
        <w:spacing w:line="240" w:lineRule="auto"/>
        <w:jc w:val="both"/>
        <w:rPr>
          <w:color w:val="auto"/>
          <w:sz w:val="24"/>
          <w:szCs w:val="24"/>
        </w:rPr>
      </w:pPr>
      <w:r w:rsidRPr="007B25D6">
        <w:rPr>
          <w:color w:val="auto"/>
          <w:sz w:val="24"/>
          <w:szCs w:val="24"/>
        </w:rPr>
        <w:t>уметь обобщать мнения нескольких людей, проявлять готовность руководить, выполнять поручения, подчиняться;</w:t>
      </w:r>
    </w:p>
    <w:p w:rsidR="00FC2478" w:rsidRPr="007B25D6" w:rsidRDefault="00FC2478" w:rsidP="007B25D6">
      <w:pPr>
        <w:pStyle w:val="11"/>
        <w:spacing w:line="240" w:lineRule="auto"/>
        <w:jc w:val="both"/>
        <w:rPr>
          <w:color w:val="auto"/>
          <w:sz w:val="24"/>
          <w:szCs w:val="24"/>
        </w:rPr>
      </w:pPr>
      <w:r w:rsidRPr="007B25D6">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C2478" w:rsidRPr="007B25D6" w:rsidRDefault="00FC2478" w:rsidP="007B25D6">
      <w:pPr>
        <w:pStyle w:val="11"/>
        <w:spacing w:line="240" w:lineRule="auto"/>
        <w:jc w:val="both"/>
        <w:rPr>
          <w:color w:val="auto"/>
          <w:sz w:val="24"/>
          <w:szCs w:val="24"/>
        </w:rPr>
      </w:pPr>
      <w:r w:rsidRPr="007B25D6">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C2478" w:rsidRPr="007B25D6" w:rsidRDefault="00FC2478" w:rsidP="007B25D6">
      <w:pPr>
        <w:pStyle w:val="11"/>
        <w:spacing w:line="240" w:lineRule="auto"/>
        <w:jc w:val="both"/>
        <w:rPr>
          <w:color w:val="auto"/>
          <w:sz w:val="24"/>
          <w:szCs w:val="24"/>
        </w:rPr>
      </w:pPr>
      <w:r w:rsidRPr="007B25D6">
        <w:rPr>
          <w:color w:val="auto"/>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FC2478" w:rsidRPr="007B25D6" w:rsidRDefault="00FC2478" w:rsidP="007B25D6">
      <w:pPr>
        <w:pStyle w:val="11"/>
        <w:spacing w:line="240" w:lineRule="auto"/>
        <w:jc w:val="both"/>
        <w:rPr>
          <w:color w:val="auto"/>
          <w:sz w:val="24"/>
          <w:szCs w:val="24"/>
        </w:rPr>
      </w:pPr>
      <w:r w:rsidRPr="007B25D6">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C2478" w:rsidRPr="007B25D6" w:rsidRDefault="00FC2478" w:rsidP="007B25D6">
      <w:pPr>
        <w:pStyle w:val="11"/>
        <w:spacing w:line="240" w:lineRule="auto"/>
        <w:jc w:val="both"/>
        <w:rPr>
          <w:color w:val="auto"/>
          <w:sz w:val="24"/>
          <w:szCs w:val="24"/>
        </w:rPr>
      </w:pPr>
      <w:r w:rsidRPr="007B25D6">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Овладение универсальными учебными регулятивными действиями:</w:t>
      </w:r>
    </w:p>
    <w:p w:rsidR="00FC2478" w:rsidRPr="007B25D6" w:rsidRDefault="00FC2478" w:rsidP="00AD6CFA">
      <w:pPr>
        <w:pStyle w:val="11"/>
        <w:numPr>
          <w:ilvl w:val="0"/>
          <w:numId w:val="52"/>
        </w:numPr>
        <w:tabs>
          <w:tab w:val="left" w:pos="546"/>
        </w:tabs>
        <w:spacing w:line="240" w:lineRule="auto"/>
        <w:ind w:firstLine="240"/>
        <w:jc w:val="both"/>
        <w:rPr>
          <w:color w:val="auto"/>
          <w:sz w:val="24"/>
          <w:szCs w:val="24"/>
        </w:rPr>
      </w:pPr>
      <w:r w:rsidRPr="007B25D6">
        <w:rPr>
          <w:color w:val="auto"/>
          <w:sz w:val="24"/>
          <w:szCs w:val="24"/>
        </w:rPr>
        <w:t>самоорганизация:</w:t>
      </w:r>
    </w:p>
    <w:p w:rsidR="00FC2478" w:rsidRPr="007B25D6" w:rsidRDefault="00FC2478" w:rsidP="007B25D6">
      <w:pPr>
        <w:pStyle w:val="11"/>
        <w:spacing w:line="240" w:lineRule="auto"/>
        <w:jc w:val="both"/>
        <w:rPr>
          <w:color w:val="auto"/>
          <w:sz w:val="24"/>
          <w:szCs w:val="24"/>
        </w:rPr>
      </w:pPr>
      <w:r w:rsidRPr="007B25D6">
        <w:rPr>
          <w:color w:val="auto"/>
          <w:sz w:val="24"/>
          <w:szCs w:val="24"/>
        </w:rPr>
        <w:t>выявлять проблемы для решения в жизненных и учебных ситуациях;</w:t>
      </w:r>
    </w:p>
    <w:p w:rsidR="00FC2478" w:rsidRPr="007B25D6" w:rsidRDefault="00FC2478" w:rsidP="007B25D6">
      <w:pPr>
        <w:pStyle w:val="11"/>
        <w:spacing w:line="240" w:lineRule="auto"/>
        <w:jc w:val="both"/>
        <w:rPr>
          <w:color w:val="auto"/>
          <w:sz w:val="24"/>
          <w:szCs w:val="24"/>
        </w:rPr>
      </w:pPr>
      <w:r w:rsidRPr="007B25D6">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FC2478" w:rsidRPr="007B25D6" w:rsidRDefault="00FC2478" w:rsidP="007B25D6">
      <w:pPr>
        <w:pStyle w:val="11"/>
        <w:spacing w:line="240" w:lineRule="auto"/>
        <w:jc w:val="both"/>
        <w:rPr>
          <w:color w:val="auto"/>
          <w:sz w:val="24"/>
          <w:szCs w:val="24"/>
        </w:rPr>
      </w:pPr>
      <w:r w:rsidRPr="007B25D6">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C2478" w:rsidRPr="007B25D6" w:rsidRDefault="00FC2478" w:rsidP="007B25D6">
      <w:pPr>
        <w:pStyle w:val="11"/>
        <w:spacing w:line="240" w:lineRule="auto"/>
        <w:jc w:val="both"/>
        <w:rPr>
          <w:color w:val="auto"/>
          <w:sz w:val="24"/>
          <w:szCs w:val="24"/>
        </w:rPr>
      </w:pPr>
      <w:r w:rsidRPr="007B25D6">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C2478" w:rsidRPr="007B25D6" w:rsidRDefault="00FC2478" w:rsidP="007B25D6">
      <w:pPr>
        <w:pStyle w:val="11"/>
        <w:spacing w:line="240" w:lineRule="auto"/>
        <w:jc w:val="both"/>
        <w:rPr>
          <w:color w:val="auto"/>
          <w:sz w:val="24"/>
          <w:szCs w:val="24"/>
        </w:rPr>
      </w:pPr>
      <w:r w:rsidRPr="007B25D6">
        <w:rPr>
          <w:color w:val="auto"/>
          <w:sz w:val="24"/>
          <w:szCs w:val="24"/>
        </w:rPr>
        <w:t>делать выбор и брать ответственность за решение;</w:t>
      </w:r>
    </w:p>
    <w:p w:rsidR="00FC2478" w:rsidRPr="007B25D6" w:rsidRDefault="00FC2478" w:rsidP="00AD6CFA">
      <w:pPr>
        <w:pStyle w:val="11"/>
        <w:numPr>
          <w:ilvl w:val="0"/>
          <w:numId w:val="52"/>
        </w:numPr>
        <w:tabs>
          <w:tab w:val="left" w:pos="550"/>
        </w:tabs>
        <w:spacing w:line="240" w:lineRule="auto"/>
        <w:ind w:firstLine="240"/>
        <w:jc w:val="both"/>
        <w:rPr>
          <w:color w:val="auto"/>
          <w:sz w:val="24"/>
          <w:szCs w:val="24"/>
        </w:rPr>
      </w:pPr>
      <w:r w:rsidRPr="007B25D6">
        <w:rPr>
          <w:color w:val="auto"/>
          <w:sz w:val="24"/>
          <w:szCs w:val="24"/>
        </w:rPr>
        <w:t>самоконтроль:</w:t>
      </w:r>
    </w:p>
    <w:p w:rsidR="00FC2478" w:rsidRPr="007B25D6" w:rsidRDefault="00FC2478" w:rsidP="007B25D6">
      <w:pPr>
        <w:pStyle w:val="11"/>
        <w:spacing w:line="240" w:lineRule="auto"/>
        <w:jc w:val="both"/>
        <w:rPr>
          <w:color w:val="auto"/>
          <w:sz w:val="24"/>
          <w:szCs w:val="24"/>
        </w:rPr>
      </w:pPr>
      <w:r w:rsidRPr="007B25D6">
        <w:rPr>
          <w:color w:val="auto"/>
          <w:sz w:val="24"/>
          <w:szCs w:val="24"/>
        </w:rPr>
        <w:t>владеть способами самоконтроля, самомотивации и рефлексии;</w:t>
      </w:r>
    </w:p>
    <w:p w:rsidR="00FC2478" w:rsidRPr="007B25D6" w:rsidRDefault="00FC2478" w:rsidP="007B25D6">
      <w:pPr>
        <w:pStyle w:val="11"/>
        <w:spacing w:line="240" w:lineRule="auto"/>
        <w:jc w:val="both"/>
        <w:rPr>
          <w:color w:val="auto"/>
          <w:sz w:val="24"/>
          <w:szCs w:val="24"/>
        </w:rPr>
      </w:pPr>
      <w:r w:rsidRPr="007B25D6">
        <w:rPr>
          <w:color w:val="auto"/>
          <w:sz w:val="24"/>
          <w:szCs w:val="24"/>
        </w:rPr>
        <w:t>давать адекватную оценку ситуации и предлагать план ее изменения;</w:t>
      </w:r>
    </w:p>
    <w:p w:rsidR="00FC2478" w:rsidRPr="007B25D6" w:rsidRDefault="00FC2478" w:rsidP="007B25D6">
      <w:pPr>
        <w:pStyle w:val="11"/>
        <w:spacing w:line="240" w:lineRule="auto"/>
        <w:jc w:val="both"/>
        <w:rPr>
          <w:color w:val="auto"/>
          <w:sz w:val="24"/>
          <w:szCs w:val="24"/>
        </w:rPr>
      </w:pPr>
      <w:r w:rsidRPr="007B25D6">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объяснять причины достижения (недостижения) </w:t>
      </w:r>
      <w:r w:rsidRPr="007B25D6">
        <w:rPr>
          <w:color w:val="auto"/>
          <w:sz w:val="24"/>
          <w:szCs w:val="24"/>
        </w:rPr>
        <w:lastRenderedPageBreak/>
        <w:t>результатов деятельности, давать оценку приобретенному опыту, уметь находить позитивное в произошедшей ситуации;</w:t>
      </w:r>
    </w:p>
    <w:p w:rsidR="00FC2478" w:rsidRPr="007B25D6" w:rsidRDefault="00FC2478" w:rsidP="007B25D6">
      <w:pPr>
        <w:pStyle w:val="11"/>
        <w:spacing w:line="240" w:lineRule="auto"/>
        <w:jc w:val="both"/>
        <w:rPr>
          <w:color w:val="auto"/>
          <w:sz w:val="24"/>
          <w:szCs w:val="24"/>
        </w:rPr>
      </w:pPr>
      <w:r w:rsidRPr="007B25D6">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C2478" w:rsidRPr="007B25D6" w:rsidRDefault="00FC2478" w:rsidP="007B25D6">
      <w:pPr>
        <w:pStyle w:val="11"/>
        <w:spacing w:line="240" w:lineRule="auto"/>
        <w:jc w:val="both"/>
        <w:rPr>
          <w:color w:val="auto"/>
          <w:sz w:val="24"/>
          <w:szCs w:val="24"/>
        </w:rPr>
      </w:pPr>
      <w:r w:rsidRPr="007B25D6">
        <w:rPr>
          <w:color w:val="auto"/>
          <w:sz w:val="24"/>
          <w:szCs w:val="24"/>
        </w:rPr>
        <w:t>оценивать соответствие результата цели и условиям;</w:t>
      </w:r>
    </w:p>
    <w:p w:rsidR="00FC2478" w:rsidRPr="007B25D6" w:rsidRDefault="00FC2478" w:rsidP="00AD6CFA">
      <w:pPr>
        <w:pStyle w:val="11"/>
        <w:numPr>
          <w:ilvl w:val="0"/>
          <w:numId w:val="52"/>
        </w:numPr>
        <w:tabs>
          <w:tab w:val="left" w:pos="597"/>
        </w:tabs>
        <w:spacing w:line="240" w:lineRule="auto"/>
        <w:ind w:firstLine="240"/>
        <w:jc w:val="both"/>
        <w:rPr>
          <w:color w:val="auto"/>
          <w:sz w:val="24"/>
          <w:szCs w:val="24"/>
        </w:rPr>
      </w:pPr>
      <w:r w:rsidRPr="007B25D6">
        <w:rPr>
          <w:color w:val="auto"/>
          <w:sz w:val="24"/>
          <w:szCs w:val="24"/>
        </w:rPr>
        <w:t>эмоциональный интеллект:</w:t>
      </w:r>
    </w:p>
    <w:p w:rsidR="00FC2478" w:rsidRPr="007B25D6" w:rsidRDefault="00FC2478" w:rsidP="007B25D6">
      <w:pPr>
        <w:pStyle w:val="11"/>
        <w:spacing w:line="240" w:lineRule="auto"/>
        <w:jc w:val="both"/>
        <w:rPr>
          <w:color w:val="auto"/>
          <w:sz w:val="24"/>
          <w:szCs w:val="24"/>
        </w:rPr>
      </w:pPr>
      <w:r w:rsidRPr="007B25D6">
        <w:rPr>
          <w:color w:val="auto"/>
          <w:sz w:val="24"/>
          <w:szCs w:val="24"/>
        </w:rPr>
        <w:t>различать, называть и управлять собственными эмоциями и эмоциями других;</w:t>
      </w:r>
    </w:p>
    <w:p w:rsidR="00FC2478" w:rsidRPr="007B25D6" w:rsidRDefault="00FC2478" w:rsidP="007B25D6">
      <w:pPr>
        <w:pStyle w:val="11"/>
        <w:spacing w:line="240" w:lineRule="auto"/>
        <w:jc w:val="both"/>
        <w:rPr>
          <w:color w:val="auto"/>
          <w:sz w:val="24"/>
          <w:szCs w:val="24"/>
        </w:rPr>
      </w:pPr>
      <w:r w:rsidRPr="007B25D6">
        <w:rPr>
          <w:color w:val="auto"/>
          <w:sz w:val="24"/>
          <w:szCs w:val="24"/>
        </w:rPr>
        <w:t>выявлять и анализировать причины эмоций;</w:t>
      </w:r>
    </w:p>
    <w:p w:rsidR="00FC2478" w:rsidRPr="007B25D6" w:rsidRDefault="00FC2478" w:rsidP="007B25D6">
      <w:pPr>
        <w:pStyle w:val="11"/>
        <w:spacing w:line="240" w:lineRule="auto"/>
        <w:jc w:val="both"/>
        <w:rPr>
          <w:color w:val="auto"/>
          <w:sz w:val="24"/>
          <w:szCs w:val="24"/>
        </w:rPr>
      </w:pPr>
      <w:r w:rsidRPr="007B25D6">
        <w:rPr>
          <w:color w:val="auto"/>
          <w:sz w:val="24"/>
          <w:szCs w:val="24"/>
        </w:rPr>
        <w:t>ставить себя на место другого человека, понимать мотивы и намерения другого;</w:t>
      </w:r>
    </w:p>
    <w:p w:rsidR="00FC2478" w:rsidRPr="007B25D6" w:rsidRDefault="00FC2478" w:rsidP="007B25D6">
      <w:pPr>
        <w:pStyle w:val="11"/>
        <w:spacing w:line="240" w:lineRule="auto"/>
        <w:jc w:val="both"/>
        <w:rPr>
          <w:color w:val="auto"/>
          <w:sz w:val="24"/>
          <w:szCs w:val="24"/>
        </w:rPr>
      </w:pPr>
      <w:r w:rsidRPr="007B25D6">
        <w:rPr>
          <w:color w:val="auto"/>
          <w:sz w:val="24"/>
          <w:szCs w:val="24"/>
        </w:rPr>
        <w:t>регулировать способ выражения эмоций;</w:t>
      </w:r>
    </w:p>
    <w:p w:rsidR="00FC2478" w:rsidRPr="007B25D6" w:rsidRDefault="00FC2478" w:rsidP="00AD6CFA">
      <w:pPr>
        <w:pStyle w:val="11"/>
        <w:numPr>
          <w:ilvl w:val="0"/>
          <w:numId w:val="52"/>
        </w:numPr>
        <w:tabs>
          <w:tab w:val="left" w:pos="597"/>
        </w:tabs>
        <w:spacing w:line="240" w:lineRule="auto"/>
        <w:ind w:firstLine="240"/>
        <w:jc w:val="both"/>
        <w:rPr>
          <w:color w:val="auto"/>
          <w:sz w:val="24"/>
          <w:szCs w:val="24"/>
        </w:rPr>
      </w:pPr>
      <w:r w:rsidRPr="007B25D6">
        <w:rPr>
          <w:color w:val="auto"/>
          <w:sz w:val="24"/>
          <w:szCs w:val="24"/>
        </w:rPr>
        <w:t>принятие себя и других:</w:t>
      </w:r>
    </w:p>
    <w:p w:rsidR="00FC2478" w:rsidRPr="007B25D6" w:rsidRDefault="00FC2478" w:rsidP="007B25D6">
      <w:pPr>
        <w:pStyle w:val="11"/>
        <w:spacing w:line="240" w:lineRule="auto"/>
        <w:jc w:val="both"/>
        <w:rPr>
          <w:color w:val="auto"/>
          <w:sz w:val="24"/>
          <w:szCs w:val="24"/>
        </w:rPr>
      </w:pPr>
      <w:r w:rsidRPr="007B25D6">
        <w:rPr>
          <w:color w:val="auto"/>
          <w:sz w:val="24"/>
          <w:szCs w:val="24"/>
        </w:rPr>
        <w:t>осознанно относиться к другому человеку, его мнению;</w:t>
      </w:r>
    </w:p>
    <w:p w:rsidR="00FC2478" w:rsidRPr="007B25D6" w:rsidRDefault="00FC2478" w:rsidP="007B25D6">
      <w:pPr>
        <w:pStyle w:val="11"/>
        <w:spacing w:line="240" w:lineRule="auto"/>
        <w:jc w:val="both"/>
        <w:rPr>
          <w:color w:val="auto"/>
          <w:sz w:val="24"/>
          <w:szCs w:val="24"/>
        </w:rPr>
      </w:pPr>
      <w:r w:rsidRPr="007B25D6">
        <w:rPr>
          <w:color w:val="auto"/>
          <w:sz w:val="24"/>
          <w:szCs w:val="24"/>
        </w:rPr>
        <w:t>признавать свое право на ошибку и такое же право другого;</w:t>
      </w:r>
    </w:p>
    <w:p w:rsidR="00FC2478" w:rsidRPr="007B25D6" w:rsidRDefault="00FC2478" w:rsidP="007B25D6">
      <w:pPr>
        <w:pStyle w:val="11"/>
        <w:spacing w:line="240" w:lineRule="auto"/>
        <w:jc w:val="both"/>
        <w:rPr>
          <w:color w:val="auto"/>
          <w:sz w:val="24"/>
          <w:szCs w:val="24"/>
        </w:rPr>
      </w:pPr>
      <w:r w:rsidRPr="007B25D6">
        <w:rPr>
          <w:color w:val="auto"/>
          <w:sz w:val="24"/>
          <w:szCs w:val="24"/>
        </w:rPr>
        <w:t>принимать себя и других, не осуждая;</w:t>
      </w:r>
    </w:p>
    <w:p w:rsidR="00FC2478" w:rsidRPr="007B25D6" w:rsidRDefault="00FC2478" w:rsidP="007B25D6">
      <w:pPr>
        <w:pStyle w:val="11"/>
        <w:spacing w:line="240" w:lineRule="auto"/>
        <w:jc w:val="both"/>
        <w:rPr>
          <w:color w:val="auto"/>
          <w:sz w:val="24"/>
          <w:szCs w:val="24"/>
        </w:rPr>
      </w:pPr>
      <w:r w:rsidRPr="007B25D6">
        <w:rPr>
          <w:color w:val="auto"/>
          <w:sz w:val="24"/>
          <w:szCs w:val="24"/>
        </w:rPr>
        <w:t>открытость себе и другим;</w:t>
      </w:r>
    </w:p>
    <w:p w:rsidR="00FC2478" w:rsidRPr="007B25D6" w:rsidRDefault="00FC2478" w:rsidP="007B25D6">
      <w:pPr>
        <w:pStyle w:val="11"/>
        <w:spacing w:line="240" w:lineRule="auto"/>
        <w:jc w:val="both"/>
        <w:rPr>
          <w:color w:val="auto"/>
          <w:sz w:val="24"/>
          <w:szCs w:val="24"/>
        </w:rPr>
      </w:pPr>
      <w:r w:rsidRPr="007B25D6">
        <w:rPr>
          <w:color w:val="auto"/>
          <w:sz w:val="24"/>
          <w:szCs w:val="24"/>
        </w:rPr>
        <w:t>осознавать невозможность контролировать все вокруг.</w:t>
      </w:r>
    </w:p>
    <w:p w:rsidR="00FC2478" w:rsidRPr="007B25D6" w:rsidRDefault="00FC2478" w:rsidP="007B25D6">
      <w:pPr>
        <w:pStyle w:val="11"/>
        <w:spacing w:line="240" w:lineRule="auto"/>
        <w:jc w:val="both"/>
        <w:rPr>
          <w:color w:val="auto"/>
          <w:sz w:val="24"/>
          <w:szCs w:val="24"/>
        </w:rPr>
      </w:pPr>
      <w:r w:rsidRPr="007B25D6">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Предметные результаты</w:t>
      </w:r>
    </w:p>
    <w:p w:rsidR="00FC2478" w:rsidRPr="007B25D6" w:rsidRDefault="00FC2478" w:rsidP="007B25D6">
      <w:pPr>
        <w:pStyle w:val="11"/>
        <w:spacing w:line="240" w:lineRule="auto"/>
        <w:jc w:val="both"/>
        <w:rPr>
          <w:color w:val="auto"/>
          <w:sz w:val="24"/>
          <w:szCs w:val="24"/>
        </w:rPr>
      </w:pPr>
      <w:r w:rsidRPr="007B25D6">
        <w:rPr>
          <w:color w:val="auto"/>
          <w:sz w:val="24"/>
          <w:szCs w:val="24"/>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5 КЛАСС</w:t>
      </w:r>
    </w:p>
    <w:p w:rsidR="00FC2478" w:rsidRPr="007B25D6" w:rsidRDefault="00FC2478" w:rsidP="007B25D6">
      <w:pPr>
        <w:pStyle w:val="ac"/>
        <w:rPr>
          <w:rFonts w:ascii="Times New Roman" w:hAnsi="Times New Roman" w:cs="Times New Roman"/>
          <w:sz w:val="24"/>
          <w:szCs w:val="24"/>
        </w:rPr>
      </w:pP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lastRenderedPageBreak/>
        <w:t>Коммуникативные умения</w:t>
      </w:r>
    </w:p>
    <w:p w:rsidR="00FC2478" w:rsidRPr="007B25D6" w:rsidRDefault="00FC2478" w:rsidP="00AD6CFA">
      <w:pPr>
        <w:pStyle w:val="11"/>
        <w:numPr>
          <w:ilvl w:val="0"/>
          <w:numId w:val="53"/>
        </w:numPr>
        <w:tabs>
          <w:tab w:val="left" w:pos="601"/>
        </w:tabs>
        <w:spacing w:line="240" w:lineRule="auto"/>
        <w:ind w:left="240"/>
        <w:jc w:val="both"/>
        <w:rPr>
          <w:color w:val="auto"/>
          <w:sz w:val="24"/>
          <w:szCs w:val="24"/>
        </w:rPr>
      </w:pPr>
      <w:r w:rsidRPr="007B25D6">
        <w:rPr>
          <w:i/>
          <w:iCs/>
          <w:color w:val="auto"/>
          <w:sz w:val="24"/>
          <w:szCs w:val="24"/>
        </w:rPr>
        <w:t>владеть</w:t>
      </w:r>
      <w:r w:rsidRPr="007B25D6">
        <w:rPr>
          <w:color w:val="auto"/>
          <w:sz w:val="24"/>
          <w:szCs w:val="24"/>
        </w:rPr>
        <w:t xml:space="preserve"> основными видами речевой деятельности: </w:t>
      </w:r>
      <w:r w:rsidRPr="007B25D6">
        <w:rPr>
          <w:b/>
          <w:bCs/>
          <w:color w:val="auto"/>
          <w:sz w:val="24"/>
          <w:szCs w:val="24"/>
        </w:rPr>
        <w:t>говорение:</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вести разные виды диалогов</w:t>
      </w:r>
      <w:r w:rsidRPr="007B25D6">
        <w:rPr>
          <w:color w:val="auto"/>
          <w:sz w:val="24"/>
          <w:szCs w:val="24"/>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 xml:space="preserve">создавать разные виды монологических высказываний </w:t>
      </w:r>
      <w:r w:rsidRPr="007B25D6">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5-6 фраз); </w:t>
      </w:r>
      <w:r w:rsidRPr="007B25D6">
        <w:rPr>
          <w:i/>
          <w:iCs/>
          <w:color w:val="auto"/>
          <w:sz w:val="24"/>
          <w:szCs w:val="24"/>
        </w:rPr>
        <w:t>излагать</w:t>
      </w:r>
      <w:r w:rsidRPr="007B25D6">
        <w:rPr>
          <w:color w:val="auto"/>
          <w:sz w:val="24"/>
          <w:szCs w:val="24"/>
        </w:rPr>
        <w:t xml:space="preserve"> основное содержание прочитанного текста с вербальными и/или зрительными опорами (объем — 5-6 фраз); </w:t>
      </w:r>
      <w:r w:rsidRPr="007B25D6">
        <w:rPr>
          <w:i/>
          <w:iCs/>
          <w:color w:val="auto"/>
          <w:sz w:val="24"/>
          <w:szCs w:val="24"/>
        </w:rPr>
        <w:t>кратко излагать</w:t>
      </w:r>
      <w:r w:rsidRPr="007B25D6">
        <w:rPr>
          <w:color w:val="auto"/>
          <w:sz w:val="24"/>
          <w:szCs w:val="24"/>
        </w:rPr>
        <w:t xml:space="preserve"> результаты выполненной проектной работы (объем — до 6 фраз);</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аудирование: </w:t>
      </w:r>
      <w:r w:rsidRPr="007B25D6">
        <w:rPr>
          <w:i/>
          <w:iCs/>
          <w:color w:val="auto"/>
          <w:sz w:val="24"/>
          <w:szCs w:val="24"/>
        </w:rPr>
        <w:t>воспринимать на слух и понимать</w:t>
      </w:r>
      <w:r w:rsidRPr="007B25D6">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смысловое чтение: </w:t>
      </w:r>
      <w:r w:rsidRPr="007B25D6">
        <w:rPr>
          <w:i/>
          <w:iCs/>
          <w:color w:val="auto"/>
          <w:sz w:val="24"/>
          <w:szCs w:val="24"/>
        </w:rPr>
        <w:t>читать про себя и понимать</w:t>
      </w:r>
      <w:r w:rsidRPr="007B25D6">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180-200 слов); </w:t>
      </w:r>
      <w:r w:rsidRPr="007B25D6">
        <w:rPr>
          <w:i/>
          <w:iCs/>
          <w:color w:val="auto"/>
          <w:sz w:val="24"/>
          <w:szCs w:val="24"/>
        </w:rPr>
        <w:t>читать про себя</w:t>
      </w:r>
      <w:r w:rsidRPr="007B25D6">
        <w:rPr>
          <w:color w:val="auto"/>
          <w:sz w:val="24"/>
          <w:szCs w:val="24"/>
        </w:rPr>
        <w:t xml:space="preserve"> несплошные тексты (таблицы) и понимать представленную в них информацию;</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lastRenderedPageBreak/>
        <w:t xml:space="preserve">письменная речь: </w:t>
      </w:r>
      <w:r w:rsidRPr="007B25D6">
        <w:rPr>
          <w:i/>
          <w:iCs/>
          <w:color w:val="auto"/>
          <w:sz w:val="24"/>
          <w:szCs w:val="24"/>
        </w:rPr>
        <w:t>писать</w:t>
      </w:r>
      <w:r w:rsidRPr="007B25D6">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7B25D6">
        <w:rPr>
          <w:i/>
          <w:iCs/>
          <w:color w:val="auto"/>
          <w:sz w:val="24"/>
          <w:szCs w:val="24"/>
        </w:rPr>
        <w:t>писать</w:t>
      </w:r>
      <w:r w:rsidRPr="007B25D6">
        <w:rPr>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Языковые навыки и умения</w:t>
      </w:r>
    </w:p>
    <w:p w:rsidR="00FC2478" w:rsidRPr="007B25D6" w:rsidRDefault="00FC2478" w:rsidP="00AD6CFA">
      <w:pPr>
        <w:pStyle w:val="11"/>
        <w:numPr>
          <w:ilvl w:val="0"/>
          <w:numId w:val="53"/>
        </w:numPr>
        <w:tabs>
          <w:tab w:val="left" w:pos="548"/>
        </w:tabs>
        <w:spacing w:line="240" w:lineRule="auto"/>
        <w:ind w:firstLine="240"/>
        <w:jc w:val="both"/>
        <w:rPr>
          <w:color w:val="auto"/>
          <w:sz w:val="24"/>
          <w:szCs w:val="24"/>
        </w:rPr>
      </w:pPr>
      <w:r w:rsidRPr="007B25D6">
        <w:rPr>
          <w:i/>
          <w:iCs/>
          <w:color w:val="auto"/>
          <w:sz w:val="24"/>
          <w:szCs w:val="24"/>
        </w:rPr>
        <w:t>владеть</w:t>
      </w:r>
      <w:r w:rsidRPr="007B25D6">
        <w:rPr>
          <w:b/>
          <w:bCs/>
          <w:color w:val="auto"/>
          <w:sz w:val="24"/>
          <w:szCs w:val="24"/>
        </w:rPr>
        <w:t xml:space="preserve"> фонетическими навыками</w:t>
      </w:r>
      <w:r w:rsidRPr="007B25D6">
        <w:rPr>
          <w:color w:val="auto"/>
          <w:sz w:val="24"/>
          <w:szCs w:val="24"/>
        </w:rPr>
        <w:t xml:space="preserve">: </w:t>
      </w:r>
      <w:r w:rsidRPr="007B25D6">
        <w:rPr>
          <w:i/>
          <w:iCs/>
          <w:color w:val="auto"/>
          <w:sz w:val="24"/>
          <w:szCs w:val="24"/>
        </w:rPr>
        <w:t>различать на слух и адекватно</w:t>
      </w:r>
      <w:r w:rsidRPr="007B25D6">
        <w:rPr>
          <w:color w:val="auto"/>
          <w:sz w:val="24"/>
          <w:szCs w:val="24"/>
        </w:rPr>
        <w:t xml:space="preserve">, без ошибок, ведущих к сбою коммуникации, </w:t>
      </w:r>
      <w:r w:rsidRPr="007B25D6">
        <w:rPr>
          <w:i/>
          <w:iCs/>
          <w:color w:val="auto"/>
          <w:sz w:val="24"/>
          <w:szCs w:val="24"/>
        </w:rPr>
        <w:t>произносить</w:t>
      </w:r>
      <w:r w:rsidRPr="007B25D6">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7B25D6">
        <w:rPr>
          <w:i/>
          <w:iCs/>
          <w:color w:val="auto"/>
          <w:sz w:val="24"/>
          <w:szCs w:val="24"/>
        </w:rPr>
        <w:t>выразительно читать</w:t>
      </w:r>
      <w:r w:rsidRPr="007B25D6">
        <w:rPr>
          <w:color w:val="auto"/>
          <w:sz w:val="24"/>
          <w:szCs w:val="24"/>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7B25D6">
        <w:rPr>
          <w:i/>
          <w:iCs/>
          <w:color w:val="auto"/>
          <w:sz w:val="24"/>
          <w:szCs w:val="24"/>
        </w:rPr>
        <w:t>читать</w:t>
      </w:r>
      <w:r w:rsidRPr="007B25D6">
        <w:rPr>
          <w:color w:val="auto"/>
          <w:sz w:val="24"/>
          <w:szCs w:val="24"/>
        </w:rPr>
        <w:t xml:space="preserve"> новые слова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орфографическими </w:t>
      </w:r>
      <w:r w:rsidRPr="007B25D6">
        <w:rPr>
          <w:color w:val="auto"/>
          <w:sz w:val="24"/>
          <w:szCs w:val="24"/>
        </w:rPr>
        <w:t>навыками: правильно писать изученные слова;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пунктуационными </w:t>
      </w:r>
      <w:r w:rsidRPr="007B25D6">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C2478" w:rsidRPr="007B25D6" w:rsidRDefault="00FC2478" w:rsidP="00AD6CFA">
      <w:pPr>
        <w:pStyle w:val="11"/>
        <w:numPr>
          <w:ilvl w:val="0"/>
          <w:numId w:val="53"/>
        </w:numPr>
        <w:tabs>
          <w:tab w:val="left" w:pos="563"/>
        </w:tabs>
        <w:spacing w:line="240" w:lineRule="auto"/>
        <w:ind w:firstLine="240"/>
        <w:jc w:val="both"/>
        <w:rPr>
          <w:color w:val="auto"/>
          <w:sz w:val="24"/>
          <w:szCs w:val="24"/>
        </w:rPr>
      </w:pPr>
      <w:r w:rsidRPr="007B25D6">
        <w:rPr>
          <w:i/>
          <w:iCs/>
          <w:color w:val="auto"/>
          <w:sz w:val="24"/>
          <w:szCs w:val="24"/>
        </w:rPr>
        <w:t>распознавать в звучащем и письменном</w:t>
      </w:r>
      <w:r w:rsidRPr="007B25D6">
        <w:rPr>
          <w:color w:val="auto"/>
          <w:sz w:val="24"/>
          <w:szCs w:val="24"/>
        </w:rPr>
        <w:t xml:space="preserve"> тексте 675 лексических единиц (слов, словосочетаний, речевых клише) и </w:t>
      </w:r>
      <w:r w:rsidRPr="007B25D6">
        <w:rPr>
          <w:i/>
          <w:iCs/>
          <w:color w:val="auto"/>
          <w:sz w:val="24"/>
          <w:szCs w:val="24"/>
        </w:rPr>
        <w:t>правильно употреблять</w:t>
      </w:r>
      <w:r w:rsidRPr="007B25D6">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 и употреблять</w:t>
      </w:r>
      <w:r w:rsidRPr="007B25D6">
        <w:rPr>
          <w:color w:val="auto"/>
          <w:sz w:val="24"/>
          <w:szCs w:val="24"/>
        </w:rPr>
        <w:t xml:space="preserve"> в устной и письменной речи изученные синонимы и интернациональные слова;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 и образовывать</w:t>
      </w:r>
      <w:r w:rsidRPr="007B25D6">
        <w:rPr>
          <w:color w:val="auto"/>
          <w:sz w:val="24"/>
          <w:szCs w:val="24"/>
        </w:rPr>
        <w:t xml:space="preserve"> родственные слова с использованием аффиксации: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lastRenderedPageBreak/>
        <w:t xml:space="preserve">— имена существительные при помощи суффиксов: </w:t>
      </w:r>
      <w:r w:rsidRPr="007B25D6">
        <w:rPr>
          <w:color w:val="auto"/>
          <w:sz w:val="24"/>
          <w:szCs w:val="24"/>
          <w:lang w:bidi="en-US"/>
        </w:rPr>
        <w:t>-</w:t>
      </w:r>
      <w:r w:rsidRPr="007B25D6">
        <w:rPr>
          <w:color w:val="auto"/>
          <w:sz w:val="24"/>
          <w:szCs w:val="24"/>
          <w:lang w:val="en-US" w:bidi="en-US"/>
        </w:rPr>
        <w:t>er</w:t>
      </w:r>
      <w:r w:rsidRPr="007B25D6">
        <w:rPr>
          <w:color w:val="auto"/>
          <w:sz w:val="24"/>
          <w:szCs w:val="24"/>
          <w:lang w:bidi="en-US"/>
        </w:rPr>
        <w:t>/-</w:t>
      </w:r>
      <w:r w:rsidRPr="007B25D6">
        <w:rPr>
          <w:color w:val="auto"/>
          <w:sz w:val="24"/>
          <w:szCs w:val="24"/>
        </w:rPr>
        <w:t>ère</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lang w:val="en-US"/>
        </w:rPr>
      </w:pPr>
      <w:r w:rsidRPr="007B25D6">
        <w:rPr>
          <w:color w:val="auto"/>
          <w:sz w:val="24"/>
          <w:szCs w:val="24"/>
          <w:lang w:val="en-US" w:bidi="en-US"/>
        </w:rPr>
        <w:t>-eur/-euse, -ien/-ienne, -ais/-aise, -ois/-oise, -erie, -ment;</w:t>
      </w:r>
    </w:p>
    <w:p w:rsidR="00FC2478" w:rsidRPr="007B25D6" w:rsidRDefault="00FC2478" w:rsidP="007B25D6">
      <w:pPr>
        <w:pStyle w:val="11"/>
        <w:spacing w:line="240" w:lineRule="auto"/>
        <w:ind w:left="240" w:hanging="240"/>
        <w:jc w:val="both"/>
        <w:rPr>
          <w:color w:val="auto"/>
          <w:sz w:val="24"/>
          <w:szCs w:val="24"/>
          <w:lang w:val="en-US"/>
        </w:rPr>
      </w:pPr>
      <w:r w:rsidRPr="007B25D6">
        <w:rPr>
          <w:color w:val="auto"/>
          <w:sz w:val="24"/>
          <w:szCs w:val="24"/>
          <w:lang w:val="en-US"/>
        </w:rPr>
        <w:t>—</w:t>
      </w:r>
      <w:r w:rsidRPr="007B25D6">
        <w:rPr>
          <w:color w:val="auto"/>
          <w:sz w:val="24"/>
          <w:szCs w:val="24"/>
        </w:rPr>
        <w:t>имена</w:t>
      </w:r>
      <w:r w:rsidRPr="007B25D6">
        <w:rPr>
          <w:color w:val="auto"/>
          <w:sz w:val="24"/>
          <w:szCs w:val="24"/>
          <w:lang w:val="en-US"/>
        </w:rPr>
        <w:t xml:space="preserve"> </w:t>
      </w:r>
      <w:r w:rsidRPr="007B25D6">
        <w:rPr>
          <w:color w:val="auto"/>
          <w:sz w:val="24"/>
          <w:szCs w:val="24"/>
        </w:rPr>
        <w:t>прилагательные</w:t>
      </w:r>
      <w:r w:rsidRPr="007B25D6">
        <w:rPr>
          <w:color w:val="auto"/>
          <w:sz w:val="24"/>
          <w:szCs w:val="24"/>
          <w:lang w:val="en-US"/>
        </w:rPr>
        <w:t xml:space="preserve"> </w:t>
      </w:r>
      <w:r w:rsidRPr="007B25D6">
        <w:rPr>
          <w:color w:val="auto"/>
          <w:sz w:val="24"/>
          <w:szCs w:val="24"/>
        </w:rPr>
        <w:t>при</w:t>
      </w:r>
      <w:r w:rsidRPr="007B25D6">
        <w:rPr>
          <w:color w:val="auto"/>
          <w:sz w:val="24"/>
          <w:szCs w:val="24"/>
          <w:lang w:val="en-US"/>
        </w:rPr>
        <w:t xml:space="preserve"> </w:t>
      </w:r>
      <w:r w:rsidRPr="007B25D6">
        <w:rPr>
          <w:color w:val="auto"/>
          <w:sz w:val="24"/>
          <w:szCs w:val="24"/>
        </w:rPr>
        <w:t>помощи</w:t>
      </w:r>
      <w:r w:rsidRPr="007B25D6">
        <w:rPr>
          <w:color w:val="auto"/>
          <w:sz w:val="24"/>
          <w:szCs w:val="24"/>
          <w:lang w:val="en-US"/>
        </w:rPr>
        <w:t xml:space="preserve"> </w:t>
      </w:r>
      <w:r w:rsidRPr="007B25D6">
        <w:rPr>
          <w:color w:val="auto"/>
          <w:sz w:val="24"/>
          <w:szCs w:val="24"/>
        </w:rPr>
        <w:t>суффиксов</w:t>
      </w:r>
      <w:r w:rsidRPr="007B25D6">
        <w:rPr>
          <w:color w:val="auto"/>
          <w:sz w:val="24"/>
          <w:szCs w:val="24"/>
          <w:lang w:val="en-US"/>
        </w:rPr>
        <w:t xml:space="preserve">: </w:t>
      </w:r>
      <w:r w:rsidRPr="007B25D6">
        <w:rPr>
          <w:color w:val="auto"/>
          <w:sz w:val="24"/>
          <w:szCs w:val="24"/>
          <w:lang w:val="en-US" w:bidi="en-US"/>
        </w:rPr>
        <w:t>-eux/-euse, -ien/-ienne, -ais/-aise, -ois/-oise;</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—числительные при помощи суффиксов: </w:t>
      </w:r>
      <w:r w:rsidRPr="007B25D6">
        <w:rPr>
          <w:color w:val="auto"/>
          <w:sz w:val="24"/>
          <w:szCs w:val="24"/>
          <w:lang w:bidi="en-US"/>
        </w:rPr>
        <w:t>-</w:t>
      </w:r>
      <w:r w:rsidRPr="007B25D6">
        <w:rPr>
          <w:color w:val="auto"/>
          <w:sz w:val="24"/>
          <w:szCs w:val="24"/>
          <w:lang w:val="en-US" w:bidi="en-US"/>
        </w:rPr>
        <w:t>ier</w:t>
      </w:r>
      <w:r w:rsidRPr="007B25D6">
        <w:rPr>
          <w:color w:val="auto"/>
          <w:sz w:val="24"/>
          <w:szCs w:val="24"/>
          <w:lang w:bidi="en-US"/>
        </w:rPr>
        <w:t>/-</w:t>
      </w:r>
      <w:r w:rsidRPr="007B25D6">
        <w:rPr>
          <w:color w:val="auto"/>
          <w:sz w:val="24"/>
          <w:szCs w:val="24"/>
        </w:rPr>
        <w:t>ière</w:t>
      </w:r>
      <w:r w:rsidRPr="007B25D6">
        <w:rPr>
          <w:color w:val="auto"/>
          <w:sz w:val="24"/>
          <w:szCs w:val="24"/>
          <w:lang w:bidi="en-US"/>
        </w:rPr>
        <w:t>, -</w:t>
      </w:r>
      <w:r w:rsidRPr="007B25D6">
        <w:rPr>
          <w:color w:val="auto"/>
          <w:sz w:val="24"/>
          <w:szCs w:val="24"/>
        </w:rPr>
        <w:t>ième</w:t>
      </w:r>
      <w:r w:rsidRPr="007B25D6">
        <w:rPr>
          <w:color w:val="auto"/>
          <w:sz w:val="24"/>
          <w:szCs w:val="24"/>
          <w:lang w:bidi="en-US"/>
        </w:rPr>
        <w:t>.</w:t>
      </w:r>
    </w:p>
    <w:p w:rsidR="00FC2478" w:rsidRPr="007B25D6" w:rsidRDefault="00FC2478" w:rsidP="00AD6CFA">
      <w:pPr>
        <w:pStyle w:val="11"/>
        <w:numPr>
          <w:ilvl w:val="0"/>
          <w:numId w:val="53"/>
        </w:numPr>
        <w:tabs>
          <w:tab w:val="left" w:pos="558"/>
        </w:tabs>
        <w:spacing w:line="240" w:lineRule="auto"/>
        <w:ind w:firstLine="240"/>
        <w:jc w:val="both"/>
        <w:rPr>
          <w:color w:val="auto"/>
          <w:sz w:val="24"/>
          <w:szCs w:val="24"/>
        </w:rPr>
      </w:pPr>
      <w:r w:rsidRPr="007B25D6">
        <w:rPr>
          <w:i/>
          <w:iCs/>
          <w:color w:val="auto"/>
          <w:sz w:val="24"/>
          <w:szCs w:val="24"/>
        </w:rPr>
        <w:t>знать и понимать</w:t>
      </w:r>
      <w:r w:rsidRPr="007B25D6">
        <w:rPr>
          <w:color w:val="auto"/>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w:t>
      </w:r>
      <w:r w:rsidRPr="007B25D6">
        <w:rPr>
          <w:color w:val="auto"/>
          <w:sz w:val="24"/>
          <w:szCs w:val="24"/>
        </w:rPr>
        <w:t xml:space="preserve"> в письменном и звучащем тексте и </w:t>
      </w:r>
      <w:r w:rsidRPr="007B25D6">
        <w:rPr>
          <w:i/>
          <w:iCs/>
          <w:color w:val="auto"/>
          <w:sz w:val="24"/>
          <w:szCs w:val="24"/>
        </w:rPr>
        <w:t>употреблять</w:t>
      </w:r>
      <w:r w:rsidRPr="007B25D6">
        <w:rPr>
          <w:color w:val="auto"/>
          <w:sz w:val="24"/>
          <w:szCs w:val="24"/>
        </w:rPr>
        <w:t xml:space="preserve"> в устной и письменной речи: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—предложения с несколькими обстоятельствами, следующими</w:t>
      </w:r>
    </w:p>
    <w:p w:rsidR="00FC2478" w:rsidRPr="007B25D6" w:rsidRDefault="00FC2478" w:rsidP="007B25D6">
      <w:pPr>
        <w:pStyle w:val="11"/>
        <w:spacing w:line="240" w:lineRule="auto"/>
        <w:jc w:val="both"/>
        <w:rPr>
          <w:color w:val="auto"/>
          <w:sz w:val="24"/>
          <w:szCs w:val="24"/>
        </w:rPr>
      </w:pPr>
      <w:r w:rsidRPr="007B25D6">
        <w:rPr>
          <w:color w:val="auto"/>
          <w:sz w:val="24"/>
          <w:szCs w:val="24"/>
        </w:rPr>
        <w:t>в определённом порядке;</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—сложносочинённые предложения с союзами: </w:t>
      </w:r>
      <w:r w:rsidRPr="007B25D6">
        <w:rPr>
          <w:color w:val="auto"/>
          <w:sz w:val="24"/>
          <w:szCs w:val="24"/>
          <w:lang w:val="en-US" w:bidi="en-US"/>
        </w:rPr>
        <w:t>et</w:t>
      </w:r>
      <w:r w:rsidRPr="007B25D6">
        <w:rPr>
          <w:color w:val="auto"/>
          <w:sz w:val="24"/>
          <w:szCs w:val="24"/>
          <w:lang w:bidi="en-US"/>
        </w:rPr>
        <w:t xml:space="preserve">, </w:t>
      </w:r>
      <w:r w:rsidRPr="007B25D6">
        <w:rPr>
          <w:color w:val="auto"/>
          <w:sz w:val="24"/>
          <w:szCs w:val="24"/>
          <w:lang w:val="en-US" w:bidi="en-US"/>
        </w:rPr>
        <w:t>mais</w:t>
      </w:r>
      <w:r w:rsidRPr="007B25D6">
        <w:rPr>
          <w:color w:val="auto"/>
          <w:sz w:val="24"/>
          <w:szCs w:val="24"/>
          <w:lang w:bidi="en-US"/>
        </w:rPr>
        <w:t xml:space="preserve">, </w:t>
      </w:r>
      <w:r w:rsidRPr="007B25D6">
        <w:rPr>
          <w:color w:val="auto"/>
          <w:sz w:val="24"/>
          <w:szCs w:val="24"/>
          <w:lang w:val="en-US" w:bidi="en-US"/>
        </w:rPr>
        <w:t>ou</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—вопросительные предложения с местоимениями </w:t>
      </w:r>
      <w:r w:rsidRPr="007B25D6">
        <w:rPr>
          <w:color w:val="auto"/>
          <w:sz w:val="24"/>
          <w:szCs w:val="24"/>
          <w:lang w:val="en-US" w:bidi="en-US"/>
        </w:rPr>
        <w:t>qui</w:t>
      </w:r>
      <w:r w:rsidRPr="007B25D6">
        <w:rPr>
          <w:color w:val="auto"/>
          <w:sz w:val="24"/>
          <w:szCs w:val="24"/>
          <w:lang w:bidi="en-US"/>
        </w:rPr>
        <w:t xml:space="preserve">, </w:t>
      </w:r>
      <w:r w:rsidRPr="007B25D6">
        <w:rPr>
          <w:color w:val="auto"/>
          <w:sz w:val="24"/>
          <w:szCs w:val="24"/>
          <w:lang w:val="en-US" w:bidi="en-US"/>
        </w:rPr>
        <w:t>que</w:t>
      </w:r>
      <w:r w:rsidRPr="007B25D6">
        <w:rPr>
          <w:color w:val="auto"/>
          <w:sz w:val="24"/>
          <w:szCs w:val="24"/>
          <w:lang w:bidi="en-US"/>
        </w:rPr>
        <w:t xml:space="preserve"> </w:t>
      </w:r>
      <w:r w:rsidRPr="007B25D6">
        <w:rPr>
          <w:color w:val="auto"/>
          <w:sz w:val="24"/>
          <w:szCs w:val="24"/>
        </w:rPr>
        <w:t>и наречиями où</w:t>
      </w:r>
      <w:r w:rsidRPr="007B25D6">
        <w:rPr>
          <w:color w:val="auto"/>
          <w:sz w:val="24"/>
          <w:szCs w:val="24"/>
          <w:lang w:bidi="en-US"/>
        </w:rPr>
        <w:t xml:space="preserve">, </w:t>
      </w:r>
      <w:r w:rsidRPr="007B25D6">
        <w:rPr>
          <w:color w:val="auto"/>
          <w:sz w:val="24"/>
          <w:szCs w:val="24"/>
          <w:lang w:val="en-US" w:bidi="en-US"/>
        </w:rPr>
        <w:t>quand</w:t>
      </w:r>
      <w:r w:rsidRPr="007B25D6">
        <w:rPr>
          <w:color w:val="auto"/>
          <w:sz w:val="24"/>
          <w:szCs w:val="24"/>
          <w:lang w:bidi="en-US"/>
        </w:rPr>
        <w:t xml:space="preserve">, </w:t>
      </w:r>
      <w:r w:rsidRPr="007B25D6">
        <w:rPr>
          <w:color w:val="auto"/>
          <w:sz w:val="24"/>
          <w:szCs w:val="24"/>
          <w:lang w:val="en-US" w:bidi="en-US"/>
        </w:rPr>
        <w:t>comment</w:t>
      </w:r>
      <w:r w:rsidRPr="007B25D6">
        <w:rPr>
          <w:color w:val="auto"/>
          <w:sz w:val="24"/>
          <w:szCs w:val="24"/>
          <w:lang w:bidi="en-US"/>
        </w:rPr>
        <w:t xml:space="preserve">, </w:t>
      </w:r>
      <w:r w:rsidRPr="007B25D6">
        <w:rPr>
          <w:color w:val="auto"/>
          <w:sz w:val="24"/>
          <w:szCs w:val="24"/>
          <w:lang w:val="en-US" w:bidi="en-US"/>
        </w:rPr>
        <w:t>combien</w:t>
      </w:r>
      <w:r w:rsidRPr="007B25D6">
        <w:rPr>
          <w:color w:val="auto"/>
          <w:sz w:val="24"/>
          <w:szCs w:val="24"/>
          <w:lang w:bidi="en-US"/>
        </w:rPr>
        <w:t xml:space="preserve">, </w:t>
      </w:r>
      <w:r w:rsidRPr="007B25D6">
        <w:rPr>
          <w:color w:val="auto"/>
          <w:sz w:val="24"/>
          <w:szCs w:val="24"/>
          <w:lang w:val="en-US" w:bidi="en-US"/>
        </w:rPr>
        <w:t>pourquoi</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—глаголы, имеющие особые формы в настоящем времени </w:t>
      </w:r>
      <w:r w:rsidRPr="007B25D6">
        <w:rPr>
          <w:color w:val="auto"/>
          <w:sz w:val="24"/>
          <w:szCs w:val="24"/>
          <w:lang w:bidi="en-US"/>
        </w:rPr>
        <w:t>(</w:t>
      </w:r>
      <w:r w:rsidRPr="007B25D6">
        <w:rPr>
          <w:color w:val="auto"/>
          <w:sz w:val="24"/>
          <w:szCs w:val="24"/>
        </w:rPr>
        <w:t>présent</w:t>
      </w:r>
      <w:r w:rsidRPr="007B25D6">
        <w:rPr>
          <w:color w:val="auto"/>
          <w:sz w:val="24"/>
          <w:szCs w:val="24"/>
          <w:lang w:bidi="en-US"/>
        </w:rPr>
        <w:t xml:space="preserve">), </w:t>
      </w:r>
      <w:r w:rsidRPr="007B25D6">
        <w:rPr>
          <w:color w:val="auto"/>
          <w:sz w:val="24"/>
          <w:szCs w:val="24"/>
        </w:rPr>
        <w:t>типа préférer</w:t>
      </w:r>
      <w:r w:rsidRPr="007B25D6">
        <w:rPr>
          <w:color w:val="auto"/>
          <w:sz w:val="24"/>
          <w:szCs w:val="24"/>
          <w:lang w:bidi="en-US"/>
        </w:rPr>
        <w:t xml:space="preserve">, </w:t>
      </w:r>
      <w:r w:rsidRPr="007B25D6">
        <w:rPr>
          <w:color w:val="auto"/>
          <w:sz w:val="24"/>
          <w:szCs w:val="24"/>
          <w:lang w:val="en-US" w:bidi="en-US"/>
        </w:rPr>
        <w:t>mener</w:t>
      </w:r>
      <w:r w:rsidRPr="007B25D6">
        <w:rPr>
          <w:color w:val="auto"/>
          <w:sz w:val="24"/>
          <w:szCs w:val="24"/>
          <w:lang w:bidi="en-US"/>
        </w:rPr>
        <w:t xml:space="preserve">, </w:t>
      </w:r>
      <w:r w:rsidRPr="007B25D6">
        <w:rPr>
          <w:color w:val="auto"/>
          <w:sz w:val="24"/>
          <w:szCs w:val="24"/>
          <w:lang w:val="en-US" w:bidi="en-US"/>
        </w:rPr>
        <w:t>jeter</w:t>
      </w:r>
      <w:r w:rsidRPr="007B25D6">
        <w:rPr>
          <w:color w:val="auto"/>
          <w:sz w:val="24"/>
          <w:szCs w:val="24"/>
          <w:lang w:bidi="en-US"/>
        </w:rPr>
        <w:t xml:space="preserve">, </w:t>
      </w:r>
      <w:r w:rsidRPr="007B25D6">
        <w:rPr>
          <w:color w:val="auto"/>
          <w:sz w:val="24"/>
          <w:szCs w:val="24"/>
          <w:lang w:val="en-US" w:bidi="en-US"/>
        </w:rPr>
        <w:t>appeler</w:t>
      </w:r>
      <w:r w:rsidRPr="007B25D6">
        <w:rPr>
          <w:color w:val="auto"/>
          <w:sz w:val="24"/>
          <w:szCs w:val="24"/>
          <w:lang w:bidi="en-US"/>
        </w:rPr>
        <w:t xml:space="preserve">, </w:t>
      </w:r>
      <w:r w:rsidRPr="007B25D6">
        <w:rPr>
          <w:color w:val="auto"/>
          <w:sz w:val="24"/>
          <w:szCs w:val="24"/>
          <w:lang w:val="en-US" w:bidi="en-US"/>
        </w:rPr>
        <w:t>commencer</w:t>
      </w:r>
      <w:r w:rsidRPr="007B25D6">
        <w:rPr>
          <w:color w:val="auto"/>
          <w:sz w:val="24"/>
          <w:szCs w:val="24"/>
          <w:lang w:bidi="en-US"/>
        </w:rPr>
        <w:t xml:space="preserve">, </w:t>
      </w:r>
      <w:r w:rsidRPr="007B25D6">
        <w:rPr>
          <w:color w:val="auto"/>
          <w:sz w:val="24"/>
          <w:szCs w:val="24"/>
          <w:lang w:val="en-US" w:bidi="en-US"/>
        </w:rPr>
        <w:t>manger</w:t>
      </w:r>
      <w:r w:rsidRPr="007B25D6">
        <w:rPr>
          <w:color w:val="auto"/>
          <w:sz w:val="24"/>
          <w:szCs w:val="24"/>
          <w:lang w:bidi="en-US"/>
        </w:rPr>
        <w:t xml:space="preserve">, </w:t>
      </w:r>
      <w:r w:rsidRPr="007B25D6">
        <w:rPr>
          <w:color w:val="auto"/>
          <w:sz w:val="24"/>
          <w:szCs w:val="24"/>
          <w:lang w:val="en-US" w:bidi="en-US"/>
        </w:rPr>
        <w:t>conjuguer</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—глаголы, спрягающиеся в сложных формах со вспомогательными глаголами </w:t>
      </w:r>
      <w:r w:rsidRPr="007B25D6">
        <w:rPr>
          <w:color w:val="auto"/>
          <w:sz w:val="24"/>
          <w:szCs w:val="24"/>
          <w:lang w:val="en-US" w:bidi="en-US"/>
        </w:rPr>
        <w:t>avoir</w:t>
      </w:r>
      <w:r w:rsidRPr="007B25D6">
        <w:rPr>
          <w:color w:val="auto"/>
          <w:sz w:val="24"/>
          <w:szCs w:val="24"/>
          <w:lang w:bidi="en-US"/>
        </w:rPr>
        <w:t xml:space="preserve"> </w:t>
      </w:r>
      <w:r w:rsidRPr="007B25D6">
        <w:rPr>
          <w:color w:val="auto"/>
          <w:sz w:val="24"/>
          <w:szCs w:val="24"/>
        </w:rPr>
        <w:t>или être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—личные местоимения в функции прямых и косвенных дополнений;</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—неопределённые местоимения </w:t>
      </w:r>
      <w:r w:rsidRPr="007B25D6">
        <w:rPr>
          <w:color w:val="auto"/>
          <w:sz w:val="24"/>
          <w:szCs w:val="24"/>
          <w:lang w:val="en-US" w:bidi="en-US"/>
        </w:rPr>
        <w:t>on</w:t>
      </w:r>
      <w:r w:rsidRPr="007B25D6">
        <w:rPr>
          <w:color w:val="auto"/>
          <w:sz w:val="24"/>
          <w:szCs w:val="24"/>
          <w:lang w:bidi="en-US"/>
        </w:rPr>
        <w:t xml:space="preserve">, </w:t>
      </w:r>
      <w:r w:rsidRPr="007B25D6">
        <w:rPr>
          <w:color w:val="auto"/>
          <w:sz w:val="24"/>
          <w:szCs w:val="24"/>
          <w:lang w:val="en-US" w:bidi="en-US"/>
        </w:rPr>
        <w:t>tout</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—числительные 1—100;</w:t>
      </w:r>
    </w:p>
    <w:p w:rsidR="00FC2478" w:rsidRPr="007B25D6" w:rsidRDefault="00FC2478" w:rsidP="00AD6CFA">
      <w:pPr>
        <w:pStyle w:val="11"/>
        <w:numPr>
          <w:ilvl w:val="0"/>
          <w:numId w:val="53"/>
        </w:numPr>
        <w:tabs>
          <w:tab w:val="left" w:pos="560"/>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социокультурными знаниями и умениями: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использовать</w:t>
      </w:r>
      <w:r w:rsidRPr="007B25D6">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знать/понимать и использовать</w:t>
      </w:r>
      <w:r w:rsidRPr="007B25D6">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правильно оформлять</w:t>
      </w:r>
      <w:r w:rsidRPr="007B25D6">
        <w:rPr>
          <w:color w:val="auto"/>
          <w:sz w:val="24"/>
          <w:szCs w:val="24"/>
        </w:rPr>
        <w:t xml:space="preserve"> адрес, писать фамилии и имена (свои, родственников и друзей) на французском языке (в анкете, формуляре);</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обладать базовыми знаниями</w:t>
      </w:r>
      <w:r w:rsidRPr="007B25D6">
        <w:rPr>
          <w:color w:val="auto"/>
          <w:sz w:val="24"/>
          <w:szCs w:val="24"/>
        </w:rPr>
        <w:t xml:space="preserve"> о социокультурном портрете </w:t>
      </w:r>
      <w:r w:rsidRPr="007B25D6">
        <w:rPr>
          <w:color w:val="auto"/>
          <w:sz w:val="24"/>
          <w:szCs w:val="24"/>
        </w:rPr>
        <w:lastRenderedPageBreak/>
        <w:t>родной страны и страны/стран изучаемого языка;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кратко представлять</w:t>
      </w:r>
      <w:r w:rsidRPr="007B25D6">
        <w:rPr>
          <w:color w:val="auto"/>
          <w:sz w:val="24"/>
          <w:szCs w:val="24"/>
        </w:rPr>
        <w:t xml:space="preserve"> Россию и страну/страны изучаемого языка;</w:t>
      </w:r>
    </w:p>
    <w:p w:rsidR="00FC2478" w:rsidRPr="007B25D6" w:rsidRDefault="00FC2478" w:rsidP="00AD6CFA">
      <w:pPr>
        <w:pStyle w:val="11"/>
        <w:numPr>
          <w:ilvl w:val="0"/>
          <w:numId w:val="53"/>
        </w:numPr>
        <w:tabs>
          <w:tab w:val="left" w:pos="560"/>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компенсаторными умениями: использовать при чтении и аудировании — языковую догадку, в том числе контекстуальную; </w:t>
      </w:r>
      <w:r w:rsidRPr="007B25D6">
        <w:rPr>
          <w:i/>
          <w:iCs/>
          <w:color w:val="auto"/>
          <w:sz w:val="24"/>
          <w:szCs w:val="24"/>
        </w:rPr>
        <w:t>игнорировать</w:t>
      </w:r>
      <w:r w:rsidRPr="007B25D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AD6CFA">
      <w:pPr>
        <w:pStyle w:val="11"/>
        <w:numPr>
          <w:ilvl w:val="0"/>
          <w:numId w:val="53"/>
        </w:numPr>
        <w:tabs>
          <w:tab w:val="left" w:pos="555"/>
        </w:tabs>
        <w:spacing w:line="240" w:lineRule="auto"/>
        <w:ind w:firstLine="240"/>
        <w:jc w:val="both"/>
        <w:rPr>
          <w:color w:val="auto"/>
          <w:sz w:val="24"/>
          <w:szCs w:val="24"/>
        </w:rPr>
      </w:pPr>
      <w:r w:rsidRPr="007B25D6">
        <w:rPr>
          <w:i/>
          <w:iCs/>
          <w:color w:val="auto"/>
          <w:sz w:val="24"/>
          <w:szCs w:val="24"/>
        </w:rPr>
        <w:t>участвовать</w:t>
      </w:r>
      <w:r w:rsidRPr="007B25D6">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FC2478" w:rsidRPr="007B25D6" w:rsidRDefault="00FC2478" w:rsidP="00AD6CFA">
      <w:pPr>
        <w:pStyle w:val="11"/>
        <w:numPr>
          <w:ilvl w:val="0"/>
          <w:numId w:val="53"/>
        </w:numPr>
        <w:tabs>
          <w:tab w:val="left" w:pos="555"/>
        </w:tabs>
        <w:spacing w:line="240" w:lineRule="auto"/>
        <w:ind w:firstLine="240"/>
        <w:jc w:val="both"/>
        <w:rPr>
          <w:color w:val="auto"/>
          <w:sz w:val="24"/>
          <w:szCs w:val="24"/>
        </w:rPr>
      </w:pPr>
      <w:r w:rsidRPr="007B25D6">
        <w:rPr>
          <w:i/>
          <w:iCs/>
          <w:color w:val="auto"/>
          <w:sz w:val="24"/>
          <w:szCs w:val="24"/>
        </w:rPr>
        <w:t>использовать</w:t>
      </w:r>
      <w:r w:rsidRPr="007B25D6">
        <w:rPr>
          <w:color w:val="auto"/>
          <w:sz w:val="24"/>
          <w:szCs w:val="24"/>
        </w:rPr>
        <w:t xml:space="preserve"> иноязычные словари и справочники, в том числе информационно-справочные системы в электронной форме;</w:t>
      </w:r>
    </w:p>
    <w:p w:rsidR="00FC2478" w:rsidRPr="007B25D6" w:rsidRDefault="00FC2478" w:rsidP="00AD6CFA">
      <w:pPr>
        <w:pStyle w:val="11"/>
        <w:numPr>
          <w:ilvl w:val="0"/>
          <w:numId w:val="53"/>
        </w:numPr>
        <w:tabs>
          <w:tab w:val="left" w:pos="555"/>
        </w:tabs>
        <w:spacing w:line="240" w:lineRule="auto"/>
        <w:ind w:firstLine="240"/>
        <w:jc w:val="both"/>
        <w:rPr>
          <w:color w:val="auto"/>
          <w:sz w:val="24"/>
          <w:szCs w:val="24"/>
        </w:rPr>
      </w:pPr>
      <w:r w:rsidRPr="007B25D6">
        <w:rPr>
          <w:i/>
          <w:iCs/>
          <w:color w:val="auto"/>
          <w:sz w:val="24"/>
          <w:szCs w:val="24"/>
        </w:rPr>
        <w:t>сравнивать</w:t>
      </w:r>
      <w:r w:rsidRPr="007B25D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6 КЛАСС</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Коммуникативные умения</w:t>
      </w:r>
    </w:p>
    <w:p w:rsidR="00FC2478" w:rsidRPr="007B25D6" w:rsidRDefault="00FC2478" w:rsidP="00AD6CFA">
      <w:pPr>
        <w:pStyle w:val="11"/>
        <w:numPr>
          <w:ilvl w:val="0"/>
          <w:numId w:val="54"/>
        </w:numPr>
        <w:tabs>
          <w:tab w:val="left" w:pos="555"/>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основными видами речевой деятельности:</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говорение:</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вести разные виды диалогов</w:t>
      </w:r>
      <w:r w:rsidRPr="007B25D6">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 xml:space="preserve">создавать разные виды монологических высказываний </w:t>
      </w:r>
      <w:r w:rsidRPr="007B25D6">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7-8 фраз); </w:t>
      </w:r>
      <w:r w:rsidRPr="007B25D6">
        <w:rPr>
          <w:i/>
          <w:iCs/>
          <w:color w:val="auto"/>
          <w:sz w:val="24"/>
          <w:szCs w:val="24"/>
        </w:rPr>
        <w:t>излагать</w:t>
      </w:r>
      <w:r w:rsidRPr="007B25D6">
        <w:rPr>
          <w:color w:val="auto"/>
          <w:sz w:val="24"/>
          <w:szCs w:val="24"/>
        </w:rPr>
        <w:t xml:space="preserve"> основное содержание прочитанного текста с вербальными и/или зрительными опорами (объем — 7-8 </w:t>
      </w:r>
      <w:r w:rsidRPr="007B25D6">
        <w:rPr>
          <w:color w:val="auto"/>
          <w:sz w:val="24"/>
          <w:szCs w:val="24"/>
        </w:rPr>
        <w:lastRenderedPageBreak/>
        <w:t xml:space="preserve">фраз); кратко </w:t>
      </w:r>
      <w:r w:rsidRPr="007B25D6">
        <w:rPr>
          <w:i/>
          <w:iCs/>
          <w:color w:val="auto"/>
          <w:sz w:val="24"/>
          <w:szCs w:val="24"/>
        </w:rPr>
        <w:t>излагать</w:t>
      </w:r>
      <w:r w:rsidRPr="007B25D6">
        <w:rPr>
          <w:color w:val="auto"/>
          <w:sz w:val="24"/>
          <w:szCs w:val="24"/>
        </w:rPr>
        <w:t xml:space="preserve"> результаты выполненной проектной работы (объем — 7-8 фраз);</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аудирование: </w:t>
      </w:r>
      <w:r w:rsidRPr="007B25D6">
        <w:rPr>
          <w:i/>
          <w:iCs/>
          <w:color w:val="auto"/>
          <w:sz w:val="24"/>
          <w:szCs w:val="24"/>
        </w:rPr>
        <w:t>воспринимать на слух и понимать</w:t>
      </w:r>
      <w:r w:rsidRPr="007B25D6">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смысловое чтение: </w:t>
      </w:r>
      <w:r w:rsidRPr="007B25D6">
        <w:rPr>
          <w:i/>
          <w:iCs/>
          <w:color w:val="auto"/>
          <w:sz w:val="24"/>
          <w:szCs w:val="24"/>
        </w:rPr>
        <w:t>читать про себя и понимать</w:t>
      </w:r>
      <w:r w:rsidRPr="007B25D6">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7B25D6">
        <w:rPr>
          <w:i/>
          <w:iCs/>
          <w:color w:val="auto"/>
          <w:sz w:val="24"/>
          <w:szCs w:val="24"/>
        </w:rPr>
        <w:t>читать про себя</w:t>
      </w:r>
      <w:r w:rsidRPr="007B25D6">
        <w:rPr>
          <w:color w:val="auto"/>
          <w:sz w:val="24"/>
          <w:szCs w:val="24"/>
        </w:rPr>
        <w:t xml:space="preserve"> несплошные тексты (таблицы) и понимать представленную в них информацию;</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письменная речь: </w:t>
      </w:r>
      <w:r w:rsidRPr="007B25D6">
        <w:rPr>
          <w:i/>
          <w:iCs/>
          <w:color w:val="auto"/>
          <w:sz w:val="24"/>
          <w:szCs w:val="24"/>
        </w:rPr>
        <w:t>заполнять</w:t>
      </w:r>
      <w:r w:rsidRPr="007B25D6">
        <w:rPr>
          <w:color w:val="auto"/>
          <w:sz w:val="24"/>
          <w:szCs w:val="24"/>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7B25D6">
        <w:rPr>
          <w:i/>
          <w:iCs/>
          <w:color w:val="auto"/>
          <w:sz w:val="24"/>
          <w:szCs w:val="24"/>
        </w:rPr>
        <w:t>писать</w:t>
      </w:r>
      <w:r w:rsidRPr="007B25D6">
        <w:rPr>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7B25D6">
        <w:rPr>
          <w:i/>
          <w:iCs/>
          <w:color w:val="auto"/>
          <w:sz w:val="24"/>
          <w:szCs w:val="24"/>
        </w:rPr>
        <w:t>создавать</w:t>
      </w:r>
      <w:r w:rsidRPr="007B25D6">
        <w:rPr>
          <w:color w:val="auto"/>
          <w:sz w:val="24"/>
          <w:szCs w:val="24"/>
        </w:rPr>
        <w:t xml:space="preserve"> небольшое письменное высказывание с опорой на образец, план, ключевые слова, картинку (объем высказывания — до 70 слов);</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Языковые навыки и умения</w:t>
      </w:r>
    </w:p>
    <w:p w:rsidR="00FC2478" w:rsidRPr="007B25D6" w:rsidRDefault="00FC2478" w:rsidP="00AD6CFA">
      <w:pPr>
        <w:pStyle w:val="11"/>
        <w:numPr>
          <w:ilvl w:val="0"/>
          <w:numId w:val="54"/>
        </w:numPr>
        <w:tabs>
          <w:tab w:val="left" w:pos="548"/>
        </w:tabs>
        <w:spacing w:line="240" w:lineRule="auto"/>
        <w:ind w:firstLine="240"/>
        <w:jc w:val="both"/>
        <w:rPr>
          <w:color w:val="auto"/>
          <w:sz w:val="24"/>
          <w:szCs w:val="24"/>
        </w:rPr>
      </w:pPr>
      <w:r w:rsidRPr="007B25D6">
        <w:rPr>
          <w:i/>
          <w:iCs/>
          <w:color w:val="auto"/>
          <w:sz w:val="24"/>
          <w:szCs w:val="24"/>
        </w:rPr>
        <w:t>владеть</w:t>
      </w:r>
      <w:r w:rsidRPr="007B25D6">
        <w:rPr>
          <w:b/>
          <w:bCs/>
          <w:color w:val="auto"/>
          <w:sz w:val="24"/>
          <w:szCs w:val="24"/>
        </w:rPr>
        <w:t xml:space="preserve"> фонетическими навыками: </w:t>
      </w:r>
      <w:r w:rsidRPr="007B25D6">
        <w:rPr>
          <w:i/>
          <w:iCs/>
          <w:color w:val="auto"/>
          <w:sz w:val="24"/>
          <w:szCs w:val="24"/>
        </w:rPr>
        <w:t xml:space="preserve">различать на слух </w:t>
      </w:r>
      <w:r w:rsidRPr="007B25D6">
        <w:rPr>
          <w:color w:val="auto"/>
          <w:sz w:val="24"/>
          <w:szCs w:val="24"/>
        </w:rPr>
        <w:t xml:space="preserve">и адекватно, без ошибок, ведущих к сбою коммуникации, </w:t>
      </w:r>
      <w:r w:rsidRPr="007B25D6">
        <w:rPr>
          <w:i/>
          <w:iCs/>
          <w:color w:val="auto"/>
          <w:sz w:val="24"/>
          <w:szCs w:val="24"/>
        </w:rPr>
        <w:t>произносить</w:t>
      </w:r>
      <w:r w:rsidRPr="007B25D6">
        <w:rPr>
          <w:color w:val="auto"/>
          <w:sz w:val="24"/>
          <w:szCs w:val="24"/>
        </w:rPr>
        <w:t xml:space="preserve"> слова с правильным ударением и фразы с соблюдением их ритмико-интонационных особенностей, в том числе </w:t>
      </w:r>
      <w:r w:rsidRPr="007B25D6">
        <w:rPr>
          <w:i/>
          <w:iCs/>
          <w:color w:val="auto"/>
          <w:sz w:val="24"/>
          <w:szCs w:val="24"/>
        </w:rPr>
        <w:t>применять правила</w:t>
      </w:r>
      <w:r w:rsidRPr="007B25D6">
        <w:rPr>
          <w:color w:val="auto"/>
          <w:sz w:val="24"/>
          <w:szCs w:val="24"/>
        </w:rPr>
        <w:t xml:space="preserve"> отсутствия ударения на служебных словах; </w:t>
      </w:r>
      <w:r w:rsidRPr="007B25D6">
        <w:rPr>
          <w:i/>
          <w:iCs/>
          <w:color w:val="auto"/>
          <w:sz w:val="24"/>
          <w:szCs w:val="24"/>
        </w:rPr>
        <w:t>выразительно читать вслух</w:t>
      </w:r>
      <w:r w:rsidRPr="007B25D6">
        <w:rPr>
          <w:color w:val="auto"/>
          <w:sz w:val="24"/>
          <w:szCs w:val="24"/>
        </w:rPr>
        <w:t xml:space="preserve"> небольшие адаптированные аутентичные тексты объемом до 95 слов, построенные на изученном языковом материале, с </w:t>
      </w:r>
      <w:r w:rsidRPr="007B25D6">
        <w:rPr>
          <w:color w:val="auto"/>
          <w:sz w:val="24"/>
          <w:szCs w:val="24"/>
        </w:rPr>
        <w:lastRenderedPageBreak/>
        <w:t xml:space="preserve">соблюдением правил чтения и соответствующей интонацией; </w:t>
      </w:r>
      <w:r w:rsidRPr="007B25D6">
        <w:rPr>
          <w:i/>
          <w:iCs/>
          <w:color w:val="auto"/>
          <w:sz w:val="24"/>
          <w:szCs w:val="24"/>
        </w:rPr>
        <w:t xml:space="preserve">читать </w:t>
      </w:r>
      <w:r w:rsidRPr="007B25D6">
        <w:rPr>
          <w:color w:val="auto"/>
          <w:sz w:val="24"/>
          <w:szCs w:val="24"/>
        </w:rPr>
        <w:t>новые слова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орфографическими </w:t>
      </w:r>
      <w:r w:rsidRPr="007B25D6">
        <w:rPr>
          <w:color w:val="auto"/>
          <w:sz w:val="24"/>
          <w:szCs w:val="24"/>
        </w:rPr>
        <w:t xml:space="preserve">навыками: правильно </w:t>
      </w:r>
      <w:r w:rsidRPr="007B25D6">
        <w:rPr>
          <w:i/>
          <w:iCs/>
          <w:color w:val="auto"/>
          <w:sz w:val="24"/>
          <w:szCs w:val="24"/>
        </w:rPr>
        <w:t xml:space="preserve">писать </w:t>
      </w:r>
      <w:r w:rsidRPr="007B25D6">
        <w:rPr>
          <w:color w:val="auto"/>
          <w:sz w:val="24"/>
          <w:szCs w:val="24"/>
        </w:rPr>
        <w:t>изученные слова;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пунктуационными </w:t>
      </w:r>
      <w:r w:rsidRPr="007B25D6">
        <w:rPr>
          <w:color w:val="auto"/>
          <w:sz w:val="24"/>
          <w:szCs w:val="24"/>
        </w:rPr>
        <w:t xml:space="preserve">навыками: </w:t>
      </w:r>
      <w:r w:rsidRPr="007B25D6">
        <w:rPr>
          <w:i/>
          <w:iCs/>
          <w:color w:val="auto"/>
          <w:sz w:val="24"/>
          <w:szCs w:val="24"/>
        </w:rPr>
        <w:t>использовать</w:t>
      </w:r>
      <w:r w:rsidRPr="007B25D6">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B25D6">
        <w:rPr>
          <w:i/>
          <w:iCs/>
          <w:color w:val="auto"/>
          <w:sz w:val="24"/>
          <w:szCs w:val="24"/>
        </w:rPr>
        <w:t>оформлять</w:t>
      </w:r>
      <w:r w:rsidRPr="007B25D6">
        <w:rPr>
          <w:color w:val="auto"/>
          <w:sz w:val="24"/>
          <w:szCs w:val="24"/>
        </w:rPr>
        <w:t xml:space="preserve"> электронное сообщение личного характера;</w:t>
      </w:r>
    </w:p>
    <w:p w:rsidR="00FC2478" w:rsidRPr="007B25D6" w:rsidRDefault="00FC2478" w:rsidP="00AD6CFA">
      <w:pPr>
        <w:pStyle w:val="11"/>
        <w:numPr>
          <w:ilvl w:val="0"/>
          <w:numId w:val="54"/>
        </w:numPr>
        <w:tabs>
          <w:tab w:val="left" w:pos="563"/>
        </w:tabs>
        <w:spacing w:line="240" w:lineRule="auto"/>
        <w:ind w:firstLine="240"/>
        <w:jc w:val="both"/>
        <w:rPr>
          <w:color w:val="auto"/>
          <w:sz w:val="24"/>
          <w:szCs w:val="24"/>
        </w:rPr>
      </w:pPr>
      <w:r w:rsidRPr="007B25D6">
        <w:rPr>
          <w:i/>
          <w:iCs/>
          <w:color w:val="auto"/>
          <w:sz w:val="24"/>
          <w:szCs w:val="24"/>
        </w:rPr>
        <w:t>распознавать</w:t>
      </w:r>
      <w:r w:rsidRPr="007B25D6">
        <w:rPr>
          <w:color w:val="auto"/>
          <w:sz w:val="24"/>
          <w:szCs w:val="24"/>
        </w:rPr>
        <w:t xml:space="preserve"> в звучащем и письменном тексте 800 лексических единиц (слов, словосочетаний, речевых клише) и правильно </w:t>
      </w:r>
      <w:r w:rsidRPr="007B25D6">
        <w:rPr>
          <w:i/>
          <w:iCs/>
          <w:color w:val="auto"/>
          <w:sz w:val="24"/>
          <w:szCs w:val="24"/>
        </w:rPr>
        <w:t>употреблять</w:t>
      </w:r>
      <w:r w:rsidRPr="007B25D6">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 в звучащем и письменном тексте и употреблять</w:t>
      </w:r>
      <w:r w:rsidRPr="007B25D6">
        <w:rPr>
          <w:color w:val="auto"/>
          <w:sz w:val="24"/>
          <w:szCs w:val="24"/>
        </w:rPr>
        <w:t xml:space="preserve">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—изученные синонимы, антонимы и интернациональные слова;</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—различные средства связи для обеспечения логичности и целостности высказывания;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 и образовывать</w:t>
      </w:r>
      <w:r w:rsidRPr="007B25D6">
        <w:rPr>
          <w:color w:val="auto"/>
          <w:sz w:val="24"/>
          <w:szCs w:val="24"/>
        </w:rPr>
        <w:t xml:space="preserve"> родственные слова с использованием аффиксации: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—имена существительные при помощи суффиксов: </w:t>
      </w:r>
      <w:r w:rsidRPr="007B25D6">
        <w:rPr>
          <w:color w:val="auto"/>
          <w:sz w:val="24"/>
          <w:szCs w:val="24"/>
          <w:lang w:bidi="en-US"/>
        </w:rPr>
        <w:t>-</w:t>
      </w:r>
      <w:r w:rsidRPr="007B25D6">
        <w:rPr>
          <w:color w:val="auto"/>
          <w:sz w:val="24"/>
          <w:szCs w:val="24"/>
          <w:lang w:val="en-US" w:bidi="en-US"/>
        </w:rPr>
        <w:t>teur</w:t>
      </w:r>
      <w:r w:rsidRPr="007B25D6">
        <w:rPr>
          <w:color w:val="auto"/>
          <w:sz w:val="24"/>
          <w:szCs w:val="24"/>
          <w:lang w:bidi="en-US"/>
        </w:rPr>
        <w:t>/-</w:t>
      </w:r>
      <w:r w:rsidRPr="007B25D6">
        <w:rPr>
          <w:color w:val="auto"/>
          <w:sz w:val="24"/>
          <w:szCs w:val="24"/>
          <w:lang w:val="en-US" w:bidi="en-US"/>
        </w:rPr>
        <w:t>trice</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lang w:val="en-US"/>
        </w:rPr>
      </w:pPr>
      <w:r w:rsidRPr="007B25D6">
        <w:rPr>
          <w:color w:val="auto"/>
          <w:sz w:val="24"/>
          <w:szCs w:val="24"/>
          <w:lang w:val="en-US" w:bidi="en-US"/>
        </w:rPr>
        <w:t>-ain/-aine, -ette, -ique, -iste, -isme, -tion/-sion, -ture;</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—имена прилагательные при помощи суффиксов: </w:t>
      </w:r>
      <w:r w:rsidRPr="007B25D6">
        <w:rPr>
          <w:color w:val="auto"/>
          <w:sz w:val="24"/>
          <w:szCs w:val="24"/>
          <w:lang w:bidi="en-US"/>
        </w:rPr>
        <w:t>-</w:t>
      </w:r>
      <w:r w:rsidRPr="007B25D6">
        <w:rPr>
          <w:color w:val="auto"/>
          <w:sz w:val="24"/>
          <w:szCs w:val="24"/>
          <w:lang w:val="en-US" w:bidi="en-US"/>
        </w:rPr>
        <w:t>ain</w:t>
      </w:r>
      <w:r w:rsidRPr="007B25D6">
        <w:rPr>
          <w:color w:val="auto"/>
          <w:sz w:val="24"/>
          <w:szCs w:val="24"/>
          <w:lang w:bidi="en-US"/>
        </w:rPr>
        <w:t>/-</w:t>
      </w:r>
      <w:r w:rsidRPr="007B25D6">
        <w:rPr>
          <w:color w:val="auto"/>
          <w:sz w:val="24"/>
          <w:szCs w:val="24"/>
          <w:lang w:val="en-US" w:bidi="en-US"/>
        </w:rPr>
        <w:t>aine</w:t>
      </w:r>
      <w:r w:rsidRPr="007B25D6">
        <w:rPr>
          <w:color w:val="auto"/>
          <w:sz w:val="24"/>
          <w:szCs w:val="24"/>
          <w:lang w:bidi="en-US"/>
        </w:rPr>
        <w:t>, -</w:t>
      </w:r>
      <w:r w:rsidRPr="007B25D6">
        <w:rPr>
          <w:color w:val="auto"/>
          <w:sz w:val="24"/>
          <w:szCs w:val="24"/>
          <w:lang w:val="en-US" w:bidi="en-US"/>
        </w:rPr>
        <w:t>ique</w:t>
      </w:r>
      <w:r w:rsidRPr="007B25D6">
        <w:rPr>
          <w:color w:val="auto"/>
          <w:sz w:val="24"/>
          <w:szCs w:val="24"/>
          <w:lang w:bidi="en-US"/>
        </w:rPr>
        <w:t>, -</w:t>
      </w:r>
      <w:r w:rsidRPr="007B25D6">
        <w:rPr>
          <w:color w:val="auto"/>
          <w:sz w:val="24"/>
          <w:szCs w:val="24"/>
          <w:lang w:val="en-US" w:bidi="en-US"/>
        </w:rPr>
        <w:t>ant</w:t>
      </w:r>
      <w:r w:rsidRPr="007B25D6">
        <w:rPr>
          <w:color w:val="auto"/>
          <w:sz w:val="24"/>
          <w:szCs w:val="24"/>
          <w:lang w:bidi="en-US"/>
        </w:rPr>
        <w:t>, -</w:t>
      </w:r>
      <w:r w:rsidRPr="007B25D6">
        <w:rPr>
          <w:color w:val="auto"/>
          <w:sz w:val="24"/>
          <w:szCs w:val="24"/>
          <w:lang w:val="en-US" w:bidi="en-US"/>
        </w:rPr>
        <w:t>aire</w:t>
      </w:r>
      <w:r w:rsidRPr="007B25D6">
        <w:rPr>
          <w:color w:val="auto"/>
          <w:sz w:val="24"/>
          <w:szCs w:val="24"/>
          <w:lang w:bidi="en-US"/>
        </w:rPr>
        <w:t>, -</w:t>
      </w:r>
      <w:r w:rsidRPr="007B25D6">
        <w:rPr>
          <w:color w:val="auto"/>
          <w:sz w:val="24"/>
          <w:szCs w:val="24"/>
          <w:lang w:val="en-US" w:bidi="en-US"/>
        </w:rPr>
        <w:t>ible</w:t>
      </w:r>
      <w:r w:rsidRPr="007B25D6">
        <w:rPr>
          <w:color w:val="auto"/>
          <w:sz w:val="24"/>
          <w:szCs w:val="24"/>
          <w:lang w:bidi="en-US"/>
        </w:rPr>
        <w:t>, -</w:t>
      </w:r>
      <w:r w:rsidRPr="007B25D6">
        <w:rPr>
          <w:color w:val="auto"/>
          <w:sz w:val="24"/>
          <w:szCs w:val="24"/>
          <w:lang w:val="en-US" w:bidi="en-US"/>
        </w:rPr>
        <w:t>able</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—наречия при помощи суффикса </w:t>
      </w:r>
      <w:r w:rsidRPr="007B25D6">
        <w:rPr>
          <w:color w:val="auto"/>
          <w:sz w:val="24"/>
          <w:szCs w:val="24"/>
          <w:lang w:bidi="en-US"/>
        </w:rPr>
        <w:t>-</w:t>
      </w:r>
      <w:r w:rsidRPr="007B25D6">
        <w:rPr>
          <w:color w:val="auto"/>
          <w:sz w:val="24"/>
          <w:szCs w:val="24"/>
          <w:lang w:val="en-US" w:bidi="en-US"/>
        </w:rPr>
        <w:t>ment</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 глаголы при помощи префиксов </w:t>
      </w:r>
      <w:r w:rsidRPr="007B25D6">
        <w:rPr>
          <w:color w:val="auto"/>
          <w:sz w:val="24"/>
          <w:szCs w:val="24"/>
          <w:lang w:val="en-US" w:bidi="en-US"/>
        </w:rPr>
        <w:t>re</w:t>
      </w:r>
      <w:r w:rsidRPr="007B25D6">
        <w:rPr>
          <w:color w:val="auto"/>
          <w:sz w:val="24"/>
          <w:szCs w:val="24"/>
          <w:lang w:bidi="en-US"/>
        </w:rPr>
        <w:t>-/</w:t>
      </w:r>
      <w:r w:rsidRPr="007B25D6">
        <w:rPr>
          <w:color w:val="auto"/>
          <w:sz w:val="24"/>
          <w:szCs w:val="24"/>
        </w:rPr>
        <w:t>ré</w:t>
      </w:r>
      <w:r w:rsidRPr="007B25D6">
        <w:rPr>
          <w:color w:val="auto"/>
          <w:sz w:val="24"/>
          <w:szCs w:val="24"/>
          <w:lang w:bidi="en-US"/>
        </w:rPr>
        <w:t xml:space="preserve">-, </w:t>
      </w:r>
      <w:r w:rsidRPr="007B25D6">
        <w:rPr>
          <w:color w:val="auto"/>
          <w:sz w:val="24"/>
          <w:szCs w:val="24"/>
          <w:lang w:val="en-US" w:bidi="en-US"/>
        </w:rPr>
        <w:t>r</w:t>
      </w:r>
      <w:r w:rsidRPr="007B25D6">
        <w:rPr>
          <w:color w:val="auto"/>
          <w:sz w:val="24"/>
          <w:szCs w:val="24"/>
          <w:lang w:bidi="en-US"/>
        </w:rPr>
        <w:t>-;</w:t>
      </w:r>
    </w:p>
    <w:p w:rsidR="00FC2478" w:rsidRPr="007B25D6" w:rsidRDefault="00FC2478" w:rsidP="00AD6CFA">
      <w:pPr>
        <w:pStyle w:val="11"/>
        <w:numPr>
          <w:ilvl w:val="0"/>
          <w:numId w:val="55"/>
        </w:numPr>
        <w:tabs>
          <w:tab w:val="left" w:pos="558"/>
        </w:tabs>
        <w:spacing w:line="240" w:lineRule="auto"/>
        <w:ind w:firstLine="240"/>
        <w:jc w:val="both"/>
        <w:rPr>
          <w:color w:val="auto"/>
          <w:sz w:val="24"/>
          <w:szCs w:val="24"/>
        </w:rPr>
      </w:pPr>
      <w:r w:rsidRPr="007B25D6">
        <w:rPr>
          <w:i/>
          <w:iCs/>
          <w:color w:val="auto"/>
          <w:sz w:val="24"/>
          <w:szCs w:val="24"/>
        </w:rPr>
        <w:t>знать и понимать</w:t>
      </w:r>
      <w:r w:rsidRPr="007B25D6">
        <w:rPr>
          <w:color w:val="auto"/>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w:t>
      </w:r>
      <w:r w:rsidRPr="007B25D6">
        <w:rPr>
          <w:color w:val="auto"/>
          <w:sz w:val="24"/>
          <w:szCs w:val="24"/>
        </w:rPr>
        <w:t xml:space="preserve"> в письменном и звучащем тексте и </w:t>
      </w:r>
      <w:r w:rsidRPr="007B25D6">
        <w:rPr>
          <w:i/>
          <w:iCs/>
          <w:color w:val="auto"/>
          <w:sz w:val="24"/>
          <w:szCs w:val="24"/>
        </w:rPr>
        <w:t>употреблять</w:t>
      </w:r>
      <w:r w:rsidRPr="007B25D6">
        <w:rPr>
          <w:color w:val="auto"/>
          <w:sz w:val="24"/>
          <w:szCs w:val="24"/>
        </w:rPr>
        <w:t xml:space="preserve"> в устной и письменной речи: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—сложноподчинённые предложения с союзами </w:t>
      </w:r>
      <w:r w:rsidRPr="007B25D6">
        <w:rPr>
          <w:color w:val="auto"/>
          <w:sz w:val="24"/>
          <w:szCs w:val="24"/>
          <w:lang w:val="en-US" w:bidi="en-US"/>
        </w:rPr>
        <w:t>que</w:t>
      </w:r>
      <w:r w:rsidRPr="007B25D6">
        <w:rPr>
          <w:color w:val="auto"/>
          <w:sz w:val="24"/>
          <w:szCs w:val="24"/>
          <w:lang w:bidi="en-US"/>
        </w:rPr>
        <w:t xml:space="preserve">, </w:t>
      </w:r>
      <w:r w:rsidRPr="007B25D6">
        <w:rPr>
          <w:color w:val="auto"/>
          <w:sz w:val="24"/>
          <w:szCs w:val="24"/>
          <w:lang w:val="en-US" w:bidi="en-US"/>
        </w:rPr>
        <w:t>quand</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lastRenderedPageBreak/>
        <w:t xml:space="preserve">—все формы глаголов </w:t>
      </w:r>
      <w:r w:rsidRPr="007B25D6">
        <w:rPr>
          <w:color w:val="auto"/>
          <w:sz w:val="24"/>
          <w:szCs w:val="24"/>
          <w:lang w:val="en-US" w:bidi="en-US"/>
        </w:rPr>
        <w:t>II</w:t>
      </w:r>
      <w:r w:rsidRPr="007B25D6">
        <w:rPr>
          <w:color w:val="auto"/>
          <w:sz w:val="24"/>
          <w:szCs w:val="24"/>
          <w:lang w:bidi="en-US"/>
        </w:rPr>
        <w:t xml:space="preserve"> </w:t>
      </w:r>
      <w:r w:rsidRPr="007B25D6">
        <w:rPr>
          <w:color w:val="auto"/>
          <w:sz w:val="24"/>
          <w:szCs w:val="24"/>
        </w:rPr>
        <w:t>группы;</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—глаголы в будущем простом времени </w:t>
      </w:r>
      <w:r w:rsidRPr="007B25D6">
        <w:rPr>
          <w:color w:val="auto"/>
          <w:sz w:val="24"/>
          <w:szCs w:val="24"/>
          <w:lang w:bidi="en-US"/>
        </w:rPr>
        <w:t>(</w:t>
      </w:r>
      <w:r w:rsidRPr="007B25D6">
        <w:rPr>
          <w:color w:val="auto"/>
          <w:sz w:val="24"/>
          <w:szCs w:val="24"/>
          <w:lang w:val="en-US" w:bidi="en-US"/>
        </w:rPr>
        <w:t>futur</w:t>
      </w:r>
      <w:r w:rsidRPr="007B25D6">
        <w:rPr>
          <w:color w:val="auto"/>
          <w:sz w:val="24"/>
          <w:szCs w:val="24"/>
          <w:lang w:bidi="en-US"/>
        </w:rPr>
        <w:t xml:space="preserve"> </w:t>
      </w:r>
      <w:r w:rsidRPr="007B25D6">
        <w:rPr>
          <w:color w:val="auto"/>
          <w:sz w:val="24"/>
          <w:szCs w:val="24"/>
          <w:lang w:val="en-US" w:bidi="en-US"/>
        </w:rPr>
        <w:t>simple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—глаголы в активном и пассивном залоге в настоящем времени изъявительного наклонения </w:t>
      </w:r>
      <w:r w:rsidRPr="007B25D6">
        <w:rPr>
          <w:color w:val="auto"/>
          <w:sz w:val="24"/>
          <w:szCs w:val="24"/>
          <w:lang w:bidi="en-US"/>
        </w:rPr>
        <w:t>(</w:t>
      </w:r>
      <w:r w:rsidRPr="007B25D6">
        <w:rPr>
          <w:color w:val="auto"/>
          <w:sz w:val="24"/>
          <w:szCs w:val="24"/>
        </w:rPr>
        <w:t xml:space="preserve">présent </w:t>
      </w:r>
      <w:r w:rsidRPr="007B25D6">
        <w:rPr>
          <w:color w:val="auto"/>
          <w:sz w:val="24"/>
          <w:szCs w:val="24"/>
          <w:lang w:val="en-US" w:bidi="en-US"/>
        </w:rPr>
        <w:t>de</w:t>
      </w:r>
      <w:r w:rsidRPr="007B25D6">
        <w:rPr>
          <w:color w:val="auto"/>
          <w:sz w:val="24"/>
          <w:szCs w:val="24"/>
          <w:lang w:bidi="en-US"/>
        </w:rPr>
        <w:t xml:space="preserve"> </w:t>
      </w:r>
      <w:r w:rsidRPr="007B25D6">
        <w:rPr>
          <w:color w:val="auto"/>
          <w:sz w:val="24"/>
          <w:szCs w:val="24"/>
          <w:lang w:val="en-US" w:bidi="en-US"/>
        </w:rPr>
        <w:t>I</w:t>
      </w:r>
      <w:r w:rsidRPr="007B25D6">
        <w:rPr>
          <w:color w:val="auto"/>
          <w:sz w:val="24"/>
          <w:szCs w:val="24"/>
          <w:lang w:bidi="en-US"/>
        </w:rPr>
        <w:t>’</w:t>
      </w:r>
      <w:r w:rsidRPr="007B25D6">
        <w:rPr>
          <w:color w:val="auto"/>
          <w:sz w:val="24"/>
          <w:szCs w:val="24"/>
          <w:lang w:val="en-US" w:bidi="en-US"/>
        </w:rPr>
        <w:t>indicatif</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—существительные с указательными и притяжательными прилагательными;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—особые формы существительных женского рода и множественного числа </w:t>
      </w:r>
      <w:r w:rsidRPr="007B25D6">
        <w:rPr>
          <w:color w:val="auto"/>
          <w:sz w:val="24"/>
          <w:szCs w:val="24"/>
          <w:lang w:bidi="en-US"/>
        </w:rPr>
        <w:t>(</w:t>
      </w:r>
      <w:r w:rsidRPr="007B25D6">
        <w:rPr>
          <w:color w:val="auto"/>
          <w:sz w:val="24"/>
          <w:szCs w:val="24"/>
          <w:lang w:val="en-US" w:bidi="en-US"/>
        </w:rPr>
        <w:t>travail</w:t>
      </w:r>
      <w:r w:rsidRPr="007B25D6">
        <w:rPr>
          <w:color w:val="auto"/>
          <w:sz w:val="24"/>
          <w:szCs w:val="24"/>
          <w:lang w:bidi="en-US"/>
        </w:rPr>
        <w:t xml:space="preserve"> </w:t>
      </w:r>
      <w:r w:rsidRPr="007B25D6">
        <w:rPr>
          <w:color w:val="auto"/>
          <w:sz w:val="24"/>
          <w:szCs w:val="24"/>
        </w:rPr>
        <w:t xml:space="preserve">— </w:t>
      </w:r>
      <w:r w:rsidRPr="007B25D6">
        <w:rPr>
          <w:color w:val="auto"/>
          <w:sz w:val="24"/>
          <w:szCs w:val="24"/>
          <w:lang w:val="en-US" w:bidi="en-US"/>
        </w:rPr>
        <w:t>travaux</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—особые формы прилагательных женского рода </w:t>
      </w:r>
      <w:r w:rsidRPr="007B25D6">
        <w:rPr>
          <w:color w:val="auto"/>
          <w:sz w:val="24"/>
          <w:szCs w:val="24"/>
          <w:lang w:bidi="en-US"/>
        </w:rPr>
        <w:t>(</w:t>
      </w:r>
      <w:r w:rsidRPr="007B25D6">
        <w:rPr>
          <w:color w:val="auto"/>
          <w:sz w:val="24"/>
          <w:szCs w:val="24"/>
          <w:lang w:val="en-US" w:bidi="en-US"/>
        </w:rPr>
        <w:t>beau</w:t>
      </w:r>
      <w:r w:rsidRPr="007B25D6">
        <w:rPr>
          <w:color w:val="auto"/>
          <w:sz w:val="24"/>
          <w:szCs w:val="24"/>
          <w:lang w:bidi="en-US"/>
        </w:rPr>
        <w:t xml:space="preserve"> </w:t>
      </w:r>
      <w:r w:rsidRPr="007B25D6">
        <w:rPr>
          <w:color w:val="auto"/>
          <w:sz w:val="24"/>
          <w:szCs w:val="24"/>
        </w:rPr>
        <w:t xml:space="preserve">— </w:t>
      </w:r>
      <w:r w:rsidRPr="007B25D6">
        <w:rPr>
          <w:color w:val="auto"/>
          <w:sz w:val="24"/>
          <w:szCs w:val="24"/>
          <w:lang w:val="en-US" w:bidi="en-US"/>
        </w:rPr>
        <w:t>belle</w:t>
      </w:r>
      <w:r w:rsidRPr="007B25D6">
        <w:rPr>
          <w:color w:val="auto"/>
          <w:sz w:val="24"/>
          <w:szCs w:val="24"/>
          <w:lang w:bidi="en-US"/>
        </w:rPr>
        <w:t xml:space="preserve">, </w:t>
      </w:r>
      <w:r w:rsidRPr="007B25D6">
        <w:rPr>
          <w:color w:val="auto"/>
          <w:sz w:val="24"/>
          <w:szCs w:val="24"/>
          <w:lang w:val="en-US" w:bidi="en-US"/>
        </w:rPr>
        <w:t>long</w:t>
      </w:r>
      <w:r w:rsidRPr="007B25D6">
        <w:rPr>
          <w:color w:val="auto"/>
          <w:sz w:val="24"/>
          <w:szCs w:val="24"/>
          <w:lang w:bidi="en-US"/>
        </w:rPr>
        <w:t xml:space="preserve"> </w:t>
      </w:r>
      <w:r w:rsidRPr="007B25D6">
        <w:rPr>
          <w:color w:val="auto"/>
          <w:sz w:val="24"/>
          <w:szCs w:val="24"/>
        </w:rPr>
        <w:t xml:space="preserve">— </w:t>
      </w:r>
      <w:r w:rsidRPr="007B25D6">
        <w:rPr>
          <w:color w:val="auto"/>
          <w:sz w:val="24"/>
          <w:szCs w:val="24"/>
          <w:lang w:val="en-US" w:bidi="en-US"/>
        </w:rPr>
        <w:t>longue</w:t>
      </w:r>
      <w:r w:rsidRPr="007B25D6">
        <w:rPr>
          <w:color w:val="auto"/>
          <w:sz w:val="24"/>
          <w:szCs w:val="24"/>
          <w:lang w:bidi="en-US"/>
        </w:rPr>
        <w:t xml:space="preserve">) </w:t>
      </w:r>
      <w:r w:rsidRPr="007B25D6">
        <w:rPr>
          <w:color w:val="auto"/>
          <w:sz w:val="24"/>
          <w:szCs w:val="24"/>
        </w:rPr>
        <w:t xml:space="preserve">и множественного числа </w:t>
      </w:r>
      <w:r w:rsidRPr="007B25D6">
        <w:rPr>
          <w:color w:val="auto"/>
          <w:sz w:val="24"/>
          <w:szCs w:val="24"/>
          <w:lang w:bidi="en-US"/>
        </w:rPr>
        <w:t>(</w:t>
      </w:r>
      <w:r w:rsidRPr="007B25D6">
        <w:rPr>
          <w:color w:val="auto"/>
          <w:sz w:val="24"/>
          <w:szCs w:val="24"/>
          <w:lang w:val="en-US" w:bidi="en-US"/>
        </w:rPr>
        <w:t>national</w:t>
      </w:r>
      <w:r w:rsidRPr="007B25D6">
        <w:rPr>
          <w:color w:val="auto"/>
          <w:sz w:val="24"/>
          <w:szCs w:val="24"/>
          <w:lang w:bidi="en-US"/>
        </w:rPr>
        <w:t xml:space="preserve"> </w:t>
      </w:r>
      <w:r w:rsidRPr="007B25D6">
        <w:rPr>
          <w:color w:val="auto"/>
          <w:sz w:val="24"/>
          <w:szCs w:val="24"/>
        </w:rPr>
        <w:t xml:space="preserve">— </w:t>
      </w:r>
      <w:r w:rsidRPr="007B25D6">
        <w:rPr>
          <w:color w:val="auto"/>
          <w:sz w:val="24"/>
          <w:szCs w:val="24"/>
          <w:lang w:val="en-US" w:bidi="en-US"/>
        </w:rPr>
        <w:t>nationaux</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—степени сравнения прилагательных и наречий;</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—наречия на </w:t>
      </w:r>
      <w:r w:rsidRPr="007B25D6">
        <w:rPr>
          <w:color w:val="auto"/>
          <w:sz w:val="24"/>
          <w:szCs w:val="24"/>
          <w:lang w:bidi="en-US"/>
        </w:rPr>
        <w:t>-</w:t>
      </w:r>
      <w:r w:rsidRPr="007B25D6">
        <w:rPr>
          <w:color w:val="auto"/>
          <w:sz w:val="24"/>
          <w:szCs w:val="24"/>
          <w:lang w:val="en-US" w:bidi="en-US"/>
        </w:rPr>
        <w:t>ment</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—местоимения и наречия </w:t>
      </w:r>
      <w:r w:rsidRPr="007B25D6">
        <w:rPr>
          <w:color w:val="auto"/>
          <w:sz w:val="24"/>
          <w:szCs w:val="24"/>
          <w:lang w:val="en-US" w:bidi="en-US"/>
        </w:rPr>
        <w:t>en</w:t>
      </w:r>
      <w:r w:rsidRPr="007B25D6">
        <w:rPr>
          <w:color w:val="auto"/>
          <w:sz w:val="24"/>
          <w:szCs w:val="24"/>
          <w:lang w:bidi="en-US"/>
        </w:rPr>
        <w:t xml:space="preserve"> </w:t>
      </w:r>
      <w:r w:rsidRPr="007B25D6">
        <w:rPr>
          <w:color w:val="auto"/>
          <w:sz w:val="24"/>
          <w:szCs w:val="24"/>
        </w:rPr>
        <w:t xml:space="preserve">и </w:t>
      </w:r>
      <w:r w:rsidRPr="007B25D6">
        <w:rPr>
          <w:color w:val="auto"/>
          <w:sz w:val="24"/>
          <w:szCs w:val="24"/>
          <w:lang w:val="en-US" w:bidi="en-US"/>
        </w:rPr>
        <w:t>y</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—вопросительное местоимение </w:t>
      </w:r>
      <w:r w:rsidRPr="007B25D6">
        <w:rPr>
          <w:color w:val="auto"/>
          <w:sz w:val="24"/>
          <w:szCs w:val="24"/>
          <w:lang w:val="en-US" w:bidi="en-US"/>
        </w:rPr>
        <w:t>quoi</w:t>
      </w:r>
      <w:r w:rsidRPr="007B25D6">
        <w:rPr>
          <w:color w:val="auto"/>
          <w:sz w:val="24"/>
          <w:szCs w:val="24"/>
          <w:lang w:bidi="en-US"/>
        </w:rPr>
        <w:t xml:space="preserve"> </w:t>
      </w:r>
      <w:r w:rsidRPr="007B25D6">
        <w:rPr>
          <w:color w:val="auto"/>
          <w:sz w:val="24"/>
          <w:szCs w:val="24"/>
        </w:rPr>
        <w:t xml:space="preserve">и все формы вопросительного прилагательного </w:t>
      </w:r>
      <w:r w:rsidRPr="007B25D6">
        <w:rPr>
          <w:color w:val="auto"/>
          <w:sz w:val="24"/>
          <w:szCs w:val="24"/>
          <w:lang w:val="en-US" w:bidi="en-US"/>
        </w:rPr>
        <w:t>quel</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—числительные для обозначения дат и больших чисел (1001000);</w:t>
      </w:r>
    </w:p>
    <w:p w:rsidR="00FC2478" w:rsidRPr="007B25D6" w:rsidRDefault="00FC2478" w:rsidP="00AD6CFA">
      <w:pPr>
        <w:pStyle w:val="11"/>
        <w:numPr>
          <w:ilvl w:val="0"/>
          <w:numId w:val="55"/>
        </w:numPr>
        <w:tabs>
          <w:tab w:val="left" w:pos="778"/>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социокультурными знаниями и умениями: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использовать</w:t>
      </w:r>
      <w:r w:rsidRPr="007B25D6">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знать/понимать и использовать</w:t>
      </w:r>
      <w:r w:rsidRPr="007B25D6">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обладать базовыми знаниями</w:t>
      </w:r>
      <w:r w:rsidRPr="007B25D6">
        <w:rPr>
          <w:color w:val="auto"/>
          <w:sz w:val="24"/>
          <w:szCs w:val="24"/>
        </w:rPr>
        <w:t xml:space="preserve"> о социокультурном портрете родной страны и страны/стран изучаемого языка;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кратко представлять</w:t>
      </w:r>
      <w:r w:rsidRPr="007B25D6">
        <w:rPr>
          <w:color w:val="auto"/>
          <w:sz w:val="24"/>
          <w:szCs w:val="24"/>
        </w:rPr>
        <w:t xml:space="preserve"> Россию и страну/страны изучаемого языка;</w:t>
      </w:r>
    </w:p>
    <w:p w:rsidR="00FC2478" w:rsidRPr="007B25D6" w:rsidRDefault="00FC2478" w:rsidP="00AD6CFA">
      <w:pPr>
        <w:pStyle w:val="11"/>
        <w:numPr>
          <w:ilvl w:val="0"/>
          <w:numId w:val="55"/>
        </w:numPr>
        <w:tabs>
          <w:tab w:val="left" w:pos="551"/>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компенсаторными умениями: </w:t>
      </w:r>
      <w:r w:rsidRPr="007B25D6">
        <w:rPr>
          <w:i/>
          <w:iCs/>
          <w:color w:val="auto"/>
          <w:sz w:val="24"/>
          <w:szCs w:val="24"/>
        </w:rPr>
        <w:t>использовать</w:t>
      </w:r>
      <w:r w:rsidRPr="007B25D6">
        <w:rPr>
          <w:color w:val="auto"/>
          <w:sz w:val="24"/>
          <w:szCs w:val="24"/>
        </w:rPr>
        <w:t xml:space="preserve"> при чтении и аудировании — языковую догадку, в том числе контекстуальную; </w:t>
      </w:r>
      <w:r w:rsidRPr="007B25D6">
        <w:rPr>
          <w:i/>
          <w:iCs/>
          <w:color w:val="auto"/>
          <w:sz w:val="24"/>
          <w:szCs w:val="24"/>
        </w:rPr>
        <w:t>игнорировать</w:t>
      </w:r>
      <w:r w:rsidRPr="007B25D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AD6CFA">
      <w:pPr>
        <w:pStyle w:val="11"/>
        <w:numPr>
          <w:ilvl w:val="0"/>
          <w:numId w:val="55"/>
        </w:numPr>
        <w:tabs>
          <w:tab w:val="left" w:pos="551"/>
        </w:tabs>
        <w:spacing w:line="240" w:lineRule="auto"/>
        <w:ind w:firstLine="240"/>
        <w:jc w:val="both"/>
        <w:rPr>
          <w:color w:val="auto"/>
          <w:sz w:val="24"/>
          <w:szCs w:val="24"/>
        </w:rPr>
      </w:pPr>
      <w:r w:rsidRPr="007B25D6">
        <w:rPr>
          <w:i/>
          <w:iCs/>
          <w:color w:val="auto"/>
          <w:sz w:val="24"/>
          <w:szCs w:val="24"/>
        </w:rPr>
        <w:t>участвовать</w:t>
      </w:r>
      <w:r w:rsidRPr="007B25D6">
        <w:rPr>
          <w:color w:val="auto"/>
          <w:sz w:val="24"/>
          <w:szCs w:val="24"/>
        </w:rPr>
        <w:t xml:space="preserve"> в несложных учебных проектах с </w:t>
      </w:r>
      <w:r w:rsidRPr="007B25D6">
        <w:rPr>
          <w:color w:val="auto"/>
          <w:sz w:val="24"/>
          <w:szCs w:val="24"/>
        </w:rPr>
        <w:lastRenderedPageBreak/>
        <w:t>использованием материалов на французском языке с применением ИКТ, соблюдая правила информационной безопасности при работе в сети Интернет;</w:t>
      </w:r>
    </w:p>
    <w:p w:rsidR="00FC2478" w:rsidRPr="007B25D6" w:rsidRDefault="00FC2478" w:rsidP="00AD6CFA">
      <w:pPr>
        <w:pStyle w:val="11"/>
        <w:numPr>
          <w:ilvl w:val="0"/>
          <w:numId w:val="55"/>
        </w:numPr>
        <w:tabs>
          <w:tab w:val="left" w:pos="551"/>
        </w:tabs>
        <w:spacing w:line="240" w:lineRule="auto"/>
        <w:ind w:firstLine="240"/>
        <w:jc w:val="both"/>
        <w:rPr>
          <w:color w:val="auto"/>
          <w:sz w:val="24"/>
          <w:szCs w:val="24"/>
        </w:rPr>
      </w:pPr>
      <w:r w:rsidRPr="007B25D6">
        <w:rPr>
          <w:i/>
          <w:iCs/>
          <w:color w:val="auto"/>
          <w:sz w:val="24"/>
          <w:szCs w:val="24"/>
        </w:rPr>
        <w:t>использовать</w:t>
      </w:r>
      <w:r w:rsidRPr="007B25D6">
        <w:rPr>
          <w:color w:val="auto"/>
          <w:sz w:val="24"/>
          <w:szCs w:val="24"/>
        </w:rPr>
        <w:t xml:space="preserve"> иноязычные словари и справочники, в том числе информационно-справочные системы в электронной форме;</w:t>
      </w:r>
    </w:p>
    <w:p w:rsidR="00FC2478" w:rsidRPr="007B25D6" w:rsidRDefault="00FC2478" w:rsidP="00AD6CFA">
      <w:pPr>
        <w:pStyle w:val="11"/>
        <w:numPr>
          <w:ilvl w:val="0"/>
          <w:numId w:val="55"/>
        </w:numPr>
        <w:tabs>
          <w:tab w:val="left" w:pos="551"/>
        </w:tabs>
        <w:spacing w:line="240" w:lineRule="auto"/>
        <w:ind w:firstLine="240"/>
        <w:jc w:val="both"/>
        <w:rPr>
          <w:color w:val="auto"/>
          <w:sz w:val="24"/>
          <w:szCs w:val="24"/>
        </w:rPr>
      </w:pPr>
      <w:r w:rsidRPr="007B25D6">
        <w:rPr>
          <w:i/>
          <w:iCs/>
          <w:color w:val="auto"/>
          <w:sz w:val="24"/>
          <w:szCs w:val="24"/>
        </w:rPr>
        <w:t>достигать</w:t>
      </w:r>
      <w:r w:rsidRPr="007B25D6">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FC2478" w:rsidRPr="000A4FCB" w:rsidRDefault="00FC2478" w:rsidP="007B25D6">
      <w:pPr>
        <w:pStyle w:val="11"/>
        <w:numPr>
          <w:ilvl w:val="0"/>
          <w:numId w:val="55"/>
        </w:numPr>
        <w:tabs>
          <w:tab w:val="left" w:pos="666"/>
        </w:tabs>
        <w:spacing w:line="240" w:lineRule="auto"/>
        <w:ind w:firstLine="240"/>
        <w:jc w:val="both"/>
        <w:rPr>
          <w:color w:val="auto"/>
          <w:sz w:val="24"/>
          <w:szCs w:val="24"/>
        </w:rPr>
      </w:pPr>
      <w:r w:rsidRPr="007B25D6">
        <w:rPr>
          <w:i/>
          <w:iCs/>
          <w:color w:val="auto"/>
          <w:sz w:val="24"/>
          <w:szCs w:val="24"/>
        </w:rPr>
        <w:t>сравнивать</w:t>
      </w:r>
      <w:r w:rsidRPr="007B25D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7 КЛАСС</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Коммуникативные умения</w:t>
      </w:r>
    </w:p>
    <w:p w:rsidR="00FC2478" w:rsidRPr="007B25D6" w:rsidRDefault="00FC2478" w:rsidP="00AD6CFA">
      <w:pPr>
        <w:pStyle w:val="11"/>
        <w:numPr>
          <w:ilvl w:val="0"/>
          <w:numId w:val="56"/>
        </w:numPr>
        <w:tabs>
          <w:tab w:val="left" w:pos="543"/>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основными видами речевой деятельности:</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говорение: </w:t>
      </w:r>
      <w:r w:rsidRPr="007B25D6">
        <w:rPr>
          <w:i/>
          <w:iCs/>
          <w:color w:val="auto"/>
          <w:sz w:val="24"/>
          <w:szCs w:val="24"/>
        </w:rPr>
        <w:t>вести разные виды диалогов</w:t>
      </w:r>
      <w:r w:rsidRPr="007B25D6">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 xml:space="preserve">создавать разные виды монологических высказываний </w:t>
      </w:r>
      <w:r w:rsidRPr="007B25D6">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8-9 фраз); </w:t>
      </w:r>
      <w:r w:rsidRPr="007B25D6">
        <w:rPr>
          <w:i/>
          <w:iCs/>
          <w:color w:val="auto"/>
          <w:sz w:val="24"/>
          <w:szCs w:val="24"/>
        </w:rPr>
        <w:t>излагать</w:t>
      </w:r>
      <w:r w:rsidRPr="007B25D6">
        <w:rPr>
          <w:color w:val="auto"/>
          <w:sz w:val="24"/>
          <w:szCs w:val="24"/>
        </w:rPr>
        <w:t xml:space="preserve"> основное содержание прочитанного/прослушанного текста с вербальными и/или зрительными опорами (объем — 8-9 фраз); </w:t>
      </w:r>
      <w:r w:rsidRPr="007B25D6">
        <w:rPr>
          <w:i/>
          <w:iCs/>
          <w:color w:val="auto"/>
          <w:sz w:val="24"/>
          <w:szCs w:val="24"/>
        </w:rPr>
        <w:t>кратко излагать</w:t>
      </w:r>
      <w:r w:rsidRPr="007B25D6">
        <w:rPr>
          <w:color w:val="auto"/>
          <w:sz w:val="24"/>
          <w:szCs w:val="24"/>
        </w:rPr>
        <w:t xml:space="preserve"> результаты выполненной проектной работы (объем — 8-9 фраз);</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аудирование: </w:t>
      </w:r>
      <w:r w:rsidRPr="007B25D6">
        <w:rPr>
          <w:i/>
          <w:iCs/>
          <w:color w:val="auto"/>
          <w:sz w:val="24"/>
          <w:szCs w:val="24"/>
        </w:rPr>
        <w:t>воспринимать на слух и понимать</w:t>
      </w:r>
      <w:r w:rsidRPr="007B25D6">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w:t>
      </w:r>
      <w:r w:rsidRPr="007B25D6">
        <w:rPr>
          <w:color w:val="auto"/>
          <w:sz w:val="24"/>
          <w:szCs w:val="24"/>
        </w:rPr>
        <w:lastRenderedPageBreak/>
        <w:t>содержания, с пониманием запрашиваемой информации (время звучания текста/текстов для аудирования — до 1,5 минут);</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смысловое чтение: </w:t>
      </w:r>
      <w:r w:rsidRPr="007B25D6">
        <w:rPr>
          <w:i/>
          <w:iCs/>
          <w:color w:val="auto"/>
          <w:sz w:val="24"/>
          <w:szCs w:val="24"/>
        </w:rPr>
        <w:t>читать про себя и понимать</w:t>
      </w:r>
      <w:r w:rsidRPr="007B25D6">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7B25D6">
        <w:rPr>
          <w:i/>
          <w:iCs/>
          <w:color w:val="auto"/>
          <w:sz w:val="24"/>
          <w:szCs w:val="24"/>
        </w:rPr>
        <w:t>читать про себя</w:t>
      </w:r>
      <w:r w:rsidRPr="007B25D6">
        <w:rPr>
          <w:color w:val="auto"/>
          <w:sz w:val="24"/>
          <w:szCs w:val="24"/>
        </w:rPr>
        <w:t xml:space="preserve"> несплошные тексты (таблицы, диаграммы) и </w:t>
      </w:r>
      <w:r w:rsidRPr="007B25D6">
        <w:rPr>
          <w:i/>
          <w:iCs/>
          <w:color w:val="auto"/>
          <w:sz w:val="24"/>
          <w:szCs w:val="24"/>
        </w:rPr>
        <w:t>понимать</w:t>
      </w:r>
      <w:r w:rsidRPr="007B25D6">
        <w:rPr>
          <w:color w:val="auto"/>
          <w:sz w:val="24"/>
          <w:szCs w:val="24"/>
        </w:rPr>
        <w:t xml:space="preserve"> представленную в них информацию;</w:t>
      </w:r>
    </w:p>
    <w:p w:rsidR="00FC2478" w:rsidRPr="000A4FCB" w:rsidRDefault="00FC2478" w:rsidP="000A4FCB">
      <w:pPr>
        <w:pStyle w:val="11"/>
        <w:spacing w:line="240" w:lineRule="auto"/>
        <w:jc w:val="both"/>
        <w:rPr>
          <w:color w:val="auto"/>
          <w:sz w:val="24"/>
          <w:szCs w:val="24"/>
        </w:rPr>
      </w:pPr>
      <w:r w:rsidRPr="007B25D6">
        <w:rPr>
          <w:b/>
          <w:bCs/>
          <w:color w:val="auto"/>
          <w:sz w:val="24"/>
          <w:szCs w:val="24"/>
        </w:rPr>
        <w:t xml:space="preserve">письменная речь: </w:t>
      </w:r>
      <w:r w:rsidRPr="007B25D6">
        <w:rPr>
          <w:i/>
          <w:iCs/>
          <w:color w:val="auto"/>
          <w:sz w:val="24"/>
          <w:szCs w:val="24"/>
        </w:rPr>
        <w:t>заполнять</w:t>
      </w:r>
      <w:r w:rsidRPr="007B25D6">
        <w:rPr>
          <w:color w:val="auto"/>
          <w:sz w:val="24"/>
          <w:szCs w:val="24"/>
        </w:rPr>
        <w:t xml:space="preserve"> анкеты и формуляры с указанием личной информации; </w:t>
      </w:r>
      <w:r w:rsidRPr="007B25D6">
        <w:rPr>
          <w:i/>
          <w:iCs/>
          <w:color w:val="auto"/>
          <w:sz w:val="24"/>
          <w:szCs w:val="24"/>
        </w:rPr>
        <w:t>писать</w:t>
      </w:r>
      <w:r w:rsidRPr="007B25D6">
        <w:rPr>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7B25D6">
        <w:rPr>
          <w:i/>
          <w:iCs/>
          <w:color w:val="auto"/>
          <w:sz w:val="24"/>
          <w:szCs w:val="24"/>
        </w:rPr>
        <w:t>создавать</w:t>
      </w:r>
      <w:r w:rsidRPr="007B25D6">
        <w:rPr>
          <w:color w:val="auto"/>
          <w:sz w:val="24"/>
          <w:szCs w:val="24"/>
        </w:rPr>
        <w:t xml:space="preserve"> небольшое письменное высказывание с опорой на образец, план, ключевые слова, таблицу (объем высказывания — до 90 слов);</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Языковые навыки и умения</w:t>
      </w:r>
    </w:p>
    <w:p w:rsidR="00FC2478" w:rsidRPr="007B25D6" w:rsidRDefault="00FC2478" w:rsidP="00AD6CFA">
      <w:pPr>
        <w:pStyle w:val="11"/>
        <w:numPr>
          <w:ilvl w:val="0"/>
          <w:numId w:val="56"/>
        </w:numPr>
        <w:tabs>
          <w:tab w:val="left" w:pos="548"/>
        </w:tabs>
        <w:spacing w:line="240" w:lineRule="auto"/>
        <w:ind w:firstLine="240"/>
        <w:jc w:val="both"/>
        <w:rPr>
          <w:color w:val="auto"/>
          <w:sz w:val="24"/>
          <w:szCs w:val="24"/>
        </w:rPr>
      </w:pPr>
      <w:r w:rsidRPr="007B25D6">
        <w:rPr>
          <w:i/>
          <w:iCs/>
          <w:color w:val="auto"/>
          <w:sz w:val="24"/>
          <w:szCs w:val="24"/>
        </w:rPr>
        <w:t>владеть</w:t>
      </w:r>
      <w:r w:rsidRPr="007B25D6">
        <w:rPr>
          <w:b/>
          <w:bCs/>
          <w:color w:val="auto"/>
          <w:sz w:val="24"/>
          <w:szCs w:val="24"/>
        </w:rPr>
        <w:t xml:space="preserve"> фонетическими навыками: </w:t>
      </w:r>
      <w:r w:rsidRPr="007B25D6">
        <w:rPr>
          <w:i/>
          <w:iCs/>
          <w:color w:val="auto"/>
          <w:sz w:val="24"/>
          <w:szCs w:val="24"/>
        </w:rPr>
        <w:t xml:space="preserve">различать на слух </w:t>
      </w:r>
      <w:r w:rsidRPr="007B25D6">
        <w:rPr>
          <w:color w:val="auto"/>
          <w:sz w:val="24"/>
          <w:szCs w:val="24"/>
        </w:rPr>
        <w:t xml:space="preserve">и адекватно, без ошибок, ведущих к сбою коммуникации, </w:t>
      </w:r>
      <w:r w:rsidRPr="007B25D6">
        <w:rPr>
          <w:i/>
          <w:iCs/>
          <w:color w:val="auto"/>
          <w:sz w:val="24"/>
          <w:szCs w:val="24"/>
        </w:rPr>
        <w:t>произносить</w:t>
      </w:r>
      <w:r w:rsidRPr="007B25D6">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7B25D6">
        <w:rPr>
          <w:i/>
          <w:iCs/>
          <w:color w:val="auto"/>
          <w:sz w:val="24"/>
          <w:szCs w:val="24"/>
        </w:rPr>
        <w:t>читать вслух</w:t>
      </w:r>
      <w:r w:rsidRPr="007B25D6">
        <w:rPr>
          <w:color w:val="auto"/>
          <w:sz w:val="24"/>
          <w:szCs w:val="24"/>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7B25D6">
        <w:rPr>
          <w:i/>
          <w:iCs/>
          <w:color w:val="auto"/>
          <w:sz w:val="24"/>
          <w:szCs w:val="24"/>
        </w:rPr>
        <w:t>читать</w:t>
      </w:r>
      <w:r w:rsidRPr="007B25D6">
        <w:rPr>
          <w:color w:val="auto"/>
          <w:sz w:val="24"/>
          <w:szCs w:val="24"/>
        </w:rPr>
        <w:t xml:space="preserve"> новые слова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орфографическими </w:t>
      </w:r>
      <w:r w:rsidRPr="007B25D6">
        <w:rPr>
          <w:color w:val="auto"/>
          <w:sz w:val="24"/>
          <w:szCs w:val="24"/>
        </w:rPr>
        <w:t>навыками: правильно писать изученные слова;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пунктуационными </w:t>
      </w:r>
      <w:r w:rsidRPr="007B25D6">
        <w:rPr>
          <w:color w:val="auto"/>
          <w:sz w:val="24"/>
          <w:szCs w:val="24"/>
        </w:rPr>
        <w:t xml:space="preserve">навыками: использовать точку, вопросительный и восклицательный знаки в конце предложения, запятую при перечислении и обращении, </w:t>
      </w:r>
      <w:r w:rsidRPr="007B25D6">
        <w:rPr>
          <w:color w:val="auto"/>
          <w:sz w:val="24"/>
          <w:szCs w:val="24"/>
        </w:rPr>
        <w:lastRenderedPageBreak/>
        <w:t>апостроф; пунктуационно правильно оформлять электронное сообщение личного характера;</w:t>
      </w:r>
    </w:p>
    <w:p w:rsidR="00FC2478" w:rsidRPr="007B25D6" w:rsidRDefault="00FC2478" w:rsidP="00AD6CFA">
      <w:pPr>
        <w:pStyle w:val="11"/>
        <w:numPr>
          <w:ilvl w:val="0"/>
          <w:numId w:val="56"/>
        </w:numPr>
        <w:tabs>
          <w:tab w:val="left" w:pos="548"/>
        </w:tabs>
        <w:spacing w:line="240" w:lineRule="auto"/>
        <w:ind w:firstLine="240"/>
        <w:jc w:val="both"/>
        <w:rPr>
          <w:color w:val="auto"/>
          <w:sz w:val="24"/>
          <w:szCs w:val="24"/>
        </w:rPr>
      </w:pPr>
      <w:r w:rsidRPr="007B25D6">
        <w:rPr>
          <w:i/>
          <w:iCs/>
          <w:color w:val="auto"/>
          <w:sz w:val="24"/>
          <w:szCs w:val="24"/>
        </w:rPr>
        <w:t>распознавать</w:t>
      </w:r>
      <w:r w:rsidRPr="007B25D6">
        <w:rPr>
          <w:color w:val="auto"/>
          <w:sz w:val="24"/>
          <w:szCs w:val="24"/>
        </w:rPr>
        <w:t xml:space="preserve"> в звучащем и письменном тексте 1000 лексических единиц (слов, словосочетаний, речевых клише) и правильно </w:t>
      </w:r>
      <w:r w:rsidRPr="007B25D6">
        <w:rPr>
          <w:i/>
          <w:iCs/>
          <w:color w:val="auto"/>
          <w:sz w:val="24"/>
          <w:szCs w:val="24"/>
        </w:rPr>
        <w:t>употреблять</w:t>
      </w:r>
      <w:r w:rsidRPr="007B25D6">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w:t>
      </w:r>
      <w:r w:rsidRPr="007B25D6">
        <w:rPr>
          <w:color w:val="auto"/>
          <w:sz w:val="24"/>
          <w:szCs w:val="24"/>
        </w:rPr>
        <w:t xml:space="preserve"> в звучащем и письменном тексте и </w:t>
      </w:r>
      <w:r w:rsidRPr="007B25D6">
        <w:rPr>
          <w:i/>
          <w:iCs/>
          <w:color w:val="auto"/>
          <w:sz w:val="24"/>
          <w:szCs w:val="24"/>
        </w:rPr>
        <w:t>употреблять</w:t>
      </w:r>
      <w:r w:rsidRPr="007B25D6">
        <w:rPr>
          <w:color w:val="auto"/>
          <w:sz w:val="24"/>
          <w:szCs w:val="24"/>
        </w:rPr>
        <w:t xml:space="preserve">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—изученные многозначные лексические единицы, синонимы, антонимы, наиболее частотные фразовые глаголы;</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—различные средства связи для обеспечения логичности и целостности высказывания </w:t>
      </w:r>
      <w:r w:rsidRPr="007B25D6">
        <w:rPr>
          <w:color w:val="auto"/>
          <w:sz w:val="24"/>
          <w:szCs w:val="24"/>
          <w:lang w:bidi="en-US"/>
        </w:rPr>
        <w:t>(</w:t>
      </w:r>
      <w:r w:rsidRPr="007B25D6">
        <w:rPr>
          <w:color w:val="auto"/>
          <w:sz w:val="24"/>
          <w:szCs w:val="24"/>
          <w:lang w:val="en-US" w:bidi="en-US"/>
        </w:rPr>
        <w:t>d</w:t>
      </w:r>
      <w:r w:rsidRPr="007B25D6">
        <w:rPr>
          <w:color w:val="auto"/>
          <w:sz w:val="24"/>
          <w:szCs w:val="24"/>
          <w:lang w:bidi="en-US"/>
        </w:rPr>
        <w:t>’</w:t>
      </w:r>
      <w:r w:rsidRPr="007B25D6">
        <w:rPr>
          <w:color w:val="auto"/>
          <w:sz w:val="24"/>
          <w:szCs w:val="24"/>
          <w:lang w:val="en-US" w:bidi="en-US"/>
        </w:rPr>
        <w:t>abord</w:t>
      </w:r>
      <w:r w:rsidRPr="007B25D6">
        <w:rPr>
          <w:color w:val="auto"/>
          <w:sz w:val="24"/>
          <w:szCs w:val="24"/>
          <w:lang w:bidi="en-US"/>
        </w:rPr>
        <w:t xml:space="preserve">, </w:t>
      </w:r>
      <w:r w:rsidRPr="007B25D6">
        <w:rPr>
          <w:color w:val="auto"/>
          <w:sz w:val="24"/>
          <w:szCs w:val="24"/>
          <w:lang w:val="en-US" w:bidi="en-US"/>
        </w:rPr>
        <w:t>ensuite</w:t>
      </w:r>
      <w:r w:rsidRPr="007B25D6">
        <w:rPr>
          <w:color w:val="auto"/>
          <w:sz w:val="24"/>
          <w:szCs w:val="24"/>
          <w:lang w:bidi="en-US"/>
        </w:rPr>
        <w:t xml:space="preserve">, </w:t>
      </w:r>
      <w:r w:rsidRPr="007B25D6">
        <w:rPr>
          <w:color w:val="auto"/>
          <w:sz w:val="24"/>
          <w:szCs w:val="24"/>
          <w:lang w:val="en-US" w:bidi="en-US"/>
        </w:rPr>
        <w:t>encore</w:t>
      </w:r>
      <w:r w:rsidRPr="007B25D6">
        <w:rPr>
          <w:color w:val="auto"/>
          <w:sz w:val="24"/>
          <w:szCs w:val="24"/>
          <w:lang w:bidi="en-US"/>
        </w:rPr>
        <w:t xml:space="preserve">, </w:t>
      </w:r>
      <w:r w:rsidRPr="007B25D6">
        <w:rPr>
          <w:color w:val="auto"/>
          <w:sz w:val="24"/>
          <w:szCs w:val="24"/>
          <w:lang w:val="en-US" w:bidi="en-US"/>
        </w:rPr>
        <w:t>donc</w:t>
      </w:r>
      <w:r w:rsidRPr="007B25D6">
        <w:rPr>
          <w:color w:val="auto"/>
          <w:sz w:val="24"/>
          <w:szCs w:val="24"/>
          <w:lang w:bidi="en-US"/>
        </w:rPr>
        <w:t xml:space="preserve"> </w:t>
      </w:r>
      <w:r w:rsidRPr="007B25D6">
        <w:rPr>
          <w:color w:val="auto"/>
          <w:sz w:val="24"/>
          <w:szCs w:val="24"/>
        </w:rPr>
        <w:t>и др.);</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w:t>
      </w:r>
      <w:r w:rsidRPr="007B25D6">
        <w:rPr>
          <w:color w:val="auto"/>
          <w:sz w:val="24"/>
          <w:szCs w:val="24"/>
        </w:rPr>
        <w:t xml:space="preserve"> и </w:t>
      </w:r>
      <w:r w:rsidRPr="007B25D6">
        <w:rPr>
          <w:i/>
          <w:iCs/>
          <w:color w:val="auto"/>
          <w:sz w:val="24"/>
          <w:szCs w:val="24"/>
        </w:rPr>
        <w:t>образовывать</w:t>
      </w:r>
      <w:r w:rsidRPr="007B25D6">
        <w:rPr>
          <w:color w:val="auto"/>
          <w:sz w:val="24"/>
          <w:szCs w:val="24"/>
        </w:rPr>
        <w:t xml:space="preserve"> родственные слова с использованием аффиксации: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—имена прилагательные при помощи суффиксов </w:t>
      </w:r>
      <w:r w:rsidRPr="007B25D6">
        <w:rPr>
          <w:color w:val="auto"/>
          <w:sz w:val="24"/>
          <w:szCs w:val="24"/>
          <w:lang w:bidi="en-US"/>
        </w:rPr>
        <w:t>-</w:t>
      </w:r>
      <w:r w:rsidRPr="007B25D6">
        <w:rPr>
          <w:color w:val="auto"/>
          <w:sz w:val="24"/>
          <w:szCs w:val="24"/>
          <w:lang w:val="en-US" w:bidi="en-US"/>
        </w:rPr>
        <w:t>al</w:t>
      </w:r>
      <w:r w:rsidRPr="007B25D6">
        <w:rPr>
          <w:color w:val="auto"/>
          <w:sz w:val="24"/>
          <w:szCs w:val="24"/>
          <w:lang w:bidi="en-US"/>
        </w:rPr>
        <w:t>/-</w:t>
      </w:r>
      <w:r w:rsidRPr="007B25D6">
        <w:rPr>
          <w:color w:val="auto"/>
          <w:sz w:val="24"/>
          <w:szCs w:val="24"/>
          <w:lang w:val="en-US" w:bidi="en-US"/>
        </w:rPr>
        <w:t>ale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—глаголы, имена существительные, имена прилагательные, наречия при помощи отрицательных префиксов </w:t>
      </w:r>
      <w:r w:rsidRPr="007B25D6">
        <w:rPr>
          <w:color w:val="auto"/>
          <w:sz w:val="24"/>
          <w:szCs w:val="24"/>
          <w:lang w:val="en-US" w:bidi="en-US"/>
        </w:rPr>
        <w:t>in</w:t>
      </w:r>
      <w:r w:rsidRPr="007B25D6">
        <w:rPr>
          <w:color w:val="auto"/>
          <w:sz w:val="24"/>
          <w:szCs w:val="24"/>
          <w:lang w:bidi="en-US"/>
        </w:rPr>
        <w:t>-/</w:t>
      </w:r>
      <w:r w:rsidRPr="007B25D6">
        <w:rPr>
          <w:color w:val="auto"/>
          <w:sz w:val="24"/>
          <w:szCs w:val="24"/>
          <w:lang w:val="en-US" w:bidi="en-US"/>
        </w:rPr>
        <w:t>im</w:t>
      </w:r>
      <w:r w:rsidRPr="007B25D6">
        <w:rPr>
          <w:color w:val="auto"/>
          <w:sz w:val="24"/>
          <w:szCs w:val="24"/>
          <w:lang w:bidi="en-US"/>
        </w:rPr>
        <w:t xml:space="preserve">-, </w:t>
      </w:r>
      <w:r w:rsidRPr="007B25D6">
        <w:rPr>
          <w:color w:val="auto"/>
          <w:sz w:val="24"/>
          <w:szCs w:val="24"/>
        </w:rPr>
        <w:t>dé</w:t>
      </w:r>
      <w:r w:rsidRPr="007B25D6">
        <w:rPr>
          <w:color w:val="auto"/>
          <w:sz w:val="24"/>
          <w:szCs w:val="24"/>
          <w:lang w:bidi="en-US"/>
        </w:rPr>
        <w:t xml:space="preserve">-/ </w:t>
      </w:r>
      <w:r w:rsidRPr="007B25D6">
        <w:rPr>
          <w:color w:val="auto"/>
          <w:sz w:val="24"/>
          <w:szCs w:val="24"/>
        </w:rPr>
        <w:t>dés</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 и образовывать</w:t>
      </w:r>
      <w:r w:rsidRPr="007B25D6">
        <w:rPr>
          <w:color w:val="auto"/>
          <w:sz w:val="24"/>
          <w:szCs w:val="24"/>
        </w:rPr>
        <w:t xml:space="preserve"> сложные существительные путём словосложения:</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—существительное </w:t>
      </w:r>
      <w:r w:rsidRPr="007B25D6">
        <w:rPr>
          <w:color w:val="auto"/>
          <w:sz w:val="24"/>
          <w:szCs w:val="24"/>
          <w:lang w:bidi="en-US"/>
        </w:rPr>
        <w:t xml:space="preserve">+ </w:t>
      </w:r>
      <w:r w:rsidRPr="007B25D6">
        <w:rPr>
          <w:color w:val="auto"/>
          <w:sz w:val="24"/>
          <w:szCs w:val="24"/>
        </w:rPr>
        <w:t xml:space="preserve">существительное </w:t>
      </w:r>
      <w:r w:rsidRPr="007B25D6">
        <w:rPr>
          <w:color w:val="auto"/>
          <w:sz w:val="24"/>
          <w:szCs w:val="24"/>
          <w:lang w:bidi="en-US"/>
        </w:rPr>
        <w:t>(</w:t>
      </w:r>
      <w:r w:rsidRPr="007B25D6">
        <w:rPr>
          <w:color w:val="auto"/>
          <w:sz w:val="24"/>
          <w:szCs w:val="24"/>
        </w:rPr>
        <w:t>télécarte</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 существительное + предлог + существительное </w:t>
      </w:r>
      <w:r w:rsidRPr="007B25D6">
        <w:rPr>
          <w:color w:val="auto"/>
          <w:sz w:val="24"/>
          <w:szCs w:val="24"/>
          <w:lang w:bidi="en-US"/>
        </w:rPr>
        <w:t>(</w:t>
      </w:r>
      <w:r w:rsidRPr="007B25D6">
        <w:rPr>
          <w:color w:val="auto"/>
          <w:sz w:val="24"/>
          <w:szCs w:val="24"/>
        </w:rPr>
        <w:t>sac-à-dos</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—прилагательное </w:t>
      </w:r>
      <w:r w:rsidRPr="007B25D6">
        <w:rPr>
          <w:color w:val="auto"/>
          <w:sz w:val="24"/>
          <w:szCs w:val="24"/>
          <w:lang w:bidi="en-US"/>
        </w:rPr>
        <w:t xml:space="preserve">+ </w:t>
      </w:r>
      <w:r w:rsidRPr="007B25D6">
        <w:rPr>
          <w:color w:val="auto"/>
          <w:sz w:val="24"/>
          <w:szCs w:val="24"/>
        </w:rPr>
        <w:t xml:space="preserve">существительное </w:t>
      </w:r>
      <w:r w:rsidRPr="007B25D6">
        <w:rPr>
          <w:color w:val="auto"/>
          <w:sz w:val="24"/>
          <w:szCs w:val="24"/>
          <w:lang w:bidi="en-US"/>
        </w:rPr>
        <w:t>(</w:t>
      </w:r>
      <w:r w:rsidRPr="007B25D6">
        <w:rPr>
          <w:color w:val="auto"/>
          <w:sz w:val="24"/>
          <w:szCs w:val="24"/>
        </w:rPr>
        <w:t>cybercafé</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—глагол + местоимение </w:t>
      </w:r>
      <w:r w:rsidRPr="007B25D6">
        <w:rPr>
          <w:color w:val="auto"/>
          <w:sz w:val="24"/>
          <w:szCs w:val="24"/>
          <w:lang w:bidi="en-US"/>
        </w:rPr>
        <w:t>(</w:t>
      </w:r>
      <w:r w:rsidRPr="007B25D6">
        <w:rPr>
          <w:color w:val="auto"/>
          <w:sz w:val="24"/>
          <w:szCs w:val="24"/>
          <w:lang w:val="en-US" w:bidi="en-US"/>
        </w:rPr>
        <w:t>rendez</w:t>
      </w:r>
      <w:r w:rsidRPr="007B25D6">
        <w:rPr>
          <w:color w:val="auto"/>
          <w:sz w:val="24"/>
          <w:szCs w:val="24"/>
          <w:lang w:bidi="en-US"/>
        </w:rPr>
        <w:t>-</w:t>
      </w:r>
      <w:r w:rsidRPr="007B25D6">
        <w:rPr>
          <w:color w:val="auto"/>
          <w:sz w:val="24"/>
          <w:szCs w:val="24"/>
          <w:lang w:val="en-US" w:bidi="en-US"/>
        </w:rPr>
        <w:t>vous</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—глагол + существительное </w:t>
      </w:r>
      <w:r w:rsidRPr="007B25D6">
        <w:rPr>
          <w:color w:val="auto"/>
          <w:sz w:val="24"/>
          <w:szCs w:val="24"/>
          <w:lang w:bidi="en-US"/>
        </w:rPr>
        <w:t>(</w:t>
      </w:r>
      <w:r w:rsidRPr="007B25D6">
        <w:rPr>
          <w:color w:val="auto"/>
          <w:sz w:val="24"/>
          <w:szCs w:val="24"/>
          <w:lang w:val="en-US" w:bidi="en-US"/>
        </w:rPr>
        <w:t>passe</w:t>
      </w:r>
      <w:r w:rsidRPr="007B25D6">
        <w:rPr>
          <w:color w:val="auto"/>
          <w:sz w:val="24"/>
          <w:szCs w:val="24"/>
          <w:lang w:bidi="en-US"/>
        </w:rPr>
        <w:t>-</w:t>
      </w:r>
      <w:r w:rsidRPr="007B25D6">
        <w:rPr>
          <w:color w:val="auto"/>
          <w:sz w:val="24"/>
          <w:szCs w:val="24"/>
          <w:lang w:val="en-US" w:bidi="en-US"/>
        </w:rPr>
        <w:t>temps</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—предлог + существительное </w:t>
      </w:r>
      <w:r w:rsidRPr="007B25D6">
        <w:rPr>
          <w:color w:val="auto"/>
          <w:sz w:val="24"/>
          <w:szCs w:val="24"/>
          <w:lang w:bidi="en-US"/>
        </w:rPr>
        <w:t>(</w:t>
      </w:r>
      <w:r w:rsidRPr="007B25D6">
        <w:rPr>
          <w:color w:val="auto"/>
          <w:sz w:val="24"/>
          <w:szCs w:val="24"/>
          <w:lang w:val="en-US" w:bidi="en-US"/>
        </w:rPr>
        <w:t>sous</w:t>
      </w:r>
      <w:r w:rsidRPr="007B25D6">
        <w:rPr>
          <w:color w:val="auto"/>
          <w:sz w:val="24"/>
          <w:szCs w:val="24"/>
          <w:lang w:bidi="en-US"/>
        </w:rPr>
        <w:t>-</w:t>
      </w:r>
      <w:r w:rsidRPr="007B25D6">
        <w:rPr>
          <w:color w:val="auto"/>
          <w:sz w:val="24"/>
          <w:szCs w:val="24"/>
          <w:lang w:val="en-US" w:bidi="en-US"/>
        </w:rPr>
        <w:t>sol</w:t>
      </w:r>
      <w:r w:rsidRPr="007B25D6">
        <w:rPr>
          <w:color w:val="auto"/>
          <w:sz w:val="24"/>
          <w:szCs w:val="24"/>
          <w:lang w:bidi="en-US"/>
        </w:rPr>
        <w:t>);</w:t>
      </w:r>
    </w:p>
    <w:p w:rsidR="00FC2478" w:rsidRPr="007B25D6" w:rsidRDefault="00FC2478" w:rsidP="00AD6CFA">
      <w:pPr>
        <w:pStyle w:val="11"/>
        <w:numPr>
          <w:ilvl w:val="0"/>
          <w:numId w:val="56"/>
        </w:numPr>
        <w:tabs>
          <w:tab w:val="left" w:pos="558"/>
        </w:tabs>
        <w:spacing w:line="240" w:lineRule="auto"/>
        <w:ind w:firstLine="240"/>
        <w:jc w:val="both"/>
        <w:rPr>
          <w:color w:val="auto"/>
          <w:sz w:val="24"/>
          <w:szCs w:val="24"/>
        </w:rPr>
      </w:pPr>
      <w:r w:rsidRPr="007B25D6">
        <w:rPr>
          <w:i/>
          <w:iCs/>
          <w:color w:val="auto"/>
          <w:sz w:val="24"/>
          <w:szCs w:val="24"/>
        </w:rPr>
        <w:t>знать и понимать</w:t>
      </w:r>
      <w:r w:rsidRPr="007B25D6">
        <w:rPr>
          <w:color w:val="auto"/>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w:t>
      </w:r>
      <w:r w:rsidRPr="007B25D6">
        <w:rPr>
          <w:color w:val="auto"/>
          <w:sz w:val="24"/>
          <w:szCs w:val="24"/>
        </w:rPr>
        <w:t xml:space="preserve"> в письменном и звучащем тексте и </w:t>
      </w:r>
      <w:r w:rsidRPr="007B25D6">
        <w:rPr>
          <w:i/>
          <w:iCs/>
          <w:color w:val="auto"/>
          <w:sz w:val="24"/>
          <w:szCs w:val="24"/>
        </w:rPr>
        <w:t>употреблять</w:t>
      </w:r>
      <w:r w:rsidRPr="007B25D6">
        <w:rPr>
          <w:color w:val="auto"/>
          <w:sz w:val="24"/>
          <w:szCs w:val="24"/>
        </w:rPr>
        <w:t xml:space="preserve">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—безличные и неопределённо-личные предложения с местоимением </w:t>
      </w:r>
      <w:r w:rsidRPr="007B25D6">
        <w:rPr>
          <w:color w:val="auto"/>
          <w:sz w:val="24"/>
          <w:szCs w:val="24"/>
          <w:lang w:val="en-US" w:bidi="en-US"/>
        </w:rPr>
        <w:t>on</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—сложноподчинённые предложения с союзами </w:t>
      </w:r>
      <w:r w:rsidRPr="007B25D6">
        <w:rPr>
          <w:color w:val="auto"/>
          <w:sz w:val="24"/>
          <w:szCs w:val="24"/>
          <w:lang w:val="en-US" w:bidi="en-US"/>
        </w:rPr>
        <w:t>parce</w:t>
      </w:r>
      <w:r w:rsidRPr="007B25D6">
        <w:rPr>
          <w:color w:val="auto"/>
          <w:sz w:val="24"/>
          <w:szCs w:val="24"/>
          <w:lang w:bidi="en-US"/>
        </w:rPr>
        <w:t xml:space="preserve"> </w:t>
      </w:r>
      <w:r w:rsidRPr="007B25D6">
        <w:rPr>
          <w:color w:val="auto"/>
          <w:sz w:val="24"/>
          <w:szCs w:val="24"/>
          <w:lang w:val="en-US" w:bidi="en-US"/>
        </w:rPr>
        <w:t>que</w:t>
      </w:r>
      <w:r w:rsidRPr="007B25D6">
        <w:rPr>
          <w:color w:val="auto"/>
          <w:sz w:val="24"/>
          <w:szCs w:val="24"/>
          <w:lang w:bidi="en-US"/>
        </w:rPr>
        <w:t xml:space="preserve">, </w:t>
      </w:r>
      <w:r w:rsidRPr="007B25D6">
        <w:rPr>
          <w:color w:val="auto"/>
          <w:sz w:val="24"/>
          <w:szCs w:val="24"/>
          <w:lang w:val="en-US" w:bidi="en-US"/>
        </w:rPr>
        <w:lastRenderedPageBreak/>
        <w:t>lorsque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—глаголы пассивного залога в настоящем времени изъявительного наклонения </w:t>
      </w:r>
      <w:r w:rsidRPr="007B25D6">
        <w:rPr>
          <w:color w:val="auto"/>
          <w:sz w:val="24"/>
          <w:szCs w:val="24"/>
          <w:lang w:bidi="en-US"/>
        </w:rPr>
        <w:t>(</w:t>
      </w:r>
      <w:r w:rsidRPr="007B25D6">
        <w:rPr>
          <w:color w:val="auto"/>
          <w:sz w:val="24"/>
          <w:szCs w:val="24"/>
        </w:rPr>
        <w:t>présent de l’indicatif</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lang w:bidi="en-US"/>
        </w:rPr>
        <w:t xml:space="preserve">— </w:t>
      </w:r>
      <w:r w:rsidRPr="007B25D6">
        <w:rPr>
          <w:color w:val="auto"/>
          <w:sz w:val="24"/>
          <w:szCs w:val="24"/>
        </w:rPr>
        <w:t xml:space="preserve">регулярные глаголы в повелительном наклонении </w:t>
      </w:r>
      <w:r w:rsidRPr="007B25D6">
        <w:rPr>
          <w:color w:val="auto"/>
          <w:sz w:val="24"/>
          <w:szCs w:val="24"/>
          <w:lang w:bidi="en-US"/>
        </w:rPr>
        <w:t>(</w:t>
      </w:r>
      <w:r w:rsidRPr="007B25D6">
        <w:rPr>
          <w:color w:val="auto"/>
          <w:sz w:val="24"/>
          <w:szCs w:val="24"/>
        </w:rPr>
        <w:t>impératif</w:t>
      </w:r>
      <w:r w:rsidRPr="007B25D6">
        <w:rPr>
          <w:color w:val="auto"/>
          <w:sz w:val="24"/>
          <w:szCs w:val="24"/>
          <w:lang w:bidi="en-US"/>
        </w:rPr>
        <w:t xml:space="preserve">) </w:t>
      </w:r>
      <w:r w:rsidRPr="007B25D6">
        <w:rPr>
          <w:color w:val="auto"/>
          <w:sz w:val="24"/>
          <w:szCs w:val="24"/>
        </w:rPr>
        <w:t>в утвердительной и отрицательной форме;</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—условное наклонение </w:t>
      </w:r>
      <w:r w:rsidRPr="007B25D6">
        <w:rPr>
          <w:color w:val="auto"/>
          <w:sz w:val="24"/>
          <w:szCs w:val="24"/>
          <w:lang w:val="en-US" w:bidi="en-US"/>
        </w:rPr>
        <w:t>conditionnel</w:t>
      </w:r>
      <w:r w:rsidRPr="007B25D6">
        <w:rPr>
          <w:color w:val="auto"/>
          <w:sz w:val="24"/>
          <w:szCs w:val="24"/>
          <w:lang w:bidi="en-US"/>
        </w:rPr>
        <w:t xml:space="preserve"> </w:t>
      </w:r>
      <w:r w:rsidRPr="007B25D6">
        <w:rPr>
          <w:color w:val="auto"/>
          <w:sz w:val="24"/>
          <w:szCs w:val="24"/>
        </w:rPr>
        <w:t>présent в независимом предложении для выражения пожелания;</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—ударные и безударные формы личных местоимений;</w:t>
      </w:r>
    </w:p>
    <w:p w:rsidR="00FC2478" w:rsidRPr="007B25D6" w:rsidRDefault="00FC2478" w:rsidP="00AD6CFA">
      <w:pPr>
        <w:pStyle w:val="11"/>
        <w:numPr>
          <w:ilvl w:val="0"/>
          <w:numId w:val="56"/>
        </w:numPr>
        <w:tabs>
          <w:tab w:val="left" w:pos="568"/>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социокультурными знаниями и умениями: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использовать</w:t>
      </w:r>
      <w:r w:rsidRPr="007B25D6">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знать/понимать и использовать</w:t>
      </w:r>
      <w:r w:rsidRPr="007B25D6">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обладать базовыми знаниями</w:t>
      </w:r>
      <w:r w:rsidRPr="007B25D6">
        <w:rPr>
          <w:color w:val="auto"/>
          <w:sz w:val="24"/>
          <w:szCs w:val="24"/>
        </w:rPr>
        <w:t xml:space="preserve"> о социокультурном портрете и культурном наследии родной страны и страны/стран изучаемого языка;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кратко представлять</w:t>
      </w:r>
      <w:r w:rsidRPr="007B25D6">
        <w:rPr>
          <w:color w:val="auto"/>
          <w:sz w:val="24"/>
          <w:szCs w:val="24"/>
        </w:rPr>
        <w:t xml:space="preserve"> Россию и страну/страны изучаемого языка;</w:t>
      </w:r>
    </w:p>
    <w:p w:rsidR="00FC2478" w:rsidRPr="007B25D6" w:rsidRDefault="00FC2478" w:rsidP="00AD6CFA">
      <w:pPr>
        <w:pStyle w:val="11"/>
        <w:numPr>
          <w:ilvl w:val="0"/>
          <w:numId w:val="56"/>
        </w:numPr>
        <w:tabs>
          <w:tab w:val="left" w:pos="563"/>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компенсаторными умениями: </w:t>
      </w:r>
      <w:r w:rsidRPr="007B25D6">
        <w:rPr>
          <w:i/>
          <w:iCs/>
          <w:color w:val="auto"/>
          <w:sz w:val="24"/>
          <w:szCs w:val="24"/>
        </w:rPr>
        <w:t xml:space="preserve">использовать </w:t>
      </w:r>
      <w:r w:rsidRPr="007B25D6">
        <w:rPr>
          <w:color w:val="auto"/>
          <w:sz w:val="24"/>
          <w:szCs w:val="24"/>
        </w:rPr>
        <w:t xml:space="preserve">при чтении и аудировании </w:t>
      </w:r>
      <w:r w:rsidRPr="007B25D6">
        <w:rPr>
          <w:color w:val="auto"/>
          <w:sz w:val="24"/>
          <w:szCs w:val="24"/>
          <w:lang w:bidi="en-US"/>
        </w:rPr>
        <w:t xml:space="preserve">— </w:t>
      </w:r>
      <w:r w:rsidRPr="007B25D6">
        <w:rPr>
          <w:color w:val="auto"/>
          <w:sz w:val="24"/>
          <w:szCs w:val="24"/>
        </w:rPr>
        <w:t xml:space="preserve">языковую догадку, в том числе контекстуальную; при непосредственном общении </w:t>
      </w:r>
      <w:r w:rsidRPr="007B25D6">
        <w:rPr>
          <w:color w:val="auto"/>
          <w:sz w:val="24"/>
          <w:szCs w:val="24"/>
          <w:lang w:bidi="en-US"/>
        </w:rPr>
        <w:t xml:space="preserve">— </w:t>
      </w:r>
      <w:r w:rsidRPr="007B25D6">
        <w:rPr>
          <w:color w:val="auto"/>
          <w:sz w:val="24"/>
          <w:szCs w:val="24"/>
        </w:rPr>
        <w:t xml:space="preserve">переспрашивать, просить повторить, уточняя значение незнакомых слов; </w:t>
      </w:r>
      <w:r w:rsidRPr="007B25D6">
        <w:rPr>
          <w:i/>
          <w:iCs/>
          <w:color w:val="auto"/>
          <w:sz w:val="24"/>
          <w:szCs w:val="24"/>
        </w:rPr>
        <w:t>игнорировать</w:t>
      </w:r>
      <w:r w:rsidRPr="007B25D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AD6CFA">
      <w:pPr>
        <w:pStyle w:val="11"/>
        <w:numPr>
          <w:ilvl w:val="0"/>
          <w:numId w:val="56"/>
        </w:numPr>
        <w:tabs>
          <w:tab w:val="left" w:pos="563"/>
        </w:tabs>
        <w:spacing w:line="240" w:lineRule="auto"/>
        <w:ind w:firstLine="240"/>
        <w:jc w:val="both"/>
        <w:rPr>
          <w:color w:val="auto"/>
          <w:sz w:val="24"/>
          <w:szCs w:val="24"/>
        </w:rPr>
      </w:pPr>
      <w:r w:rsidRPr="007B25D6">
        <w:rPr>
          <w:i/>
          <w:iCs/>
          <w:color w:val="auto"/>
          <w:sz w:val="24"/>
          <w:szCs w:val="24"/>
        </w:rPr>
        <w:t>участвовать</w:t>
      </w:r>
      <w:r w:rsidRPr="007B25D6">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FC2478" w:rsidRPr="007B25D6" w:rsidRDefault="00FC2478" w:rsidP="00AD6CFA">
      <w:pPr>
        <w:pStyle w:val="11"/>
        <w:numPr>
          <w:ilvl w:val="0"/>
          <w:numId w:val="56"/>
        </w:numPr>
        <w:tabs>
          <w:tab w:val="left" w:pos="552"/>
        </w:tabs>
        <w:spacing w:line="240" w:lineRule="auto"/>
        <w:ind w:firstLine="240"/>
        <w:jc w:val="both"/>
        <w:rPr>
          <w:color w:val="auto"/>
          <w:sz w:val="24"/>
          <w:szCs w:val="24"/>
        </w:rPr>
      </w:pPr>
      <w:r w:rsidRPr="007B25D6">
        <w:rPr>
          <w:i/>
          <w:iCs/>
          <w:color w:val="auto"/>
          <w:sz w:val="24"/>
          <w:szCs w:val="24"/>
        </w:rPr>
        <w:t>использовать</w:t>
      </w:r>
      <w:r w:rsidRPr="007B25D6">
        <w:rPr>
          <w:color w:val="auto"/>
          <w:sz w:val="24"/>
          <w:szCs w:val="24"/>
        </w:rPr>
        <w:t xml:space="preserve"> иноязычные словари и справочники, в том числе информационно-справочные системы в электронной форме;</w:t>
      </w:r>
    </w:p>
    <w:p w:rsidR="00FC2478" w:rsidRPr="007B25D6" w:rsidRDefault="00FC2478" w:rsidP="00AD6CFA">
      <w:pPr>
        <w:pStyle w:val="11"/>
        <w:numPr>
          <w:ilvl w:val="0"/>
          <w:numId w:val="56"/>
        </w:numPr>
        <w:tabs>
          <w:tab w:val="left" w:pos="552"/>
        </w:tabs>
        <w:spacing w:line="240" w:lineRule="auto"/>
        <w:ind w:firstLine="240"/>
        <w:jc w:val="both"/>
        <w:rPr>
          <w:color w:val="auto"/>
          <w:sz w:val="24"/>
          <w:szCs w:val="24"/>
        </w:rPr>
      </w:pPr>
      <w:r w:rsidRPr="007B25D6">
        <w:rPr>
          <w:i/>
          <w:iCs/>
          <w:color w:val="auto"/>
          <w:sz w:val="24"/>
          <w:szCs w:val="24"/>
        </w:rPr>
        <w:t>достигать</w:t>
      </w:r>
      <w:r w:rsidRPr="007B25D6">
        <w:rPr>
          <w:color w:val="auto"/>
          <w:sz w:val="24"/>
          <w:szCs w:val="24"/>
        </w:rPr>
        <w:t xml:space="preserve"> взаимопонимания в процессе устного и </w:t>
      </w:r>
      <w:r w:rsidRPr="007B25D6">
        <w:rPr>
          <w:color w:val="auto"/>
          <w:sz w:val="24"/>
          <w:szCs w:val="24"/>
        </w:rPr>
        <w:lastRenderedPageBreak/>
        <w:t>письменного общения с носителями иностранного языка, с людьми другой культуры;</w:t>
      </w:r>
    </w:p>
    <w:p w:rsidR="00FC2478" w:rsidRPr="008F7682" w:rsidRDefault="00FC2478" w:rsidP="00AD6CFA">
      <w:pPr>
        <w:pStyle w:val="11"/>
        <w:numPr>
          <w:ilvl w:val="0"/>
          <w:numId w:val="56"/>
        </w:numPr>
        <w:tabs>
          <w:tab w:val="left" w:pos="663"/>
        </w:tabs>
        <w:spacing w:line="240" w:lineRule="auto"/>
        <w:ind w:firstLine="240"/>
        <w:jc w:val="both"/>
        <w:rPr>
          <w:color w:val="auto"/>
          <w:sz w:val="24"/>
          <w:szCs w:val="24"/>
        </w:rPr>
      </w:pPr>
      <w:r w:rsidRPr="007B25D6">
        <w:rPr>
          <w:i/>
          <w:iCs/>
          <w:color w:val="auto"/>
          <w:sz w:val="24"/>
          <w:szCs w:val="24"/>
        </w:rPr>
        <w:t>сравнивать</w:t>
      </w:r>
      <w:r w:rsidRPr="007B25D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8 КЛАСС</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Коммуникативные умения</w:t>
      </w:r>
    </w:p>
    <w:p w:rsidR="00FC2478" w:rsidRPr="007B25D6" w:rsidRDefault="00FC2478" w:rsidP="00AD6CFA">
      <w:pPr>
        <w:pStyle w:val="11"/>
        <w:numPr>
          <w:ilvl w:val="0"/>
          <w:numId w:val="57"/>
        </w:numPr>
        <w:tabs>
          <w:tab w:val="left" w:pos="552"/>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основными видами речевой деятельности:</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говорение:</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вести разные виды диалогов</w:t>
      </w:r>
      <w:r w:rsidRPr="007B25D6">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 xml:space="preserve">создавать разные виды монологических высказываний </w:t>
      </w:r>
      <w:r w:rsidRPr="007B25D6">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до 9-10 фраз); </w:t>
      </w:r>
      <w:r w:rsidRPr="007B25D6">
        <w:rPr>
          <w:i/>
          <w:iCs/>
          <w:color w:val="auto"/>
          <w:sz w:val="24"/>
          <w:szCs w:val="24"/>
        </w:rPr>
        <w:t>выражать и кратко аргументировать</w:t>
      </w:r>
      <w:r w:rsidRPr="007B25D6">
        <w:rPr>
          <w:color w:val="auto"/>
          <w:sz w:val="24"/>
          <w:szCs w:val="24"/>
        </w:rPr>
        <w:t xml:space="preserve"> свое мнение, </w:t>
      </w:r>
      <w:r w:rsidRPr="007B25D6">
        <w:rPr>
          <w:i/>
          <w:iCs/>
          <w:color w:val="auto"/>
          <w:sz w:val="24"/>
          <w:szCs w:val="24"/>
        </w:rPr>
        <w:t>излагать</w:t>
      </w:r>
      <w:r w:rsidRPr="007B25D6">
        <w:rPr>
          <w:color w:val="auto"/>
          <w:sz w:val="24"/>
          <w:szCs w:val="24"/>
        </w:rPr>
        <w:t xml:space="preserve"> основное содержание прочитанного/прослушанного текста с вербальными и/или зрительными опорами (объем — 9-10 фраз); </w:t>
      </w:r>
      <w:r w:rsidRPr="007B25D6">
        <w:rPr>
          <w:i/>
          <w:iCs/>
          <w:color w:val="auto"/>
          <w:sz w:val="24"/>
          <w:szCs w:val="24"/>
        </w:rPr>
        <w:t>излагать</w:t>
      </w:r>
      <w:r w:rsidRPr="007B25D6">
        <w:rPr>
          <w:color w:val="auto"/>
          <w:sz w:val="24"/>
          <w:szCs w:val="24"/>
        </w:rPr>
        <w:t xml:space="preserve"> результаты выполненной проектной работы (объем — 9-10 фраз);</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аудирование: </w:t>
      </w:r>
      <w:r w:rsidRPr="007B25D6">
        <w:rPr>
          <w:i/>
          <w:iCs/>
          <w:color w:val="auto"/>
          <w:sz w:val="24"/>
          <w:szCs w:val="24"/>
        </w:rPr>
        <w:t>воспринимать на слух и понимать</w:t>
      </w:r>
      <w:r w:rsidRPr="007B25D6">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смысловое чтение: </w:t>
      </w:r>
      <w:r w:rsidRPr="007B25D6">
        <w:rPr>
          <w:i/>
          <w:iCs/>
          <w:color w:val="auto"/>
          <w:sz w:val="24"/>
          <w:szCs w:val="24"/>
        </w:rPr>
        <w:t>читать про себя и понимать</w:t>
      </w:r>
      <w:r w:rsidRPr="007B25D6">
        <w:rPr>
          <w:color w:val="auto"/>
          <w:sz w:val="24"/>
          <w:szCs w:val="24"/>
        </w:rPr>
        <w:t xml:space="preserve"> несложные аутентичные тексты, содержащие отдельные </w:t>
      </w:r>
      <w:r w:rsidRPr="007B25D6">
        <w:rPr>
          <w:color w:val="auto"/>
          <w:sz w:val="24"/>
          <w:szCs w:val="24"/>
        </w:rPr>
        <w:lastRenderedPageBreak/>
        <w:t xml:space="preserve">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350-500 слов); </w:t>
      </w:r>
      <w:r w:rsidRPr="007B25D6">
        <w:rPr>
          <w:i/>
          <w:iCs/>
          <w:color w:val="auto"/>
          <w:sz w:val="24"/>
          <w:szCs w:val="24"/>
        </w:rPr>
        <w:t>читать несплошные тексты</w:t>
      </w:r>
      <w:r w:rsidRPr="007B25D6">
        <w:rPr>
          <w:color w:val="auto"/>
          <w:sz w:val="24"/>
          <w:szCs w:val="24"/>
        </w:rPr>
        <w:t xml:space="preserve"> (таблицы, диаграммы) и </w:t>
      </w:r>
      <w:r w:rsidRPr="007B25D6">
        <w:rPr>
          <w:i/>
          <w:iCs/>
          <w:color w:val="auto"/>
          <w:sz w:val="24"/>
          <w:szCs w:val="24"/>
        </w:rPr>
        <w:t>понимать</w:t>
      </w:r>
      <w:r w:rsidRPr="007B25D6">
        <w:rPr>
          <w:color w:val="auto"/>
          <w:sz w:val="24"/>
          <w:szCs w:val="24"/>
        </w:rPr>
        <w:t xml:space="preserve"> представленную в них информацию;</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письменная речь: </w:t>
      </w:r>
      <w:r w:rsidRPr="007B25D6">
        <w:rPr>
          <w:i/>
          <w:iCs/>
          <w:color w:val="auto"/>
          <w:sz w:val="24"/>
          <w:szCs w:val="24"/>
        </w:rPr>
        <w:t>заполнять</w:t>
      </w:r>
      <w:r w:rsidRPr="007B25D6">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B25D6">
        <w:rPr>
          <w:i/>
          <w:iCs/>
          <w:color w:val="auto"/>
          <w:sz w:val="24"/>
          <w:szCs w:val="24"/>
        </w:rPr>
        <w:t xml:space="preserve">писать </w:t>
      </w:r>
      <w:r w:rsidRPr="007B25D6">
        <w:rPr>
          <w:color w:val="auto"/>
          <w:sz w:val="24"/>
          <w:szCs w:val="24"/>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7B25D6">
        <w:rPr>
          <w:i/>
          <w:iCs/>
          <w:color w:val="auto"/>
          <w:sz w:val="24"/>
          <w:szCs w:val="24"/>
        </w:rPr>
        <w:t>создавать</w:t>
      </w:r>
      <w:r w:rsidRPr="007B25D6">
        <w:rPr>
          <w:color w:val="auto"/>
          <w:sz w:val="24"/>
          <w:szCs w:val="24"/>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Языковые навыки и умения</w:t>
      </w:r>
    </w:p>
    <w:p w:rsidR="00FC2478" w:rsidRPr="007B25D6" w:rsidRDefault="00FC2478" w:rsidP="00AD6CFA">
      <w:pPr>
        <w:pStyle w:val="11"/>
        <w:numPr>
          <w:ilvl w:val="0"/>
          <w:numId w:val="57"/>
        </w:numPr>
        <w:tabs>
          <w:tab w:val="left" w:pos="548"/>
        </w:tabs>
        <w:spacing w:line="240" w:lineRule="auto"/>
        <w:ind w:firstLine="240"/>
        <w:jc w:val="both"/>
        <w:rPr>
          <w:color w:val="auto"/>
          <w:sz w:val="24"/>
          <w:szCs w:val="24"/>
        </w:rPr>
      </w:pPr>
      <w:r w:rsidRPr="007B25D6">
        <w:rPr>
          <w:i/>
          <w:iCs/>
          <w:color w:val="auto"/>
          <w:sz w:val="24"/>
          <w:szCs w:val="24"/>
        </w:rPr>
        <w:t>владеть</w:t>
      </w:r>
      <w:r w:rsidRPr="007B25D6">
        <w:rPr>
          <w:b/>
          <w:bCs/>
          <w:color w:val="auto"/>
          <w:sz w:val="24"/>
          <w:szCs w:val="24"/>
        </w:rPr>
        <w:t xml:space="preserve"> фонетическими навыками: </w:t>
      </w:r>
      <w:r w:rsidRPr="007B25D6">
        <w:rPr>
          <w:color w:val="auto"/>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7B25D6">
        <w:rPr>
          <w:i/>
          <w:iCs/>
          <w:color w:val="auto"/>
          <w:sz w:val="24"/>
          <w:szCs w:val="24"/>
        </w:rPr>
        <w:t>владеть</w:t>
      </w:r>
      <w:r w:rsidRPr="007B25D6">
        <w:rPr>
          <w:color w:val="auto"/>
          <w:sz w:val="24"/>
          <w:szCs w:val="24"/>
        </w:rPr>
        <w:t xml:space="preserve"> правилами чтения и </w:t>
      </w:r>
      <w:r w:rsidRPr="007B25D6">
        <w:rPr>
          <w:i/>
          <w:iCs/>
          <w:color w:val="auto"/>
          <w:sz w:val="24"/>
          <w:szCs w:val="24"/>
        </w:rPr>
        <w:t>выразительно читать вслух</w:t>
      </w:r>
      <w:r w:rsidRPr="007B25D6">
        <w:rPr>
          <w:color w:val="auto"/>
          <w:sz w:val="24"/>
          <w:szCs w:val="24"/>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7B25D6">
        <w:rPr>
          <w:i/>
          <w:iCs/>
          <w:color w:val="auto"/>
          <w:sz w:val="24"/>
          <w:szCs w:val="24"/>
        </w:rPr>
        <w:t>читать</w:t>
      </w:r>
      <w:r w:rsidRPr="007B25D6">
        <w:rPr>
          <w:color w:val="auto"/>
          <w:sz w:val="24"/>
          <w:szCs w:val="24"/>
        </w:rPr>
        <w:t xml:space="preserve"> новые слова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орфографическими </w:t>
      </w:r>
      <w:r w:rsidRPr="007B25D6">
        <w:rPr>
          <w:color w:val="auto"/>
          <w:sz w:val="24"/>
          <w:szCs w:val="24"/>
        </w:rPr>
        <w:t>навыками: правильно писать изученные слова;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пунктуационными </w:t>
      </w:r>
      <w:r w:rsidRPr="007B25D6">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C2478" w:rsidRPr="007B25D6" w:rsidRDefault="00FC2478" w:rsidP="00AD6CFA">
      <w:pPr>
        <w:pStyle w:val="11"/>
        <w:numPr>
          <w:ilvl w:val="0"/>
          <w:numId w:val="57"/>
        </w:numPr>
        <w:tabs>
          <w:tab w:val="left" w:pos="543"/>
        </w:tabs>
        <w:spacing w:line="240" w:lineRule="auto"/>
        <w:ind w:firstLine="240"/>
        <w:jc w:val="both"/>
        <w:rPr>
          <w:color w:val="auto"/>
          <w:sz w:val="24"/>
          <w:szCs w:val="24"/>
        </w:rPr>
      </w:pPr>
      <w:r w:rsidRPr="007B25D6">
        <w:rPr>
          <w:i/>
          <w:iCs/>
          <w:color w:val="auto"/>
          <w:sz w:val="24"/>
          <w:szCs w:val="24"/>
        </w:rPr>
        <w:lastRenderedPageBreak/>
        <w:t>распознавать</w:t>
      </w:r>
      <w:r w:rsidRPr="007B25D6">
        <w:rPr>
          <w:color w:val="auto"/>
          <w:sz w:val="24"/>
          <w:szCs w:val="24"/>
        </w:rPr>
        <w:t xml:space="preserve"> в звучащем и письменном тексте 1250 лексических единиц (слов, словосочетаний, речевых клише) и правильно </w:t>
      </w:r>
      <w:r w:rsidRPr="007B25D6">
        <w:rPr>
          <w:i/>
          <w:iCs/>
          <w:color w:val="auto"/>
          <w:sz w:val="24"/>
          <w:szCs w:val="24"/>
        </w:rPr>
        <w:t>употреблять</w:t>
      </w:r>
      <w:r w:rsidRPr="007B25D6">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w:t>
      </w:r>
      <w:r w:rsidRPr="007B25D6">
        <w:rPr>
          <w:color w:val="auto"/>
          <w:sz w:val="24"/>
          <w:szCs w:val="24"/>
        </w:rPr>
        <w:t xml:space="preserve"> в звучащем и письменном тексте </w:t>
      </w:r>
      <w:r w:rsidRPr="007B25D6">
        <w:rPr>
          <w:i/>
          <w:iCs/>
          <w:color w:val="auto"/>
          <w:sz w:val="24"/>
          <w:szCs w:val="24"/>
        </w:rPr>
        <w:t>и употреблять</w:t>
      </w:r>
      <w:r w:rsidRPr="007B25D6">
        <w:rPr>
          <w:color w:val="auto"/>
          <w:sz w:val="24"/>
          <w:szCs w:val="24"/>
        </w:rPr>
        <w:t xml:space="preserve">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—изученные многозначные лексические единицы, синонимы, антонимы, наиболее частотные фразовые глаголы, сокращения и аббревиатуры;</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—различные средства связи для обеспечения логичности и целостности высказывания </w:t>
      </w:r>
      <w:r w:rsidRPr="007B25D6">
        <w:rPr>
          <w:color w:val="auto"/>
          <w:sz w:val="24"/>
          <w:szCs w:val="24"/>
          <w:lang w:bidi="en-US"/>
        </w:rPr>
        <w:t>(</w:t>
      </w:r>
      <w:r w:rsidRPr="007B25D6">
        <w:rPr>
          <w:color w:val="auto"/>
          <w:sz w:val="24"/>
          <w:szCs w:val="24"/>
        </w:rPr>
        <w:t>premièrement, deuxièmement, au début, à la fin, puis, alors и др.);</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 и образовывать</w:t>
      </w:r>
      <w:r w:rsidRPr="007B25D6">
        <w:rPr>
          <w:color w:val="auto"/>
          <w:sz w:val="24"/>
          <w:szCs w:val="24"/>
        </w:rPr>
        <w:t xml:space="preserve"> родственные слова с ис</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пользованием аффиксации: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—глаголы при помощи префикса pré</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—имена существительные при помощи суффиксов: </w:t>
      </w:r>
      <w:r w:rsidRPr="007B25D6">
        <w:rPr>
          <w:color w:val="auto"/>
          <w:sz w:val="24"/>
          <w:szCs w:val="24"/>
          <w:lang w:bidi="en-US"/>
        </w:rPr>
        <w:t>-</w:t>
      </w:r>
      <w:r w:rsidRPr="007B25D6">
        <w:rPr>
          <w:color w:val="auto"/>
          <w:sz w:val="24"/>
          <w:szCs w:val="24"/>
          <w:lang w:val="en-US" w:bidi="en-US"/>
        </w:rPr>
        <w:t>oir</w:t>
      </w:r>
      <w:r w:rsidRPr="007B25D6">
        <w:rPr>
          <w:color w:val="auto"/>
          <w:sz w:val="24"/>
          <w:szCs w:val="24"/>
          <w:lang w:bidi="en-US"/>
        </w:rPr>
        <w:t>/-</w:t>
      </w:r>
      <w:r w:rsidRPr="007B25D6">
        <w:rPr>
          <w:color w:val="auto"/>
          <w:sz w:val="24"/>
          <w:szCs w:val="24"/>
          <w:lang w:val="en-US" w:bidi="en-US"/>
        </w:rPr>
        <w:t>oire</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lang w:val="en-US"/>
        </w:rPr>
      </w:pPr>
      <w:r w:rsidRPr="007B25D6">
        <w:rPr>
          <w:color w:val="auto"/>
          <w:sz w:val="24"/>
          <w:szCs w:val="24"/>
          <w:lang w:val="en-US" w:bidi="en-US"/>
        </w:rPr>
        <w:t>-</w:t>
      </w:r>
      <w:r w:rsidRPr="007B25D6">
        <w:rPr>
          <w:color w:val="auto"/>
          <w:sz w:val="24"/>
          <w:szCs w:val="24"/>
          <w:lang w:val="en-US"/>
        </w:rPr>
        <w:t>té</w:t>
      </w:r>
      <w:r w:rsidRPr="007B25D6">
        <w:rPr>
          <w:color w:val="auto"/>
          <w:sz w:val="24"/>
          <w:szCs w:val="24"/>
          <w:lang w:val="en-US" w:bidi="en-US"/>
        </w:rPr>
        <w:t>, -ude, -aison, -ure, -ise;</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—имена прилагательные при помощи суффиксов: </w:t>
      </w:r>
      <w:r w:rsidRPr="007B25D6">
        <w:rPr>
          <w:color w:val="auto"/>
          <w:sz w:val="24"/>
          <w:szCs w:val="24"/>
          <w:lang w:bidi="en-US"/>
        </w:rPr>
        <w:t>-</w:t>
      </w:r>
      <w:r w:rsidRPr="007B25D6">
        <w:rPr>
          <w:color w:val="auto"/>
          <w:sz w:val="24"/>
          <w:szCs w:val="24"/>
          <w:lang w:val="en-US" w:bidi="en-US"/>
        </w:rPr>
        <w:t>el</w:t>
      </w:r>
      <w:r w:rsidRPr="007B25D6">
        <w:rPr>
          <w:color w:val="auto"/>
          <w:sz w:val="24"/>
          <w:szCs w:val="24"/>
          <w:lang w:bidi="en-US"/>
        </w:rPr>
        <w:t>/-</w:t>
      </w:r>
      <w:r w:rsidRPr="007B25D6">
        <w:rPr>
          <w:color w:val="auto"/>
          <w:sz w:val="24"/>
          <w:szCs w:val="24"/>
          <w:lang w:val="en-US" w:bidi="en-US"/>
        </w:rPr>
        <w:t>elle</w:t>
      </w:r>
      <w:r w:rsidRPr="007B25D6">
        <w:rPr>
          <w:color w:val="auto"/>
          <w:sz w:val="24"/>
          <w:szCs w:val="24"/>
          <w:lang w:bidi="en-US"/>
        </w:rPr>
        <w:t>, -</w:t>
      </w:r>
      <w:r w:rsidRPr="007B25D6">
        <w:rPr>
          <w:color w:val="auto"/>
          <w:sz w:val="24"/>
          <w:szCs w:val="24"/>
          <w:lang w:val="en-US" w:bidi="en-US"/>
        </w:rPr>
        <w:t>ile</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lang w:val="en-US"/>
        </w:rPr>
      </w:pPr>
      <w:r w:rsidRPr="007B25D6">
        <w:rPr>
          <w:color w:val="auto"/>
          <w:sz w:val="24"/>
          <w:szCs w:val="24"/>
          <w:lang w:val="en-US" w:bidi="en-US"/>
        </w:rPr>
        <w:t>-il/-ille, -eau/-elle, -aire, -atif/-ative;</w:t>
      </w:r>
    </w:p>
    <w:p w:rsidR="00FC2478" w:rsidRPr="007B25D6" w:rsidRDefault="00FC2478" w:rsidP="007B25D6">
      <w:pPr>
        <w:pStyle w:val="11"/>
        <w:spacing w:line="240" w:lineRule="auto"/>
        <w:jc w:val="both"/>
        <w:rPr>
          <w:color w:val="auto"/>
          <w:sz w:val="24"/>
          <w:szCs w:val="24"/>
        </w:rPr>
      </w:pPr>
      <w:r w:rsidRPr="007B25D6">
        <w:rPr>
          <w:color w:val="auto"/>
          <w:sz w:val="24"/>
          <w:szCs w:val="24"/>
        </w:rPr>
        <w:t xml:space="preserve">4) </w:t>
      </w:r>
      <w:r w:rsidRPr="007B25D6">
        <w:rPr>
          <w:i/>
          <w:iCs/>
          <w:color w:val="auto"/>
          <w:sz w:val="24"/>
          <w:szCs w:val="24"/>
        </w:rPr>
        <w:t>знать и понимать</w:t>
      </w:r>
      <w:r w:rsidRPr="007B25D6">
        <w:rPr>
          <w:color w:val="auto"/>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FC2478" w:rsidRPr="007B25D6" w:rsidRDefault="00FC2478" w:rsidP="00AD6CFA">
      <w:pPr>
        <w:pStyle w:val="11"/>
        <w:numPr>
          <w:ilvl w:val="0"/>
          <w:numId w:val="58"/>
        </w:numPr>
        <w:tabs>
          <w:tab w:val="left" w:pos="387"/>
        </w:tabs>
        <w:spacing w:line="240" w:lineRule="auto"/>
        <w:ind w:left="240" w:hanging="240"/>
        <w:jc w:val="both"/>
        <w:rPr>
          <w:color w:val="auto"/>
          <w:sz w:val="24"/>
          <w:szCs w:val="24"/>
        </w:rPr>
      </w:pPr>
      <w:r w:rsidRPr="007B25D6">
        <w:rPr>
          <w:color w:val="auto"/>
          <w:sz w:val="24"/>
          <w:szCs w:val="24"/>
        </w:rPr>
        <w:t xml:space="preserve">сложноподчинённые предложения с союзом места où и с союзами причины </w:t>
      </w:r>
      <w:r w:rsidRPr="007B25D6">
        <w:rPr>
          <w:color w:val="auto"/>
          <w:sz w:val="24"/>
          <w:szCs w:val="24"/>
          <w:lang w:val="en-US" w:bidi="en-US"/>
        </w:rPr>
        <w:t>puisque</w:t>
      </w:r>
      <w:r w:rsidRPr="007B25D6">
        <w:rPr>
          <w:color w:val="auto"/>
          <w:sz w:val="24"/>
          <w:szCs w:val="24"/>
          <w:lang w:bidi="en-US"/>
        </w:rPr>
        <w:t xml:space="preserve">, </w:t>
      </w:r>
      <w:r w:rsidRPr="007B25D6">
        <w:rPr>
          <w:color w:val="auto"/>
          <w:sz w:val="24"/>
          <w:szCs w:val="24"/>
          <w:lang w:val="en-US" w:bidi="en-US"/>
        </w:rPr>
        <w:t>car</w:t>
      </w:r>
      <w:r w:rsidRPr="007B25D6">
        <w:rPr>
          <w:color w:val="auto"/>
          <w:sz w:val="24"/>
          <w:szCs w:val="24"/>
          <w:lang w:bidi="en-US"/>
        </w:rPr>
        <w:t xml:space="preserve">, </w:t>
      </w:r>
      <w:r w:rsidRPr="007B25D6">
        <w:rPr>
          <w:color w:val="auto"/>
          <w:sz w:val="24"/>
          <w:szCs w:val="24"/>
          <w:lang w:val="en-US" w:bidi="en-US"/>
        </w:rPr>
        <w:t>comme</w:t>
      </w:r>
      <w:r w:rsidRPr="007B25D6">
        <w:rPr>
          <w:color w:val="auto"/>
          <w:sz w:val="24"/>
          <w:szCs w:val="24"/>
          <w:lang w:bidi="en-US"/>
        </w:rPr>
        <w:t>;</w:t>
      </w:r>
    </w:p>
    <w:p w:rsidR="00FC2478" w:rsidRPr="007B25D6" w:rsidRDefault="00FC2478" w:rsidP="00AD6CFA">
      <w:pPr>
        <w:pStyle w:val="11"/>
        <w:numPr>
          <w:ilvl w:val="0"/>
          <w:numId w:val="58"/>
        </w:numPr>
        <w:tabs>
          <w:tab w:val="left" w:pos="387"/>
        </w:tabs>
        <w:spacing w:line="240" w:lineRule="auto"/>
        <w:jc w:val="both"/>
        <w:rPr>
          <w:color w:val="auto"/>
          <w:sz w:val="24"/>
          <w:szCs w:val="24"/>
        </w:rPr>
      </w:pPr>
      <w:r w:rsidRPr="007B25D6">
        <w:rPr>
          <w:color w:val="auto"/>
          <w:sz w:val="24"/>
          <w:szCs w:val="24"/>
        </w:rPr>
        <w:t xml:space="preserve">ограничительный оборот </w:t>
      </w:r>
      <w:r w:rsidRPr="007B25D6">
        <w:rPr>
          <w:color w:val="auto"/>
          <w:sz w:val="24"/>
          <w:szCs w:val="24"/>
          <w:lang w:val="en-US" w:bidi="en-US"/>
        </w:rPr>
        <w:t>lie... que;</w:t>
      </w:r>
    </w:p>
    <w:p w:rsidR="00FC2478" w:rsidRPr="007B25D6" w:rsidRDefault="00FC2478" w:rsidP="00AD6CFA">
      <w:pPr>
        <w:pStyle w:val="11"/>
        <w:numPr>
          <w:ilvl w:val="0"/>
          <w:numId w:val="58"/>
        </w:numPr>
        <w:tabs>
          <w:tab w:val="left" w:pos="387"/>
        </w:tabs>
        <w:spacing w:line="240" w:lineRule="auto"/>
        <w:jc w:val="both"/>
        <w:rPr>
          <w:color w:val="auto"/>
          <w:sz w:val="24"/>
          <w:szCs w:val="24"/>
        </w:rPr>
      </w:pPr>
      <w:r w:rsidRPr="007B25D6">
        <w:rPr>
          <w:color w:val="auto"/>
          <w:sz w:val="24"/>
          <w:szCs w:val="24"/>
        </w:rPr>
        <w:t xml:space="preserve">глаголы в предпрошедшем времени </w:t>
      </w:r>
      <w:r w:rsidRPr="007B25D6">
        <w:rPr>
          <w:color w:val="auto"/>
          <w:sz w:val="24"/>
          <w:szCs w:val="24"/>
          <w:lang w:bidi="en-US"/>
        </w:rPr>
        <w:t>(</w:t>
      </w:r>
      <w:r w:rsidRPr="007B25D6">
        <w:rPr>
          <w:color w:val="auto"/>
          <w:sz w:val="24"/>
          <w:szCs w:val="24"/>
          <w:lang w:val="en-US" w:bidi="en-US"/>
        </w:rPr>
        <w:t>plus</w:t>
      </w:r>
      <w:r w:rsidRPr="007B25D6">
        <w:rPr>
          <w:color w:val="auto"/>
          <w:sz w:val="24"/>
          <w:szCs w:val="24"/>
          <w:lang w:bidi="en-US"/>
        </w:rPr>
        <w:t>-</w:t>
      </w:r>
      <w:r w:rsidRPr="007B25D6">
        <w:rPr>
          <w:color w:val="auto"/>
          <w:sz w:val="24"/>
          <w:szCs w:val="24"/>
          <w:lang w:val="en-US" w:bidi="en-US"/>
        </w:rPr>
        <w:t>que</w:t>
      </w:r>
      <w:r w:rsidRPr="007B25D6">
        <w:rPr>
          <w:color w:val="auto"/>
          <w:sz w:val="24"/>
          <w:szCs w:val="24"/>
          <w:lang w:bidi="en-US"/>
        </w:rPr>
        <w:t>-</w:t>
      </w:r>
      <w:r w:rsidRPr="007B25D6">
        <w:rPr>
          <w:color w:val="auto"/>
          <w:sz w:val="24"/>
          <w:szCs w:val="24"/>
          <w:lang w:val="en-US" w:bidi="en-US"/>
        </w:rPr>
        <w:t>parfait</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 глаголы </w:t>
      </w:r>
      <w:r w:rsidRPr="007B25D6">
        <w:rPr>
          <w:color w:val="auto"/>
          <w:sz w:val="24"/>
          <w:szCs w:val="24"/>
          <w:lang w:val="en-US" w:bidi="en-US"/>
        </w:rPr>
        <w:t>avoir</w:t>
      </w:r>
      <w:r w:rsidRPr="007B25D6">
        <w:rPr>
          <w:color w:val="auto"/>
          <w:sz w:val="24"/>
          <w:szCs w:val="24"/>
          <w:lang w:bidi="en-US"/>
        </w:rPr>
        <w:t xml:space="preserve">, </w:t>
      </w:r>
      <w:r w:rsidRPr="007B25D6">
        <w:rPr>
          <w:color w:val="auto"/>
          <w:sz w:val="24"/>
          <w:szCs w:val="24"/>
        </w:rPr>
        <w:t>être</w:t>
      </w:r>
      <w:r w:rsidRPr="007B25D6">
        <w:rPr>
          <w:color w:val="auto"/>
          <w:sz w:val="24"/>
          <w:szCs w:val="24"/>
          <w:lang w:bidi="en-US"/>
        </w:rPr>
        <w:t xml:space="preserve">, </w:t>
      </w:r>
      <w:r w:rsidRPr="007B25D6">
        <w:rPr>
          <w:color w:val="auto"/>
          <w:sz w:val="24"/>
          <w:szCs w:val="24"/>
          <w:lang w:val="en-US" w:bidi="en-US"/>
        </w:rPr>
        <w:t>savoir</w:t>
      </w:r>
      <w:r w:rsidRPr="007B25D6">
        <w:rPr>
          <w:color w:val="auto"/>
          <w:sz w:val="24"/>
          <w:szCs w:val="24"/>
          <w:lang w:bidi="en-US"/>
        </w:rPr>
        <w:t xml:space="preserve"> </w:t>
      </w:r>
      <w:r w:rsidRPr="007B25D6">
        <w:rPr>
          <w:color w:val="auto"/>
          <w:sz w:val="24"/>
          <w:szCs w:val="24"/>
        </w:rPr>
        <w:t>в повелительном наклонении;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—условное наклонение </w:t>
      </w:r>
      <w:r w:rsidRPr="007B25D6">
        <w:rPr>
          <w:color w:val="auto"/>
          <w:sz w:val="24"/>
          <w:szCs w:val="24"/>
          <w:lang w:val="en-US" w:bidi="en-US"/>
        </w:rPr>
        <w:t>conditionnel</w:t>
      </w:r>
      <w:r w:rsidRPr="007B25D6">
        <w:rPr>
          <w:color w:val="auto"/>
          <w:sz w:val="24"/>
          <w:szCs w:val="24"/>
          <w:lang w:bidi="en-US"/>
        </w:rPr>
        <w:t xml:space="preserve"> </w:t>
      </w:r>
      <w:r w:rsidRPr="007B25D6">
        <w:rPr>
          <w:color w:val="auto"/>
          <w:sz w:val="24"/>
          <w:szCs w:val="24"/>
          <w:lang w:val="en-US" w:bidi="en-US"/>
        </w:rPr>
        <w:t>present</w:t>
      </w:r>
      <w:r w:rsidRPr="007B25D6">
        <w:rPr>
          <w:color w:val="auto"/>
          <w:sz w:val="24"/>
          <w:szCs w:val="24"/>
          <w:lang w:bidi="en-US"/>
        </w:rPr>
        <w:t xml:space="preserve"> </w:t>
      </w:r>
      <w:r w:rsidRPr="007B25D6">
        <w:rPr>
          <w:color w:val="auto"/>
          <w:sz w:val="24"/>
          <w:szCs w:val="24"/>
        </w:rPr>
        <w:t>в сложноподчинён</w:t>
      </w:r>
    </w:p>
    <w:p w:rsidR="00FC2478" w:rsidRPr="007B25D6" w:rsidRDefault="00FC2478" w:rsidP="007B25D6">
      <w:pPr>
        <w:pStyle w:val="11"/>
        <w:spacing w:line="240" w:lineRule="auto"/>
        <w:ind w:left="240" w:firstLine="0"/>
        <w:jc w:val="both"/>
        <w:rPr>
          <w:color w:val="auto"/>
          <w:sz w:val="24"/>
          <w:szCs w:val="24"/>
        </w:rPr>
      </w:pPr>
      <w:r w:rsidRPr="007B25D6">
        <w:rPr>
          <w:color w:val="auto"/>
          <w:sz w:val="24"/>
          <w:szCs w:val="24"/>
        </w:rPr>
        <w:t>ном предложении с обстоятельственным придаточным условия;</w:t>
      </w:r>
    </w:p>
    <w:p w:rsidR="00FC2478" w:rsidRPr="007B25D6" w:rsidRDefault="00FC2478" w:rsidP="007B25D6">
      <w:pPr>
        <w:pStyle w:val="11"/>
        <w:spacing w:line="240" w:lineRule="auto"/>
        <w:ind w:firstLine="0"/>
        <w:jc w:val="both"/>
        <w:rPr>
          <w:color w:val="auto"/>
          <w:sz w:val="24"/>
          <w:szCs w:val="24"/>
          <w:lang w:val="en-US"/>
        </w:rPr>
      </w:pPr>
      <w:r w:rsidRPr="007B25D6">
        <w:rPr>
          <w:color w:val="auto"/>
          <w:sz w:val="24"/>
          <w:szCs w:val="24"/>
          <w:lang w:val="en-US"/>
        </w:rPr>
        <w:t>—</w:t>
      </w:r>
      <w:r w:rsidRPr="007B25D6">
        <w:rPr>
          <w:color w:val="auto"/>
          <w:sz w:val="24"/>
          <w:szCs w:val="24"/>
        </w:rPr>
        <w:t>отрицательные</w:t>
      </w:r>
      <w:r w:rsidRPr="007B25D6">
        <w:rPr>
          <w:color w:val="auto"/>
          <w:sz w:val="24"/>
          <w:szCs w:val="24"/>
          <w:lang w:val="en-US"/>
        </w:rPr>
        <w:t xml:space="preserve"> </w:t>
      </w:r>
      <w:r w:rsidRPr="007B25D6">
        <w:rPr>
          <w:color w:val="auto"/>
          <w:sz w:val="24"/>
          <w:szCs w:val="24"/>
        </w:rPr>
        <w:t>частицы</w:t>
      </w:r>
      <w:r w:rsidRPr="007B25D6">
        <w:rPr>
          <w:color w:val="auto"/>
          <w:sz w:val="24"/>
          <w:szCs w:val="24"/>
          <w:lang w:val="en-US"/>
        </w:rPr>
        <w:t xml:space="preserve"> </w:t>
      </w:r>
      <w:r w:rsidRPr="007B25D6">
        <w:rPr>
          <w:color w:val="auto"/>
          <w:sz w:val="24"/>
          <w:szCs w:val="24"/>
          <w:lang w:val="en-US" w:bidi="en-US"/>
        </w:rPr>
        <w:t>jamais, rien, personne, ni… ni;</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—наречия времени и образа действия;</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—количественные наречия;</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lastRenderedPageBreak/>
        <w:t xml:space="preserve">—вопросительные местоимения </w:t>
      </w:r>
      <w:r w:rsidRPr="007B25D6">
        <w:rPr>
          <w:color w:val="auto"/>
          <w:sz w:val="24"/>
          <w:szCs w:val="24"/>
          <w:lang w:val="en-US" w:bidi="en-US"/>
        </w:rPr>
        <w:t>quel</w:t>
      </w:r>
      <w:r w:rsidRPr="007B25D6">
        <w:rPr>
          <w:color w:val="auto"/>
          <w:sz w:val="24"/>
          <w:szCs w:val="24"/>
          <w:lang w:bidi="en-US"/>
        </w:rPr>
        <w:t>(</w:t>
      </w:r>
      <w:r w:rsidRPr="007B25D6">
        <w:rPr>
          <w:color w:val="auto"/>
          <w:sz w:val="24"/>
          <w:szCs w:val="24"/>
          <w:lang w:val="en-US" w:bidi="en-US"/>
        </w:rPr>
        <w:t>s</w:t>
      </w:r>
      <w:r w:rsidRPr="007B25D6">
        <w:rPr>
          <w:color w:val="auto"/>
          <w:sz w:val="24"/>
          <w:szCs w:val="24"/>
          <w:lang w:bidi="en-US"/>
        </w:rPr>
        <w:t>)/</w:t>
      </w:r>
      <w:r w:rsidRPr="007B25D6">
        <w:rPr>
          <w:color w:val="auto"/>
          <w:sz w:val="24"/>
          <w:szCs w:val="24"/>
          <w:lang w:val="en-US" w:bidi="en-US"/>
        </w:rPr>
        <w:t>quelle</w:t>
      </w:r>
      <w:r w:rsidRPr="007B25D6">
        <w:rPr>
          <w:color w:val="auto"/>
          <w:sz w:val="24"/>
          <w:szCs w:val="24"/>
          <w:lang w:bidi="en-US"/>
        </w:rPr>
        <w:t>(</w:t>
      </w:r>
      <w:r w:rsidRPr="007B25D6">
        <w:rPr>
          <w:color w:val="auto"/>
          <w:sz w:val="24"/>
          <w:szCs w:val="24"/>
          <w:lang w:val="en-US" w:bidi="en-US"/>
        </w:rPr>
        <w:t>s</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lang w:val="en-US"/>
        </w:rPr>
      </w:pPr>
      <w:r w:rsidRPr="007B25D6">
        <w:rPr>
          <w:color w:val="auto"/>
          <w:sz w:val="24"/>
          <w:szCs w:val="24"/>
          <w:lang w:val="en-US"/>
        </w:rPr>
        <w:t>—</w:t>
      </w:r>
      <w:r w:rsidRPr="007B25D6">
        <w:rPr>
          <w:color w:val="auto"/>
          <w:sz w:val="24"/>
          <w:szCs w:val="24"/>
        </w:rPr>
        <w:t>неопределённые</w:t>
      </w:r>
      <w:r w:rsidRPr="007B25D6">
        <w:rPr>
          <w:color w:val="auto"/>
          <w:sz w:val="24"/>
          <w:szCs w:val="24"/>
          <w:lang w:val="en-US"/>
        </w:rPr>
        <w:t xml:space="preserve"> </w:t>
      </w:r>
      <w:r w:rsidRPr="007B25D6">
        <w:rPr>
          <w:color w:val="auto"/>
          <w:sz w:val="24"/>
          <w:szCs w:val="24"/>
        </w:rPr>
        <w:t>местоимения</w:t>
      </w:r>
      <w:r w:rsidRPr="007B25D6">
        <w:rPr>
          <w:color w:val="auto"/>
          <w:sz w:val="24"/>
          <w:szCs w:val="24"/>
          <w:lang w:val="en-US"/>
        </w:rPr>
        <w:t xml:space="preserve"> </w:t>
      </w:r>
      <w:r w:rsidRPr="007B25D6">
        <w:rPr>
          <w:color w:val="auto"/>
          <w:sz w:val="24"/>
          <w:szCs w:val="24"/>
          <w:lang w:val="en-US" w:bidi="en-US"/>
        </w:rPr>
        <w:t>aucun(e), certain(e)(s), quel- qu’un/quelques-uns, tel/telle;</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—простые относительные местоимения </w:t>
      </w:r>
      <w:r w:rsidRPr="007B25D6">
        <w:rPr>
          <w:color w:val="auto"/>
          <w:sz w:val="24"/>
          <w:szCs w:val="24"/>
          <w:lang w:val="en-US" w:bidi="en-US"/>
        </w:rPr>
        <w:t>qui</w:t>
      </w:r>
      <w:r w:rsidRPr="007B25D6">
        <w:rPr>
          <w:color w:val="auto"/>
          <w:sz w:val="24"/>
          <w:szCs w:val="24"/>
          <w:lang w:bidi="en-US"/>
        </w:rPr>
        <w:t xml:space="preserve">, </w:t>
      </w:r>
      <w:r w:rsidRPr="007B25D6">
        <w:rPr>
          <w:color w:val="auto"/>
          <w:sz w:val="24"/>
          <w:szCs w:val="24"/>
          <w:lang w:val="en-US" w:bidi="en-US"/>
        </w:rPr>
        <w:t>que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—указательные и притяжательные местоимения </w:t>
      </w:r>
      <w:r w:rsidRPr="007B25D6">
        <w:rPr>
          <w:color w:val="auto"/>
          <w:sz w:val="24"/>
          <w:szCs w:val="24"/>
          <w:lang w:val="en-US" w:bidi="en-US"/>
        </w:rPr>
        <w:t>celui</w:t>
      </w:r>
      <w:r w:rsidRPr="007B25D6">
        <w:rPr>
          <w:color w:val="auto"/>
          <w:sz w:val="24"/>
          <w:szCs w:val="24"/>
          <w:lang w:bidi="en-US"/>
        </w:rPr>
        <w:t>/</w:t>
      </w:r>
      <w:r w:rsidRPr="007B25D6">
        <w:rPr>
          <w:color w:val="auto"/>
          <w:sz w:val="24"/>
          <w:szCs w:val="24"/>
          <w:lang w:val="en-US" w:bidi="en-US"/>
        </w:rPr>
        <w:t>celle</w:t>
      </w:r>
      <w:r w:rsidRPr="007B25D6">
        <w:rPr>
          <w:color w:val="auto"/>
          <w:sz w:val="24"/>
          <w:szCs w:val="24"/>
          <w:lang w:bidi="en-US"/>
        </w:rPr>
        <w:t xml:space="preserve">/ </w:t>
      </w:r>
      <w:r w:rsidRPr="007B25D6">
        <w:rPr>
          <w:color w:val="auto"/>
          <w:sz w:val="24"/>
          <w:szCs w:val="24"/>
          <w:lang w:val="en-US" w:bidi="en-US"/>
        </w:rPr>
        <w:t>ceux</w:t>
      </w:r>
      <w:r w:rsidRPr="007B25D6">
        <w:rPr>
          <w:color w:val="auto"/>
          <w:sz w:val="24"/>
          <w:szCs w:val="24"/>
          <w:lang w:bidi="en-US"/>
        </w:rPr>
        <w:t xml:space="preserve">, </w:t>
      </w:r>
      <w:r w:rsidRPr="007B25D6">
        <w:rPr>
          <w:color w:val="auto"/>
          <w:sz w:val="24"/>
          <w:szCs w:val="24"/>
          <w:lang w:val="en-US" w:bidi="en-US"/>
        </w:rPr>
        <w:t>le</w:t>
      </w:r>
      <w:r w:rsidRPr="007B25D6">
        <w:rPr>
          <w:color w:val="auto"/>
          <w:sz w:val="24"/>
          <w:szCs w:val="24"/>
          <w:lang w:bidi="en-US"/>
        </w:rPr>
        <w:t xml:space="preserve"> </w:t>
      </w:r>
      <w:r w:rsidRPr="007B25D6">
        <w:rPr>
          <w:color w:val="auto"/>
          <w:sz w:val="24"/>
          <w:szCs w:val="24"/>
          <w:lang w:val="en-US" w:bidi="en-US"/>
        </w:rPr>
        <w:t>mien</w:t>
      </w:r>
      <w:r w:rsidRPr="007B25D6">
        <w:rPr>
          <w:color w:val="auto"/>
          <w:sz w:val="24"/>
          <w:szCs w:val="24"/>
          <w:lang w:bidi="en-US"/>
        </w:rPr>
        <w:t>/</w:t>
      </w:r>
      <w:r w:rsidRPr="007B25D6">
        <w:rPr>
          <w:color w:val="auto"/>
          <w:sz w:val="24"/>
          <w:szCs w:val="24"/>
          <w:lang w:val="en-US" w:bidi="en-US"/>
        </w:rPr>
        <w:t>la</w:t>
      </w:r>
      <w:r w:rsidRPr="007B25D6">
        <w:rPr>
          <w:color w:val="auto"/>
          <w:sz w:val="24"/>
          <w:szCs w:val="24"/>
          <w:lang w:bidi="en-US"/>
        </w:rPr>
        <w:t xml:space="preserve"> </w:t>
      </w:r>
      <w:r w:rsidRPr="007B25D6">
        <w:rPr>
          <w:color w:val="auto"/>
          <w:sz w:val="24"/>
          <w:szCs w:val="24"/>
          <w:lang w:val="en-US" w:bidi="en-US"/>
        </w:rPr>
        <w:t>mienne</w:t>
      </w:r>
      <w:r w:rsidRPr="007B25D6">
        <w:rPr>
          <w:color w:val="auto"/>
          <w:sz w:val="24"/>
          <w:szCs w:val="24"/>
          <w:lang w:bidi="en-US"/>
        </w:rPr>
        <w:t>/</w:t>
      </w:r>
      <w:r w:rsidRPr="007B25D6">
        <w:rPr>
          <w:color w:val="auto"/>
          <w:sz w:val="24"/>
          <w:szCs w:val="24"/>
          <w:lang w:val="en-US" w:bidi="en-US"/>
        </w:rPr>
        <w:t>les</w:t>
      </w:r>
      <w:r w:rsidRPr="007B25D6">
        <w:rPr>
          <w:color w:val="auto"/>
          <w:sz w:val="24"/>
          <w:szCs w:val="24"/>
          <w:lang w:bidi="en-US"/>
        </w:rPr>
        <w:t xml:space="preserve"> </w:t>
      </w:r>
      <w:r w:rsidRPr="007B25D6">
        <w:rPr>
          <w:color w:val="auto"/>
          <w:sz w:val="24"/>
          <w:szCs w:val="24"/>
          <w:lang w:val="en-US" w:bidi="en-US"/>
        </w:rPr>
        <w:t>miens</w:t>
      </w:r>
      <w:r w:rsidRPr="007B25D6">
        <w:rPr>
          <w:color w:val="auto"/>
          <w:sz w:val="24"/>
          <w:szCs w:val="24"/>
          <w:lang w:bidi="en-US"/>
        </w:rPr>
        <w:t>/</w:t>
      </w:r>
      <w:r w:rsidRPr="007B25D6">
        <w:rPr>
          <w:color w:val="auto"/>
          <w:sz w:val="24"/>
          <w:szCs w:val="24"/>
          <w:lang w:val="en-US" w:bidi="en-US"/>
        </w:rPr>
        <w:t>les</w:t>
      </w:r>
      <w:r w:rsidRPr="007B25D6">
        <w:rPr>
          <w:color w:val="auto"/>
          <w:sz w:val="24"/>
          <w:szCs w:val="24"/>
          <w:lang w:bidi="en-US"/>
        </w:rPr>
        <w:t xml:space="preserve"> </w:t>
      </w:r>
      <w:r w:rsidRPr="007B25D6">
        <w:rPr>
          <w:color w:val="auto"/>
          <w:sz w:val="24"/>
          <w:szCs w:val="24"/>
          <w:lang w:val="en-US" w:bidi="en-US"/>
        </w:rPr>
        <w:t>miennes</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—предлоги, употребляемые в пассивном залоге;</w:t>
      </w:r>
    </w:p>
    <w:p w:rsidR="00FC2478" w:rsidRPr="007B25D6" w:rsidRDefault="00FC2478" w:rsidP="00AD6CFA">
      <w:pPr>
        <w:pStyle w:val="11"/>
        <w:numPr>
          <w:ilvl w:val="0"/>
          <w:numId w:val="59"/>
        </w:numPr>
        <w:tabs>
          <w:tab w:val="left" w:pos="608"/>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социокультурными знаниями и умениями: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осуществлять</w:t>
      </w:r>
      <w:r w:rsidRPr="007B25D6">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кратко представлять</w:t>
      </w:r>
      <w:r w:rsidRPr="007B25D6">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FC2478" w:rsidRPr="007B25D6" w:rsidRDefault="00FC2478" w:rsidP="007B25D6">
      <w:pPr>
        <w:pStyle w:val="11"/>
        <w:spacing w:line="240" w:lineRule="auto"/>
        <w:jc w:val="both"/>
        <w:rPr>
          <w:color w:val="auto"/>
          <w:sz w:val="24"/>
          <w:szCs w:val="24"/>
        </w:rPr>
      </w:pPr>
      <w:r w:rsidRPr="007B25D6">
        <w:rPr>
          <w:color w:val="auto"/>
          <w:sz w:val="24"/>
          <w:szCs w:val="24"/>
        </w:rPr>
        <w:t>оказывать помощь зарубежным гостям в ситуациях повседневного общения (</w:t>
      </w:r>
      <w:r w:rsidRPr="007B25D6">
        <w:rPr>
          <w:i/>
          <w:iCs/>
          <w:color w:val="auto"/>
          <w:sz w:val="24"/>
          <w:szCs w:val="24"/>
        </w:rPr>
        <w:t>объяснить</w:t>
      </w:r>
      <w:r w:rsidRPr="007B25D6">
        <w:rPr>
          <w:color w:val="auto"/>
          <w:sz w:val="24"/>
          <w:szCs w:val="24"/>
        </w:rPr>
        <w:t xml:space="preserve"> местонахождение объекта, сообщить возможный маршрут и т. д.);</w:t>
      </w:r>
    </w:p>
    <w:p w:rsidR="00FC2478" w:rsidRPr="007B25D6" w:rsidRDefault="00FC2478" w:rsidP="00AD6CFA">
      <w:pPr>
        <w:pStyle w:val="11"/>
        <w:numPr>
          <w:ilvl w:val="0"/>
          <w:numId w:val="59"/>
        </w:numPr>
        <w:tabs>
          <w:tab w:val="left" w:pos="553"/>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компенсаторными умениями: </w:t>
      </w:r>
      <w:r w:rsidRPr="007B25D6">
        <w:rPr>
          <w:i/>
          <w:iCs/>
          <w:color w:val="auto"/>
          <w:sz w:val="24"/>
          <w:szCs w:val="24"/>
        </w:rPr>
        <w:t>использовать</w:t>
      </w:r>
      <w:r w:rsidRPr="007B25D6">
        <w:rPr>
          <w:color w:val="auto"/>
          <w:sz w:val="24"/>
          <w:szCs w:val="24"/>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7B25D6">
        <w:rPr>
          <w:i/>
          <w:iCs/>
          <w:color w:val="auto"/>
          <w:sz w:val="24"/>
          <w:szCs w:val="24"/>
        </w:rPr>
        <w:t>игнорировать</w:t>
      </w:r>
      <w:r w:rsidRPr="007B25D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AD6CFA">
      <w:pPr>
        <w:pStyle w:val="11"/>
        <w:numPr>
          <w:ilvl w:val="0"/>
          <w:numId w:val="59"/>
        </w:numPr>
        <w:tabs>
          <w:tab w:val="left" w:pos="553"/>
        </w:tabs>
        <w:spacing w:line="240" w:lineRule="auto"/>
        <w:ind w:firstLine="240"/>
        <w:jc w:val="both"/>
        <w:rPr>
          <w:color w:val="auto"/>
          <w:sz w:val="24"/>
          <w:szCs w:val="24"/>
        </w:rPr>
      </w:pPr>
      <w:r w:rsidRPr="007B25D6">
        <w:rPr>
          <w:color w:val="auto"/>
          <w:sz w:val="24"/>
          <w:szCs w:val="24"/>
        </w:rPr>
        <w:t xml:space="preserve">уметь </w:t>
      </w:r>
      <w:r w:rsidRPr="007B25D6">
        <w:rPr>
          <w:i/>
          <w:iCs/>
          <w:color w:val="auto"/>
          <w:sz w:val="24"/>
          <w:szCs w:val="24"/>
        </w:rPr>
        <w:t>рассматривать</w:t>
      </w:r>
      <w:r w:rsidRPr="007B25D6">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FC2478" w:rsidRPr="007B25D6" w:rsidRDefault="00FC2478" w:rsidP="00AD6CFA">
      <w:pPr>
        <w:pStyle w:val="11"/>
        <w:numPr>
          <w:ilvl w:val="0"/>
          <w:numId w:val="59"/>
        </w:numPr>
        <w:tabs>
          <w:tab w:val="left" w:pos="553"/>
        </w:tabs>
        <w:spacing w:line="240" w:lineRule="auto"/>
        <w:ind w:firstLine="240"/>
        <w:jc w:val="both"/>
        <w:rPr>
          <w:color w:val="auto"/>
          <w:sz w:val="24"/>
          <w:szCs w:val="24"/>
        </w:rPr>
      </w:pPr>
      <w:r w:rsidRPr="007B25D6">
        <w:rPr>
          <w:i/>
          <w:iCs/>
          <w:color w:val="auto"/>
          <w:sz w:val="24"/>
          <w:szCs w:val="24"/>
        </w:rPr>
        <w:t>участвовать</w:t>
      </w:r>
      <w:r w:rsidRPr="007B25D6">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FC2478" w:rsidRPr="007B25D6" w:rsidRDefault="00FC2478" w:rsidP="00AD6CFA">
      <w:pPr>
        <w:pStyle w:val="11"/>
        <w:numPr>
          <w:ilvl w:val="0"/>
          <w:numId w:val="59"/>
        </w:numPr>
        <w:tabs>
          <w:tab w:val="left" w:pos="553"/>
        </w:tabs>
        <w:spacing w:line="240" w:lineRule="auto"/>
        <w:ind w:firstLine="240"/>
        <w:jc w:val="both"/>
        <w:rPr>
          <w:color w:val="auto"/>
          <w:sz w:val="24"/>
          <w:szCs w:val="24"/>
        </w:rPr>
      </w:pPr>
      <w:r w:rsidRPr="007B25D6">
        <w:rPr>
          <w:i/>
          <w:iCs/>
          <w:color w:val="auto"/>
          <w:sz w:val="24"/>
          <w:szCs w:val="24"/>
        </w:rPr>
        <w:t>использовать</w:t>
      </w:r>
      <w:r w:rsidRPr="007B25D6">
        <w:rPr>
          <w:color w:val="auto"/>
          <w:sz w:val="24"/>
          <w:szCs w:val="24"/>
        </w:rPr>
        <w:t xml:space="preserve"> иноязычные словари и справочники, в том числе информационно-справочные системы в электронной </w:t>
      </w:r>
      <w:r w:rsidRPr="007B25D6">
        <w:rPr>
          <w:color w:val="auto"/>
          <w:sz w:val="24"/>
          <w:szCs w:val="24"/>
        </w:rPr>
        <w:lastRenderedPageBreak/>
        <w:t>форме.</w:t>
      </w:r>
    </w:p>
    <w:p w:rsidR="00FC2478" w:rsidRPr="007B25D6" w:rsidRDefault="00FC2478" w:rsidP="00AD6CFA">
      <w:pPr>
        <w:pStyle w:val="11"/>
        <w:numPr>
          <w:ilvl w:val="0"/>
          <w:numId w:val="59"/>
        </w:numPr>
        <w:tabs>
          <w:tab w:val="left" w:pos="668"/>
        </w:tabs>
        <w:spacing w:line="240" w:lineRule="auto"/>
        <w:ind w:firstLine="240"/>
        <w:jc w:val="both"/>
        <w:rPr>
          <w:color w:val="auto"/>
          <w:sz w:val="24"/>
          <w:szCs w:val="24"/>
        </w:rPr>
      </w:pPr>
      <w:r w:rsidRPr="007B25D6">
        <w:rPr>
          <w:i/>
          <w:iCs/>
          <w:color w:val="auto"/>
          <w:sz w:val="24"/>
          <w:szCs w:val="24"/>
        </w:rPr>
        <w:t>достигать</w:t>
      </w:r>
      <w:r w:rsidRPr="007B25D6">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FC2478" w:rsidRPr="007B25D6" w:rsidRDefault="00FC2478" w:rsidP="00AD6CFA">
      <w:pPr>
        <w:pStyle w:val="11"/>
        <w:numPr>
          <w:ilvl w:val="0"/>
          <w:numId w:val="59"/>
        </w:numPr>
        <w:tabs>
          <w:tab w:val="left" w:pos="663"/>
        </w:tabs>
        <w:spacing w:line="240" w:lineRule="auto"/>
        <w:ind w:firstLine="240"/>
        <w:jc w:val="both"/>
        <w:rPr>
          <w:color w:val="auto"/>
          <w:sz w:val="24"/>
          <w:szCs w:val="24"/>
        </w:rPr>
      </w:pPr>
      <w:r w:rsidRPr="007B25D6">
        <w:rPr>
          <w:i/>
          <w:iCs/>
          <w:color w:val="auto"/>
          <w:sz w:val="24"/>
          <w:szCs w:val="24"/>
        </w:rPr>
        <w:t>сравнивать</w:t>
      </w:r>
      <w:r w:rsidRPr="007B25D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9 КЛАСС</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Коммуникативные умения</w:t>
      </w:r>
    </w:p>
    <w:p w:rsidR="00FC2478" w:rsidRPr="007B25D6" w:rsidRDefault="00FC2478" w:rsidP="00AD6CFA">
      <w:pPr>
        <w:pStyle w:val="11"/>
        <w:numPr>
          <w:ilvl w:val="0"/>
          <w:numId w:val="60"/>
        </w:numPr>
        <w:tabs>
          <w:tab w:val="left" w:pos="553"/>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основными видами речевой деятельности:</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говорение: </w:t>
      </w:r>
      <w:r w:rsidRPr="007B25D6">
        <w:rPr>
          <w:i/>
          <w:iCs/>
          <w:color w:val="auto"/>
          <w:sz w:val="24"/>
          <w:szCs w:val="24"/>
        </w:rPr>
        <w:t>вести</w:t>
      </w:r>
      <w:r w:rsidRPr="007B25D6">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создавать</w:t>
      </w:r>
      <w:r w:rsidRPr="007B25D6">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7B25D6">
        <w:rPr>
          <w:i/>
          <w:iCs/>
          <w:color w:val="auto"/>
          <w:sz w:val="24"/>
          <w:szCs w:val="24"/>
        </w:rPr>
        <w:t>излагать</w:t>
      </w:r>
      <w:r w:rsidRPr="007B25D6">
        <w:rPr>
          <w:color w:val="auto"/>
          <w:sz w:val="24"/>
          <w:szCs w:val="24"/>
        </w:rPr>
        <w:t xml:space="preserve"> основное содержание прочитанного/прослушанного текста со зрительными и/или вербальными опорами (объем — 10-12 фраз); </w:t>
      </w:r>
      <w:r w:rsidRPr="007B25D6">
        <w:rPr>
          <w:i/>
          <w:iCs/>
          <w:color w:val="auto"/>
          <w:sz w:val="24"/>
          <w:szCs w:val="24"/>
        </w:rPr>
        <w:t>излагать</w:t>
      </w:r>
      <w:r w:rsidRPr="007B25D6">
        <w:rPr>
          <w:color w:val="auto"/>
          <w:sz w:val="24"/>
          <w:szCs w:val="24"/>
        </w:rPr>
        <w:t xml:space="preserve"> результаты выполненной проектной работы (объем — 10-12 фраз);</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аудирование: </w:t>
      </w:r>
      <w:r w:rsidRPr="007B25D6">
        <w:rPr>
          <w:i/>
          <w:iCs/>
          <w:color w:val="auto"/>
          <w:sz w:val="24"/>
          <w:szCs w:val="24"/>
        </w:rPr>
        <w:t>воспринимать на слух и понимать</w:t>
      </w:r>
      <w:r w:rsidRPr="007B25D6">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C2478" w:rsidRPr="007B25D6" w:rsidRDefault="00FC2478" w:rsidP="007B25D6">
      <w:pPr>
        <w:pStyle w:val="11"/>
        <w:spacing w:line="240" w:lineRule="auto"/>
        <w:jc w:val="both"/>
        <w:rPr>
          <w:color w:val="auto"/>
          <w:sz w:val="24"/>
          <w:szCs w:val="24"/>
        </w:rPr>
      </w:pPr>
      <w:r w:rsidRPr="007B25D6">
        <w:rPr>
          <w:b/>
          <w:bCs/>
          <w:color w:val="auto"/>
          <w:sz w:val="24"/>
          <w:szCs w:val="24"/>
        </w:rPr>
        <w:t xml:space="preserve">смысловое чтение: </w:t>
      </w:r>
      <w:r w:rsidRPr="007B25D6">
        <w:rPr>
          <w:i/>
          <w:iCs/>
          <w:color w:val="auto"/>
          <w:sz w:val="24"/>
          <w:szCs w:val="24"/>
        </w:rPr>
        <w:t>читать про себя и понимать</w:t>
      </w:r>
      <w:r w:rsidRPr="007B25D6">
        <w:rPr>
          <w:color w:val="auto"/>
          <w:sz w:val="24"/>
          <w:szCs w:val="24"/>
        </w:rPr>
        <w:t xml:space="preserve"> </w:t>
      </w:r>
      <w:r w:rsidRPr="007B25D6">
        <w:rPr>
          <w:color w:val="auto"/>
          <w:sz w:val="24"/>
          <w:szCs w:val="24"/>
        </w:rPr>
        <w:lastRenderedPageBreak/>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7B25D6">
        <w:rPr>
          <w:i/>
          <w:iCs/>
          <w:color w:val="auto"/>
          <w:sz w:val="24"/>
          <w:szCs w:val="24"/>
        </w:rPr>
        <w:t>читать про себя несплошные тексты</w:t>
      </w:r>
      <w:r w:rsidRPr="007B25D6">
        <w:rPr>
          <w:color w:val="auto"/>
          <w:sz w:val="24"/>
          <w:szCs w:val="24"/>
        </w:rPr>
        <w:t xml:space="preserve"> (таблицы, диаграммы) и </w:t>
      </w:r>
      <w:r w:rsidRPr="007B25D6">
        <w:rPr>
          <w:i/>
          <w:iCs/>
          <w:color w:val="auto"/>
          <w:sz w:val="24"/>
          <w:szCs w:val="24"/>
        </w:rPr>
        <w:t>понимать</w:t>
      </w:r>
      <w:r w:rsidRPr="007B25D6">
        <w:rPr>
          <w:color w:val="auto"/>
          <w:sz w:val="24"/>
          <w:szCs w:val="24"/>
        </w:rPr>
        <w:t xml:space="preserve"> представленную в них информацию;</w:t>
      </w:r>
    </w:p>
    <w:p w:rsidR="00FC2478" w:rsidRPr="008F7682" w:rsidRDefault="00FC2478" w:rsidP="008F7682">
      <w:pPr>
        <w:pStyle w:val="11"/>
        <w:spacing w:line="240" w:lineRule="auto"/>
        <w:jc w:val="both"/>
        <w:rPr>
          <w:color w:val="auto"/>
          <w:sz w:val="24"/>
          <w:szCs w:val="24"/>
        </w:rPr>
      </w:pPr>
      <w:r w:rsidRPr="007B25D6">
        <w:rPr>
          <w:b/>
          <w:bCs/>
          <w:color w:val="auto"/>
          <w:sz w:val="24"/>
          <w:szCs w:val="24"/>
        </w:rPr>
        <w:t xml:space="preserve">письменная речь: </w:t>
      </w:r>
      <w:r w:rsidRPr="007B25D6">
        <w:rPr>
          <w:i/>
          <w:iCs/>
          <w:color w:val="auto"/>
          <w:sz w:val="24"/>
          <w:szCs w:val="24"/>
        </w:rPr>
        <w:t>заполнять</w:t>
      </w:r>
      <w:r w:rsidRPr="007B25D6">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B25D6">
        <w:rPr>
          <w:i/>
          <w:iCs/>
          <w:color w:val="auto"/>
          <w:sz w:val="24"/>
          <w:szCs w:val="24"/>
        </w:rPr>
        <w:t xml:space="preserve">писать </w:t>
      </w:r>
      <w:r w:rsidRPr="007B25D6">
        <w:rPr>
          <w:color w:val="auto"/>
          <w:sz w:val="24"/>
          <w:szCs w:val="24"/>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7B25D6">
        <w:rPr>
          <w:i/>
          <w:iCs/>
          <w:color w:val="auto"/>
          <w:sz w:val="24"/>
          <w:szCs w:val="24"/>
        </w:rPr>
        <w:t>создавать</w:t>
      </w:r>
      <w:r w:rsidRPr="007B25D6">
        <w:rPr>
          <w:color w:val="auto"/>
          <w:sz w:val="24"/>
          <w:szCs w:val="24"/>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7B25D6">
        <w:rPr>
          <w:i/>
          <w:iCs/>
          <w:color w:val="auto"/>
          <w:sz w:val="24"/>
          <w:szCs w:val="24"/>
        </w:rPr>
        <w:t>заполнять</w:t>
      </w:r>
      <w:r w:rsidRPr="007B25D6">
        <w:rPr>
          <w:color w:val="auto"/>
          <w:sz w:val="24"/>
          <w:szCs w:val="24"/>
        </w:rPr>
        <w:t xml:space="preserve"> таблицу, кратко фиксируя содержание прочитанного/прослушанного текста; </w:t>
      </w:r>
      <w:r w:rsidRPr="007B25D6">
        <w:rPr>
          <w:i/>
          <w:iCs/>
          <w:color w:val="auto"/>
          <w:sz w:val="24"/>
          <w:szCs w:val="24"/>
        </w:rPr>
        <w:t>письменно представлять</w:t>
      </w:r>
      <w:r w:rsidRPr="007B25D6">
        <w:rPr>
          <w:color w:val="auto"/>
          <w:sz w:val="24"/>
          <w:szCs w:val="24"/>
        </w:rPr>
        <w:t xml:space="preserve"> результаты выполненной проектной работы (объем 100-120 слов);</w:t>
      </w:r>
    </w:p>
    <w:p w:rsidR="00FC2478" w:rsidRPr="007B25D6" w:rsidRDefault="00FC2478" w:rsidP="007B25D6">
      <w:pPr>
        <w:pStyle w:val="ac"/>
        <w:rPr>
          <w:rFonts w:ascii="Times New Roman" w:hAnsi="Times New Roman" w:cs="Times New Roman"/>
          <w:sz w:val="24"/>
          <w:szCs w:val="24"/>
        </w:rPr>
      </w:pPr>
      <w:r w:rsidRPr="007B25D6">
        <w:rPr>
          <w:rFonts w:ascii="Times New Roman" w:hAnsi="Times New Roman" w:cs="Times New Roman"/>
          <w:sz w:val="24"/>
          <w:szCs w:val="24"/>
        </w:rPr>
        <w:t>Языковые навыки и умения</w:t>
      </w:r>
    </w:p>
    <w:p w:rsidR="00FC2478" w:rsidRPr="007B25D6" w:rsidRDefault="00FC2478" w:rsidP="00AD6CFA">
      <w:pPr>
        <w:pStyle w:val="11"/>
        <w:numPr>
          <w:ilvl w:val="0"/>
          <w:numId w:val="60"/>
        </w:numPr>
        <w:tabs>
          <w:tab w:val="left" w:pos="548"/>
        </w:tabs>
        <w:spacing w:line="240" w:lineRule="auto"/>
        <w:ind w:firstLine="240"/>
        <w:jc w:val="both"/>
        <w:rPr>
          <w:color w:val="auto"/>
          <w:sz w:val="24"/>
          <w:szCs w:val="24"/>
        </w:rPr>
      </w:pPr>
      <w:r w:rsidRPr="007B25D6">
        <w:rPr>
          <w:i/>
          <w:iCs/>
          <w:color w:val="auto"/>
          <w:sz w:val="24"/>
          <w:szCs w:val="24"/>
        </w:rPr>
        <w:t>владеть</w:t>
      </w:r>
      <w:r w:rsidRPr="007B25D6">
        <w:rPr>
          <w:b/>
          <w:bCs/>
          <w:color w:val="auto"/>
          <w:sz w:val="24"/>
          <w:szCs w:val="24"/>
        </w:rPr>
        <w:t xml:space="preserve"> фонетическими навыками: </w:t>
      </w:r>
      <w:r w:rsidRPr="007B25D6">
        <w:rPr>
          <w:i/>
          <w:iCs/>
          <w:color w:val="auto"/>
          <w:sz w:val="24"/>
          <w:szCs w:val="24"/>
        </w:rPr>
        <w:t xml:space="preserve">различать на слух </w:t>
      </w:r>
      <w:r w:rsidRPr="007B25D6">
        <w:rPr>
          <w:color w:val="auto"/>
          <w:sz w:val="24"/>
          <w:szCs w:val="24"/>
        </w:rPr>
        <w:t xml:space="preserve">и адекватно, без ошибок, ведущих к сбою коммуникации, </w:t>
      </w:r>
      <w:r w:rsidRPr="007B25D6">
        <w:rPr>
          <w:i/>
          <w:iCs/>
          <w:color w:val="auto"/>
          <w:sz w:val="24"/>
          <w:szCs w:val="24"/>
        </w:rPr>
        <w:t>произносить</w:t>
      </w:r>
      <w:r w:rsidRPr="007B25D6">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7B25D6">
        <w:rPr>
          <w:i/>
          <w:iCs/>
          <w:color w:val="auto"/>
          <w:sz w:val="24"/>
          <w:szCs w:val="24"/>
        </w:rPr>
        <w:t>владеть</w:t>
      </w:r>
      <w:r w:rsidRPr="007B25D6">
        <w:rPr>
          <w:color w:val="auto"/>
          <w:sz w:val="24"/>
          <w:szCs w:val="24"/>
        </w:rPr>
        <w:t xml:space="preserve"> правилами чтения и </w:t>
      </w:r>
      <w:r w:rsidRPr="007B25D6">
        <w:rPr>
          <w:i/>
          <w:iCs/>
          <w:color w:val="auto"/>
          <w:sz w:val="24"/>
          <w:szCs w:val="24"/>
        </w:rPr>
        <w:t>выразительно читать вслух</w:t>
      </w:r>
      <w:r w:rsidRPr="007B25D6">
        <w:rPr>
          <w:color w:val="auto"/>
          <w:sz w:val="24"/>
          <w:szCs w:val="24"/>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7B25D6">
        <w:rPr>
          <w:i/>
          <w:iCs/>
          <w:color w:val="auto"/>
          <w:sz w:val="24"/>
          <w:szCs w:val="24"/>
        </w:rPr>
        <w:t>читать</w:t>
      </w:r>
      <w:r w:rsidRPr="007B25D6">
        <w:rPr>
          <w:color w:val="auto"/>
          <w:sz w:val="24"/>
          <w:szCs w:val="24"/>
        </w:rPr>
        <w:t xml:space="preserve"> новые слова согласно основным правилам чтения;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орфографическими </w:t>
      </w:r>
      <w:r w:rsidRPr="007B25D6">
        <w:rPr>
          <w:color w:val="auto"/>
          <w:sz w:val="24"/>
          <w:szCs w:val="24"/>
        </w:rPr>
        <w:t>навыками: правильно писать изученные слова;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владеть</w:t>
      </w:r>
      <w:r w:rsidRPr="007B25D6">
        <w:rPr>
          <w:b/>
          <w:bCs/>
          <w:color w:val="auto"/>
          <w:sz w:val="24"/>
          <w:szCs w:val="24"/>
        </w:rPr>
        <w:t xml:space="preserve"> пунктуационными </w:t>
      </w:r>
      <w:r w:rsidRPr="007B25D6">
        <w:rPr>
          <w:color w:val="auto"/>
          <w:sz w:val="24"/>
          <w:szCs w:val="24"/>
        </w:rPr>
        <w:t xml:space="preserve">навыками: использовать точку, вопросительный и восклицательный знаки в конце </w:t>
      </w:r>
      <w:r w:rsidRPr="007B25D6">
        <w:rPr>
          <w:color w:val="auto"/>
          <w:sz w:val="24"/>
          <w:szCs w:val="24"/>
        </w:rPr>
        <w:lastRenderedPageBreak/>
        <w:t>предложения, запятую при перечислении и обращении, апостроф; пунктуационно правильно оформлять электронное сообщение личного характера;</w:t>
      </w:r>
    </w:p>
    <w:p w:rsidR="00FC2478" w:rsidRPr="007B25D6" w:rsidRDefault="00FC2478" w:rsidP="00AD6CFA">
      <w:pPr>
        <w:pStyle w:val="11"/>
        <w:numPr>
          <w:ilvl w:val="0"/>
          <w:numId w:val="60"/>
        </w:numPr>
        <w:tabs>
          <w:tab w:val="left" w:pos="548"/>
        </w:tabs>
        <w:spacing w:line="240" w:lineRule="auto"/>
        <w:ind w:firstLine="240"/>
        <w:jc w:val="both"/>
        <w:rPr>
          <w:color w:val="auto"/>
          <w:sz w:val="24"/>
          <w:szCs w:val="24"/>
        </w:rPr>
      </w:pPr>
      <w:r w:rsidRPr="007B25D6">
        <w:rPr>
          <w:i/>
          <w:iCs/>
          <w:color w:val="auto"/>
          <w:sz w:val="24"/>
          <w:szCs w:val="24"/>
        </w:rPr>
        <w:t>распознавать</w:t>
      </w:r>
      <w:r w:rsidRPr="007B25D6">
        <w:rPr>
          <w:color w:val="auto"/>
          <w:sz w:val="24"/>
          <w:szCs w:val="24"/>
        </w:rPr>
        <w:t xml:space="preserve"> в звучащем и письменном тексте 1350 лексических единиц (слов, словосочетаний, речевых клише) и правильно </w:t>
      </w:r>
      <w:r w:rsidRPr="007B25D6">
        <w:rPr>
          <w:i/>
          <w:iCs/>
          <w:color w:val="auto"/>
          <w:sz w:val="24"/>
          <w:szCs w:val="24"/>
        </w:rPr>
        <w:t>употреблять</w:t>
      </w:r>
      <w:r w:rsidRPr="007B25D6">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w:t>
      </w:r>
      <w:r w:rsidRPr="007B25D6">
        <w:rPr>
          <w:color w:val="auto"/>
          <w:sz w:val="24"/>
          <w:szCs w:val="24"/>
        </w:rPr>
        <w:t xml:space="preserve"> в звучащем и письменном тексте </w:t>
      </w:r>
      <w:r w:rsidRPr="007B25D6">
        <w:rPr>
          <w:i/>
          <w:iCs/>
          <w:color w:val="auto"/>
          <w:sz w:val="24"/>
          <w:szCs w:val="24"/>
        </w:rPr>
        <w:t>и употреблять</w:t>
      </w:r>
      <w:r w:rsidRPr="007B25D6">
        <w:rPr>
          <w:color w:val="auto"/>
          <w:sz w:val="24"/>
          <w:szCs w:val="24"/>
        </w:rPr>
        <w:t xml:space="preserve">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—изученные многозначные лексические единицы, синонимы, антонимы, наиболее частотные фразовые глаголы, сокращения и аббревиатуры;</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—различные средства связи для обеспечения логичности и целостности высказывания;</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 и образовывать</w:t>
      </w:r>
      <w:r w:rsidRPr="007B25D6">
        <w:rPr>
          <w:color w:val="auto"/>
          <w:sz w:val="24"/>
          <w:szCs w:val="24"/>
        </w:rPr>
        <w:t xml:space="preserve"> родственные слова с использованием аффиксации:</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глаголы при помощи префиксов dé</w:t>
      </w:r>
      <w:r w:rsidRPr="007B25D6">
        <w:rPr>
          <w:color w:val="auto"/>
          <w:sz w:val="24"/>
          <w:szCs w:val="24"/>
          <w:lang w:bidi="en-US"/>
        </w:rPr>
        <w:t xml:space="preserve">-, </w:t>
      </w:r>
      <w:r w:rsidRPr="007B25D6">
        <w:rPr>
          <w:color w:val="auto"/>
          <w:sz w:val="24"/>
          <w:szCs w:val="24"/>
          <w:lang w:val="en-US" w:bidi="en-US"/>
        </w:rPr>
        <w:t>dis</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—имена существительные, имена прилагательные и наречия при помощи отрицательного префикса mé</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—имена существительные при помощи суффиксов: </w:t>
      </w:r>
      <w:r w:rsidRPr="007B25D6">
        <w:rPr>
          <w:color w:val="auto"/>
          <w:sz w:val="24"/>
          <w:szCs w:val="24"/>
          <w:lang w:bidi="en-US"/>
        </w:rPr>
        <w:t>-</w:t>
      </w:r>
      <w:r w:rsidRPr="007B25D6">
        <w:rPr>
          <w:color w:val="auto"/>
          <w:sz w:val="24"/>
          <w:szCs w:val="24"/>
          <w:lang w:val="en-US" w:bidi="en-US"/>
        </w:rPr>
        <w:t>ence</w:t>
      </w:r>
      <w:r w:rsidRPr="007B25D6">
        <w:rPr>
          <w:color w:val="auto"/>
          <w:sz w:val="24"/>
          <w:szCs w:val="24"/>
          <w:lang w:bidi="en-US"/>
        </w:rPr>
        <w:t>/-</w:t>
      </w:r>
      <w:r w:rsidRPr="007B25D6">
        <w:rPr>
          <w:color w:val="auto"/>
          <w:sz w:val="24"/>
          <w:szCs w:val="24"/>
          <w:lang w:val="en-US" w:bidi="en-US"/>
        </w:rPr>
        <w:t>ance</w:t>
      </w:r>
      <w:r w:rsidRPr="007B25D6">
        <w:rPr>
          <w:color w:val="auto"/>
          <w:sz w:val="24"/>
          <w:szCs w:val="24"/>
          <w:lang w:bidi="en-US"/>
        </w:rPr>
        <w:t>,</w:t>
      </w:r>
    </w:p>
    <w:p w:rsidR="00FC2478" w:rsidRPr="007B25D6" w:rsidRDefault="00FC2478" w:rsidP="007B25D6">
      <w:pPr>
        <w:pStyle w:val="11"/>
        <w:spacing w:line="240" w:lineRule="auto"/>
        <w:jc w:val="both"/>
        <w:rPr>
          <w:color w:val="auto"/>
          <w:sz w:val="24"/>
          <w:szCs w:val="24"/>
          <w:lang w:val="en-US"/>
        </w:rPr>
      </w:pPr>
      <w:r w:rsidRPr="007B25D6">
        <w:rPr>
          <w:color w:val="auto"/>
          <w:sz w:val="24"/>
          <w:szCs w:val="24"/>
          <w:lang w:val="en-US" w:bidi="en-US"/>
        </w:rPr>
        <w:t>-esse, -ure, -issement, -age, -issage;</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—наречия при помощи суффиксов </w:t>
      </w:r>
      <w:r w:rsidRPr="007B25D6">
        <w:rPr>
          <w:color w:val="auto"/>
          <w:sz w:val="24"/>
          <w:szCs w:val="24"/>
          <w:lang w:bidi="en-US"/>
        </w:rPr>
        <w:t>-</w:t>
      </w:r>
      <w:r w:rsidRPr="007B25D6">
        <w:rPr>
          <w:color w:val="auto"/>
          <w:sz w:val="24"/>
          <w:szCs w:val="24"/>
          <w:lang w:val="en-US" w:bidi="en-US"/>
        </w:rPr>
        <w:t>emment</w:t>
      </w:r>
      <w:r w:rsidRPr="007B25D6">
        <w:rPr>
          <w:color w:val="auto"/>
          <w:sz w:val="24"/>
          <w:szCs w:val="24"/>
          <w:lang w:bidi="en-US"/>
        </w:rPr>
        <w:t>/-</w:t>
      </w:r>
      <w:r w:rsidRPr="007B25D6">
        <w:rPr>
          <w:color w:val="auto"/>
          <w:sz w:val="24"/>
          <w:szCs w:val="24"/>
          <w:lang w:val="en-US" w:bidi="en-US"/>
        </w:rPr>
        <w:t>amment</w:t>
      </w:r>
      <w:r w:rsidRPr="007B25D6">
        <w:rPr>
          <w:color w:val="auto"/>
          <w:sz w:val="24"/>
          <w:szCs w:val="24"/>
          <w:lang w:bidi="en-US"/>
        </w:rPr>
        <w:t>;</w:t>
      </w:r>
    </w:p>
    <w:p w:rsidR="00FC2478" w:rsidRPr="007B25D6" w:rsidRDefault="00FC2478" w:rsidP="00AD6CFA">
      <w:pPr>
        <w:pStyle w:val="11"/>
        <w:numPr>
          <w:ilvl w:val="0"/>
          <w:numId w:val="61"/>
        </w:numPr>
        <w:tabs>
          <w:tab w:val="left" w:pos="538"/>
        </w:tabs>
        <w:spacing w:line="240" w:lineRule="auto"/>
        <w:ind w:firstLine="240"/>
        <w:jc w:val="both"/>
        <w:rPr>
          <w:color w:val="auto"/>
          <w:sz w:val="24"/>
          <w:szCs w:val="24"/>
        </w:rPr>
      </w:pPr>
      <w:r w:rsidRPr="007B25D6">
        <w:rPr>
          <w:i/>
          <w:iCs/>
          <w:color w:val="auto"/>
          <w:sz w:val="24"/>
          <w:szCs w:val="24"/>
        </w:rPr>
        <w:t>знать и понимать</w:t>
      </w:r>
      <w:r w:rsidRPr="007B25D6">
        <w:rPr>
          <w:color w:val="auto"/>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распознавать</w:t>
      </w:r>
      <w:r w:rsidRPr="007B25D6">
        <w:rPr>
          <w:color w:val="auto"/>
          <w:sz w:val="24"/>
          <w:szCs w:val="24"/>
        </w:rPr>
        <w:t xml:space="preserve"> в письменном и звучащем тексте и </w:t>
      </w:r>
      <w:r w:rsidRPr="007B25D6">
        <w:rPr>
          <w:i/>
          <w:iCs/>
          <w:color w:val="auto"/>
          <w:sz w:val="24"/>
          <w:szCs w:val="24"/>
        </w:rPr>
        <w:t>употреблять</w:t>
      </w:r>
      <w:r w:rsidRPr="007B25D6">
        <w:rPr>
          <w:color w:val="auto"/>
          <w:sz w:val="24"/>
          <w:szCs w:val="24"/>
        </w:rPr>
        <w:t xml:space="preserve"> в устной и письменной речи:</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—сложноподчинённые предложения с придаточными определительными </w:t>
      </w:r>
      <w:r w:rsidRPr="007B25D6">
        <w:rPr>
          <w:color w:val="auto"/>
          <w:sz w:val="24"/>
          <w:szCs w:val="24"/>
          <w:lang w:bidi="en-US"/>
        </w:rPr>
        <w:t>(</w:t>
      </w:r>
      <w:r w:rsidRPr="007B25D6">
        <w:rPr>
          <w:color w:val="auto"/>
          <w:sz w:val="24"/>
          <w:szCs w:val="24"/>
          <w:lang w:val="en-US" w:bidi="en-US"/>
        </w:rPr>
        <w:t>dont</w:t>
      </w:r>
      <w:r w:rsidRPr="007B25D6">
        <w:rPr>
          <w:color w:val="auto"/>
          <w:sz w:val="24"/>
          <w:szCs w:val="24"/>
          <w:lang w:bidi="en-US"/>
        </w:rPr>
        <w:t xml:space="preserve">, </w:t>
      </w:r>
      <w:r w:rsidRPr="007B25D6">
        <w:rPr>
          <w:color w:val="auto"/>
          <w:sz w:val="24"/>
          <w:szCs w:val="24"/>
        </w:rPr>
        <w:t>où</w:t>
      </w:r>
      <w:r w:rsidRPr="007B25D6">
        <w:rPr>
          <w:color w:val="auto"/>
          <w:sz w:val="24"/>
          <w:szCs w:val="24"/>
          <w:lang w:bidi="en-US"/>
        </w:rPr>
        <w:t xml:space="preserve">), </w:t>
      </w:r>
      <w:r w:rsidRPr="007B25D6">
        <w:rPr>
          <w:color w:val="auto"/>
          <w:sz w:val="24"/>
          <w:szCs w:val="24"/>
        </w:rPr>
        <w:t xml:space="preserve">следствия </w:t>
      </w:r>
      <w:r w:rsidRPr="007B25D6">
        <w:rPr>
          <w:color w:val="auto"/>
          <w:sz w:val="24"/>
          <w:szCs w:val="24"/>
          <w:lang w:bidi="en-US"/>
        </w:rPr>
        <w:t>(</w:t>
      </w:r>
      <w:r w:rsidRPr="007B25D6">
        <w:rPr>
          <w:color w:val="auto"/>
          <w:sz w:val="24"/>
          <w:szCs w:val="24"/>
          <w:lang w:val="en-US" w:bidi="en-US"/>
        </w:rPr>
        <w:t>ainsi</w:t>
      </w:r>
      <w:r w:rsidRPr="007B25D6">
        <w:rPr>
          <w:color w:val="auto"/>
          <w:sz w:val="24"/>
          <w:szCs w:val="24"/>
          <w:lang w:bidi="en-US"/>
        </w:rPr>
        <w:t xml:space="preserve">), </w:t>
      </w:r>
      <w:r w:rsidRPr="007B25D6">
        <w:rPr>
          <w:color w:val="auto"/>
          <w:sz w:val="24"/>
          <w:szCs w:val="24"/>
        </w:rPr>
        <w:t xml:space="preserve">цели </w:t>
      </w:r>
      <w:r w:rsidRPr="007B25D6">
        <w:rPr>
          <w:color w:val="auto"/>
          <w:sz w:val="24"/>
          <w:szCs w:val="24"/>
          <w:lang w:bidi="en-US"/>
        </w:rPr>
        <w:t>(</w:t>
      </w:r>
      <w:r w:rsidRPr="007B25D6">
        <w:rPr>
          <w:color w:val="auto"/>
          <w:sz w:val="24"/>
          <w:szCs w:val="24"/>
          <w:lang w:val="en-US" w:bidi="en-US"/>
        </w:rPr>
        <w:t>pour</w:t>
      </w:r>
      <w:r w:rsidRPr="007B25D6">
        <w:rPr>
          <w:color w:val="auto"/>
          <w:sz w:val="24"/>
          <w:szCs w:val="24"/>
          <w:lang w:bidi="en-US"/>
        </w:rPr>
        <w:t xml:space="preserve"> </w:t>
      </w:r>
      <w:r w:rsidRPr="007B25D6">
        <w:rPr>
          <w:color w:val="auto"/>
          <w:sz w:val="24"/>
          <w:szCs w:val="24"/>
          <w:lang w:val="en-US" w:bidi="en-US"/>
        </w:rPr>
        <w:t>que</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 xml:space="preserve">—глаголы в форме будущего времени в прошедшем </w:t>
      </w:r>
      <w:r w:rsidRPr="007B25D6">
        <w:rPr>
          <w:color w:val="auto"/>
          <w:sz w:val="24"/>
          <w:szCs w:val="24"/>
          <w:lang w:bidi="en-US"/>
        </w:rPr>
        <w:t>(</w:t>
      </w:r>
      <w:r w:rsidRPr="007B25D6">
        <w:rPr>
          <w:color w:val="auto"/>
          <w:sz w:val="24"/>
          <w:szCs w:val="24"/>
          <w:lang w:val="en-US" w:bidi="en-US"/>
        </w:rPr>
        <w:t>le</w:t>
      </w:r>
      <w:r w:rsidRPr="007B25D6">
        <w:rPr>
          <w:color w:val="auto"/>
          <w:sz w:val="24"/>
          <w:szCs w:val="24"/>
          <w:lang w:bidi="en-US"/>
        </w:rPr>
        <w:t xml:space="preserve"> </w:t>
      </w:r>
      <w:r w:rsidRPr="007B25D6">
        <w:rPr>
          <w:color w:val="auto"/>
          <w:sz w:val="24"/>
          <w:szCs w:val="24"/>
          <w:lang w:val="en-US" w:bidi="en-US"/>
        </w:rPr>
        <w:t>futur</w:t>
      </w:r>
      <w:r w:rsidRPr="007B25D6">
        <w:rPr>
          <w:color w:val="auto"/>
          <w:sz w:val="24"/>
          <w:szCs w:val="24"/>
          <w:lang w:bidi="en-US"/>
        </w:rPr>
        <w:t xml:space="preserve"> </w:t>
      </w:r>
      <w:r w:rsidRPr="007B25D6">
        <w:rPr>
          <w:color w:val="auto"/>
          <w:sz w:val="24"/>
          <w:szCs w:val="24"/>
          <w:lang w:val="en-US" w:bidi="en-US"/>
        </w:rPr>
        <w:t>dans</w:t>
      </w:r>
      <w:r w:rsidRPr="007B25D6">
        <w:rPr>
          <w:color w:val="auto"/>
          <w:sz w:val="24"/>
          <w:szCs w:val="24"/>
          <w:lang w:bidi="en-US"/>
        </w:rPr>
        <w:t xml:space="preserve"> </w:t>
      </w:r>
      <w:r w:rsidRPr="007B25D6">
        <w:rPr>
          <w:color w:val="auto"/>
          <w:sz w:val="24"/>
          <w:szCs w:val="24"/>
          <w:lang w:val="en-US" w:bidi="en-US"/>
        </w:rPr>
        <w:t>le</w:t>
      </w:r>
      <w:r w:rsidRPr="007B25D6">
        <w:rPr>
          <w:color w:val="auto"/>
          <w:sz w:val="24"/>
          <w:szCs w:val="24"/>
          <w:lang w:bidi="en-US"/>
        </w:rPr>
        <w:t xml:space="preserve"> </w:t>
      </w:r>
      <w:r w:rsidRPr="007B25D6">
        <w:rPr>
          <w:color w:val="auto"/>
          <w:sz w:val="24"/>
          <w:szCs w:val="24"/>
        </w:rPr>
        <w:t>passé</w:t>
      </w:r>
      <w:r w:rsidRPr="007B25D6">
        <w:rPr>
          <w:color w:val="auto"/>
          <w:sz w:val="24"/>
          <w:szCs w:val="24"/>
          <w:lang w:bidi="en-US"/>
        </w:rPr>
        <w:t>);</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t>—основные правила согласования времён в рамках сложного предложения в плане настоящего и прошлого;</w:t>
      </w:r>
    </w:p>
    <w:p w:rsidR="00FC2478" w:rsidRPr="007B25D6" w:rsidRDefault="00FC2478" w:rsidP="007B25D6">
      <w:pPr>
        <w:pStyle w:val="11"/>
        <w:spacing w:line="240" w:lineRule="auto"/>
        <w:ind w:left="240" w:hanging="240"/>
        <w:jc w:val="both"/>
        <w:rPr>
          <w:color w:val="auto"/>
          <w:sz w:val="24"/>
          <w:szCs w:val="24"/>
        </w:rPr>
      </w:pPr>
      <w:r w:rsidRPr="007B25D6">
        <w:rPr>
          <w:color w:val="auto"/>
          <w:sz w:val="24"/>
          <w:szCs w:val="24"/>
        </w:rPr>
        <w:lastRenderedPageBreak/>
        <w:t xml:space="preserve">—формы сослагательного наклонения </w:t>
      </w:r>
      <w:r w:rsidRPr="007B25D6">
        <w:rPr>
          <w:color w:val="auto"/>
          <w:sz w:val="24"/>
          <w:szCs w:val="24"/>
          <w:lang w:val="en-US" w:bidi="en-US"/>
        </w:rPr>
        <w:t>subjonctif</w:t>
      </w:r>
      <w:r w:rsidRPr="007B25D6">
        <w:rPr>
          <w:color w:val="auto"/>
          <w:sz w:val="24"/>
          <w:szCs w:val="24"/>
          <w:lang w:bidi="en-US"/>
        </w:rPr>
        <w:t xml:space="preserve"> </w:t>
      </w:r>
      <w:r w:rsidRPr="007B25D6">
        <w:rPr>
          <w:color w:val="auto"/>
          <w:sz w:val="24"/>
          <w:szCs w:val="24"/>
        </w:rPr>
        <w:t>présent регулярных и нерегулярных глаголов;</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—деепричастия </w:t>
      </w:r>
      <w:r w:rsidRPr="007B25D6">
        <w:rPr>
          <w:color w:val="auto"/>
          <w:sz w:val="24"/>
          <w:szCs w:val="24"/>
          <w:lang w:bidi="en-US"/>
        </w:rPr>
        <w:t>(</w:t>
      </w:r>
      <w:r w:rsidRPr="007B25D6">
        <w:rPr>
          <w:color w:val="auto"/>
          <w:sz w:val="24"/>
          <w:szCs w:val="24"/>
        </w:rPr>
        <w:t>gérondif</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rPr>
        <w:t xml:space="preserve">—простые относительные местоимения </w:t>
      </w:r>
      <w:r w:rsidRPr="007B25D6">
        <w:rPr>
          <w:color w:val="auto"/>
          <w:sz w:val="24"/>
          <w:szCs w:val="24"/>
          <w:lang w:val="en-US" w:bidi="en-US"/>
        </w:rPr>
        <w:t>dont</w:t>
      </w:r>
      <w:r w:rsidRPr="007B25D6">
        <w:rPr>
          <w:color w:val="auto"/>
          <w:sz w:val="24"/>
          <w:szCs w:val="24"/>
          <w:lang w:bidi="en-US"/>
        </w:rPr>
        <w:t xml:space="preserve">, </w:t>
      </w:r>
      <w:r w:rsidRPr="007B25D6">
        <w:rPr>
          <w:color w:val="auto"/>
          <w:sz w:val="24"/>
          <w:szCs w:val="24"/>
        </w:rPr>
        <w:t>où</w:t>
      </w:r>
      <w:r w:rsidRPr="007B25D6">
        <w:rPr>
          <w:color w:val="auto"/>
          <w:sz w:val="24"/>
          <w:szCs w:val="24"/>
          <w:lang w:bidi="en-US"/>
        </w:rPr>
        <w:t>;</w:t>
      </w:r>
    </w:p>
    <w:p w:rsidR="00FC2478" w:rsidRPr="007B25D6" w:rsidRDefault="00FC2478" w:rsidP="007B25D6">
      <w:pPr>
        <w:pStyle w:val="11"/>
        <w:spacing w:line="240" w:lineRule="auto"/>
        <w:ind w:firstLine="0"/>
        <w:jc w:val="both"/>
        <w:rPr>
          <w:color w:val="auto"/>
          <w:sz w:val="24"/>
          <w:szCs w:val="24"/>
        </w:rPr>
      </w:pPr>
      <w:r w:rsidRPr="007B25D6">
        <w:rPr>
          <w:color w:val="auto"/>
          <w:sz w:val="24"/>
          <w:szCs w:val="24"/>
          <w:lang w:bidi="en-US"/>
        </w:rPr>
        <w:t xml:space="preserve">— </w:t>
      </w:r>
      <w:r w:rsidRPr="007B25D6">
        <w:rPr>
          <w:color w:val="auto"/>
          <w:sz w:val="24"/>
          <w:szCs w:val="24"/>
        </w:rPr>
        <w:t xml:space="preserve">числительные для обозначения больших чисел (до </w:t>
      </w:r>
      <w:r w:rsidRPr="007B25D6">
        <w:rPr>
          <w:color w:val="auto"/>
          <w:sz w:val="24"/>
          <w:szCs w:val="24"/>
          <w:lang w:bidi="en-US"/>
        </w:rPr>
        <w:t>1 000 000 000);</w:t>
      </w:r>
    </w:p>
    <w:p w:rsidR="00FC2478" w:rsidRPr="007B25D6" w:rsidRDefault="00FC2478" w:rsidP="00AD6CFA">
      <w:pPr>
        <w:pStyle w:val="11"/>
        <w:numPr>
          <w:ilvl w:val="0"/>
          <w:numId w:val="61"/>
        </w:numPr>
        <w:tabs>
          <w:tab w:val="left" w:pos="749"/>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социокультурными знаниями и умениями: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знать/понимать и использовать</w:t>
      </w:r>
      <w:r w:rsidRPr="007B25D6">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иметь</w:t>
      </w:r>
      <w:r w:rsidRPr="007B25D6">
        <w:rPr>
          <w:color w:val="auto"/>
          <w:sz w:val="24"/>
          <w:szCs w:val="24"/>
        </w:rPr>
        <w:t xml:space="preserve"> элементарные представления о различных вариантах французского языка;</w:t>
      </w:r>
    </w:p>
    <w:p w:rsidR="00FC2478" w:rsidRPr="007B25D6" w:rsidRDefault="00FC2478" w:rsidP="007B25D6">
      <w:pPr>
        <w:pStyle w:val="11"/>
        <w:spacing w:line="240" w:lineRule="auto"/>
        <w:jc w:val="both"/>
        <w:rPr>
          <w:color w:val="auto"/>
          <w:sz w:val="24"/>
          <w:szCs w:val="24"/>
        </w:rPr>
      </w:pPr>
      <w:r w:rsidRPr="007B25D6">
        <w:rPr>
          <w:i/>
          <w:iCs/>
          <w:color w:val="auto"/>
          <w:sz w:val="24"/>
          <w:szCs w:val="24"/>
        </w:rPr>
        <w:t>обладать</w:t>
      </w:r>
      <w:r w:rsidRPr="007B25D6">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7B25D6">
        <w:rPr>
          <w:i/>
          <w:iCs/>
          <w:color w:val="auto"/>
          <w:sz w:val="24"/>
          <w:szCs w:val="24"/>
        </w:rPr>
        <w:t>уметь представлять</w:t>
      </w:r>
      <w:r w:rsidRPr="007B25D6">
        <w:rPr>
          <w:color w:val="auto"/>
          <w:sz w:val="24"/>
          <w:szCs w:val="24"/>
        </w:rPr>
        <w:t xml:space="preserve"> Россию и страну/страны изучаемого языка; </w:t>
      </w:r>
      <w:r w:rsidRPr="007B25D6">
        <w:rPr>
          <w:i/>
          <w:iCs/>
          <w:color w:val="auto"/>
          <w:sz w:val="24"/>
          <w:szCs w:val="24"/>
        </w:rPr>
        <w:t>оказывать помощь</w:t>
      </w:r>
      <w:r w:rsidRPr="007B25D6">
        <w:rPr>
          <w:color w:val="auto"/>
          <w:sz w:val="24"/>
          <w:szCs w:val="24"/>
        </w:rPr>
        <w:t xml:space="preserve"> зарубежным гостям в ситуациях повседневного общения;</w:t>
      </w:r>
    </w:p>
    <w:p w:rsidR="00FC2478" w:rsidRPr="007B25D6" w:rsidRDefault="00FC2478" w:rsidP="00AD6CFA">
      <w:pPr>
        <w:pStyle w:val="11"/>
        <w:numPr>
          <w:ilvl w:val="0"/>
          <w:numId w:val="61"/>
        </w:numPr>
        <w:tabs>
          <w:tab w:val="left" w:pos="543"/>
        </w:tabs>
        <w:spacing w:line="240" w:lineRule="auto"/>
        <w:ind w:firstLine="240"/>
        <w:jc w:val="both"/>
        <w:rPr>
          <w:color w:val="auto"/>
          <w:sz w:val="24"/>
          <w:szCs w:val="24"/>
        </w:rPr>
      </w:pPr>
      <w:r w:rsidRPr="007B25D6">
        <w:rPr>
          <w:i/>
          <w:iCs/>
          <w:color w:val="auto"/>
          <w:sz w:val="24"/>
          <w:szCs w:val="24"/>
        </w:rPr>
        <w:t>владеть</w:t>
      </w:r>
      <w:r w:rsidRPr="007B25D6">
        <w:rPr>
          <w:color w:val="auto"/>
          <w:sz w:val="24"/>
          <w:szCs w:val="24"/>
        </w:rPr>
        <w:t xml:space="preserve"> компенсаторными умениями: использовать при говорении переспрос; использовать при говорении и письме </w:t>
      </w:r>
      <w:r w:rsidRPr="007B25D6">
        <w:rPr>
          <w:color w:val="auto"/>
          <w:sz w:val="24"/>
          <w:szCs w:val="24"/>
          <w:lang w:bidi="en-US"/>
        </w:rPr>
        <w:t xml:space="preserve">— </w:t>
      </w:r>
      <w:r w:rsidRPr="007B25D6">
        <w:rPr>
          <w:color w:val="auto"/>
          <w:sz w:val="24"/>
          <w:szCs w:val="24"/>
        </w:rPr>
        <w:t xml:space="preserve">перифраз/толкование, синонимические средства, описание предмета вместо его названия; при чтении и аудировании </w:t>
      </w:r>
      <w:r w:rsidRPr="007B25D6">
        <w:rPr>
          <w:color w:val="auto"/>
          <w:sz w:val="24"/>
          <w:szCs w:val="24"/>
          <w:lang w:bidi="en-US"/>
        </w:rPr>
        <w:t xml:space="preserve">— </w:t>
      </w:r>
      <w:r w:rsidRPr="007B25D6">
        <w:rPr>
          <w:color w:val="auto"/>
          <w:sz w:val="24"/>
          <w:szCs w:val="24"/>
        </w:rPr>
        <w:t xml:space="preserve">языковую догадку, в том числе контекстуальную; </w:t>
      </w:r>
      <w:r w:rsidRPr="007B25D6">
        <w:rPr>
          <w:i/>
          <w:iCs/>
          <w:color w:val="auto"/>
          <w:sz w:val="24"/>
          <w:szCs w:val="24"/>
        </w:rPr>
        <w:t>игнорировать</w:t>
      </w:r>
      <w:r w:rsidRPr="007B25D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C2478" w:rsidRPr="007B25D6" w:rsidRDefault="00FC2478" w:rsidP="00AD6CFA">
      <w:pPr>
        <w:pStyle w:val="11"/>
        <w:numPr>
          <w:ilvl w:val="0"/>
          <w:numId w:val="61"/>
        </w:numPr>
        <w:tabs>
          <w:tab w:val="left" w:pos="543"/>
        </w:tabs>
        <w:spacing w:line="240" w:lineRule="auto"/>
        <w:ind w:firstLine="240"/>
        <w:jc w:val="both"/>
        <w:rPr>
          <w:color w:val="auto"/>
          <w:sz w:val="24"/>
          <w:szCs w:val="24"/>
        </w:rPr>
      </w:pPr>
      <w:r w:rsidRPr="007B25D6">
        <w:rPr>
          <w:i/>
          <w:iCs/>
          <w:color w:val="auto"/>
          <w:sz w:val="24"/>
          <w:szCs w:val="24"/>
        </w:rPr>
        <w:t>уметь рассматривать</w:t>
      </w:r>
      <w:r w:rsidRPr="007B25D6">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FC2478" w:rsidRPr="007B25D6" w:rsidRDefault="00FC2478" w:rsidP="00AD6CFA">
      <w:pPr>
        <w:pStyle w:val="11"/>
        <w:numPr>
          <w:ilvl w:val="0"/>
          <w:numId w:val="61"/>
        </w:numPr>
        <w:tabs>
          <w:tab w:val="left" w:pos="543"/>
        </w:tabs>
        <w:spacing w:line="240" w:lineRule="auto"/>
        <w:ind w:firstLine="240"/>
        <w:jc w:val="both"/>
        <w:rPr>
          <w:color w:val="auto"/>
          <w:sz w:val="24"/>
          <w:szCs w:val="24"/>
        </w:rPr>
      </w:pPr>
      <w:r w:rsidRPr="007B25D6">
        <w:rPr>
          <w:i/>
          <w:iCs/>
          <w:color w:val="auto"/>
          <w:sz w:val="24"/>
          <w:szCs w:val="24"/>
        </w:rPr>
        <w:t>участвовать</w:t>
      </w:r>
      <w:r w:rsidRPr="007B25D6">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FC2478" w:rsidRPr="007B25D6" w:rsidRDefault="00FC2478" w:rsidP="00AD6CFA">
      <w:pPr>
        <w:pStyle w:val="11"/>
        <w:numPr>
          <w:ilvl w:val="0"/>
          <w:numId w:val="61"/>
        </w:numPr>
        <w:tabs>
          <w:tab w:val="left" w:pos="597"/>
        </w:tabs>
        <w:spacing w:line="240" w:lineRule="auto"/>
        <w:ind w:firstLine="240"/>
        <w:jc w:val="both"/>
        <w:rPr>
          <w:color w:val="auto"/>
          <w:sz w:val="24"/>
          <w:szCs w:val="24"/>
        </w:rPr>
      </w:pPr>
      <w:r w:rsidRPr="007B25D6">
        <w:rPr>
          <w:i/>
          <w:iCs/>
          <w:color w:val="auto"/>
          <w:sz w:val="24"/>
          <w:szCs w:val="24"/>
        </w:rPr>
        <w:t>использовать</w:t>
      </w:r>
      <w:r w:rsidRPr="007B25D6">
        <w:rPr>
          <w:color w:val="auto"/>
          <w:sz w:val="24"/>
          <w:szCs w:val="24"/>
        </w:rPr>
        <w:t xml:space="preserve"> иноязычные словари и справочники, в том числе информационно-справочные системы в </w:t>
      </w:r>
      <w:r w:rsidRPr="007B25D6">
        <w:rPr>
          <w:color w:val="auto"/>
          <w:sz w:val="24"/>
          <w:szCs w:val="24"/>
        </w:rPr>
        <w:lastRenderedPageBreak/>
        <w:t>электронной форме;</w:t>
      </w:r>
    </w:p>
    <w:p w:rsidR="00FC2478" w:rsidRPr="007B25D6" w:rsidRDefault="00FC2478" w:rsidP="00AD6CFA">
      <w:pPr>
        <w:pStyle w:val="11"/>
        <w:numPr>
          <w:ilvl w:val="0"/>
          <w:numId w:val="61"/>
        </w:numPr>
        <w:tabs>
          <w:tab w:val="left" w:pos="668"/>
        </w:tabs>
        <w:spacing w:line="240" w:lineRule="auto"/>
        <w:ind w:firstLine="240"/>
        <w:jc w:val="both"/>
        <w:rPr>
          <w:color w:val="auto"/>
          <w:sz w:val="24"/>
          <w:szCs w:val="24"/>
        </w:rPr>
      </w:pPr>
      <w:r w:rsidRPr="007B25D6">
        <w:rPr>
          <w:i/>
          <w:iCs/>
          <w:color w:val="auto"/>
          <w:sz w:val="24"/>
          <w:szCs w:val="24"/>
        </w:rPr>
        <w:t>достигать взаимопонимания</w:t>
      </w:r>
      <w:r w:rsidRPr="007B25D6">
        <w:rPr>
          <w:color w:val="auto"/>
          <w:sz w:val="24"/>
          <w:szCs w:val="24"/>
        </w:rPr>
        <w:t xml:space="preserve"> в процессе устного и письменного общения с носителями иностранного языка, людьми другой культуры;</w:t>
      </w:r>
    </w:p>
    <w:p w:rsidR="00FC2478" w:rsidRPr="00FC2478" w:rsidRDefault="00FC2478" w:rsidP="00AD6CFA">
      <w:pPr>
        <w:pStyle w:val="11"/>
        <w:numPr>
          <w:ilvl w:val="0"/>
          <w:numId w:val="61"/>
        </w:numPr>
        <w:tabs>
          <w:tab w:val="left" w:pos="663"/>
        </w:tabs>
        <w:spacing w:line="240" w:lineRule="auto"/>
        <w:ind w:firstLine="240"/>
        <w:jc w:val="both"/>
        <w:rPr>
          <w:color w:val="auto"/>
        </w:rPr>
        <w:sectPr w:rsidR="00FC2478" w:rsidRPr="00FC2478">
          <w:footnotePr>
            <w:numRestart w:val="eachPage"/>
          </w:footnotePr>
          <w:pgSz w:w="7824" w:h="12019"/>
          <w:pgMar w:top="659" w:right="710" w:bottom="897" w:left="710" w:header="0" w:footer="3" w:gutter="0"/>
          <w:cols w:space="720"/>
        </w:sectPr>
      </w:pPr>
      <w:r w:rsidRPr="007B25D6">
        <w:rPr>
          <w:i/>
          <w:iCs/>
          <w:color w:val="auto"/>
          <w:sz w:val="24"/>
          <w:szCs w:val="24"/>
        </w:rPr>
        <w:t>сравнивать</w:t>
      </w:r>
      <w:r w:rsidRPr="007B25D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w:t>
      </w:r>
      <w:r>
        <w:rPr>
          <w:color w:val="auto"/>
        </w:rPr>
        <w:t xml:space="preserve"> тематики</w:t>
      </w:r>
    </w:p>
    <w:p w:rsidR="00FC2478" w:rsidRDefault="00FC2478" w:rsidP="00C31103">
      <w:pPr>
        <w:widowControl w:val="0"/>
        <w:autoSpaceDE w:val="0"/>
        <w:autoSpaceDN w:val="0"/>
        <w:adjustRightInd w:val="0"/>
        <w:spacing w:after="0" w:line="240" w:lineRule="auto"/>
        <w:rPr>
          <w:rFonts w:ascii="Times New Roman" w:hAnsi="Times New Roman" w:cs="Times New Roman"/>
          <w:b/>
          <w:sz w:val="24"/>
          <w:szCs w:val="24"/>
        </w:rPr>
      </w:pPr>
    </w:p>
    <w:p w:rsidR="00FC2478" w:rsidRDefault="00FC2478" w:rsidP="00C31103">
      <w:pPr>
        <w:widowControl w:val="0"/>
        <w:autoSpaceDE w:val="0"/>
        <w:autoSpaceDN w:val="0"/>
        <w:adjustRightInd w:val="0"/>
        <w:spacing w:after="0" w:line="240" w:lineRule="auto"/>
        <w:rPr>
          <w:rFonts w:ascii="Times New Roman" w:hAnsi="Times New Roman" w:cs="Times New Roman"/>
          <w:b/>
          <w:sz w:val="24"/>
          <w:szCs w:val="24"/>
        </w:rPr>
      </w:pPr>
    </w:p>
    <w:p w:rsidR="00C31103" w:rsidRPr="00C21E1E" w:rsidRDefault="0041358A" w:rsidP="00C31103">
      <w:pPr>
        <w:widowControl w:val="0"/>
        <w:autoSpaceDE w:val="0"/>
        <w:autoSpaceDN w:val="0"/>
        <w:adjustRightInd w:val="0"/>
        <w:spacing w:after="0" w:line="240" w:lineRule="auto"/>
        <w:rPr>
          <w:rFonts w:ascii="Times New Roman" w:hAnsi="Times New Roman" w:cs="Times New Roman"/>
          <w:sz w:val="24"/>
          <w:szCs w:val="24"/>
        </w:rPr>
      </w:pPr>
      <w:r w:rsidRPr="006236BD">
        <w:rPr>
          <w:rFonts w:ascii="Times New Roman" w:hAnsi="Times New Roman" w:cs="Times New Roman"/>
          <w:b/>
          <w:sz w:val="24"/>
          <w:szCs w:val="24"/>
        </w:rPr>
        <w:t>7.Р</w:t>
      </w:r>
      <w:r w:rsidR="00C31103" w:rsidRPr="006236BD">
        <w:rPr>
          <w:rFonts w:ascii="Times New Roman" w:hAnsi="Times New Roman" w:cs="Times New Roman"/>
          <w:b/>
          <w:sz w:val="24"/>
          <w:szCs w:val="24"/>
        </w:rPr>
        <w:t>абочая программа по учебному предмету "Математика" (базовый уровень).</w:t>
      </w:r>
      <w:r w:rsidRPr="006236BD">
        <w:rPr>
          <w:rFonts w:ascii="Times New Roman" w:hAnsi="Times New Roman" w:cs="Times New Roman"/>
          <w:b/>
          <w:sz w:val="24"/>
          <w:szCs w:val="24"/>
        </w:rPr>
        <w:br/>
      </w:r>
      <w:r w:rsidRPr="0041358A">
        <w:rPr>
          <w:rFonts w:ascii="Times New Roman" w:hAnsi="Times New Roman" w:cs="Times New Roman"/>
          <w:sz w:val="24"/>
          <w:szCs w:val="24"/>
        </w:rPr>
        <w:t>7.1. Р</w:t>
      </w:r>
      <w:r w:rsidR="00C31103" w:rsidRPr="0041358A">
        <w:rPr>
          <w:rFonts w:ascii="Times New Roman" w:hAnsi="Times New Roman" w:cs="Times New Roman"/>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 Пояснительная записка.</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.2.1. Программа по математике для обучающихся 5 - 9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.2.3. 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.2.4.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.2.6. Приоритетными целями обучения математике в 5 - 9 классах являются:</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r w:rsidR="00C31103" w:rsidRPr="0041358A">
        <w:rPr>
          <w:rFonts w:ascii="Times New Roman" w:hAnsi="Times New Roman" w:cs="Times New Roman"/>
          <w:sz w:val="24"/>
          <w:szCs w:val="24"/>
        </w:rPr>
        <w:br/>
      </w:r>
      <w:r w:rsidRPr="0041358A">
        <w:rPr>
          <w:rFonts w:ascii="Times New Roman" w:hAnsi="Times New Roman" w:cs="Times New Roman"/>
          <w:sz w:val="24"/>
          <w:szCs w:val="24"/>
        </w:rPr>
        <w:lastRenderedPageBreak/>
        <w:t>-</w:t>
      </w:r>
      <w:r w:rsidR="00C31103" w:rsidRPr="0041358A">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.2.7. 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r w:rsidR="00C31103" w:rsidRPr="0041358A">
        <w:rPr>
          <w:rFonts w:ascii="Times New Roman" w:hAnsi="Times New Roman" w:cs="Times New Roman"/>
          <w:sz w:val="24"/>
          <w:szCs w:val="24"/>
        </w:rPr>
        <w:br/>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.2.8. В соответствии с ФГОС ООО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.3.1. Личностные результаты освоения программы по математике характеризуются:</w:t>
      </w:r>
      <w:r w:rsidR="00C31103" w:rsidRPr="0041358A">
        <w:rPr>
          <w:rFonts w:ascii="Times New Roman" w:hAnsi="Times New Roman" w:cs="Times New Roman"/>
          <w:sz w:val="24"/>
          <w:szCs w:val="24"/>
        </w:rPr>
        <w:br/>
        <w:t>1) патриотическое воспитание:</w:t>
      </w:r>
      <w:r w:rsidR="00C31103" w:rsidRPr="0041358A">
        <w:rPr>
          <w:rFonts w:ascii="Times New Roman" w:hAnsi="Times New Roman" w:cs="Times New Roman"/>
          <w:sz w:val="24"/>
          <w:szCs w:val="24"/>
        </w:rPr>
        <w:b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r w:rsidR="00C31103" w:rsidRPr="0041358A">
        <w:rPr>
          <w:rFonts w:ascii="Times New Roman" w:hAnsi="Times New Roman" w:cs="Times New Roman"/>
          <w:sz w:val="24"/>
          <w:szCs w:val="24"/>
        </w:rPr>
        <w:br/>
        <w:t>2) гражданское и духовно-нравственное воспитание:</w:t>
      </w:r>
      <w:r w:rsidR="00C31103" w:rsidRPr="0041358A">
        <w:rPr>
          <w:rFonts w:ascii="Times New Roman" w:hAnsi="Times New Roman" w:cs="Times New Roman"/>
          <w:sz w:val="24"/>
          <w:szCs w:val="24"/>
        </w:rPr>
        <w:b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r w:rsidR="00C31103" w:rsidRPr="0041358A">
        <w:rPr>
          <w:rFonts w:ascii="Times New Roman" w:hAnsi="Times New Roman" w:cs="Times New Roman"/>
          <w:sz w:val="24"/>
          <w:szCs w:val="24"/>
        </w:rPr>
        <w:br/>
        <w:t>3) трудовое воспитание:</w:t>
      </w:r>
      <w:r w:rsidR="00C31103" w:rsidRPr="0041358A">
        <w:rPr>
          <w:rFonts w:ascii="Times New Roman" w:hAnsi="Times New Roman" w:cs="Times New Roman"/>
          <w:sz w:val="24"/>
          <w:szCs w:val="24"/>
        </w:rPr>
        <w:b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r w:rsidR="00C31103" w:rsidRPr="0041358A">
        <w:rPr>
          <w:rFonts w:ascii="Times New Roman" w:hAnsi="Times New Roman" w:cs="Times New Roman"/>
          <w:sz w:val="24"/>
          <w:szCs w:val="24"/>
        </w:rPr>
        <w:br/>
        <w:t>4) эстетическое воспитание:</w:t>
      </w:r>
      <w:r w:rsidR="00C31103" w:rsidRPr="0041358A">
        <w:rPr>
          <w:rFonts w:ascii="Times New Roman" w:hAnsi="Times New Roman" w:cs="Times New Roman"/>
          <w:sz w:val="24"/>
          <w:szCs w:val="24"/>
        </w:rPr>
        <w:br/>
      </w:r>
      <w:r w:rsidR="00C31103" w:rsidRPr="0041358A">
        <w:rPr>
          <w:rFonts w:ascii="Times New Roman" w:hAnsi="Times New Roman" w:cs="Times New Roman"/>
          <w:sz w:val="24"/>
          <w:szCs w:val="24"/>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r w:rsidR="00C31103" w:rsidRPr="0041358A">
        <w:rPr>
          <w:rFonts w:ascii="Times New Roman" w:hAnsi="Times New Roman" w:cs="Times New Roman"/>
          <w:sz w:val="24"/>
          <w:szCs w:val="24"/>
        </w:rPr>
        <w:br/>
        <w:t>5) ценности научного познания:</w:t>
      </w:r>
      <w:r w:rsidR="00C31103" w:rsidRPr="0041358A">
        <w:rPr>
          <w:rFonts w:ascii="Times New Roman" w:hAnsi="Times New Roman" w:cs="Times New Roman"/>
          <w:sz w:val="24"/>
          <w:szCs w:val="24"/>
        </w:rPr>
        <w:b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r w:rsidR="00C31103" w:rsidRPr="0041358A">
        <w:rPr>
          <w:rFonts w:ascii="Times New Roman" w:hAnsi="Times New Roman" w:cs="Times New Roman"/>
          <w:sz w:val="24"/>
          <w:szCs w:val="24"/>
        </w:rPr>
        <w:br/>
        <w:t>6) физическое воспитание, формирование культуры здоровья и эмоционального благополучия:</w:t>
      </w:r>
      <w:r w:rsidR="00C31103" w:rsidRPr="0041358A">
        <w:rPr>
          <w:rFonts w:ascii="Times New Roman" w:hAnsi="Times New Roman" w:cs="Times New Roman"/>
          <w:sz w:val="24"/>
          <w:szCs w:val="24"/>
        </w:rPr>
        <w:b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r w:rsidR="00C31103" w:rsidRPr="0041358A">
        <w:rPr>
          <w:rFonts w:ascii="Times New Roman" w:hAnsi="Times New Roman" w:cs="Times New Roman"/>
          <w:sz w:val="24"/>
          <w:szCs w:val="24"/>
        </w:rPr>
        <w:br/>
        <w:t>7) экологическое воспитание:</w:t>
      </w:r>
      <w:r w:rsidR="00C31103" w:rsidRPr="0041358A">
        <w:rPr>
          <w:rFonts w:ascii="Times New Roman" w:hAnsi="Times New Roman" w:cs="Times New Roman"/>
          <w:sz w:val="24"/>
          <w:szCs w:val="24"/>
        </w:rPr>
        <w:b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r w:rsidR="00C31103" w:rsidRPr="0041358A">
        <w:rPr>
          <w:rFonts w:ascii="Times New Roman" w:hAnsi="Times New Roman" w:cs="Times New Roman"/>
          <w:sz w:val="24"/>
          <w:szCs w:val="24"/>
        </w:rPr>
        <w:br/>
        <w:t>8) адаптация к изменяющимся условиям социальной и природной среды:</w:t>
      </w:r>
      <w:r w:rsidR="00C31103" w:rsidRPr="0041358A">
        <w:rPr>
          <w:rFonts w:ascii="Times New Roman" w:hAnsi="Times New Roman" w:cs="Times New Roman"/>
          <w:sz w:val="24"/>
          <w:szCs w:val="24"/>
        </w:rPr>
        <w:b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r w:rsidR="00C31103" w:rsidRPr="0041358A">
        <w:rPr>
          <w:rFonts w:ascii="Times New Roman" w:hAnsi="Times New Roman" w:cs="Times New Roman"/>
          <w:sz w:val="24"/>
          <w:szCs w:val="24"/>
        </w:rPr>
        <w:b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r w:rsidR="00C31103" w:rsidRPr="0041358A">
        <w:rPr>
          <w:rFonts w:ascii="Times New Roman" w:hAnsi="Times New Roman" w:cs="Times New Roman"/>
          <w:sz w:val="24"/>
          <w:szCs w:val="24"/>
        </w:rPr>
        <w:b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.3.2.2. У обучающегося будут сформированы следующие базовые логические действия как часть универсальных познавательных учебных действий:</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 xml:space="preserve">проводить выводы с использованием законов логики, дедуктивных и индуктивных </w:t>
      </w:r>
      <w:r w:rsidR="00C31103" w:rsidRPr="0041358A">
        <w:rPr>
          <w:rFonts w:ascii="Times New Roman" w:hAnsi="Times New Roman" w:cs="Times New Roman"/>
          <w:sz w:val="24"/>
          <w:szCs w:val="24"/>
        </w:rPr>
        <w:lastRenderedPageBreak/>
        <w:t>умозаключений, умозаключений по аналогии;</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.3.2.3. У обучающегося будут сформированы следующие базовые исследовательские действия как часть универсальных познавательных учебных действий:</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7</w:t>
      </w:r>
      <w:r w:rsidR="00C31103" w:rsidRPr="0041358A">
        <w:rPr>
          <w:rFonts w:ascii="Times New Roman" w:hAnsi="Times New Roman" w:cs="Times New Roman"/>
          <w:sz w:val="24"/>
          <w:szCs w:val="24"/>
        </w:rPr>
        <w:t>.3.2.4. У обучающегося будут сформированы умения работать с информацией как часть универсальных познавательных учебных действий:</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.3.2.5. Универсальные коммуникативные действия обеспечивают сформированность социальных навыков обучающихся.</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.3.2.6. У обучающегося будут сформированы умения общения как часть универсальных коммуникативных учебных действий:</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.3.2.7. У обучающегося будут сформированы умения сотрудничества как часть универсальных коммуникативных учебных действий:</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w:t>
      </w:r>
      <w:r w:rsidR="00C31103" w:rsidRPr="0041358A">
        <w:rPr>
          <w:rFonts w:ascii="Times New Roman" w:hAnsi="Times New Roman" w:cs="Times New Roman"/>
          <w:sz w:val="24"/>
          <w:szCs w:val="24"/>
        </w:rPr>
        <w:lastRenderedPageBreak/>
        <w:t>мнения нескольких человек;</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.3.2.8. Универсальные регулятивные действия обеспечивают формирование смысловых установок и жизненных навыков личности.</w:t>
      </w:r>
      <w:r w:rsidRPr="0041358A">
        <w:rPr>
          <w:rFonts w:ascii="Times New Roman" w:hAnsi="Times New Roman" w:cs="Times New Roman"/>
          <w:sz w:val="24"/>
          <w:szCs w:val="24"/>
        </w:rPr>
        <w:br/>
        <w:t>7</w:t>
      </w:r>
      <w:r w:rsidR="00C31103" w:rsidRPr="0041358A">
        <w:rPr>
          <w:rFonts w:ascii="Times New Roman" w:hAnsi="Times New Roman" w:cs="Times New Roman"/>
          <w:sz w:val="24"/>
          <w:szCs w:val="24"/>
        </w:rPr>
        <w:t>.3.2.9. У обучающегося будут сформированы умения самоорганизации как часть универсальных регулятивных учебных действий:</w:t>
      </w:r>
      <w:r w:rsidR="00C31103" w:rsidRPr="0041358A">
        <w:rPr>
          <w:rFonts w:ascii="Times New Roman" w:hAnsi="Times New Roman" w:cs="Times New Roman"/>
          <w:sz w:val="24"/>
          <w:szCs w:val="24"/>
        </w:rPr>
        <w:br/>
      </w:r>
      <w:r w:rsidRPr="0041358A">
        <w:rPr>
          <w:rFonts w:ascii="Times New Roman" w:hAnsi="Times New Roman" w:cs="Times New Roman"/>
          <w:sz w:val="24"/>
          <w:szCs w:val="24"/>
        </w:rPr>
        <w:t>-</w:t>
      </w:r>
      <w:r w:rsidR="00C31103" w:rsidRPr="0041358A">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r w:rsidRPr="0041358A">
        <w:rPr>
          <w:rFonts w:ascii="Times New Roman" w:hAnsi="Times New Roman" w:cs="Times New Roman"/>
          <w:sz w:val="24"/>
          <w:szCs w:val="24"/>
        </w:rPr>
        <w:br/>
      </w:r>
      <w:r w:rsidRPr="00FA3E29">
        <w:rPr>
          <w:rFonts w:ascii="Times New Roman" w:hAnsi="Times New Roman" w:cs="Times New Roman"/>
          <w:sz w:val="24"/>
          <w:szCs w:val="24"/>
        </w:rPr>
        <w:t>7</w:t>
      </w:r>
      <w:r w:rsidR="00C31103" w:rsidRPr="00FA3E29">
        <w:rPr>
          <w:rFonts w:ascii="Times New Roman" w:hAnsi="Times New Roman" w:cs="Times New Roman"/>
          <w:sz w:val="24"/>
          <w:szCs w:val="24"/>
        </w:rPr>
        <w:t>.3.2.10. У обучающегося будут сформированы умения самоконтроля как часть универсальных регулятивных учебных действий:</w:t>
      </w:r>
      <w:r w:rsidR="00C31103" w:rsidRPr="00FA3E29">
        <w:rPr>
          <w:rFonts w:ascii="Times New Roman" w:hAnsi="Times New Roman" w:cs="Times New Roman"/>
          <w:sz w:val="24"/>
          <w:szCs w:val="24"/>
        </w:rPr>
        <w:br/>
      </w:r>
      <w:r w:rsidRPr="00FA3E29">
        <w:rPr>
          <w:rFonts w:ascii="Times New Roman" w:hAnsi="Times New Roman" w:cs="Times New Roman"/>
          <w:sz w:val="24"/>
          <w:szCs w:val="24"/>
        </w:rPr>
        <w:t>-</w:t>
      </w:r>
      <w:r w:rsidR="00C31103" w:rsidRPr="00FA3E29">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r w:rsidR="00C31103" w:rsidRPr="00FA3E29">
        <w:rPr>
          <w:rFonts w:ascii="Times New Roman" w:hAnsi="Times New Roman" w:cs="Times New Roman"/>
          <w:sz w:val="24"/>
          <w:szCs w:val="24"/>
        </w:rPr>
        <w:br/>
      </w:r>
      <w:r w:rsidRPr="00FA3E29">
        <w:rPr>
          <w:rFonts w:ascii="Times New Roman" w:hAnsi="Times New Roman" w:cs="Times New Roman"/>
          <w:sz w:val="24"/>
          <w:szCs w:val="24"/>
        </w:rPr>
        <w:t>-</w:t>
      </w:r>
      <w:r w:rsidR="00C31103" w:rsidRPr="00FA3E29">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r w:rsidR="00C31103" w:rsidRPr="00FA3E29">
        <w:rPr>
          <w:rFonts w:ascii="Times New Roman" w:hAnsi="Times New Roman" w:cs="Times New Roman"/>
          <w:sz w:val="24"/>
          <w:szCs w:val="24"/>
        </w:rPr>
        <w:br/>
      </w:r>
      <w:r w:rsidRPr="00FA3E29">
        <w:rPr>
          <w:rFonts w:ascii="Times New Roman" w:hAnsi="Times New Roman" w:cs="Times New Roman"/>
          <w:sz w:val="24"/>
          <w:szCs w:val="24"/>
        </w:rPr>
        <w:t>-</w:t>
      </w:r>
      <w:r w:rsidR="00C31103" w:rsidRPr="00FA3E29">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.3.3. Предметные результаты 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 Федеральная рабочая программа учебного курса "Математика" в 5 - 6 классах (далее соответственно - программа учебного курса "Математика", учебный курс).</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 Пояснительная записка.</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.4.1.1. Приоритетными целями обучения математике в 5 - 6 классах являются:</w:t>
      </w:r>
      <w:r w:rsidR="00C31103" w:rsidRPr="00FA3E29">
        <w:rPr>
          <w:rFonts w:ascii="Times New Roman" w:hAnsi="Times New Roman" w:cs="Times New Roman"/>
          <w:sz w:val="24"/>
          <w:szCs w:val="24"/>
        </w:rPr>
        <w:br/>
      </w:r>
      <w:r w:rsidRPr="00FA3E29">
        <w:rPr>
          <w:rFonts w:ascii="Times New Roman" w:hAnsi="Times New Roman" w:cs="Times New Roman"/>
          <w:sz w:val="24"/>
          <w:szCs w:val="24"/>
        </w:rPr>
        <w:t>-</w:t>
      </w:r>
      <w:r w:rsidR="00C31103" w:rsidRPr="00FA3E29">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r w:rsidR="00C31103" w:rsidRPr="00FA3E29">
        <w:rPr>
          <w:rFonts w:ascii="Times New Roman" w:hAnsi="Times New Roman" w:cs="Times New Roman"/>
          <w:sz w:val="24"/>
          <w:szCs w:val="24"/>
        </w:rPr>
        <w:br/>
      </w:r>
      <w:r w:rsidRPr="00FA3E29">
        <w:rPr>
          <w:rFonts w:ascii="Times New Roman" w:hAnsi="Times New Roman" w:cs="Times New Roman"/>
          <w:sz w:val="24"/>
          <w:szCs w:val="24"/>
        </w:rPr>
        <w:t>-</w:t>
      </w:r>
      <w:r w:rsidR="00C31103" w:rsidRPr="00FA3E29">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r w:rsidR="00C31103" w:rsidRPr="00FA3E29">
        <w:rPr>
          <w:rFonts w:ascii="Times New Roman" w:hAnsi="Times New Roman" w:cs="Times New Roman"/>
          <w:sz w:val="24"/>
          <w:szCs w:val="24"/>
        </w:rPr>
        <w:br/>
      </w:r>
      <w:r w:rsidRPr="00FA3E29">
        <w:rPr>
          <w:rFonts w:ascii="Times New Roman" w:hAnsi="Times New Roman" w:cs="Times New Roman"/>
          <w:sz w:val="24"/>
          <w:szCs w:val="24"/>
        </w:rPr>
        <w:t>-</w:t>
      </w:r>
      <w:r w:rsidR="00C31103" w:rsidRPr="00FA3E29">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r w:rsidR="00C31103" w:rsidRPr="00FA3E29">
        <w:rPr>
          <w:rFonts w:ascii="Times New Roman" w:hAnsi="Times New Roman" w:cs="Times New Roman"/>
          <w:sz w:val="24"/>
          <w:szCs w:val="24"/>
        </w:rPr>
        <w:br/>
      </w:r>
      <w:r w:rsidRPr="00FA3E29">
        <w:rPr>
          <w:rFonts w:ascii="Times New Roman" w:hAnsi="Times New Roman" w:cs="Times New Roman"/>
          <w:sz w:val="24"/>
          <w:szCs w:val="24"/>
        </w:rPr>
        <w:t>-</w:t>
      </w:r>
      <w:r w:rsidR="00C31103" w:rsidRPr="00FA3E29">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.4.1.2. 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r w:rsidRPr="00FA3E29">
        <w:rPr>
          <w:rFonts w:ascii="Times New Roman" w:hAnsi="Times New Roman" w:cs="Times New Roman"/>
          <w:sz w:val="24"/>
          <w:szCs w:val="24"/>
        </w:rPr>
        <w:br/>
      </w:r>
      <w:r w:rsidRPr="00FA3E29">
        <w:rPr>
          <w:rFonts w:ascii="Times New Roman" w:hAnsi="Times New Roman" w:cs="Times New Roman"/>
          <w:sz w:val="24"/>
          <w:szCs w:val="24"/>
        </w:rPr>
        <w:lastRenderedPageBreak/>
        <w:t>7</w:t>
      </w:r>
      <w:r w:rsidR="00C31103" w:rsidRPr="00FA3E29">
        <w:rPr>
          <w:rFonts w:ascii="Times New Roman" w:hAnsi="Times New Roman" w:cs="Times New Roman"/>
          <w:sz w:val="24"/>
          <w:szCs w:val="24"/>
        </w:rPr>
        <w:t>.4.1.4.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.4.1.6. При обучении решению текстовых задач в 5 - 6 классах используются арифметические приемы решения. При отработке вычислительных навыков в 5 - 6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.4.1.9. 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.4.1.10. Общее число часов, рекомендованных для изучения математики, - 340 часов: в 5 классе - 170 часов (5 часов в неделю), в 6 классе - 170 часов (5 часов в неделю).</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.4.2. Содержание обучения в 5 классе.</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.4.2.1. Натуральные числа и нуль.</w:t>
      </w:r>
      <w:r w:rsidR="00C31103" w:rsidRPr="00FA3E29">
        <w:rPr>
          <w:rFonts w:ascii="Times New Roman" w:hAnsi="Times New Roman" w:cs="Times New Roman"/>
          <w:sz w:val="24"/>
          <w:szCs w:val="24"/>
        </w:rPr>
        <w:br/>
      </w:r>
      <w:r w:rsidR="00C31103" w:rsidRPr="00FA3E29">
        <w:rPr>
          <w:rFonts w:ascii="Times New Roman" w:hAnsi="Times New Roman" w:cs="Times New Roman"/>
          <w:sz w:val="24"/>
          <w:szCs w:val="24"/>
        </w:rPr>
        <w:lastRenderedPageBreak/>
        <w:t>Натуральное число. Ряд натуральных чисел. Число 0. Изображение натуральных чисел точками на координатной (числовой) прямой.</w:t>
      </w:r>
      <w:r w:rsidR="00C31103" w:rsidRPr="00FA3E29">
        <w:rPr>
          <w:rFonts w:ascii="Times New Roman" w:hAnsi="Times New Roman" w:cs="Times New Roman"/>
          <w:sz w:val="24"/>
          <w:szCs w:val="24"/>
        </w:rPr>
        <w:br/>
        <w:t>Позиционная система счисления. Римская нумерация как пример непозиционной системы счисления. Десятичная система счисления.</w:t>
      </w:r>
      <w:r w:rsidR="00C31103" w:rsidRPr="00FA3E29">
        <w:rPr>
          <w:rFonts w:ascii="Times New Roman" w:hAnsi="Times New Roman" w:cs="Times New Roman"/>
          <w:sz w:val="24"/>
          <w:szCs w:val="24"/>
        </w:rPr>
        <w:br/>
        <w:t>Сравнение натуральных чисел, сравнение натуральных чисел с нулем. Способы сравнения. Округление натуральных чисел.</w:t>
      </w:r>
      <w:r w:rsidR="00C31103" w:rsidRPr="00FA3E29">
        <w:rPr>
          <w:rFonts w:ascii="Times New Roman" w:hAnsi="Times New Roman" w:cs="Times New Roman"/>
          <w:sz w:val="24"/>
          <w:szCs w:val="24"/>
        </w:rPr>
        <w:b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r w:rsidR="00C31103" w:rsidRPr="00FA3E29">
        <w:rPr>
          <w:rFonts w:ascii="Times New Roman" w:hAnsi="Times New Roman" w:cs="Times New Roman"/>
          <w:sz w:val="24"/>
          <w:szCs w:val="24"/>
        </w:rPr>
        <w:br/>
        <w:t>Использование букв для обозначения неизвестного компонента и записи свойств арифметических действий.</w:t>
      </w:r>
      <w:r w:rsidR="00C31103" w:rsidRPr="00FA3E29">
        <w:rPr>
          <w:rFonts w:ascii="Times New Roman" w:hAnsi="Times New Roman" w:cs="Times New Roman"/>
          <w:sz w:val="24"/>
          <w:szCs w:val="24"/>
        </w:rPr>
        <w:br/>
        <w:t>Делители и кратные числа, разложение на множители. Простые и составные числа. Признаки делимости на 2, 5, 10, 3, 9. Деление с остатком.</w:t>
      </w:r>
      <w:r w:rsidR="00C31103" w:rsidRPr="00FA3E29">
        <w:rPr>
          <w:rFonts w:ascii="Times New Roman" w:hAnsi="Times New Roman" w:cs="Times New Roman"/>
          <w:sz w:val="24"/>
          <w:szCs w:val="24"/>
        </w:rPr>
        <w:br/>
        <w:t>Степень с натуральным показателем. Запись числа в виде суммы разрядных слагаемых.</w:t>
      </w:r>
      <w:r w:rsidR="00C31103" w:rsidRPr="00FA3E29">
        <w:rPr>
          <w:rFonts w:ascii="Times New Roman" w:hAnsi="Times New Roman" w:cs="Times New Roman"/>
          <w:sz w:val="24"/>
          <w:szCs w:val="24"/>
        </w:rPr>
        <w:b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.4.2.2. Дроби.</w:t>
      </w:r>
      <w:r w:rsidR="00C31103" w:rsidRPr="00FA3E29">
        <w:rPr>
          <w:rFonts w:ascii="Times New Roman" w:hAnsi="Times New Roman" w:cs="Times New Roman"/>
          <w:sz w:val="24"/>
          <w:szCs w:val="24"/>
        </w:rPr>
        <w:b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r w:rsidR="00C31103" w:rsidRPr="00FA3E29">
        <w:rPr>
          <w:rFonts w:ascii="Times New Roman" w:hAnsi="Times New Roman" w:cs="Times New Roman"/>
          <w:sz w:val="24"/>
          <w:szCs w:val="24"/>
        </w:rPr>
        <w:br/>
        <w:t>Сложение и вычитание дробей. Умножение и деление дробей, взаимно-обратные дроби. Нахождение части целого и целого по его части.</w:t>
      </w:r>
      <w:r w:rsidR="00C31103" w:rsidRPr="00FA3E29">
        <w:rPr>
          <w:rFonts w:ascii="Times New Roman" w:hAnsi="Times New Roman" w:cs="Times New Roman"/>
          <w:sz w:val="24"/>
          <w:szCs w:val="24"/>
        </w:rPr>
        <w:b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r w:rsidR="00C31103" w:rsidRPr="00FA3E29">
        <w:rPr>
          <w:rFonts w:ascii="Times New Roman" w:hAnsi="Times New Roman" w:cs="Times New Roman"/>
          <w:sz w:val="24"/>
          <w:szCs w:val="24"/>
        </w:rPr>
        <w:br/>
        <w:t>Арифметические действия с десятичными дробями. Округление десятичных дробей.</w:t>
      </w:r>
      <w:r w:rsidRPr="00FA3E29">
        <w:rPr>
          <w:rFonts w:ascii="Times New Roman" w:hAnsi="Times New Roman" w:cs="Times New Roman"/>
          <w:sz w:val="24"/>
          <w:szCs w:val="24"/>
        </w:rPr>
        <w:br/>
        <w:t>7</w:t>
      </w:r>
      <w:r w:rsidR="00C31103" w:rsidRPr="00FA3E29">
        <w:rPr>
          <w:rFonts w:ascii="Times New Roman" w:hAnsi="Times New Roman" w:cs="Times New Roman"/>
          <w:sz w:val="24"/>
          <w:szCs w:val="24"/>
        </w:rPr>
        <w:t>.4.2.3. Решение текстовых задач.</w:t>
      </w:r>
      <w:r w:rsidR="00C31103" w:rsidRPr="00FA3E29">
        <w:rPr>
          <w:rFonts w:ascii="Times New Roman" w:hAnsi="Times New Roman" w:cs="Times New Roman"/>
          <w:sz w:val="24"/>
          <w:szCs w:val="24"/>
        </w:rPr>
        <w:b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r w:rsidR="00C31103" w:rsidRPr="00FA3E29">
        <w:rPr>
          <w:rFonts w:ascii="Times New Roman" w:hAnsi="Times New Roman" w:cs="Times New Roman"/>
          <w:sz w:val="24"/>
          <w:szCs w:val="24"/>
        </w:rPr>
        <w:b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r w:rsidR="00C31103" w:rsidRPr="00FA3E29">
        <w:rPr>
          <w:rFonts w:ascii="Times New Roman" w:hAnsi="Times New Roman" w:cs="Times New Roman"/>
          <w:sz w:val="24"/>
          <w:szCs w:val="24"/>
        </w:rPr>
        <w:br/>
        <w:t>Решение основных задач на дроби.</w:t>
      </w:r>
      <w:r w:rsidR="00C31103" w:rsidRPr="00FA3E29">
        <w:rPr>
          <w:rFonts w:ascii="Times New Roman" w:hAnsi="Times New Roman" w:cs="Times New Roman"/>
          <w:sz w:val="24"/>
          <w:szCs w:val="24"/>
        </w:rPr>
        <w:br/>
        <w:t>Представление данных в виде таблиц, столбчатых диаграмм.</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.4.2.4. Наглядная геометрия.</w:t>
      </w:r>
      <w:r w:rsidR="00C31103" w:rsidRPr="00FA3E29">
        <w:rPr>
          <w:rFonts w:ascii="Times New Roman" w:hAnsi="Times New Roman" w:cs="Times New Roman"/>
          <w:sz w:val="24"/>
          <w:szCs w:val="24"/>
        </w:rPr>
        <w:b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r w:rsidR="00C31103" w:rsidRPr="00FA3E29">
        <w:rPr>
          <w:rFonts w:ascii="Times New Roman" w:hAnsi="Times New Roman" w:cs="Times New Roman"/>
          <w:sz w:val="24"/>
          <w:szCs w:val="24"/>
        </w:rPr>
        <w:br/>
        <w:t>Длина отрезка, метрические единицы длины. Длина ломаной, периметр многоугольника. Измерение и построение углов с помощью транспортира.</w:t>
      </w:r>
      <w:r w:rsidR="00C31103" w:rsidRPr="00FA3E29">
        <w:rPr>
          <w:rFonts w:ascii="Times New Roman" w:hAnsi="Times New Roman" w:cs="Times New Roman"/>
          <w:sz w:val="24"/>
          <w:szCs w:val="24"/>
        </w:rPr>
        <w:br/>
        <w:t>Наглядные представления о фигурах на плоскости: многоугольник, прямоугольник, квадрат, треугольник, о равенстве фигур.</w:t>
      </w:r>
      <w:r w:rsidR="00C31103" w:rsidRPr="00FA3E29">
        <w:rPr>
          <w:rFonts w:ascii="Times New Roman" w:hAnsi="Times New Roman" w:cs="Times New Roman"/>
          <w:sz w:val="24"/>
          <w:szCs w:val="24"/>
        </w:rPr>
        <w:b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r w:rsidR="00C31103" w:rsidRPr="00FA3E29">
        <w:rPr>
          <w:rFonts w:ascii="Times New Roman" w:hAnsi="Times New Roman" w:cs="Times New Roman"/>
          <w:sz w:val="24"/>
          <w:szCs w:val="24"/>
        </w:rPr>
        <w:br/>
      </w:r>
      <w:r w:rsidR="00C31103" w:rsidRPr="00FA3E29">
        <w:rPr>
          <w:rFonts w:ascii="Times New Roman" w:hAnsi="Times New Roman" w:cs="Times New Roman"/>
          <w:sz w:val="24"/>
          <w:szCs w:val="24"/>
        </w:rPr>
        <w:lastRenderedPageBreak/>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r w:rsidR="00C31103" w:rsidRPr="00FA3E29">
        <w:rPr>
          <w:rFonts w:ascii="Times New Roman" w:hAnsi="Times New Roman" w:cs="Times New Roman"/>
          <w:sz w:val="24"/>
          <w:szCs w:val="24"/>
        </w:rPr>
        <w:b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r w:rsidR="00C31103" w:rsidRPr="00FA3E29">
        <w:rPr>
          <w:rFonts w:ascii="Times New Roman" w:hAnsi="Times New Roman" w:cs="Times New Roman"/>
          <w:sz w:val="24"/>
          <w:szCs w:val="24"/>
        </w:rPr>
        <w:br/>
        <w:t>Объем прямоугольного параллелепипеда, куба. Единицы измерения объема.</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.4.3. Содержание обучения в 6 классе.</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.4.3.1. Натуральные числа.</w:t>
      </w:r>
      <w:r w:rsidR="00C31103" w:rsidRPr="00FA3E29">
        <w:rPr>
          <w:rFonts w:ascii="Times New Roman" w:hAnsi="Times New Roman" w:cs="Times New Roman"/>
          <w:sz w:val="24"/>
          <w:szCs w:val="24"/>
        </w:rPr>
        <w:b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r w:rsidR="00C31103" w:rsidRPr="00FA3E29">
        <w:rPr>
          <w:rFonts w:ascii="Times New Roman" w:hAnsi="Times New Roman" w:cs="Times New Roman"/>
          <w:sz w:val="24"/>
          <w:szCs w:val="24"/>
        </w:rPr>
        <w:br/>
        <w:t>Делители и кратные числа, наибольший общий делитель и наименьшее общее кратное. Делимость суммы и произведения. Деление с остатком.</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.4.3.2. Дроби.</w:t>
      </w:r>
      <w:r w:rsidR="00C31103" w:rsidRPr="00FA3E29">
        <w:rPr>
          <w:rFonts w:ascii="Times New Roman" w:hAnsi="Times New Roman" w:cs="Times New Roman"/>
          <w:sz w:val="24"/>
          <w:szCs w:val="24"/>
        </w:rPr>
        <w:b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r w:rsidR="00C31103" w:rsidRPr="00FA3E29">
        <w:rPr>
          <w:rFonts w:ascii="Times New Roman" w:hAnsi="Times New Roman" w:cs="Times New Roman"/>
          <w:sz w:val="24"/>
          <w:szCs w:val="24"/>
        </w:rPr>
        <w:br/>
        <w:t>Отношение. Деление в данном отношении. Масштаб, пропорция. Применение пропорций при решении задач.</w:t>
      </w:r>
      <w:r w:rsidR="00C31103" w:rsidRPr="00FA3E29">
        <w:rPr>
          <w:rFonts w:ascii="Times New Roman" w:hAnsi="Times New Roman" w:cs="Times New Roman"/>
          <w:sz w:val="24"/>
          <w:szCs w:val="24"/>
        </w:rPr>
        <w:b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.4.3.3. Положительные и отрицательные числа.</w:t>
      </w:r>
      <w:r w:rsidR="00C31103" w:rsidRPr="00FA3E29">
        <w:rPr>
          <w:rFonts w:ascii="Times New Roman" w:hAnsi="Times New Roman" w:cs="Times New Roman"/>
          <w:sz w:val="24"/>
          <w:szCs w:val="24"/>
        </w:rPr>
        <w:b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r w:rsidR="00C31103" w:rsidRPr="00FA3E29">
        <w:rPr>
          <w:rFonts w:ascii="Times New Roman" w:hAnsi="Times New Roman" w:cs="Times New Roman"/>
          <w:sz w:val="24"/>
          <w:szCs w:val="24"/>
        </w:rPr>
        <w:b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.4.3.4. Буквенные выражения.</w:t>
      </w:r>
      <w:r w:rsidR="00C31103" w:rsidRPr="00FA3E29">
        <w:rPr>
          <w:rFonts w:ascii="Times New Roman" w:hAnsi="Times New Roman" w:cs="Times New Roman"/>
          <w:sz w:val="24"/>
          <w:szCs w:val="24"/>
        </w:rPr>
        <w:b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.4.3.5. Решение текстовых задач.</w:t>
      </w:r>
      <w:r w:rsidR="00C31103" w:rsidRPr="00FA3E29">
        <w:rPr>
          <w:rFonts w:ascii="Times New Roman" w:hAnsi="Times New Roman" w:cs="Times New Roman"/>
          <w:sz w:val="24"/>
          <w:szCs w:val="24"/>
        </w:rPr>
        <w:br/>
        <w:t>Решение текстовых задач арифметическим способом. Решение логических задач. Решение задач перебором всех возможных вариантов.</w:t>
      </w:r>
      <w:r w:rsidR="00C31103" w:rsidRPr="00FA3E29">
        <w:rPr>
          <w:rFonts w:ascii="Times New Roman" w:hAnsi="Times New Roman" w:cs="Times New Roman"/>
          <w:sz w:val="24"/>
          <w:szCs w:val="24"/>
        </w:rPr>
        <w:b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r w:rsidR="00C31103" w:rsidRPr="00FA3E29">
        <w:rPr>
          <w:rFonts w:ascii="Times New Roman" w:hAnsi="Times New Roman" w:cs="Times New Roman"/>
          <w:sz w:val="24"/>
          <w:szCs w:val="24"/>
        </w:rPr>
        <w:br/>
        <w:t>Решение задач, связанных с отношением, пропорциональностью величин, процентами; решение основных задач на дроби и проценты.</w:t>
      </w:r>
      <w:r w:rsidR="00C31103" w:rsidRPr="00FA3E29">
        <w:rPr>
          <w:rFonts w:ascii="Times New Roman" w:hAnsi="Times New Roman" w:cs="Times New Roman"/>
          <w:sz w:val="24"/>
          <w:szCs w:val="24"/>
        </w:rPr>
        <w:br/>
        <w:t>Оценка и прикидка, округление результата. Составление буквенных выражений по условию задачи.</w:t>
      </w:r>
      <w:r w:rsidR="00C31103" w:rsidRPr="00FA3E29">
        <w:rPr>
          <w:rFonts w:ascii="Times New Roman" w:hAnsi="Times New Roman" w:cs="Times New Roman"/>
          <w:sz w:val="24"/>
          <w:szCs w:val="24"/>
        </w:rPr>
        <w:br/>
      </w:r>
      <w:r w:rsidR="00C31103" w:rsidRPr="00FA3E29">
        <w:rPr>
          <w:rFonts w:ascii="Times New Roman" w:hAnsi="Times New Roman" w:cs="Times New Roman"/>
          <w:sz w:val="24"/>
          <w:szCs w:val="24"/>
        </w:rPr>
        <w:lastRenderedPageBreak/>
        <w:t>Представление данных с помощью таблиц и диаграмм. Столбчатые диаграммы: чтение и построение. Чтение круговых диаграмм.</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.4.3.6. Наглядная геометрия.</w:t>
      </w:r>
      <w:r w:rsidR="00C31103" w:rsidRPr="00FA3E29">
        <w:rPr>
          <w:rFonts w:ascii="Times New Roman" w:hAnsi="Times New Roman" w:cs="Times New Roman"/>
          <w:sz w:val="24"/>
          <w:szCs w:val="24"/>
        </w:rPr>
        <w:br/>
        <w:t>Наглядные представления о фигурах на плоскости: точка, прямая, отрезок, луч, угол, ломаная, многоугольник, четырехугольник, треугольник, окружность, круг.</w:t>
      </w:r>
      <w:r w:rsidR="00C31103" w:rsidRPr="00FA3E29">
        <w:rPr>
          <w:rFonts w:ascii="Times New Roman" w:hAnsi="Times New Roman" w:cs="Times New Roman"/>
          <w:sz w:val="24"/>
          <w:szCs w:val="24"/>
        </w:rPr>
        <w:b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r w:rsidR="00C31103" w:rsidRPr="00FA3E29">
        <w:rPr>
          <w:rFonts w:ascii="Times New Roman" w:hAnsi="Times New Roman" w:cs="Times New Roman"/>
          <w:sz w:val="24"/>
          <w:szCs w:val="24"/>
        </w:rPr>
        <w:b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r w:rsidR="00C31103" w:rsidRPr="00FA3E29">
        <w:rPr>
          <w:rFonts w:ascii="Times New Roman" w:hAnsi="Times New Roman" w:cs="Times New Roman"/>
          <w:sz w:val="24"/>
          <w:szCs w:val="24"/>
        </w:rPr>
        <w:b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r w:rsidR="00C31103" w:rsidRPr="00FA3E29">
        <w:rPr>
          <w:rFonts w:ascii="Times New Roman" w:hAnsi="Times New Roman" w:cs="Times New Roman"/>
          <w:sz w:val="24"/>
          <w:szCs w:val="24"/>
        </w:rPr>
        <w:br/>
        <w:t>Симметрия: центральная, осевая и зеркальная симметрии.</w:t>
      </w:r>
      <w:r w:rsidR="00C31103" w:rsidRPr="00FA3E29">
        <w:rPr>
          <w:rFonts w:ascii="Times New Roman" w:hAnsi="Times New Roman" w:cs="Times New Roman"/>
          <w:sz w:val="24"/>
          <w:szCs w:val="24"/>
        </w:rPr>
        <w:br/>
        <w:t>Построение симметричных фигур.</w:t>
      </w:r>
      <w:r w:rsidR="00C31103" w:rsidRPr="00FA3E29">
        <w:rPr>
          <w:rFonts w:ascii="Times New Roman" w:hAnsi="Times New Roman" w:cs="Times New Roman"/>
          <w:sz w:val="24"/>
          <w:szCs w:val="24"/>
        </w:rPr>
        <w:b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r w:rsidR="00C31103" w:rsidRPr="00FA3E29">
        <w:rPr>
          <w:rFonts w:ascii="Times New Roman" w:hAnsi="Times New Roman" w:cs="Times New Roman"/>
          <w:sz w:val="24"/>
          <w:szCs w:val="24"/>
        </w:rPr>
        <w:br/>
        <w:t>Понятие объема, единицы измерения объема. Объем прямоугольного параллелепипеда, куба.</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 Предметные результаты освоения программы учебного курса "Математика".</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.4.4.1. Предметные результаты освоения программы учебного курса к концу обучения в 5 классе.</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.4.4.1.1. Числа и вычисления.</w:t>
      </w:r>
      <w:r w:rsidR="00C31103" w:rsidRPr="00FA3E29">
        <w:rPr>
          <w:rFonts w:ascii="Times New Roman" w:hAnsi="Times New Roman" w:cs="Times New Roman"/>
          <w:sz w:val="24"/>
          <w:szCs w:val="24"/>
        </w:rPr>
        <w:br/>
        <w:t>Понимать и правильно употреблять термины, связанные с натуральными числами, обыкновенными и десятичными дробями.</w:t>
      </w:r>
      <w:r w:rsidR="00C31103" w:rsidRPr="00FA3E29">
        <w:rPr>
          <w:rFonts w:ascii="Times New Roman" w:hAnsi="Times New Roman" w:cs="Times New Roman"/>
          <w:sz w:val="24"/>
          <w:szCs w:val="24"/>
        </w:rPr>
        <w:br/>
        <w:t>Сравнивать и упорядочивать натуральные числа, сравнивать в простейших случаях обыкновенные дроби, десятичные дроби.</w:t>
      </w:r>
      <w:r w:rsidR="00C31103" w:rsidRPr="00FA3E29">
        <w:rPr>
          <w:rFonts w:ascii="Times New Roman" w:hAnsi="Times New Roman" w:cs="Times New Roman"/>
          <w:sz w:val="24"/>
          <w:szCs w:val="24"/>
        </w:rPr>
        <w:b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r w:rsidR="00C31103" w:rsidRPr="00FA3E29">
        <w:rPr>
          <w:rFonts w:ascii="Times New Roman" w:hAnsi="Times New Roman" w:cs="Times New Roman"/>
          <w:sz w:val="24"/>
          <w:szCs w:val="24"/>
        </w:rPr>
        <w:br/>
        <w:t>Выполнять арифметические действия с натуральными числами, с обыкновенными дробями в простейших случаях.</w:t>
      </w:r>
      <w:r w:rsidR="00C31103" w:rsidRPr="00FA3E29">
        <w:rPr>
          <w:rFonts w:ascii="Times New Roman" w:hAnsi="Times New Roman" w:cs="Times New Roman"/>
          <w:sz w:val="24"/>
          <w:szCs w:val="24"/>
        </w:rPr>
        <w:br/>
        <w:t>Выполнять проверку, прикидку результата вычислений.</w:t>
      </w:r>
      <w:r w:rsidR="00C31103" w:rsidRPr="00FA3E29">
        <w:rPr>
          <w:rFonts w:ascii="Times New Roman" w:hAnsi="Times New Roman" w:cs="Times New Roman"/>
          <w:sz w:val="24"/>
          <w:szCs w:val="24"/>
        </w:rPr>
        <w:br/>
        <w:t>Округлять натуральные числа.</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.4.4.1.2. Решение текстовых задач.</w:t>
      </w:r>
      <w:r w:rsidR="00C31103" w:rsidRPr="00FA3E29">
        <w:rPr>
          <w:rFonts w:ascii="Times New Roman" w:hAnsi="Times New Roman" w:cs="Times New Roman"/>
          <w:sz w:val="24"/>
          <w:szCs w:val="24"/>
        </w:rPr>
        <w:br/>
        <w:t>Решать текстовые задачи арифметическим способом и с помощью организованного конечного перебора всех возможных вариантов.</w:t>
      </w:r>
      <w:r w:rsidR="00C31103" w:rsidRPr="00FA3E29">
        <w:rPr>
          <w:rFonts w:ascii="Times New Roman" w:hAnsi="Times New Roman" w:cs="Times New Roman"/>
          <w:sz w:val="24"/>
          <w:szCs w:val="24"/>
        </w:rPr>
        <w:br/>
        <w:t>Решать задачи, содержащие зависимости, связывающие величины: скорость, время, расстояние, цена, количество, стоимость.</w:t>
      </w:r>
      <w:r w:rsidR="00C31103" w:rsidRPr="00FA3E29">
        <w:rPr>
          <w:rFonts w:ascii="Times New Roman" w:hAnsi="Times New Roman" w:cs="Times New Roman"/>
          <w:sz w:val="24"/>
          <w:szCs w:val="24"/>
        </w:rPr>
        <w:br/>
        <w:t>Использовать краткие записи, схемы, таблицы, обозначения при решении задач.</w:t>
      </w:r>
      <w:r w:rsidR="00C31103" w:rsidRPr="00FA3E29">
        <w:rPr>
          <w:rFonts w:ascii="Times New Roman" w:hAnsi="Times New Roman" w:cs="Times New Roman"/>
          <w:sz w:val="24"/>
          <w:szCs w:val="24"/>
        </w:rPr>
        <w:br/>
        <w:t>Пользоваться основными единицами измерения: цены, массы, расстояния, времени, скорости, выражать одни единицы величины через другие.</w:t>
      </w:r>
      <w:r w:rsidR="00C31103" w:rsidRPr="00FA3E29">
        <w:rPr>
          <w:rFonts w:ascii="Times New Roman" w:hAnsi="Times New Roman" w:cs="Times New Roman"/>
          <w:sz w:val="24"/>
          <w:szCs w:val="24"/>
        </w:rPr>
        <w:b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.4.4.1.3. Наглядная геометрия.</w:t>
      </w:r>
      <w:r w:rsidR="00C31103" w:rsidRPr="00FA3E29">
        <w:rPr>
          <w:rFonts w:ascii="Times New Roman" w:hAnsi="Times New Roman" w:cs="Times New Roman"/>
          <w:sz w:val="24"/>
          <w:szCs w:val="24"/>
        </w:rPr>
        <w:br/>
      </w:r>
      <w:r w:rsidR="00C31103" w:rsidRPr="00FA3E29">
        <w:rPr>
          <w:rFonts w:ascii="Times New Roman" w:hAnsi="Times New Roman" w:cs="Times New Roman"/>
          <w:sz w:val="24"/>
          <w:szCs w:val="24"/>
        </w:rPr>
        <w:lastRenderedPageBreak/>
        <w:t>Пользоваться геометрическими понятиями: точка, прямая, отрезок, луч, угол, многоугольник, окружность, круг.</w:t>
      </w:r>
      <w:r w:rsidR="00C31103" w:rsidRPr="00FA3E29">
        <w:rPr>
          <w:rFonts w:ascii="Times New Roman" w:hAnsi="Times New Roman" w:cs="Times New Roman"/>
          <w:sz w:val="24"/>
          <w:szCs w:val="24"/>
        </w:rPr>
        <w:br/>
        <w:t>Приводить примеры объектов окружающего мира, имеющих форму изученных геометрических фигур.</w:t>
      </w:r>
      <w:r w:rsidR="00C31103" w:rsidRPr="00FA3E29">
        <w:rPr>
          <w:rFonts w:ascii="Times New Roman" w:hAnsi="Times New Roman" w:cs="Times New Roman"/>
          <w:sz w:val="24"/>
          <w:szCs w:val="24"/>
        </w:rPr>
        <w:b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r w:rsidR="00C31103" w:rsidRPr="00FA3E29">
        <w:rPr>
          <w:rFonts w:ascii="Times New Roman" w:hAnsi="Times New Roman" w:cs="Times New Roman"/>
          <w:sz w:val="24"/>
          <w:szCs w:val="24"/>
        </w:rPr>
        <w:br/>
        <w:t>Изображать изученные геометрические фигуры на нелинованной и клетчатой бумаге с помощью циркуля и линейки.</w:t>
      </w:r>
      <w:r w:rsidR="00C31103" w:rsidRPr="00FA3E29">
        <w:rPr>
          <w:rFonts w:ascii="Times New Roman" w:hAnsi="Times New Roman" w:cs="Times New Roman"/>
          <w:sz w:val="24"/>
          <w:szCs w:val="24"/>
        </w:rPr>
        <w:br/>
        <w:t>Находить длины отрезков непосредственным измерением с помощью линейки, строить отрезки заданной длины; строить окружность заданного радиуса.</w:t>
      </w:r>
      <w:r w:rsidR="00C31103" w:rsidRPr="00FA3E29">
        <w:rPr>
          <w:rFonts w:ascii="Times New Roman" w:hAnsi="Times New Roman" w:cs="Times New Roman"/>
          <w:sz w:val="24"/>
          <w:szCs w:val="24"/>
        </w:rPr>
        <w:br/>
        <w:t>Использовать свойства сторон и углов прямоугольника, квадрата для их построения, вычисления площади и периметра.</w:t>
      </w:r>
      <w:r w:rsidR="00C31103" w:rsidRPr="00FA3E29">
        <w:rPr>
          <w:rFonts w:ascii="Times New Roman" w:hAnsi="Times New Roman" w:cs="Times New Roman"/>
          <w:sz w:val="24"/>
          <w:szCs w:val="24"/>
        </w:rPr>
        <w:br/>
        <w:t>Вычислять периметр и площадь квадрата, прямоугольника, фигур, составленных из прямоугольников, в том числе фигур, изображенных на клетчатой бумаге.</w:t>
      </w:r>
      <w:r w:rsidR="00C31103" w:rsidRPr="00FA3E29">
        <w:rPr>
          <w:rFonts w:ascii="Times New Roman" w:hAnsi="Times New Roman" w:cs="Times New Roman"/>
          <w:sz w:val="24"/>
          <w:szCs w:val="24"/>
        </w:rPr>
        <w:br/>
        <w:t>Пользоваться основными метрическими единицами измерения длины, площади; выражать одни единицы величины через другие.</w:t>
      </w:r>
      <w:r w:rsidR="00C31103" w:rsidRPr="00FA3E29">
        <w:rPr>
          <w:rFonts w:ascii="Times New Roman" w:hAnsi="Times New Roman" w:cs="Times New Roman"/>
          <w:sz w:val="24"/>
          <w:szCs w:val="24"/>
        </w:rPr>
        <w:br/>
        <w:t>Распознавать параллелепипед, куб, использовать терминологию: вершина, ребро, грань, измерения, находить измерения параллелепипеда, куба.</w:t>
      </w:r>
      <w:r w:rsidR="00C31103" w:rsidRPr="00FA3E29">
        <w:rPr>
          <w:rFonts w:ascii="Times New Roman" w:hAnsi="Times New Roman" w:cs="Times New Roman"/>
          <w:sz w:val="24"/>
          <w:szCs w:val="24"/>
        </w:rPr>
        <w:br/>
        <w:t>Вычислять объем куба, параллелепипеда по заданным измерениям, пользоваться единицами измерения объема.</w:t>
      </w:r>
      <w:r w:rsidR="00C31103" w:rsidRPr="00FA3E29">
        <w:rPr>
          <w:rFonts w:ascii="Times New Roman" w:hAnsi="Times New Roman" w:cs="Times New Roman"/>
          <w:sz w:val="24"/>
          <w:szCs w:val="24"/>
        </w:rPr>
        <w:br/>
        <w:t>Решать несложные задачи на измерение геометрических величин в практических ситуациях.</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.4.4.2. Предметные результаты освоения программы учебного курса к концу обучения в 6 классе.</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.4.4.2.1. Числа и вычисления.</w:t>
      </w:r>
      <w:r w:rsidR="00C31103" w:rsidRPr="00FA3E29">
        <w:rPr>
          <w:rFonts w:ascii="Times New Roman" w:hAnsi="Times New Roman" w:cs="Times New Roman"/>
          <w:sz w:val="24"/>
          <w:szCs w:val="24"/>
        </w:rPr>
        <w:b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r w:rsidR="00C31103" w:rsidRPr="00FA3E29">
        <w:rPr>
          <w:rFonts w:ascii="Times New Roman" w:hAnsi="Times New Roman" w:cs="Times New Roman"/>
          <w:sz w:val="24"/>
          <w:szCs w:val="24"/>
        </w:rPr>
        <w:br/>
        <w:t>Сравнивать и упорядочивать целые числа, обыкновенные и десятичные дроби, сравнивать числа одного и разных знаков.</w:t>
      </w:r>
      <w:r w:rsidR="00C31103" w:rsidRPr="00FA3E29">
        <w:rPr>
          <w:rFonts w:ascii="Times New Roman" w:hAnsi="Times New Roman" w:cs="Times New Roman"/>
          <w:sz w:val="24"/>
          <w:szCs w:val="24"/>
        </w:rPr>
        <w:b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r w:rsidR="00C31103" w:rsidRPr="00FA3E29">
        <w:rPr>
          <w:rFonts w:ascii="Times New Roman" w:hAnsi="Times New Roman" w:cs="Times New Roman"/>
          <w:sz w:val="24"/>
          <w:szCs w:val="24"/>
        </w:rPr>
        <w:b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r w:rsidR="00C31103" w:rsidRPr="00FA3E29">
        <w:rPr>
          <w:rFonts w:ascii="Times New Roman" w:hAnsi="Times New Roman" w:cs="Times New Roman"/>
          <w:sz w:val="24"/>
          <w:szCs w:val="24"/>
        </w:rPr>
        <w:br/>
        <w:t>Соотносить точку на координатной прямой с соответствующим ей числом и изображать числа точками на координатной прямой, находить модуль числа.</w:t>
      </w:r>
      <w:r w:rsidR="00C31103" w:rsidRPr="00FA3E29">
        <w:rPr>
          <w:rFonts w:ascii="Times New Roman" w:hAnsi="Times New Roman" w:cs="Times New Roman"/>
          <w:sz w:val="24"/>
          <w:szCs w:val="24"/>
        </w:rPr>
        <w:br/>
        <w:t>Соотносить точки в прямоугольной системе координат с координатами этой точки.</w:t>
      </w:r>
      <w:r w:rsidR="00C31103" w:rsidRPr="00FA3E29">
        <w:rPr>
          <w:rFonts w:ascii="Times New Roman" w:hAnsi="Times New Roman" w:cs="Times New Roman"/>
          <w:sz w:val="24"/>
          <w:szCs w:val="24"/>
        </w:rPr>
        <w:br/>
        <w:t>Округлять целые числа и десятичные дроби, находить приближения чисел.</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.4.4.2.2. Числовые и буквенные выражения.</w:t>
      </w:r>
      <w:r w:rsidR="00C31103" w:rsidRPr="00FA3E29">
        <w:rPr>
          <w:rFonts w:ascii="Times New Roman" w:hAnsi="Times New Roman" w:cs="Times New Roman"/>
          <w:sz w:val="24"/>
          <w:szCs w:val="24"/>
        </w:rPr>
        <w:b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r w:rsidR="00C31103" w:rsidRPr="00FA3E29">
        <w:rPr>
          <w:rFonts w:ascii="Times New Roman" w:hAnsi="Times New Roman" w:cs="Times New Roman"/>
          <w:sz w:val="24"/>
          <w:szCs w:val="24"/>
        </w:rPr>
        <w:br/>
        <w:t>Пользоваться признаками делимости, раскладывать натуральные числа на простые множители.</w:t>
      </w:r>
      <w:r w:rsidR="00C31103" w:rsidRPr="00FA3E29">
        <w:rPr>
          <w:rFonts w:ascii="Times New Roman" w:hAnsi="Times New Roman" w:cs="Times New Roman"/>
          <w:sz w:val="24"/>
          <w:szCs w:val="24"/>
        </w:rPr>
        <w:br/>
        <w:t>Пользоваться масштабом, составлять пропорции и отношения.</w:t>
      </w:r>
      <w:r w:rsidR="00C31103" w:rsidRPr="00FA3E29">
        <w:rPr>
          <w:rFonts w:ascii="Times New Roman" w:hAnsi="Times New Roman" w:cs="Times New Roman"/>
          <w:sz w:val="24"/>
          <w:szCs w:val="24"/>
        </w:rPr>
        <w:b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r w:rsidR="00C31103" w:rsidRPr="00FA3E29">
        <w:rPr>
          <w:rFonts w:ascii="Times New Roman" w:hAnsi="Times New Roman" w:cs="Times New Roman"/>
          <w:sz w:val="24"/>
          <w:szCs w:val="24"/>
        </w:rPr>
        <w:br/>
        <w:t>Находить неизвестный компонент равенства.</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.4.4.2.3. Решение текстовых задач.</w:t>
      </w:r>
      <w:r w:rsidR="00C31103" w:rsidRPr="00FA3E29">
        <w:rPr>
          <w:rFonts w:ascii="Times New Roman" w:hAnsi="Times New Roman" w:cs="Times New Roman"/>
          <w:sz w:val="24"/>
          <w:szCs w:val="24"/>
        </w:rPr>
        <w:br/>
        <w:t>Решать многошаговые текстовые задачи арифметическим способом.</w:t>
      </w:r>
      <w:r w:rsidR="00C31103" w:rsidRPr="00FA3E29">
        <w:rPr>
          <w:rFonts w:ascii="Times New Roman" w:hAnsi="Times New Roman" w:cs="Times New Roman"/>
          <w:sz w:val="24"/>
          <w:szCs w:val="24"/>
        </w:rPr>
        <w:br/>
      </w:r>
      <w:r w:rsidR="00C31103" w:rsidRPr="00FA3E29">
        <w:rPr>
          <w:rFonts w:ascii="Times New Roman" w:hAnsi="Times New Roman" w:cs="Times New Roman"/>
          <w:sz w:val="24"/>
          <w:szCs w:val="24"/>
        </w:rPr>
        <w:lastRenderedPageBreak/>
        <w:t>Решать задачи, связанные с отношением, пропорциональностью величин, процентами, решать три основные задачи на дроби и проценты.</w:t>
      </w:r>
      <w:r w:rsidR="00C31103" w:rsidRPr="00FA3E29">
        <w:rPr>
          <w:rFonts w:ascii="Times New Roman" w:hAnsi="Times New Roman" w:cs="Times New Roman"/>
          <w:sz w:val="24"/>
          <w:szCs w:val="24"/>
        </w:rPr>
        <w:b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r w:rsidR="00C31103" w:rsidRPr="00FA3E29">
        <w:rPr>
          <w:rFonts w:ascii="Times New Roman" w:hAnsi="Times New Roman" w:cs="Times New Roman"/>
          <w:sz w:val="24"/>
          <w:szCs w:val="24"/>
        </w:rPr>
        <w:br/>
        <w:t>Составлять буквенные выражения по условию задачи.</w:t>
      </w:r>
      <w:r w:rsidR="00C31103" w:rsidRPr="00FA3E29">
        <w:rPr>
          <w:rFonts w:ascii="Times New Roman" w:hAnsi="Times New Roman" w:cs="Times New Roman"/>
          <w:sz w:val="24"/>
          <w:szCs w:val="24"/>
        </w:rPr>
        <w:b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r w:rsidR="00C31103" w:rsidRPr="00FA3E29">
        <w:rPr>
          <w:rFonts w:ascii="Times New Roman" w:hAnsi="Times New Roman" w:cs="Times New Roman"/>
          <w:sz w:val="24"/>
          <w:szCs w:val="24"/>
        </w:rPr>
        <w:br/>
        <w:t>Представлять информацию с помощью таблиц, линейной и столбчатой диаграмм.</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.4.4.2.4. Наглядная геометрия.</w:t>
      </w:r>
      <w:r w:rsidR="00C31103" w:rsidRPr="00FA3E29">
        <w:rPr>
          <w:rFonts w:ascii="Times New Roman" w:hAnsi="Times New Roman" w:cs="Times New Roman"/>
          <w:sz w:val="24"/>
          <w:szCs w:val="24"/>
        </w:rPr>
        <w:b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r w:rsidR="00C31103" w:rsidRPr="00FA3E29">
        <w:rPr>
          <w:rFonts w:ascii="Times New Roman" w:hAnsi="Times New Roman" w:cs="Times New Roman"/>
          <w:sz w:val="24"/>
          <w:szCs w:val="24"/>
        </w:rPr>
        <w:b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r w:rsidR="00C31103" w:rsidRPr="00FA3E29">
        <w:rPr>
          <w:rFonts w:ascii="Times New Roman" w:hAnsi="Times New Roman" w:cs="Times New Roman"/>
          <w:sz w:val="24"/>
          <w:szCs w:val="24"/>
        </w:rPr>
        <w:b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r w:rsidR="00C31103" w:rsidRPr="00FA3E29">
        <w:rPr>
          <w:rFonts w:ascii="Times New Roman" w:hAnsi="Times New Roman" w:cs="Times New Roman"/>
          <w:sz w:val="24"/>
          <w:szCs w:val="24"/>
        </w:rPr>
        <w:b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r w:rsidR="00C31103" w:rsidRPr="00FA3E29">
        <w:rPr>
          <w:rFonts w:ascii="Times New Roman" w:hAnsi="Times New Roman" w:cs="Times New Roman"/>
          <w:sz w:val="24"/>
          <w:szCs w:val="24"/>
        </w:rPr>
        <w:br/>
        <w:t>Вычислять длину ломаной, периметр многоугольника, пользоваться единицами измерения длины, выражать одни единицы измерения длины через другие.</w:t>
      </w:r>
      <w:r w:rsidR="00C31103" w:rsidRPr="00FA3E29">
        <w:rPr>
          <w:rFonts w:ascii="Times New Roman" w:hAnsi="Times New Roman" w:cs="Times New Roman"/>
          <w:sz w:val="24"/>
          <w:szCs w:val="24"/>
        </w:rPr>
        <w:br/>
        <w:t>Находить, используя чертежные инструменты, расстояния: между двумя точками, от точки до прямой, длину пути на квадратной сетке.</w:t>
      </w:r>
      <w:r w:rsidR="00C31103" w:rsidRPr="00FA3E29">
        <w:rPr>
          <w:rFonts w:ascii="Times New Roman" w:hAnsi="Times New Roman" w:cs="Times New Roman"/>
          <w:sz w:val="24"/>
          <w:szCs w:val="24"/>
        </w:rPr>
        <w:b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r w:rsidR="00C31103" w:rsidRPr="00FA3E29">
        <w:rPr>
          <w:rFonts w:ascii="Times New Roman" w:hAnsi="Times New Roman" w:cs="Times New Roman"/>
          <w:sz w:val="24"/>
          <w:szCs w:val="24"/>
        </w:rPr>
        <w:br/>
        <w:t>Распознавать на моделях и изображениях пирамиду, конус, цилиндр, использовать терминологию: вершина, ребро, грань, основание, развертка.</w:t>
      </w:r>
      <w:r w:rsidR="00C31103" w:rsidRPr="00FA3E29">
        <w:rPr>
          <w:rFonts w:ascii="Times New Roman" w:hAnsi="Times New Roman" w:cs="Times New Roman"/>
          <w:sz w:val="24"/>
          <w:szCs w:val="24"/>
        </w:rPr>
        <w:br/>
        <w:t>Изображать на клетчатой бумаге прямоугольный параллелепипед.</w:t>
      </w:r>
      <w:r w:rsidR="00C31103" w:rsidRPr="00FA3E29">
        <w:rPr>
          <w:rFonts w:ascii="Times New Roman" w:hAnsi="Times New Roman" w:cs="Times New Roman"/>
          <w:sz w:val="24"/>
          <w:szCs w:val="24"/>
        </w:rPr>
        <w:br/>
        <w:t>Вычислять объем прямоугольного параллелепипеда, куба, пользоваться основными единицами измерения объема;</w:t>
      </w:r>
      <w:r w:rsidR="00C31103" w:rsidRPr="00FA3E29">
        <w:rPr>
          <w:rFonts w:ascii="Times New Roman" w:hAnsi="Times New Roman" w:cs="Times New Roman"/>
          <w:sz w:val="24"/>
          <w:szCs w:val="24"/>
        </w:rPr>
        <w:br/>
        <w:t>Решать несложные задачи на нахождение геометрических величин в практических ситуациях.</w:t>
      </w:r>
      <w:r w:rsidR="00FA3E29" w:rsidRPr="00FA3E29">
        <w:rPr>
          <w:rFonts w:ascii="Times New Roman" w:hAnsi="Times New Roman" w:cs="Times New Roman"/>
          <w:sz w:val="24"/>
          <w:szCs w:val="24"/>
        </w:rPr>
        <w:br/>
        <w:t>7</w:t>
      </w:r>
      <w:r w:rsidR="00C31103" w:rsidRPr="00FA3E29">
        <w:rPr>
          <w:rFonts w:ascii="Times New Roman" w:hAnsi="Times New Roman" w:cs="Times New Roman"/>
          <w:sz w:val="24"/>
          <w:szCs w:val="24"/>
        </w:rPr>
        <w:t>.5. Федеральная рабочая программа учебного курса "Алгебра" в 7 - 9 классах (далее соответственно - программа учебного курса "Алгебра", учебный курс).</w:t>
      </w:r>
      <w:r w:rsidR="00FA3E29">
        <w:rPr>
          <w:rFonts w:ascii="Times New Roman" w:hAnsi="Times New Roman" w:cs="Times New Roman"/>
          <w:sz w:val="24"/>
          <w:szCs w:val="24"/>
        </w:rPr>
        <w:br/>
        <w:t>7</w:t>
      </w:r>
      <w:r w:rsidR="00C31103" w:rsidRPr="00FA3E29">
        <w:rPr>
          <w:rFonts w:ascii="Times New Roman" w:hAnsi="Times New Roman" w:cs="Times New Roman"/>
          <w:sz w:val="24"/>
          <w:szCs w:val="24"/>
        </w:rPr>
        <w:t>.5.1. Пояснительная записка.</w:t>
      </w:r>
      <w:r w:rsidR="00FA3E29">
        <w:rPr>
          <w:rFonts w:ascii="Times New Roman" w:hAnsi="Times New Roman" w:cs="Times New Roman"/>
          <w:sz w:val="24"/>
          <w:szCs w:val="24"/>
        </w:rPr>
        <w:br/>
        <w:t>7</w:t>
      </w:r>
      <w:r w:rsidR="00C31103" w:rsidRPr="00FA3E29">
        <w:rPr>
          <w:rFonts w:ascii="Times New Roman" w:hAnsi="Times New Roman" w:cs="Times New Roman"/>
          <w:sz w:val="24"/>
          <w:szCs w:val="24"/>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w:t>
      </w:r>
      <w:r w:rsidR="00C31103" w:rsidRPr="00FA3E29">
        <w:rPr>
          <w:rFonts w:ascii="Times New Roman" w:hAnsi="Times New Roman" w:cs="Times New Roman"/>
          <w:sz w:val="24"/>
          <w:szCs w:val="24"/>
        </w:rPr>
        <w:lastRenderedPageBreak/>
        <w:t xml:space="preserve">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w:t>
      </w:r>
      <w:r w:rsidR="00C31103" w:rsidRPr="00C21E1E">
        <w:rPr>
          <w:rFonts w:ascii="Times New Roman" w:hAnsi="Times New Roman" w:cs="Times New Roman"/>
          <w:sz w:val="24"/>
          <w:szCs w:val="24"/>
        </w:rPr>
        <w:t>обучающихся, поэтому самостоятельное решение задач является реализацией деятельностного принципа обучения.</w:t>
      </w:r>
      <w:r w:rsidR="00FA3E29" w:rsidRPr="00C21E1E">
        <w:rPr>
          <w:rFonts w:ascii="Times New Roman" w:hAnsi="Times New Roman" w:cs="Times New Roman"/>
          <w:sz w:val="24"/>
          <w:szCs w:val="24"/>
        </w:rPr>
        <w:br/>
        <w:t>7</w:t>
      </w:r>
      <w:r w:rsidR="00C31103" w:rsidRPr="00C21E1E">
        <w:rPr>
          <w:rFonts w:ascii="Times New Roman" w:hAnsi="Times New Roman" w:cs="Times New Roman"/>
          <w:sz w:val="24"/>
          <w:szCs w:val="24"/>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r w:rsidR="00FA3E29" w:rsidRPr="00C21E1E">
        <w:rPr>
          <w:rFonts w:ascii="Times New Roman" w:hAnsi="Times New Roman" w:cs="Times New Roman"/>
          <w:sz w:val="24"/>
          <w:szCs w:val="24"/>
        </w:rPr>
        <w:br/>
        <w:t>7</w:t>
      </w:r>
      <w:r w:rsidR="00C31103" w:rsidRPr="00C21E1E">
        <w:rPr>
          <w:rFonts w:ascii="Times New Roman" w:hAnsi="Times New Roman" w:cs="Times New Roman"/>
          <w:sz w:val="24"/>
          <w:szCs w:val="24"/>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r w:rsidR="00FA3E29" w:rsidRPr="00C21E1E">
        <w:rPr>
          <w:rFonts w:ascii="Times New Roman" w:hAnsi="Times New Roman" w:cs="Times New Roman"/>
          <w:sz w:val="24"/>
          <w:szCs w:val="24"/>
        </w:rPr>
        <w:br/>
        <w:t>7</w:t>
      </w:r>
      <w:r w:rsidR="00C31103" w:rsidRPr="00C21E1E">
        <w:rPr>
          <w:rFonts w:ascii="Times New Roman" w:hAnsi="Times New Roman" w:cs="Times New Roman"/>
          <w:sz w:val="24"/>
          <w:szCs w:val="24"/>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r w:rsidR="00FA3E29" w:rsidRPr="00C21E1E">
        <w:rPr>
          <w:rFonts w:ascii="Times New Roman" w:hAnsi="Times New Roman" w:cs="Times New Roman"/>
          <w:sz w:val="24"/>
          <w:szCs w:val="24"/>
        </w:rPr>
        <w:br/>
        <w:t>7</w:t>
      </w:r>
      <w:r w:rsidR="00C31103" w:rsidRPr="00C21E1E">
        <w:rPr>
          <w:rFonts w:ascii="Times New Roman" w:hAnsi="Times New Roman" w:cs="Times New Roman"/>
          <w:sz w:val="24"/>
          <w:szCs w:val="24"/>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.5.1.6. 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.5.2. Содержание обучения в 7 классе.</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.5.2.1. Числа и вычисления.</w:t>
      </w:r>
      <w:r w:rsidR="00C31103" w:rsidRPr="00C21E1E">
        <w:rPr>
          <w:rFonts w:ascii="Times New Roman" w:hAnsi="Times New Roman" w:cs="Times New Roman"/>
          <w:sz w:val="24"/>
          <w:szCs w:val="24"/>
        </w:rPr>
        <w:b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r w:rsidR="00C31103" w:rsidRPr="00C21E1E">
        <w:rPr>
          <w:rFonts w:ascii="Times New Roman" w:hAnsi="Times New Roman" w:cs="Times New Roman"/>
          <w:sz w:val="24"/>
          <w:szCs w:val="24"/>
        </w:rPr>
        <w:br/>
      </w:r>
      <w:r w:rsidR="00C31103" w:rsidRPr="00C21E1E">
        <w:rPr>
          <w:rFonts w:ascii="Times New Roman" w:hAnsi="Times New Roman" w:cs="Times New Roman"/>
          <w:sz w:val="24"/>
          <w:szCs w:val="24"/>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r w:rsidR="00C31103" w:rsidRPr="00C21E1E">
        <w:rPr>
          <w:rFonts w:ascii="Times New Roman" w:hAnsi="Times New Roman" w:cs="Times New Roman"/>
          <w:sz w:val="24"/>
          <w:szCs w:val="24"/>
        </w:rPr>
        <w:br/>
        <w:t>Применение признаков делимости, разложение на множители натуральных чисел.</w:t>
      </w:r>
      <w:r w:rsidR="00C31103" w:rsidRPr="00C21E1E">
        <w:rPr>
          <w:rFonts w:ascii="Times New Roman" w:hAnsi="Times New Roman" w:cs="Times New Roman"/>
          <w:sz w:val="24"/>
          <w:szCs w:val="24"/>
        </w:rPr>
        <w:br/>
        <w:t>Реальные зависимости, в том числе прямая и обратная пропорциональности.</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.5.2.2. Алгебраические выражения.</w:t>
      </w:r>
      <w:r w:rsidR="00C31103" w:rsidRPr="00C21E1E">
        <w:rPr>
          <w:rFonts w:ascii="Times New Roman" w:hAnsi="Times New Roman" w:cs="Times New Roman"/>
          <w:sz w:val="24"/>
          <w:szCs w:val="24"/>
        </w:rPr>
        <w:b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r w:rsidR="00C31103" w:rsidRPr="00C21E1E">
        <w:rPr>
          <w:rFonts w:ascii="Times New Roman" w:hAnsi="Times New Roman" w:cs="Times New Roman"/>
          <w:sz w:val="24"/>
          <w:szCs w:val="24"/>
        </w:rPr>
        <w:br/>
        <w:t>Свойства степени с натуральным показателем.</w:t>
      </w:r>
      <w:r w:rsidR="00C31103" w:rsidRPr="00C21E1E">
        <w:rPr>
          <w:rFonts w:ascii="Times New Roman" w:hAnsi="Times New Roman" w:cs="Times New Roman"/>
          <w:sz w:val="24"/>
          <w:szCs w:val="24"/>
        </w:rPr>
        <w:b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.5.2.3. Уравнения и неравенства.</w:t>
      </w:r>
      <w:r w:rsidR="00C31103" w:rsidRPr="00C21E1E">
        <w:rPr>
          <w:rFonts w:ascii="Times New Roman" w:hAnsi="Times New Roman" w:cs="Times New Roman"/>
          <w:sz w:val="24"/>
          <w:szCs w:val="24"/>
        </w:rPr>
        <w:br/>
        <w:t>Уравнение, корень уравнения, правила преобразования уравнения, равносильность уравнений.</w:t>
      </w:r>
      <w:r w:rsidR="00C31103" w:rsidRPr="00C21E1E">
        <w:rPr>
          <w:rFonts w:ascii="Times New Roman" w:hAnsi="Times New Roman" w:cs="Times New Roman"/>
          <w:sz w:val="24"/>
          <w:szCs w:val="24"/>
        </w:rPr>
        <w:b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r w:rsidR="00C31103" w:rsidRPr="00C21E1E">
        <w:rPr>
          <w:rFonts w:ascii="Times New Roman" w:hAnsi="Times New Roman" w:cs="Times New Roman"/>
          <w:sz w:val="24"/>
          <w:szCs w:val="24"/>
        </w:rPr>
        <w:b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.5.2.4. Функции.</w:t>
      </w:r>
      <w:r w:rsidR="00C31103" w:rsidRPr="00C21E1E">
        <w:rPr>
          <w:rFonts w:ascii="Times New Roman" w:hAnsi="Times New Roman" w:cs="Times New Roman"/>
          <w:sz w:val="24"/>
          <w:szCs w:val="24"/>
        </w:rPr>
        <w:br/>
        <w:t>Координата точки на прямой. Числовые промежутки. Расстояние между двумя точками координатной прямой.</w:t>
      </w:r>
      <w:r w:rsidR="00C31103" w:rsidRPr="00C21E1E">
        <w:rPr>
          <w:rFonts w:ascii="Times New Roman" w:hAnsi="Times New Roman" w:cs="Times New Roman"/>
          <w:sz w:val="24"/>
          <w:szCs w:val="24"/>
        </w:rPr>
        <w:br/>
        <w:t xml:space="preserve">Прямоугольная система координат, оси </w:t>
      </w:r>
      <w:r w:rsidR="00C31103" w:rsidRPr="00C21E1E">
        <w:rPr>
          <w:rFonts w:ascii="Times New Roman" w:hAnsi="Times New Roman" w:cs="Times New Roman"/>
          <w:noProof/>
          <w:sz w:val="24"/>
          <w:szCs w:val="24"/>
        </w:rPr>
        <w:drawing>
          <wp:inline distT="0" distB="0" distL="0" distR="0">
            <wp:extent cx="228600" cy="180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xml:space="preserve"> и </w:t>
      </w:r>
      <w:r w:rsidR="00C31103" w:rsidRPr="00C21E1E">
        <w:rPr>
          <w:rFonts w:ascii="Times New Roman" w:hAnsi="Times New Roman" w:cs="Times New Roman"/>
          <w:noProof/>
          <w:sz w:val="24"/>
          <w:szCs w:val="24"/>
        </w:rPr>
        <w:drawing>
          <wp:inline distT="0" distB="0" distL="0" distR="0">
            <wp:extent cx="2286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sidR="00C31103" w:rsidRPr="00C21E1E">
        <w:rPr>
          <w:rFonts w:ascii="Times New Roman" w:hAnsi="Times New Roman" w:cs="Times New Roman"/>
          <w:noProof/>
          <w:sz w:val="24"/>
          <w:szCs w:val="24"/>
        </w:rPr>
        <w:drawing>
          <wp:inline distT="0" distB="0" distL="0" distR="0">
            <wp:extent cx="600075" cy="1905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Графическое решение линейных уравнений и систем линейных уравнений.</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.5.3. Содержание обучения в 8 классе.</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.5.3.1. Числа и вычисления.</w:t>
      </w:r>
      <w:r w:rsidR="00C31103" w:rsidRPr="00C21E1E">
        <w:rPr>
          <w:rFonts w:ascii="Times New Roman" w:hAnsi="Times New Roman" w:cs="Times New Roman"/>
          <w:sz w:val="24"/>
          <w:szCs w:val="24"/>
        </w:rPr>
        <w:b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r w:rsidR="00C31103" w:rsidRPr="00C21E1E">
        <w:rPr>
          <w:rFonts w:ascii="Times New Roman" w:hAnsi="Times New Roman" w:cs="Times New Roman"/>
          <w:sz w:val="24"/>
          <w:szCs w:val="24"/>
        </w:rPr>
        <w:br/>
        <w:t>Степень с целым показателем и ее свойства. Стандартная запись числа.</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.5.3.2. Алгебраические выражения.</w:t>
      </w:r>
      <w:r w:rsidR="00C31103" w:rsidRPr="00C21E1E">
        <w:rPr>
          <w:rFonts w:ascii="Times New Roman" w:hAnsi="Times New Roman" w:cs="Times New Roman"/>
          <w:sz w:val="24"/>
          <w:szCs w:val="24"/>
        </w:rPr>
        <w:br/>
        <w:t>Квадратный трехчлен, разложение квадратного трехчлена на множители.</w:t>
      </w:r>
      <w:r w:rsidR="00C31103" w:rsidRPr="00C21E1E">
        <w:rPr>
          <w:rFonts w:ascii="Times New Roman" w:hAnsi="Times New Roman" w:cs="Times New Roman"/>
          <w:sz w:val="24"/>
          <w:szCs w:val="24"/>
        </w:rPr>
        <w:b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.5.3.3. Уравнения и неравенства.</w:t>
      </w:r>
      <w:r w:rsidR="00C31103" w:rsidRPr="00C21E1E">
        <w:rPr>
          <w:rFonts w:ascii="Times New Roman" w:hAnsi="Times New Roman" w:cs="Times New Roman"/>
          <w:sz w:val="24"/>
          <w:szCs w:val="24"/>
        </w:rPr>
        <w:b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r w:rsidR="00C31103" w:rsidRPr="00C21E1E">
        <w:rPr>
          <w:rFonts w:ascii="Times New Roman" w:hAnsi="Times New Roman" w:cs="Times New Roman"/>
          <w:sz w:val="24"/>
          <w:szCs w:val="24"/>
        </w:rPr>
        <w:b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w:t>
      </w:r>
      <w:r w:rsidR="00C31103" w:rsidRPr="00C21E1E">
        <w:rPr>
          <w:rFonts w:ascii="Times New Roman" w:hAnsi="Times New Roman" w:cs="Times New Roman"/>
          <w:sz w:val="24"/>
          <w:szCs w:val="24"/>
        </w:rPr>
        <w:lastRenderedPageBreak/>
        <w:t>переменными.</w:t>
      </w:r>
      <w:r w:rsidR="00C31103" w:rsidRPr="00C21E1E">
        <w:rPr>
          <w:rFonts w:ascii="Times New Roman" w:hAnsi="Times New Roman" w:cs="Times New Roman"/>
          <w:sz w:val="24"/>
          <w:szCs w:val="24"/>
        </w:rPr>
        <w:br/>
        <w:t>Решение текстовых задач алгебраическим способом.</w:t>
      </w:r>
      <w:r w:rsidR="00C31103" w:rsidRPr="00C21E1E">
        <w:rPr>
          <w:rFonts w:ascii="Times New Roman" w:hAnsi="Times New Roman" w:cs="Times New Roman"/>
          <w:sz w:val="24"/>
          <w:szCs w:val="24"/>
        </w:rPr>
        <w:b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r w:rsidR="00C31103" w:rsidRPr="00C21E1E">
        <w:rPr>
          <w:rFonts w:ascii="Times New Roman" w:hAnsi="Times New Roman" w:cs="Times New Roman"/>
          <w:sz w:val="24"/>
          <w:szCs w:val="24"/>
        </w:rPr>
        <w:br/>
      </w:r>
      <w:r w:rsidR="00C21E1E" w:rsidRPr="00C21E1E">
        <w:rPr>
          <w:rFonts w:ascii="Times New Roman" w:hAnsi="Times New Roman" w:cs="Times New Roman"/>
          <w:sz w:val="24"/>
          <w:szCs w:val="24"/>
        </w:rPr>
        <w:t>7</w:t>
      </w:r>
      <w:r w:rsidR="00C31103" w:rsidRPr="00C21E1E">
        <w:rPr>
          <w:rFonts w:ascii="Times New Roman" w:hAnsi="Times New Roman" w:cs="Times New Roman"/>
          <w:sz w:val="24"/>
          <w:szCs w:val="24"/>
        </w:rPr>
        <w:t>.5.3.4. Функции.</w:t>
      </w:r>
      <w:r w:rsidR="00C31103" w:rsidRPr="00C21E1E">
        <w:rPr>
          <w:rFonts w:ascii="Times New Roman" w:hAnsi="Times New Roman" w:cs="Times New Roman"/>
          <w:sz w:val="24"/>
          <w:szCs w:val="24"/>
        </w:rPr>
        <w:br/>
        <w:t>Понятие функции. Область определения и множество значений функции. Способы задания функций.</w:t>
      </w:r>
      <w:r w:rsidR="00C31103" w:rsidRPr="00C21E1E">
        <w:rPr>
          <w:rFonts w:ascii="Times New Roman" w:hAnsi="Times New Roman" w:cs="Times New Roman"/>
          <w:sz w:val="24"/>
          <w:szCs w:val="24"/>
        </w:rPr>
        <w:br/>
        <w:t>График функции. Чтение свойств функции по ее графику. Примеры графиков функций, отражающих реальные процессы.</w:t>
      </w:r>
      <w:r w:rsidR="00C31103" w:rsidRPr="00C21E1E">
        <w:rPr>
          <w:rFonts w:ascii="Times New Roman" w:hAnsi="Times New Roman" w:cs="Times New Roman"/>
          <w:sz w:val="24"/>
          <w:szCs w:val="24"/>
        </w:rPr>
        <w:br/>
        <w:t xml:space="preserve">Функции, описывающие прямую и обратную пропорциональные зависимости, их графики. Функции </w:t>
      </w:r>
      <w:r w:rsidR="00C31103" w:rsidRPr="00C21E1E">
        <w:rPr>
          <w:rFonts w:ascii="Times New Roman" w:hAnsi="Times New Roman" w:cs="Times New Roman"/>
          <w:noProof/>
          <w:sz w:val="24"/>
          <w:szCs w:val="24"/>
        </w:rPr>
        <w:drawing>
          <wp:inline distT="0" distB="0" distL="0" distR="0">
            <wp:extent cx="495300"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xml:space="preserve">, </w:t>
      </w:r>
      <w:r w:rsidR="00C31103" w:rsidRPr="00C21E1E">
        <w:rPr>
          <w:rFonts w:ascii="Times New Roman" w:hAnsi="Times New Roman" w:cs="Times New Roman"/>
          <w:noProof/>
          <w:sz w:val="24"/>
          <w:szCs w:val="24"/>
        </w:rPr>
        <w:drawing>
          <wp:inline distT="0" distB="0" distL="0" distR="0">
            <wp:extent cx="49530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xml:space="preserve">, </w:t>
      </w:r>
      <w:r w:rsidR="00C31103" w:rsidRPr="00C21E1E">
        <w:rPr>
          <w:rFonts w:ascii="Times New Roman" w:hAnsi="Times New Roman" w:cs="Times New Roman"/>
          <w:noProof/>
          <w:sz w:val="24"/>
          <w:szCs w:val="24"/>
        </w:rPr>
        <w:drawing>
          <wp:inline distT="0" distB="0" distL="0" distR="0">
            <wp:extent cx="571500" cy="228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xml:space="preserve">, </w:t>
      </w:r>
      <w:r w:rsidR="00C31103" w:rsidRPr="00C21E1E">
        <w:rPr>
          <w:rFonts w:ascii="Times New Roman" w:hAnsi="Times New Roman" w:cs="Times New Roman"/>
          <w:noProof/>
          <w:sz w:val="24"/>
          <w:szCs w:val="24"/>
        </w:rPr>
        <w:drawing>
          <wp:inline distT="0" distB="0" distL="0" distR="0">
            <wp:extent cx="600075" cy="1905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Графическое решение уравнений и систем уравнений.</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.5.4. Содержание обучения в 9 классе.</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.5.4.1. Числа и вычисления.</w:t>
      </w:r>
      <w:r w:rsidR="00C31103" w:rsidRPr="00C21E1E">
        <w:rPr>
          <w:rFonts w:ascii="Times New Roman" w:hAnsi="Times New Roman" w:cs="Times New Roman"/>
          <w:sz w:val="24"/>
          <w:szCs w:val="24"/>
        </w:rPr>
        <w:b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r w:rsidR="00C31103" w:rsidRPr="00C21E1E">
        <w:rPr>
          <w:rFonts w:ascii="Times New Roman" w:hAnsi="Times New Roman" w:cs="Times New Roman"/>
          <w:sz w:val="24"/>
          <w:szCs w:val="24"/>
        </w:rPr>
        <w:br/>
        <w:t>Сравнение действительных чисел, арифметические действия с действительными числами.</w:t>
      </w:r>
      <w:r w:rsidR="00C31103" w:rsidRPr="00C21E1E">
        <w:rPr>
          <w:rFonts w:ascii="Times New Roman" w:hAnsi="Times New Roman" w:cs="Times New Roman"/>
          <w:sz w:val="24"/>
          <w:szCs w:val="24"/>
        </w:rPr>
        <w:br/>
        <w:t>Размеры объектов окружающего мира, длительность процессов в окружающем мире.</w:t>
      </w:r>
      <w:r w:rsidR="00C31103" w:rsidRPr="00C21E1E">
        <w:rPr>
          <w:rFonts w:ascii="Times New Roman" w:hAnsi="Times New Roman" w:cs="Times New Roman"/>
          <w:sz w:val="24"/>
          <w:szCs w:val="24"/>
        </w:rPr>
        <w:br/>
        <w:t>Приближенное значение величины, точность приближения. Округление чисел. Прикидка и оценка результатов вычислений.</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.5.4.2. Уравнения и неравенства.</w:t>
      </w:r>
      <w:r w:rsidR="00C31103" w:rsidRPr="00C21E1E">
        <w:rPr>
          <w:rFonts w:ascii="Times New Roman" w:hAnsi="Times New Roman" w:cs="Times New Roman"/>
          <w:sz w:val="24"/>
          <w:szCs w:val="24"/>
        </w:rPr>
        <w:br/>
        <w:t>Линейное уравнение. Решение уравнений, сводящихся к линейным.</w:t>
      </w:r>
      <w:r w:rsidR="00C31103" w:rsidRPr="00C21E1E">
        <w:rPr>
          <w:rFonts w:ascii="Times New Roman" w:hAnsi="Times New Roman" w:cs="Times New Roman"/>
          <w:sz w:val="24"/>
          <w:szCs w:val="24"/>
        </w:rPr>
        <w:br/>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r w:rsidR="00C31103" w:rsidRPr="00C21E1E">
        <w:rPr>
          <w:rFonts w:ascii="Times New Roman" w:hAnsi="Times New Roman" w:cs="Times New Roman"/>
          <w:sz w:val="24"/>
          <w:szCs w:val="24"/>
        </w:rPr>
        <w:br/>
        <w:t>Решение дробно-рациональных уравнений. Решение текстовых задач алгебраическим методом.</w:t>
      </w:r>
      <w:r w:rsidR="00C31103" w:rsidRPr="00C21E1E">
        <w:rPr>
          <w:rFonts w:ascii="Times New Roman" w:hAnsi="Times New Roman" w:cs="Times New Roman"/>
          <w:sz w:val="24"/>
          <w:szCs w:val="24"/>
        </w:rPr>
        <w:b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r w:rsidR="00C31103" w:rsidRPr="00C21E1E">
        <w:rPr>
          <w:rFonts w:ascii="Times New Roman" w:hAnsi="Times New Roman" w:cs="Times New Roman"/>
          <w:sz w:val="24"/>
          <w:szCs w:val="24"/>
        </w:rPr>
        <w:br/>
        <w:t>Решение текстовых задач алгебраическим способом.</w:t>
      </w:r>
      <w:r w:rsidR="00C31103" w:rsidRPr="00C21E1E">
        <w:rPr>
          <w:rFonts w:ascii="Times New Roman" w:hAnsi="Times New Roman" w:cs="Times New Roman"/>
          <w:sz w:val="24"/>
          <w:szCs w:val="24"/>
        </w:rPr>
        <w:br/>
        <w:t>Числовые неравенства и их свойства.</w:t>
      </w:r>
      <w:r w:rsidR="00C31103" w:rsidRPr="00C21E1E">
        <w:rPr>
          <w:rFonts w:ascii="Times New Roman" w:hAnsi="Times New Roman" w:cs="Times New Roman"/>
          <w:sz w:val="24"/>
          <w:szCs w:val="24"/>
        </w:rPr>
        <w:b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.5.4.3. Функции.</w:t>
      </w:r>
      <w:r w:rsidR="00C31103" w:rsidRPr="00C21E1E">
        <w:rPr>
          <w:rFonts w:ascii="Times New Roman" w:hAnsi="Times New Roman" w:cs="Times New Roman"/>
          <w:sz w:val="24"/>
          <w:szCs w:val="24"/>
        </w:rPr>
        <w:br/>
        <w:t>Квадратичная функция, ее график и свойства. Парабола, координаты вершины параболы, ось симметрии параболы.</w:t>
      </w:r>
      <w:r w:rsidR="00C31103" w:rsidRPr="00C21E1E">
        <w:rPr>
          <w:rFonts w:ascii="Times New Roman" w:hAnsi="Times New Roman" w:cs="Times New Roman"/>
          <w:sz w:val="24"/>
          <w:szCs w:val="24"/>
        </w:rPr>
        <w:br/>
        <w:t xml:space="preserve">Графики функции: </w:t>
      </w:r>
      <w:r w:rsidR="00C31103" w:rsidRPr="00C21E1E">
        <w:rPr>
          <w:rFonts w:ascii="Times New Roman" w:hAnsi="Times New Roman" w:cs="Times New Roman"/>
          <w:noProof/>
          <w:sz w:val="24"/>
          <w:szCs w:val="24"/>
        </w:rPr>
        <w:drawing>
          <wp:inline distT="0" distB="0" distL="0" distR="0">
            <wp:extent cx="523875" cy="1905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xml:space="preserve">, </w:t>
      </w:r>
      <w:r w:rsidR="00C31103" w:rsidRPr="00C21E1E">
        <w:rPr>
          <w:rFonts w:ascii="Times New Roman" w:hAnsi="Times New Roman" w:cs="Times New Roman"/>
          <w:noProof/>
          <w:sz w:val="24"/>
          <w:szCs w:val="24"/>
        </w:rPr>
        <w:drawing>
          <wp:inline distT="0" distB="0" distL="0" distR="0">
            <wp:extent cx="828675" cy="1905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828675" cy="1905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r>
      <w:r w:rsidR="00C31103" w:rsidRPr="00C21E1E">
        <w:rPr>
          <w:rFonts w:ascii="Times New Roman" w:hAnsi="Times New Roman" w:cs="Times New Roman"/>
          <w:sz w:val="24"/>
          <w:szCs w:val="24"/>
        </w:rPr>
        <w:lastRenderedPageBreak/>
        <w:t xml:space="preserve">, </w:t>
      </w:r>
      <w:r w:rsidR="00C31103" w:rsidRPr="00C21E1E">
        <w:rPr>
          <w:rFonts w:ascii="Times New Roman" w:hAnsi="Times New Roman" w:cs="Times New Roman"/>
          <w:noProof/>
          <w:sz w:val="24"/>
          <w:szCs w:val="24"/>
        </w:rPr>
        <w:drawing>
          <wp:inline distT="0" distB="0" distL="0" distR="0">
            <wp:extent cx="495300" cy="381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95300" cy="3810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xml:space="preserve">, </w:t>
      </w:r>
      <w:r w:rsidR="00C31103" w:rsidRPr="00C21E1E">
        <w:rPr>
          <w:rFonts w:ascii="Times New Roman" w:hAnsi="Times New Roman" w:cs="Times New Roman"/>
          <w:noProof/>
          <w:sz w:val="24"/>
          <w:szCs w:val="24"/>
        </w:rPr>
        <w:drawing>
          <wp:inline distT="0" distB="0" distL="0" distR="0">
            <wp:extent cx="495300" cy="228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xml:space="preserve">, </w:t>
      </w:r>
      <w:r w:rsidR="00C31103" w:rsidRPr="00C21E1E">
        <w:rPr>
          <w:rFonts w:ascii="Times New Roman" w:hAnsi="Times New Roman" w:cs="Times New Roman"/>
          <w:noProof/>
          <w:sz w:val="24"/>
          <w:szCs w:val="24"/>
        </w:rPr>
        <w:drawing>
          <wp:inline distT="0" distB="0" distL="0" distR="0">
            <wp:extent cx="571500"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xml:space="preserve">, </w:t>
      </w:r>
      <w:r w:rsidR="00C31103" w:rsidRPr="00C21E1E">
        <w:rPr>
          <w:rFonts w:ascii="Times New Roman" w:hAnsi="Times New Roman" w:cs="Times New Roman"/>
          <w:noProof/>
          <w:sz w:val="24"/>
          <w:szCs w:val="24"/>
        </w:rPr>
        <w:drawing>
          <wp:inline distT="0" distB="0" distL="0" distR="0">
            <wp:extent cx="600075" cy="1905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 и их свойства.</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.5.4.4. Числовые последовательности и прогрессии.</w:t>
      </w:r>
      <w:r w:rsidR="00C31103" w:rsidRPr="00C21E1E">
        <w:rPr>
          <w:rFonts w:ascii="Times New Roman" w:hAnsi="Times New Roman" w:cs="Times New Roman"/>
          <w:sz w:val="24"/>
          <w:szCs w:val="24"/>
        </w:rPr>
        <w:br/>
        <w:t>Понятие числовой последовательности. Задание последовательности рекуррентной формулой и формулой n-го члена.</w:t>
      </w:r>
      <w:r w:rsidR="00C31103" w:rsidRPr="00C21E1E">
        <w:rPr>
          <w:rFonts w:ascii="Times New Roman" w:hAnsi="Times New Roman" w:cs="Times New Roman"/>
          <w:sz w:val="24"/>
          <w:szCs w:val="24"/>
        </w:rPr>
        <w:br/>
        <w:t>Арифметическая и геометрическая прогрессии. Формулы n-го члена арифметической и геометрической прогрессий, суммы первых n членов.</w:t>
      </w:r>
      <w:r w:rsidR="00C31103" w:rsidRPr="00C21E1E">
        <w:rPr>
          <w:rFonts w:ascii="Times New Roman" w:hAnsi="Times New Roman" w:cs="Times New Roman"/>
          <w:sz w:val="24"/>
          <w:szCs w:val="24"/>
        </w:rPr>
        <w:b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.5.5. Предметные результаты освоения программы учебного курса "Алгебра".</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.5.5.1. Предметные результаты освоения программы учебного курса к концу обучения в 7 классе.</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.5.5.1.1. Числа и вычисления.</w:t>
      </w:r>
      <w:r w:rsidR="00C31103" w:rsidRPr="00C21E1E">
        <w:rPr>
          <w:rFonts w:ascii="Times New Roman" w:hAnsi="Times New Roman" w:cs="Times New Roman"/>
          <w:sz w:val="24"/>
          <w:szCs w:val="24"/>
        </w:rPr>
        <w:br/>
        <w:t>Выполнять, сочетая устные и письменные приемы, арифметические действия с рациональными числами.</w:t>
      </w:r>
      <w:r w:rsidR="00C31103" w:rsidRPr="00C21E1E">
        <w:rPr>
          <w:rFonts w:ascii="Times New Roman" w:hAnsi="Times New Roman" w:cs="Times New Roman"/>
          <w:sz w:val="24"/>
          <w:szCs w:val="24"/>
        </w:rPr>
        <w:b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r w:rsidR="00C31103" w:rsidRPr="00C21E1E">
        <w:rPr>
          <w:rFonts w:ascii="Times New Roman" w:hAnsi="Times New Roman" w:cs="Times New Roman"/>
          <w:sz w:val="24"/>
          <w:szCs w:val="24"/>
        </w:rPr>
        <w:b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r w:rsidR="00C31103" w:rsidRPr="00C21E1E">
        <w:rPr>
          <w:rFonts w:ascii="Times New Roman" w:hAnsi="Times New Roman" w:cs="Times New Roman"/>
          <w:sz w:val="24"/>
          <w:szCs w:val="24"/>
        </w:rPr>
        <w:br/>
        <w:t>Сравнивать и упорядочивать рациональные числа.</w:t>
      </w:r>
      <w:r w:rsidR="00C31103" w:rsidRPr="00C21E1E">
        <w:rPr>
          <w:rFonts w:ascii="Times New Roman" w:hAnsi="Times New Roman" w:cs="Times New Roman"/>
          <w:sz w:val="24"/>
          <w:szCs w:val="24"/>
        </w:rPr>
        <w:br/>
        <w:t>Округлять числа.</w:t>
      </w:r>
      <w:r w:rsidR="00C31103" w:rsidRPr="00C21E1E">
        <w:rPr>
          <w:rFonts w:ascii="Times New Roman" w:hAnsi="Times New Roman" w:cs="Times New Roman"/>
          <w:sz w:val="24"/>
          <w:szCs w:val="24"/>
        </w:rPr>
        <w:b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r w:rsidR="00C31103" w:rsidRPr="00C21E1E">
        <w:rPr>
          <w:rFonts w:ascii="Times New Roman" w:hAnsi="Times New Roman" w:cs="Times New Roman"/>
          <w:sz w:val="24"/>
          <w:szCs w:val="24"/>
        </w:rPr>
        <w:br/>
        <w:t>Применять признаки делимости, разложение на множители натуральных чисел.</w:t>
      </w:r>
      <w:r w:rsidR="00C31103" w:rsidRPr="00C21E1E">
        <w:rPr>
          <w:rFonts w:ascii="Times New Roman" w:hAnsi="Times New Roman" w:cs="Times New Roman"/>
          <w:sz w:val="24"/>
          <w:szCs w:val="24"/>
        </w:rPr>
        <w:b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.5.5.1.2. Алгебраические выражения.</w:t>
      </w:r>
      <w:r w:rsidR="00C31103" w:rsidRPr="00C21E1E">
        <w:rPr>
          <w:rFonts w:ascii="Times New Roman" w:hAnsi="Times New Roman" w:cs="Times New Roman"/>
          <w:sz w:val="24"/>
          <w:szCs w:val="24"/>
        </w:rPr>
        <w:br/>
        <w:t>Использовать алгебраическую терминологию и символику, применять ее в процессе освоения учебного материала.</w:t>
      </w:r>
      <w:r w:rsidR="00C31103" w:rsidRPr="00C21E1E">
        <w:rPr>
          <w:rFonts w:ascii="Times New Roman" w:hAnsi="Times New Roman" w:cs="Times New Roman"/>
          <w:sz w:val="24"/>
          <w:szCs w:val="24"/>
        </w:rPr>
        <w:br/>
        <w:t>Находить значения буквенных выражений при заданных значениях переменных.</w:t>
      </w:r>
      <w:r w:rsidR="00C31103" w:rsidRPr="00C21E1E">
        <w:rPr>
          <w:rFonts w:ascii="Times New Roman" w:hAnsi="Times New Roman" w:cs="Times New Roman"/>
          <w:sz w:val="24"/>
          <w:szCs w:val="24"/>
        </w:rPr>
        <w:br/>
        <w:t>Выполнять преобразования целого выражения в многочлен приведением подобных слагаемых, раскрытием скобок.</w:t>
      </w:r>
      <w:r w:rsidR="00C31103" w:rsidRPr="00C21E1E">
        <w:rPr>
          <w:rFonts w:ascii="Times New Roman" w:hAnsi="Times New Roman" w:cs="Times New Roman"/>
          <w:sz w:val="24"/>
          <w:szCs w:val="24"/>
        </w:rPr>
        <w:br/>
        <w:t>Выполнять умножение одночлена на многочлен и многочлена на многочлен, применять формулы квадрата суммы и квадрата разности.</w:t>
      </w:r>
      <w:r w:rsidR="00C31103" w:rsidRPr="00C21E1E">
        <w:rPr>
          <w:rFonts w:ascii="Times New Roman" w:hAnsi="Times New Roman" w:cs="Times New Roman"/>
          <w:sz w:val="24"/>
          <w:szCs w:val="24"/>
        </w:rPr>
        <w:b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r w:rsidR="00C31103" w:rsidRPr="00C21E1E">
        <w:rPr>
          <w:rFonts w:ascii="Times New Roman" w:hAnsi="Times New Roman" w:cs="Times New Roman"/>
          <w:sz w:val="24"/>
          <w:szCs w:val="24"/>
        </w:rPr>
        <w:br/>
        <w:t>Применять преобразования многочленов для решения различных задач из математики, смежных предметов, из реальной практики.</w:t>
      </w:r>
      <w:r w:rsidR="00C31103" w:rsidRPr="00C21E1E">
        <w:rPr>
          <w:rFonts w:ascii="Times New Roman" w:hAnsi="Times New Roman" w:cs="Times New Roman"/>
          <w:sz w:val="24"/>
          <w:szCs w:val="24"/>
        </w:rPr>
        <w:br/>
        <w:t>Использовать свойства степеней с натуральными показателями для преобразования выражений.</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.5.5.1.3. Уравнения и неравенства.</w:t>
      </w:r>
      <w:r w:rsidR="00C31103" w:rsidRPr="00C21E1E">
        <w:rPr>
          <w:rFonts w:ascii="Times New Roman" w:hAnsi="Times New Roman" w:cs="Times New Roman"/>
          <w:sz w:val="24"/>
          <w:szCs w:val="24"/>
        </w:rPr>
        <w:b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r w:rsidR="00C31103" w:rsidRPr="00C21E1E">
        <w:rPr>
          <w:rFonts w:ascii="Times New Roman" w:hAnsi="Times New Roman" w:cs="Times New Roman"/>
          <w:sz w:val="24"/>
          <w:szCs w:val="24"/>
        </w:rPr>
        <w:br/>
      </w:r>
      <w:r w:rsidR="00C31103" w:rsidRPr="00C21E1E">
        <w:rPr>
          <w:rFonts w:ascii="Times New Roman" w:hAnsi="Times New Roman" w:cs="Times New Roman"/>
          <w:sz w:val="24"/>
          <w:szCs w:val="24"/>
        </w:rPr>
        <w:lastRenderedPageBreak/>
        <w:t>Применять графические методы при решении линейных уравнений и их систем.</w:t>
      </w:r>
      <w:r w:rsidR="00C31103" w:rsidRPr="00C21E1E">
        <w:rPr>
          <w:rFonts w:ascii="Times New Roman" w:hAnsi="Times New Roman" w:cs="Times New Roman"/>
          <w:sz w:val="24"/>
          <w:szCs w:val="24"/>
        </w:rPr>
        <w:br/>
        <w:t>Подбирать примеры пар чисел, являющихся решением линейного уравнения с двумя переменными.</w:t>
      </w:r>
      <w:r w:rsidR="00C31103" w:rsidRPr="00C21E1E">
        <w:rPr>
          <w:rFonts w:ascii="Times New Roman" w:hAnsi="Times New Roman" w:cs="Times New Roman"/>
          <w:sz w:val="24"/>
          <w:szCs w:val="24"/>
        </w:rPr>
        <w:br/>
        <w:t>Строить в координатной плоскости график линейного уравнения с двумя переменными, пользуясь графиком, приводить примеры решения уравнения.</w:t>
      </w:r>
      <w:r w:rsidR="00C31103" w:rsidRPr="00C21E1E">
        <w:rPr>
          <w:rFonts w:ascii="Times New Roman" w:hAnsi="Times New Roman" w:cs="Times New Roman"/>
          <w:sz w:val="24"/>
          <w:szCs w:val="24"/>
        </w:rPr>
        <w:br/>
        <w:t>Решать системы двух линейных уравнений с двумя переменными, в том числе графически.</w:t>
      </w:r>
      <w:r w:rsidR="00C31103" w:rsidRPr="00C21E1E">
        <w:rPr>
          <w:rFonts w:ascii="Times New Roman" w:hAnsi="Times New Roman" w:cs="Times New Roman"/>
          <w:sz w:val="24"/>
          <w:szCs w:val="24"/>
        </w:rPr>
        <w:b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.5.5.1.4. Функции.</w:t>
      </w:r>
      <w:r w:rsidR="00C31103" w:rsidRPr="00C21E1E">
        <w:rPr>
          <w:rFonts w:ascii="Times New Roman" w:hAnsi="Times New Roman" w:cs="Times New Roman"/>
          <w:sz w:val="24"/>
          <w:szCs w:val="24"/>
        </w:rPr>
        <w:b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r w:rsidR="00C31103" w:rsidRPr="00C21E1E">
        <w:rPr>
          <w:rFonts w:ascii="Times New Roman" w:hAnsi="Times New Roman" w:cs="Times New Roman"/>
          <w:sz w:val="24"/>
          <w:szCs w:val="24"/>
        </w:rPr>
        <w:br/>
        <w:t xml:space="preserve">Отмечать в координатной плоскости точки по заданным координатам, строить графики линейных функций. Строить график функции </w:t>
      </w:r>
      <w:r w:rsidR="00C31103" w:rsidRPr="00C21E1E">
        <w:rPr>
          <w:rFonts w:ascii="Times New Roman" w:hAnsi="Times New Roman" w:cs="Times New Roman"/>
          <w:noProof/>
          <w:sz w:val="24"/>
          <w:szCs w:val="24"/>
        </w:rPr>
        <w:drawing>
          <wp:inline distT="0" distB="0" distL="0" distR="0">
            <wp:extent cx="600075" cy="1905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00C31103" w:rsidRPr="00C21E1E">
        <w:rPr>
          <w:rFonts w:ascii="Times New Roman" w:hAnsi="Times New Roman" w:cs="Times New Roman"/>
          <w:sz w:val="24"/>
          <w:szCs w:val="24"/>
        </w:rPr>
        <w:b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r w:rsidR="00C31103" w:rsidRPr="00C21E1E">
        <w:rPr>
          <w:rFonts w:ascii="Times New Roman" w:hAnsi="Times New Roman" w:cs="Times New Roman"/>
          <w:sz w:val="24"/>
          <w:szCs w:val="24"/>
        </w:rPr>
        <w:br/>
        <w:t>Находить значение функции по значению ее аргумента.</w:t>
      </w:r>
      <w:r w:rsidR="00C21E1E" w:rsidRPr="00C21E1E">
        <w:rPr>
          <w:rFonts w:ascii="Times New Roman" w:hAnsi="Times New Roman" w:cs="Times New Roman"/>
          <w:sz w:val="24"/>
          <w:szCs w:val="24"/>
        </w:rPr>
        <w:br/>
        <w:t>П</w:t>
      </w:r>
      <w:r w:rsidR="00C31103" w:rsidRPr="00C21E1E">
        <w:rPr>
          <w:rFonts w:ascii="Times New Roman" w:hAnsi="Times New Roman" w:cs="Times New Roman"/>
          <w:sz w:val="24"/>
          <w:szCs w:val="24"/>
        </w:rPr>
        <w:t>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.5.5.2. Предметные результаты освоения программы учебного курса к концу обучения в 8 классе.</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.5.5.2.1. Числа и вычисления.</w:t>
      </w:r>
      <w:r w:rsidR="00C31103" w:rsidRPr="00C21E1E">
        <w:rPr>
          <w:rFonts w:ascii="Times New Roman" w:hAnsi="Times New Roman" w:cs="Times New Roman"/>
          <w:sz w:val="24"/>
          <w:szCs w:val="24"/>
        </w:rPr>
        <w:b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r w:rsidR="00C31103" w:rsidRPr="00C21E1E">
        <w:rPr>
          <w:rFonts w:ascii="Times New Roman" w:hAnsi="Times New Roman" w:cs="Times New Roman"/>
          <w:sz w:val="24"/>
          <w:szCs w:val="24"/>
        </w:rPr>
        <w:b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r w:rsidR="00C31103" w:rsidRPr="00C21E1E">
        <w:rPr>
          <w:rFonts w:ascii="Times New Roman" w:hAnsi="Times New Roman" w:cs="Times New Roman"/>
          <w:sz w:val="24"/>
          <w:szCs w:val="24"/>
        </w:rPr>
        <w:br/>
        <w:t>Использовать записи больших и малых чисел с помощью десятичных дробей и степеней числа 10.</w:t>
      </w:r>
      <w:r w:rsidR="00C21E1E" w:rsidRPr="00C21E1E">
        <w:rPr>
          <w:rFonts w:ascii="Times New Roman" w:hAnsi="Times New Roman" w:cs="Times New Roman"/>
          <w:sz w:val="24"/>
          <w:szCs w:val="24"/>
        </w:rPr>
        <w:br/>
        <w:t>7</w:t>
      </w:r>
      <w:r w:rsidR="00C31103" w:rsidRPr="00C21E1E">
        <w:rPr>
          <w:rFonts w:ascii="Times New Roman" w:hAnsi="Times New Roman" w:cs="Times New Roman"/>
          <w:sz w:val="24"/>
          <w:szCs w:val="24"/>
        </w:rPr>
        <w:t>.5.5.2.2. Алгебраические выражения.</w:t>
      </w:r>
      <w:r w:rsidR="00C31103" w:rsidRPr="00C21E1E">
        <w:rPr>
          <w:rFonts w:ascii="Times New Roman" w:hAnsi="Times New Roman" w:cs="Times New Roman"/>
          <w:sz w:val="24"/>
          <w:szCs w:val="24"/>
        </w:rPr>
        <w:br/>
        <w:t>Применять понятие степени с целым показателем, выполнять преобразования выражений, содержащих степени с целым показателем.</w:t>
      </w:r>
      <w:r w:rsidR="00C31103" w:rsidRPr="00C21E1E">
        <w:rPr>
          <w:rFonts w:ascii="Times New Roman" w:hAnsi="Times New Roman" w:cs="Times New Roman"/>
          <w:sz w:val="24"/>
          <w:szCs w:val="24"/>
        </w:rPr>
        <w:br/>
        <w:t>Выполнять тождественные преобразования рациональных выражений на основе правил действий над многочленами и алгебраическими дробями.</w:t>
      </w:r>
      <w:r w:rsidR="00C31103" w:rsidRPr="00C21E1E">
        <w:rPr>
          <w:rFonts w:ascii="Times New Roman" w:hAnsi="Times New Roman" w:cs="Times New Roman"/>
          <w:sz w:val="24"/>
          <w:szCs w:val="24"/>
        </w:rPr>
        <w:br/>
        <w:t>Раскладывать квадратный трехчлен на множители.</w:t>
      </w:r>
      <w:r w:rsidR="00C31103" w:rsidRPr="00C21E1E">
        <w:rPr>
          <w:rFonts w:ascii="Times New Roman" w:hAnsi="Times New Roman" w:cs="Times New Roman"/>
          <w:sz w:val="24"/>
          <w:szCs w:val="24"/>
        </w:rPr>
        <w:br/>
        <w:t>Применять преобразования выражений для решения различных задач из математики, смежных предметов, из реальной практики.</w:t>
      </w:r>
      <w:r w:rsidR="00C31103" w:rsidRPr="00C21E1E">
        <w:rPr>
          <w:rFonts w:ascii="Times New Roman" w:hAnsi="Times New Roman" w:cs="Times New Roman"/>
          <w:sz w:val="24"/>
          <w:szCs w:val="24"/>
        </w:rPr>
        <w:br/>
      </w:r>
      <w:r w:rsidR="00C21E1E" w:rsidRPr="00C21E1E">
        <w:rPr>
          <w:rFonts w:ascii="Times New Roman" w:hAnsi="Times New Roman" w:cs="Times New Roman"/>
          <w:sz w:val="24"/>
          <w:szCs w:val="24"/>
        </w:rPr>
        <w:t>7</w:t>
      </w:r>
      <w:r w:rsidR="00C31103" w:rsidRPr="00C21E1E">
        <w:rPr>
          <w:rFonts w:ascii="Times New Roman" w:hAnsi="Times New Roman" w:cs="Times New Roman"/>
          <w:sz w:val="24"/>
          <w:szCs w:val="24"/>
        </w:rPr>
        <w:t>.5.5.2.3. Уравнения и неравенства.</w:t>
      </w:r>
      <w:r w:rsidR="00C31103" w:rsidRPr="00C21E1E">
        <w:rPr>
          <w:rFonts w:ascii="Times New Roman" w:hAnsi="Times New Roman" w:cs="Times New Roman"/>
          <w:sz w:val="24"/>
          <w:szCs w:val="24"/>
        </w:rPr>
        <w:br/>
        <w:t>Решать линейные, квадратные уравнения и рациональные уравнения, сводящиеся к ним, системы двух уравнений с двумя переменными.</w:t>
      </w:r>
      <w:r w:rsidR="00C31103" w:rsidRPr="00C21E1E">
        <w:rPr>
          <w:rFonts w:ascii="Times New Roman" w:hAnsi="Times New Roman" w:cs="Times New Roman"/>
          <w:sz w:val="24"/>
          <w:szCs w:val="24"/>
        </w:rPr>
        <w:b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r w:rsidR="00C31103" w:rsidRPr="00C21E1E">
        <w:rPr>
          <w:rFonts w:ascii="Times New Roman" w:hAnsi="Times New Roman" w:cs="Times New Roman"/>
          <w:sz w:val="24"/>
          <w:szCs w:val="24"/>
        </w:rPr>
        <w:b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r w:rsidR="00C31103" w:rsidRPr="00C21E1E">
        <w:rPr>
          <w:rFonts w:ascii="Times New Roman" w:hAnsi="Times New Roman" w:cs="Times New Roman"/>
          <w:sz w:val="24"/>
          <w:szCs w:val="24"/>
        </w:rPr>
        <w:b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r w:rsidR="00C21E1E" w:rsidRPr="00C21E1E">
        <w:rPr>
          <w:rFonts w:ascii="Times New Roman" w:hAnsi="Times New Roman" w:cs="Times New Roman"/>
          <w:sz w:val="24"/>
          <w:szCs w:val="24"/>
        </w:rPr>
        <w:br/>
      </w:r>
      <w:r w:rsidR="00C21E1E" w:rsidRPr="00C21E1E">
        <w:rPr>
          <w:rFonts w:ascii="Times New Roman" w:hAnsi="Times New Roman" w:cs="Times New Roman"/>
          <w:sz w:val="24"/>
          <w:szCs w:val="24"/>
        </w:rPr>
        <w:lastRenderedPageBreak/>
        <w:t>7</w:t>
      </w:r>
      <w:r w:rsidR="00C31103" w:rsidRPr="00C21E1E">
        <w:rPr>
          <w:rFonts w:ascii="Times New Roman" w:hAnsi="Times New Roman" w:cs="Times New Roman"/>
          <w:sz w:val="24"/>
          <w:szCs w:val="24"/>
        </w:rPr>
        <w:t>.5.5.2.4. Функции.</w:t>
      </w:r>
      <w:r w:rsidR="00C31103" w:rsidRPr="00C21E1E">
        <w:rPr>
          <w:rFonts w:ascii="Times New Roman" w:hAnsi="Times New Roman" w:cs="Times New Roman"/>
          <w:sz w:val="24"/>
          <w:szCs w:val="24"/>
        </w:rPr>
        <w:b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r w:rsidR="00C31103" w:rsidRPr="00C21E1E">
        <w:rPr>
          <w:rFonts w:ascii="Times New Roman" w:hAnsi="Times New Roman" w:cs="Times New Roman"/>
          <w:sz w:val="24"/>
          <w:szCs w:val="24"/>
        </w:rPr>
        <w:br/>
        <w:t>Строить графики элементарных функций вида:</w:t>
      </w:r>
    </w:p>
    <w:p w:rsidR="00C31103" w:rsidRPr="00C21E1E" w:rsidRDefault="00C31103" w:rsidP="00C31103">
      <w:pPr>
        <w:widowControl w:val="0"/>
        <w:autoSpaceDE w:val="0"/>
        <w:autoSpaceDN w:val="0"/>
        <w:adjustRightInd w:val="0"/>
        <w:spacing w:after="0" w:line="240" w:lineRule="auto"/>
        <w:rPr>
          <w:rFonts w:ascii="Times New Roman" w:hAnsi="Times New Roman" w:cs="Times New Roman"/>
          <w:sz w:val="24"/>
          <w:szCs w:val="24"/>
        </w:rPr>
      </w:pPr>
      <w:r w:rsidRPr="00C21E1E">
        <w:rPr>
          <w:rFonts w:ascii="Times New Roman" w:hAnsi="Times New Roman" w:cs="Times New Roman"/>
          <w:noProof/>
          <w:sz w:val="24"/>
          <w:szCs w:val="24"/>
        </w:rPr>
        <w:drawing>
          <wp:inline distT="0" distB="0" distL="0" distR="0">
            <wp:extent cx="495300" cy="3810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95300" cy="3810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w:t>
      </w:r>
      <w:r w:rsidRPr="00C21E1E">
        <w:rPr>
          <w:rFonts w:ascii="Times New Roman" w:hAnsi="Times New Roman" w:cs="Times New Roman"/>
          <w:noProof/>
          <w:sz w:val="24"/>
          <w:szCs w:val="24"/>
        </w:rPr>
        <w:drawing>
          <wp:inline distT="0" distB="0" distL="0" distR="0">
            <wp:extent cx="495300" cy="228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w:t>
      </w:r>
      <w:r w:rsidRPr="00C21E1E">
        <w:rPr>
          <w:rFonts w:ascii="Times New Roman" w:hAnsi="Times New Roman" w:cs="Times New Roman"/>
          <w:noProof/>
          <w:sz w:val="24"/>
          <w:szCs w:val="24"/>
        </w:rPr>
        <w:drawing>
          <wp:inline distT="0" distB="0" distL="0" distR="0">
            <wp:extent cx="495300" cy="228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w:t>
      </w:r>
      <w:r w:rsidRPr="00C21E1E">
        <w:rPr>
          <w:rFonts w:ascii="Times New Roman" w:hAnsi="Times New Roman" w:cs="Times New Roman"/>
          <w:noProof/>
          <w:sz w:val="24"/>
          <w:szCs w:val="24"/>
        </w:rPr>
        <w:drawing>
          <wp:inline distT="0" distB="0" distL="0" distR="0">
            <wp:extent cx="571500" cy="228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w:t>
      </w:r>
      <w:r w:rsidRPr="00C21E1E">
        <w:rPr>
          <w:rFonts w:ascii="Times New Roman" w:hAnsi="Times New Roman" w:cs="Times New Roman"/>
          <w:noProof/>
          <w:sz w:val="24"/>
          <w:szCs w:val="24"/>
        </w:rPr>
        <w:drawing>
          <wp:inline distT="0" distB="0" distL="0" distR="0">
            <wp:extent cx="600075" cy="1905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описывать свойства числовой функции по ее графику.</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.5.5.3. Предметные результаты освоения программы учебного курса к концу обучения в 9 классе.</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.5.5.3.1. Числа и вычисления.</w:t>
      </w:r>
      <w:r w:rsidRPr="00C21E1E">
        <w:rPr>
          <w:rFonts w:ascii="Times New Roman" w:hAnsi="Times New Roman" w:cs="Times New Roman"/>
          <w:sz w:val="24"/>
          <w:szCs w:val="24"/>
        </w:rPr>
        <w:br/>
        <w:t>Сравнивать и упорядочивать рациональные и иррациональные числа.</w:t>
      </w:r>
      <w:r w:rsidRPr="00C21E1E">
        <w:rPr>
          <w:rFonts w:ascii="Times New Roman" w:hAnsi="Times New Roman" w:cs="Times New Roman"/>
          <w:sz w:val="24"/>
          <w:szCs w:val="24"/>
        </w:rPr>
        <w:br/>
        <w:t>Выполнять арифметические действия с рациональными числами, сочетая устные и письменные приемы, выполнять вычисления с иррациональными числами.</w:t>
      </w:r>
      <w:r w:rsidRPr="00C21E1E">
        <w:rPr>
          <w:rFonts w:ascii="Times New Roman" w:hAnsi="Times New Roman" w:cs="Times New Roman"/>
          <w:sz w:val="24"/>
          <w:szCs w:val="24"/>
        </w:rPr>
        <w:br/>
        <w:t>Находить значения степеней с целыми показателями и корней, вычислять значения числовых выражений.</w:t>
      </w:r>
      <w:r w:rsidRPr="00C21E1E">
        <w:rPr>
          <w:rFonts w:ascii="Times New Roman" w:hAnsi="Times New Roman" w:cs="Times New Roman"/>
          <w:sz w:val="24"/>
          <w:szCs w:val="24"/>
        </w:rPr>
        <w:br/>
        <w:t>Округлять действительные числа, выполнять прикидку результата вычислений, оценку числовых выражений.</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.5.5.3.2. Уравнения и неравенства.</w:t>
      </w:r>
      <w:r w:rsidRPr="00C21E1E">
        <w:rPr>
          <w:rFonts w:ascii="Times New Roman" w:hAnsi="Times New Roman" w:cs="Times New Roman"/>
          <w:sz w:val="24"/>
          <w:szCs w:val="24"/>
        </w:rPr>
        <w:br/>
        <w:t>Решать линейные и квадратные уравнения, уравнения, сводящиеся к ним, простейшие дробно-рациональные уравнения.</w:t>
      </w:r>
      <w:r w:rsidRPr="00C21E1E">
        <w:rPr>
          <w:rFonts w:ascii="Times New Roman" w:hAnsi="Times New Roman" w:cs="Times New Roman"/>
          <w:sz w:val="24"/>
          <w:szCs w:val="24"/>
        </w:rPr>
        <w:br/>
        <w:t>Решать системы двух линейных уравнений с двумя переменными и системы двух уравнений, в которых одно уравнение не является линейным.</w:t>
      </w:r>
      <w:r w:rsidRPr="00C21E1E">
        <w:rPr>
          <w:rFonts w:ascii="Times New Roman" w:hAnsi="Times New Roman" w:cs="Times New Roman"/>
          <w:sz w:val="24"/>
          <w:szCs w:val="24"/>
        </w:rPr>
        <w:br/>
        <w:t>Решать текстовые задачи алгебраическим способом с помощью составления уравнения или системы двух уравнений с двумя переменными.</w:t>
      </w:r>
      <w:r w:rsidRPr="00C21E1E">
        <w:rPr>
          <w:rFonts w:ascii="Times New Roman" w:hAnsi="Times New Roman" w:cs="Times New Roman"/>
          <w:sz w:val="24"/>
          <w:szCs w:val="24"/>
        </w:rPr>
        <w:b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r w:rsidRPr="00C21E1E">
        <w:rPr>
          <w:rFonts w:ascii="Times New Roman" w:hAnsi="Times New Roman" w:cs="Times New Roman"/>
          <w:sz w:val="24"/>
          <w:szCs w:val="24"/>
        </w:rPr>
        <w:br/>
        <w:t>Решать линейные неравенства, квадратные неравенства, изображать решение неравенств на числовой прямой, записывать решение с помощью символов.</w:t>
      </w:r>
      <w:r w:rsidRPr="00C21E1E">
        <w:rPr>
          <w:rFonts w:ascii="Times New Roman" w:hAnsi="Times New Roman" w:cs="Times New Roman"/>
          <w:sz w:val="24"/>
          <w:szCs w:val="24"/>
        </w:rPr>
        <w:b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r w:rsidRPr="00C21E1E">
        <w:rPr>
          <w:rFonts w:ascii="Times New Roman" w:hAnsi="Times New Roman" w:cs="Times New Roman"/>
          <w:sz w:val="24"/>
          <w:szCs w:val="24"/>
        </w:rPr>
        <w:br/>
        <w:t>Использовать неравенства при решении различных задач.</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.5.5.3.3. Функции.</w:t>
      </w:r>
      <w:r w:rsidRPr="00C21E1E">
        <w:rPr>
          <w:rFonts w:ascii="Times New Roman" w:hAnsi="Times New Roman" w:cs="Times New Roman"/>
          <w:sz w:val="24"/>
          <w:szCs w:val="24"/>
        </w:rPr>
        <w:br/>
        <w:t>Распознавать функции изученных видов. Показывать схематически расположение на координатной плоскости графиков функций вида:</w:t>
      </w:r>
    </w:p>
    <w:p w:rsidR="00163990" w:rsidRPr="00163990" w:rsidRDefault="00C31103" w:rsidP="00163990">
      <w:pPr>
        <w:widowControl w:val="0"/>
        <w:autoSpaceDE w:val="0"/>
        <w:autoSpaceDN w:val="0"/>
        <w:adjustRightInd w:val="0"/>
        <w:spacing w:after="0" w:line="240" w:lineRule="auto"/>
        <w:rPr>
          <w:rFonts w:ascii="Times New Roman" w:hAnsi="Times New Roman" w:cs="Times New Roman"/>
          <w:sz w:val="24"/>
          <w:szCs w:val="24"/>
        </w:rPr>
      </w:pPr>
      <w:r w:rsidRPr="00C21E1E">
        <w:rPr>
          <w:rFonts w:ascii="Times New Roman" w:hAnsi="Times New Roman" w:cs="Times New Roman"/>
          <w:noProof/>
          <w:sz w:val="24"/>
          <w:szCs w:val="24"/>
        </w:rPr>
        <w:drawing>
          <wp:inline distT="0" distB="0" distL="0" distR="0">
            <wp:extent cx="523875" cy="1905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w:t>
      </w:r>
      <w:r w:rsidRPr="00C21E1E">
        <w:rPr>
          <w:rFonts w:ascii="Times New Roman" w:hAnsi="Times New Roman" w:cs="Times New Roman"/>
          <w:noProof/>
          <w:sz w:val="24"/>
          <w:szCs w:val="24"/>
        </w:rPr>
        <w:drawing>
          <wp:inline distT="0" distB="0" distL="0" distR="0">
            <wp:extent cx="828675" cy="1905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828675" cy="1905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w:t>
      </w:r>
      <w:r w:rsidRPr="00C21E1E">
        <w:rPr>
          <w:rFonts w:ascii="Times New Roman" w:hAnsi="Times New Roman" w:cs="Times New Roman"/>
          <w:noProof/>
          <w:sz w:val="24"/>
          <w:szCs w:val="24"/>
        </w:rPr>
        <w:drawing>
          <wp:inline distT="0" distB="0" distL="0" distR="0">
            <wp:extent cx="495300" cy="3810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495300" cy="3810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w:t>
      </w:r>
      <w:r w:rsidRPr="00C21E1E">
        <w:rPr>
          <w:rFonts w:ascii="Times New Roman" w:hAnsi="Times New Roman" w:cs="Times New Roman"/>
          <w:noProof/>
          <w:sz w:val="24"/>
          <w:szCs w:val="24"/>
        </w:rPr>
        <w:drawing>
          <wp:inline distT="0" distB="0" distL="0" distR="0">
            <wp:extent cx="1143000" cy="2286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r>
      <w:r w:rsidRPr="00C21E1E">
        <w:rPr>
          <w:rFonts w:ascii="Times New Roman" w:hAnsi="Times New Roman" w:cs="Times New Roman"/>
          <w:sz w:val="24"/>
          <w:szCs w:val="24"/>
        </w:rPr>
        <w:lastRenderedPageBreak/>
        <w:t xml:space="preserve">, </w:t>
      </w:r>
      <w:r w:rsidRPr="00C21E1E">
        <w:rPr>
          <w:rFonts w:ascii="Times New Roman" w:hAnsi="Times New Roman" w:cs="Times New Roman"/>
          <w:noProof/>
          <w:sz w:val="24"/>
          <w:szCs w:val="24"/>
        </w:rPr>
        <w:drawing>
          <wp:inline distT="0" distB="0" distL="0" distR="0">
            <wp:extent cx="495300" cy="2286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w:t>
      </w:r>
      <w:r w:rsidRPr="00C21E1E">
        <w:rPr>
          <w:rFonts w:ascii="Times New Roman" w:hAnsi="Times New Roman" w:cs="Times New Roman"/>
          <w:noProof/>
          <w:sz w:val="24"/>
          <w:szCs w:val="24"/>
        </w:rPr>
        <w:drawing>
          <wp:inline distT="0" distB="0" distL="0" distR="0">
            <wp:extent cx="571500" cy="2286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w:t>
      </w:r>
      <w:r w:rsidRPr="00C21E1E">
        <w:rPr>
          <w:rFonts w:ascii="Times New Roman" w:hAnsi="Times New Roman" w:cs="Times New Roman"/>
          <w:noProof/>
          <w:sz w:val="24"/>
          <w:szCs w:val="24"/>
        </w:rPr>
        <w:drawing>
          <wp:inline distT="0" distB="0" distL="0" distR="0">
            <wp:extent cx="600075" cy="1905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Pr="00C21E1E">
        <w:rPr>
          <w:rFonts w:ascii="Times New Roman" w:hAnsi="Times New Roman" w:cs="Times New Roman"/>
          <w:sz w:val="24"/>
          <w:szCs w:val="24"/>
        </w:rPr>
        <w:br/>
        <w:t xml:space="preserve"> в зависимости от значений коэффициентов, описывать свойства функций.</w:t>
      </w:r>
      <w:r w:rsidRPr="00C21E1E">
        <w:rPr>
          <w:rFonts w:ascii="Times New Roman" w:hAnsi="Times New Roman" w:cs="Times New Roman"/>
          <w:sz w:val="24"/>
          <w:szCs w:val="24"/>
        </w:rPr>
        <w:br/>
        <w:t>Строить и изображать схематически графики квадратичных функций, описывать свойства квадратичных функций по их графикам.</w:t>
      </w:r>
      <w:r w:rsidRPr="00C21E1E">
        <w:rPr>
          <w:rFonts w:ascii="Times New Roman" w:hAnsi="Times New Roman" w:cs="Times New Roman"/>
          <w:sz w:val="24"/>
          <w:szCs w:val="24"/>
        </w:rPr>
        <w:br/>
        <w:t>Распознавать квадратичную функцию по формуле, приводить примеры квадратичных функций из реальной жизни, физики, геометрии.</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.5.5.3.4. Числовые последовательности и прогрессии.</w:t>
      </w:r>
      <w:r w:rsidRPr="00C21E1E">
        <w:rPr>
          <w:rFonts w:ascii="Times New Roman" w:hAnsi="Times New Roman" w:cs="Times New Roman"/>
          <w:sz w:val="24"/>
          <w:szCs w:val="24"/>
        </w:rPr>
        <w:br/>
        <w:t>Распознавать арифметическую и геометрическую прогрессии при разных способах задания.</w:t>
      </w:r>
      <w:r w:rsidRPr="00C21E1E">
        <w:rPr>
          <w:rFonts w:ascii="Times New Roman" w:hAnsi="Times New Roman" w:cs="Times New Roman"/>
          <w:sz w:val="24"/>
          <w:szCs w:val="24"/>
        </w:rPr>
        <w:br/>
        <w:t>Выполнять вычисления с использованием формул n-го члена арифметической и геометрической прогрессий, суммы первых n членов.</w:t>
      </w:r>
      <w:r w:rsidRPr="00C21E1E">
        <w:rPr>
          <w:rFonts w:ascii="Times New Roman" w:hAnsi="Times New Roman" w:cs="Times New Roman"/>
          <w:sz w:val="24"/>
          <w:szCs w:val="24"/>
        </w:rPr>
        <w:br/>
        <w:t>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.6. Федеральная рабочая программа учебного курса "Геометрия" в 7 - 9 классах (далее соответственно - программа учебного курса "Геометрия", учебный курс).</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.6.1. Пояснительная записка.</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.6.1.2.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r w:rsidRPr="00C21E1E">
        <w:rPr>
          <w:rFonts w:ascii="Times New Roman" w:hAnsi="Times New Roman" w:cs="Times New Roman"/>
          <w:sz w:val="24"/>
          <w:szCs w:val="24"/>
        </w:rPr>
        <w:br/>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r w:rsidR="00C21E1E" w:rsidRPr="00C21E1E">
        <w:rPr>
          <w:rFonts w:ascii="Times New Roman" w:hAnsi="Times New Roman" w:cs="Times New Roman"/>
          <w:sz w:val="24"/>
          <w:szCs w:val="24"/>
        </w:rPr>
        <w:br/>
        <w:t>7</w:t>
      </w:r>
      <w:r w:rsidRPr="00C21E1E">
        <w:rPr>
          <w:rFonts w:ascii="Times New Roman" w:hAnsi="Times New Roman" w:cs="Times New Roman"/>
          <w:sz w:val="24"/>
          <w:szCs w:val="24"/>
        </w:rPr>
        <w:t>.6.2. Содержание обучения в 7 классе.</w:t>
      </w:r>
      <w:r w:rsidRPr="00C21E1E">
        <w:rPr>
          <w:rFonts w:ascii="Times New Roman" w:hAnsi="Times New Roman" w:cs="Times New Roman"/>
          <w:sz w:val="24"/>
          <w:szCs w:val="24"/>
        </w:rPr>
        <w:b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r w:rsidRPr="00C21E1E">
        <w:rPr>
          <w:rFonts w:ascii="Times New Roman" w:hAnsi="Times New Roman" w:cs="Times New Roman"/>
          <w:sz w:val="24"/>
          <w:szCs w:val="24"/>
        </w:rPr>
        <w:br/>
        <w:t xml:space="preserve">Симметричные фигуры. Основные свойства осевой симметрии. Примеры симметрии в </w:t>
      </w:r>
      <w:r w:rsidRPr="00C21E1E">
        <w:rPr>
          <w:rFonts w:ascii="Times New Roman" w:hAnsi="Times New Roman" w:cs="Times New Roman"/>
          <w:sz w:val="24"/>
          <w:szCs w:val="24"/>
        </w:rPr>
        <w:lastRenderedPageBreak/>
        <w:t>окружающем мире.</w:t>
      </w:r>
      <w:r w:rsidRPr="00C21E1E">
        <w:rPr>
          <w:rFonts w:ascii="Times New Roman" w:hAnsi="Times New Roman" w:cs="Times New Roman"/>
          <w:sz w:val="24"/>
          <w:szCs w:val="24"/>
        </w:rPr>
        <w:br/>
        <w:t>Основные построения с помощью циркуля и линейки. Треугольник. Высота, медиана, биссектриса, их свойства.</w:t>
      </w:r>
      <w:r w:rsidRPr="00C21E1E">
        <w:rPr>
          <w:rFonts w:ascii="Times New Roman" w:hAnsi="Times New Roman" w:cs="Times New Roman"/>
          <w:sz w:val="24"/>
          <w:szCs w:val="24"/>
        </w:rPr>
        <w:br/>
        <w:t>Равнобедренный и равносторонний треугольники. Неравенство треугольника.</w:t>
      </w:r>
      <w:r w:rsidRPr="00C21E1E">
        <w:rPr>
          <w:rFonts w:ascii="Times New Roman" w:hAnsi="Times New Roman" w:cs="Times New Roman"/>
          <w:sz w:val="24"/>
          <w:szCs w:val="24"/>
        </w:rPr>
        <w:br/>
        <w:t>Свойства и признаки равнобедренного треугольника. Признаки равенства треугольников.</w:t>
      </w:r>
      <w:r w:rsidRPr="00C21E1E">
        <w:rPr>
          <w:rFonts w:ascii="Times New Roman" w:hAnsi="Times New Roman" w:cs="Times New Roman"/>
          <w:sz w:val="24"/>
          <w:szCs w:val="24"/>
        </w:rPr>
        <w:br/>
        <w:t>Свойства и признаки параллельных прямых. Сумма углов треугольника. Внешние углы треугольника.</w:t>
      </w:r>
      <w:r w:rsidRPr="00C21E1E">
        <w:rPr>
          <w:rFonts w:ascii="Times New Roman" w:hAnsi="Times New Roman" w:cs="Times New Roman"/>
          <w:sz w:val="24"/>
          <w:szCs w:val="24"/>
        </w:rPr>
        <w:b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r w:rsidRPr="00C21E1E">
        <w:rPr>
          <w:rFonts w:ascii="Times New Roman" w:hAnsi="Times New Roman" w:cs="Times New Roman"/>
          <w:sz w:val="24"/>
          <w:szCs w:val="24"/>
        </w:rPr>
        <w:b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r w:rsidRPr="00C21E1E">
        <w:rPr>
          <w:rFonts w:ascii="Times New Roman" w:hAnsi="Times New Roman" w:cs="Times New Roman"/>
          <w:sz w:val="24"/>
          <w:szCs w:val="24"/>
        </w:rPr>
        <w:br/>
        <w:t>Геометрическое место точек. Биссектриса угла и серединный перпендикуляр к отрезку как геометрические места точек.</w:t>
      </w:r>
      <w:r w:rsidRPr="00C21E1E">
        <w:rPr>
          <w:rFonts w:ascii="Times New Roman" w:hAnsi="Times New Roman" w:cs="Times New Roman"/>
          <w:sz w:val="24"/>
          <w:szCs w:val="24"/>
        </w:rPr>
        <w:br/>
      </w:r>
      <w:r w:rsidRPr="00163990">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r w:rsidRPr="00163990">
        <w:rPr>
          <w:rFonts w:ascii="Times New Roman" w:hAnsi="Times New Roman" w:cs="Times New Roman"/>
          <w:sz w:val="24"/>
          <w:szCs w:val="24"/>
        </w:rPr>
        <w:br/>
      </w:r>
      <w:r w:rsidR="00637A54" w:rsidRPr="00163990">
        <w:rPr>
          <w:rFonts w:ascii="Times New Roman" w:hAnsi="Times New Roman" w:cs="Times New Roman"/>
          <w:sz w:val="24"/>
          <w:szCs w:val="24"/>
        </w:rPr>
        <w:t>7</w:t>
      </w:r>
      <w:r w:rsidRPr="00163990">
        <w:rPr>
          <w:rFonts w:ascii="Times New Roman" w:hAnsi="Times New Roman" w:cs="Times New Roman"/>
          <w:sz w:val="24"/>
          <w:szCs w:val="24"/>
        </w:rPr>
        <w:t>.6.3. Содержание обучения в 8 классе.</w:t>
      </w:r>
      <w:r w:rsidRPr="00163990">
        <w:rPr>
          <w:rFonts w:ascii="Times New Roman" w:hAnsi="Times New Roman" w:cs="Times New Roman"/>
          <w:sz w:val="24"/>
          <w:szCs w:val="24"/>
        </w:rPr>
        <w:br/>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r w:rsidRPr="00163990">
        <w:rPr>
          <w:rFonts w:ascii="Times New Roman" w:hAnsi="Times New Roman" w:cs="Times New Roman"/>
          <w:sz w:val="24"/>
          <w:szCs w:val="24"/>
        </w:rPr>
        <w:br/>
        <w:t>Метод удвоения медианы. Центральная симметрия. Теорема Фалеса и теорема о пропорциональных отрезках.</w:t>
      </w:r>
      <w:r w:rsidRPr="00163990">
        <w:rPr>
          <w:rFonts w:ascii="Times New Roman" w:hAnsi="Times New Roman" w:cs="Times New Roman"/>
          <w:sz w:val="24"/>
          <w:szCs w:val="24"/>
        </w:rPr>
        <w:br/>
        <w:t>Средние линии треугольника и трапеции. Центр масс треугольника.</w:t>
      </w:r>
      <w:r w:rsidRPr="00163990">
        <w:rPr>
          <w:rFonts w:ascii="Times New Roman" w:hAnsi="Times New Roman" w:cs="Times New Roman"/>
          <w:sz w:val="24"/>
          <w:szCs w:val="24"/>
        </w:rPr>
        <w:br/>
        <w:t>Подобие треугольников, коэффициент подобия. Признаки подобия треугольников. Применение подобия при решении практических задач.</w:t>
      </w:r>
      <w:r w:rsidRPr="00163990">
        <w:rPr>
          <w:rFonts w:ascii="Times New Roman" w:hAnsi="Times New Roman" w:cs="Times New Roman"/>
          <w:sz w:val="24"/>
          <w:szCs w:val="24"/>
        </w:rPr>
        <w:br/>
        <w:t>Свойства площадей геометрических фигур. Формулы для площади треугольника, параллелограмма, ромба и трапеции. Отношение площадей подобных фигур.</w:t>
      </w:r>
      <w:r w:rsidRPr="00163990">
        <w:rPr>
          <w:rFonts w:ascii="Times New Roman" w:hAnsi="Times New Roman" w:cs="Times New Roman"/>
          <w:sz w:val="24"/>
          <w:szCs w:val="24"/>
        </w:rPr>
        <w:br/>
        <w:t>Вычисление площадей треугольников и многоугольников на клетчатой бумаге.</w:t>
      </w:r>
      <w:r w:rsidRPr="00163990">
        <w:rPr>
          <w:rFonts w:ascii="Times New Roman" w:hAnsi="Times New Roman" w:cs="Times New Roman"/>
          <w:sz w:val="24"/>
          <w:szCs w:val="24"/>
        </w:rPr>
        <w:br/>
        <w:t>Теорема Пифагора. Применение теоремы Пифагора при решении практических задач.</w:t>
      </w:r>
      <w:r w:rsidRPr="00163990">
        <w:rPr>
          <w:rFonts w:ascii="Times New Roman" w:hAnsi="Times New Roman" w:cs="Times New Roman"/>
          <w:sz w:val="24"/>
          <w:szCs w:val="24"/>
        </w:rPr>
        <w:b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r w:rsidRPr="00163990">
        <w:rPr>
          <w:rFonts w:ascii="Times New Roman" w:hAnsi="Times New Roman" w:cs="Times New Roman"/>
          <w:sz w:val="24"/>
          <w:szCs w:val="24"/>
        </w:rPr>
        <w:b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r w:rsidR="00637A54" w:rsidRPr="00163990">
        <w:rPr>
          <w:rFonts w:ascii="Times New Roman" w:hAnsi="Times New Roman" w:cs="Times New Roman"/>
          <w:sz w:val="24"/>
          <w:szCs w:val="24"/>
        </w:rPr>
        <w:br/>
        <w:t>7</w:t>
      </w:r>
      <w:r w:rsidRPr="00163990">
        <w:rPr>
          <w:rFonts w:ascii="Times New Roman" w:hAnsi="Times New Roman" w:cs="Times New Roman"/>
          <w:sz w:val="24"/>
          <w:szCs w:val="24"/>
        </w:rPr>
        <w:t>.6.4. Содержание обучения в 9 классе.</w:t>
      </w:r>
      <w:r w:rsidRPr="00163990">
        <w:rPr>
          <w:rFonts w:ascii="Times New Roman" w:hAnsi="Times New Roman" w:cs="Times New Roman"/>
          <w:sz w:val="24"/>
          <w:szCs w:val="24"/>
        </w:rPr>
        <w:br/>
        <w:t>Синус, косинус, тангенс углов от 0 до 180°. Основное тригонометрическое тождество. Формулы приведения.</w:t>
      </w:r>
      <w:r w:rsidRPr="00163990">
        <w:rPr>
          <w:rFonts w:ascii="Times New Roman" w:hAnsi="Times New Roman" w:cs="Times New Roman"/>
          <w:sz w:val="24"/>
          <w:szCs w:val="24"/>
        </w:rPr>
        <w:br/>
        <w:t>Решение треугольников. Теорема косинусов и теорема синусов. Решение практических задач с использованием теоремы косинусов и теоремы синусов.</w:t>
      </w:r>
      <w:r w:rsidRPr="00163990">
        <w:rPr>
          <w:rFonts w:ascii="Times New Roman" w:hAnsi="Times New Roman" w:cs="Times New Roman"/>
          <w:sz w:val="24"/>
          <w:szCs w:val="24"/>
        </w:rPr>
        <w:br/>
        <w:t>Преобразование подобия. Подобие соответственных элементов.</w:t>
      </w:r>
      <w:r w:rsidRPr="00163990">
        <w:rPr>
          <w:rFonts w:ascii="Times New Roman" w:hAnsi="Times New Roman" w:cs="Times New Roman"/>
          <w:sz w:val="24"/>
          <w:szCs w:val="24"/>
        </w:rPr>
        <w:br/>
        <w:t>Теорема о произведении отрезков хорд, теоремы о произведении отрезков секущих, теорема о квадрате касательной.</w:t>
      </w:r>
      <w:r w:rsidRPr="00163990">
        <w:rPr>
          <w:rFonts w:ascii="Times New Roman" w:hAnsi="Times New Roman" w:cs="Times New Roman"/>
          <w:sz w:val="24"/>
          <w:szCs w:val="24"/>
        </w:rPr>
        <w:b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r w:rsidRPr="00163990">
        <w:rPr>
          <w:rFonts w:ascii="Times New Roman" w:hAnsi="Times New Roman" w:cs="Times New Roman"/>
          <w:sz w:val="24"/>
          <w:szCs w:val="24"/>
        </w:rPr>
        <w:br/>
        <w:t>Декартовы координаты на плоскости. Уравнения прямой и окружности в координатах, пересечение окружностей и прямых. Метод координат и его применение.</w:t>
      </w:r>
      <w:r w:rsidRPr="00163990">
        <w:rPr>
          <w:rFonts w:ascii="Times New Roman" w:hAnsi="Times New Roman" w:cs="Times New Roman"/>
          <w:sz w:val="24"/>
          <w:szCs w:val="24"/>
        </w:rPr>
        <w:br/>
        <w:t xml:space="preserve">Правильные многоугольники. Длина окружности. Градусная и радианная мера угла, </w:t>
      </w:r>
      <w:r w:rsidRPr="00163990">
        <w:rPr>
          <w:rFonts w:ascii="Times New Roman" w:hAnsi="Times New Roman" w:cs="Times New Roman"/>
          <w:sz w:val="24"/>
          <w:szCs w:val="24"/>
        </w:rPr>
        <w:lastRenderedPageBreak/>
        <w:t>вычисление длин дуг окружностей. Площадь круга, сектора, сегмента.</w:t>
      </w:r>
      <w:r w:rsidRPr="00163990">
        <w:rPr>
          <w:rFonts w:ascii="Times New Roman" w:hAnsi="Times New Roman" w:cs="Times New Roman"/>
          <w:sz w:val="24"/>
          <w:szCs w:val="24"/>
        </w:rPr>
        <w:br/>
        <w:t>Движения плоскости и внутренние симметрии фигур (элементарные представления). Параллельный перенос. Поворот.</w:t>
      </w:r>
      <w:r w:rsidR="00637A54" w:rsidRPr="00163990">
        <w:rPr>
          <w:rFonts w:ascii="Times New Roman" w:hAnsi="Times New Roman" w:cs="Times New Roman"/>
          <w:sz w:val="24"/>
          <w:szCs w:val="24"/>
        </w:rPr>
        <w:br/>
        <w:t>7</w:t>
      </w:r>
      <w:r w:rsidRPr="00163990">
        <w:rPr>
          <w:rFonts w:ascii="Times New Roman" w:hAnsi="Times New Roman" w:cs="Times New Roman"/>
          <w:sz w:val="24"/>
          <w:szCs w:val="24"/>
        </w:rPr>
        <w:t>.6.5. Предметные результаты освоения программы учебного курса "Геометрия".</w:t>
      </w:r>
      <w:r w:rsidR="00637A54" w:rsidRPr="00163990">
        <w:rPr>
          <w:rFonts w:ascii="Times New Roman" w:hAnsi="Times New Roman" w:cs="Times New Roman"/>
          <w:sz w:val="24"/>
          <w:szCs w:val="24"/>
        </w:rPr>
        <w:br/>
        <w:t>7</w:t>
      </w:r>
      <w:r w:rsidRPr="00163990">
        <w:rPr>
          <w:rFonts w:ascii="Times New Roman" w:hAnsi="Times New Roman" w:cs="Times New Roman"/>
          <w:sz w:val="24"/>
          <w:szCs w:val="24"/>
        </w:rPr>
        <w:t>.6.5.1. Предметные результаты освоения программы учебного курса</w:t>
      </w:r>
      <w:r w:rsidRPr="00163990">
        <w:rPr>
          <w:rFonts w:ascii="Times New Roman" w:hAnsi="Times New Roman" w:cs="Times New Roman"/>
          <w:sz w:val="24"/>
          <w:szCs w:val="24"/>
        </w:rPr>
        <w:br/>
        <w:t>к концу обучения в 7 классе.</w:t>
      </w:r>
      <w:r w:rsidRPr="00163990">
        <w:rPr>
          <w:rFonts w:ascii="Times New Roman" w:hAnsi="Times New Roman" w:cs="Times New Roman"/>
          <w:sz w:val="24"/>
          <w:szCs w:val="24"/>
        </w:rPr>
        <w:b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r w:rsidRPr="00163990">
        <w:rPr>
          <w:rFonts w:ascii="Times New Roman" w:hAnsi="Times New Roman" w:cs="Times New Roman"/>
          <w:sz w:val="24"/>
          <w:szCs w:val="24"/>
        </w:rPr>
        <w:b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r w:rsidRPr="00163990">
        <w:rPr>
          <w:rFonts w:ascii="Times New Roman" w:hAnsi="Times New Roman" w:cs="Times New Roman"/>
          <w:sz w:val="24"/>
          <w:szCs w:val="24"/>
        </w:rPr>
        <w:br/>
        <w:t>Строить чертежи к геометрическим задачам.</w:t>
      </w:r>
      <w:r w:rsidRPr="00163990">
        <w:rPr>
          <w:rFonts w:ascii="Times New Roman" w:hAnsi="Times New Roman" w:cs="Times New Roman"/>
          <w:sz w:val="24"/>
          <w:szCs w:val="24"/>
        </w:rPr>
        <w:br/>
        <w:t>Пользоваться признаками равенства треугольников, использовать признаки и свойства равнобедренных треугольников при решении задач.</w:t>
      </w:r>
      <w:r w:rsidRPr="00163990">
        <w:rPr>
          <w:rFonts w:ascii="Times New Roman" w:hAnsi="Times New Roman" w:cs="Times New Roman"/>
          <w:sz w:val="24"/>
          <w:szCs w:val="24"/>
        </w:rPr>
        <w:br/>
        <w:t>Проводить логические рассуждения с использованием геометрических теорем.</w:t>
      </w:r>
      <w:r w:rsidRPr="00163990">
        <w:rPr>
          <w:rFonts w:ascii="Times New Roman" w:hAnsi="Times New Roman" w:cs="Times New Roman"/>
          <w:sz w:val="24"/>
          <w:szCs w:val="24"/>
        </w:rPr>
        <w:b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r w:rsidRPr="00163990">
        <w:rPr>
          <w:rFonts w:ascii="Times New Roman" w:hAnsi="Times New Roman" w:cs="Times New Roman"/>
          <w:sz w:val="24"/>
          <w:szCs w:val="24"/>
        </w:rPr>
        <w:b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r w:rsidRPr="00163990">
        <w:rPr>
          <w:rFonts w:ascii="Times New Roman" w:hAnsi="Times New Roman" w:cs="Times New Roman"/>
          <w:sz w:val="24"/>
          <w:szCs w:val="24"/>
        </w:rPr>
        <w:br/>
        <w:t>Решать задачи на клетчатой бумаге.</w:t>
      </w:r>
      <w:r w:rsidRPr="00163990">
        <w:rPr>
          <w:rFonts w:ascii="Times New Roman" w:hAnsi="Times New Roman" w:cs="Times New Roman"/>
          <w:sz w:val="24"/>
          <w:szCs w:val="24"/>
        </w:rPr>
        <w:b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r w:rsidRPr="00163990">
        <w:rPr>
          <w:rFonts w:ascii="Times New Roman" w:hAnsi="Times New Roman" w:cs="Times New Roman"/>
          <w:sz w:val="24"/>
          <w:szCs w:val="24"/>
        </w:rPr>
        <w:b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r w:rsidRPr="00163990">
        <w:rPr>
          <w:rFonts w:ascii="Times New Roman" w:hAnsi="Times New Roman" w:cs="Times New Roman"/>
          <w:sz w:val="24"/>
          <w:szCs w:val="24"/>
        </w:rPr>
        <w:b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r w:rsidRPr="00163990">
        <w:rPr>
          <w:rFonts w:ascii="Times New Roman" w:hAnsi="Times New Roman" w:cs="Times New Roman"/>
          <w:sz w:val="24"/>
          <w:szCs w:val="24"/>
        </w:rPr>
        <w:b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r w:rsidRPr="00163990">
        <w:rPr>
          <w:rFonts w:ascii="Times New Roman" w:hAnsi="Times New Roman" w:cs="Times New Roman"/>
          <w:sz w:val="24"/>
          <w:szCs w:val="24"/>
        </w:rPr>
        <w:br/>
        <w:t>Владеть понятием касательной к окружности, пользоваться теоремой о перпендикулярности касательной и радиуса, проведенного к точке касания.</w:t>
      </w:r>
      <w:r w:rsidRPr="00163990">
        <w:rPr>
          <w:rFonts w:ascii="Times New Roman" w:hAnsi="Times New Roman" w:cs="Times New Roman"/>
          <w:sz w:val="24"/>
          <w:szCs w:val="24"/>
        </w:rPr>
        <w:br/>
        <w:t>Пользоваться простейшими геометрическими неравенствами, понимать их практический смысл.</w:t>
      </w:r>
      <w:r w:rsidRPr="00163990">
        <w:rPr>
          <w:rFonts w:ascii="Times New Roman" w:hAnsi="Times New Roman" w:cs="Times New Roman"/>
          <w:sz w:val="24"/>
          <w:szCs w:val="24"/>
        </w:rPr>
        <w:br/>
        <w:t>Проводить основные геометрические построения с помощью циркуля и линейки.</w:t>
      </w:r>
      <w:r w:rsidR="00637A54" w:rsidRPr="00163990">
        <w:rPr>
          <w:rFonts w:ascii="Times New Roman" w:hAnsi="Times New Roman" w:cs="Times New Roman"/>
          <w:sz w:val="24"/>
          <w:szCs w:val="24"/>
        </w:rPr>
        <w:br/>
        <w:t>7</w:t>
      </w:r>
      <w:r w:rsidRPr="00163990">
        <w:rPr>
          <w:rFonts w:ascii="Times New Roman" w:hAnsi="Times New Roman" w:cs="Times New Roman"/>
          <w:sz w:val="24"/>
          <w:szCs w:val="24"/>
        </w:rPr>
        <w:t>.6.5.2. Предметные результаты освоения программы учебного курса к концу обучения в 8 классе.</w:t>
      </w:r>
      <w:r w:rsidRPr="00163990">
        <w:rPr>
          <w:rFonts w:ascii="Times New Roman" w:hAnsi="Times New Roman" w:cs="Times New Roman"/>
          <w:sz w:val="24"/>
          <w:szCs w:val="24"/>
        </w:rPr>
        <w:br/>
        <w:t>Распознавать основные виды четырехугольников, их элементы, пользоваться их свойствами при решении геометрических задач.</w:t>
      </w:r>
      <w:r w:rsidRPr="00163990">
        <w:rPr>
          <w:rFonts w:ascii="Times New Roman" w:hAnsi="Times New Roman" w:cs="Times New Roman"/>
          <w:sz w:val="24"/>
          <w:szCs w:val="24"/>
        </w:rPr>
        <w:br/>
        <w:t>Применять свойства точки пересечения медиан треугольника (центра масс) в решении задач.</w:t>
      </w:r>
      <w:r w:rsidRPr="00163990">
        <w:rPr>
          <w:rFonts w:ascii="Times New Roman" w:hAnsi="Times New Roman" w:cs="Times New Roman"/>
          <w:sz w:val="24"/>
          <w:szCs w:val="24"/>
        </w:rPr>
        <w:b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r w:rsidRPr="00163990">
        <w:rPr>
          <w:rFonts w:ascii="Times New Roman" w:hAnsi="Times New Roman" w:cs="Times New Roman"/>
          <w:sz w:val="24"/>
          <w:szCs w:val="24"/>
        </w:rPr>
        <w:br/>
        <w:t>Применять признаки подобия треугольников в решении геометрических задач.</w:t>
      </w:r>
      <w:r w:rsidRPr="00163990">
        <w:rPr>
          <w:rFonts w:ascii="Times New Roman" w:hAnsi="Times New Roman" w:cs="Times New Roman"/>
          <w:sz w:val="24"/>
          <w:szCs w:val="24"/>
        </w:rPr>
        <w:b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r w:rsidRPr="00163990">
        <w:rPr>
          <w:rFonts w:ascii="Times New Roman" w:hAnsi="Times New Roman" w:cs="Times New Roman"/>
          <w:sz w:val="24"/>
          <w:szCs w:val="24"/>
        </w:rPr>
        <w:br/>
      </w:r>
      <w:r w:rsidRPr="00163990">
        <w:rPr>
          <w:rFonts w:ascii="Times New Roman" w:hAnsi="Times New Roman" w:cs="Times New Roman"/>
          <w:sz w:val="24"/>
          <w:szCs w:val="24"/>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r w:rsidRPr="00163990">
        <w:rPr>
          <w:rFonts w:ascii="Times New Roman" w:hAnsi="Times New Roman" w:cs="Times New Roman"/>
          <w:sz w:val="24"/>
          <w:szCs w:val="24"/>
        </w:rPr>
        <w:b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r w:rsidRPr="00163990">
        <w:rPr>
          <w:rFonts w:ascii="Times New Roman" w:hAnsi="Times New Roman" w:cs="Times New Roman"/>
          <w:sz w:val="24"/>
          <w:szCs w:val="24"/>
        </w:rPr>
        <w:b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r w:rsidRPr="00163990">
        <w:rPr>
          <w:rFonts w:ascii="Times New Roman" w:hAnsi="Times New Roman" w:cs="Times New Roman"/>
          <w:sz w:val="24"/>
          <w:szCs w:val="24"/>
        </w:rPr>
        <w:br/>
        <w:t>Владеть понятием описанного четырехугольника, применять свойства описанного четырехугольника при решении задач.</w:t>
      </w:r>
      <w:r w:rsidRPr="00163990">
        <w:rPr>
          <w:rFonts w:ascii="Times New Roman" w:hAnsi="Times New Roman" w:cs="Times New Roman"/>
          <w:sz w:val="24"/>
          <w:szCs w:val="24"/>
        </w:rPr>
        <w:b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r w:rsidR="00637A54" w:rsidRPr="00163990">
        <w:rPr>
          <w:rFonts w:ascii="Times New Roman" w:hAnsi="Times New Roman" w:cs="Times New Roman"/>
          <w:sz w:val="24"/>
          <w:szCs w:val="24"/>
        </w:rPr>
        <w:br/>
        <w:t>7</w:t>
      </w:r>
      <w:r w:rsidRPr="00163990">
        <w:rPr>
          <w:rFonts w:ascii="Times New Roman" w:hAnsi="Times New Roman" w:cs="Times New Roman"/>
          <w:sz w:val="24"/>
          <w:szCs w:val="24"/>
        </w:rPr>
        <w:t>.6.5.3. Предметные результаты освоения программы учебного курса к концу обучения в 9 классе.</w:t>
      </w:r>
      <w:r w:rsidRPr="00163990">
        <w:rPr>
          <w:rFonts w:ascii="Times New Roman" w:hAnsi="Times New Roman" w:cs="Times New Roman"/>
          <w:sz w:val="24"/>
          <w:szCs w:val="24"/>
        </w:rPr>
        <w:b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r w:rsidRPr="00163990">
        <w:rPr>
          <w:rFonts w:ascii="Times New Roman" w:hAnsi="Times New Roman" w:cs="Times New Roman"/>
          <w:sz w:val="24"/>
          <w:szCs w:val="24"/>
        </w:rPr>
        <w:br/>
        <w:t>Пользоваться формулами приведения и основным тригонометрическим тождеством для нахождения соотношений между тригонометрическими величинами.</w:t>
      </w:r>
      <w:r w:rsidRPr="00163990">
        <w:rPr>
          <w:rFonts w:ascii="Times New Roman" w:hAnsi="Times New Roman" w:cs="Times New Roman"/>
          <w:sz w:val="24"/>
          <w:szCs w:val="24"/>
        </w:rPr>
        <w:b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r w:rsidRPr="00163990">
        <w:rPr>
          <w:rFonts w:ascii="Times New Roman" w:hAnsi="Times New Roman" w:cs="Times New Roman"/>
          <w:sz w:val="24"/>
          <w:szCs w:val="24"/>
        </w:rPr>
        <w:b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r w:rsidRPr="00163990">
        <w:rPr>
          <w:rFonts w:ascii="Times New Roman" w:hAnsi="Times New Roman" w:cs="Times New Roman"/>
          <w:sz w:val="24"/>
          <w:szCs w:val="24"/>
        </w:rPr>
        <w:br/>
        <w:t>Пользоваться теоремами о произведении отрезков хорд, о произведении отрезков секущих, о квадрате касательной.</w:t>
      </w:r>
      <w:r w:rsidRPr="00163990">
        <w:rPr>
          <w:rFonts w:ascii="Times New Roman" w:hAnsi="Times New Roman" w:cs="Times New Roman"/>
          <w:sz w:val="24"/>
          <w:szCs w:val="24"/>
        </w:rPr>
        <w:b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r w:rsidRPr="00163990">
        <w:rPr>
          <w:rFonts w:ascii="Times New Roman" w:hAnsi="Times New Roman" w:cs="Times New Roman"/>
          <w:sz w:val="24"/>
          <w:szCs w:val="24"/>
        </w:rPr>
        <w:br/>
        <w:t>Пользоваться методом координат на плоскости, применять его в решении геометрических и практических задач.</w:t>
      </w:r>
      <w:r w:rsidRPr="00163990">
        <w:rPr>
          <w:rFonts w:ascii="Times New Roman" w:hAnsi="Times New Roman" w:cs="Times New Roman"/>
          <w:sz w:val="24"/>
          <w:szCs w:val="24"/>
        </w:rPr>
        <w:b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r w:rsidRPr="00163990">
        <w:rPr>
          <w:rFonts w:ascii="Times New Roman" w:hAnsi="Times New Roman" w:cs="Times New Roman"/>
          <w:sz w:val="24"/>
          <w:szCs w:val="24"/>
        </w:rPr>
        <w:br/>
        <w:t>Находить оси (или центры) симметрии фигур, применять движения плоскости в простейших случаях.</w:t>
      </w:r>
      <w:r w:rsidRPr="00163990">
        <w:rPr>
          <w:rFonts w:ascii="Times New Roman" w:hAnsi="Times New Roman" w:cs="Times New Roman"/>
          <w:sz w:val="24"/>
          <w:szCs w:val="24"/>
        </w:rPr>
        <w:b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r w:rsidR="00163990" w:rsidRPr="00163990">
        <w:rPr>
          <w:rFonts w:ascii="Times New Roman" w:hAnsi="Times New Roman" w:cs="Times New Roman"/>
          <w:sz w:val="24"/>
          <w:szCs w:val="24"/>
        </w:rPr>
        <w:br/>
      </w:r>
      <w:r w:rsidR="00163990" w:rsidRPr="00163990">
        <w:rPr>
          <w:rFonts w:ascii="Times New Roman" w:hAnsi="Times New Roman" w:cs="Times New Roman"/>
          <w:b/>
          <w:sz w:val="24"/>
          <w:szCs w:val="24"/>
        </w:rPr>
        <w:t>7</w:t>
      </w:r>
      <w:r w:rsidR="00163990">
        <w:rPr>
          <w:rFonts w:ascii="Times New Roman" w:hAnsi="Times New Roman" w:cs="Times New Roman"/>
          <w:b/>
          <w:sz w:val="24"/>
          <w:szCs w:val="24"/>
        </w:rPr>
        <w:t>.7. Р</w:t>
      </w:r>
      <w:r w:rsidRPr="00163990">
        <w:rPr>
          <w:rFonts w:ascii="Times New Roman" w:hAnsi="Times New Roman" w:cs="Times New Roman"/>
          <w:b/>
          <w:sz w:val="24"/>
          <w:szCs w:val="24"/>
        </w:rPr>
        <w:t>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r w:rsidR="00163990" w:rsidRPr="00163990">
        <w:rPr>
          <w:rFonts w:ascii="Times New Roman" w:hAnsi="Times New Roman" w:cs="Times New Roman"/>
          <w:b/>
          <w:sz w:val="24"/>
          <w:szCs w:val="24"/>
        </w:rPr>
        <w:br/>
      </w:r>
      <w:r w:rsidR="00163990" w:rsidRPr="00163990">
        <w:rPr>
          <w:rFonts w:ascii="Times New Roman" w:hAnsi="Times New Roman" w:cs="Times New Roman"/>
          <w:sz w:val="24"/>
          <w:szCs w:val="24"/>
        </w:rPr>
        <w:t>7</w:t>
      </w:r>
      <w:r w:rsidRPr="00163990">
        <w:rPr>
          <w:rFonts w:ascii="Times New Roman" w:hAnsi="Times New Roman" w:cs="Times New Roman"/>
          <w:sz w:val="24"/>
          <w:szCs w:val="24"/>
        </w:rPr>
        <w:t>.7.1. Пояснительная записка.</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.7.1.1. 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r w:rsidRPr="00163990">
        <w:rPr>
          <w:rFonts w:ascii="Times New Roman" w:hAnsi="Times New Roman" w:cs="Times New Roman"/>
          <w:sz w:val="24"/>
          <w:szCs w:val="24"/>
        </w:rPr>
        <w:br/>
      </w:r>
      <w:r w:rsidRPr="00163990">
        <w:rPr>
          <w:rFonts w:ascii="Times New Roman" w:hAnsi="Times New Roman" w:cs="Times New Roman"/>
          <w:sz w:val="24"/>
          <w:szCs w:val="24"/>
        </w:rPr>
        <w:lastRenderedPageBreak/>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Pr="00163990">
        <w:rPr>
          <w:rFonts w:ascii="Times New Roman" w:hAnsi="Times New Roman" w:cs="Times New Roman"/>
          <w:sz w:val="24"/>
          <w:szCs w:val="24"/>
        </w:rPr>
        <w:b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r w:rsidRPr="00163990">
        <w:rPr>
          <w:rFonts w:ascii="Times New Roman" w:hAnsi="Times New Roman" w:cs="Times New Roman"/>
          <w:sz w:val="24"/>
          <w:szCs w:val="24"/>
        </w:rPr>
        <w:b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r w:rsidRPr="00163990">
        <w:rPr>
          <w:rFonts w:ascii="Times New Roman" w:hAnsi="Times New Roman" w:cs="Times New Roman"/>
          <w:sz w:val="24"/>
          <w:szCs w:val="24"/>
        </w:rPr>
        <w:b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r w:rsidRPr="00163990">
        <w:rPr>
          <w:rFonts w:ascii="Times New Roman" w:hAnsi="Times New Roman" w:cs="Times New Roman"/>
          <w:sz w:val="24"/>
          <w:szCs w:val="24"/>
        </w:rPr>
        <w:b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r w:rsidRPr="00163990">
        <w:rPr>
          <w:rFonts w:ascii="Times New Roman" w:hAnsi="Times New Roman" w:cs="Times New Roman"/>
          <w:sz w:val="24"/>
          <w:szCs w:val="24"/>
        </w:rPr>
        <w:b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r w:rsidRPr="00163990">
        <w:rPr>
          <w:rFonts w:ascii="Times New Roman" w:hAnsi="Times New Roman" w:cs="Times New Roman"/>
          <w:sz w:val="24"/>
          <w:szCs w:val="24"/>
        </w:rPr>
        <w:b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.7.1.3. 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.7.2. Содержание обучения в 7 классе.</w:t>
      </w:r>
      <w:r w:rsidRPr="00163990">
        <w:rPr>
          <w:rFonts w:ascii="Times New Roman" w:hAnsi="Times New Roman" w:cs="Times New Roman"/>
          <w:sz w:val="24"/>
          <w:szCs w:val="24"/>
        </w:rPr>
        <w:b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w:t>
      </w:r>
      <w:r w:rsidRPr="00163990">
        <w:rPr>
          <w:rFonts w:ascii="Times New Roman" w:hAnsi="Times New Roman" w:cs="Times New Roman"/>
          <w:sz w:val="24"/>
          <w:szCs w:val="24"/>
        </w:rPr>
        <w:lastRenderedPageBreak/>
        <w:t>процессов. Извлечение информации из диаграмм и таблиц, использование и интерпретация данных.</w:t>
      </w:r>
      <w:r w:rsidRPr="00163990">
        <w:rPr>
          <w:rFonts w:ascii="Times New Roman" w:hAnsi="Times New Roman" w:cs="Times New Roman"/>
          <w:sz w:val="24"/>
          <w:szCs w:val="24"/>
        </w:rPr>
        <w:b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r w:rsidRPr="00163990">
        <w:rPr>
          <w:rFonts w:ascii="Times New Roman" w:hAnsi="Times New Roman" w:cs="Times New Roman"/>
          <w:sz w:val="24"/>
          <w:szCs w:val="24"/>
        </w:rPr>
        <w:b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Pr="00163990">
        <w:rPr>
          <w:rFonts w:ascii="Times New Roman" w:hAnsi="Times New Roman" w:cs="Times New Roman"/>
          <w:sz w:val="24"/>
          <w:szCs w:val="24"/>
        </w:rPr>
        <w:b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.7.3. Содержание обучения в 8 классе.</w:t>
      </w:r>
      <w:r w:rsidRPr="00163990">
        <w:rPr>
          <w:rFonts w:ascii="Times New Roman" w:hAnsi="Times New Roman" w:cs="Times New Roman"/>
          <w:sz w:val="24"/>
          <w:szCs w:val="24"/>
        </w:rPr>
        <w:br/>
        <w:t>Представление данных в виде таблиц, диаграмм, графиков.</w:t>
      </w:r>
      <w:r w:rsidRPr="00163990">
        <w:rPr>
          <w:rFonts w:ascii="Times New Roman" w:hAnsi="Times New Roman" w:cs="Times New Roman"/>
          <w:sz w:val="24"/>
          <w:szCs w:val="24"/>
        </w:rPr>
        <w:b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r w:rsidRPr="00163990">
        <w:rPr>
          <w:rFonts w:ascii="Times New Roman" w:hAnsi="Times New Roman" w:cs="Times New Roman"/>
          <w:sz w:val="24"/>
          <w:szCs w:val="24"/>
        </w:rPr>
        <w:br/>
        <w:t>Измерение рассеивания данных. Дисперсия и стандартное отклонение числовых наборов. Диаграмма рассеивания.</w:t>
      </w:r>
      <w:r w:rsidRPr="00163990">
        <w:rPr>
          <w:rFonts w:ascii="Times New Roman" w:hAnsi="Times New Roman" w:cs="Times New Roman"/>
          <w:sz w:val="24"/>
          <w:szCs w:val="24"/>
        </w:rPr>
        <w:b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r w:rsidRPr="00163990">
        <w:rPr>
          <w:rFonts w:ascii="Times New Roman" w:hAnsi="Times New Roman" w:cs="Times New Roman"/>
          <w:sz w:val="24"/>
          <w:szCs w:val="24"/>
        </w:rPr>
        <w:b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r w:rsidRPr="00163990">
        <w:rPr>
          <w:rFonts w:ascii="Times New Roman" w:hAnsi="Times New Roman" w:cs="Times New Roman"/>
          <w:sz w:val="24"/>
          <w:szCs w:val="24"/>
        </w:rPr>
        <w:b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.7.4. Содержание обучения в 9 классе.</w:t>
      </w:r>
      <w:r w:rsidRPr="00163990">
        <w:rPr>
          <w:rFonts w:ascii="Times New Roman" w:hAnsi="Times New Roman" w:cs="Times New Roman"/>
          <w:sz w:val="24"/>
          <w:szCs w:val="24"/>
        </w:rPr>
        <w:br/>
        <w:t>Представление данных в виде таблиц, диаграмм, графиков, интерпретация данных. Чтение и построение таблиц, диаграмм, графиков по реальным данным.</w:t>
      </w:r>
      <w:r w:rsidRPr="00163990">
        <w:rPr>
          <w:rFonts w:ascii="Times New Roman" w:hAnsi="Times New Roman" w:cs="Times New Roman"/>
          <w:sz w:val="24"/>
          <w:szCs w:val="24"/>
        </w:rPr>
        <w:br/>
        <w:t>Перестановки и факториал. Сочетания и число сочетаний. Треугольник Паскаля. Решение задач с использованием комбинаторики.</w:t>
      </w:r>
      <w:r w:rsidRPr="00163990">
        <w:rPr>
          <w:rFonts w:ascii="Times New Roman" w:hAnsi="Times New Roman" w:cs="Times New Roman"/>
          <w:sz w:val="24"/>
          <w:szCs w:val="24"/>
        </w:rPr>
        <w:br/>
        <w:t>Геометрическая вероятность. Случайный выбор точки из фигуры на плоскости, из отрезка и из дуги окружности.</w:t>
      </w:r>
      <w:r w:rsidRPr="00163990">
        <w:rPr>
          <w:rFonts w:ascii="Times New Roman" w:hAnsi="Times New Roman" w:cs="Times New Roman"/>
          <w:sz w:val="24"/>
          <w:szCs w:val="24"/>
        </w:rPr>
        <w:br/>
        <w:t>Испытание. Успех и неудача. Серия испытаний до первого успеха. Серия испытаний Бернулли. Вероятности событий в серии испытаний Бернулли.</w:t>
      </w:r>
      <w:r w:rsidRPr="00163990">
        <w:rPr>
          <w:rFonts w:ascii="Times New Roman" w:hAnsi="Times New Roman" w:cs="Times New Roman"/>
          <w:sz w:val="24"/>
          <w:szCs w:val="24"/>
        </w:rPr>
        <w:b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r w:rsidRPr="00163990">
        <w:rPr>
          <w:rFonts w:ascii="Times New Roman" w:hAnsi="Times New Roman" w:cs="Times New Roman"/>
          <w:sz w:val="24"/>
          <w:szCs w:val="24"/>
        </w:rPr>
        <w:br/>
        <w:t>Понятие о законе больших чисел. Измерение вероятностей с помощью частот. Роль и значение закона больших чисел в природе и обществе.</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.7.5. Предметные результаты освоения программы учебного курса "Вероятность и статистика".</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.7.5.1. Предметные результаты освоения программы учебного курса к концу обучения в 7 классе.</w:t>
      </w:r>
      <w:r w:rsidRPr="00163990">
        <w:rPr>
          <w:rFonts w:ascii="Times New Roman" w:hAnsi="Times New Roman" w:cs="Times New Roman"/>
          <w:sz w:val="24"/>
          <w:szCs w:val="24"/>
        </w:rPr>
        <w:b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r w:rsidRPr="00163990">
        <w:rPr>
          <w:rFonts w:ascii="Times New Roman" w:hAnsi="Times New Roman" w:cs="Times New Roman"/>
          <w:sz w:val="24"/>
          <w:szCs w:val="24"/>
        </w:rPr>
        <w:br/>
      </w:r>
      <w:r w:rsidRPr="00163990">
        <w:rPr>
          <w:rFonts w:ascii="Times New Roman" w:hAnsi="Times New Roman" w:cs="Times New Roman"/>
          <w:sz w:val="24"/>
          <w:szCs w:val="24"/>
        </w:rPr>
        <w:lastRenderedPageBreak/>
        <w:t>Описывать и интерпретировать реальные числовые данные, представленные в таблицах, на диаграммах, графиках.</w:t>
      </w:r>
      <w:r w:rsidRPr="00163990">
        <w:rPr>
          <w:rFonts w:ascii="Times New Roman" w:hAnsi="Times New Roman" w:cs="Times New Roman"/>
          <w:sz w:val="24"/>
          <w:szCs w:val="24"/>
        </w:rPr>
        <w:br/>
        <w:t>Использовать для описания данных статистические характеристики: среднее арифметическое, медиана, наибольшее и наименьшее значения, размах.</w:t>
      </w:r>
      <w:r w:rsidRPr="00163990">
        <w:rPr>
          <w:rFonts w:ascii="Times New Roman" w:hAnsi="Times New Roman" w:cs="Times New Roman"/>
          <w:sz w:val="24"/>
          <w:szCs w:val="24"/>
        </w:rPr>
        <w:b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.7.5.2. Предметные результаты освоения программы учебного курса к концу обучения в 8 классе.</w:t>
      </w:r>
      <w:r w:rsidRPr="00163990">
        <w:rPr>
          <w:rFonts w:ascii="Times New Roman" w:hAnsi="Times New Roman" w:cs="Times New Roman"/>
          <w:sz w:val="24"/>
          <w:szCs w:val="24"/>
        </w:rPr>
        <w:br/>
        <w:t>Извлекать и преобразовывать информацию, представленную в виде таблиц, диаграмм, графиков, представлять данные в виде таблиц, диаграмм, графиков.</w:t>
      </w:r>
      <w:r w:rsidRPr="00163990">
        <w:rPr>
          <w:rFonts w:ascii="Times New Roman" w:hAnsi="Times New Roman" w:cs="Times New Roman"/>
          <w:sz w:val="24"/>
          <w:szCs w:val="24"/>
        </w:rPr>
        <w:br/>
        <w:t>Описывать данные с помощью статистических показателей: средних значений и мер рассеивания (размах, дисперсия и стандартное отклонение).</w:t>
      </w:r>
      <w:r w:rsidRPr="00163990">
        <w:rPr>
          <w:rFonts w:ascii="Times New Roman" w:hAnsi="Times New Roman" w:cs="Times New Roman"/>
          <w:sz w:val="24"/>
          <w:szCs w:val="24"/>
        </w:rPr>
        <w:br/>
        <w:t>Находить частоты числовых значений и частоты событий, в том числе по результатам измерений и наблюдений.</w:t>
      </w:r>
      <w:r w:rsidRPr="00163990">
        <w:rPr>
          <w:rFonts w:ascii="Times New Roman" w:hAnsi="Times New Roman" w:cs="Times New Roman"/>
          <w:sz w:val="24"/>
          <w:szCs w:val="24"/>
        </w:rPr>
        <w:b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r w:rsidRPr="00163990">
        <w:rPr>
          <w:rFonts w:ascii="Times New Roman" w:hAnsi="Times New Roman" w:cs="Times New Roman"/>
          <w:sz w:val="24"/>
          <w:szCs w:val="24"/>
        </w:rPr>
        <w:br/>
        <w:t>Использовать графические модели: дерево случайного эксперимента, диаграммы Эйлера, числовая прямая.</w:t>
      </w:r>
      <w:r w:rsidRPr="00163990">
        <w:rPr>
          <w:rFonts w:ascii="Times New Roman" w:hAnsi="Times New Roman" w:cs="Times New Roman"/>
          <w:sz w:val="24"/>
          <w:szCs w:val="24"/>
        </w:rPr>
        <w:b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r w:rsidRPr="00163990">
        <w:rPr>
          <w:rFonts w:ascii="Times New Roman" w:hAnsi="Times New Roman" w:cs="Times New Roman"/>
          <w:sz w:val="24"/>
          <w:szCs w:val="24"/>
        </w:rPr>
        <w:b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r w:rsidR="00163990" w:rsidRPr="00163990">
        <w:rPr>
          <w:rFonts w:ascii="Times New Roman" w:hAnsi="Times New Roman" w:cs="Times New Roman"/>
          <w:sz w:val="24"/>
          <w:szCs w:val="24"/>
        </w:rPr>
        <w:br/>
        <w:t>7</w:t>
      </w:r>
      <w:r w:rsidRPr="00163990">
        <w:rPr>
          <w:rFonts w:ascii="Times New Roman" w:hAnsi="Times New Roman" w:cs="Times New Roman"/>
          <w:sz w:val="24"/>
          <w:szCs w:val="24"/>
        </w:rPr>
        <w:t>.7.5.3. Предметные результаты освоения программы учебного курса к концу обучения в 9 классе.</w:t>
      </w:r>
      <w:r w:rsidRPr="00163990">
        <w:rPr>
          <w:rFonts w:ascii="Times New Roman" w:hAnsi="Times New Roman" w:cs="Times New Roman"/>
          <w:sz w:val="24"/>
          <w:szCs w:val="24"/>
        </w:rPr>
        <w:b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r w:rsidRPr="00163990">
        <w:rPr>
          <w:rFonts w:ascii="Times New Roman" w:hAnsi="Times New Roman" w:cs="Times New Roman"/>
          <w:sz w:val="24"/>
          <w:szCs w:val="24"/>
        </w:rPr>
        <w:br/>
        <w:t>Решать задачи организованным перебором вариантов, а также с использованием комбинаторных правил и методов.</w:t>
      </w:r>
      <w:r w:rsidRPr="00163990">
        <w:rPr>
          <w:rFonts w:ascii="Times New Roman" w:hAnsi="Times New Roman" w:cs="Times New Roman"/>
          <w:sz w:val="24"/>
          <w:szCs w:val="24"/>
        </w:rPr>
        <w:br/>
        <w:t>Использовать описательные характеристики для массивов числовых данных, в том числе средние значения и меры рассеивания.</w:t>
      </w:r>
      <w:r w:rsidRPr="00163990">
        <w:rPr>
          <w:rFonts w:ascii="Times New Roman" w:hAnsi="Times New Roman" w:cs="Times New Roman"/>
          <w:sz w:val="24"/>
          <w:szCs w:val="24"/>
        </w:rPr>
        <w:br/>
        <w:t>Находить частоты значений и частоты события, в том числе пользуясь результатами проведенных измерений и наблюдений.</w:t>
      </w:r>
      <w:r w:rsidRPr="00163990">
        <w:rPr>
          <w:rFonts w:ascii="Times New Roman" w:hAnsi="Times New Roman" w:cs="Times New Roman"/>
          <w:sz w:val="24"/>
          <w:szCs w:val="24"/>
        </w:rPr>
        <w:b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r w:rsidRPr="00163990">
        <w:rPr>
          <w:rFonts w:ascii="Times New Roman" w:hAnsi="Times New Roman" w:cs="Times New Roman"/>
          <w:sz w:val="24"/>
          <w:szCs w:val="24"/>
        </w:rPr>
        <w:br/>
        <w:t>Иметь представление о случайной величине и о распределении вероятностей.</w:t>
      </w:r>
      <w:r w:rsidRPr="00163990">
        <w:rPr>
          <w:rFonts w:ascii="Times New Roman" w:hAnsi="Times New Roman" w:cs="Times New Roman"/>
          <w:sz w:val="24"/>
          <w:szCs w:val="24"/>
        </w:rPr>
        <w:b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C4FEA" w:rsidRPr="00DF5B20" w:rsidRDefault="00163990" w:rsidP="00DF5B20">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b/>
          <w:sz w:val="24"/>
          <w:szCs w:val="24"/>
        </w:rPr>
        <w:t>8.Р</w:t>
      </w:r>
      <w:r w:rsidR="00C31103" w:rsidRPr="00DF5B20">
        <w:rPr>
          <w:rFonts w:ascii="Times New Roman" w:hAnsi="Times New Roman" w:cs="Times New Roman"/>
          <w:b/>
          <w:sz w:val="24"/>
          <w:szCs w:val="24"/>
        </w:rPr>
        <w:t>абочая программа по учебному предмету "Информатика" (базовый уровень).</w:t>
      </w:r>
      <w:r w:rsidRPr="00DF5B20">
        <w:rPr>
          <w:rFonts w:ascii="Times New Roman" w:hAnsi="Times New Roman" w:cs="Times New Roman"/>
          <w:b/>
          <w:sz w:val="24"/>
          <w:szCs w:val="24"/>
        </w:rPr>
        <w:br/>
      </w:r>
      <w:r w:rsidRPr="00DF5B20">
        <w:rPr>
          <w:rFonts w:ascii="Times New Roman" w:hAnsi="Times New Roman" w:cs="Times New Roman"/>
          <w:sz w:val="24"/>
          <w:szCs w:val="24"/>
        </w:rPr>
        <w:t>8.1.Р</w:t>
      </w:r>
      <w:r w:rsidR="00C31103" w:rsidRPr="00DF5B20">
        <w:rPr>
          <w:rFonts w:ascii="Times New Roman" w:hAnsi="Times New Roman" w:cs="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8.2. Пояснительная записка.</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 xml:space="preserve">8.2.2. Программа по информатике дает представление о целях, общей стратегии обучения, </w:t>
      </w:r>
      <w:r w:rsidR="00C31103" w:rsidRPr="00DF5B20">
        <w:rPr>
          <w:rFonts w:ascii="Times New Roman" w:hAnsi="Times New Roman" w:cs="Times New Roman"/>
          <w:sz w:val="24"/>
          <w:szCs w:val="24"/>
        </w:rPr>
        <w:lastRenderedPageBreak/>
        <w:t>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C31103" w:rsidRPr="00DF5B20">
        <w:rPr>
          <w:rFonts w:ascii="Times New Roman" w:hAnsi="Times New Roman" w:cs="Times New Roman"/>
          <w:sz w:val="24"/>
          <w:szCs w:val="24"/>
        </w:rPr>
        <w:b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r w:rsidR="00C31103" w:rsidRPr="00DF5B20">
        <w:rPr>
          <w:rFonts w:ascii="Times New Roman" w:hAnsi="Times New Roman" w:cs="Times New Roman"/>
          <w:sz w:val="24"/>
          <w:szCs w:val="24"/>
        </w:rPr>
        <w:br/>
        <w:t>Программа по информатике является основой для составления авторских учебных программ, тематического планирования курса учителем.</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8.2.3. Целями изучения информатики на уровне основного общего образования являются:</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так далее;</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r w:rsidR="00C31103" w:rsidRPr="00DF5B20">
        <w:rPr>
          <w:rFonts w:ascii="Times New Roman" w:hAnsi="Times New Roman" w:cs="Times New Roman"/>
          <w:sz w:val="24"/>
          <w:szCs w:val="24"/>
        </w:rPr>
        <w:br/>
        <w:t xml:space="preserve">воспитание ответственного и избирательного отношения к </w:t>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8.2.4. Информатика в основном общем образовании отражает:</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междисциплинарный характер информатики и информационной деятельности.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8.2.6. Основные задачи учебного предмета "Информатика" - сформировать у обучающихся:</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 xml:space="preserve">знания, умения и навыки грамотной постановки задач, возникающих в практической </w:t>
      </w:r>
      <w:r w:rsidR="00C31103" w:rsidRPr="00DF5B20">
        <w:rPr>
          <w:rFonts w:ascii="Times New Roman" w:hAnsi="Times New Roman" w:cs="Times New Roman"/>
          <w:sz w:val="24"/>
          <w:szCs w:val="24"/>
        </w:rPr>
        <w:lastRenderedPageBreak/>
        <w:t xml:space="preserve">деятельности, для их решения с помощью информационных технологий, умения и навыки формализованного </w:t>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описания поставленных задач;</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цифровая грамотность;</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теоретические основы информатики;</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алгоритмы и программирование;</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информационные технологии.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 Содержание обучения в 7 классе.</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8.3.1. Цифровая грамотность.</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8.3.1.1. Компьютер - универсальное устройство обработки данных.</w:t>
      </w:r>
      <w:r w:rsidR="00C31103" w:rsidRPr="00DF5B20">
        <w:rPr>
          <w:rFonts w:ascii="Times New Roman" w:hAnsi="Times New Roman" w:cs="Times New Roman"/>
          <w:sz w:val="24"/>
          <w:szCs w:val="24"/>
        </w:rPr>
        <w:b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r w:rsidR="00C31103" w:rsidRPr="00DF5B20">
        <w:rPr>
          <w:rFonts w:ascii="Times New Roman" w:hAnsi="Times New Roman" w:cs="Times New Roman"/>
          <w:sz w:val="24"/>
          <w:szCs w:val="24"/>
        </w:rPr>
        <w:b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r w:rsidR="00C31103" w:rsidRPr="00DF5B20">
        <w:rPr>
          <w:rFonts w:ascii="Times New Roman" w:hAnsi="Times New Roman" w:cs="Times New Roman"/>
          <w:sz w:val="24"/>
          <w:szCs w:val="24"/>
        </w:rPr>
        <w:br/>
        <w:t>История развития компьютеров и программного обеспечения. Поколения компьютеров. Современные тенденции развития компьютеров. Суперкомпьютеры.</w:t>
      </w:r>
      <w:r w:rsidR="00C31103" w:rsidRPr="00DF5B20">
        <w:rPr>
          <w:rFonts w:ascii="Times New Roman" w:hAnsi="Times New Roman" w:cs="Times New Roman"/>
          <w:sz w:val="24"/>
          <w:szCs w:val="24"/>
        </w:rPr>
        <w:br/>
        <w:t>Параллельные вычисления.</w:t>
      </w:r>
      <w:r w:rsidR="00C31103" w:rsidRPr="00DF5B20">
        <w:rPr>
          <w:rFonts w:ascii="Times New Roman" w:hAnsi="Times New Roman" w:cs="Times New Roman"/>
          <w:sz w:val="24"/>
          <w:szCs w:val="24"/>
        </w:rPr>
        <w:b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r w:rsidR="00C31103" w:rsidRPr="00DF5B20">
        <w:rPr>
          <w:rFonts w:ascii="Times New Roman" w:hAnsi="Times New Roman" w:cs="Times New Roman"/>
          <w:sz w:val="24"/>
          <w:szCs w:val="24"/>
        </w:rPr>
        <w:br/>
        <w:t>Техника безопасности и правила работы на компьютере.</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8.3.1.2. Программы и данные.</w:t>
      </w:r>
      <w:r w:rsidR="00C31103" w:rsidRPr="00DF5B20">
        <w:rPr>
          <w:rFonts w:ascii="Times New Roman" w:hAnsi="Times New Roman" w:cs="Times New Roman"/>
          <w:sz w:val="24"/>
          <w:szCs w:val="24"/>
        </w:rPr>
        <w:b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r w:rsidR="00C31103" w:rsidRPr="00DF5B20">
        <w:rPr>
          <w:rFonts w:ascii="Times New Roman" w:hAnsi="Times New Roman" w:cs="Times New Roman"/>
          <w:sz w:val="24"/>
          <w:szCs w:val="24"/>
        </w:rPr>
        <w:b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w:t>
      </w:r>
      <w:r w:rsidR="00C31103" w:rsidRPr="00DF5B20">
        <w:rPr>
          <w:rFonts w:ascii="Times New Roman" w:hAnsi="Times New Roman" w:cs="Times New Roman"/>
          <w:sz w:val="24"/>
          <w:szCs w:val="24"/>
        </w:rPr>
        <w:lastRenderedPageBreak/>
        <w:t>(страница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r w:rsidR="00C31103" w:rsidRPr="00DF5B20">
        <w:rPr>
          <w:rFonts w:ascii="Times New Roman" w:hAnsi="Times New Roman" w:cs="Times New Roman"/>
          <w:sz w:val="24"/>
          <w:szCs w:val="24"/>
        </w:rPr>
        <w:br/>
        <w:t>Компьютерные вирусы и другие вредоносные программы. Программы для защиты от вирусов.</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8.3.1.3. Компьютерные сети.</w:t>
      </w:r>
      <w:r w:rsidR="00C31103" w:rsidRPr="00DF5B20">
        <w:rPr>
          <w:rFonts w:ascii="Times New Roman" w:hAnsi="Times New Roman" w:cs="Times New Roman"/>
          <w:sz w:val="24"/>
          <w:szCs w:val="24"/>
        </w:rPr>
        <w:b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r w:rsidR="00C31103" w:rsidRPr="00DF5B20">
        <w:rPr>
          <w:rFonts w:ascii="Times New Roman" w:hAnsi="Times New Roman" w:cs="Times New Roman"/>
          <w:sz w:val="24"/>
          <w:szCs w:val="24"/>
        </w:rPr>
        <w:br/>
        <w:t>Современные сервисы интернет-коммуникаций.</w:t>
      </w:r>
      <w:r w:rsidR="00C31103" w:rsidRPr="00DF5B20">
        <w:rPr>
          <w:rFonts w:ascii="Times New Roman" w:hAnsi="Times New Roman" w:cs="Times New Roman"/>
          <w:sz w:val="24"/>
          <w:szCs w:val="24"/>
        </w:rPr>
        <w:br/>
        <w:t>Сетевой этикет, базовые нормы информационной этики и права при работе в Интернете. Стратегии безопасного поведения в Интернете.</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8.3.2. Теоретические основы информатики.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8.3.2.1. Информация и информационные процессы.</w:t>
      </w:r>
      <w:r w:rsidR="00C31103" w:rsidRPr="00DF5B20">
        <w:rPr>
          <w:rFonts w:ascii="Times New Roman" w:hAnsi="Times New Roman" w:cs="Times New Roman"/>
          <w:sz w:val="24"/>
          <w:szCs w:val="24"/>
        </w:rPr>
        <w:br/>
        <w:t>Информация - одно из основных понятий современной науки.</w:t>
      </w:r>
      <w:r w:rsidR="00C31103" w:rsidRPr="00DF5B20">
        <w:rPr>
          <w:rFonts w:ascii="Times New Roman" w:hAnsi="Times New Roman" w:cs="Times New Roman"/>
          <w:sz w:val="24"/>
          <w:szCs w:val="24"/>
        </w:rPr>
        <w:b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r w:rsidR="00C31103" w:rsidRPr="00DF5B20">
        <w:rPr>
          <w:rFonts w:ascii="Times New Roman" w:hAnsi="Times New Roman" w:cs="Times New Roman"/>
          <w:sz w:val="24"/>
          <w:szCs w:val="24"/>
        </w:rPr>
        <w:br/>
        <w:t>Дискретность данных. Возможность описания непрерывных объектов и процессов с помощью дискретных данных.</w:t>
      </w:r>
      <w:r w:rsidR="00C31103" w:rsidRPr="00DF5B20">
        <w:rPr>
          <w:rFonts w:ascii="Times New Roman" w:hAnsi="Times New Roman" w:cs="Times New Roman"/>
          <w:sz w:val="24"/>
          <w:szCs w:val="24"/>
        </w:rPr>
        <w:br/>
        <w:t>Информационные процессы - процессы, связанные с хранением, преобразованием и передачей данных.</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8.3.2.2. Представление информации</w:t>
      </w:r>
      <w:r w:rsidR="00C31103" w:rsidRPr="00DF5B20">
        <w:rPr>
          <w:rFonts w:ascii="Times New Roman" w:hAnsi="Times New Roman" w:cs="Times New Roman"/>
          <w:sz w:val="24"/>
          <w:szCs w:val="24"/>
        </w:rPr>
        <w:b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r w:rsidR="00C31103" w:rsidRPr="00DF5B20">
        <w:rPr>
          <w:rFonts w:ascii="Times New Roman" w:hAnsi="Times New Roman" w:cs="Times New Roman"/>
          <w:sz w:val="24"/>
          <w:szCs w:val="24"/>
        </w:rPr>
        <w:br/>
        <w:t>Кодирование символов одного алфавита с помощью кодовых слов в другом алфавите, кодовая таблица, декодирование.</w:t>
      </w:r>
      <w:r w:rsidR="00C31103" w:rsidRPr="00DF5B20">
        <w:rPr>
          <w:rFonts w:ascii="Times New Roman" w:hAnsi="Times New Roman" w:cs="Times New Roman"/>
          <w:sz w:val="24"/>
          <w:szCs w:val="24"/>
        </w:rPr>
        <w:br/>
        <w:t>Двоичный код. Представление данных в компьютере как текстов в двоичном алфавите.</w:t>
      </w:r>
      <w:r w:rsidR="00C31103" w:rsidRPr="00DF5B20">
        <w:rPr>
          <w:rFonts w:ascii="Times New Roman" w:hAnsi="Times New Roman" w:cs="Times New Roman"/>
          <w:sz w:val="24"/>
          <w:szCs w:val="24"/>
        </w:rPr>
        <w:b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r w:rsidR="00C31103" w:rsidRPr="00DF5B20">
        <w:rPr>
          <w:rFonts w:ascii="Times New Roman" w:hAnsi="Times New Roman" w:cs="Times New Roman"/>
          <w:sz w:val="24"/>
          <w:szCs w:val="24"/>
        </w:rPr>
        <w:br/>
        <w:t>Скорость передачи данных. Единицы скорости передачи данных.</w:t>
      </w:r>
      <w:r w:rsidR="00C31103" w:rsidRPr="00DF5B20">
        <w:rPr>
          <w:rFonts w:ascii="Times New Roman" w:hAnsi="Times New Roman" w:cs="Times New Roman"/>
          <w:sz w:val="24"/>
          <w:szCs w:val="24"/>
        </w:rPr>
        <w:b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r w:rsidR="00C31103" w:rsidRPr="00DF5B20">
        <w:rPr>
          <w:rFonts w:ascii="Times New Roman" w:hAnsi="Times New Roman" w:cs="Times New Roman"/>
          <w:sz w:val="24"/>
          <w:szCs w:val="24"/>
        </w:rPr>
        <w:br/>
        <w:t>Искажение информации при передаче.</w:t>
      </w:r>
      <w:r w:rsidR="00C31103" w:rsidRPr="00DF5B20">
        <w:rPr>
          <w:rFonts w:ascii="Times New Roman" w:hAnsi="Times New Roman" w:cs="Times New Roman"/>
          <w:sz w:val="24"/>
          <w:szCs w:val="24"/>
        </w:rPr>
        <w:br/>
        <w:t>Общее представление о цифровом представлении аудиовизуальных и других непрерывных данных.</w:t>
      </w:r>
      <w:r w:rsidR="00C31103" w:rsidRPr="00DF5B20">
        <w:rPr>
          <w:rFonts w:ascii="Times New Roman" w:hAnsi="Times New Roman" w:cs="Times New Roman"/>
          <w:sz w:val="24"/>
          <w:szCs w:val="24"/>
        </w:rPr>
        <w:br/>
        <w:t>Кодирование цвета. Цветовые модели. Модель RGB. Глубина кодирования. Палитра.</w:t>
      </w:r>
      <w:r w:rsidR="00C31103" w:rsidRPr="00DF5B20">
        <w:rPr>
          <w:rFonts w:ascii="Times New Roman" w:hAnsi="Times New Roman" w:cs="Times New Roman"/>
          <w:sz w:val="24"/>
          <w:szCs w:val="24"/>
        </w:rPr>
        <w:br/>
        <w:t>Растровое и векторное представление изображений. Пиксель. Оценка информационного объема графических данных для растрового изображения.</w:t>
      </w:r>
      <w:r w:rsidR="00C31103" w:rsidRPr="00DF5B20">
        <w:rPr>
          <w:rFonts w:ascii="Times New Roman" w:hAnsi="Times New Roman" w:cs="Times New Roman"/>
          <w:sz w:val="24"/>
          <w:szCs w:val="24"/>
        </w:rPr>
        <w:br/>
        <w:t>Кодирование звука. Разрядность и частота записи. Количество каналов записи.</w:t>
      </w:r>
      <w:r w:rsidR="00C31103" w:rsidRPr="00DF5B20">
        <w:rPr>
          <w:rFonts w:ascii="Times New Roman" w:hAnsi="Times New Roman" w:cs="Times New Roman"/>
          <w:sz w:val="24"/>
          <w:szCs w:val="24"/>
        </w:rPr>
        <w:br/>
        <w:t>Оценка количественных параметров, связанных с представлением и хранением звуковых файлов.</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8.3.3. Информационные технологии.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8.3.3.1. Текстовые документы.</w:t>
      </w:r>
      <w:r w:rsidR="00C31103" w:rsidRPr="00DF5B20">
        <w:rPr>
          <w:rFonts w:ascii="Times New Roman" w:hAnsi="Times New Roman" w:cs="Times New Roman"/>
          <w:sz w:val="24"/>
          <w:szCs w:val="24"/>
        </w:rPr>
        <w:br/>
        <w:t>Текстовые документы и их структурные элементы (страница, абзац, строка, слово, символ).</w:t>
      </w:r>
      <w:r w:rsidR="00C31103" w:rsidRPr="00DF5B20">
        <w:rPr>
          <w:rFonts w:ascii="Times New Roman" w:hAnsi="Times New Roman" w:cs="Times New Roman"/>
          <w:sz w:val="24"/>
          <w:szCs w:val="24"/>
        </w:rPr>
        <w:br/>
        <w:t xml:space="preserve">Текстовый процессор - инструмент создания, редактирования и форматирования текстов. </w:t>
      </w:r>
      <w:r w:rsidR="00C31103" w:rsidRPr="00DF5B20">
        <w:rPr>
          <w:rFonts w:ascii="Times New Roman" w:hAnsi="Times New Roman" w:cs="Times New Roman"/>
          <w:sz w:val="24"/>
          <w:szCs w:val="24"/>
        </w:rPr>
        <w:lastRenderedPageBreak/>
        <w:t>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r w:rsidR="00C31103" w:rsidRPr="00DF5B20">
        <w:rPr>
          <w:rFonts w:ascii="Times New Roman" w:hAnsi="Times New Roman" w:cs="Times New Roman"/>
          <w:sz w:val="24"/>
          <w:szCs w:val="24"/>
        </w:rPr>
        <w:br/>
        <w:t>Структурирование информации с помощью списков и таблиц. Многоуровневые списки. Добавление таблиц в текстовые документы.</w:t>
      </w:r>
      <w:r w:rsidR="00C31103" w:rsidRPr="00DF5B20">
        <w:rPr>
          <w:rFonts w:ascii="Times New Roman" w:hAnsi="Times New Roman" w:cs="Times New Roman"/>
          <w:sz w:val="24"/>
          <w:szCs w:val="24"/>
        </w:rPr>
        <w:b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r w:rsidR="00C31103" w:rsidRPr="00DF5B20">
        <w:rPr>
          <w:rFonts w:ascii="Times New Roman" w:hAnsi="Times New Roman" w:cs="Times New Roman"/>
          <w:sz w:val="24"/>
          <w:szCs w:val="24"/>
        </w:rPr>
        <w:b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8.3.3.2. Компьютерная графика.</w:t>
      </w:r>
      <w:r w:rsidR="00C31103" w:rsidRPr="00DF5B20">
        <w:rPr>
          <w:rFonts w:ascii="Times New Roman" w:hAnsi="Times New Roman" w:cs="Times New Roman"/>
          <w:sz w:val="24"/>
          <w:szCs w:val="24"/>
        </w:rPr>
        <w:br/>
        <w:t>Знакомство с графическими редакторами. Растровые рисунки. Использование графических примитивов.</w:t>
      </w:r>
      <w:r w:rsidR="00C31103" w:rsidRPr="00DF5B20">
        <w:rPr>
          <w:rFonts w:ascii="Times New Roman" w:hAnsi="Times New Roman" w:cs="Times New Roman"/>
          <w:sz w:val="24"/>
          <w:szCs w:val="24"/>
        </w:rPr>
        <w:b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r w:rsidR="00C31103" w:rsidRPr="00DF5B20">
        <w:rPr>
          <w:rFonts w:ascii="Times New Roman" w:hAnsi="Times New Roman" w:cs="Times New Roman"/>
          <w:sz w:val="24"/>
          <w:szCs w:val="24"/>
        </w:rPr>
        <w:b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8.3.3.3. Мультимедийные презентации.</w:t>
      </w:r>
      <w:r w:rsidR="00C31103" w:rsidRPr="00DF5B20">
        <w:rPr>
          <w:rFonts w:ascii="Times New Roman" w:hAnsi="Times New Roman" w:cs="Times New Roman"/>
          <w:sz w:val="24"/>
          <w:szCs w:val="24"/>
        </w:rPr>
        <w:br/>
        <w:t>Подготовка мультимедийных презентаций. Слайд. Добавление на слайд текста и изображений. Работа с несколькими слайдами.</w:t>
      </w:r>
      <w:r w:rsidR="00C31103" w:rsidRPr="00DF5B20">
        <w:rPr>
          <w:rFonts w:ascii="Times New Roman" w:hAnsi="Times New Roman" w:cs="Times New Roman"/>
          <w:sz w:val="24"/>
          <w:szCs w:val="24"/>
        </w:rPr>
        <w:br/>
        <w:t>Добавление на слайд аудиовизуальных данных. Анимация. Гиперссылки.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8.4. Содержание обучения в 8 классе.</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8.4.1. Теоретические основы информатики.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8.4.1.1. Системы счисления.</w:t>
      </w:r>
      <w:r w:rsidR="00C31103" w:rsidRPr="00DF5B20">
        <w:rPr>
          <w:rFonts w:ascii="Times New Roman" w:hAnsi="Times New Roman" w:cs="Times New Roman"/>
          <w:sz w:val="24"/>
          <w:szCs w:val="24"/>
        </w:rPr>
        <w:b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r w:rsidR="00C31103" w:rsidRPr="00DF5B20">
        <w:rPr>
          <w:rFonts w:ascii="Times New Roman" w:hAnsi="Times New Roman" w:cs="Times New Roman"/>
          <w:sz w:val="24"/>
          <w:szCs w:val="24"/>
        </w:rPr>
        <w:br/>
        <w:t>Римская система счисления.</w:t>
      </w:r>
      <w:r w:rsidR="00C31103" w:rsidRPr="00DF5B20">
        <w:rPr>
          <w:rFonts w:ascii="Times New Roman" w:hAnsi="Times New Roman" w:cs="Times New Roman"/>
          <w:sz w:val="24"/>
          <w:szCs w:val="24"/>
        </w:rPr>
        <w:b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r w:rsidR="00C31103" w:rsidRPr="00DF5B20">
        <w:rPr>
          <w:rFonts w:ascii="Times New Roman" w:hAnsi="Times New Roman" w:cs="Times New Roman"/>
          <w:sz w:val="24"/>
          <w:szCs w:val="24"/>
        </w:rPr>
        <w:br/>
        <w:t>Арифметические операции в двоичной системе счисления.</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8.4.1.2. Элементы математической логики.</w:t>
      </w:r>
      <w:r w:rsidR="00C31103" w:rsidRPr="00DF5B20">
        <w:rPr>
          <w:rFonts w:ascii="Times New Roman" w:hAnsi="Times New Roman" w:cs="Times New Roman"/>
          <w:sz w:val="24"/>
          <w:szCs w:val="24"/>
        </w:rPr>
        <w:b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r w:rsidR="00C31103" w:rsidRPr="00DF5B20">
        <w:rPr>
          <w:rFonts w:ascii="Times New Roman" w:hAnsi="Times New Roman" w:cs="Times New Roman"/>
          <w:sz w:val="24"/>
          <w:szCs w:val="24"/>
        </w:rPr>
        <w:br/>
        <w:t>Логические элементы. Знакомство с логическими основами компьютера.</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8.4.2. Алгоритмы и программирование.</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8.4.2.1. Исполнители и алгоритмы. Алгоритмические конструкции.</w:t>
      </w:r>
      <w:r w:rsidR="00C31103" w:rsidRPr="00DF5B20">
        <w:rPr>
          <w:rFonts w:ascii="Times New Roman" w:hAnsi="Times New Roman" w:cs="Times New Roman"/>
          <w:sz w:val="24"/>
          <w:szCs w:val="24"/>
        </w:rPr>
        <w:br/>
        <w:t>Понятие алгоритма. Исполнители алгоритмов. Алгоритм как план управления исполнителем.</w:t>
      </w:r>
      <w:r w:rsidR="00C31103" w:rsidRPr="00DF5B20">
        <w:rPr>
          <w:rFonts w:ascii="Times New Roman" w:hAnsi="Times New Roman" w:cs="Times New Roman"/>
          <w:sz w:val="24"/>
          <w:szCs w:val="24"/>
        </w:rPr>
        <w:br/>
        <w:t>Свойства алгоритма. Способы записи алгоритма (словесный, в виде блок-схемы, программа).</w:t>
      </w:r>
      <w:r w:rsidR="00C31103" w:rsidRPr="00DF5B20">
        <w:rPr>
          <w:rFonts w:ascii="Times New Roman" w:hAnsi="Times New Roman" w:cs="Times New Roman"/>
          <w:sz w:val="24"/>
          <w:szCs w:val="24"/>
        </w:rPr>
        <w:br/>
      </w:r>
      <w:r w:rsidR="00C31103" w:rsidRPr="00DF5B20">
        <w:rPr>
          <w:rFonts w:ascii="Times New Roman" w:hAnsi="Times New Roman" w:cs="Times New Roman"/>
          <w:sz w:val="24"/>
          <w:szCs w:val="24"/>
        </w:rP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r w:rsidR="00C31103" w:rsidRPr="00DF5B20">
        <w:rPr>
          <w:rFonts w:ascii="Times New Roman" w:hAnsi="Times New Roman" w:cs="Times New Roman"/>
          <w:sz w:val="24"/>
          <w:szCs w:val="24"/>
        </w:rPr>
        <w:br/>
        <w:t>Конструкция "ветвление": полная и неполная формы. Выполнение и невыполнение условия (истинность и ложность высказывания). Простые и составные условия.</w:t>
      </w:r>
      <w:r w:rsidR="00C31103" w:rsidRPr="00DF5B20">
        <w:rPr>
          <w:rFonts w:ascii="Times New Roman" w:hAnsi="Times New Roman" w:cs="Times New Roman"/>
          <w:sz w:val="24"/>
          <w:szCs w:val="24"/>
        </w:rPr>
        <w:br/>
        <w:t>Конструкция "повторения": циклы с заданным числом повторений, с условием выполнения, с переменной цикла.</w:t>
      </w:r>
      <w:r w:rsidR="00C31103" w:rsidRPr="00DF5B20">
        <w:rPr>
          <w:rFonts w:ascii="Times New Roman" w:hAnsi="Times New Roman" w:cs="Times New Roman"/>
          <w:sz w:val="24"/>
          <w:szCs w:val="24"/>
        </w:rPr>
        <w:b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8.4.2.2. Язык программирования.</w:t>
      </w:r>
      <w:r w:rsidR="00C31103" w:rsidRPr="00DF5B20">
        <w:rPr>
          <w:rFonts w:ascii="Times New Roman" w:hAnsi="Times New Roman" w:cs="Times New Roman"/>
          <w:sz w:val="24"/>
          <w:szCs w:val="24"/>
        </w:rPr>
        <w:br/>
        <w:t>Язык программирования (Python, C++, Паскаль, Java, C#, Школьный Алгоритмический Язык).</w:t>
      </w:r>
      <w:r w:rsidR="00C31103" w:rsidRPr="00DF5B20">
        <w:rPr>
          <w:rFonts w:ascii="Times New Roman" w:hAnsi="Times New Roman" w:cs="Times New Roman"/>
          <w:sz w:val="24"/>
          <w:szCs w:val="24"/>
        </w:rPr>
        <w:br/>
        <w:t>Система программирования: редактор текста программ, транслятор, отладчик.</w:t>
      </w:r>
      <w:r w:rsidR="00C31103" w:rsidRPr="00DF5B20">
        <w:rPr>
          <w:rFonts w:ascii="Times New Roman" w:hAnsi="Times New Roman" w:cs="Times New Roman"/>
          <w:sz w:val="24"/>
          <w:szCs w:val="24"/>
        </w:rPr>
        <w:br/>
        <w:t>Переменная: тип, имя, значение. Целые, вещественные и символьные переменные.</w:t>
      </w:r>
      <w:r w:rsidR="00C31103" w:rsidRPr="00DF5B20">
        <w:rPr>
          <w:rFonts w:ascii="Times New Roman" w:hAnsi="Times New Roman" w:cs="Times New Roman"/>
          <w:sz w:val="24"/>
          <w:szCs w:val="24"/>
        </w:rPr>
        <w:br/>
        <w:t>Оператор присваивания. Арифметические выражения и порядок их вычисления. Операции с целыми числами: целочисленное деление, остаток от деления.</w:t>
      </w:r>
      <w:r w:rsidR="00C31103" w:rsidRPr="00DF5B20">
        <w:rPr>
          <w:rFonts w:ascii="Times New Roman" w:hAnsi="Times New Roman" w:cs="Times New Roman"/>
          <w:sz w:val="24"/>
          <w:szCs w:val="24"/>
        </w:rPr>
        <w:b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r w:rsidR="00C31103" w:rsidRPr="00DF5B20">
        <w:rPr>
          <w:rFonts w:ascii="Times New Roman" w:hAnsi="Times New Roman" w:cs="Times New Roman"/>
          <w:sz w:val="24"/>
          <w:szCs w:val="24"/>
        </w:rPr>
        <w:br/>
        <w:t>Диалоговая отладка программ: пошаговое выполнение, просмотр значений величин, отладочный вывод, выбор точки останова.</w:t>
      </w:r>
      <w:r w:rsidR="00C31103" w:rsidRPr="00DF5B20">
        <w:rPr>
          <w:rFonts w:ascii="Times New Roman" w:hAnsi="Times New Roman" w:cs="Times New Roman"/>
          <w:sz w:val="24"/>
          <w:szCs w:val="24"/>
        </w:rPr>
        <w:b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r w:rsidR="00C31103" w:rsidRPr="00DF5B20">
        <w:rPr>
          <w:rFonts w:ascii="Times New Roman" w:hAnsi="Times New Roman" w:cs="Times New Roman"/>
          <w:sz w:val="24"/>
          <w:szCs w:val="24"/>
        </w:rPr>
        <w:br/>
        <w:t>Цикл с переменной. Алгоритмы проверки делимости одного целого числа на другое, проверки натурального числа на простоту.</w:t>
      </w:r>
      <w:r w:rsidR="00C31103" w:rsidRPr="00DF5B20">
        <w:rPr>
          <w:rFonts w:ascii="Times New Roman" w:hAnsi="Times New Roman" w:cs="Times New Roman"/>
          <w:sz w:val="24"/>
          <w:szCs w:val="24"/>
        </w:rPr>
        <w:br/>
        <w:t>Обработка символьных данных. Символьные (строковые) переменные.</w:t>
      </w:r>
      <w:r w:rsidR="00C31103" w:rsidRPr="00DF5B20">
        <w:rPr>
          <w:rFonts w:ascii="Times New Roman" w:hAnsi="Times New Roman" w:cs="Times New Roman"/>
          <w:sz w:val="24"/>
          <w:szCs w:val="24"/>
        </w:rPr>
        <w:br/>
        <w:t>Посимвольная обработка строк. Подсчет частоты появления символа в строке. Встроенные функции для обработки строк.</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8.4.2.3. Анализ алгоритмов.</w:t>
      </w:r>
      <w:r w:rsidR="00C31103" w:rsidRPr="00DF5B20">
        <w:rPr>
          <w:rFonts w:ascii="Times New Roman" w:hAnsi="Times New Roman" w:cs="Times New Roman"/>
          <w:sz w:val="24"/>
          <w:szCs w:val="24"/>
        </w:rPr>
        <w:b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 Содержание обучения в 9 классе.</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8.5.1. Цифровая грамотность.</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8.5.1.1. Глобальная сеть Интернет и стратегии безопасного поведения в ней.</w:t>
      </w:r>
      <w:r w:rsidR="00C31103" w:rsidRPr="00DF5B20">
        <w:rPr>
          <w:rFonts w:ascii="Times New Roman" w:hAnsi="Times New Roman" w:cs="Times New Roman"/>
          <w:sz w:val="24"/>
          <w:szCs w:val="24"/>
        </w:rPr>
        <w:b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r w:rsidR="00C31103" w:rsidRPr="00DF5B20">
        <w:rPr>
          <w:rFonts w:ascii="Times New Roman" w:hAnsi="Times New Roman" w:cs="Times New Roman"/>
          <w:sz w:val="24"/>
          <w:szCs w:val="24"/>
        </w:rPr>
        <w:b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8.5.1.2. Работа в информационном пространстве.</w:t>
      </w:r>
      <w:r w:rsidR="00C31103" w:rsidRPr="00DF5B20">
        <w:rPr>
          <w:rFonts w:ascii="Times New Roman" w:hAnsi="Times New Roman" w:cs="Times New Roman"/>
          <w:sz w:val="24"/>
          <w:szCs w:val="24"/>
        </w:rPr>
        <w:b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w:t>
      </w:r>
      <w:r w:rsidR="00C31103" w:rsidRPr="00DF5B20">
        <w:rPr>
          <w:rFonts w:ascii="Times New Roman" w:hAnsi="Times New Roman" w:cs="Times New Roman"/>
          <w:sz w:val="24"/>
          <w:szCs w:val="24"/>
        </w:rPr>
        <w:lastRenderedPageBreak/>
        <w:t>разработки документов (онлайн-офисы). Программное обеспечение как веб-сервис: онлайновые текстовые и графические редакторы, среды разработки программ.</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8.5.2. Теоретические основы информатики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8.5.2.1. Моделирование как метод познания.</w:t>
      </w:r>
      <w:r w:rsidR="00C31103" w:rsidRPr="00DF5B20">
        <w:rPr>
          <w:rFonts w:ascii="Times New Roman" w:hAnsi="Times New Roman" w:cs="Times New Roman"/>
          <w:sz w:val="24"/>
          <w:szCs w:val="24"/>
        </w:rPr>
        <w:b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r w:rsidR="00C31103" w:rsidRPr="00DF5B20">
        <w:rPr>
          <w:rFonts w:ascii="Times New Roman" w:hAnsi="Times New Roman" w:cs="Times New Roman"/>
          <w:sz w:val="24"/>
          <w:szCs w:val="24"/>
        </w:rPr>
        <w:br/>
        <w:t>Табличные модели. Таблица как представление отношения.</w:t>
      </w:r>
      <w:r w:rsidR="00C31103" w:rsidRPr="00DF5B20">
        <w:rPr>
          <w:rFonts w:ascii="Times New Roman" w:hAnsi="Times New Roman" w:cs="Times New Roman"/>
          <w:sz w:val="24"/>
          <w:szCs w:val="24"/>
        </w:rPr>
        <w:br/>
        <w:t>Базы данных. Отбор в таблице строк, удовлетворяющих заданному условию.</w:t>
      </w:r>
      <w:r w:rsidR="00C31103" w:rsidRPr="00DF5B20">
        <w:rPr>
          <w:rFonts w:ascii="Times New Roman" w:hAnsi="Times New Roman" w:cs="Times New Roman"/>
          <w:sz w:val="24"/>
          <w:szCs w:val="24"/>
        </w:rPr>
        <w:b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r w:rsidR="00C31103" w:rsidRPr="00DF5B20">
        <w:rPr>
          <w:rFonts w:ascii="Times New Roman" w:hAnsi="Times New Roman" w:cs="Times New Roman"/>
          <w:sz w:val="24"/>
          <w:szCs w:val="24"/>
        </w:rPr>
        <w:br/>
        <w:t>Дерево. Корень, вершина (узел), лист, ребро (дуга) дерева. Высота дерева. Поддерево. Примеры использования деревьев. Перебор вариантов с помощью дерева.</w:t>
      </w:r>
      <w:r w:rsidR="00C31103" w:rsidRPr="00DF5B20">
        <w:rPr>
          <w:rFonts w:ascii="Times New Roman" w:hAnsi="Times New Roman" w:cs="Times New Roman"/>
          <w:sz w:val="24"/>
          <w:szCs w:val="24"/>
        </w:rPr>
        <w:b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r w:rsidR="00C31103" w:rsidRPr="00DF5B20">
        <w:rPr>
          <w:rFonts w:ascii="Times New Roman" w:hAnsi="Times New Roman" w:cs="Times New Roman"/>
          <w:sz w:val="24"/>
          <w:szCs w:val="24"/>
        </w:rPr>
        <w:b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8.5.3. Алгоритмы и программирование.</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8.5.3.1. Разработка алгоритмов и программ.</w:t>
      </w:r>
      <w:r w:rsidR="00C31103" w:rsidRPr="00DF5B20">
        <w:rPr>
          <w:rFonts w:ascii="Times New Roman" w:hAnsi="Times New Roman" w:cs="Times New Roman"/>
          <w:sz w:val="24"/>
          <w:szCs w:val="24"/>
        </w:rPr>
        <w:b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r w:rsidR="00C31103" w:rsidRPr="00DF5B20">
        <w:rPr>
          <w:rFonts w:ascii="Times New Roman" w:hAnsi="Times New Roman" w:cs="Times New Roman"/>
          <w:sz w:val="24"/>
          <w:szCs w:val="24"/>
        </w:rPr>
        <w:b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r w:rsidR="00C31103" w:rsidRPr="00DF5B20">
        <w:rPr>
          <w:rFonts w:ascii="Times New Roman" w:hAnsi="Times New Roman" w:cs="Times New Roman"/>
          <w:sz w:val="24"/>
          <w:szCs w:val="24"/>
        </w:rPr>
        <w:b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8.5.3.2. Управление.</w:t>
      </w:r>
      <w:r w:rsidR="00C31103" w:rsidRPr="00DF5B20">
        <w:rPr>
          <w:rFonts w:ascii="Times New Roman" w:hAnsi="Times New Roman" w:cs="Times New Roman"/>
          <w:sz w:val="24"/>
          <w:szCs w:val="24"/>
        </w:rPr>
        <w:b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r w:rsidR="00C31103" w:rsidRPr="00DF5B20">
        <w:rPr>
          <w:rFonts w:ascii="Times New Roman" w:hAnsi="Times New Roman" w:cs="Times New Roman"/>
          <w:sz w:val="24"/>
          <w:szCs w:val="24"/>
        </w:rPr>
        <w:b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8.5.4. Информационные технологии.</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8.5.4.1. Электронные таблицы.</w:t>
      </w:r>
      <w:r w:rsidR="00C31103" w:rsidRPr="00DF5B20">
        <w:rPr>
          <w:rFonts w:ascii="Times New Roman" w:hAnsi="Times New Roman" w:cs="Times New Roman"/>
          <w:sz w:val="24"/>
          <w:szCs w:val="24"/>
        </w:rPr>
        <w:b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w:t>
      </w:r>
      <w:r w:rsidR="00C31103" w:rsidRPr="00DF5B20">
        <w:rPr>
          <w:rFonts w:ascii="Times New Roman" w:hAnsi="Times New Roman" w:cs="Times New Roman"/>
          <w:sz w:val="24"/>
          <w:szCs w:val="24"/>
        </w:rPr>
        <w:lastRenderedPageBreak/>
        <w:t>Построение диаграмм (гистограмма, круговая диаграмма, точечная диаграмма). Выбор типа диаграммы.</w:t>
      </w:r>
      <w:r w:rsidR="00C31103" w:rsidRPr="00DF5B20">
        <w:rPr>
          <w:rFonts w:ascii="Times New Roman" w:hAnsi="Times New Roman" w:cs="Times New Roman"/>
          <w:sz w:val="24"/>
          <w:szCs w:val="24"/>
        </w:rPr>
        <w:br/>
        <w:t>Преобразование формул при копировании. Относительная, абсолютная и смешанная адресация.</w:t>
      </w:r>
      <w:r w:rsidR="00C31103" w:rsidRPr="00DF5B20">
        <w:rPr>
          <w:rFonts w:ascii="Times New Roman" w:hAnsi="Times New Roman" w:cs="Times New Roman"/>
          <w:sz w:val="24"/>
          <w:szCs w:val="24"/>
        </w:rPr>
        <w:b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8.5.4.2. Информационные технологии в современном обществе.</w:t>
      </w:r>
      <w:r w:rsidR="00C31103" w:rsidRPr="00DF5B20">
        <w:rPr>
          <w:rFonts w:ascii="Times New Roman" w:hAnsi="Times New Roman" w:cs="Times New Roman"/>
          <w:sz w:val="24"/>
          <w:szCs w:val="24"/>
        </w:rPr>
        <w:br/>
        <w:t>Роль информационных технологий в развитии экономики мира, страны, региона. Открытые образовательные ресурсы.</w:t>
      </w:r>
      <w:r w:rsidR="00C31103" w:rsidRPr="00DF5B20">
        <w:rPr>
          <w:rFonts w:ascii="Times New Roman" w:hAnsi="Times New Roman" w:cs="Times New Roman"/>
          <w:sz w:val="24"/>
          <w:szCs w:val="24"/>
        </w:rPr>
        <w:br/>
        <w:t>Профессии, связанные с информатикой и информационными технологиями:</w:t>
      </w:r>
      <w:r w:rsidR="00C31103" w:rsidRPr="00DF5B20">
        <w:rPr>
          <w:rFonts w:ascii="Times New Roman" w:hAnsi="Times New Roman" w:cs="Times New Roman"/>
          <w:sz w:val="24"/>
          <w:szCs w:val="24"/>
        </w:rPr>
        <w:b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8.6. Планируемые результаты освоения информатики на уровне основного общего образования.</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rsidRPr="00DF5B20">
        <w:rPr>
          <w:rFonts w:ascii="Times New Roman" w:hAnsi="Times New Roman" w:cs="Times New Roman"/>
          <w:sz w:val="24"/>
          <w:szCs w:val="24"/>
        </w:rPr>
        <w:br/>
      </w:r>
      <w:r w:rsidR="00C31103" w:rsidRPr="00DF5B20">
        <w:rPr>
          <w:rFonts w:ascii="Times New Roman" w:hAnsi="Times New Roman" w:cs="Times New Roman"/>
          <w:sz w:val="24"/>
          <w:szCs w:val="24"/>
        </w:rPr>
        <w:t>8.6.2. Личностные результаты имеют направленность на решение задач воспитания, развития и социализации обучающихся средствами учебного предмета.</w:t>
      </w:r>
      <w:r w:rsidR="00C31103" w:rsidRPr="00DF5B20">
        <w:rPr>
          <w:rFonts w:ascii="Times New Roman" w:hAnsi="Times New Roman" w:cs="Times New Roman"/>
          <w:sz w:val="24"/>
          <w:szCs w:val="24"/>
        </w:rPr>
        <w:b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r w:rsidR="00C31103" w:rsidRPr="00DF5B20">
        <w:rPr>
          <w:rFonts w:ascii="Times New Roman" w:hAnsi="Times New Roman" w:cs="Times New Roman"/>
          <w:sz w:val="24"/>
          <w:szCs w:val="24"/>
        </w:rPr>
        <w:br/>
        <w:t>1) патриотического воспитания:</w:t>
      </w:r>
      <w:r w:rsidR="00C31103" w:rsidRPr="00DF5B20">
        <w:rPr>
          <w:rFonts w:ascii="Times New Roman" w:hAnsi="Times New Roman" w:cs="Times New Roman"/>
          <w:sz w:val="24"/>
          <w:szCs w:val="24"/>
        </w:rPr>
        <w:b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r w:rsidR="00C31103" w:rsidRPr="00DF5B20">
        <w:rPr>
          <w:rFonts w:ascii="Times New Roman" w:hAnsi="Times New Roman" w:cs="Times New Roman"/>
          <w:sz w:val="24"/>
          <w:szCs w:val="24"/>
        </w:rPr>
        <w:br/>
        <w:t>2) духовно-нравственного воспитания:</w:t>
      </w:r>
      <w:r w:rsidR="00C31103" w:rsidRPr="00DF5B20">
        <w:rPr>
          <w:rFonts w:ascii="Times New Roman" w:hAnsi="Times New Roman" w:cs="Times New Roman"/>
          <w:sz w:val="24"/>
          <w:szCs w:val="24"/>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Интернете;</w:t>
      </w:r>
      <w:r w:rsidR="00C31103" w:rsidRPr="00DF5B20">
        <w:rPr>
          <w:rFonts w:ascii="Times New Roman" w:hAnsi="Times New Roman" w:cs="Times New Roman"/>
          <w:sz w:val="24"/>
          <w:szCs w:val="24"/>
        </w:rPr>
        <w:br/>
        <w:t>3) гражданского воспитания:</w:t>
      </w:r>
      <w:r w:rsidR="00C31103" w:rsidRPr="00DF5B20">
        <w:rPr>
          <w:rFonts w:ascii="Times New Roman" w:hAnsi="Times New Roman" w:cs="Times New Roman"/>
          <w:sz w:val="24"/>
          <w:szCs w:val="24"/>
        </w:rPr>
        <w:b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r w:rsidR="00C31103" w:rsidRPr="00DF5B20">
        <w:rPr>
          <w:rFonts w:ascii="Times New Roman" w:hAnsi="Times New Roman" w:cs="Times New Roman"/>
          <w:sz w:val="24"/>
          <w:szCs w:val="24"/>
        </w:rPr>
        <w:br/>
        <w:t>4) ценностей научного познания:</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r w:rsidR="00C31103" w:rsidRPr="00DF5B20">
        <w:rPr>
          <w:rFonts w:ascii="Times New Roman" w:hAnsi="Times New Roman" w:cs="Times New Roman"/>
          <w:sz w:val="24"/>
          <w:szCs w:val="24"/>
        </w:rPr>
        <w:br/>
      </w:r>
      <w:r w:rsidRPr="00DF5B20">
        <w:rPr>
          <w:rFonts w:ascii="Times New Roman" w:hAnsi="Times New Roman" w:cs="Times New Roman"/>
          <w:sz w:val="24"/>
          <w:szCs w:val="24"/>
        </w:rPr>
        <w:t>-</w:t>
      </w:r>
      <w:r w:rsidR="00C31103" w:rsidRPr="00DF5B20">
        <w:rPr>
          <w:rFonts w:ascii="Times New Roman" w:hAnsi="Times New Roman" w:cs="Times New Roman"/>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r w:rsidR="00C31103" w:rsidRPr="00DF5B20">
        <w:rPr>
          <w:rFonts w:ascii="Times New Roman" w:hAnsi="Times New Roman" w:cs="Times New Roman"/>
          <w:sz w:val="24"/>
          <w:szCs w:val="24"/>
        </w:rPr>
        <w:lastRenderedPageBreak/>
        <w:t>индивидуального и коллективного благополучия;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r w:rsidR="00C31103" w:rsidRPr="00DF5B20">
        <w:rPr>
          <w:rFonts w:ascii="Times New Roman" w:hAnsi="Times New Roman" w:cs="Times New Roman"/>
          <w:sz w:val="24"/>
          <w:szCs w:val="24"/>
        </w:rPr>
        <w:br/>
        <w:t>5) формирования культуры здоровья:</w:t>
      </w:r>
      <w:r w:rsidR="00C31103" w:rsidRPr="00DF5B20">
        <w:rPr>
          <w:rFonts w:ascii="Times New Roman" w:hAnsi="Times New Roman" w:cs="Times New Roman"/>
          <w:sz w:val="24"/>
          <w:szCs w:val="24"/>
        </w:rPr>
        <w:br/>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w:t>
      </w:r>
      <w:r w:rsidR="00C31103" w:rsidRPr="00DF5B20">
        <w:rPr>
          <w:rFonts w:ascii="Times New Roman" w:hAnsi="Times New Roman" w:cs="Times New Roman"/>
          <w:sz w:val="24"/>
          <w:szCs w:val="24"/>
        </w:rPr>
        <w:br/>
        <w:t>6) трудового воспитания: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00C31103" w:rsidRPr="00DF5B20">
        <w:rPr>
          <w:rFonts w:ascii="Times New Roman" w:hAnsi="Times New Roman" w:cs="Times New Roman"/>
          <w:sz w:val="24"/>
          <w:szCs w:val="24"/>
        </w:rPr>
        <w:br/>
        <w:t>7) экологического воспитания:</w:t>
      </w:r>
      <w:r w:rsidR="00C31103" w:rsidRPr="00DF5B20">
        <w:rPr>
          <w:rFonts w:ascii="Times New Roman" w:hAnsi="Times New Roman" w:cs="Times New Roman"/>
          <w:sz w:val="24"/>
          <w:szCs w:val="24"/>
        </w:rPr>
        <w:br/>
        <w:t>осознание глобального характера экологических проблем и путей их решения, в том числе с учетом возможностей информационных и коммуникационных технологий;</w:t>
      </w:r>
      <w:r w:rsidR="00C31103" w:rsidRPr="00DF5B20">
        <w:rPr>
          <w:rFonts w:ascii="Times New Roman" w:hAnsi="Times New Roman" w:cs="Times New Roman"/>
          <w:sz w:val="24"/>
          <w:szCs w:val="24"/>
        </w:rPr>
        <w:br/>
        <w:t>8) адаптации обучающегося к изменяющимся условиям социальной и природной среды:</w:t>
      </w:r>
      <w:r w:rsidR="00C31103" w:rsidRPr="00DF5B20">
        <w:rPr>
          <w:rFonts w:ascii="Times New Roman" w:hAnsi="Times New Roman" w:cs="Times New Roman"/>
          <w:sz w:val="24"/>
          <w:szCs w:val="24"/>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r w:rsidR="00DF5B20" w:rsidRPr="00DF5B20">
        <w:rPr>
          <w:rFonts w:ascii="Times New Roman" w:hAnsi="Times New Roman" w:cs="Times New Roman"/>
          <w:sz w:val="24"/>
          <w:szCs w:val="24"/>
        </w:rPr>
        <w:br/>
      </w:r>
      <w:r w:rsidR="00C31103" w:rsidRPr="00DF5B20">
        <w:rPr>
          <w:rFonts w:ascii="Times New Roman" w:hAnsi="Times New Roman" w:cs="Times New Roman"/>
          <w:sz w:val="24"/>
          <w:szCs w:val="24"/>
        </w:rPr>
        <w:t>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r w:rsidR="00DF5B20" w:rsidRPr="00DF5B20">
        <w:rPr>
          <w:rFonts w:ascii="Times New Roman" w:hAnsi="Times New Roman" w:cs="Times New Roman"/>
          <w:sz w:val="24"/>
          <w:szCs w:val="24"/>
        </w:rPr>
        <w:br/>
      </w:r>
      <w:r w:rsidR="00C31103" w:rsidRPr="00DF5B20">
        <w:rPr>
          <w:rFonts w:ascii="Times New Roman" w:hAnsi="Times New Roman" w:cs="Times New Roman"/>
          <w:sz w:val="24"/>
          <w:szCs w:val="24"/>
        </w:rPr>
        <w:t>8.6.3.1. Овладение универсальными учебными познавательными действиями:</w:t>
      </w:r>
      <w:r w:rsidR="00C31103" w:rsidRPr="00DF5B20">
        <w:rPr>
          <w:rFonts w:ascii="Times New Roman" w:hAnsi="Times New Roman" w:cs="Times New Roman"/>
          <w:sz w:val="24"/>
          <w:szCs w:val="24"/>
        </w:rPr>
        <w:br/>
        <w:t>1) базовые логические действия: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sidR="00C31103" w:rsidRPr="00DF5B20">
        <w:rPr>
          <w:rFonts w:ascii="Times New Roman" w:hAnsi="Times New Roman" w:cs="Times New Roman"/>
          <w:sz w:val="24"/>
          <w:szCs w:val="24"/>
        </w:rPr>
        <w:br/>
        <w:t>2) базовые исследовательские действия: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оценивать на применимость и достоверность информацию, полученную в ходе исследования;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rsidR="00C31103" w:rsidRPr="00DF5B20">
        <w:rPr>
          <w:rFonts w:ascii="Times New Roman" w:hAnsi="Times New Roman" w:cs="Times New Roman"/>
          <w:sz w:val="24"/>
          <w:szCs w:val="24"/>
        </w:rPr>
        <w:br/>
        <w:t>3) работа с информацией:</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выявлять дефицит информации, данных, необходимых для решения поставленной задачи;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w:t>
      </w:r>
      <w:r w:rsidR="00C31103" w:rsidRPr="00DF5B20">
        <w:rPr>
          <w:rFonts w:ascii="Times New Roman" w:hAnsi="Times New Roman" w:cs="Times New Roman"/>
          <w:sz w:val="24"/>
          <w:szCs w:val="24"/>
        </w:rPr>
        <w:lastRenderedPageBreak/>
        <w:t>видов и форм представления;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эффективно запоминать и систематизировать информацию.</w:t>
      </w:r>
      <w:r w:rsidR="00DF5B20" w:rsidRPr="00DF5B20">
        <w:rPr>
          <w:rFonts w:ascii="Times New Roman" w:hAnsi="Times New Roman" w:cs="Times New Roman"/>
          <w:sz w:val="24"/>
          <w:szCs w:val="24"/>
        </w:rPr>
        <w:br/>
      </w:r>
      <w:r w:rsidR="00C31103" w:rsidRPr="00DF5B20">
        <w:rPr>
          <w:rFonts w:ascii="Times New Roman" w:hAnsi="Times New Roman" w:cs="Times New Roman"/>
          <w:sz w:val="24"/>
          <w:szCs w:val="24"/>
        </w:rPr>
        <w:t>8.6.3.2. Овладение универсальными учебными коммуникативными действиями:</w:t>
      </w:r>
      <w:r w:rsidR="00C31103" w:rsidRPr="00DF5B20">
        <w:rPr>
          <w:rFonts w:ascii="Times New Roman" w:hAnsi="Times New Roman" w:cs="Times New Roman"/>
          <w:sz w:val="24"/>
          <w:szCs w:val="24"/>
        </w:rPr>
        <w:br/>
        <w:t>1) общение:</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 xml:space="preserve">публично представлять результаты выполненного опыта </w:t>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(эксперимента, исследования, проекта);</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C31103" w:rsidRPr="00DF5B20">
        <w:rPr>
          <w:rFonts w:ascii="Times New Roman" w:hAnsi="Times New Roman" w:cs="Times New Roman"/>
          <w:sz w:val="24"/>
          <w:szCs w:val="24"/>
        </w:rPr>
        <w:br/>
        <w:t>2) совместная деятельность (сотрудничество):</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r w:rsidR="00C31103" w:rsidRPr="00DF5B20">
        <w:rPr>
          <w:rFonts w:ascii="Times New Roman" w:hAnsi="Times New Roman" w:cs="Times New Roman"/>
          <w:sz w:val="24"/>
          <w:szCs w:val="24"/>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r w:rsidR="00C31103" w:rsidRPr="00DF5B20">
        <w:rPr>
          <w:rFonts w:ascii="Times New Roman" w:hAnsi="Times New Roman" w:cs="Times New Roman"/>
          <w:sz w:val="24"/>
          <w:szCs w:val="24"/>
        </w:rPr>
        <w:br/>
        <w:t>8.6.3.3. Овладение универсальными учебными регулятивными действиями:</w:t>
      </w:r>
      <w:r w:rsidR="00C31103" w:rsidRPr="00DF5B20">
        <w:rPr>
          <w:rFonts w:ascii="Times New Roman" w:hAnsi="Times New Roman" w:cs="Times New Roman"/>
          <w:sz w:val="24"/>
          <w:szCs w:val="24"/>
        </w:rPr>
        <w:br/>
        <w:t>1) самоорганизация: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проводить выбор в условиях противоречивой информации и брать ответственность за решение.</w:t>
      </w:r>
      <w:r w:rsidR="00C31103" w:rsidRPr="00DF5B20">
        <w:rPr>
          <w:rFonts w:ascii="Times New Roman" w:hAnsi="Times New Roman" w:cs="Times New Roman"/>
          <w:sz w:val="24"/>
          <w:szCs w:val="24"/>
        </w:rPr>
        <w:br/>
        <w:t>2) самоконтроль (рефлексия):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владеть способами самоконтроля, самомотивации и рефлексии;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давать оценку ситуации и предлагать план ее изменения;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lastRenderedPageBreak/>
        <w:t>-</w:t>
      </w:r>
      <w:r w:rsidR="00C31103" w:rsidRPr="00DF5B20">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оценивать соответствие результата цели и условиям.</w:t>
      </w:r>
      <w:r w:rsidR="00C31103" w:rsidRPr="00DF5B20">
        <w:rPr>
          <w:rFonts w:ascii="Times New Roman" w:hAnsi="Times New Roman" w:cs="Times New Roman"/>
          <w:sz w:val="24"/>
          <w:szCs w:val="24"/>
        </w:rPr>
        <w:br/>
        <w:t>3) эмоциональный интеллект:</w:t>
      </w:r>
      <w:r w:rsidR="00C31103" w:rsidRPr="00DF5B20">
        <w:rPr>
          <w:rFonts w:ascii="Times New Roman" w:hAnsi="Times New Roman" w:cs="Times New Roman"/>
          <w:sz w:val="24"/>
          <w:szCs w:val="24"/>
        </w:rPr>
        <w:br/>
        <w:t>ставить себя на место другого человека, понимать мотивы и намерения другого.</w:t>
      </w:r>
      <w:r w:rsidR="00C31103" w:rsidRPr="00DF5B20">
        <w:rPr>
          <w:rFonts w:ascii="Times New Roman" w:hAnsi="Times New Roman" w:cs="Times New Roman"/>
          <w:sz w:val="24"/>
          <w:szCs w:val="24"/>
        </w:rPr>
        <w:br/>
        <w:t>4) принятие себя и других:</w:t>
      </w:r>
      <w:r w:rsidR="00C31103" w:rsidRPr="00DF5B20">
        <w:rPr>
          <w:rFonts w:ascii="Times New Roman" w:hAnsi="Times New Roman" w:cs="Times New Roman"/>
          <w:sz w:val="24"/>
          <w:szCs w:val="24"/>
        </w:rPr>
        <w:br/>
        <w:t>осознавать невозможность контролировать все вокруг даже в условиях открытого доступа к любым объемам информации.</w:t>
      </w:r>
      <w:r w:rsidR="00DF5B20" w:rsidRPr="00DF5B20">
        <w:rPr>
          <w:rFonts w:ascii="Times New Roman" w:hAnsi="Times New Roman" w:cs="Times New Roman"/>
          <w:sz w:val="24"/>
          <w:szCs w:val="24"/>
        </w:rPr>
        <w:br/>
      </w:r>
      <w:r w:rsidR="00C31103" w:rsidRPr="00DF5B20">
        <w:rPr>
          <w:rFonts w:ascii="Times New Roman" w:hAnsi="Times New Roman" w:cs="Times New Roman"/>
          <w:sz w:val="24"/>
          <w:szCs w:val="24"/>
        </w:rPr>
        <w:t>8.6.4. Предметные результаты освоения программы по информатике на уровне основного общего образования.</w:t>
      </w:r>
      <w:r w:rsidR="00DF5B20" w:rsidRPr="00DF5B20">
        <w:rPr>
          <w:rFonts w:ascii="Times New Roman" w:hAnsi="Times New Roman" w:cs="Times New Roman"/>
          <w:sz w:val="24"/>
          <w:szCs w:val="24"/>
        </w:rPr>
        <w:br/>
      </w:r>
      <w:r w:rsidR="00C31103" w:rsidRPr="00DF5B20">
        <w:rPr>
          <w:rFonts w:ascii="Times New Roman" w:hAnsi="Times New Roman" w:cs="Times New Roman"/>
          <w:sz w:val="24"/>
          <w:szCs w:val="24"/>
        </w:rPr>
        <w:t>8.6.4.1. К концу обучения в 7 классе у обучающегося будут сформированы умения:</w:t>
      </w:r>
      <w:r w:rsidR="00C31103" w:rsidRPr="00DF5B20">
        <w:rPr>
          <w:rFonts w:ascii="Times New Roman" w:hAnsi="Times New Roman" w:cs="Times New Roman"/>
          <w:sz w:val="24"/>
          <w:szCs w:val="24"/>
        </w:rPr>
        <w:br/>
        <w:t xml:space="preserve">пояснять на примерах смысл понятий "информация", "информационный </w:t>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процесс", "обработка информации", "хранение информации", "передача информации";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 xml:space="preserve">оценивать и сравнивать размеры текстовых, графических, звуковых </w:t>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файлов и видеофайлов;</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соотносить характеристики компьютера с задачами, решаемыми с его помощью;</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r w:rsidR="00DF5B20" w:rsidRPr="00DF5B20">
        <w:rPr>
          <w:rFonts w:ascii="Times New Roman" w:hAnsi="Times New Roman" w:cs="Times New Roman"/>
          <w:sz w:val="24"/>
          <w:szCs w:val="24"/>
        </w:rPr>
        <w:br/>
      </w:r>
      <w:r w:rsidR="00C31103" w:rsidRPr="00DF5B20">
        <w:rPr>
          <w:rFonts w:ascii="Times New Roman" w:hAnsi="Times New Roman" w:cs="Times New Roman"/>
          <w:sz w:val="24"/>
          <w:szCs w:val="24"/>
        </w:rPr>
        <w:t>8.6.4.2. К концу обучения в 8 классе у обучающегося будут сформированы умения: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пояснять на примерах различия между позиционными и непозиционными системами счисления;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 xml:space="preserve">записывать и сравнивать целые числа от 0 до 1024 в различных позиционных системах </w:t>
      </w:r>
      <w:r w:rsidR="00C31103" w:rsidRPr="00DF5B20">
        <w:rPr>
          <w:rFonts w:ascii="Times New Roman" w:hAnsi="Times New Roman" w:cs="Times New Roman"/>
          <w:sz w:val="24"/>
          <w:szCs w:val="24"/>
        </w:rPr>
        <w:lastRenderedPageBreak/>
        <w:t>счисления (с основаниями 2, 8, 16), выполнять арифметические операции над ними;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раскрывать смысл понятий "высказывание", "логическая операция", "логическое выражение";</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описывать алгоритм решения задачи различными способами, в том числе в виде блок-схемы;</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использовать при разработке программ логические значения, операции и выражения с ними;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r w:rsidR="00DF5B20" w:rsidRPr="00DF5B20">
        <w:rPr>
          <w:rFonts w:ascii="Times New Roman" w:hAnsi="Times New Roman" w:cs="Times New Roman"/>
          <w:sz w:val="24"/>
          <w:szCs w:val="24"/>
        </w:rPr>
        <w:br/>
      </w:r>
      <w:r w:rsidR="00C31103" w:rsidRPr="00DF5B20">
        <w:rPr>
          <w:rFonts w:ascii="Times New Roman" w:hAnsi="Times New Roman" w:cs="Times New Roman"/>
          <w:sz w:val="24"/>
          <w:szCs w:val="24"/>
        </w:rPr>
        <w:t>8.6.4.3. К концу обучения в 9 классе у обучающегося будут сформированы умения: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 xml:space="preserve">приводить примеры использования геоинформационных сервисов, сервисов </w:t>
      </w:r>
      <w:r w:rsidR="00C31103" w:rsidRPr="00DF5B20">
        <w:rPr>
          <w:rFonts w:ascii="Times New Roman" w:hAnsi="Times New Roman" w:cs="Times New Roman"/>
          <w:sz w:val="24"/>
          <w:szCs w:val="24"/>
        </w:rPr>
        <w:lastRenderedPageBreak/>
        <w:t>государственных услуг, образовательных сервисов Интернета в учебной и повседневной деятельности;</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r w:rsidR="00C31103"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C31103" w:rsidRPr="00DF5B20">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sidR="00C31103">
        <w:rPr>
          <w:rFonts w:ascii="Courier" w:hAnsi="Courier" w:cs="Courier"/>
          <w:sz w:val="24"/>
          <w:szCs w:val="24"/>
        </w:rPr>
        <w:br/>
      </w:r>
      <w:r w:rsidR="00DF5B20" w:rsidRPr="00DF5B20">
        <w:rPr>
          <w:rFonts w:ascii="Times New Roman" w:hAnsi="Times New Roman" w:cs="Times New Roman"/>
          <w:b/>
          <w:sz w:val="24"/>
          <w:szCs w:val="24"/>
        </w:rPr>
        <w:t>9.Р</w:t>
      </w:r>
      <w:r w:rsidR="008C4FEA" w:rsidRPr="00DF5B20">
        <w:rPr>
          <w:rFonts w:ascii="Times New Roman" w:hAnsi="Times New Roman" w:cs="Times New Roman"/>
          <w:b/>
          <w:sz w:val="24"/>
          <w:szCs w:val="24"/>
        </w:rPr>
        <w:t>абочая программа по учебному предмету "История".</w:t>
      </w:r>
      <w:r w:rsidR="00DF5B20" w:rsidRPr="00DF5B20">
        <w:rPr>
          <w:rFonts w:ascii="Times New Roman" w:hAnsi="Times New Roman" w:cs="Times New Roman"/>
          <w:b/>
          <w:sz w:val="24"/>
          <w:szCs w:val="24"/>
        </w:rPr>
        <w:br/>
      </w:r>
      <w:r w:rsidR="00DF5B20" w:rsidRPr="00DF5B20">
        <w:rPr>
          <w:rFonts w:ascii="Times New Roman" w:hAnsi="Times New Roman" w:cs="Times New Roman"/>
          <w:sz w:val="24"/>
          <w:szCs w:val="24"/>
        </w:rPr>
        <w:t>9.1. Р</w:t>
      </w:r>
      <w:r w:rsidR="008C4FEA" w:rsidRPr="00DF5B20">
        <w:rPr>
          <w:rFonts w:ascii="Times New Roman" w:hAnsi="Times New Roman" w:cs="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DF5B20" w:rsidRPr="00DF5B20">
        <w:rPr>
          <w:rFonts w:ascii="Times New Roman" w:hAnsi="Times New Roman" w:cs="Times New Roman"/>
          <w:sz w:val="24"/>
          <w:szCs w:val="24"/>
        </w:rPr>
        <w:br/>
        <w:t>9</w:t>
      </w:r>
      <w:r w:rsidR="008C4FEA" w:rsidRPr="00DF5B20">
        <w:rPr>
          <w:rFonts w:ascii="Times New Roman" w:hAnsi="Times New Roman" w:cs="Times New Roman"/>
          <w:sz w:val="24"/>
          <w:szCs w:val="24"/>
        </w:rPr>
        <w:t>.2. Пояснительная записка.</w:t>
      </w:r>
      <w:r w:rsidR="00DF5B20" w:rsidRPr="00DF5B20">
        <w:rPr>
          <w:rFonts w:ascii="Times New Roman" w:hAnsi="Times New Roman" w:cs="Times New Roman"/>
          <w:sz w:val="24"/>
          <w:szCs w:val="24"/>
        </w:rPr>
        <w:br/>
        <w:t>9</w:t>
      </w:r>
      <w:r w:rsidR="008C4FEA" w:rsidRPr="00DF5B20">
        <w:rPr>
          <w:rFonts w:ascii="Times New Roman" w:hAnsi="Times New Roman" w:cs="Times New Roman"/>
          <w:sz w:val="24"/>
          <w:szCs w:val="24"/>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r w:rsidR="00DF5B20" w:rsidRPr="00DF5B20">
        <w:rPr>
          <w:rFonts w:ascii="Times New Roman" w:hAnsi="Times New Roman" w:cs="Times New Roman"/>
          <w:sz w:val="24"/>
          <w:szCs w:val="24"/>
        </w:rPr>
        <w:br/>
        <w:t>9</w:t>
      </w:r>
      <w:r w:rsidR="008C4FEA" w:rsidRPr="00DF5B20">
        <w:rPr>
          <w:rFonts w:ascii="Times New Roman" w:hAnsi="Times New Roman" w:cs="Times New Roman"/>
          <w:sz w:val="24"/>
          <w:szCs w:val="24"/>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r w:rsidR="008C4FEA" w:rsidRPr="00DF5B20">
        <w:rPr>
          <w:rFonts w:ascii="Times New Roman" w:hAnsi="Times New Roman" w:cs="Times New Roman"/>
          <w:sz w:val="24"/>
          <w:szCs w:val="24"/>
        </w:rPr>
        <w:br/>
      </w:r>
      <w:r w:rsidR="00DF5B20" w:rsidRPr="00DF5B20">
        <w:rPr>
          <w:rFonts w:ascii="Times New Roman" w:hAnsi="Times New Roman" w:cs="Times New Roman"/>
          <w:sz w:val="24"/>
          <w:szCs w:val="24"/>
        </w:rPr>
        <w:t>9</w:t>
      </w:r>
      <w:r w:rsidR="008C4FEA" w:rsidRPr="00DF5B20">
        <w:rPr>
          <w:rFonts w:ascii="Times New Roman" w:hAnsi="Times New Roman" w:cs="Times New Roman"/>
          <w:sz w:val="24"/>
          <w:szCs w:val="24"/>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r w:rsidR="00DF5B20" w:rsidRPr="00DF5B20">
        <w:rPr>
          <w:rFonts w:ascii="Times New Roman" w:hAnsi="Times New Roman" w:cs="Times New Roman"/>
          <w:sz w:val="24"/>
          <w:szCs w:val="24"/>
        </w:rPr>
        <w:br/>
        <w:t>9</w:t>
      </w:r>
      <w:r w:rsidR="008C4FEA" w:rsidRPr="00DF5B20">
        <w:rPr>
          <w:rFonts w:ascii="Times New Roman" w:hAnsi="Times New Roman" w:cs="Times New Roman"/>
          <w:sz w:val="24"/>
          <w:szCs w:val="24"/>
        </w:rPr>
        <w:t>.2.4.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r w:rsidR="00DF5B20" w:rsidRPr="00DF5B20">
        <w:rPr>
          <w:rFonts w:ascii="Times New Roman" w:hAnsi="Times New Roman" w:cs="Times New Roman"/>
          <w:sz w:val="24"/>
          <w:szCs w:val="24"/>
        </w:rPr>
        <w:br/>
        <w:t>9</w:t>
      </w:r>
      <w:r w:rsidR="008C4FEA" w:rsidRPr="00DF5B20">
        <w:rPr>
          <w:rFonts w:ascii="Times New Roman" w:hAnsi="Times New Roman" w:cs="Times New Roman"/>
          <w:sz w:val="24"/>
          <w:szCs w:val="24"/>
        </w:rPr>
        <w:t>.2.5. Задачами изучения истории являются:</w:t>
      </w:r>
      <w:r w:rsidR="008C4FEA"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8C4FEA" w:rsidRPr="00DF5B20">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r w:rsidR="008C4FEA"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8C4FEA" w:rsidRPr="00DF5B20">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sidR="008C4FEA"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8C4FEA" w:rsidRPr="00DF5B20">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sidR="008C4FEA"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8C4FEA" w:rsidRPr="00DF5B20">
        <w:rPr>
          <w:rFonts w:ascii="Times New Roman" w:hAnsi="Times New Roman" w:cs="Times New Roman"/>
          <w:sz w:val="24"/>
          <w:szCs w:val="24"/>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w:t>
      </w:r>
      <w:r w:rsidR="008C4FEA" w:rsidRPr="00DF5B20">
        <w:rPr>
          <w:rFonts w:ascii="Times New Roman" w:hAnsi="Times New Roman" w:cs="Times New Roman"/>
          <w:sz w:val="24"/>
          <w:szCs w:val="24"/>
        </w:rPr>
        <w:lastRenderedPageBreak/>
        <w:t>соответствии с принципом историзма, в их динамике, взаимосвязи и взаимообусловленности;</w:t>
      </w:r>
      <w:r w:rsidR="008C4FEA" w:rsidRPr="00DF5B20">
        <w:rPr>
          <w:rFonts w:ascii="Times New Roman" w:hAnsi="Times New Roman" w:cs="Times New Roman"/>
          <w:sz w:val="24"/>
          <w:szCs w:val="24"/>
        </w:rPr>
        <w:br/>
      </w:r>
      <w:r w:rsidR="00DF5B20" w:rsidRPr="00DF5B20">
        <w:rPr>
          <w:rFonts w:ascii="Times New Roman" w:hAnsi="Times New Roman" w:cs="Times New Roman"/>
          <w:sz w:val="24"/>
          <w:szCs w:val="24"/>
        </w:rPr>
        <w:t>-</w:t>
      </w:r>
      <w:r w:rsidR="008C4FEA" w:rsidRPr="00DF5B20">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00DF5B20" w:rsidRPr="00DF5B20">
        <w:rPr>
          <w:rFonts w:ascii="Times New Roman" w:hAnsi="Times New Roman" w:cs="Times New Roman"/>
          <w:sz w:val="24"/>
          <w:szCs w:val="24"/>
        </w:rPr>
        <w:br/>
        <w:t>9</w:t>
      </w:r>
      <w:r w:rsidR="008C4FEA" w:rsidRPr="00DF5B20">
        <w:rPr>
          <w:rFonts w:ascii="Times New Roman" w:hAnsi="Times New Roman" w:cs="Times New Roman"/>
          <w:sz w:val="24"/>
          <w:szCs w:val="24"/>
        </w:rPr>
        <w:t>.2.6. Общее число часов, рекомендованных для изучения истории, - 340, в 5 - 9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r w:rsidR="00DF5B20" w:rsidRPr="00DF5B20">
        <w:rPr>
          <w:rFonts w:ascii="Times New Roman" w:hAnsi="Times New Roman" w:cs="Times New Roman"/>
          <w:sz w:val="24"/>
          <w:szCs w:val="24"/>
        </w:rPr>
        <w:br/>
        <w:t>9</w:t>
      </w:r>
      <w:r w:rsidR="008C4FEA" w:rsidRPr="00DF5B20">
        <w:rPr>
          <w:rFonts w:ascii="Times New Roman" w:hAnsi="Times New Roman" w:cs="Times New Roman"/>
          <w:sz w:val="24"/>
          <w:szCs w:val="24"/>
        </w:rPr>
        <w:t>.2.7. Последовательность изучения тем в рамках программы по истории в пределах одного класса может варьироваться.</w:t>
      </w:r>
      <w:r w:rsidR="008C4FEA" w:rsidRPr="00DF5B20">
        <w:rPr>
          <w:rFonts w:ascii="Times New Roman" w:hAnsi="Times New Roman" w:cs="Times New Roman"/>
          <w:sz w:val="24"/>
          <w:szCs w:val="24"/>
        </w:rPr>
        <w:br/>
        <w:t>Таблица 1</w:t>
      </w:r>
      <w:r w:rsidR="008C4FEA" w:rsidRPr="00DF5B20">
        <w:rPr>
          <w:rFonts w:ascii="Times New Roman" w:hAnsi="Times New Roman" w:cs="Times New Roman"/>
          <w:sz w:val="24"/>
          <w:szCs w:val="24"/>
        </w:rPr>
        <w:br/>
        <w:t>Структура и последовательность изучения курсов в рамках</w:t>
      </w:r>
      <w:r w:rsidR="008C4FEA" w:rsidRPr="00DF5B20">
        <w:rPr>
          <w:rFonts w:ascii="Times New Roman" w:hAnsi="Times New Roman" w:cs="Times New Roman"/>
          <w:sz w:val="24"/>
          <w:szCs w:val="24"/>
        </w:rPr>
        <w:br/>
        <w:t>учебного предмета "История"</w:t>
      </w:r>
    </w:p>
    <w:tbl>
      <w:tblPr>
        <w:tblW w:w="0" w:type="auto"/>
        <w:tblLayout w:type="fixed"/>
        <w:tblCellMar>
          <w:left w:w="0" w:type="dxa"/>
          <w:right w:w="0" w:type="dxa"/>
        </w:tblCellMar>
        <w:tblLook w:val="0000"/>
      </w:tblPr>
      <w:tblGrid>
        <w:gridCol w:w="2769"/>
        <w:gridCol w:w="2769"/>
        <w:gridCol w:w="2769"/>
      </w:tblGrid>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Класс</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Курсы в рамках учебного предмета "История"</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Примерное количество учебных часов</w:t>
            </w:r>
          </w:p>
        </w:tc>
      </w:tr>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5</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Всеобщая история. История Древнего мира</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68</w:t>
            </w:r>
          </w:p>
        </w:tc>
      </w:tr>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6</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Всеобщая история. История Средних веков.</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23</w:t>
            </w:r>
          </w:p>
        </w:tc>
      </w:tr>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История России. От Руси к Российскому государству</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45</w:t>
            </w:r>
          </w:p>
        </w:tc>
      </w:tr>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7</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Всеобщая история. История нового времени. Конец XV - XVII вв.</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23</w:t>
            </w:r>
          </w:p>
        </w:tc>
      </w:tr>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История России. Россия в XVI - XVII вв.: от великого княжества к царству</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45</w:t>
            </w:r>
          </w:p>
        </w:tc>
      </w:tr>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8</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Всеобщая история. История нового времени. XVIII в.</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23</w:t>
            </w:r>
          </w:p>
        </w:tc>
      </w:tr>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История России. Россия в конце XVII - XVIII вв.: от царства к империи</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45</w:t>
            </w:r>
          </w:p>
        </w:tc>
      </w:tr>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9</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Всеобщая история. История нового времени. XIX - начало XX в.</w:t>
            </w: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История России. Российская империя в XIX - начале XX в.</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68</w:t>
            </w:r>
          </w:p>
        </w:tc>
      </w:tr>
      <w:tr w:rsidR="008C4FEA" w:rsidRPr="00DF5B20" w:rsidTr="00FB7371">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9</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DF5B20">
              <w:rPr>
                <w:rFonts w:ascii="Times New Roman" w:hAnsi="Times New Roman" w:cs="Times New Roman"/>
                <w:sz w:val="24"/>
                <w:szCs w:val="24"/>
              </w:rPr>
              <w:br/>
              <w:t>Модуль "Введение в новейшую историю России"</w:t>
            </w:r>
          </w:p>
        </w:tc>
        <w:tc>
          <w:tcPr>
            <w:tcW w:w="2769" w:type="dxa"/>
            <w:tcBorders>
              <w:top w:val="nil"/>
              <w:left w:val="nil"/>
              <w:bottom w:val="nil"/>
              <w:right w:val="nil"/>
            </w:tcBorders>
          </w:tcPr>
          <w:p w:rsidR="008C4FEA" w:rsidRPr="00DF5B20"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DF5B20"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DF5B20">
              <w:rPr>
                <w:rFonts w:ascii="Times New Roman" w:hAnsi="Times New Roman" w:cs="Times New Roman"/>
                <w:sz w:val="24"/>
                <w:szCs w:val="24"/>
              </w:rPr>
              <w:br/>
              <w:t>17</w:t>
            </w:r>
          </w:p>
        </w:tc>
      </w:tr>
    </w:tbl>
    <w:p w:rsidR="0016764A" w:rsidRPr="00EC7D5F" w:rsidRDefault="00DF5B20" w:rsidP="008C4FEA">
      <w:pPr>
        <w:widowControl w:val="0"/>
        <w:autoSpaceDE w:val="0"/>
        <w:autoSpaceDN w:val="0"/>
        <w:adjustRightInd w:val="0"/>
        <w:spacing w:after="0" w:line="240" w:lineRule="auto"/>
        <w:rPr>
          <w:rFonts w:ascii="Times New Roman" w:hAnsi="Times New Roman" w:cs="Times New Roman"/>
          <w:sz w:val="24"/>
          <w:szCs w:val="24"/>
        </w:rPr>
      </w:pPr>
      <w:r>
        <w:rPr>
          <w:rFonts w:ascii="Courier" w:hAnsi="Courier" w:cs="Courier"/>
          <w:sz w:val="24"/>
          <w:szCs w:val="24"/>
        </w:rPr>
        <w:br/>
      </w:r>
      <w:r w:rsidRPr="00EC7D5F">
        <w:rPr>
          <w:rFonts w:ascii="Times New Roman" w:hAnsi="Times New Roman" w:cs="Times New Roman"/>
          <w:sz w:val="24"/>
          <w:szCs w:val="24"/>
        </w:rPr>
        <w:t>9</w:t>
      </w:r>
      <w:r w:rsidR="008C4FEA" w:rsidRPr="00EC7D5F">
        <w:rPr>
          <w:rFonts w:ascii="Times New Roman" w:hAnsi="Times New Roman" w:cs="Times New Roman"/>
          <w:sz w:val="24"/>
          <w:szCs w:val="24"/>
        </w:rPr>
        <w:t>.3. Содержание обучения в 5 классе.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.3.1. История Древнего мира.</w:t>
      </w:r>
      <w:r w:rsidR="008C4FEA" w:rsidRPr="00EC7D5F">
        <w:rPr>
          <w:rFonts w:ascii="Times New Roman" w:hAnsi="Times New Roman" w:cs="Times New Roman"/>
          <w:sz w:val="24"/>
          <w:szCs w:val="24"/>
        </w:rPr>
        <w:b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.3.2. Первобытность.</w:t>
      </w:r>
      <w:r w:rsidR="008C4FEA" w:rsidRPr="00EC7D5F">
        <w:rPr>
          <w:rFonts w:ascii="Times New Roman" w:hAnsi="Times New Roman" w:cs="Times New Roman"/>
          <w:sz w:val="24"/>
          <w:szCs w:val="24"/>
        </w:rPr>
        <w:b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rsidR="008C4FEA" w:rsidRPr="00EC7D5F">
        <w:rPr>
          <w:rFonts w:ascii="Times New Roman" w:hAnsi="Times New Roman" w:cs="Times New Roman"/>
          <w:sz w:val="24"/>
          <w:szCs w:val="24"/>
        </w:rP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rsidR="008C4FEA" w:rsidRPr="00EC7D5F">
        <w:rPr>
          <w:rFonts w:ascii="Times New Roman" w:hAnsi="Times New Roman" w:cs="Times New Roman"/>
          <w:sz w:val="24"/>
          <w:szCs w:val="24"/>
        </w:rPr>
        <w:br/>
        <w:t>Разложение первобытнообщинных отношений. На пороге цивилизации.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 Древний мир.</w:t>
      </w:r>
      <w:r w:rsidR="008C4FEA" w:rsidRPr="00EC7D5F">
        <w:rPr>
          <w:rFonts w:ascii="Times New Roman" w:hAnsi="Times New Roman" w:cs="Times New Roman"/>
          <w:sz w:val="24"/>
          <w:szCs w:val="24"/>
        </w:rPr>
        <w:br/>
        <w:t>Понятие и хронологические рамки истории Древнего мира. Карта Древнего мира.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.3.3.1. Древний Восток.</w:t>
      </w:r>
      <w:r w:rsidR="008C4FEA" w:rsidRPr="00EC7D5F">
        <w:rPr>
          <w:rFonts w:ascii="Times New Roman" w:hAnsi="Times New Roman" w:cs="Times New Roman"/>
          <w:sz w:val="24"/>
          <w:szCs w:val="24"/>
        </w:rPr>
        <w:br/>
        <w:t>Понятие "Древний Восток". Карта древневосточного мира.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.3.3.2. Древний Египет.</w:t>
      </w:r>
      <w:r w:rsidR="008C4FEA" w:rsidRPr="00EC7D5F">
        <w:rPr>
          <w:rFonts w:ascii="Times New Roman" w:hAnsi="Times New Roman" w:cs="Times New Roman"/>
          <w:sz w:val="24"/>
          <w:szCs w:val="24"/>
        </w:rPr>
        <w:b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rsidR="008C4FEA" w:rsidRPr="00EC7D5F">
        <w:rPr>
          <w:rFonts w:ascii="Times New Roman" w:hAnsi="Times New Roman" w:cs="Times New Roman"/>
          <w:sz w:val="24"/>
          <w:szCs w:val="24"/>
        </w:rPr>
        <w:br/>
        <w:t>Отношения Египта с соседними народами. Египетское войско. Завоевательные походы фараонов; Тутмос III. Могущество Египта при Рамсесе II.</w:t>
      </w:r>
      <w:r w:rsidR="008C4FEA" w:rsidRPr="00EC7D5F">
        <w:rPr>
          <w:rFonts w:ascii="Times New Roman" w:hAnsi="Times New Roman" w:cs="Times New Roman"/>
          <w:sz w:val="24"/>
          <w:szCs w:val="24"/>
        </w:rP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.3.3.3. Древние цивилизации Месопотамии.</w:t>
      </w:r>
      <w:r w:rsidR="008C4FEA" w:rsidRPr="00EC7D5F">
        <w:rPr>
          <w:rFonts w:ascii="Times New Roman" w:hAnsi="Times New Roman" w:cs="Times New Roman"/>
          <w:sz w:val="24"/>
          <w:szCs w:val="24"/>
        </w:rPr>
        <w:b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rsidR="008C4FEA" w:rsidRPr="00EC7D5F">
        <w:rPr>
          <w:rFonts w:ascii="Times New Roman" w:hAnsi="Times New Roman" w:cs="Times New Roman"/>
          <w:sz w:val="24"/>
          <w:szCs w:val="24"/>
        </w:rPr>
        <w:br/>
        <w:t>Древний Вавилон. Царь Хаммурапи и его законы.</w:t>
      </w:r>
      <w:r w:rsidR="008C4FEA" w:rsidRPr="00EC7D5F">
        <w:rPr>
          <w:rFonts w:ascii="Times New Roman" w:hAnsi="Times New Roman" w:cs="Times New Roman"/>
          <w:sz w:val="24"/>
          <w:szCs w:val="24"/>
        </w:rPr>
        <w:br/>
        <w:t>Ассирия. Завоевания ассирийцев. Создание сильной державы. Культурные сокровища Ниневии. Гибель империи.</w:t>
      </w:r>
      <w:r w:rsidR="008C4FEA" w:rsidRPr="00EC7D5F">
        <w:rPr>
          <w:rFonts w:ascii="Times New Roman" w:hAnsi="Times New Roman" w:cs="Times New Roman"/>
          <w:sz w:val="24"/>
          <w:szCs w:val="24"/>
        </w:rPr>
        <w:br/>
        <w:t>Усиление Нововавилонского царства. Легендарные памятники города Вавилона.</w:t>
      </w:r>
      <w:r w:rsidRPr="00EC7D5F">
        <w:rPr>
          <w:rFonts w:ascii="Times New Roman" w:hAnsi="Times New Roman" w:cs="Times New Roman"/>
          <w:sz w:val="24"/>
          <w:szCs w:val="24"/>
        </w:rPr>
        <w:br/>
      </w:r>
      <w:r w:rsidRPr="00EC7D5F">
        <w:rPr>
          <w:rFonts w:ascii="Times New Roman" w:hAnsi="Times New Roman" w:cs="Times New Roman"/>
          <w:sz w:val="24"/>
          <w:szCs w:val="24"/>
        </w:rPr>
        <w:lastRenderedPageBreak/>
        <w:t>9</w:t>
      </w:r>
      <w:r w:rsidR="008C4FEA" w:rsidRPr="00EC7D5F">
        <w:rPr>
          <w:rFonts w:ascii="Times New Roman" w:hAnsi="Times New Roman" w:cs="Times New Roman"/>
          <w:sz w:val="24"/>
          <w:szCs w:val="24"/>
        </w:rPr>
        <w:t>.3.3.4. Восточное Средиземноморье в древности.</w:t>
      </w:r>
      <w:r w:rsidR="008C4FEA" w:rsidRPr="00EC7D5F">
        <w:rPr>
          <w:rFonts w:ascii="Times New Roman" w:hAnsi="Times New Roman" w:cs="Times New Roman"/>
          <w:sz w:val="24"/>
          <w:szCs w:val="24"/>
        </w:rPr>
        <w:b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.3.3.5. Персидская держава.</w:t>
      </w:r>
      <w:r w:rsidR="008C4FEA" w:rsidRPr="00EC7D5F">
        <w:rPr>
          <w:rFonts w:ascii="Times New Roman" w:hAnsi="Times New Roman" w:cs="Times New Roman"/>
          <w:sz w:val="24"/>
          <w:szCs w:val="24"/>
        </w:rPr>
        <w:b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.3.3.6. Древняя Индия.</w:t>
      </w:r>
      <w:r w:rsidR="008C4FEA" w:rsidRPr="00EC7D5F">
        <w:rPr>
          <w:rFonts w:ascii="Times New Roman" w:hAnsi="Times New Roman" w:cs="Times New Roman"/>
          <w:sz w:val="24"/>
          <w:szCs w:val="24"/>
        </w:rPr>
        <w:b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.3.3.7. Древний Китай.</w:t>
      </w:r>
      <w:r w:rsidR="008C4FEA" w:rsidRPr="00EC7D5F">
        <w:rPr>
          <w:rFonts w:ascii="Times New Roman" w:hAnsi="Times New Roman" w:cs="Times New Roman"/>
          <w:sz w:val="24"/>
          <w:szCs w:val="24"/>
        </w:rPr>
        <w:b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.3.3.8. Древняя Греция. Эллинизм.</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.3.3.8.1. Древнейшая Греция.</w:t>
      </w:r>
      <w:r w:rsidR="008C4FEA" w:rsidRPr="00EC7D5F">
        <w:rPr>
          <w:rFonts w:ascii="Times New Roman" w:hAnsi="Times New Roman" w:cs="Times New Roman"/>
          <w:sz w:val="24"/>
          <w:szCs w:val="24"/>
        </w:rPr>
        <w:b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.3.3.8.2. Греческие полисы.</w:t>
      </w:r>
      <w:r w:rsidR="008C4FEA" w:rsidRPr="00EC7D5F">
        <w:rPr>
          <w:rFonts w:ascii="Times New Roman" w:hAnsi="Times New Roman" w:cs="Times New Roman"/>
          <w:sz w:val="24"/>
          <w:szCs w:val="24"/>
        </w:rPr>
        <w:b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rsidR="008C4FEA" w:rsidRPr="00EC7D5F">
        <w:rPr>
          <w:rFonts w:ascii="Times New Roman" w:hAnsi="Times New Roman" w:cs="Times New Roman"/>
          <w:sz w:val="24"/>
          <w:szCs w:val="24"/>
        </w:rPr>
        <w:b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r w:rsidR="008C4FEA" w:rsidRPr="00EC7D5F">
        <w:rPr>
          <w:rFonts w:ascii="Times New Roman" w:hAnsi="Times New Roman" w:cs="Times New Roman"/>
          <w:sz w:val="24"/>
          <w:szCs w:val="24"/>
        </w:rP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rsidR="008C4FEA" w:rsidRPr="00EC7D5F">
        <w:rPr>
          <w:rFonts w:ascii="Times New Roman" w:hAnsi="Times New Roman" w:cs="Times New Roman"/>
          <w:sz w:val="24"/>
          <w:szCs w:val="24"/>
        </w:rP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.3.3.8.3. Культура Древней Греции.</w:t>
      </w:r>
      <w:r w:rsidR="008C4FEA" w:rsidRPr="00EC7D5F">
        <w:rPr>
          <w:rFonts w:ascii="Times New Roman" w:hAnsi="Times New Roman" w:cs="Times New Roman"/>
          <w:sz w:val="24"/>
          <w:szCs w:val="24"/>
        </w:rPr>
        <w:b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.3.3.8.4. Македонские завоевания. Эллинизм.</w:t>
      </w:r>
      <w:r w:rsidR="008C4FEA" w:rsidRPr="00EC7D5F">
        <w:rPr>
          <w:rFonts w:ascii="Times New Roman" w:hAnsi="Times New Roman" w:cs="Times New Roman"/>
          <w:sz w:val="24"/>
          <w:szCs w:val="24"/>
        </w:rPr>
        <w:b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r w:rsidR="00B17885" w:rsidRPr="00EC7D5F">
        <w:rPr>
          <w:rFonts w:ascii="Times New Roman" w:hAnsi="Times New Roman" w:cs="Times New Roman"/>
          <w:sz w:val="24"/>
          <w:szCs w:val="24"/>
        </w:rPr>
        <w:br/>
      </w:r>
      <w:r w:rsidR="00B17885" w:rsidRPr="00EC7D5F">
        <w:rPr>
          <w:rFonts w:ascii="Times New Roman" w:hAnsi="Times New Roman" w:cs="Times New Roman"/>
          <w:sz w:val="24"/>
          <w:szCs w:val="24"/>
        </w:rPr>
        <w:lastRenderedPageBreak/>
        <w:t>9</w:t>
      </w:r>
      <w:r w:rsidR="008C4FEA" w:rsidRPr="00EC7D5F">
        <w:rPr>
          <w:rFonts w:ascii="Times New Roman" w:hAnsi="Times New Roman" w:cs="Times New Roman"/>
          <w:sz w:val="24"/>
          <w:szCs w:val="24"/>
        </w:rPr>
        <w:t>.3.3.9. Древний Рим.</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.3.3.9.1. Возникновение Римского государства.</w:t>
      </w:r>
      <w:r w:rsidR="008C4FEA" w:rsidRPr="00EC7D5F">
        <w:rPr>
          <w:rFonts w:ascii="Times New Roman" w:hAnsi="Times New Roman" w:cs="Times New Roman"/>
          <w:sz w:val="24"/>
          <w:szCs w:val="24"/>
        </w:rPr>
        <w:b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.3.3.9.2. Римские завоевания в Средиземноморье.</w:t>
      </w:r>
      <w:r w:rsidR="008C4FEA" w:rsidRPr="00EC7D5F">
        <w:rPr>
          <w:rFonts w:ascii="Times New Roman" w:hAnsi="Times New Roman" w:cs="Times New Roman"/>
          <w:sz w:val="24"/>
          <w:szCs w:val="24"/>
        </w:rPr>
        <w:br/>
        <w:t>Войны Рима с Карфагеном. Ганнибал; битва при Каннах. Поражение Карфагена. Установление господства Рима в Средиземноморье. Римские провинции.</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.3.3.9.3. Поздняя Римская республика. Гражданские войны.</w:t>
      </w:r>
      <w:r w:rsidR="008C4FEA" w:rsidRPr="00EC7D5F">
        <w:rPr>
          <w:rFonts w:ascii="Times New Roman" w:hAnsi="Times New Roman" w:cs="Times New Roman"/>
          <w:sz w:val="24"/>
          <w:szCs w:val="24"/>
        </w:rPr>
        <w:b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.3.3.9.4. Расцвет и падение Римской империи.</w:t>
      </w:r>
      <w:r w:rsidR="008C4FEA" w:rsidRPr="00EC7D5F">
        <w:rPr>
          <w:rFonts w:ascii="Times New Roman" w:hAnsi="Times New Roman" w:cs="Times New Roman"/>
          <w:sz w:val="24"/>
          <w:szCs w:val="24"/>
        </w:rPr>
        <w:br/>
        <w:t>Установление императорской власти. Октавиан Август. Императоры Рима:</w:t>
      </w:r>
      <w:r w:rsidR="008C4FEA" w:rsidRPr="00EC7D5F">
        <w:rPr>
          <w:rFonts w:ascii="Times New Roman" w:hAnsi="Times New Roman" w:cs="Times New Roman"/>
          <w:sz w:val="24"/>
          <w:szCs w:val="24"/>
        </w:rPr>
        <w:br/>
        <w:t>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rsidR="008C4FEA" w:rsidRPr="00EC7D5F">
        <w:rPr>
          <w:rFonts w:ascii="Times New Roman" w:hAnsi="Times New Roman" w:cs="Times New Roman"/>
          <w:sz w:val="24"/>
          <w:szCs w:val="24"/>
        </w:rPr>
        <w:br/>
        <w:t>Начало Великого переселения народов. Рим и варвары. Падение Западной Римской империи.</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.3.3.9.5. Культура Древнего Рима.</w:t>
      </w:r>
      <w:r w:rsidR="008C4FEA" w:rsidRPr="00EC7D5F">
        <w:rPr>
          <w:rFonts w:ascii="Times New Roman" w:hAnsi="Times New Roman" w:cs="Times New Roman"/>
          <w:sz w:val="24"/>
          <w:szCs w:val="24"/>
        </w:rPr>
        <w:b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.3.3.9.6. Обобщение.</w:t>
      </w:r>
      <w:r w:rsidR="008C4FEA" w:rsidRPr="00EC7D5F">
        <w:rPr>
          <w:rFonts w:ascii="Times New Roman" w:hAnsi="Times New Roman" w:cs="Times New Roman"/>
          <w:sz w:val="24"/>
          <w:szCs w:val="24"/>
        </w:rPr>
        <w:br/>
        <w:t>Историческое и культурное наследие цивилизаций Древнего мира.</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.4. Содержание обучения в 6 классе.</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 Всеобщая история. История Средних веков.</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.4.1.1. Введение.</w:t>
      </w:r>
      <w:r w:rsidR="008C4FEA" w:rsidRPr="00EC7D5F">
        <w:rPr>
          <w:rFonts w:ascii="Times New Roman" w:hAnsi="Times New Roman" w:cs="Times New Roman"/>
          <w:sz w:val="24"/>
          <w:szCs w:val="24"/>
        </w:rPr>
        <w:br/>
        <w:t>Средние века: понятие, хронологические рамки и периодизация Средневековья.</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.4.1.2. Народы Европы в раннее Средневековье.</w:t>
      </w:r>
      <w:r w:rsidR="008C4FEA" w:rsidRPr="00EC7D5F">
        <w:rPr>
          <w:rFonts w:ascii="Times New Roman" w:hAnsi="Times New Roman" w:cs="Times New Roman"/>
          <w:sz w:val="24"/>
          <w:szCs w:val="24"/>
        </w:rPr>
        <w:b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rsidR="008C4FEA" w:rsidRPr="00EC7D5F">
        <w:rPr>
          <w:rFonts w:ascii="Times New Roman" w:hAnsi="Times New Roman" w:cs="Times New Roman"/>
          <w:sz w:val="24"/>
          <w:szCs w:val="24"/>
        </w:rPr>
        <w:b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rsidR="008C4FEA" w:rsidRPr="00EC7D5F">
        <w:rPr>
          <w:rFonts w:ascii="Times New Roman" w:hAnsi="Times New Roman" w:cs="Times New Roman"/>
          <w:sz w:val="24"/>
          <w:szCs w:val="24"/>
        </w:rP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.4.1.3. Византийская империя в VI - XI вв.</w:t>
      </w:r>
      <w:r w:rsidR="008C4FEA" w:rsidRPr="00EC7D5F">
        <w:rPr>
          <w:rFonts w:ascii="Times New Roman" w:hAnsi="Times New Roman" w:cs="Times New Roman"/>
          <w:sz w:val="24"/>
          <w:szCs w:val="24"/>
        </w:rPr>
        <w:b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.4.1.4. Арабы в VI - XI вв.</w:t>
      </w:r>
      <w:r w:rsidR="008C4FEA" w:rsidRPr="00EC7D5F">
        <w:rPr>
          <w:rFonts w:ascii="Times New Roman" w:hAnsi="Times New Roman" w:cs="Times New Roman"/>
          <w:sz w:val="24"/>
          <w:szCs w:val="24"/>
        </w:rPr>
        <w:b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sidR="008C4FEA" w:rsidRPr="00EC7D5F">
        <w:rPr>
          <w:rFonts w:ascii="Times New Roman" w:hAnsi="Times New Roman" w:cs="Times New Roman"/>
          <w:sz w:val="24"/>
          <w:szCs w:val="24"/>
        </w:rPr>
        <w:lastRenderedPageBreak/>
        <w:t>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.4.1.5. Средневековое европейское общество.</w:t>
      </w:r>
      <w:r w:rsidR="008C4FEA" w:rsidRPr="00EC7D5F">
        <w:rPr>
          <w:rFonts w:ascii="Times New Roman" w:hAnsi="Times New Roman" w:cs="Times New Roman"/>
          <w:sz w:val="24"/>
          <w:szCs w:val="24"/>
        </w:rPr>
        <w:b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rsidR="008C4FEA" w:rsidRPr="00EC7D5F">
        <w:rPr>
          <w:rFonts w:ascii="Times New Roman" w:hAnsi="Times New Roman" w:cs="Times New Roman"/>
          <w:sz w:val="24"/>
          <w:szCs w:val="24"/>
        </w:rP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rsidR="008C4FEA" w:rsidRPr="00EC7D5F">
        <w:rPr>
          <w:rFonts w:ascii="Times New Roman" w:hAnsi="Times New Roman" w:cs="Times New Roman"/>
          <w:sz w:val="24"/>
          <w:szCs w:val="24"/>
        </w:rP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.4.1.6. Государства Европы в XII - XV вв.</w:t>
      </w:r>
      <w:r w:rsidR="008C4FEA" w:rsidRPr="00EC7D5F">
        <w:rPr>
          <w:rFonts w:ascii="Times New Roman" w:hAnsi="Times New Roman" w:cs="Times New Roman"/>
          <w:sz w:val="24"/>
          <w:szCs w:val="24"/>
        </w:rPr>
        <w:b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rsidR="008C4FEA" w:rsidRPr="00EC7D5F">
        <w:rPr>
          <w:rFonts w:ascii="Times New Roman" w:hAnsi="Times New Roman" w:cs="Times New Roman"/>
          <w:sz w:val="24"/>
          <w:szCs w:val="24"/>
        </w:rPr>
        <w:br/>
        <w:t>Византийская империя и славянские государства в XII - XV вв. Экспансия турок-османов. Османские завоевания на Балканах. Падение Константинополя.</w:t>
      </w:r>
      <w:r w:rsidR="00B17885"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.4.1.7. Культура средневековой Европы.</w:t>
      </w:r>
      <w:r w:rsidR="008C4FEA" w:rsidRPr="00EC7D5F">
        <w:rPr>
          <w:rFonts w:ascii="Times New Roman" w:hAnsi="Times New Roman" w:cs="Times New Roman"/>
          <w:sz w:val="24"/>
          <w:szCs w:val="24"/>
        </w:rPr>
        <w:b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.4.1.8. Страны Востока в Средние века.</w:t>
      </w:r>
      <w:r w:rsidR="008C4FEA" w:rsidRPr="00EC7D5F">
        <w:rPr>
          <w:rFonts w:ascii="Times New Roman" w:hAnsi="Times New Roman" w:cs="Times New Roman"/>
          <w:sz w:val="24"/>
          <w:szCs w:val="24"/>
        </w:rPr>
        <w:b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rsidR="008C4FEA" w:rsidRPr="00EC7D5F">
        <w:rPr>
          <w:rFonts w:ascii="Times New Roman" w:hAnsi="Times New Roman" w:cs="Times New Roman"/>
          <w:sz w:val="24"/>
          <w:szCs w:val="24"/>
        </w:rPr>
        <w:br/>
        <w:t>Культура народов Востока. Литература. Архитектура. Традиционные искусства и ремесла.</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.4.1.9. Государства доколумбовой Америки в Средние века.</w:t>
      </w:r>
      <w:r w:rsidR="008C4FEA" w:rsidRPr="00EC7D5F">
        <w:rPr>
          <w:rFonts w:ascii="Times New Roman" w:hAnsi="Times New Roman" w:cs="Times New Roman"/>
          <w:sz w:val="24"/>
          <w:szCs w:val="24"/>
        </w:rPr>
        <w:br/>
        <w:t>Цивилизации майя, ацтеков и инков: общественный строй, религиозные верования, культура. Появление европейских завоевателей.</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.4.1.10. Обобщение.</w:t>
      </w:r>
      <w:r w:rsidR="008C4FEA" w:rsidRPr="00EC7D5F">
        <w:rPr>
          <w:rFonts w:ascii="Times New Roman" w:hAnsi="Times New Roman" w:cs="Times New Roman"/>
          <w:sz w:val="24"/>
          <w:szCs w:val="24"/>
        </w:rPr>
        <w:br/>
        <w:t>Историческое и культурное наследие Средних веков.</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 История России. От Руси к Российскому государству.</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.4.2.1. Введение.</w:t>
      </w:r>
      <w:r w:rsidR="008C4FEA" w:rsidRPr="00EC7D5F">
        <w:rPr>
          <w:rFonts w:ascii="Times New Roman" w:hAnsi="Times New Roman" w:cs="Times New Roman"/>
          <w:sz w:val="24"/>
          <w:szCs w:val="24"/>
        </w:rPr>
        <w:br/>
        <w:t>Роль и место России в мировой истории. Проблемы периодизации российской истории. Источники по истории России.</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.4.2.2. Народы и государства на территории нашей страны в древности. Восточная Европа в середине I тыс. н. э.</w:t>
      </w:r>
      <w:r w:rsidR="008C4FEA" w:rsidRPr="00EC7D5F">
        <w:rPr>
          <w:rFonts w:ascii="Times New Roman" w:hAnsi="Times New Roman" w:cs="Times New Roman"/>
          <w:sz w:val="24"/>
          <w:szCs w:val="24"/>
        </w:rPr>
        <w:br/>
      </w:r>
      <w:r w:rsidR="008C4FEA" w:rsidRPr="00EC7D5F">
        <w:rPr>
          <w:rFonts w:ascii="Times New Roman" w:hAnsi="Times New Roman" w:cs="Times New Roman"/>
          <w:sz w:val="24"/>
          <w:szCs w:val="24"/>
        </w:rPr>
        <w:lastRenderedPageBreak/>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r w:rsidR="008C4FEA" w:rsidRPr="00EC7D5F">
        <w:rPr>
          <w:rFonts w:ascii="Times New Roman" w:hAnsi="Times New Roman" w:cs="Times New Roman"/>
          <w:sz w:val="24"/>
          <w:szCs w:val="24"/>
        </w:rPr>
        <w:b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rsidR="008C4FEA" w:rsidRPr="00EC7D5F">
        <w:rPr>
          <w:rFonts w:ascii="Times New Roman" w:hAnsi="Times New Roman" w:cs="Times New Roman"/>
          <w:sz w:val="24"/>
          <w:szCs w:val="24"/>
        </w:rP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rsidR="008C4FEA" w:rsidRPr="00EC7D5F">
        <w:rPr>
          <w:rFonts w:ascii="Times New Roman" w:hAnsi="Times New Roman" w:cs="Times New Roman"/>
          <w:sz w:val="24"/>
          <w:szCs w:val="24"/>
        </w:rPr>
        <w:br/>
        <w:t>Страны и народы Восточной Европы, Сибири и Дальнего Востока, Тюркский каганат, Хазарский каганат, Волжская Булгария.</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.4.2.3. Русь в IX - начале XII в.</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rsidR="008C4FEA" w:rsidRPr="00EC7D5F">
        <w:rPr>
          <w:rFonts w:ascii="Times New Roman" w:hAnsi="Times New Roman" w:cs="Times New Roman"/>
          <w:sz w:val="24"/>
          <w:szCs w:val="24"/>
        </w:rPr>
        <w:br/>
        <w:t>Первые известия о Руси. Проблема образования государства.</w:t>
      </w:r>
      <w:r w:rsidR="008C4FEA" w:rsidRPr="00EC7D5F">
        <w:rPr>
          <w:rFonts w:ascii="Times New Roman" w:hAnsi="Times New Roman" w:cs="Times New Roman"/>
          <w:sz w:val="24"/>
          <w:szCs w:val="24"/>
        </w:rPr>
        <w:br/>
        <w:t>Русь. Скандинавы на Руси. Начало династии Рюриковичей.</w:t>
      </w:r>
      <w:r w:rsidR="008C4FEA" w:rsidRPr="00EC7D5F">
        <w:rPr>
          <w:rFonts w:ascii="Times New Roman" w:hAnsi="Times New Roman" w:cs="Times New Roman"/>
          <w:sz w:val="24"/>
          <w:szCs w:val="24"/>
        </w:rP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rsidR="008C4FEA" w:rsidRPr="00EC7D5F">
        <w:rPr>
          <w:rFonts w:ascii="Times New Roman" w:hAnsi="Times New Roman" w:cs="Times New Roman"/>
          <w:sz w:val="24"/>
          <w:szCs w:val="24"/>
        </w:rPr>
        <w:br/>
        <w:t>Принятие христианства и его значение. Византийское наследие на Руси.</w:t>
      </w:r>
      <w:r w:rsidR="008C4FEA" w:rsidRPr="00EC7D5F">
        <w:rPr>
          <w:rFonts w:ascii="Times New Roman" w:hAnsi="Times New Roman" w:cs="Times New Roman"/>
          <w:sz w:val="24"/>
          <w:szCs w:val="24"/>
        </w:rPr>
        <w:br/>
      </w:r>
      <w:r w:rsidR="0016764A" w:rsidRPr="00EC7D5F">
        <w:rPr>
          <w:rFonts w:ascii="Times New Roman" w:hAnsi="Times New Roman" w:cs="Times New Roman"/>
          <w:sz w:val="24"/>
          <w:szCs w:val="24"/>
        </w:rPr>
        <w:t>9</w:t>
      </w:r>
      <w:r w:rsidR="008C4FEA" w:rsidRPr="00EC7D5F">
        <w:rPr>
          <w:rFonts w:ascii="Times New Roman" w:hAnsi="Times New Roman" w:cs="Times New Roman"/>
          <w:sz w:val="24"/>
          <w:szCs w:val="24"/>
        </w:rPr>
        <w:t>.4.2.3.2.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rsidR="008C4FEA" w:rsidRPr="00EC7D5F">
        <w:rPr>
          <w:rFonts w:ascii="Times New Roman" w:hAnsi="Times New Roman" w:cs="Times New Roman"/>
          <w:sz w:val="24"/>
          <w:szCs w:val="24"/>
        </w:rPr>
        <w:br/>
        <w:t>Общественный строй Руси: дискуссии в исторической науке.</w:t>
      </w:r>
      <w:r w:rsidR="008C4FEA" w:rsidRPr="00EC7D5F">
        <w:rPr>
          <w:rFonts w:ascii="Times New Roman" w:hAnsi="Times New Roman" w:cs="Times New Roman"/>
          <w:sz w:val="24"/>
          <w:szCs w:val="24"/>
        </w:rPr>
        <w:br/>
        <w:t>Князья, дружина. Духовенство. Городское население. Купцы.</w:t>
      </w:r>
      <w:r w:rsidR="008C4FEA" w:rsidRPr="00EC7D5F">
        <w:rPr>
          <w:rFonts w:ascii="Times New Roman" w:hAnsi="Times New Roman" w:cs="Times New Roman"/>
          <w:sz w:val="24"/>
          <w:szCs w:val="24"/>
        </w:rPr>
        <w:br/>
        <w:t>Категории рядового и зависимого населения. Древнерусское право: Русская Правда, церковные уставы.</w:t>
      </w:r>
      <w:r w:rsidR="008C4FEA" w:rsidRPr="00EC7D5F">
        <w:rPr>
          <w:rFonts w:ascii="Times New Roman" w:hAnsi="Times New Roman" w:cs="Times New Roman"/>
          <w:sz w:val="24"/>
          <w:szCs w:val="24"/>
        </w:rPr>
        <w:b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rsidR="008C4FEA" w:rsidRPr="00EC7D5F">
        <w:rPr>
          <w:rFonts w:ascii="Times New Roman" w:hAnsi="Times New Roman" w:cs="Times New Roman"/>
          <w:sz w:val="24"/>
          <w:szCs w:val="24"/>
        </w:rP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r w:rsidR="008C4FEA" w:rsidRPr="00EC7D5F">
        <w:rPr>
          <w:rFonts w:ascii="Times New Roman" w:hAnsi="Times New Roman" w:cs="Times New Roman"/>
          <w:sz w:val="24"/>
          <w:szCs w:val="24"/>
        </w:rPr>
        <w:b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r w:rsidR="008C4FEA" w:rsidRPr="00EC7D5F">
        <w:rPr>
          <w:rFonts w:ascii="Times New Roman" w:hAnsi="Times New Roman" w:cs="Times New Roman"/>
          <w:sz w:val="24"/>
          <w:szCs w:val="24"/>
        </w:rPr>
        <w:br/>
      </w:r>
      <w:r w:rsidR="008C4FEA" w:rsidRPr="00EC7D5F">
        <w:rPr>
          <w:rFonts w:ascii="Times New Roman" w:hAnsi="Times New Roman" w:cs="Times New Roman"/>
          <w:sz w:val="24"/>
          <w:szCs w:val="24"/>
        </w:rPr>
        <w:lastRenderedPageBreak/>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.4.2.4. Русь в середине XII - начале XIII в.</w:t>
      </w:r>
      <w:r w:rsidR="008C4FEA" w:rsidRPr="00EC7D5F">
        <w:rPr>
          <w:rFonts w:ascii="Times New Roman" w:hAnsi="Times New Roman" w:cs="Times New Roman"/>
          <w:sz w:val="24"/>
          <w:szCs w:val="24"/>
        </w:rPr>
        <w:b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008C4FEA" w:rsidRPr="00EC7D5F">
        <w:rPr>
          <w:rFonts w:ascii="Times New Roman" w:hAnsi="Times New Roman" w:cs="Times New Roman"/>
          <w:sz w:val="24"/>
          <w:szCs w:val="24"/>
        </w:rP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.4.2.5. Русские земли и их соседи в середине XIII - XIV в.</w:t>
      </w:r>
      <w:r w:rsidR="008C4FEA" w:rsidRPr="00EC7D5F">
        <w:rPr>
          <w:rFonts w:ascii="Times New Roman" w:hAnsi="Times New Roman" w:cs="Times New Roman"/>
          <w:sz w:val="24"/>
          <w:szCs w:val="24"/>
        </w:rPr>
        <w:b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r w:rsidR="008C4FEA" w:rsidRPr="00EC7D5F">
        <w:rPr>
          <w:rFonts w:ascii="Times New Roman" w:hAnsi="Times New Roman" w:cs="Times New Roman"/>
          <w:sz w:val="24"/>
          <w:szCs w:val="24"/>
        </w:rP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rsidR="008C4FEA" w:rsidRPr="00EC7D5F">
        <w:rPr>
          <w:rFonts w:ascii="Times New Roman" w:hAnsi="Times New Roman" w:cs="Times New Roman"/>
          <w:sz w:val="24"/>
          <w:szCs w:val="24"/>
        </w:rPr>
        <w:b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rsidR="008C4FEA" w:rsidRPr="00EC7D5F">
        <w:rPr>
          <w:rFonts w:ascii="Times New Roman" w:hAnsi="Times New Roman" w:cs="Times New Roman"/>
          <w:sz w:val="24"/>
          <w:szCs w:val="24"/>
        </w:rP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r w:rsidR="0016764A"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rsidR="008C4FEA" w:rsidRPr="00EC7D5F">
        <w:rPr>
          <w:rFonts w:ascii="Times New Roman" w:hAnsi="Times New Roman" w:cs="Times New Roman"/>
          <w:sz w:val="24"/>
          <w:szCs w:val="24"/>
        </w:rPr>
        <w:b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6764A" w:rsidRPr="00EC7D5F" w:rsidRDefault="0016764A" w:rsidP="008C4FEA">
      <w:pPr>
        <w:widowControl w:val="0"/>
        <w:autoSpaceDE w:val="0"/>
        <w:autoSpaceDN w:val="0"/>
        <w:adjustRightInd w:val="0"/>
        <w:spacing w:after="0" w:line="240" w:lineRule="auto"/>
        <w:rPr>
          <w:rFonts w:ascii="Times New Roman" w:hAnsi="Times New Roman" w:cs="Times New Roman"/>
          <w:sz w:val="24"/>
          <w:szCs w:val="24"/>
        </w:rPr>
      </w:pPr>
      <w:r w:rsidRPr="00EC7D5F">
        <w:rPr>
          <w:rFonts w:ascii="Times New Roman" w:hAnsi="Times New Roman" w:cs="Times New Roman"/>
          <w:sz w:val="24"/>
          <w:szCs w:val="24"/>
        </w:rPr>
        <w:t>9</w:t>
      </w:r>
      <w:r w:rsidR="008C4FEA" w:rsidRPr="00EC7D5F">
        <w:rPr>
          <w:rFonts w:ascii="Times New Roman" w:hAnsi="Times New Roman" w:cs="Times New Roman"/>
          <w:sz w:val="24"/>
          <w:szCs w:val="24"/>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.4.2.6. Формирование единого Русского государства в XV в.</w:t>
      </w:r>
      <w:r w:rsidR="008C4FEA" w:rsidRPr="00EC7D5F">
        <w:rPr>
          <w:rFonts w:ascii="Times New Roman" w:hAnsi="Times New Roman" w:cs="Times New Roman"/>
          <w:sz w:val="24"/>
          <w:szCs w:val="24"/>
        </w:rPr>
        <w:b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w:t>
      </w:r>
      <w:r w:rsidR="008C4FEA" w:rsidRPr="00EC7D5F">
        <w:rPr>
          <w:rFonts w:ascii="Times New Roman" w:hAnsi="Times New Roman" w:cs="Times New Roman"/>
          <w:sz w:val="24"/>
          <w:szCs w:val="24"/>
        </w:rPr>
        <w:lastRenderedPageBreak/>
        <w:t>двора великого князя: новая государственная символика; царский титул и регалии; дворцовое и церковное строительство. Московский Кремль.</w:t>
      </w:r>
      <w:r w:rsidR="008C4FEA" w:rsidRPr="00EC7D5F">
        <w:rPr>
          <w:rFonts w:ascii="Times New Roman" w:hAnsi="Times New Roman" w:cs="Times New Roman"/>
          <w:sz w:val="24"/>
          <w:szCs w:val="24"/>
        </w:rPr>
        <w:b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.4.2.8. Обобщение.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 Содержание обучения в 7 классе.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 Всеобщая история. История Нового времени. Конец XV - XVII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.5.1.1. Введение.</w:t>
      </w:r>
      <w:r w:rsidR="008C4FEA" w:rsidRPr="00EC7D5F">
        <w:rPr>
          <w:rFonts w:ascii="Times New Roman" w:hAnsi="Times New Roman" w:cs="Times New Roman"/>
          <w:sz w:val="24"/>
          <w:szCs w:val="24"/>
        </w:rPr>
        <w:br/>
        <w:t>Понятие "Новое время". Хронологические рамки и периодизация истории Нового времени.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.5.1.2. Великие географические открытия.</w:t>
      </w:r>
      <w:r w:rsidR="008C4FEA" w:rsidRPr="00EC7D5F">
        <w:rPr>
          <w:rFonts w:ascii="Times New Roman" w:hAnsi="Times New Roman" w:cs="Times New Roman"/>
          <w:sz w:val="24"/>
          <w:szCs w:val="24"/>
        </w:rPr>
        <w:b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.5.1.3. Изменения в европейском обществе в XVI - XVII вв.</w:t>
      </w:r>
      <w:r w:rsidR="008C4FEA" w:rsidRPr="00EC7D5F">
        <w:rPr>
          <w:rFonts w:ascii="Times New Roman" w:hAnsi="Times New Roman" w:cs="Times New Roman"/>
          <w:sz w:val="24"/>
          <w:szCs w:val="24"/>
        </w:rPr>
        <w:b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.5.1.4. Реформация и контрреформация в Европе.</w:t>
      </w:r>
      <w:r w:rsidR="008C4FEA" w:rsidRPr="00EC7D5F">
        <w:rPr>
          <w:rFonts w:ascii="Times New Roman" w:hAnsi="Times New Roman" w:cs="Times New Roman"/>
          <w:sz w:val="24"/>
          <w:szCs w:val="24"/>
        </w:rPr>
        <w:b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.5.1.5. Государства Европы в XVI - XVII вв.</w:t>
      </w:r>
      <w:r w:rsidR="008C4FEA" w:rsidRPr="00EC7D5F">
        <w:rPr>
          <w:rFonts w:ascii="Times New Roman" w:hAnsi="Times New Roman" w:cs="Times New Roman"/>
          <w:sz w:val="24"/>
          <w:szCs w:val="24"/>
        </w:rPr>
        <w:b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rsidR="008C4FEA" w:rsidRPr="00EC7D5F">
        <w:rPr>
          <w:rFonts w:ascii="Times New Roman" w:hAnsi="Times New Roman" w:cs="Times New Roman"/>
          <w:sz w:val="24"/>
          <w:szCs w:val="24"/>
        </w:rP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rsidR="008C4FEA" w:rsidRPr="00EC7D5F">
        <w:rPr>
          <w:rFonts w:ascii="Times New Roman" w:hAnsi="Times New Roman" w:cs="Times New Roman"/>
          <w:sz w:val="24"/>
          <w:szCs w:val="24"/>
        </w:rP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rsidR="008C4FEA" w:rsidRPr="00EC7D5F">
        <w:rPr>
          <w:rFonts w:ascii="Times New Roman" w:hAnsi="Times New Roman" w:cs="Times New Roman"/>
          <w:sz w:val="24"/>
          <w:szCs w:val="24"/>
        </w:rP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rsidR="008C4FEA" w:rsidRPr="00EC7D5F">
        <w:rPr>
          <w:rFonts w:ascii="Times New Roman" w:hAnsi="Times New Roman" w:cs="Times New Roman"/>
          <w:sz w:val="24"/>
          <w:szCs w:val="24"/>
        </w:rPr>
        <w:b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r w:rsidR="008C4FEA" w:rsidRPr="00EC7D5F">
        <w:rPr>
          <w:rFonts w:ascii="Times New Roman" w:hAnsi="Times New Roman" w:cs="Times New Roman"/>
          <w:sz w:val="24"/>
          <w:szCs w:val="24"/>
        </w:rPr>
        <w:br/>
      </w:r>
      <w:r w:rsidR="008C4FEA" w:rsidRPr="00EC7D5F">
        <w:rPr>
          <w:rFonts w:ascii="Times New Roman" w:hAnsi="Times New Roman" w:cs="Times New Roman"/>
          <w:sz w:val="24"/>
          <w:szCs w:val="24"/>
        </w:rPr>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.5.1.6. Международные отношения в XVI - XVII вв.</w:t>
      </w:r>
      <w:r w:rsidR="008C4FEA" w:rsidRPr="00EC7D5F">
        <w:rPr>
          <w:rFonts w:ascii="Times New Roman" w:hAnsi="Times New Roman" w:cs="Times New Roman"/>
          <w:sz w:val="24"/>
          <w:szCs w:val="24"/>
        </w:rP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.5.1.7. Европейская культура в раннее Новое время.</w:t>
      </w:r>
      <w:r w:rsidR="008C4FEA" w:rsidRPr="00EC7D5F">
        <w:rPr>
          <w:rFonts w:ascii="Times New Roman" w:hAnsi="Times New Roman" w:cs="Times New Roman"/>
          <w:sz w:val="24"/>
          <w:szCs w:val="24"/>
        </w:rPr>
        <w:b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.5.1.8. Страны Востока в XVI - XVII вв.</w:t>
      </w:r>
      <w:r w:rsidR="008C4FEA" w:rsidRPr="00EC7D5F">
        <w:rPr>
          <w:rFonts w:ascii="Times New Roman" w:hAnsi="Times New Roman" w:cs="Times New Roman"/>
          <w:sz w:val="24"/>
          <w:szCs w:val="24"/>
        </w:rPr>
        <w:b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r w:rsidR="008C4FEA" w:rsidRPr="00EC7D5F">
        <w:rPr>
          <w:rFonts w:ascii="Times New Roman" w:hAnsi="Times New Roman" w:cs="Times New Roman"/>
          <w:sz w:val="24"/>
          <w:szCs w:val="24"/>
        </w:rPr>
        <w:br/>
        <w:t>"Закрытие" страны для иноземцев. Культура и искусство стран Востока в XVI - XVII вв.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.5.1.9. Обобщение.</w:t>
      </w:r>
      <w:r w:rsidR="008C4FEA" w:rsidRPr="00EC7D5F">
        <w:rPr>
          <w:rFonts w:ascii="Times New Roman" w:hAnsi="Times New Roman" w:cs="Times New Roman"/>
          <w:sz w:val="24"/>
          <w:szCs w:val="24"/>
        </w:rPr>
        <w:br/>
        <w:t>Историческое и культурное наследие Раннего Нового времени.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 История России. Россия в XVI - XVII вв.: от Великого княжества к царству.</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.5.2.1. Россия в XVI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rsidR="008C4FEA" w:rsidRPr="00EC7D5F">
        <w:rPr>
          <w:rFonts w:ascii="Times New Roman" w:hAnsi="Times New Roman" w:cs="Times New Roman"/>
          <w:sz w:val="24"/>
          <w:szCs w:val="24"/>
        </w:rPr>
        <w:b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.5.2.1.2. Царствование Ивана IV. Регентство Елены Глинской. Сопротивление удельных князей великокняжеской власти. Унификация денежной системы.</w:t>
      </w:r>
      <w:r w:rsidR="008C4FEA" w:rsidRPr="00EC7D5F">
        <w:rPr>
          <w:rFonts w:ascii="Times New Roman" w:hAnsi="Times New Roman" w:cs="Times New Roman"/>
          <w:sz w:val="24"/>
          <w:szCs w:val="24"/>
        </w:rPr>
        <w:br/>
        <w:t>Период боярского правления. Борьба за власть между боярскими кланами. Губная реформа. Московское восстание 1547 г. Ереси.</w:t>
      </w:r>
      <w:r w:rsidR="008C4FEA" w:rsidRPr="00EC7D5F">
        <w:rPr>
          <w:rFonts w:ascii="Times New Roman" w:hAnsi="Times New Roman" w:cs="Times New Roman"/>
          <w:sz w:val="24"/>
          <w:szCs w:val="24"/>
        </w:rPr>
        <w:b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rsidR="008C4FEA" w:rsidRPr="00EC7D5F">
        <w:rPr>
          <w:rFonts w:ascii="Times New Roman" w:hAnsi="Times New Roman" w:cs="Times New Roman"/>
          <w:sz w:val="24"/>
          <w:szCs w:val="24"/>
        </w:rPr>
        <w:b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w:t>
      </w:r>
      <w:r w:rsidR="008C4FEA" w:rsidRPr="00EC7D5F">
        <w:rPr>
          <w:rFonts w:ascii="Times New Roman" w:hAnsi="Times New Roman" w:cs="Times New Roman"/>
          <w:sz w:val="24"/>
          <w:szCs w:val="24"/>
        </w:rPr>
        <w:lastRenderedPageBreak/>
        <w:t>Западной Сибири.</w:t>
      </w:r>
      <w:r w:rsidR="008C4FEA" w:rsidRPr="00EC7D5F">
        <w:rPr>
          <w:rFonts w:ascii="Times New Roman" w:hAnsi="Times New Roman" w:cs="Times New Roman"/>
          <w:sz w:val="24"/>
          <w:szCs w:val="24"/>
        </w:rP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rsidR="008C4FEA" w:rsidRPr="00EC7D5F">
        <w:rPr>
          <w:rFonts w:ascii="Times New Roman" w:hAnsi="Times New Roman" w:cs="Times New Roman"/>
          <w:sz w:val="24"/>
          <w:szCs w:val="24"/>
        </w:rP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rsidR="008C4FEA" w:rsidRPr="00EC7D5F">
        <w:rPr>
          <w:rFonts w:ascii="Times New Roman" w:hAnsi="Times New Roman" w:cs="Times New Roman"/>
          <w:sz w:val="24"/>
          <w:szCs w:val="24"/>
        </w:rP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.5.2.2. Смута в России.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.5.2.2.1. 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rsidR="008C4FEA" w:rsidRPr="00EC7D5F">
        <w:rPr>
          <w:rFonts w:ascii="Times New Roman" w:hAnsi="Times New Roman" w:cs="Times New Roman"/>
          <w:sz w:val="24"/>
          <w:szCs w:val="24"/>
        </w:rPr>
        <w:br/>
        <w:t>Царь Василий Шуйский. Восстание Ивана Болотникова. Перерастание внутреннего кризиса в гражданскую войну. Лже Дмитрий И.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r w:rsidR="008C4FEA" w:rsidRPr="00EC7D5F">
        <w:rPr>
          <w:rFonts w:ascii="Times New Roman" w:hAnsi="Times New Roman" w:cs="Times New Roman"/>
          <w:sz w:val="24"/>
          <w:szCs w:val="24"/>
        </w:rPr>
        <w:b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.5.2.3. Россия в XVII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rsidR="008C4FEA" w:rsidRPr="00EC7D5F">
        <w:rPr>
          <w:rFonts w:ascii="Times New Roman" w:hAnsi="Times New Roman" w:cs="Times New Roman"/>
          <w:sz w:val="24"/>
          <w:szCs w:val="24"/>
        </w:rPr>
        <w:b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w:t>
      </w:r>
      <w:r w:rsidR="008C4FEA" w:rsidRPr="00EC7D5F">
        <w:rPr>
          <w:rFonts w:ascii="Times New Roman" w:hAnsi="Times New Roman" w:cs="Times New Roman"/>
          <w:sz w:val="24"/>
          <w:szCs w:val="24"/>
        </w:rPr>
        <w:lastRenderedPageBreak/>
        <w:t>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r w:rsidR="008C4FEA" w:rsidRPr="00EC7D5F">
        <w:rPr>
          <w:rFonts w:ascii="Times New Roman" w:hAnsi="Times New Roman" w:cs="Times New Roman"/>
          <w:sz w:val="24"/>
          <w:szCs w:val="24"/>
        </w:rPr>
        <w:b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.5.2.4. Культурное пространство XVI - XVII вв.</w:t>
      </w:r>
      <w:r w:rsidR="008C4FEA" w:rsidRPr="00EC7D5F">
        <w:rPr>
          <w:rFonts w:ascii="Times New Roman" w:hAnsi="Times New Roman" w:cs="Times New Roman"/>
          <w:sz w:val="24"/>
          <w:szCs w:val="24"/>
        </w:rPr>
        <w:b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rsidR="008C4FEA" w:rsidRPr="00EC7D5F">
        <w:rPr>
          <w:rFonts w:ascii="Times New Roman" w:hAnsi="Times New Roman" w:cs="Times New Roman"/>
          <w:sz w:val="24"/>
          <w:szCs w:val="24"/>
        </w:rP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rsidR="008C4FEA" w:rsidRPr="00EC7D5F">
        <w:rPr>
          <w:rFonts w:ascii="Times New Roman" w:hAnsi="Times New Roman" w:cs="Times New Roman"/>
          <w:sz w:val="24"/>
          <w:szCs w:val="24"/>
        </w:rP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rsidR="008C4FEA" w:rsidRPr="00EC7D5F">
        <w:rPr>
          <w:rFonts w:ascii="Times New Roman" w:hAnsi="Times New Roman" w:cs="Times New Roman"/>
          <w:sz w:val="24"/>
          <w:szCs w:val="24"/>
        </w:rP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.5.2.5. Наш край в XVI - XVII вв.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.5.2.6. Обобщение.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 Содержание обучения в 8 классе.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 Всеобщая история. История Нового времени. XVIII в.</w:t>
      </w:r>
      <w:r w:rsidRPr="00EC7D5F">
        <w:rPr>
          <w:rFonts w:ascii="Times New Roman" w:hAnsi="Times New Roman" w:cs="Times New Roman"/>
          <w:sz w:val="24"/>
          <w:szCs w:val="24"/>
        </w:rPr>
        <w:br/>
      </w:r>
      <w:r w:rsidRPr="00EC7D5F">
        <w:rPr>
          <w:rFonts w:ascii="Times New Roman" w:hAnsi="Times New Roman" w:cs="Times New Roman"/>
          <w:sz w:val="24"/>
          <w:szCs w:val="24"/>
        </w:rPr>
        <w:lastRenderedPageBreak/>
        <w:t>9</w:t>
      </w:r>
      <w:r w:rsidR="008C4FEA" w:rsidRPr="00EC7D5F">
        <w:rPr>
          <w:rFonts w:ascii="Times New Roman" w:hAnsi="Times New Roman" w:cs="Times New Roman"/>
          <w:sz w:val="24"/>
          <w:szCs w:val="24"/>
        </w:rPr>
        <w:t>.6.1.1. Введение.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.6.1.2. Век Просвещения.</w:t>
      </w:r>
      <w:r w:rsidR="008C4FEA" w:rsidRPr="00EC7D5F">
        <w:rPr>
          <w:rFonts w:ascii="Times New Roman" w:hAnsi="Times New Roman" w:cs="Times New Roman"/>
          <w:sz w:val="24"/>
          <w:szCs w:val="24"/>
        </w:rPr>
        <w:b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.6.1.3. Государства Европы в XVIII в.</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9</w:t>
      </w:r>
      <w:r w:rsidR="008C4FEA" w:rsidRPr="00EC7D5F">
        <w:rPr>
          <w:rFonts w:ascii="Times New Roman" w:hAnsi="Times New Roman" w:cs="Times New Roman"/>
          <w:sz w:val="24"/>
          <w:szCs w:val="24"/>
        </w:rPr>
        <w:t>.6.1.3.1.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.6.1.3.3. Франция. Абсолютная монархия: политика сохранения старого порядка. Попытки проведения реформ. Королевская власть и сословия.</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.6.1.4. Британские колонии в Северной Америке: борьба за независимость. Создание английских колоний на американской земле. Состав европейских</w:t>
      </w:r>
      <w:r w:rsidR="008C4FEA" w:rsidRPr="00EC7D5F">
        <w:rPr>
          <w:rFonts w:ascii="Times New Roman" w:hAnsi="Times New Roman" w:cs="Times New Roman"/>
          <w:sz w:val="24"/>
          <w:szCs w:val="24"/>
        </w:rPr>
        <w:b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15F39" w:rsidRPr="00EC7D5F" w:rsidRDefault="0016764A" w:rsidP="008C4FEA">
      <w:pPr>
        <w:widowControl w:val="0"/>
        <w:autoSpaceDE w:val="0"/>
        <w:autoSpaceDN w:val="0"/>
        <w:adjustRightInd w:val="0"/>
        <w:spacing w:after="0" w:line="240" w:lineRule="auto"/>
        <w:rPr>
          <w:rFonts w:ascii="Times New Roman" w:hAnsi="Times New Roman" w:cs="Times New Roman"/>
          <w:sz w:val="24"/>
          <w:szCs w:val="24"/>
        </w:rPr>
      </w:pPr>
      <w:r w:rsidRPr="00EC7D5F">
        <w:rPr>
          <w:rFonts w:ascii="Times New Roman" w:hAnsi="Times New Roman" w:cs="Times New Roman"/>
          <w:sz w:val="24"/>
          <w:szCs w:val="24"/>
        </w:rPr>
        <w:t>9</w:t>
      </w:r>
      <w:r w:rsidR="008C4FEA" w:rsidRPr="00EC7D5F">
        <w:rPr>
          <w:rFonts w:ascii="Times New Roman" w:hAnsi="Times New Roman" w:cs="Times New Roman"/>
          <w:sz w:val="24"/>
          <w:szCs w:val="24"/>
        </w:rPr>
        <w:t>.6.1.5. Французская революция конца XVIII в.</w:t>
      </w:r>
      <w:r w:rsidR="008C4FEA" w:rsidRPr="00EC7D5F">
        <w:rPr>
          <w:rFonts w:ascii="Times New Roman" w:hAnsi="Times New Roman" w:cs="Times New Roman"/>
          <w:sz w:val="24"/>
          <w:szCs w:val="24"/>
        </w:rP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r w:rsidRPr="00EC7D5F">
        <w:rPr>
          <w:rFonts w:ascii="Times New Roman" w:hAnsi="Times New Roman" w:cs="Times New Roman"/>
          <w:sz w:val="24"/>
          <w:szCs w:val="24"/>
        </w:rPr>
        <w:br/>
      </w:r>
      <w:r w:rsidRPr="00EC7D5F">
        <w:rPr>
          <w:rFonts w:ascii="Times New Roman" w:hAnsi="Times New Roman" w:cs="Times New Roman"/>
          <w:sz w:val="24"/>
          <w:szCs w:val="24"/>
        </w:rPr>
        <w:lastRenderedPageBreak/>
        <w:t>9</w:t>
      </w:r>
      <w:r w:rsidR="008C4FEA" w:rsidRPr="00EC7D5F">
        <w:rPr>
          <w:rFonts w:ascii="Times New Roman" w:hAnsi="Times New Roman" w:cs="Times New Roman"/>
          <w:sz w:val="24"/>
          <w:szCs w:val="24"/>
        </w:rPr>
        <w:t>.6.1.6. Европейская культура в XVIII в.</w:t>
      </w:r>
      <w:r w:rsidR="008C4FEA" w:rsidRPr="00EC7D5F">
        <w:rPr>
          <w:rFonts w:ascii="Times New Roman" w:hAnsi="Times New Roman" w:cs="Times New Roman"/>
          <w:sz w:val="24"/>
          <w:szCs w:val="24"/>
        </w:rP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.6.1.7. Международные отношения в XVIII в.</w:t>
      </w:r>
      <w:r w:rsidR="008C4FEA" w:rsidRPr="00EC7D5F">
        <w:rPr>
          <w:rFonts w:ascii="Times New Roman" w:hAnsi="Times New Roman" w:cs="Times New Roman"/>
          <w:sz w:val="24"/>
          <w:szCs w:val="24"/>
        </w:rPr>
        <w:b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.6.1.8. Страны Востока в XVIII в.</w:t>
      </w:r>
      <w:r w:rsidR="008C4FEA" w:rsidRPr="00EC7D5F">
        <w:rPr>
          <w:rFonts w:ascii="Times New Roman" w:hAnsi="Times New Roman" w:cs="Times New Roman"/>
          <w:sz w:val="24"/>
          <w:szCs w:val="24"/>
        </w:rPr>
        <w:b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.6.1.9. Обобщение. Историческое и культурное наследие XVIII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 История России. Россия в конце XVII - XVIII в.: от царства к империи.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.6.2.1. Введение.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.6.2.2. Россия в эпоху преобразований Петра I.</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rsidR="008C4FEA" w:rsidRPr="00EC7D5F">
        <w:rPr>
          <w:rFonts w:ascii="Times New Roman" w:hAnsi="Times New Roman" w:cs="Times New Roman"/>
          <w:sz w:val="24"/>
          <w:szCs w:val="24"/>
        </w:rPr>
        <w:br/>
        <w:t>Первые гвардейские полки. Создание регулярной армии, военного флота. Рекрутские наборы.</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.6.2.2.5. Церковная реформа. Упразднение патриаршества, учреждение Синода. Положение инославных конфессий.</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.6.2.2.6. Оппозиция реформам Петра I. Социальные движения в первой четверти XVIII в. Восстания в Астрахани, Башкирии, на Дону. Дело царевича Алексея.</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 xml:space="preserve">.6.2.2.7.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w:t>
      </w:r>
      <w:r w:rsidR="008C4FEA" w:rsidRPr="00EC7D5F">
        <w:rPr>
          <w:rFonts w:ascii="Times New Roman" w:hAnsi="Times New Roman" w:cs="Times New Roman"/>
          <w:sz w:val="24"/>
          <w:szCs w:val="24"/>
        </w:rPr>
        <w:lastRenderedPageBreak/>
        <w:t>империей. Каспийский поход Петра I.</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rsidR="008C4FEA" w:rsidRPr="00EC7D5F">
        <w:rPr>
          <w:rFonts w:ascii="Times New Roman" w:hAnsi="Times New Roman" w:cs="Times New Roman"/>
          <w:sz w:val="24"/>
          <w:szCs w:val="24"/>
        </w:rPr>
        <w:b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r w:rsidR="008C4FEA" w:rsidRPr="00EC7D5F">
        <w:rPr>
          <w:rFonts w:ascii="Times New Roman" w:hAnsi="Times New Roman" w:cs="Times New Roman"/>
          <w:sz w:val="24"/>
          <w:szCs w:val="24"/>
        </w:rPr>
        <w:br/>
        <w:t>Итоги, последствия и значение петровских преобразований. Образ Петра I в русской культуре.</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.6.2.3. Россия после Петра I. Дворцовые перевороты.</w:t>
      </w:r>
      <w:r w:rsidR="008C4FEA" w:rsidRPr="00EC7D5F">
        <w:rPr>
          <w:rFonts w:ascii="Times New Roman" w:hAnsi="Times New Roman" w:cs="Times New Roman"/>
          <w:sz w:val="24"/>
          <w:szCs w:val="24"/>
        </w:rPr>
        <w:b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r w:rsidR="008C4FEA" w:rsidRPr="00EC7D5F">
        <w:rPr>
          <w:rFonts w:ascii="Times New Roman" w:hAnsi="Times New Roman" w:cs="Times New Roman"/>
          <w:sz w:val="24"/>
          <w:szCs w:val="24"/>
        </w:rPr>
        <w:b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r w:rsidR="008C4FEA" w:rsidRPr="00EC7D5F">
        <w:rPr>
          <w:rFonts w:ascii="Times New Roman" w:hAnsi="Times New Roman" w:cs="Times New Roman"/>
          <w:sz w:val="24"/>
          <w:szCs w:val="24"/>
        </w:rPr>
        <w:b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r w:rsidR="008C4FEA" w:rsidRPr="00EC7D5F">
        <w:rPr>
          <w:rFonts w:ascii="Times New Roman" w:hAnsi="Times New Roman" w:cs="Times New Roman"/>
          <w:sz w:val="24"/>
          <w:szCs w:val="24"/>
        </w:rPr>
        <w:br/>
        <w:t>Петр III. Манифест о вольности дворянства. Причины переворота 28 июня 1762 г.</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.6.2.4. Россия в 1760 - 1790-х гг. Правление Екатерины II и Павла I.</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008C4FEA" w:rsidRPr="00EC7D5F">
        <w:rPr>
          <w:rFonts w:ascii="Times New Roman" w:hAnsi="Times New Roman" w:cs="Times New Roman"/>
          <w:sz w:val="24"/>
          <w:szCs w:val="24"/>
        </w:rP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rsidR="008C4FEA" w:rsidRPr="00EC7D5F">
        <w:rPr>
          <w:rFonts w:ascii="Times New Roman" w:hAnsi="Times New Roman" w:cs="Times New Roman"/>
          <w:sz w:val="24"/>
          <w:szCs w:val="24"/>
        </w:rPr>
        <w:b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w:t>
      </w:r>
      <w:r w:rsidR="008C4FEA" w:rsidRPr="00EC7D5F">
        <w:rPr>
          <w:rFonts w:ascii="Times New Roman" w:hAnsi="Times New Roman" w:cs="Times New Roman"/>
          <w:sz w:val="24"/>
          <w:szCs w:val="24"/>
        </w:rPr>
        <w:lastRenderedPageBreak/>
        <w:t>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r w:rsidR="008C4FEA" w:rsidRPr="00EC7D5F">
        <w:rPr>
          <w:rFonts w:ascii="Times New Roman" w:hAnsi="Times New Roman" w:cs="Times New Roman"/>
          <w:sz w:val="24"/>
          <w:szCs w:val="24"/>
        </w:rPr>
        <w:b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r w:rsidR="008C4FEA" w:rsidRPr="00EC7D5F">
        <w:rPr>
          <w:rFonts w:ascii="Times New Roman" w:hAnsi="Times New Roman" w:cs="Times New Roman"/>
          <w:sz w:val="24"/>
          <w:szCs w:val="24"/>
        </w:rP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rsidR="008C4FEA" w:rsidRPr="00EC7D5F">
        <w:rPr>
          <w:rFonts w:ascii="Times New Roman" w:hAnsi="Times New Roman" w:cs="Times New Roman"/>
          <w:sz w:val="24"/>
          <w:szCs w:val="24"/>
        </w:rPr>
        <w:br/>
        <w:t>Участие России в борьбе с революционной Францией. Итальянский и Швейцарский походы А.В. Суворова. Действия эскадры Ф.Ф. Ушакова в Средиземном море.</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.6.2.5. Культурное пространство Российской империи в XVIII в.</w:t>
      </w:r>
      <w:r w:rsidR="008C4FEA" w:rsidRPr="00EC7D5F">
        <w:rPr>
          <w:rFonts w:ascii="Times New Roman" w:hAnsi="Times New Roman" w:cs="Times New Roman"/>
          <w:sz w:val="24"/>
          <w:szCs w:val="24"/>
        </w:rPr>
        <w:b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r w:rsidR="008C4FEA" w:rsidRPr="00EC7D5F">
        <w:rPr>
          <w:rFonts w:ascii="Times New Roman" w:hAnsi="Times New Roman" w:cs="Times New Roman"/>
          <w:sz w:val="24"/>
          <w:szCs w:val="24"/>
        </w:rPr>
        <w:b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r w:rsidR="008C4FEA" w:rsidRPr="00EC7D5F">
        <w:rPr>
          <w:rFonts w:ascii="Times New Roman" w:hAnsi="Times New Roman" w:cs="Times New Roman"/>
          <w:sz w:val="24"/>
          <w:szCs w:val="24"/>
        </w:rPr>
        <w:br/>
        <w:t>Культура и быт российских сословий. Дворянство: жизнь и быт дворянской усадьбы. Духовенство. Купечество. Крестьянство.</w:t>
      </w:r>
      <w:r w:rsidR="008C4FEA" w:rsidRPr="00EC7D5F">
        <w:rPr>
          <w:rFonts w:ascii="Times New Roman" w:hAnsi="Times New Roman" w:cs="Times New Roman"/>
          <w:sz w:val="24"/>
          <w:szCs w:val="24"/>
        </w:rPr>
        <w:b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w:t>
      </w:r>
      <w:r w:rsidR="008C4FEA" w:rsidRPr="00EC7D5F">
        <w:rPr>
          <w:rFonts w:ascii="Times New Roman" w:hAnsi="Times New Roman" w:cs="Times New Roman"/>
          <w:sz w:val="24"/>
          <w:szCs w:val="24"/>
        </w:rPr>
        <w:lastRenderedPageBreak/>
        <w:t>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r w:rsidR="008C4FEA" w:rsidRPr="00EC7D5F">
        <w:rPr>
          <w:rFonts w:ascii="Times New Roman" w:hAnsi="Times New Roman" w:cs="Times New Roman"/>
          <w:sz w:val="24"/>
          <w:szCs w:val="24"/>
        </w:rPr>
        <w:b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rsidR="008C4FEA" w:rsidRPr="00EC7D5F">
        <w:rPr>
          <w:rFonts w:ascii="Times New Roman" w:hAnsi="Times New Roman" w:cs="Times New Roman"/>
          <w:sz w:val="24"/>
          <w:szCs w:val="24"/>
        </w:rPr>
        <w:b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r w:rsidR="008C4FEA" w:rsidRPr="00EC7D5F">
        <w:rPr>
          <w:rFonts w:ascii="Times New Roman" w:hAnsi="Times New Roman" w:cs="Times New Roman"/>
          <w:sz w:val="24"/>
          <w:szCs w:val="24"/>
        </w:rPr>
        <w:b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.6.2.6. Наш край в XVIII в.</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.6.2.7. Обобщение.</w:t>
      </w:r>
      <w:r w:rsidR="00B15F39" w:rsidRPr="00EC7D5F">
        <w:rPr>
          <w:rFonts w:ascii="Times New Roman" w:hAnsi="Times New Roman" w:cs="Times New Roman"/>
          <w:sz w:val="24"/>
          <w:szCs w:val="24"/>
        </w:rPr>
        <w:br/>
        <w:t>9</w:t>
      </w:r>
      <w:r w:rsidR="008C4FEA" w:rsidRPr="00EC7D5F">
        <w:rPr>
          <w:rFonts w:ascii="Times New Roman" w:hAnsi="Times New Roman" w:cs="Times New Roman"/>
          <w:sz w:val="24"/>
          <w:szCs w:val="24"/>
        </w:rPr>
        <w:t>.7. Содержание обучения в 9 классе.</w:t>
      </w:r>
    </w:p>
    <w:p w:rsidR="00B15F39" w:rsidRPr="00EC7D5F" w:rsidRDefault="00B15F39" w:rsidP="008C4FEA">
      <w:pPr>
        <w:widowControl w:val="0"/>
        <w:autoSpaceDE w:val="0"/>
        <w:autoSpaceDN w:val="0"/>
        <w:adjustRightInd w:val="0"/>
        <w:spacing w:after="0" w:line="240" w:lineRule="auto"/>
        <w:rPr>
          <w:rFonts w:ascii="Times New Roman" w:hAnsi="Times New Roman" w:cs="Times New Roman"/>
          <w:sz w:val="24"/>
          <w:szCs w:val="24"/>
        </w:rPr>
      </w:pPr>
      <w:r w:rsidRPr="00EC7D5F">
        <w:rPr>
          <w:rFonts w:ascii="Times New Roman" w:hAnsi="Times New Roman" w:cs="Times New Roman"/>
          <w:sz w:val="24"/>
          <w:szCs w:val="24"/>
        </w:rPr>
        <w:t>9</w:t>
      </w:r>
      <w:r w:rsidR="008C4FEA" w:rsidRPr="00EC7D5F">
        <w:rPr>
          <w:rFonts w:ascii="Times New Roman" w:hAnsi="Times New Roman" w:cs="Times New Roman"/>
          <w:sz w:val="24"/>
          <w:szCs w:val="24"/>
        </w:rPr>
        <w:t>.7.1. Всеобщая история. История Нового времени. XIX - начало XX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.7.1.1. Введение.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.7.1.2. Европа в начале XIX в.</w:t>
      </w:r>
      <w:r w:rsidR="008C4FEA" w:rsidRPr="00EC7D5F">
        <w:rPr>
          <w:rFonts w:ascii="Times New Roman" w:hAnsi="Times New Roman" w:cs="Times New Roman"/>
          <w:sz w:val="24"/>
          <w:szCs w:val="24"/>
        </w:rPr>
        <w:b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.7.1.3. Развитие индустриального общества в первой половине XIX в.: экономика, социальные отношения, политические процессы.</w:t>
      </w:r>
      <w:r w:rsidR="008C4FEA" w:rsidRPr="00EC7D5F">
        <w:rPr>
          <w:rFonts w:ascii="Times New Roman" w:hAnsi="Times New Roman" w:cs="Times New Roman"/>
          <w:sz w:val="24"/>
          <w:szCs w:val="24"/>
        </w:rP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.7.1.4. Политическое развитие европейских стран в 1815 - 1840-е гг.</w:t>
      </w:r>
      <w:r w:rsidR="008C4FEA" w:rsidRPr="00EC7D5F">
        <w:rPr>
          <w:rFonts w:ascii="Times New Roman" w:hAnsi="Times New Roman" w:cs="Times New Roman"/>
          <w:sz w:val="24"/>
          <w:szCs w:val="24"/>
        </w:rP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.7.1.5. Страны Европы и Северной Америки в середине XIX - начале XX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9</w:t>
      </w:r>
      <w:r w:rsidR="008C4FEA" w:rsidRPr="00EC7D5F">
        <w:rPr>
          <w:rFonts w:ascii="Times New Roman" w:hAnsi="Times New Roman" w:cs="Times New Roman"/>
          <w:sz w:val="24"/>
          <w:szCs w:val="24"/>
        </w:rPr>
        <w:t>.7.1.5.3. Италия. Подъем борьбы за независимость итальянских земель. К. Кавур, Д. Гарибальди. Образование единого государства. Король Виктор Эммануил II.</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 xml:space="preserve">.7.1.5.5.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w:t>
      </w:r>
      <w:r w:rsidR="008C4FEA" w:rsidRPr="00EC7D5F">
        <w:rPr>
          <w:rFonts w:ascii="Times New Roman" w:hAnsi="Times New Roman" w:cs="Times New Roman"/>
          <w:sz w:val="24"/>
          <w:szCs w:val="24"/>
        </w:rPr>
        <w:lastRenderedPageBreak/>
        <w:t>(1867). Югославянские народы: борьба за освобождение от османского господства. Русско-турецкая война 1877 - 1878 гг., ее итоги.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.7.1.5.7. Экономическое и социально-политическое развитие стран Европы и США в конце XIX - начале XX в.</w:t>
      </w:r>
      <w:r w:rsidR="008C4FEA" w:rsidRPr="00EC7D5F">
        <w:rPr>
          <w:rFonts w:ascii="Times New Roman" w:hAnsi="Times New Roman" w:cs="Times New Roman"/>
          <w:sz w:val="24"/>
          <w:szCs w:val="24"/>
        </w:rP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.7.1.6. Страны Латинской Америки в XIX - начале XX в.</w:t>
      </w:r>
      <w:r w:rsidR="008C4FEA" w:rsidRPr="00EC7D5F">
        <w:rPr>
          <w:rFonts w:ascii="Times New Roman" w:hAnsi="Times New Roman" w:cs="Times New Roman"/>
          <w:sz w:val="24"/>
          <w:szCs w:val="24"/>
        </w:rPr>
        <w:b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.7.1.7. Страны Азии в XIX - начале XX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rsidR="008C4FEA" w:rsidRPr="00EC7D5F">
        <w:rPr>
          <w:rFonts w:ascii="Times New Roman" w:hAnsi="Times New Roman" w:cs="Times New Roman"/>
          <w:sz w:val="24"/>
          <w:szCs w:val="24"/>
        </w:rPr>
        <w:br/>
        <w:t>150.7.1.7.2. Китай. Империя Цин. "Опиумные войны". Восстание тайпинов. "Открытие" Китая. Политика "самоусиления". Восстание "ихэтуаней". Революция 1911 - 1913 гг. СуньЯтсен.</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.7.1.7.3. Османская империя. Традиционные устои и попытки проведения реформ. Политика Танзимата. Принятие конституции. Младотурецкая революция 1908 - 1909 гг.</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.7.1.7.4. Революция 1905 - 1911 г. в Иране.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.7.1.7.5. 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.7.1.8. Народы Африки в XIX - начале XX в.</w:t>
      </w:r>
      <w:r w:rsidR="008C4FEA" w:rsidRPr="00EC7D5F">
        <w:rPr>
          <w:rFonts w:ascii="Times New Roman" w:hAnsi="Times New Roman" w:cs="Times New Roman"/>
          <w:sz w:val="24"/>
          <w:szCs w:val="24"/>
        </w:rPr>
        <w:b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.7.1.9. Развитие культуры в XIX - начале XX в.</w:t>
      </w:r>
      <w:r w:rsidR="008C4FEA" w:rsidRPr="00EC7D5F">
        <w:rPr>
          <w:rFonts w:ascii="Times New Roman" w:hAnsi="Times New Roman" w:cs="Times New Roman"/>
          <w:sz w:val="24"/>
          <w:szCs w:val="24"/>
        </w:rPr>
        <w:b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r w:rsidR="008C4FEA" w:rsidRPr="00EC7D5F">
        <w:rPr>
          <w:rFonts w:ascii="Times New Roman" w:hAnsi="Times New Roman" w:cs="Times New Roman"/>
          <w:sz w:val="24"/>
          <w:szCs w:val="24"/>
        </w:rPr>
        <w:b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.7.1.10. Международные отношения в XIX - начале XX в.</w:t>
      </w:r>
      <w:r w:rsidR="008C4FEA" w:rsidRPr="00EC7D5F">
        <w:rPr>
          <w:rFonts w:ascii="Times New Roman" w:hAnsi="Times New Roman" w:cs="Times New Roman"/>
          <w:sz w:val="24"/>
          <w:szCs w:val="24"/>
        </w:rPr>
        <w:b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w:t>
      </w:r>
      <w:r w:rsidR="008C4FEA" w:rsidRPr="00EC7D5F">
        <w:rPr>
          <w:rFonts w:ascii="Times New Roman" w:hAnsi="Times New Roman" w:cs="Times New Roman"/>
          <w:sz w:val="24"/>
          <w:szCs w:val="24"/>
        </w:rPr>
        <w:lastRenderedPageBreak/>
        <w:t>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.7.1.11. Обобщение. Историческое и культурное наследие XIX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 История России. Российская империя в XIX - начале XX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.7.2.1. Введение.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.7.2.2. Александровская эпоха: государственный либерализм.</w:t>
      </w:r>
      <w:r w:rsidR="008C4FEA" w:rsidRPr="00EC7D5F">
        <w:rPr>
          <w:rFonts w:ascii="Times New Roman" w:hAnsi="Times New Roman" w:cs="Times New Roman"/>
          <w:sz w:val="24"/>
          <w:szCs w:val="24"/>
        </w:rPr>
        <w:br/>
        <w:t>Проекты либеральных реформ Александра I. Внешние и внутренние факторы. Негласный комитет. Реформы государственного управления. М.М. Сперанский.</w:t>
      </w:r>
      <w:r w:rsidR="008C4FEA" w:rsidRPr="00EC7D5F">
        <w:rPr>
          <w:rFonts w:ascii="Times New Roman" w:hAnsi="Times New Roman" w:cs="Times New Roman"/>
          <w:sz w:val="24"/>
          <w:szCs w:val="24"/>
        </w:rPr>
        <w:b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r w:rsidR="008C4FEA" w:rsidRPr="00EC7D5F">
        <w:rPr>
          <w:rFonts w:ascii="Times New Roman" w:hAnsi="Times New Roman" w:cs="Times New Roman"/>
          <w:sz w:val="24"/>
          <w:szCs w:val="24"/>
        </w:rPr>
        <w:br/>
        <w:t>Либеральные и охранительные тенденции во внутренней политике. Польская конституция 1815 г. Военные поселения.</w:t>
      </w:r>
      <w:r w:rsidR="008C4FEA" w:rsidRPr="00EC7D5F">
        <w:rPr>
          <w:rFonts w:ascii="Times New Roman" w:hAnsi="Times New Roman" w:cs="Times New Roman"/>
          <w:sz w:val="24"/>
          <w:szCs w:val="24"/>
        </w:rPr>
        <w:br/>
        <w:t>Дворянская оппозиция самодержавию. Тайные организации:</w:t>
      </w:r>
      <w:r w:rsidR="008C4FEA" w:rsidRPr="00EC7D5F">
        <w:rPr>
          <w:rFonts w:ascii="Times New Roman" w:hAnsi="Times New Roman" w:cs="Times New Roman"/>
          <w:sz w:val="24"/>
          <w:szCs w:val="24"/>
        </w:rPr>
        <w:br/>
        <w:t>Союз спасения, Союз благоденствия, Северное и Южное общества. Восстание декабристов 14 декабря 1825 г.</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.7.2.3. Николаевское самодержавие: государственный консерватизм.</w:t>
      </w:r>
      <w:r w:rsidR="008C4FEA" w:rsidRPr="00EC7D5F">
        <w:rPr>
          <w:rFonts w:ascii="Times New Roman" w:hAnsi="Times New Roman" w:cs="Times New Roman"/>
          <w:sz w:val="24"/>
          <w:szCs w:val="24"/>
        </w:rPr>
        <w:b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r w:rsidR="008C4FEA" w:rsidRPr="00EC7D5F">
        <w:rPr>
          <w:rFonts w:ascii="Times New Roman" w:hAnsi="Times New Roman" w:cs="Times New Roman"/>
          <w:sz w:val="24"/>
          <w:szCs w:val="24"/>
        </w:rP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rsidR="008C4FEA" w:rsidRPr="00EC7D5F">
        <w:rPr>
          <w:rFonts w:ascii="Times New Roman" w:hAnsi="Times New Roman" w:cs="Times New Roman"/>
          <w:sz w:val="24"/>
          <w:szCs w:val="24"/>
        </w:rP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rsidR="008C4FEA" w:rsidRPr="00EC7D5F">
        <w:rPr>
          <w:rFonts w:ascii="Times New Roman" w:hAnsi="Times New Roman" w:cs="Times New Roman"/>
          <w:sz w:val="24"/>
          <w:szCs w:val="24"/>
        </w:rPr>
        <w:b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.7.2.4. Культурное пространство империи в первой половине XIX в.</w:t>
      </w:r>
      <w:r w:rsidR="008C4FEA" w:rsidRPr="00EC7D5F">
        <w:rPr>
          <w:rFonts w:ascii="Times New Roman" w:hAnsi="Times New Roman" w:cs="Times New Roman"/>
          <w:sz w:val="24"/>
          <w:szCs w:val="24"/>
        </w:rPr>
        <w:b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.7.2.5. Народы России в первой половине XIX в.</w:t>
      </w:r>
      <w:r w:rsidR="008C4FEA" w:rsidRPr="00EC7D5F">
        <w:rPr>
          <w:rFonts w:ascii="Times New Roman" w:hAnsi="Times New Roman" w:cs="Times New Roman"/>
          <w:sz w:val="24"/>
          <w:szCs w:val="24"/>
        </w:rPr>
        <w:br/>
        <w:t xml:space="preserve">Многообразие культур и религий Российской империи. Православная церковь и основные </w:t>
      </w:r>
      <w:r w:rsidR="008C4FEA" w:rsidRPr="00EC7D5F">
        <w:rPr>
          <w:rFonts w:ascii="Times New Roman" w:hAnsi="Times New Roman" w:cs="Times New Roman"/>
          <w:sz w:val="24"/>
          <w:szCs w:val="24"/>
        </w:rPr>
        <w:lastRenderedPageBreak/>
        <w:t>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.7.2.6. Социальная и правовая модернизация страны при Александре II. 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rsidR="008C4FEA" w:rsidRPr="00EC7D5F">
        <w:rPr>
          <w:rFonts w:ascii="Times New Roman" w:hAnsi="Times New Roman" w:cs="Times New Roman"/>
          <w:sz w:val="24"/>
          <w:szCs w:val="24"/>
        </w:rPr>
        <w:b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.7.2.7. Россия в 1880 - 1890-х гг.</w:t>
      </w:r>
      <w:r w:rsidR="008C4FEA" w:rsidRPr="00EC7D5F">
        <w:rPr>
          <w:rFonts w:ascii="Times New Roman" w:hAnsi="Times New Roman" w:cs="Times New Roman"/>
          <w:sz w:val="24"/>
          <w:szCs w:val="24"/>
        </w:rPr>
        <w:b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008C4FEA" w:rsidRPr="00EC7D5F">
        <w:rPr>
          <w:rFonts w:ascii="Times New Roman" w:hAnsi="Times New Roman" w:cs="Times New Roman"/>
          <w:sz w:val="24"/>
          <w:szCs w:val="24"/>
        </w:rP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008C4FEA" w:rsidRPr="00EC7D5F">
        <w:rPr>
          <w:rFonts w:ascii="Times New Roman" w:hAnsi="Times New Roman" w:cs="Times New Roman"/>
          <w:sz w:val="24"/>
          <w:szCs w:val="24"/>
        </w:rP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rsidR="008C4FEA" w:rsidRPr="00EC7D5F">
        <w:rPr>
          <w:rFonts w:ascii="Times New Roman" w:hAnsi="Times New Roman" w:cs="Times New Roman"/>
          <w:sz w:val="24"/>
          <w:szCs w:val="24"/>
        </w:rP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.7.2.8. Культурное пространство империи во второй половине XIX в.</w:t>
      </w:r>
      <w:r w:rsidR="008C4FEA" w:rsidRPr="00EC7D5F">
        <w:rPr>
          <w:rFonts w:ascii="Times New Roman" w:hAnsi="Times New Roman" w:cs="Times New Roman"/>
          <w:sz w:val="24"/>
          <w:szCs w:val="24"/>
        </w:rPr>
        <w:b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.7.2.9. Этнокультурный облик империи.</w:t>
      </w:r>
      <w:r w:rsidR="008C4FEA" w:rsidRPr="00EC7D5F">
        <w:rPr>
          <w:rFonts w:ascii="Times New Roman" w:hAnsi="Times New Roman" w:cs="Times New Roman"/>
          <w:sz w:val="24"/>
          <w:szCs w:val="24"/>
        </w:rPr>
        <w:b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.7.2.10. Формирование гражданского общества и основные направления общественных движений.</w:t>
      </w:r>
      <w:r w:rsidR="008C4FEA" w:rsidRPr="00EC7D5F">
        <w:rPr>
          <w:rFonts w:ascii="Times New Roman" w:hAnsi="Times New Roman" w:cs="Times New Roman"/>
          <w:sz w:val="24"/>
          <w:szCs w:val="24"/>
        </w:rPr>
        <w:br/>
      </w:r>
      <w:r w:rsidR="008C4FEA" w:rsidRPr="00EC7D5F">
        <w:rPr>
          <w:rFonts w:ascii="Times New Roman" w:hAnsi="Times New Roman" w:cs="Times New Roman"/>
          <w:sz w:val="24"/>
          <w:szCs w:val="24"/>
        </w:rPr>
        <w:lastRenderedPageBreak/>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rsidR="008C4FEA" w:rsidRPr="00EC7D5F">
        <w:rPr>
          <w:rFonts w:ascii="Times New Roman" w:hAnsi="Times New Roman" w:cs="Times New Roman"/>
          <w:sz w:val="24"/>
          <w:szCs w:val="24"/>
        </w:rP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903B9" w:rsidRPr="00A903B9" w:rsidRDefault="00B15F39" w:rsidP="00A903B9">
      <w:pPr>
        <w:widowControl w:val="0"/>
        <w:autoSpaceDE w:val="0"/>
        <w:autoSpaceDN w:val="0"/>
        <w:adjustRightInd w:val="0"/>
        <w:spacing w:after="0" w:line="240" w:lineRule="auto"/>
        <w:rPr>
          <w:rFonts w:ascii="Times New Roman" w:hAnsi="Times New Roman" w:cs="Times New Roman"/>
          <w:sz w:val="24"/>
          <w:szCs w:val="24"/>
        </w:rPr>
      </w:pPr>
      <w:r w:rsidRPr="00EC7D5F">
        <w:rPr>
          <w:rFonts w:ascii="Times New Roman" w:hAnsi="Times New Roman" w:cs="Times New Roman"/>
          <w:sz w:val="24"/>
          <w:szCs w:val="24"/>
        </w:rPr>
        <w:t>9</w:t>
      </w:r>
      <w:r w:rsidR="008C4FEA" w:rsidRPr="00EC7D5F">
        <w:rPr>
          <w:rFonts w:ascii="Times New Roman" w:hAnsi="Times New Roman" w:cs="Times New Roman"/>
          <w:sz w:val="24"/>
          <w:szCs w:val="24"/>
        </w:rPr>
        <w:t>.7.2.11. Россия на пороге XX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rsidR="008C4FEA" w:rsidRPr="00EC7D5F">
        <w:rPr>
          <w:rFonts w:ascii="Times New Roman" w:hAnsi="Times New Roman" w:cs="Times New Roman"/>
          <w:sz w:val="24"/>
          <w:szCs w:val="24"/>
        </w:rPr>
        <w:br/>
        <w:t>Имперский центр и регионы. Национальная политика, этнические элиты и национально-культурные движения.</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.7.2.11.2. Россия в системе международных отношений. Политика на Дальнем Востоке. Русско-японская война 1904 - 1905 гг. Оборона Порт-Артура. Цусимское сражение.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.7.2.11.3. Первая российская революция 1905 - 1907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r w:rsidR="008C4FEA" w:rsidRPr="00EC7D5F">
        <w:rPr>
          <w:rFonts w:ascii="Times New Roman" w:hAnsi="Times New Roman" w:cs="Times New Roman"/>
          <w:sz w:val="24"/>
          <w:szCs w:val="24"/>
        </w:rPr>
        <w:br/>
        <w:t>Предпосылки Первой российской революции. Формы социальных протестов. Деятельность профессиональных революционеров. Политический терроризм.</w:t>
      </w:r>
      <w:r w:rsidR="008C4FEA" w:rsidRPr="00EC7D5F">
        <w:rPr>
          <w:rFonts w:ascii="Times New Roman" w:hAnsi="Times New Roman" w:cs="Times New Roman"/>
          <w:sz w:val="24"/>
          <w:szCs w:val="24"/>
        </w:rP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r w:rsidR="008C4FEA" w:rsidRPr="00EC7D5F">
        <w:rPr>
          <w:rFonts w:ascii="Times New Roman" w:hAnsi="Times New Roman" w:cs="Times New Roman"/>
          <w:sz w:val="24"/>
          <w:szCs w:val="24"/>
        </w:rP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rsidR="008C4FEA" w:rsidRPr="00EC7D5F">
        <w:rPr>
          <w:rFonts w:ascii="Times New Roman" w:hAnsi="Times New Roman" w:cs="Times New Roman"/>
          <w:sz w:val="24"/>
          <w:szCs w:val="24"/>
        </w:rPr>
        <w:br/>
        <w:t>Обострение международной обстановки. Блоковая система и участие в ней России. Россия в преддверии мировой катастрофы.</w:t>
      </w:r>
      <w:r w:rsidRPr="00EC7D5F">
        <w:rPr>
          <w:rFonts w:ascii="Times New Roman" w:hAnsi="Times New Roman" w:cs="Times New Roman"/>
          <w:sz w:val="24"/>
          <w:szCs w:val="24"/>
        </w:rPr>
        <w:br/>
      </w:r>
      <w:r w:rsidRPr="00EC7D5F">
        <w:rPr>
          <w:rFonts w:ascii="Times New Roman" w:hAnsi="Times New Roman" w:cs="Times New Roman"/>
          <w:sz w:val="24"/>
          <w:szCs w:val="24"/>
        </w:rPr>
        <w:lastRenderedPageBreak/>
        <w:t>9</w:t>
      </w:r>
      <w:r w:rsidR="008C4FEA" w:rsidRPr="00EC7D5F">
        <w:rPr>
          <w:rFonts w:ascii="Times New Roman" w:hAnsi="Times New Roman" w:cs="Times New Roman"/>
          <w:sz w:val="24"/>
          <w:szCs w:val="24"/>
        </w:rPr>
        <w:t>.7.2.11.5.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r w:rsidR="008C4FEA" w:rsidRPr="00EC7D5F">
        <w:rPr>
          <w:rFonts w:ascii="Times New Roman" w:hAnsi="Times New Roman" w:cs="Times New Roman"/>
          <w:sz w:val="24"/>
          <w:szCs w:val="24"/>
        </w:rPr>
        <w:b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rsidR="008C4FEA" w:rsidRPr="00EC7D5F">
        <w:rPr>
          <w:rFonts w:ascii="Times New Roman" w:hAnsi="Times New Roman" w:cs="Times New Roman"/>
          <w:sz w:val="24"/>
          <w:szCs w:val="24"/>
        </w:rP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.7.2.12. Наш край в XIX - начале XX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.7.2.13. Обобщение.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 Планируемые результаты освоения программы по истории на уровне основного общего образования.</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 К важнейшим личностным результатам изучения истории относятся:</w:t>
      </w:r>
      <w:r w:rsidR="008C4FEA" w:rsidRPr="00EC7D5F">
        <w:rPr>
          <w:rFonts w:ascii="Times New Roman" w:hAnsi="Times New Roman" w:cs="Times New Roman"/>
          <w:sz w:val="24"/>
          <w:szCs w:val="24"/>
        </w:rPr>
        <w:b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sidR="008C4FEA" w:rsidRPr="00EC7D5F">
        <w:rPr>
          <w:rFonts w:ascii="Times New Roman" w:hAnsi="Times New Roman" w:cs="Times New Roman"/>
          <w:sz w:val="24"/>
          <w:szCs w:val="24"/>
        </w:rPr>
        <w:b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r w:rsidR="008C4FEA" w:rsidRPr="00EC7D5F">
        <w:rPr>
          <w:rFonts w:ascii="Times New Roman" w:hAnsi="Times New Roman" w:cs="Times New Roman"/>
          <w:sz w:val="24"/>
          <w:szCs w:val="24"/>
        </w:rPr>
        <w:b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8C4FEA" w:rsidRPr="00EC7D5F">
        <w:rPr>
          <w:rFonts w:ascii="Times New Roman" w:hAnsi="Times New Roman" w:cs="Times New Roman"/>
          <w:sz w:val="24"/>
          <w:szCs w:val="24"/>
        </w:rPr>
        <w:b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r w:rsidR="008C4FEA" w:rsidRPr="00EC7D5F">
        <w:rPr>
          <w:rFonts w:ascii="Times New Roman" w:hAnsi="Times New Roman" w:cs="Times New Roman"/>
          <w:sz w:val="24"/>
          <w:szCs w:val="24"/>
        </w:rPr>
        <w:b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r w:rsidR="008C4FEA" w:rsidRPr="00EC7D5F">
        <w:rPr>
          <w:rFonts w:ascii="Times New Roman" w:hAnsi="Times New Roman" w:cs="Times New Roman"/>
          <w:sz w:val="24"/>
          <w:szCs w:val="24"/>
        </w:rPr>
        <w:b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r w:rsidR="008C4FEA" w:rsidRPr="00EC7D5F">
        <w:rPr>
          <w:rFonts w:ascii="Times New Roman" w:hAnsi="Times New Roman" w:cs="Times New Roman"/>
          <w:sz w:val="24"/>
          <w:szCs w:val="24"/>
        </w:rPr>
        <w:b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rsidR="008C4FEA" w:rsidRPr="00EC7D5F">
        <w:rPr>
          <w:rFonts w:ascii="Times New Roman" w:hAnsi="Times New Roman" w:cs="Times New Roman"/>
          <w:sz w:val="24"/>
          <w:szCs w:val="24"/>
        </w:rPr>
        <w:lastRenderedPageBreak/>
        <w:t>ориентированных интересов, построение индивидуальной траектории образования и жизненных планов;</w:t>
      </w:r>
      <w:r w:rsidR="008C4FEA" w:rsidRPr="00EC7D5F">
        <w:rPr>
          <w:rFonts w:ascii="Times New Roman" w:hAnsi="Times New Roman" w:cs="Times New Roman"/>
          <w:sz w:val="24"/>
          <w:szCs w:val="24"/>
        </w:rPr>
        <w:b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r w:rsidR="008C4FEA" w:rsidRPr="00EC7D5F">
        <w:rPr>
          <w:rFonts w:ascii="Times New Roman" w:hAnsi="Times New Roman" w:cs="Times New Roman"/>
          <w:sz w:val="24"/>
          <w:szCs w:val="24"/>
        </w:rPr>
        <w:b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систематизировать и обобщать исторические факты (в форме таблиц, схем);</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выявлять характерные признаки исторических явлений;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раскрывать причинно-следственные связи событий;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сравнивать события, ситуации, выявляя общие черты и различия;</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формулировать и обосновывать выводы.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определять познавательную задачу;</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намечать путь ее решения и осуществлять подбор исторического материала, объекта;</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соотносить полученный результат с имеющимся знанием;</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определять новизну и обоснованность полученного результата;</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различать виды источников исторической информации;</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выражать и аргументировать свою точку зрения в устном высказывании, письменном тексте;</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публично представлять результаты выполненного исследования, проекта;</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r w:rsidRPr="00EC7D5F">
        <w:rPr>
          <w:rFonts w:ascii="Times New Roman" w:hAnsi="Times New Roman" w:cs="Times New Roman"/>
          <w:sz w:val="24"/>
          <w:szCs w:val="24"/>
        </w:rPr>
        <w:br/>
      </w:r>
      <w:r w:rsidRPr="00EC7D5F">
        <w:rPr>
          <w:rFonts w:ascii="Times New Roman" w:hAnsi="Times New Roman" w:cs="Times New Roman"/>
          <w:sz w:val="24"/>
          <w:szCs w:val="24"/>
        </w:rPr>
        <w:lastRenderedPageBreak/>
        <w:t>9</w:t>
      </w:r>
      <w:r w:rsidR="008C4FEA" w:rsidRPr="00EC7D5F">
        <w:rPr>
          <w:rFonts w:ascii="Times New Roman" w:hAnsi="Times New Roman" w:cs="Times New Roman"/>
          <w:sz w:val="24"/>
          <w:szCs w:val="24"/>
        </w:rPr>
        <w:t>.8.2.5. У обучающегося будут сформированы умения совместной деятельности:</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.8.2.6. У обучающегося будут сформированы умения в части регулятивных универсальных учебных действий: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вносить коррективы в свою работу с учетом установленных ошибок, возникших трудностей.</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.8.2.7. У обучающегося будут сформированы умения в сфере эмоционального интеллекта, понимания себя и других:</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выявлять на примерах исторических ситуаций роль эмоций в отношениях между людьми;</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.8.3. Предметные результаты освоения программы по истории на уровне основного общего образования должны обеспечивать:</w:t>
      </w:r>
      <w:r w:rsidR="008C4FEA" w:rsidRPr="00EC7D5F">
        <w:rPr>
          <w:rFonts w:ascii="Times New Roman" w:hAnsi="Times New Roman" w:cs="Times New Roman"/>
          <w:sz w:val="24"/>
          <w:szCs w:val="24"/>
        </w:rPr>
        <w:b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r w:rsidR="008C4FEA" w:rsidRPr="00EC7D5F">
        <w:rPr>
          <w:rFonts w:ascii="Times New Roman" w:hAnsi="Times New Roman" w:cs="Times New Roman"/>
          <w:sz w:val="24"/>
          <w:szCs w:val="24"/>
        </w:rPr>
        <w:br/>
        <w:t>2) умение выявлять особенности развития культуры, быта и нравов народов в различные исторические эпохи;</w:t>
      </w:r>
      <w:r w:rsidR="008C4FEA" w:rsidRPr="00EC7D5F">
        <w:rPr>
          <w:rFonts w:ascii="Times New Roman" w:hAnsi="Times New Roman" w:cs="Times New Roman"/>
          <w:sz w:val="24"/>
          <w:szCs w:val="24"/>
        </w:rPr>
        <w:br/>
        <w:t>3) овладение историческими понятиями и их использование для решения учебных и практических задач;</w:t>
      </w:r>
      <w:r w:rsidR="008C4FEA" w:rsidRPr="00EC7D5F">
        <w:rPr>
          <w:rFonts w:ascii="Times New Roman" w:hAnsi="Times New Roman" w:cs="Times New Roman"/>
          <w:sz w:val="24"/>
          <w:szCs w:val="24"/>
        </w:rPr>
        <w:b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r w:rsidR="008C4FEA" w:rsidRPr="00EC7D5F">
        <w:rPr>
          <w:rFonts w:ascii="Times New Roman" w:hAnsi="Times New Roman" w:cs="Times New Roman"/>
          <w:sz w:val="24"/>
          <w:szCs w:val="24"/>
        </w:rPr>
        <w:br/>
        <w:t>5) умение выявлять существенные черты и характерные признаки исторических событий, явлений, процессов;</w:t>
      </w:r>
      <w:r w:rsidR="008C4FEA" w:rsidRPr="00EC7D5F">
        <w:rPr>
          <w:rFonts w:ascii="Times New Roman" w:hAnsi="Times New Roman" w:cs="Times New Roman"/>
          <w:sz w:val="24"/>
          <w:szCs w:val="24"/>
        </w:rPr>
        <w:b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r w:rsidR="008C4FEA" w:rsidRPr="00EC7D5F">
        <w:rPr>
          <w:rFonts w:ascii="Times New Roman" w:hAnsi="Times New Roman" w:cs="Times New Roman"/>
          <w:sz w:val="24"/>
          <w:szCs w:val="24"/>
        </w:rPr>
        <w:br/>
        <w:t>7) умение сравнивать исторические события, явления, процессы в различные исторические эпохи;</w:t>
      </w:r>
      <w:r w:rsidR="008C4FEA" w:rsidRPr="00EC7D5F">
        <w:rPr>
          <w:rFonts w:ascii="Times New Roman" w:hAnsi="Times New Roman" w:cs="Times New Roman"/>
          <w:sz w:val="24"/>
          <w:szCs w:val="24"/>
        </w:rPr>
        <w:b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r w:rsidR="008C4FEA" w:rsidRPr="00EC7D5F">
        <w:rPr>
          <w:rFonts w:ascii="Times New Roman" w:hAnsi="Times New Roman" w:cs="Times New Roman"/>
          <w:sz w:val="24"/>
          <w:szCs w:val="24"/>
        </w:rPr>
        <w:br/>
        <w:t>9) умение различать основные типы исторических источников: письменные, вещественные, аудиовизуальные;</w:t>
      </w:r>
      <w:r w:rsidR="008C4FEA" w:rsidRPr="00EC7D5F">
        <w:rPr>
          <w:rFonts w:ascii="Times New Roman" w:hAnsi="Times New Roman" w:cs="Times New Roman"/>
          <w:sz w:val="24"/>
          <w:szCs w:val="24"/>
        </w:rPr>
        <w:br/>
      </w:r>
      <w:r w:rsidR="008C4FEA" w:rsidRPr="00EC7D5F">
        <w:rPr>
          <w:rFonts w:ascii="Times New Roman" w:hAnsi="Times New Roman" w:cs="Times New Roman"/>
          <w:sz w:val="24"/>
          <w:szCs w:val="24"/>
        </w:rPr>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r w:rsidR="008C4FEA" w:rsidRPr="00EC7D5F">
        <w:rPr>
          <w:rFonts w:ascii="Times New Roman" w:hAnsi="Times New Roman" w:cs="Times New Roman"/>
          <w:sz w:val="24"/>
          <w:szCs w:val="24"/>
        </w:rPr>
        <w:b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r w:rsidR="008C4FEA" w:rsidRPr="00EC7D5F">
        <w:rPr>
          <w:rFonts w:ascii="Times New Roman" w:hAnsi="Times New Roman" w:cs="Times New Roman"/>
          <w:sz w:val="24"/>
          <w:szCs w:val="24"/>
        </w:rPr>
        <w:b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r w:rsidR="008C4FEA" w:rsidRPr="00EC7D5F">
        <w:rPr>
          <w:rFonts w:ascii="Times New Roman" w:hAnsi="Times New Roman" w:cs="Times New Roman"/>
          <w:sz w:val="24"/>
          <w:szCs w:val="24"/>
        </w:rPr>
        <w:b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r w:rsidR="008C4FEA" w:rsidRPr="00EC7D5F">
        <w:rPr>
          <w:rFonts w:ascii="Times New Roman" w:hAnsi="Times New Roman" w:cs="Times New Roman"/>
          <w:sz w:val="24"/>
          <w:szCs w:val="24"/>
        </w:rPr>
        <w:b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.8.4.1. Предметные результаты изучения учебного предмета "История" включают:</w:t>
      </w:r>
      <w:r w:rsidR="008C4FEA" w:rsidRPr="00EC7D5F">
        <w:rPr>
          <w:rFonts w:ascii="Times New Roman" w:hAnsi="Times New Roman" w:cs="Times New Roman"/>
          <w:sz w:val="24"/>
          <w:szCs w:val="24"/>
        </w:rPr>
        <w:b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r w:rsidR="008C4FEA" w:rsidRPr="00EC7D5F">
        <w:rPr>
          <w:rFonts w:ascii="Times New Roman" w:hAnsi="Times New Roman" w:cs="Times New Roman"/>
          <w:sz w:val="24"/>
          <w:szCs w:val="24"/>
        </w:rPr>
        <w:br/>
        <w:t>2) базовые знания об основных этапах и ключевых событиях отечественной и всемирной истории;</w:t>
      </w:r>
      <w:r w:rsidR="008C4FEA" w:rsidRPr="00EC7D5F">
        <w:rPr>
          <w:rFonts w:ascii="Times New Roman" w:hAnsi="Times New Roman" w:cs="Times New Roman"/>
          <w:sz w:val="24"/>
          <w:szCs w:val="24"/>
        </w:rPr>
        <w:b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sidR="008C4FEA" w:rsidRPr="00EC7D5F">
        <w:rPr>
          <w:rFonts w:ascii="Times New Roman" w:hAnsi="Times New Roman" w:cs="Times New Roman"/>
          <w:sz w:val="24"/>
          <w:szCs w:val="24"/>
        </w:rPr>
        <w:b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r w:rsidR="008C4FEA" w:rsidRPr="00EC7D5F">
        <w:rPr>
          <w:rFonts w:ascii="Times New Roman" w:hAnsi="Times New Roman" w:cs="Times New Roman"/>
          <w:sz w:val="24"/>
          <w:szCs w:val="24"/>
        </w:rPr>
        <w:b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r w:rsidR="008C4FEA" w:rsidRPr="00EC7D5F">
        <w:rPr>
          <w:rFonts w:ascii="Times New Roman" w:hAnsi="Times New Roman" w:cs="Times New Roman"/>
          <w:sz w:val="24"/>
          <w:szCs w:val="24"/>
        </w:rPr>
        <w:b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r w:rsidR="008C4FEA" w:rsidRPr="00EC7D5F">
        <w:rPr>
          <w:rFonts w:ascii="Times New Roman" w:hAnsi="Times New Roman" w:cs="Times New Roman"/>
          <w:sz w:val="24"/>
          <w:szCs w:val="24"/>
        </w:rPr>
        <w:br/>
        <w:t>7) владение приемами оценки значения исторических событий и деятельности исторических личностей в отечественной и всемирной истории;</w:t>
      </w:r>
      <w:r w:rsidR="008C4FEA" w:rsidRPr="00EC7D5F">
        <w:rPr>
          <w:rFonts w:ascii="Times New Roman" w:hAnsi="Times New Roman" w:cs="Times New Roman"/>
          <w:sz w:val="24"/>
          <w:szCs w:val="24"/>
        </w:rPr>
        <w:b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r w:rsidR="008C4FEA" w:rsidRPr="00EC7D5F">
        <w:rPr>
          <w:rFonts w:ascii="Times New Roman" w:hAnsi="Times New Roman" w:cs="Times New Roman"/>
          <w:sz w:val="24"/>
          <w:szCs w:val="24"/>
        </w:rPr>
        <w:br/>
        <w:t xml:space="preserve">9) осознание необходимости сохранения исторических и культурных памятников своей </w:t>
      </w:r>
      <w:r w:rsidR="008C4FEA" w:rsidRPr="00EC7D5F">
        <w:rPr>
          <w:rFonts w:ascii="Times New Roman" w:hAnsi="Times New Roman" w:cs="Times New Roman"/>
          <w:sz w:val="24"/>
          <w:szCs w:val="24"/>
        </w:rPr>
        <w:lastRenderedPageBreak/>
        <w:t>страны и мира;</w:t>
      </w:r>
      <w:r w:rsidR="008C4FEA" w:rsidRPr="00EC7D5F">
        <w:rPr>
          <w:rFonts w:ascii="Times New Roman" w:hAnsi="Times New Roman" w:cs="Times New Roman"/>
          <w:sz w:val="24"/>
          <w:szCs w:val="24"/>
        </w:rPr>
        <w:br/>
        <w:t>10) умение устанавливать взаимосвязи событий, явлений, процессов прошлого с важнейшими событиями XX - начала XXI в.</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r w:rsidR="008C4FEA" w:rsidRPr="00EC7D5F">
        <w:rPr>
          <w:rFonts w:ascii="Times New Roman" w:hAnsi="Times New Roman" w:cs="Times New Roman"/>
          <w:sz w:val="24"/>
          <w:szCs w:val="24"/>
        </w:rPr>
        <w:b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r w:rsidR="008C4FEA" w:rsidRPr="00EC7D5F">
        <w:rPr>
          <w:rFonts w:ascii="Times New Roman" w:hAnsi="Times New Roman" w:cs="Times New Roman"/>
          <w:sz w:val="24"/>
          <w:szCs w:val="24"/>
        </w:rPr>
        <w:b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r w:rsidR="008C4FEA" w:rsidRPr="00EC7D5F">
        <w:rPr>
          <w:rFonts w:ascii="Times New Roman" w:hAnsi="Times New Roman" w:cs="Times New Roman"/>
          <w:sz w:val="24"/>
          <w:szCs w:val="24"/>
        </w:rPr>
        <w:b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r w:rsidR="008C4FEA" w:rsidRPr="00EC7D5F">
        <w:rPr>
          <w:rFonts w:ascii="Times New Roman" w:hAnsi="Times New Roman" w:cs="Times New Roman"/>
          <w:sz w:val="24"/>
          <w:szCs w:val="24"/>
        </w:rPr>
        <w:b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r w:rsidR="008C4FEA" w:rsidRPr="00EC7D5F">
        <w:rPr>
          <w:rFonts w:ascii="Times New Roman" w:hAnsi="Times New Roman" w:cs="Times New Roman"/>
          <w:sz w:val="24"/>
          <w:szCs w:val="24"/>
        </w:rPr>
        <w:b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r w:rsidR="008C4FEA" w:rsidRPr="00EC7D5F">
        <w:rPr>
          <w:rFonts w:ascii="Times New Roman" w:hAnsi="Times New Roman" w:cs="Times New Roman"/>
          <w:sz w:val="24"/>
          <w:szCs w:val="24"/>
        </w:rPr>
        <w:b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r w:rsidR="008C4FEA" w:rsidRPr="00EC7D5F">
        <w:rPr>
          <w:rFonts w:ascii="Times New Roman" w:hAnsi="Times New Roman" w:cs="Times New Roman"/>
          <w:sz w:val="24"/>
          <w:szCs w:val="24"/>
        </w:rPr>
        <w:b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r w:rsidR="008C4FEA" w:rsidRPr="00EC7D5F">
        <w:rPr>
          <w:rFonts w:ascii="Times New Roman" w:hAnsi="Times New Roman" w:cs="Times New Roman"/>
          <w:sz w:val="24"/>
          <w:szCs w:val="24"/>
        </w:rPr>
        <w:b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r w:rsidRPr="00EC7D5F">
        <w:rPr>
          <w:rFonts w:ascii="Times New Roman" w:hAnsi="Times New Roman" w:cs="Times New Roman"/>
          <w:sz w:val="24"/>
          <w:szCs w:val="24"/>
        </w:rPr>
        <w:br/>
      </w:r>
      <w:r w:rsidRPr="00EC7D5F">
        <w:rPr>
          <w:rFonts w:ascii="Times New Roman" w:hAnsi="Times New Roman" w:cs="Times New Roman"/>
          <w:sz w:val="24"/>
          <w:szCs w:val="24"/>
        </w:rPr>
        <w:lastRenderedPageBreak/>
        <w:t>9</w:t>
      </w:r>
      <w:r w:rsidR="008C4FEA" w:rsidRPr="00EC7D5F">
        <w:rPr>
          <w:rFonts w:ascii="Times New Roman" w:hAnsi="Times New Roman" w:cs="Times New Roman"/>
          <w:sz w:val="24"/>
          <w:szCs w:val="24"/>
        </w:rPr>
        <w:t>.8.8.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sidR="008C4FEA" w:rsidRPr="00EC7D5F">
        <w:rPr>
          <w:rFonts w:ascii="Times New Roman" w:hAnsi="Times New Roman" w:cs="Times New Roman"/>
          <w:sz w:val="24"/>
          <w:szCs w:val="24"/>
        </w:rPr>
        <w:b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.8.9. Предметные результаты изучения истории в 5 классе.</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.8.9.1. Знание хронологии, работа с хронологией: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смысл основных хронологических понятий (век, тысячелетие, до нашей эры, наша эра);</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 xml:space="preserve">определять длительность и последовательность событий, периодов </w:t>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истории Древнего мира, вести счет лет до нашей эры и нашей эры.</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.8.9.2. Знание исторических фактов, работа с фактами:</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группировать, систематизировать факты по заданному признаку.</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.8.9.3. Работа с исторической картой:</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.8.9.4. Работа с историческими источниками:</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.8.9.5. Историческое описание (реконструкция):</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характеризовать условия жизни людей в древности;</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рассказывать о значительных событиях древней истории, их участниках;</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r w:rsidR="008C4FEA" w:rsidRPr="00EC7D5F">
        <w:rPr>
          <w:rFonts w:ascii="Times New Roman" w:hAnsi="Times New Roman" w:cs="Times New Roman"/>
          <w:sz w:val="24"/>
          <w:szCs w:val="24"/>
        </w:rPr>
        <w:br/>
      </w:r>
      <w:r w:rsidRPr="00EC7D5F">
        <w:rPr>
          <w:rFonts w:ascii="Times New Roman" w:hAnsi="Times New Roman" w:cs="Times New Roman"/>
          <w:sz w:val="24"/>
          <w:szCs w:val="24"/>
        </w:rPr>
        <w:t>-</w:t>
      </w:r>
      <w:r w:rsidR="008C4FEA" w:rsidRPr="00EC7D5F">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r w:rsidRPr="00EC7D5F">
        <w:rPr>
          <w:rFonts w:ascii="Times New Roman" w:hAnsi="Times New Roman" w:cs="Times New Roman"/>
          <w:sz w:val="24"/>
          <w:szCs w:val="24"/>
        </w:rPr>
        <w:br/>
        <w:t>9</w:t>
      </w:r>
      <w:r w:rsidR="008C4FEA" w:rsidRPr="00EC7D5F">
        <w:rPr>
          <w:rFonts w:ascii="Times New Roman" w:hAnsi="Times New Roman" w:cs="Times New Roman"/>
          <w:sz w:val="24"/>
          <w:szCs w:val="24"/>
        </w:rPr>
        <w:t>.8.9.6. Анализ, объяснение исторических событий, явлений: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сравнивать исторические явления, определять их общие черты;</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иллюстрировать общие явления, черты конкретными примерами;</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причины и следствия важнейших событий древней истории.</w:t>
      </w:r>
      <w:r w:rsidR="00735D79" w:rsidRPr="00EC7D5F">
        <w:rPr>
          <w:rFonts w:ascii="Times New Roman" w:hAnsi="Times New Roman" w:cs="Times New Roman"/>
          <w:sz w:val="24"/>
          <w:szCs w:val="24"/>
        </w:rPr>
        <w:br/>
      </w:r>
      <w:r w:rsidR="00735D79" w:rsidRPr="00EC7D5F">
        <w:rPr>
          <w:rFonts w:ascii="Times New Roman" w:hAnsi="Times New Roman" w:cs="Times New Roman"/>
          <w:sz w:val="24"/>
          <w:szCs w:val="24"/>
        </w:rPr>
        <w:lastRenderedPageBreak/>
        <w:t>9</w:t>
      </w:r>
      <w:r w:rsidR="008C4FEA" w:rsidRPr="00EC7D5F">
        <w:rPr>
          <w:rFonts w:ascii="Times New Roman" w:hAnsi="Times New Roman" w:cs="Times New Roman"/>
          <w:sz w:val="24"/>
          <w:szCs w:val="24"/>
        </w:rPr>
        <w:t>.8.9.7. Рассмотрение исторических версий и оценок, определение своего отношения к наиболее значимым событиям и личностям прошлого:</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.8.9.8. Применение исторических знаний: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.8.10. Предметные результаты изучения истории в 6 классе.</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.8.10.1. Знание хронологии, работа с хронологией: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устанавливать длительность и синхронность событий истории Руси и всеобщей истории.</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.8.10.2. Знание исторических фактов, работа с фактами:</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9</w:t>
      </w:r>
      <w:r w:rsidR="008C4FEA" w:rsidRPr="00EC7D5F">
        <w:rPr>
          <w:rFonts w:ascii="Times New Roman" w:hAnsi="Times New Roman" w:cs="Times New Roman"/>
          <w:sz w:val="24"/>
          <w:szCs w:val="24"/>
        </w:rPr>
        <w:t>.8.10.3. Работа с исторической картой: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.8.10.4. Работа с историческими источниками:</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характеризовать авторство, время, место создания источника;</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находить в визуальном источнике и вещественном памятнике ключевые символы, образы;</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характеризовать позицию автора письменного и визуального исторического источника.</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.8.10.5. Историческое описание (реконструкция):</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.8.10.6. Анализ, объяснение исторических событий, явлений: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 xml:space="preserve">раскрывать существенные черты экономических и социальных отношений и политического </w:t>
      </w:r>
      <w:r w:rsidR="008C4FEA" w:rsidRPr="00EC7D5F">
        <w:rPr>
          <w:rFonts w:ascii="Times New Roman" w:hAnsi="Times New Roman" w:cs="Times New Roman"/>
          <w:sz w:val="24"/>
          <w:szCs w:val="24"/>
        </w:rPr>
        <w:lastRenderedPageBreak/>
        <w:t>строя на Руси и в других государствах, ценностей, господствовавших в средневековых обществах, представлений средневекового человека о мире;</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.8.10.7. Рассмотрение исторических версий и оценок, определение своего отношения к наиболее значимым событиям и личностям прошлого:</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.8.10.8. Применение исторических знаний: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выполнять учебные проекты по истории Средних веков (в том числе на региональном материале).</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.8.11. Предметные результаты изучения истории в 7 классе.</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.8.11.1. Знание хронологии, работа с хронологией: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называть этапы отечественной и всеобщей истории Нового времени, их хронологические рамки;</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 xml:space="preserve">локализовать во времени ключевые события отечественной и </w:t>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всеобщей истории XVI - XVII вв., определять их принадлежность к части века (половина, треть, четверть);</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устанавливать синхронность событий отечественной и всеобщей истории XVI - XVII вв.</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.8.11.2. Знание исторических фактов, работа с фактами:</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 xml:space="preserve">указывать (называть) место, обстоятельства, участников, </w:t>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результаты важнейших событий отечественной и всеобщей истории XVI - XVII вв.;</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.8.11.3. Работа с исторической картой:</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.8.11.4. Работа с историческими источниками:</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r w:rsidR="008C4FEA" w:rsidRPr="00EC7D5F">
        <w:rPr>
          <w:rFonts w:ascii="Times New Roman" w:hAnsi="Times New Roman" w:cs="Times New Roman"/>
          <w:sz w:val="24"/>
          <w:szCs w:val="24"/>
        </w:rPr>
        <w:br/>
      </w:r>
      <w:r w:rsidR="00735D79" w:rsidRPr="00EC7D5F">
        <w:rPr>
          <w:rFonts w:ascii="Times New Roman" w:hAnsi="Times New Roman" w:cs="Times New Roman"/>
          <w:sz w:val="24"/>
          <w:szCs w:val="24"/>
        </w:rPr>
        <w:t>-</w:t>
      </w:r>
      <w:r w:rsidR="008C4FEA" w:rsidRPr="00EC7D5F">
        <w:rPr>
          <w:rFonts w:ascii="Times New Roman" w:hAnsi="Times New Roman" w:cs="Times New Roman"/>
          <w:sz w:val="24"/>
          <w:szCs w:val="24"/>
        </w:rPr>
        <w:t>сопоставлять и систематизировать информацию из нескольких однотипных источников.</w:t>
      </w:r>
      <w:r w:rsidR="00735D79"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.8.11.5. Историческое описание (реконструкция):</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рассказывать о ключевых событиях отечественной и всеобщей истории XVI - XVII вв., их участниках;</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lastRenderedPageBreak/>
        <w:t>-</w:t>
      </w:r>
      <w:r w:rsidR="008C4FEA" w:rsidRPr="00EC7D5F">
        <w:rPr>
          <w:rFonts w:ascii="Times New Roman" w:hAnsi="Times New Roman" w:cs="Times New Roman"/>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.8.11.6. Анализ, объяснение исторических событий, явлений: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.8.11.7. Рассмотрение исторических версий и оценок, определение своего отношения к наиболее значимым событиям и личностям прошлого:</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.8.11.8. Применение исторических знаний: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выполнять учебные проекты по отечественной и всеобщей истории XVI - XVII вв. (в том числе на региональном материале).</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.8.12. Предметные результаты изучения истории в 8 классе.</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.8.12.1. Знание хронологии, работа с хронологией: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устанавливать синхронность событий отечественной и всеобщей истории XVIII в.</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.8.12.2. Знание исторических фактов, работа с фактами:</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.8.12.3. Работа с исторической картой: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.8.12.4. Работа с историческими источниками:</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 xml:space="preserve">различать источники официального и личного происхождения, публицистические </w:t>
      </w:r>
      <w:r w:rsidR="008C4FEA" w:rsidRPr="00EC7D5F">
        <w:rPr>
          <w:rFonts w:ascii="Times New Roman" w:hAnsi="Times New Roman" w:cs="Times New Roman"/>
          <w:sz w:val="24"/>
          <w:szCs w:val="24"/>
        </w:rPr>
        <w:lastRenderedPageBreak/>
        <w:t>произведения (называть их основные виды, информационные особенности);</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назначение исторического источника, раскрывать его информационную ценность;</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.8.12.5. Историческое описание (реконструкция):</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рассказывать о ключевых событиях отечественной и всеобщей истории XVIII в., их участниках;</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.8.12.6. Анализ, объяснение исторических событий, явлений: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.8.12.7. Рассмотрение исторических версий и оценок, определение своего отношения к наиболее значимым событиям и личностям прошлого:</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.8.12.8. Применение исторических знаний: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.8.13. Предметные результаты изучения истории в 9 классе.</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.8.13.1. Знание хронологии, работа с хронологией: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r w:rsidR="00EC7D5F" w:rsidRPr="00EC7D5F">
        <w:rPr>
          <w:rFonts w:ascii="Times New Roman" w:hAnsi="Times New Roman" w:cs="Times New Roman"/>
          <w:sz w:val="24"/>
          <w:szCs w:val="24"/>
        </w:rPr>
        <w:br/>
      </w:r>
      <w:r w:rsidR="00EC7D5F" w:rsidRPr="00EC7D5F">
        <w:rPr>
          <w:rFonts w:ascii="Times New Roman" w:hAnsi="Times New Roman" w:cs="Times New Roman"/>
          <w:sz w:val="24"/>
          <w:szCs w:val="24"/>
        </w:rPr>
        <w:lastRenderedPageBreak/>
        <w:t>9</w:t>
      </w:r>
      <w:r w:rsidR="008C4FEA" w:rsidRPr="00EC7D5F">
        <w:rPr>
          <w:rFonts w:ascii="Times New Roman" w:hAnsi="Times New Roman" w:cs="Times New Roman"/>
          <w:sz w:val="24"/>
          <w:szCs w:val="24"/>
        </w:rPr>
        <w:t>.8.13.2. Знание исторических фактов, работа с фактами:</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.8.13.3. Работа с исторической картой: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.8.13.4. Работа с историческими источниками:</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определять тип и вид источника (письменного, визуального);</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различать в тексте письменных источников факты и интерпретации событий прошлого.</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.8.13.5. Историческое описание (реконструкция):</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.8.13.6. Анализ, объяснение исторических событий, явлений: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w:t>
      </w:r>
      <w:r w:rsidR="008C4FEA" w:rsidRPr="00EC7D5F">
        <w:rPr>
          <w:rFonts w:ascii="Times New Roman" w:hAnsi="Times New Roman" w:cs="Times New Roman"/>
          <w:sz w:val="24"/>
          <w:szCs w:val="24"/>
        </w:rPr>
        <w:lastRenderedPageBreak/>
        <w:t>России, других странах).</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.8.13.7. Рассмотрение исторических версий и оценок, определение своего отношения к наиболее значимым событиям и личностям прошлого:</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r w:rsidR="00EC7D5F" w:rsidRPr="00EC7D5F">
        <w:rPr>
          <w:rFonts w:ascii="Times New Roman" w:hAnsi="Times New Roman" w:cs="Times New Roman"/>
          <w:sz w:val="24"/>
          <w:szCs w:val="24"/>
        </w:rPr>
        <w:br/>
        <w:t>9</w:t>
      </w:r>
      <w:r w:rsidR="008C4FEA" w:rsidRPr="00EC7D5F">
        <w:rPr>
          <w:rFonts w:ascii="Times New Roman" w:hAnsi="Times New Roman" w:cs="Times New Roman"/>
          <w:sz w:val="24"/>
          <w:szCs w:val="24"/>
        </w:rPr>
        <w:t>.8.13.8. Применение исторических знаний:</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r w:rsidR="008C4FEA" w:rsidRPr="00EC7D5F">
        <w:rPr>
          <w:rFonts w:ascii="Times New Roman" w:hAnsi="Times New Roman" w:cs="Times New Roman"/>
          <w:sz w:val="24"/>
          <w:szCs w:val="24"/>
        </w:rPr>
        <w:br/>
      </w:r>
      <w:r w:rsidR="00EC7D5F" w:rsidRPr="00EC7D5F">
        <w:rPr>
          <w:rFonts w:ascii="Times New Roman" w:hAnsi="Times New Roman" w:cs="Times New Roman"/>
          <w:sz w:val="24"/>
          <w:szCs w:val="24"/>
        </w:rPr>
        <w:t>-</w:t>
      </w:r>
      <w:r w:rsidR="008C4FEA" w:rsidRPr="00EC7D5F">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r w:rsidR="00EC7D5F" w:rsidRPr="00EC7D5F">
        <w:rPr>
          <w:rFonts w:ascii="Times New Roman" w:hAnsi="Times New Roman" w:cs="Times New Roman"/>
          <w:sz w:val="24"/>
          <w:szCs w:val="24"/>
        </w:rPr>
        <w:br/>
      </w:r>
      <w:r w:rsidR="00EC7D5F" w:rsidRPr="00EC7D5F">
        <w:rPr>
          <w:rFonts w:ascii="Times New Roman" w:hAnsi="Times New Roman" w:cs="Times New Roman"/>
          <w:b/>
          <w:sz w:val="24"/>
          <w:szCs w:val="24"/>
        </w:rPr>
        <w:t>9</w:t>
      </w:r>
      <w:r w:rsidR="008C4FEA" w:rsidRPr="00EC7D5F">
        <w:rPr>
          <w:rFonts w:ascii="Times New Roman" w:hAnsi="Times New Roman" w:cs="Times New Roman"/>
          <w:b/>
          <w:sz w:val="24"/>
          <w:szCs w:val="24"/>
        </w:rPr>
        <w:t>.9. Учебный модуль "Введение в новейшую историю России".</w:t>
      </w:r>
      <w:r w:rsidR="008C4FEA" w:rsidRPr="00EC7D5F">
        <w:rPr>
          <w:rFonts w:ascii="Times New Roman" w:hAnsi="Times New Roman" w:cs="Times New Roman"/>
          <w:b/>
          <w:sz w:val="24"/>
          <w:szCs w:val="24"/>
        </w:rPr>
        <w:br/>
      </w:r>
      <w:r w:rsidR="00A903B9" w:rsidRPr="00A903B9">
        <w:rPr>
          <w:rFonts w:ascii="Times New Roman" w:hAnsi="Times New Roman" w:cs="Times New Roman"/>
          <w:sz w:val="24"/>
          <w:szCs w:val="24"/>
        </w:rPr>
        <w:t>9</w:t>
      </w:r>
      <w:r w:rsidR="008C4FEA" w:rsidRPr="00A903B9">
        <w:rPr>
          <w:rFonts w:ascii="Times New Roman" w:hAnsi="Times New Roman" w:cs="Times New Roman"/>
          <w:sz w:val="24"/>
          <w:szCs w:val="24"/>
        </w:rPr>
        <w:t>.9.1. Пояснительная записка.</w:t>
      </w:r>
      <w:r w:rsidR="008C4FEA" w:rsidRPr="00A903B9">
        <w:rPr>
          <w:rFonts w:ascii="Times New Roman" w:hAnsi="Times New Roman" w:cs="Times New Roman"/>
          <w:sz w:val="24"/>
          <w:szCs w:val="24"/>
        </w:rPr>
        <w:b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r w:rsidR="00A903B9" w:rsidRPr="00A903B9">
        <w:rPr>
          <w:rFonts w:ascii="Times New Roman" w:hAnsi="Times New Roman" w:cs="Times New Roman"/>
          <w:sz w:val="24"/>
          <w:szCs w:val="24"/>
        </w:rPr>
        <w:br/>
        <w:t>9</w:t>
      </w:r>
      <w:r w:rsidR="008C4FEA" w:rsidRPr="00A903B9">
        <w:rPr>
          <w:rFonts w:ascii="Times New Roman" w:hAnsi="Times New Roman" w:cs="Times New Roman"/>
          <w:sz w:val="24"/>
          <w:szCs w:val="24"/>
        </w:rPr>
        <w:t>.9.1.1. Общая характеристика учебного модуля "Введение в Новейшую историю России".</w:t>
      </w:r>
      <w:r w:rsidR="008C4FEA" w:rsidRPr="00A903B9">
        <w:rPr>
          <w:rFonts w:ascii="Times New Roman" w:hAnsi="Times New Roman" w:cs="Times New Roman"/>
          <w:sz w:val="24"/>
          <w:szCs w:val="24"/>
        </w:rPr>
        <w:b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r w:rsidR="00A903B9" w:rsidRPr="00A903B9">
        <w:rPr>
          <w:rFonts w:ascii="Times New Roman" w:hAnsi="Times New Roman" w:cs="Times New Roman"/>
          <w:sz w:val="24"/>
          <w:szCs w:val="24"/>
        </w:rPr>
        <w:br/>
        <w:t>9</w:t>
      </w:r>
      <w:r w:rsidR="008C4FEA" w:rsidRPr="00A903B9">
        <w:rPr>
          <w:rFonts w:ascii="Times New Roman" w:hAnsi="Times New Roman" w:cs="Times New Roman"/>
          <w:sz w:val="24"/>
          <w:szCs w:val="24"/>
        </w:rPr>
        <w:t>.9.1.2.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w:t>
      </w:r>
      <w:r w:rsidR="00A903B9" w:rsidRPr="00A903B9">
        <w:rPr>
          <w:rFonts w:ascii="Times New Roman" w:hAnsi="Times New Roman" w:cs="Times New Roman"/>
          <w:sz w:val="24"/>
          <w:szCs w:val="24"/>
        </w:rPr>
        <w:t>льсификации исторических фактов.</w:t>
      </w:r>
      <w:r w:rsidR="008C4FEA" w:rsidRPr="00A903B9">
        <w:rPr>
          <w:rFonts w:ascii="Times New Roman" w:hAnsi="Times New Roman" w:cs="Times New Roman"/>
          <w:sz w:val="24"/>
          <w:szCs w:val="24"/>
        </w:rPr>
        <w:b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r w:rsidR="00A903B9" w:rsidRPr="00A903B9">
        <w:rPr>
          <w:rFonts w:ascii="Times New Roman" w:hAnsi="Times New Roman" w:cs="Times New Roman"/>
          <w:sz w:val="24"/>
          <w:szCs w:val="24"/>
        </w:rPr>
        <w:br/>
        <w:t>9</w:t>
      </w:r>
      <w:r w:rsidR="008C4FEA" w:rsidRPr="00A903B9">
        <w:rPr>
          <w:rFonts w:ascii="Times New Roman" w:hAnsi="Times New Roman" w:cs="Times New Roman"/>
          <w:sz w:val="24"/>
          <w:szCs w:val="24"/>
        </w:rPr>
        <w:t>.9.1.3. Цели изучения учебного модуля "Введение в Новейшую историю России":</w:t>
      </w:r>
      <w:r w:rsidR="008C4FEA" w:rsidRPr="00A903B9">
        <w:rPr>
          <w:rFonts w:ascii="Times New Roman" w:hAnsi="Times New Roman" w:cs="Times New Roman"/>
          <w:sz w:val="24"/>
          <w:szCs w:val="24"/>
        </w:rPr>
        <w:br/>
      </w:r>
      <w:r w:rsidR="00A903B9" w:rsidRPr="00A903B9">
        <w:rPr>
          <w:rFonts w:ascii="Times New Roman" w:hAnsi="Times New Roman" w:cs="Times New Roman"/>
          <w:sz w:val="24"/>
          <w:szCs w:val="24"/>
        </w:rPr>
        <w:t>-</w:t>
      </w:r>
      <w:r w:rsidR="008C4FEA" w:rsidRPr="00A903B9">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r w:rsidR="008C4FEA" w:rsidRPr="00A903B9">
        <w:rPr>
          <w:rFonts w:ascii="Times New Roman" w:hAnsi="Times New Roman" w:cs="Times New Roman"/>
          <w:sz w:val="24"/>
          <w:szCs w:val="24"/>
        </w:rPr>
        <w:br/>
      </w:r>
      <w:r w:rsidR="00A903B9" w:rsidRPr="00A903B9">
        <w:rPr>
          <w:rFonts w:ascii="Times New Roman" w:hAnsi="Times New Roman" w:cs="Times New Roman"/>
          <w:sz w:val="24"/>
          <w:szCs w:val="24"/>
        </w:rPr>
        <w:t>-</w:t>
      </w:r>
      <w:r w:rsidR="008C4FEA" w:rsidRPr="00A903B9">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r w:rsidR="008C4FEA" w:rsidRPr="00A903B9">
        <w:rPr>
          <w:rFonts w:ascii="Times New Roman" w:hAnsi="Times New Roman" w:cs="Times New Roman"/>
          <w:sz w:val="24"/>
          <w:szCs w:val="24"/>
        </w:rPr>
        <w:br/>
      </w:r>
      <w:r w:rsidR="00A903B9" w:rsidRPr="00A903B9">
        <w:rPr>
          <w:rFonts w:ascii="Times New Roman" w:hAnsi="Times New Roman" w:cs="Times New Roman"/>
          <w:sz w:val="24"/>
          <w:szCs w:val="24"/>
        </w:rPr>
        <w:t>-</w:t>
      </w:r>
      <w:r w:rsidR="008C4FEA" w:rsidRPr="00A903B9">
        <w:rPr>
          <w:rFonts w:ascii="Times New Roman" w:hAnsi="Times New Roman" w:cs="Times New Roman"/>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w:t>
      </w:r>
      <w:r w:rsidR="008C4FEA" w:rsidRPr="00A903B9">
        <w:rPr>
          <w:rFonts w:ascii="Times New Roman" w:hAnsi="Times New Roman" w:cs="Times New Roman"/>
          <w:sz w:val="24"/>
          <w:szCs w:val="24"/>
        </w:rPr>
        <w:lastRenderedPageBreak/>
        <w:t>взаимопонимания, согласия и мира между людьми и народами, в духе демократических ценностей современного общества;</w:t>
      </w:r>
      <w:r w:rsidR="008C4FEA" w:rsidRPr="00A903B9">
        <w:rPr>
          <w:rFonts w:ascii="Times New Roman" w:hAnsi="Times New Roman" w:cs="Times New Roman"/>
          <w:sz w:val="24"/>
          <w:szCs w:val="24"/>
        </w:rPr>
        <w:br/>
      </w:r>
      <w:r w:rsidR="00A903B9" w:rsidRPr="00A903B9">
        <w:rPr>
          <w:rFonts w:ascii="Times New Roman" w:hAnsi="Times New Roman" w:cs="Times New Roman"/>
          <w:sz w:val="24"/>
          <w:szCs w:val="24"/>
        </w:rPr>
        <w:t>-</w:t>
      </w:r>
      <w:r w:rsidR="008C4FEA" w:rsidRPr="00A903B9">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008C4FEA" w:rsidRPr="00A903B9">
        <w:rPr>
          <w:rFonts w:ascii="Times New Roman" w:hAnsi="Times New Roman" w:cs="Times New Roman"/>
          <w:sz w:val="24"/>
          <w:szCs w:val="24"/>
        </w:rPr>
        <w:br/>
      </w:r>
      <w:r w:rsidR="00A903B9" w:rsidRPr="00A903B9">
        <w:rPr>
          <w:rFonts w:ascii="Times New Roman" w:hAnsi="Times New Roman" w:cs="Times New Roman"/>
          <w:sz w:val="24"/>
          <w:szCs w:val="24"/>
        </w:rPr>
        <w:t>-</w:t>
      </w:r>
      <w:r w:rsidR="008C4FEA" w:rsidRPr="00A903B9">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008C4FEA" w:rsidRPr="00A903B9">
        <w:rPr>
          <w:rFonts w:ascii="Times New Roman" w:hAnsi="Times New Roman" w:cs="Times New Roman"/>
          <w:sz w:val="24"/>
          <w:szCs w:val="24"/>
        </w:rPr>
        <w:br/>
      </w:r>
      <w:r w:rsidR="00A903B9" w:rsidRPr="00A903B9">
        <w:rPr>
          <w:rFonts w:ascii="Times New Roman" w:hAnsi="Times New Roman" w:cs="Times New Roman"/>
          <w:sz w:val="24"/>
          <w:szCs w:val="24"/>
        </w:rPr>
        <w:t>-</w:t>
      </w:r>
      <w:r w:rsidR="008C4FEA" w:rsidRPr="00A903B9">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r w:rsidR="00A903B9" w:rsidRPr="00A903B9">
        <w:rPr>
          <w:rFonts w:ascii="Times New Roman" w:hAnsi="Times New Roman" w:cs="Times New Roman"/>
          <w:sz w:val="24"/>
          <w:szCs w:val="24"/>
        </w:rPr>
        <w:br/>
        <w:t>9</w:t>
      </w:r>
      <w:r w:rsidR="008C4FEA" w:rsidRPr="00A903B9">
        <w:rPr>
          <w:rFonts w:ascii="Times New Roman" w:hAnsi="Times New Roman" w:cs="Times New Roman"/>
          <w:sz w:val="24"/>
          <w:szCs w:val="24"/>
        </w:rPr>
        <w:t>.9.1.4. Место и роль учебного модуля "Введение в Новейшую историю России".</w:t>
      </w:r>
      <w:r w:rsidR="008C4FEA" w:rsidRPr="00A903B9">
        <w:rPr>
          <w:rFonts w:ascii="Times New Roman" w:hAnsi="Times New Roman" w:cs="Times New Roman"/>
          <w:sz w:val="24"/>
          <w:szCs w:val="24"/>
        </w:rPr>
        <w:b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r w:rsidR="008C4FEA" w:rsidRPr="00A903B9">
        <w:rPr>
          <w:rFonts w:ascii="Times New Roman" w:hAnsi="Times New Roman" w:cs="Times New Roman"/>
          <w:sz w:val="24"/>
          <w:szCs w:val="24"/>
        </w:rPr>
        <w:b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8C4FEA" w:rsidRPr="00A903B9">
        <w:rPr>
          <w:rFonts w:ascii="Times New Roman" w:hAnsi="Times New Roman" w:cs="Times New Roman"/>
          <w:sz w:val="24"/>
          <w:szCs w:val="24"/>
        </w:rPr>
        <w:b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r w:rsidR="008C4FEA" w:rsidRPr="00A903B9">
        <w:rPr>
          <w:rFonts w:ascii="Times New Roman" w:hAnsi="Times New Roman" w:cs="Times New Roman"/>
          <w:sz w:val="24"/>
          <w:szCs w:val="24"/>
        </w:rPr>
        <w:br/>
        <w:t xml:space="preserve">150.9.1.5. Модуль "Введение в Новейшую историю России" </w:t>
      </w:r>
      <w:r w:rsidR="00A903B9" w:rsidRPr="00A903B9">
        <w:rPr>
          <w:rFonts w:ascii="Times New Roman" w:hAnsi="Times New Roman" w:cs="Times New Roman"/>
          <w:sz w:val="24"/>
          <w:szCs w:val="24"/>
        </w:rPr>
        <w:t xml:space="preserve">реализуется </w:t>
      </w:r>
      <w:r w:rsidR="008C4FEA" w:rsidRPr="00A903B9">
        <w:rPr>
          <w:rFonts w:ascii="Times New Roman" w:hAnsi="Times New Roman" w:cs="Times New Roman"/>
          <w:sz w:val="24"/>
          <w:szCs w:val="24"/>
        </w:rPr>
        <w:t xml:space="preserve"> </w:t>
      </w:r>
    </w:p>
    <w:p w:rsidR="008C4FEA" w:rsidRPr="00A903B9" w:rsidRDefault="008C4FEA" w:rsidP="008C4FEA">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w:t>
      </w:r>
      <w:r w:rsidR="00A903B9" w:rsidRPr="00A903B9">
        <w:rPr>
          <w:rFonts w:ascii="Times New Roman" w:hAnsi="Times New Roman" w:cs="Times New Roman"/>
          <w:sz w:val="24"/>
          <w:szCs w:val="24"/>
        </w:rPr>
        <w:t xml:space="preserve">При </w:t>
      </w:r>
      <w:r w:rsidRPr="00A903B9">
        <w:rPr>
          <w:rFonts w:ascii="Times New Roman" w:hAnsi="Times New Roman" w:cs="Times New Roman"/>
          <w:sz w:val="24"/>
          <w:szCs w:val="24"/>
        </w:rPr>
        <w:t xml:space="preserve">реализации модуля количество часов на изучение курса История России в 9 классе </w:t>
      </w:r>
      <w:r w:rsidR="00A903B9" w:rsidRPr="00A903B9">
        <w:rPr>
          <w:rFonts w:ascii="Times New Roman" w:hAnsi="Times New Roman" w:cs="Times New Roman"/>
          <w:sz w:val="24"/>
          <w:szCs w:val="24"/>
        </w:rPr>
        <w:t>увеличено на 17 учебных часов.</w:t>
      </w:r>
    </w:p>
    <w:p w:rsidR="008C4FEA" w:rsidRPr="00A903B9" w:rsidRDefault="008C4FEA" w:rsidP="00A903B9">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Таблица 2</w:t>
      </w:r>
    </w:p>
    <w:p w:rsidR="008C4FEA" w:rsidRPr="00A903B9" w:rsidRDefault="008C4FEA" w:rsidP="008C4FEA">
      <w:pPr>
        <w:widowControl w:val="0"/>
        <w:autoSpaceDE w:val="0"/>
        <w:autoSpaceDN w:val="0"/>
        <w:adjustRightInd w:val="0"/>
        <w:spacing w:after="0" w:line="240" w:lineRule="auto"/>
        <w:jc w:val="center"/>
        <w:rPr>
          <w:rFonts w:ascii="Times New Roman" w:hAnsi="Times New Roman" w:cs="Times New Roman"/>
          <w:sz w:val="24"/>
          <w:szCs w:val="24"/>
        </w:rPr>
      </w:pPr>
      <w:r w:rsidRPr="00A903B9">
        <w:rPr>
          <w:rFonts w:ascii="Times New Roman" w:hAnsi="Times New Roman" w:cs="Times New Roman"/>
          <w:sz w:val="24"/>
          <w:szCs w:val="24"/>
        </w:rPr>
        <w:br/>
        <w:t>Реализация модуля в курсе "История России" 9 класса</w:t>
      </w:r>
    </w:p>
    <w:tbl>
      <w:tblPr>
        <w:tblW w:w="0" w:type="auto"/>
        <w:tblLayout w:type="fixed"/>
        <w:tblCellMar>
          <w:left w:w="0" w:type="dxa"/>
          <w:right w:w="0" w:type="dxa"/>
        </w:tblCellMar>
        <w:tblLook w:val="0000"/>
      </w:tblPr>
      <w:tblGrid>
        <w:gridCol w:w="2769"/>
        <w:gridCol w:w="2769"/>
        <w:gridCol w:w="2769"/>
      </w:tblGrid>
      <w:tr w:rsidR="008C4FEA" w:rsidRPr="00A903B9" w:rsidTr="00FB7371">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A903B9">
              <w:rPr>
                <w:rFonts w:ascii="Times New Roman" w:hAnsi="Times New Roman" w:cs="Times New Roman"/>
                <w:sz w:val="24"/>
                <w:szCs w:val="24"/>
              </w:rPr>
              <w:br/>
              <w:t>Программа курса "История России" (9 класс)</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A903B9">
              <w:rPr>
                <w:rFonts w:ascii="Times New Roman" w:hAnsi="Times New Roman" w:cs="Times New Roman"/>
                <w:sz w:val="24"/>
                <w:szCs w:val="24"/>
              </w:rPr>
              <w:br/>
              <w:t>Примерное количество часов</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r w:rsidRPr="00A903B9">
              <w:rPr>
                <w:rFonts w:ascii="Times New Roman" w:hAnsi="Times New Roman" w:cs="Times New Roman"/>
                <w:sz w:val="24"/>
                <w:szCs w:val="24"/>
              </w:rPr>
              <w:br/>
              <w:t>Программа учебного модуля "Введение в Новейшую историю России"</w:t>
            </w:r>
          </w:p>
        </w:tc>
      </w:tr>
      <w:tr w:rsidR="008C4FEA" w:rsidRPr="00A903B9" w:rsidTr="00FB7371">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jc w:val="center"/>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Введение</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1</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Введение</w:t>
            </w:r>
          </w:p>
        </w:tc>
      </w:tr>
      <w:tr w:rsidR="008C4FEA" w:rsidRPr="00A903B9" w:rsidTr="00FB7371">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Первая российская революция 1905 - 1907 гг.</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1</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Российская революция 1917 - 1922 гг.</w:t>
            </w:r>
          </w:p>
        </w:tc>
      </w:tr>
      <w:tr w:rsidR="008C4FEA" w:rsidRPr="00A903B9" w:rsidTr="00FB7371">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r>
            <w:r w:rsidRPr="00A903B9">
              <w:rPr>
                <w:rFonts w:ascii="Times New Roman" w:hAnsi="Times New Roman" w:cs="Times New Roman"/>
                <w:sz w:val="24"/>
                <w:szCs w:val="24"/>
              </w:rPr>
              <w:lastRenderedPageBreak/>
              <w:t>Отечественная война 1812 г. - важнейшее событие российской и мировой истории XIX в. Крымская война. Героическая оборона Севастополя</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r>
            <w:r w:rsidRPr="00A903B9">
              <w:rPr>
                <w:rFonts w:ascii="Times New Roman" w:hAnsi="Times New Roman" w:cs="Times New Roman"/>
                <w:sz w:val="24"/>
                <w:szCs w:val="24"/>
              </w:rPr>
              <w:lastRenderedPageBreak/>
              <w:t>2</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r>
            <w:r w:rsidRPr="00A903B9">
              <w:rPr>
                <w:rFonts w:ascii="Times New Roman" w:hAnsi="Times New Roman" w:cs="Times New Roman"/>
                <w:sz w:val="24"/>
                <w:szCs w:val="24"/>
              </w:rPr>
              <w:lastRenderedPageBreak/>
              <w:t>Великая Отечественная война 1941 - 1945 гг.</w:t>
            </w:r>
          </w:p>
        </w:tc>
      </w:tr>
      <w:tr w:rsidR="008C4FEA" w:rsidRPr="00A903B9" w:rsidTr="00FB7371">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Социальная и правовая модернизация страны при Александре II. Этнокультурный облик империи.</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19</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Распад СССР. Становление новой России (1992 - 1999 гг.)</w:t>
            </w:r>
          </w:p>
        </w:tc>
      </w:tr>
      <w:tr w:rsidR="008C4FEA" w:rsidRPr="00A903B9" w:rsidTr="00FB7371">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Формирование гражданского общества и основные направления общественных движений</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tc>
      </w:tr>
      <w:tr w:rsidR="008C4FEA" w:rsidRPr="00A903B9" w:rsidTr="00FB7371">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На пороге нового века</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Возрождение страны с 2000-х гг.</w:t>
            </w:r>
          </w:p>
        </w:tc>
      </w:tr>
      <w:tr w:rsidR="008C4FEA" w:rsidRPr="00A903B9" w:rsidTr="00FB7371">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Крымская война. Героическая оборона Севастополя.</w:t>
            </w: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3</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Воссоединение Крыма с Россией</w:t>
            </w:r>
          </w:p>
        </w:tc>
      </w:tr>
      <w:tr w:rsidR="008C4FEA" w:rsidRPr="00A903B9" w:rsidTr="00FB7371">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Обобщение</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1</w:t>
            </w:r>
          </w:p>
        </w:tc>
        <w:tc>
          <w:tcPr>
            <w:tcW w:w="2769" w:type="dxa"/>
            <w:tcBorders>
              <w:top w:val="nil"/>
              <w:left w:val="nil"/>
              <w:bottom w:val="nil"/>
              <w:right w:val="nil"/>
            </w:tcBorders>
          </w:tcPr>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p>
          <w:p w:rsidR="008C4FEA" w:rsidRPr="00A903B9" w:rsidRDefault="008C4FEA" w:rsidP="00FB7371">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br/>
              <w:t>Итоговое повторение</w:t>
            </w:r>
          </w:p>
        </w:tc>
      </w:tr>
    </w:tbl>
    <w:p w:rsidR="00A903B9" w:rsidRPr="00A903B9" w:rsidRDefault="00A903B9" w:rsidP="00A903B9">
      <w:pPr>
        <w:widowControl w:val="0"/>
        <w:autoSpaceDE w:val="0"/>
        <w:autoSpaceDN w:val="0"/>
        <w:adjustRightInd w:val="0"/>
        <w:spacing w:after="0" w:line="240" w:lineRule="auto"/>
        <w:rPr>
          <w:rFonts w:ascii="Times New Roman" w:hAnsi="Times New Roman" w:cs="Times New Roman"/>
          <w:sz w:val="24"/>
          <w:szCs w:val="24"/>
        </w:rPr>
      </w:pPr>
    </w:p>
    <w:p w:rsidR="008C4FEA" w:rsidRPr="00B13D7C" w:rsidRDefault="00A903B9" w:rsidP="008C4FEA">
      <w:pPr>
        <w:widowControl w:val="0"/>
        <w:autoSpaceDE w:val="0"/>
        <w:autoSpaceDN w:val="0"/>
        <w:adjustRightInd w:val="0"/>
        <w:spacing w:after="0" w:line="240" w:lineRule="auto"/>
        <w:rPr>
          <w:rFonts w:ascii="Times New Roman" w:hAnsi="Times New Roman" w:cs="Times New Roman"/>
          <w:sz w:val="24"/>
          <w:szCs w:val="24"/>
        </w:rPr>
      </w:pPr>
      <w:r w:rsidRPr="00A903B9">
        <w:rPr>
          <w:rFonts w:ascii="Times New Roman" w:hAnsi="Times New Roman" w:cs="Times New Roman"/>
          <w:sz w:val="24"/>
          <w:szCs w:val="24"/>
        </w:rPr>
        <w:t>9</w:t>
      </w:r>
      <w:r w:rsidR="008C4FEA" w:rsidRPr="00A903B9">
        <w:rPr>
          <w:rFonts w:ascii="Times New Roman" w:hAnsi="Times New Roman" w:cs="Times New Roman"/>
          <w:sz w:val="24"/>
          <w:szCs w:val="24"/>
        </w:rPr>
        <w:t>.9.2.1. Введение.</w:t>
      </w:r>
      <w:r w:rsidR="008C4FEA" w:rsidRPr="00A903B9">
        <w:rPr>
          <w:rFonts w:ascii="Times New Roman" w:hAnsi="Times New Roman" w:cs="Times New Roman"/>
          <w:sz w:val="24"/>
          <w:szCs w:val="24"/>
        </w:rPr>
        <w:b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.9.2.2. Российская революция 1917 - 1922 гг.</w:t>
      </w:r>
      <w:r w:rsidR="008C4FEA" w:rsidRPr="00A903B9">
        <w:rPr>
          <w:rFonts w:ascii="Times New Roman" w:hAnsi="Times New Roman" w:cs="Times New Roman"/>
          <w:sz w:val="24"/>
          <w:szCs w:val="24"/>
        </w:rPr>
        <w:br/>
        <w:t>Российская империя накануне Февральской революции 1917 г.: общенациональный кризис.</w:t>
      </w:r>
      <w:r w:rsidR="008C4FEA" w:rsidRPr="00A903B9">
        <w:rPr>
          <w:rFonts w:ascii="Times New Roman" w:hAnsi="Times New Roman" w:cs="Times New Roman"/>
          <w:sz w:val="24"/>
          <w:szCs w:val="24"/>
        </w:rPr>
        <w:br/>
        <w:t>Февральское восстание в Петрограде. Отречение Николая II.</w:t>
      </w:r>
      <w:r w:rsidR="008C4FEA" w:rsidRPr="00A903B9">
        <w:rPr>
          <w:rFonts w:ascii="Times New Roman" w:hAnsi="Times New Roman" w:cs="Times New Roman"/>
          <w:sz w:val="24"/>
          <w:szCs w:val="24"/>
        </w:rPr>
        <w:b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w:t>
      </w:r>
      <w:r w:rsidR="008C4FEA" w:rsidRPr="00A903B9">
        <w:rPr>
          <w:rFonts w:ascii="Times New Roman" w:hAnsi="Times New Roman" w:cs="Times New Roman"/>
          <w:sz w:val="24"/>
          <w:szCs w:val="24"/>
        </w:rPr>
        <w:lastRenderedPageBreak/>
        <w:t>территориального распада страны.</w:t>
      </w:r>
      <w:r w:rsidR="008C4FEA" w:rsidRPr="00A903B9">
        <w:rPr>
          <w:rFonts w:ascii="Times New Roman" w:hAnsi="Times New Roman" w:cs="Times New Roman"/>
          <w:sz w:val="24"/>
          <w:szCs w:val="24"/>
        </w:rPr>
        <w:b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r w:rsidR="008C4FEA" w:rsidRPr="00A903B9">
        <w:rPr>
          <w:rFonts w:ascii="Times New Roman" w:hAnsi="Times New Roman" w:cs="Times New Roman"/>
          <w:sz w:val="24"/>
          <w:szCs w:val="24"/>
        </w:rPr>
        <w:br/>
        <w:t>Гражданская война как национальная трагедия. Военная интервенция. Политика белых правительств А.В. Колчака, А. И. Деникина и П.Н. Врангеля.</w:t>
      </w:r>
      <w:r w:rsidR="008C4FEA" w:rsidRPr="00A903B9">
        <w:rPr>
          <w:rFonts w:ascii="Times New Roman" w:hAnsi="Times New Roman" w:cs="Times New Roman"/>
          <w:sz w:val="24"/>
          <w:szCs w:val="24"/>
        </w:rPr>
        <w:br/>
        <w:t>Переход страны к мирной жизни. Образование СССР. Революционные события в России глазами соотечественников и мира. Русское зарубежье.</w:t>
      </w:r>
      <w:r w:rsidR="008C4FEA" w:rsidRPr="00A903B9">
        <w:rPr>
          <w:rFonts w:ascii="Times New Roman" w:hAnsi="Times New Roman" w:cs="Times New Roman"/>
          <w:sz w:val="24"/>
          <w:szCs w:val="24"/>
        </w:rPr>
        <w:br/>
        <w:t>Влияние революционных событий на общемировые процессы XX в., историю народов России.</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.9.2.3. Великая Отечественная война 1941 - 1945 гг.</w:t>
      </w:r>
      <w:r w:rsidR="008C4FEA" w:rsidRPr="00A903B9">
        <w:rPr>
          <w:rFonts w:ascii="Times New Roman" w:hAnsi="Times New Roman" w:cs="Times New Roman"/>
          <w:sz w:val="24"/>
          <w:szCs w:val="24"/>
        </w:rPr>
        <w:b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r w:rsidR="008C4FEA" w:rsidRPr="00A903B9">
        <w:rPr>
          <w:rFonts w:ascii="Times New Roman" w:hAnsi="Times New Roman" w:cs="Times New Roman"/>
          <w:sz w:val="24"/>
          <w:szCs w:val="24"/>
        </w:rPr>
        <w:br/>
        <w:t>Битва за Москву. Парад 7 ноября 1941 г. на Красной площади. Срыв германских планов молниеносной войны.</w:t>
      </w:r>
      <w:r w:rsidR="008C4FEA" w:rsidRPr="00A903B9">
        <w:rPr>
          <w:rFonts w:ascii="Times New Roman" w:hAnsi="Times New Roman" w:cs="Times New Roman"/>
          <w:sz w:val="24"/>
          <w:szCs w:val="24"/>
        </w:rPr>
        <w:br/>
        <w:t>Блокада Ленинграда. Дорога жизни. Значение героического сопротивления Ленинграда.</w:t>
      </w:r>
      <w:r w:rsidR="008C4FEA" w:rsidRPr="00A903B9">
        <w:rPr>
          <w:rFonts w:ascii="Times New Roman" w:hAnsi="Times New Roman" w:cs="Times New Roman"/>
          <w:sz w:val="24"/>
          <w:szCs w:val="24"/>
        </w:rPr>
        <w:b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r w:rsidR="008C4FEA" w:rsidRPr="00A903B9">
        <w:rPr>
          <w:rFonts w:ascii="Times New Roman" w:hAnsi="Times New Roman" w:cs="Times New Roman"/>
          <w:sz w:val="24"/>
          <w:szCs w:val="24"/>
        </w:rPr>
        <w:br/>
        <w:t>Коренной перелом в ходе Великой Отечественной войны. Сталинградская битва. Битва на Курской дуге.</w:t>
      </w:r>
      <w:r w:rsidR="008C4FEA" w:rsidRPr="00A903B9">
        <w:rPr>
          <w:rFonts w:ascii="Times New Roman" w:hAnsi="Times New Roman" w:cs="Times New Roman"/>
          <w:sz w:val="24"/>
          <w:szCs w:val="24"/>
        </w:rPr>
        <w:b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r w:rsidR="008C4FEA" w:rsidRPr="00A903B9">
        <w:rPr>
          <w:rFonts w:ascii="Times New Roman" w:hAnsi="Times New Roman" w:cs="Times New Roman"/>
          <w:sz w:val="24"/>
          <w:szCs w:val="24"/>
        </w:rPr>
        <w:br/>
        <w:t>Освобождение оккупированной территории СССР. Белорусская наступательная операция (операция "Багратион") Красной Армии.</w:t>
      </w:r>
      <w:r w:rsidR="008C4FEA" w:rsidRPr="00A903B9">
        <w:rPr>
          <w:rFonts w:ascii="Times New Roman" w:hAnsi="Times New Roman" w:cs="Times New Roman"/>
          <w:sz w:val="24"/>
          <w:szCs w:val="24"/>
        </w:rPr>
        <w:b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r w:rsidR="008C4FEA" w:rsidRPr="00A903B9">
        <w:rPr>
          <w:rFonts w:ascii="Times New Roman" w:hAnsi="Times New Roman" w:cs="Times New Roman"/>
          <w:sz w:val="24"/>
          <w:szCs w:val="24"/>
        </w:rPr>
        <w:br/>
        <w:t>Разгром милитаристской Японии. 3 сентября - окончание Второй мировой войны.</w:t>
      </w:r>
      <w:r w:rsidR="008C4FEA" w:rsidRPr="00A903B9">
        <w:rPr>
          <w:rFonts w:ascii="Times New Roman" w:hAnsi="Times New Roman" w:cs="Times New Roman"/>
          <w:sz w:val="24"/>
          <w:szCs w:val="24"/>
        </w:rPr>
        <w:b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r w:rsidR="008C4FEA" w:rsidRPr="00A903B9">
        <w:rPr>
          <w:rFonts w:ascii="Times New Roman" w:hAnsi="Times New Roman" w:cs="Times New Roman"/>
          <w:sz w:val="24"/>
          <w:szCs w:val="24"/>
        </w:rPr>
        <w:br/>
        <w:t>Окончание Второй мировой войны. Осуждение главных военных преступников их пособников (Нюрнбергский, Токийский и Хабаровский процессы).</w:t>
      </w:r>
      <w:r w:rsidR="008C4FEA" w:rsidRPr="00A903B9">
        <w:rPr>
          <w:rFonts w:ascii="Times New Roman" w:hAnsi="Times New Roman" w:cs="Times New Roman"/>
          <w:sz w:val="24"/>
          <w:szCs w:val="24"/>
        </w:rPr>
        <w:br/>
        <w:t>Попытки искажения истории Второй мировой войны и роли советского народа в победе над гитлеровской Германией и ее союзниками. Конституция Российской Федерации о защите исторической правды.</w:t>
      </w:r>
      <w:r w:rsidR="008C4FEA" w:rsidRPr="00A903B9">
        <w:rPr>
          <w:rFonts w:ascii="Times New Roman" w:hAnsi="Times New Roman" w:cs="Times New Roman"/>
          <w:sz w:val="24"/>
          <w:szCs w:val="24"/>
        </w:rPr>
        <w:b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r w:rsidR="008C4FEA" w:rsidRPr="00A903B9">
        <w:rPr>
          <w:rFonts w:ascii="Times New Roman" w:hAnsi="Times New Roman" w:cs="Times New Roman"/>
          <w:sz w:val="24"/>
          <w:szCs w:val="24"/>
        </w:rPr>
        <w:br/>
        <w:t xml:space="preserve">9 мая 1945 г. - День Победы советского народа в Великой Отечественной войне 1941 - 1945 гг. Парад на Красной площади и праздничные шествия в честь Дня Победы. Акции </w:t>
      </w:r>
      <w:r w:rsidR="008C4FEA" w:rsidRPr="00A903B9">
        <w:rPr>
          <w:rFonts w:ascii="Times New Roman" w:hAnsi="Times New Roman" w:cs="Times New Roman"/>
          <w:sz w:val="24"/>
          <w:szCs w:val="24"/>
        </w:rPr>
        <w:lastRenderedPageBreak/>
        <w:t>"Георгиевская ленточка" и "Бескозырка", марш "Бессмертный полк" в России и за рубежом. Ответственность за искажение истории Второй мировой войны.</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.9.2.4. Распад СССР. Становление новой России (1992 - 1999 гг.).</w:t>
      </w:r>
      <w:r w:rsidR="008C4FEA" w:rsidRPr="00A903B9">
        <w:rPr>
          <w:rFonts w:ascii="Times New Roman" w:hAnsi="Times New Roman" w:cs="Times New Roman"/>
          <w:sz w:val="24"/>
          <w:szCs w:val="24"/>
        </w:rPr>
        <w:b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r w:rsidR="008C4FEA" w:rsidRPr="00A903B9">
        <w:rPr>
          <w:rFonts w:ascii="Times New Roman" w:hAnsi="Times New Roman" w:cs="Times New Roman"/>
          <w:sz w:val="24"/>
          <w:szCs w:val="24"/>
        </w:rPr>
        <w:br/>
        <w:t>Референдум о сохранении СССР и введении поста Президента РСФСР. Избрание Б.Н. Ельцина Президентом РСФСР.</w:t>
      </w:r>
      <w:r w:rsidR="008C4FEA" w:rsidRPr="00A903B9">
        <w:rPr>
          <w:rFonts w:ascii="Times New Roman" w:hAnsi="Times New Roman" w:cs="Times New Roman"/>
          <w:sz w:val="24"/>
          <w:szCs w:val="24"/>
        </w:rPr>
        <w:b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r w:rsidR="008C4FEA" w:rsidRPr="00A903B9">
        <w:rPr>
          <w:rFonts w:ascii="Times New Roman" w:hAnsi="Times New Roman" w:cs="Times New Roman"/>
          <w:sz w:val="24"/>
          <w:szCs w:val="24"/>
        </w:rPr>
        <w:br/>
        <w:t>Распад СССР и его последствия для России и мира.</w:t>
      </w:r>
      <w:r w:rsidR="008C4FEA" w:rsidRPr="00A903B9">
        <w:rPr>
          <w:rFonts w:ascii="Times New Roman" w:hAnsi="Times New Roman" w:cs="Times New Roman"/>
          <w:sz w:val="24"/>
          <w:szCs w:val="24"/>
        </w:rPr>
        <w:br/>
        <w:t>Становление Российской Федерации как суверенного государства (1991 - 1993 гг.). Референдум по проекту Конституции.</w:t>
      </w:r>
      <w:r w:rsidR="008C4FEA" w:rsidRPr="00A903B9">
        <w:rPr>
          <w:rFonts w:ascii="Times New Roman" w:hAnsi="Times New Roman" w:cs="Times New Roman"/>
          <w:sz w:val="24"/>
          <w:szCs w:val="24"/>
        </w:rPr>
        <w:br/>
        <w:t>России. Принятие Конституции Российской Федерации 1993 г. и ее значение.</w:t>
      </w:r>
      <w:r w:rsidR="008C4FEA" w:rsidRPr="00A903B9">
        <w:rPr>
          <w:rFonts w:ascii="Times New Roman" w:hAnsi="Times New Roman" w:cs="Times New Roman"/>
          <w:sz w:val="24"/>
          <w:szCs w:val="24"/>
        </w:rPr>
        <w:b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r w:rsidR="008C4FEA" w:rsidRPr="00A903B9">
        <w:rPr>
          <w:rFonts w:ascii="Times New Roman" w:hAnsi="Times New Roman" w:cs="Times New Roman"/>
          <w:sz w:val="24"/>
          <w:szCs w:val="24"/>
        </w:rPr>
        <w:br/>
        <w:t>Россия на постсоветском пространстве. СНГ и Союзное государство. Значение сохранения Россией статуса ядерной державы.</w:t>
      </w:r>
      <w:r w:rsidR="008C4FEA" w:rsidRPr="00A903B9">
        <w:rPr>
          <w:rFonts w:ascii="Times New Roman" w:hAnsi="Times New Roman" w:cs="Times New Roman"/>
          <w:sz w:val="24"/>
          <w:szCs w:val="24"/>
        </w:rPr>
        <w:br/>
        <w:t>Добровольная отставка Б.Н. Ельцина.</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.9.2.5. Возрождение страны с 2000-х гг.</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r w:rsidR="008C4FEA" w:rsidRPr="00A903B9">
        <w:rPr>
          <w:rFonts w:ascii="Times New Roman" w:hAnsi="Times New Roman" w:cs="Times New Roman"/>
          <w:sz w:val="24"/>
          <w:szCs w:val="24"/>
        </w:rPr>
        <w:br/>
        <w:t>Восстановление лидирующих позиций России в международных отношениях. Отношения с США и Евросоюзом.</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.9.2.5.2. Воссоединение Крыма с Россией.</w:t>
      </w:r>
      <w:r w:rsidR="008C4FEA" w:rsidRPr="00A903B9">
        <w:rPr>
          <w:rFonts w:ascii="Times New Roman" w:hAnsi="Times New Roman" w:cs="Times New Roman"/>
          <w:sz w:val="24"/>
          <w:szCs w:val="24"/>
        </w:rPr>
        <w:br/>
        <w:t>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r w:rsidR="008C4FEA" w:rsidRPr="00A903B9">
        <w:rPr>
          <w:rFonts w:ascii="Times New Roman" w:hAnsi="Times New Roman" w:cs="Times New Roman"/>
          <w:sz w:val="24"/>
          <w:szCs w:val="24"/>
        </w:rPr>
        <w:br/>
        <w:t>Воссоединение Крыма с Россией, его значение и международные последствия.</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r w:rsidR="008C4FEA" w:rsidRPr="00A903B9">
        <w:rPr>
          <w:rFonts w:ascii="Times New Roman" w:hAnsi="Times New Roman" w:cs="Times New Roman"/>
          <w:sz w:val="24"/>
          <w:szCs w:val="24"/>
        </w:rPr>
        <w:br/>
        <w:t>Общероссийское голосование по поправкам к Конституции России (2020 г.).</w:t>
      </w:r>
      <w:r w:rsidR="008C4FEA" w:rsidRPr="00A903B9">
        <w:rPr>
          <w:rFonts w:ascii="Times New Roman" w:hAnsi="Times New Roman" w:cs="Times New Roman"/>
          <w:sz w:val="24"/>
          <w:szCs w:val="24"/>
        </w:rPr>
        <w:br/>
        <w:t>Признание Россией Донецкой Народной Республики и Луганской Народной Республики (2022 г.).</w:t>
      </w:r>
      <w:r w:rsidR="008C4FEA" w:rsidRPr="00A903B9">
        <w:rPr>
          <w:rFonts w:ascii="Times New Roman" w:hAnsi="Times New Roman" w:cs="Times New Roman"/>
          <w:sz w:val="24"/>
          <w:szCs w:val="24"/>
        </w:rPr>
        <w:b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w:t>
      </w:r>
      <w:r w:rsidR="008C4FEA" w:rsidRPr="00A903B9">
        <w:rPr>
          <w:rFonts w:ascii="Times New Roman" w:hAnsi="Times New Roman" w:cs="Times New Roman"/>
          <w:sz w:val="24"/>
          <w:szCs w:val="24"/>
        </w:rPr>
        <w:lastRenderedPageBreak/>
        <w:t>исторического общества (далее -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.9.2.6. Итоговое повторение.</w:t>
      </w:r>
      <w:r w:rsidR="008C4FEA" w:rsidRPr="00A903B9">
        <w:rPr>
          <w:rFonts w:ascii="Times New Roman" w:hAnsi="Times New Roman" w:cs="Times New Roman"/>
          <w:sz w:val="24"/>
          <w:szCs w:val="24"/>
        </w:rPr>
        <w:br/>
        <w:t>История родного края в годы революций и Гражданской войны.</w:t>
      </w:r>
      <w:r w:rsidR="008C4FEA" w:rsidRPr="00A903B9">
        <w:rPr>
          <w:rFonts w:ascii="Times New Roman" w:hAnsi="Times New Roman" w:cs="Times New Roman"/>
          <w:sz w:val="24"/>
          <w:szCs w:val="24"/>
        </w:rPr>
        <w:br/>
        <w:t>Наши земляки - герои Великой Отечественной войны (1941 - 1945 гг.).</w:t>
      </w:r>
      <w:r w:rsidR="008C4FEA" w:rsidRPr="00A903B9">
        <w:rPr>
          <w:rFonts w:ascii="Times New Roman" w:hAnsi="Times New Roman" w:cs="Times New Roman"/>
          <w:sz w:val="24"/>
          <w:szCs w:val="24"/>
        </w:rPr>
        <w:br/>
        <w:t>Наш регион в конце XX - начале XXI вв.</w:t>
      </w:r>
      <w:r w:rsidR="008C4FEA" w:rsidRPr="00A903B9">
        <w:rPr>
          <w:rFonts w:ascii="Times New Roman" w:hAnsi="Times New Roman" w:cs="Times New Roman"/>
          <w:sz w:val="24"/>
          <w:szCs w:val="24"/>
        </w:rPr>
        <w:br/>
        <w:t>Трудовые достижения родного края.</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 Планируемые результаты освоения учебного модуля "Введение в Новейшую историю России".</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r w:rsidR="008C4FEA" w:rsidRPr="00A903B9">
        <w:rPr>
          <w:rFonts w:ascii="Times New Roman" w:hAnsi="Times New Roman" w:cs="Times New Roman"/>
          <w:sz w:val="24"/>
          <w:szCs w:val="24"/>
        </w:rPr>
        <w:b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r w:rsidR="008C4FEA" w:rsidRPr="00A903B9">
        <w:rPr>
          <w:rFonts w:ascii="Times New Roman" w:hAnsi="Times New Roman" w:cs="Times New Roman"/>
          <w:sz w:val="24"/>
          <w:szCs w:val="24"/>
        </w:rPr>
        <w:b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r w:rsidR="008C4FEA" w:rsidRPr="00A903B9">
        <w:rPr>
          <w:rFonts w:ascii="Times New Roman" w:hAnsi="Times New Roman" w:cs="Times New Roman"/>
          <w:sz w:val="24"/>
          <w:szCs w:val="24"/>
        </w:rPr>
        <w:b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 xml:space="preserve">.9.3.4.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w:t>
      </w:r>
      <w:r w:rsidR="008C4FEA" w:rsidRPr="00A903B9">
        <w:rPr>
          <w:rFonts w:ascii="Times New Roman" w:hAnsi="Times New Roman" w:cs="Times New Roman"/>
          <w:sz w:val="24"/>
          <w:szCs w:val="24"/>
        </w:rPr>
        <w:lastRenderedPageBreak/>
        <w:t>участию в практической деятельности экологической направленности.</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 xml:space="preserve">выявлять закономерности и противоречия в рассматриваемых фактах с учетом предложенной задачи, классифицировать, самостоятельно </w:t>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выбирать основания и критерии для классификации;</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выявлять дефициты информации, данных, необходимых для решения поставленной задачи;</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самостоятельно выбирать способ решения учебной задачи.</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.9.3.6.2. У обучающегося будут сформированы следующие базовые исследовательские действия как часть познавательных универсальных учебных действий: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использовать вопросы как исследовательский инструмент познания;</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оценивать на применимость и достоверность информацию;</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.9.3.6.3. У обучающегося будут сформированы умения работать с информацией как часть познавательных универсальных учебных действий: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r w:rsidR="008C4FEA" w:rsidRPr="00A903B9">
        <w:rPr>
          <w:rFonts w:ascii="Times New Roman" w:hAnsi="Times New Roman" w:cs="Times New Roman"/>
          <w:sz w:val="24"/>
          <w:szCs w:val="24"/>
        </w:rPr>
        <w:br/>
      </w:r>
      <w:r w:rsidRPr="00A903B9">
        <w:rPr>
          <w:rFonts w:ascii="Times New Roman" w:hAnsi="Times New Roman" w:cs="Times New Roman"/>
          <w:sz w:val="24"/>
          <w:szCs w:val="24"/>
        </w:rPr>
        <w:lastRenderedPageBreak/>
        <w:t>-</w:t>
      </w:r>
      <w:r w:rsidR="008C4FEA" w:rsidRPr="00A903B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оценивать надежность информации по критериям, предложенным или сформулированным самостоятельно;</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эффективно запоминать и систематизировать информацию.</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.9.3.6.4. У обучающегося будут сформированы умения общения как часть коммуникативных универсальных учебных действий: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.9.3.6.5. У обучающегося будут сформированы умения в части регулятивных универсальных учебных действий: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проводить выбор и брать ответственность за решение;</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проявлять способность к самоконтролю, самомотивации и рефлексии, к оценке и изменению ситуации;</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оценивать соответствие результата цели и условиям;</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выявлять на примерах исторических ситуаций роль эмоций в отношениях между людьми;</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.9.3.6.6. У обучающегося будут сформированы умения совместной деятельности:</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008C4FEA" w:rsidRPr="00A903B9">
        <w:rPr>
          <w:rFonts w:ascii="Times New Roman" w:hAnsi="Times New Roman" w:cs="Times New Roman"/>
          <w:sz w:val="24"/>
          <w:szCs w:val="24"/>
        </w:rPr>
        <w:br/>
      </w:r>
      <w:r w:rsidRPr="00A903B9">
        <w:rPr>
          <w:rFonts w:ascii="Times New Roman" w:hAnsi="Times New Roman" w:cs="Times New Roman"/>
          <w:sz w:val="24"/>
          <w:szCs w:val="24"/>
        </w:rPr>
        <w:lastRenderedPageBreak/>
        <w:t>-</w:t>
      </w:r>
      <w:r w:rsidR="008C4FEA" w:rsidRPr="00A903B9">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r w:rsidR="008C4FEA" w:rsidRPr="00A903B9">
        <w:rPr>
          <w:rFonts w:ascii="Times New Roman" w:hAnsi="Times New Roman" w:cs="Times New Roman"/>
          <w:sz w:val="24"/>
          <w:szCs w:val="24"/>
        </w:rPr>
        <w:br/>
      </w:r>
      <w:r w:rsidRPr="00A903B9">
        <w:rPr>
          <w:rFonts w:ascii="Times New Roman" w:hAnsi="Times New Roman" w:cs="Times New Roman"/>
          <w:sz w:val="24"/>
          <w:szCs w:val="24"/>
        </w:rPr>
        <w:t>-</w:t>
      </w:r>
      <w:r w:rsidR="008C4FEA" w:rsidRPr="00A903B9">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r w:rsidRPr="00A903B9">
        <w:rPr>
          <w:rFonts w:ascii="Times New Roman" w:hAnsi="Times New Roman" w:cs="Times New Roman"/>
          <w:sz w:val="24"/>
          <w:szCs w:val="24"/>
        </w:rPr>
        <w:br/>
        <w:t>9</w:t>
      </w:r>
      <w:r w:rsidR="008C4FEA" w:rsidRPr="00A903B9">
        <w:rPr>
          <w:rFonts w:ascii="Times New Roman" w:hAnsi="Times New Roman" w:cs="Times New Roman"/>
          <w:sz w:val="24"/>
          <w:szCs w:val="24"/>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r w:rsidR="00DA55D6">
        <w:rPr>
          <w:rFonts w:ascii="Courier" w:hAnsi="Courier" w:cs="Courier"/>
          <w:sz w:val="24"/>
          <w:szCs w:val="24"/>
        </w:rPr>
        <w:br/>
      </w:r>
      <w:r w:rsidR="00DA55D6" w:rsidRPr="00B13D7C">
        <w:rPr>
          <w:rFonts w:ascii="Times New Roman" w:hAnsi="Times New Roman" w:cs="Times New Roman"/>
          <w:b/>
          <w:sz w:val="24"/>
          <w:szCs w:val="24"/>
        </w:rPr>
        <w:t>10.Р</w:t>
      </w:r>
      <w:r w:rsidR="008C4FEA" w:rsidRPr="00B13D7C">
        <w:rPr>
          <w:rFonts w:ascii="Times New Roman" w:hAnsi="Times New Roman" w:cs="Times New Roman"/>
          <w:b/>
          <w:sz w:val="24"/>
          <w:szCs w:val="24"/>
        </w:rPr>
        <w:t>абочая программа по учебному предмету "Обществознание".</w:t>
      </w:r>
      <w:r w:rsidR="008C4FEA" w:rsidRPr="00B13D7C">
        <w:rPr>
          <w:rFonts w:ascii="Times New Roman" w:hAnsi="Times New Roman" w:cs="Times New Roman"/>
          <w:b/>
          <w:sz w:val="24"/>
          <w:szCs w:val="24"/>
        </w:rPr>
        <w:br/>
      </w:r>
      <w:r w:rsidR="00DA55D6" w:rsidRPr="00B13D7C">
        <w:rPr>
          <w:rFonts w:ascii="Times New Roman" w:hAnsi="Times New Roman" w:cs="Times New Roman"/>
          <w:sz w:val="24"/>
          <w:szCs w:val="24"/>
        </w:rPr>
        <w:t>10.1.Р</w:t>
      </w:r>
      <w:r w:rsidR="008C4FEA" w:rsidRPr="00B13D7C">
        <w:rPr>
          <w:rFonts w:ascii="Times New Roman" w:hAnsi="Times New Roman" w:cs="Times New Roman"/>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.2. Пояснительная записка.</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рабочей программы воспитания и подлежит непосредственному применению при реализации обязательной части ООП ООО.</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sidR="008C4FEA" w:rsidRPr="00B13D7C">
        <w:rPr>
          <w:rFonts w:ascii="Times New Roman" w:hAnsi="Times New Roman" w:cs="Times New Roman"/>
          <w:sz w:val="24"/>
          <w:szCs w:val="24"/>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.2.5. Целями обществоведческого образования на уровне основного общего образования являются:</w:t>
      </w:r>
      <w:r w:rsidR="008C4FEA"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008C4FEA" w:rsidRPr="00B13D7C">
        <w:rPr>
          <w:rFonts w:ascii="Times New Roman" w:hAnsi="Times New Roman" w:cs="Times New Roman"/>
          <w:sz w:val="24"/>
          <w:szCs w:val="24"/>
        </w:rPr>
        <w:t xml:space="preserve">воспитание общероссийской идентичности, патриотизма, гражданственности, социальной </w:t>
      </w:r>
      <w:r w:rsidR="008C4FEA" w:rsidRPr="00B13D7C">
        <w:rPr>
          <w:rFonts w:ascii="Times New Roman" w:hAnsi="Times New Roman" w:cs="Times New Roman"/>
          <w:sz w:val="24"/>
          <w:szCs w:val="24"/>
        </w:rPr>
        <w:lastRenderedPageBreak/>
        <w:t>ответственности, правового самосознания, приверженности базовым ценностям нашего народа;</w:t>
      </w:r>
      <w:r w:rsidR="008C4FEA"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008C4FEA" w:rsidRPr="00B13D7C">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r w:rsidR="008C4FEA"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008C4FEA" w:rsidRPr="00B13D7C">
        <w:rPr>
          <w:rFonts w:ascii="Times New Roman" w:hAnsi="Times New Roman"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sidR="008C4FEA"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008C4FEA" w:rsidRPr="00B13D7C">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sidR="008C4FEA"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008C4FEA" w:rsidRPr="00B13D7C">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sidR="008C4FEA"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008C4FEA" w:rsidRPr="00B13D7C">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sidR="008C4FEA"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008C4FEA" w:rsidRPr="00B13D7C">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.3. Содержание обучения в 6 классе.</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.3.1. Человек и его социальное окружение.</w:t>
      </w:r>
      <w:r w:rsidR="008C4FEA" w:rsidRPr="00B13D7C">
        <w:rPr>
          <w:rFonts w:ascii="Times New Roman" w:hAnsi="Times New Roman" w:cs="Times New Roman"/>
          <w:sz w:val="24"/>
          <w:szCs w:val="24"/>
        </w:rPr>
        <w:b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rsidR="008C4FEA" w:rsidRPr="00B13D7C">
        <w:rPr>
          <w:rFonts w:ascii="Times New Roman" w:hAnsi="Times New Roman" w:cs="Times New Roman"/>
          <w:sz w:val="24"/>
          <w:szCs w:val="24"/>
        </w:rP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rsidR="008C4FEA" w:rsidRPr="00B13D7C">
        <w:rPr>
          <w:rFonts w:ascii="Times New Roman" w:hAnsi="Times New Roman" w:cs="Times New Roman"/>
          <w:sz w:val="24"/>
          <w:szCs w:val="24"/>
        </w:rPr>
        <w:br/>
        <w:t>Люди с ограниченными возможностями здоровья, их особые потребности и социальная позиция.</w:t>
      </w:r>
      <w:r w:rsidR="008C4FEA" w:rsidRPr="00B13D7C">
        <w:rPr>
          <w:rFonts w:ascii="Times New Roman" w:hAnsi="Times New Roman" w:cs="Times New Roman"/>
          <w:sz w:val="24"/>
          <w:szCs w:val="24"/>
        </w:rPr>
        <w:br/>
        <w:t>Цели и мотивы деятельности. Виды деятельности (игра, труд, учение). Познание человеком мира и самого себя как вид деятельности.</w:t>
      </w:r>
      <w:r w:rsidR="008C4FEA" w:rsidRPr="00B13D7C">
        <w:rPr>
          <w:rFonts w:ascii="Times New Roman" w:hAnsi="Times New Roman" w:cs="Times New Roman"/>
          <w:sz w:val="24"/>
          <w:szCs w:val="24"/>
        </w:rPr>
        <w:br/>
        <w:t>Право человека на образование. Школьное образование. Права и обязанности обучающегося.</w:t>
      </w:r>
      <w:r w:rsidR="008C4FEA" w:rsidRPr="00B13D7C">
        <w:rPr>
          <w:rFonts w:ascii="Times New Roman" w:hAnsi="Times New Roman" w:cs="Times New Roman"/>
          <w:sz w:val="24"/>
          <w:szCs w:val="24"/>
        </w:rPr>
        <w:br/>
        <w:t>Общение. Цели и средства общения. Особенности общения подростков. Общение в современных условиях.</w:t>
      </w:r>
      <w:r w:rsidR="008C4FEA" w:rsidRPr="00B13D7C">
        <w:rPr>
          <w:rFonts w:ascii="Times New Roman" w:hAnsi="Times New Roman" w:cs="Times New Roman"/>
          <w:sz w:val="24"/>
          <w:szCs w:val="24"/>
        </w:rPr>
        <w:br/>
        <w:t>Отношения в малых группах. Групповые нормы и правила. Лидерство в группе. Межличностные отношения (деловые, личные).</w:t>
      </w:r>
      <w:r w:rsidR="008C4FEA" w:rsidRPr="00B13D7C">
        <w:rPr>
          <w:rFonts w:ascii="Times New Roman" w:hAnsi="Times New Roman" w:cs="Times New Roman"/>
          <w:sz w:val="24"/>
          <w:szCs w:val="24"/>
        </w:rPr>
        <w:br/>
        <w:t xml:space="preserve">Отношения в семье. Роль семьи в жизни человека и общества. Семейные традиции. Семейный </w:t>
      </w:r>
      <w:r w:rsidR="008C4FEA" w:rsidRPr="00B13D7C">
        <w:rPr>
          <w:rFonts w:ascii="Times New Roman" w:hAnsi="Times New Roman" w:cs="Times New Roman"/>
          <w:sz w:val="24"/>
          <w:szCs w:val="24"/>
        </w:rPr>
        <w:lastRenderedPageBreak/>
        <w:t>досуг. Свободное время подростка.</w:t>
      </w:r>
      <w:r w:rsidR="008C4FEA" w:rsidRPr="00B13D7C">
        <w:rPr>
          <w:rFonts w:ascii="Times New Roman" w:hAnsi="Times New Roman" w:cs="Times New Roman"/>
          <w:sz w:val="24"/>
          <w:szCs w:val="24"/>
        </w:rPr>
        <w:br/>
        <w:t>Отношения с друзьями и сверстниками. Конфликты в межличностных отношениях.</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.3.2. Общество, в котором мы живем.</w:t>
      </w:r>
      <w:r w:rsidR="008C4FEA" w:rsidRPr="00B13D7C">
        <w:rPr>
          <w:rFonts w:ascii="Times New Roman" w:hAnsi="Times New Roman" w:cs="Times New Roman"/>
          <w:sz w:val="24"/>
          <w:szCs w:val="24"/>
        </w:rPr>
        <w:br/>
        <w:t>Что такое общество. Связь общества и природы. Устройство общественной жизни. Основные сферы жизни общества и их взаимодействие.</w:t>
      </w:r>
      <w:r w:rsidR="008C4FEA" w:rsidRPr="00B13D7C">
        <w:rPr>
          <w:rFonts w:ascii="Times New Roman" w:hAnsi="Times New Roman" w:cs="Times New Roman"/>
          <w:sz w:val="24"/>
          <w:szCs w:val="24"/>
        </w:rPr>
        <w:br/>
        <w:t>Социальные общности и группы. Положение человека в обществе.</w:t>
      </w:r>
      <w:r w:rsidR="008C4FEA" w:rsidRPr="00B13D7C">
        <w:rPr>
          <w:rFonts w:ascii="Times New Roman" w:hAnsi="Times New Roman" w:cs="Times New Roman"/>
          <w:sz w:val="24"/>
          <w:szCs w:val="24"/>
        </w:rP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rsidR="008C4FEA" w:rsidRPr="00B13D7C">
        <w:rPr>
          <w:rFonts w:ascii="Times New Roman" w:hAnsi="Times New Roman" w:cs="Times New Roman"/>
          <w:sz w:val="24"/>
          <w:szCs w:val="24"/>
        </w:rP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rsidR="008C4FEA" w:rsidRPr="00B13D7C">
        <w:rPr>
          <w:rFonts w:ascii="Times New Roman" w:hAnsi="Times New Roman" w:cs="Times New Roman"/>
          <w:sz w:val="24"/>
          <w:szCs w:val="24"/>
        </w:rPr>
        <w:br/>
        <w:t>Культурная жизнь. Духовные ценности, традиционные ценности российского народа.</w:t>
      </w:r>
      <w:r w:rsidR="008C4FEA" w:rsidRPr="00B13D7C">
        <w:rPr>
          <w:rFonts w:ascii="Times New Roman" w:hAnsi="Times New Roman" w:cs="Times New Roman"/>
          <w:sz w:val="24"/>
          <w:szCs w:val="24"/>
        </w:rPr>
        <w:br/>
        <w:t>Развитие общества. Усиление взаимосвязей стран и народов в условиях современного общества.</w:t>
      </w:r>
      <w:r w:rsidR="008C4FEA" w:rsidRPr="00B13D7C">
        <w:rPr>
          <w:rFonts w:ascii="Times New Roman" w:hAnsi="Times New Roman" w:cs="Times New Roman"/>
          <w:sz w:val="24"/>
          <w:szCs w:val="24"/>
        </w:rPr>
        <w:br/>
        <w:t>Глобальные проблемы современности и возможности их решения усилиями международного сообщества и международных организаций</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.4. Содержание обучения в 7 классе.</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.4.1. Социальные ценности и нормы.</w:t>
      </w:r>
      <w:r w:rsidR="008C4FEA" w:rsidRPr="00B13D7C">
        <w:rPr>
          <w:rFonts w:ascii="Times New Roman" w:hAnsi="Times New Roman" w:cs="Times New Roman"/>
          <w:sz w:val="24"/>
          <w:szCs w:val="24"/>
        </w:rPr>
        <w:br/>
        <w:t>Общественные ценности. Свобода и ответственность гражданина. Гражданственность и патриотизм. Гуманизм.</w:t>
      </w:r>
      <w:r w:rsidR="008C4FEA" w:rsidRPr="00B13D7C">
        <w:rPr>
          <w:rFonts w:ascii="Times New Roman" w:hAnsi="Times New Roman" w:cs="Times New Roman"/>
          <w:sz w:val="24"/>
          <w:szCs w:val="24"/>
        </w:rPr>
        <w:br/>
        <w:t>Социальные нормы как регуляторы общественной жизни и поведения человека в обществе. Виды социальных норм. Традиции и обычаи.</w:t>
      </w:r>
      <w:r w:rsidR="008C4FEA" w:rsidRPr="00B13D7C">
        <w:rPr>
          <w:rFonts w:ascii="Times New Roman" w:hAnsi="Times New Roman" w:cs="Times New Roman"/>
          <w:sz w:val="24"/>
          <w:szCs w:val="24"/>
        </w:rPr>
        <w:br/>
        <w:t>Принципы и нормы морали. Добро и зло. Нравственные чувства человека. Совесть и стыд.</w:t>
      </w:r>
      <w:r w:rsidR="008C4FEA" w:rsidRPr="00B13D7C">
        <w:rPr>
          <w:rFonts w:ascii="Times New Roman" w:hAnsi="Times New Roman" w:cs="Times New Roman"/>
          <w:sz w:val="24"/>
          <w:szCs w:val="24"/>
        </w:rPr>
        <w:br/>
        <w:t>Моральный выбор. Моральная оценка поведения людей и собственного поведения. Влияние моральных норм на общество и человека.</w:t>
      </w:r>
      <w:r w:rsidR="008C4FEA" w:rsidRPr="00B13D7C">
        <w:rPr>
          <w:rFonts w:ascii="Times New Roman" w:hAnsi="Times New Roman" w:cs="Times New Roman"/>
          <w:sz w:val="24"/>
          <w:szCs w:val="24"/>
        </w:rPr>
        <w:br/>
        <w:t>Право и его роль в жизни общества. Право и мораль.</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.4.2. Человек как участник правовых отношений.</w:t>
      </w:r>
      <w:r w:rsidR="008C4FEA" w:rsidRPr="00B13D7C">
        <w:rPr>
          <w:rFonts w:ascii="Times New Roman" w:hAnsi="Times New Roman" w:cs="Times New Roman"/>
          <w:sz w:val="24"/>
          <w:szCs w:val="24"/>
        </w:rPr>
        <w:b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r w:rsidR="008C4FEA" w:rsidRPr="00B13D7C">
        <w:rPr>
          <w:rFonts w:ascii="Times New Roman" w:hAnsi="Times New Roman" w:cs="Times New Roman"/>
          <w:sz w:val="24"/>
          <w:szCs w:val="24"/>
        </w:rPr>
        <w:br/>
        <w:t>Правонарушение и юридическая ответственность. Проступок и преступление. Опасность правонарушений для личности и общества.</w:t>
      </w:r>
      <w:r w:rsidR="008C4FEA" w:rsidRPr="00B13D7C">
        <w:rPr>
          <w:rFonts w:ascii="Times New Roman" w:hAnsi="Times New Roman" w:cs="Times New Roman"/>
          <w:sz w:val="24"/>
          <w:szCs w:val="24"/>
        </w:rPr>
        <w:b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.4.3. Основы российского права.</w:t>
      </w:r>
      <w:r w:rsidR="008C4FEA" w:rsidRPr="00B13D7C">
        <w:rPr>
          <w:rFonts w:ascii="Times New Roman" w:hAnsi="Times New Roman" w:cs="Times New Roman"/>
          <w:sz w:val="24"/>
          <w:szCs w:val="24"/>
        </w:rPr>
        <w:br/>
        <w:t>Конституция Российской Федерации - основной закон. Законы и подзаконные акты. Отрасли права.</w:t>
      </w:r>
      <w:r w:rsidR="008C4FEA" w:rsidRPr="00B13D7C">
        <w:rPr>
          <w:rFonts w:ascii="Times New Roman" w:hAnsi="Times New Roman" w:cs="Times New Roman"/>
          <w:sz w:val="24"/>
          <w:szCs w:val="24"/>
        </w:rPr>
        <w:br/>
        <w:t>Основы гражданского права. Физические и юридические лица в гражданском праве. Право собственности, защита прав собственности.</w:t>
      </w:r>
      <w:r w:rsidR="008C4FEA" w:rsidRPr="00B13D7C">
        <w:rPr>
          <w:rFonts w:ascii="Times New Roman" w:hAnsi="Times New Roman" w:cs="Times New Roman"/>
          <w:sz w:val="24"/>
          <w:szCs w:val="24"/>
        </w:rPr>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8C4FEA" w:rsidRPr="00B13D7C">
        <w:rPr>
          <w:rFonts w:ascii="Times New Roman" w:hAnsi="Times New Roman" w:cs="Times New Roman"/>
          <w:sz w:val="24"/>
          <w:szCs w:val="24"/>
        </w:rPr>
        <w:b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r w:rsidR="008C4FEA" w:rsidRPr="00B13D7C">
        <w:rPr>
          <w:rFonts w:ascii="Times New Roman" w:hAnsi="Times New Roman" w:cs="Times New Roman"/>
          <w:sz w:val="24"/>
          <w:szCs w:val="24"/>
        </w:rPr>
        <w:b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sidR="008C4FEA" w:rsidRPr="00B13D7C">
        <w:rPr>
          <w:rFonts w:ascii="Times New Roman" w:hAnsi="Times New Roman" w:cs="Times New Roman"/>
          <w:sz w:val="24"/>
          <w:szCs w:val="24"/>
        </w:rPr>
        <w:lastRenderedPageBreak/>
        <w:t>деятельности.</w:t>
      </w:r>
      <w:r w:rsidR="008C4FEA" w:rsidRPr="00B13D7C">
        <w:rPr>
          <w:rFonts w:ascii="Times New Roman" w:hAnsi="Times New Roman" w:cs="Times New Roman"/>
          <w:sz w:val="24"/>
          <w:szCs w:val="24"/>
        </w:rPr>
        <w:b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rsidR="008C4FEA" w:rsidRPr="00B13D7C">
        <w:rPr>
          <w:rFonts w:ascii="Times New Roman" w:hAnsi="Times New Roman" w:cs="Times New Roman"/>
          <w:sz w:val="24"/>
          <w:szCs w:val="24"/>
        </w:rPr>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.5. Содержание обучения в 8 классе.</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.5.1. Человек в экономических отношениях.</w:t>
      </w:r>
      <w:r w:rsidR="008C4FEA" w:rsidRPr="00B13D7C">
        <w:rPr>
          <w:rFonts w:ascii="Times New Roman" w:hAnsi="Times New Roman" w:cs="Times New Roman"/>
          <w:sz w:val="24"/>
          <w:szCs w:val="24"/>
        </w:rPr>
        <w:br/>
        <w:t>Экономическая жизнь общества. Потребности и ресурсы, ограниченность ресурсов. Экономический выбор.</w:t>
      </w:r>
      <w:r w:rsidR="008C4FEA" w:rsidRPr="00B13D7C">
        <w:rPr>
          <w:rFonts w:ascii="Times New Roman" w:hAnsi="Times New Roman" w:cs="Times New Roman"/>
          <w:sz w:val="24"/>
          <w:szCs w:val="24"/>
        </w:rPr>
        <w:b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r w:rsidR="008C4FEA" w:rsidRPr="00B13D7C">
        <w:rPr>
          <w:rFonts w:ascii="Times New Roman" w:hAnsi="Times New Roman" w:cs="Times New Roman"/>
          <w:sz w:val="24"/>
          <w:szCs w:val="24"/>
        </w:rPr>
        <w:br/>
        <w:t>Предпринимательство. Виды и формы предпринимательской деятельности.</w:t>
      </w:r>
      <w:r w:rsidR="008C4FEA" w:rsidRPr="00B13D7C">
        <w:rPr>
          <w:rFonts w:ascii="Times New Roman" w:hAnsi="Times New Roman" w:cs="Times New Roman"/>
          <w:sz w:val="24"/>
          <w:szCs w:val="24"/>
        </w:rPr>
        <w:br/>
        <w:t>Обмен. Деньги и их функции. Торговля и ее формы. Рыночная экономика. Конкуренция. Спрос и предложение.</w:t>
      </w:r>
      <w:r w:rsidR="008C4FEA" w:rsidRPr="00B13D7C">
        <w:rPr>
          <w:rFonts w:ascii="Times New Roman" w:hAnsi="Times New Roman" w:cs="Times New Roman"/>
          <w:sz w:val="24"/>
          <w:szCs w:val="24"/>
        </w:rPr>
        <w:br/>
        <w:t>Рыночное равновесие. Невидимая рука рынка. Многообразие рынков.</w:t>
      </w:r>
      <w:r w:rsidR="008C4FEA" w:rsidRPr="00B13D7C">
        <w:rPr>
          <w:rFonts w:ascii="Times New Roman" w:hAnsi="Times New Roman" w:cs="Times New Roman"/>
          <w:sz w:val="24"/>
          <w:szCs w:val="24"/>
        </w:rPr>
        <w:br/>
        <w:t>Предприятие в экономике. Издержки, выручка и прибыль. Как повысить эффективность производства.</w:t>
      </w:r>
      <w:r w:rsidR="008C4FEA" w:rsidRPr="00B13D7C">
        <w:rPr>
          <w:rFonts w:ascii="Times New Roman" w:hAnsi="Times New Roman" w:cs="Times New Roman"/>
          <w:sz w:val="24"/>
          <w:szCs w:val="24"/>
        </w:rPr>
        <w:br/>
        <w:t>Заработная плата и стимулирование труда. Занятость и безработица.</w:t>
      </w:r>
      <w:r w:rsidR="008C4FEA" w:rsidRPr="00B13D7C">
        <w:rPr>
          <w:rFonts w:ascii="Times New Roman" w:hAnsi="Times New Roman" w:cs="Times New Roman"/>
          <w:sz w:val="24"/>
          <w:szCs w:val="24"/>
        </w:rPr>
        <w:br/>
        <w:t>Финансовый рынок и посредники (банки, страховые компании, кредитные союзы, участники фондового рынка). Услуги финансовых посредников.</w:t>
      </w:r>
      <w:r w:rsidR="008C4FEA" w:rsidRPr="00B13D7C">
        <w:rPr>
          <w:rFonts w:ascii="Times New Roman" w:hAnsi="Times New Roman" w:cs="Times New Roman"/>
          <w:sz w:val="24"/>
          <w:szCs w:val="24"/>
        </w:rPr>
        <w:br/>
        <w:t>Основные типы финансовых инструментов: акции и облигации.</w:t>
      </w:r>
      <w:r w:rsidR="008C4FEA" w:rsidRPr="00B13D7C">
        <w:rPr>
          <w:rFonts w:ascii="Times New Roman" w:hAnsi="Times New Roman" w:cs="Times New Roman"/>
          <w:sz w:val="24"/>
          <w:szCs w:val="24"/>
        </w:rPr>
        <w:b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r w:rsidR="008C4FEA" w:rsidRPr="00B13D7C">
        <w:rPr>
          <w:rFonts w:ascii="Times New Roman" w:hAnsi="Times New Roman" w:cs="Times New Roman"/>
          <w:sz w:val="24"/>
          <w:szCs w:val="24"/>
        </w:rP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rsidR="008C4FEA" w:rsidRPr="00B13D7C">
        <w:rPr>
          <w:rFonts w:ascii="Times New Roman" w:hAnsi="Times New Roman" w:cs="Times New Roman"/>
          <w:sz w:val="24"/>
          <w:szCs w:val="24"/>
        </w:rP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.5.2. Человек в мире культуры.</w:t>
      </w:r>
      <w:r w:rsidR="008C4FEA" w:rsidRPr="00B13D7C">
        <w:rPr>
          <w:rFonts w:ascii="Times New Roman" w:hAnsi="Times New Roman" w:cs="Times New Roman"/>
          <w:sz w:val="24"/>
          <w:szCs w:val="24"/>
        </w:rPr>
        <w:br/>
        <w:t>Культура, ее многообразие и формы. Влияние духовной культуры на формирование личности. Современная молодежная культура.</w:t>
      </w:r>
      <w:r w:rsidR="008C4FEA" w:rsidRPr="00B13D7C">
        <w:rPr>
          <w:rFonts w:ascii="Times New Roman" w:hAnsi="Times New Roman" w:cs="Times New Roman"/>
          <w:sz w:val="24"/>
          <w:szCs w:val="24"/>
        </w:rPr>
        <w:br/>
        <w:t>Наука. Естественные и социально-гуманитарные науки. Роль науки в развитии общества.</w:t>
      </w:r>
      <w:r w:rsidR="008C4FEA" w:rsidRPr="00B13D7C">
        <w:rPr>
          <w:rFonts w:ascii="Times New Roman" w:hAnsi="Times New Roman" w:cs="Times New Roman"/>
          <w:sz w:val="24"/>
          <w:szCs w:val="24"/>
        </w:rPr>
        <w:br/>
        <w:t>Образование. Личностная и общественная значимость образования в современном обществе. Образование в Российской Федерации. Самообразование.</w:t>
      </w:r>
      <w:r w:rsidR="008C4FEA" w:rsidRPr="00B13D7C">
        <w:rPr>
          <w:rFonts w:ascii="Times New Roman" w:hAnsi="Times New Roman" w:cs="Times New Roman"/>
          <w:sz w:val="24"/>
          <w:szCs w:val="24"/>
        </w:rPr>
        <w:br/>
        <w:t>Политика в сфере культуры и образования в Российской Федерации.</w:t>
      </w:r>
      <w:r w:rsidR="008C4FEA" w:rsidRPr="00B13D7C">
        <w:rPr>
          <w:rFonts w:ascii="Times New Roman" w:hAnsi="Times New Roman" w:cs="Times New Roman"/>
          <w:sz w:val="24"/>
          <w:szCs w:val="24"/>
        </w:rP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r w:rsidR="008C4FEA" w:rsidRPr="00B13D7C">
        <w:rPr>
          <w:rFonts w:ascii="Times New Roman" w:hAnsi="Times New Roman" w:cs="Times New Roman"/>
          <w:sz w:val="24"/>
          <w:szCs w:val="24"/>
        </w:rPr>
        <w:br/>
        <w:t>Что такое искусство. Виды искусств. Роль искусства в жизни человека и общества.</w:t>
      </w:r>
      <w:r w:rsidR="008C4FEA" w:rsidRPr="00B13D7C">
        <w:rPr>
          <w:rFonts w:ascii="Times New Roman" w:hAnsi="Times New Roman" w:cs="Times New Roman"/>
          <w:sz w:val="24"/>
          <w:szCs w:val="24"/>
        </w:rP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.6. Содержание обучения в 9 классе.</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.6.1. Человек в политическом измерении.</w:t>
      </w:r>
      <w:r w:rsidR="008C4FEA" w:rsidRPr="00B13D7C">
        <w:rPr>
          <w:rFonts w:ascii="Times New Roman" w:hAnsi="Times New Roman" w:cs="Times New Roman"/>
          <w:sz w:val="24"/>
          <w:szCs w:val="24"/>
        </w:rPr>
        <w:br/>
        <w:t xml:space="preserve">Политика и политическая власть. Государство - политическая организация общества. </w:t>
      </w:r>
      <w:r w:rsidR="008C4FEA" w:rsidRPr="00B13D7C">
        <w:rPr>
          <w:rFonts w:ascii="Times New Roman" w:hAnsi="Times New Roman" w:cs="Times New Roman"/>
          <w:sz w:val="24"/>
          <w:szCs w:val="24"/>
        </w:rPr>
        <w:lastRenderedPageBreak/>
        <w:t>Признаки государства. Внутренняя и внешняя политика.</w:t>
      </w:r>
      <w:r w:rsidR="008C4FEA" w:rsidRPr="00B13D7C">
        <w:rPr>
          <w:rFonts w:ascii="Times New Roman" w:hAnsi="Times New Roman" w:cs="Times New Roman"/>
          <w:sz w:val="24"/>
          <w:szCs w:val="24"/>
        </w:rPr>
        <w:br/>
        <w:t>Форма государства. Монархия и республика - основные формы правления. Унитарное и федеративное государственно-территориальное устройство.</w:t>
      </w:r>
      <w:r w:rsidR="008C4FEA" w:rsidRPr="00B13D7C">
        <w:rPr>
          <w:rFonts w:ascii="Times New Roman" w:hAnsi="Times New Roman" w:cs="Times New Roman"/>
          <w:sz w:val="24"/>
          <w:szCs w:val="24"/>
        </w:rPr>
        <w:br/>
        <w:t>Политический режим и его виды.</w:t>
      </w:r>
      <w:r w:rsidR="008C4FEA" w:rsidRPr="00B13D7C">
        <w:rPr>
          <w:rFonts w:ascii="Times New Roman" w:hAnsi="Times New Roman" w:cs="Times New Roman"/>
          <w:sz w:val="24"/>
          <w:szCs w:val="24"/>
        </w:rPr>
        <w:br/>
        <w:t>Демократия, демократические ценности. Правовое государство и гражданское общество.</w:t>
      </w:r>
      <w:r w:rsidR="008C4FEA" w:rsidRPr="00B13D7C">
        <w:rPr>
          <w:rFonts w:ascii="Times New Roman" w:hAnsi="Times New Roman" w:cs="Times New Roman"/>
          <w:sz w:val="24"/>
          <w:szCs w:val="24"/>
        </w:rPr>
        <w:br/>
        <w:t>Участие граждан в политике. Выборы, референдум. Политические партии, их роль в демократическом обществе.</w:t>
      </w:r>
      <w:r w:rsidR="008C4FEA" w:rsidRPr="00B13D7C">
        <w:rPr>
          <w:rFonts w:ascii="Times New Roman" w:hAnsi="Times New Roman" w:cs="Times New Roman"/>
          <w:sz w:val="24"/>
          <w:szCs w:val="24"/>
        </w:rPr>
        <w:br/>
        <w:t>Общественно-политические организации.</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.6.2. Гражданин и государство.</w:t>
      </w:r>
      <w:r w:rsidR="008C4FEA" w:rsidRPr="00B13D7C">
        <w:rPr>
          <w:rFonts w:ascii="Times New Roman" w:hAnsi="Times New Roman" w:cs="Times New Roman"/>
          <w:sz w:val="24"/>
          <w:szCs w:val="24"/>
        </w:rPr>
        <w:b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rsidR="008C4FEA" w:rsidRPr="00B13D7C">
        <w:rPr>
          <w:rFonts w:ascii="Times New Roman" w:hAnsi="Times New Roman" w:cs="Times New Roman"/>
          <w:sz w:val="24"/>
          <w:szCs w:val="24"/>
        </w:rP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rsidR="008C4FEA" w:rsidRPr="00B13D7C">
        <w:rPr>
          <w:rFonts w:ascii="Times New Roman" w:hAnsi="Times New Roman" w:cs="Times New Roman"/>
          <w:sz w:val="24"/>
          <w:szCs w:val="24"/>
        </w:rPr>
        <w:br/>
        <w:t>Государственное управление. Противодействие коррупции в Российской Федерации.</w:t>
      </w:r>
      <w:r w:rsidR="008C4FEA" w:rsidRPr="00B13D7C">
        <w:rPr>
          <w:rFonts w:ascii="Times New Roman" w:hAnsi="Times New Roman" w:cs="Times New Roman"/>
          <w:sz w:val="24"/>
          <w:szCs w:val="24"/>
        </w:rP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rsidR="008C4FEA" w:rsidRPr="00B13D7C">
        <w:rPr>
          <w:rFonts w:ascii="Times New Roman" w:hAnsi="Times New Roman" w:cs="Times New Roman"/>
          <w:sz w:val="24"/>
          <w:szCs w:val="24"/>
        </w:rPr>
        <w:br/>
        <w:t>Местное самоуправление.</w:t>
      </w:r>
      <w:r w:rsidR="008C4FEA" w:rsidRPr="00B13D7C">
        <w:rPr>
          <w:rFonts w:ascii="Times New Roman" w:hAnsi="Times New Roman" w:cs="Times New Roman"/>
          <w:sz w:val="24"/>
          <w:szCs w:val="24"/>
        </w:rPr>
        <w:b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.6.3. Человек в системе социальных отношений.</w:t>
      </w:r>
      <w:r w:rsidR="008C4FEA" w:rsidRPr="00B13D7C">
        <w:rPr>
          <w:rFonts w:ascii="Times New Roman" w:hAnsi="Times New Roman" w:cs="Times New Roman"/>
          <w:sz w:val="24"/>
          <w:szCs w:val="24"/>
        </w:rPr>
        <w:br/>
        <w:t>Социальная структура общества. Многообразие социальных общностей и групп.</w:t>
      </w:r>
      <w:r w:rsidR="008C4FEA" w:rsidRPr="00B13D7C">
        <w:rPr>
          <w:rFonts w:ascii="Times New Roman" w:hAnsi="Times New Roman" w:cs="Times New Roman"/>
          <w:sz w:val="24"/>
          <w:szCs w:val="24"/>
        </w:rPr>
        <w:br/>
        <w:t>Социальная мобильность.</w:t>
      </w:r>
      <w:r w:rsidR="008C4FEA" w:rsidRPr="00B13D7C">
        <w:rPr>
          <w:rFonts w:ascii="Times New Roman" w:hAnsi="Times New Roman" w:cs="Times New Roman"/>
          <w:sz w:val="24"/>
          <w:szCs w:val="24"/>
        </w:rPr>
        <w:br/>
        <w:t>Социальный статус человека в обществе. Социальные роли. Ролевой набор подростка.</w:t>
      </w:r>
      <w:r w:rsidR="008C4FEA" w:rsidRPr="00B13D7C">
        <w:rPr>
          <w:rFonts w:ascii="Times New Roman" w:hAnsi="Times New Roman" w:cs="Times New Roman"/>
          <w:sz w:val="24"/>
          <w:szCs w:val="24"/>
        </w:rPr>
        <w:br/>
        <w:t>Социализация личности.</w:t>
      </w:r>
      <w:r w:rsidR="008C4FEA" w:rsidRPr="00B13D7C">
        <w:rPr>
          <w:rFonts w:ascii="Times New Roman" w:hAnsi="Times New Roman" w:cs="Times New Roman"/>
          <w:sz w:val="24"/>
          <w:szCs w:val="24"/>
        </w:rPr>
        <w:br/>
        <w:t>Роль семьи в социализации личности. Функции семьи. Семейные ценности. Основные роли членов семьи.</w:t>
      </w:r>
      <w:r w:rsidR="008C4FEA" w:rsidRPr="00B13D7C">
        <w:rPr>
          <w:rFonts w:ascii="Times New Roman" w:hAnsi="Times New Roman" w:cs="Times New Roman"/>
          <w:sz w:val="24"/>
          <w:szCs w:val="24"/>
        </w:rPr>
        <w:br/>
        <w:t>Этнос и нация. Россия - многонациональное государство. Этносы и нации в диалоге культур.</w:t>
      </w:r>
      <w:r w:rsidR="008C4FEA" w:rsidRPr="00B13D7C">
        <w:rPr>
          <w:rFonts w:ascii="Times New Roman" w:hAnsi="Times New Roman" w:cs="Times New Roman"/>
          <w:sz w:val="24"/>
          <w:szCs w:val="24"/>
        </w:rPr>
        <w:b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r w:rsidR="00DA55D6" w:rsidRPr="00B13D7C">
        <w:rPr>
          <w:rFonts w:ascii="Times New Roman" w:hAnsi="Times New Roman" w:cs="Times New Roman"/>
          <w:sz w:val="24"/>
          <w:szCs w:val="24"/>
        </w:rPr>
        <w:br/>
        <w:t>10</w:t>
      </w:r>
      <w:r w:rsidR="008C4FEA" w:rsidRPr="00B13D7C">
        <w:rPr>
          <w:rFonts w:ascii="Times New Roman" w:hAnsi="Times New Roman" w:cs="Times New Roman"/>
          <w:sz w:val="24"/>
          <w:szCs w:val="24"/>
        </w:rPr>
        <w:t>.6.4. Человек в современном изменяющемся мире.</w:t>
      </w:r>
      <w:r w:rsidR="008C4FEA" w:rsidRPr="00B13D7C">
        <w:rPr>
          <w:rFonts w:ascii="Times New Roman" w:hAnsi="Times New Roman" w:cs="Times New Roman"/>
          <w:sz w:val="24"/>
          <w:szCs w:val="24"/>
        </w:rPr>
        <w:b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r w:rsidR="008C4FEA" w:rsidRPr="00B13D7C">
        <w:rPr>
          <w:rFonts w:ascii="Times New Roman" w:hAnsi="Times New Roman" w:cs="Times New Roman"/>
          <w:sz w:val="24"/>
          <w:szCs w:val="24"/>
        </w:rPr>
        <w:br/>
        <w:t>Молодежь - активный участник общественной жизни. Волонтерское движение.</w:t>
      </w:r>
    </w:p>
    <w:p w:rsidR="00607637" w:rsidRPr="001B766B" w:rsidRDefault="008C4FEA" w:rsidP="00607637">
      <w:pPr>
        <w:widowControl w:val="0"/>
        <w:autoSpaceDE w:val="0"/>
        <w:autoSpaceDN w:val="0"/>
        <w:adjustRightInd w:val="0"/>
        <w:spacing w:after="0" w:line="240" w:lineRule="auto"/>
        <w:rPr>
          <w:rFonts w:ascii="Times New Roman" w:hAnsi="Times New Roman" w:cs="Times New Roman"/>
          <w:sz w:val="24"/>
          <w:szCs w:val="24"/>
        </w:rPr>
      </w:pPr>
      <w:r w:rsidRPr="00B13D7C">
        <w:rPr>
          <w:rFonts w:ascii="Times New Roman" w:hAnsi="Times New Roman" w:cs="Times New Roman"/>
          <w:sz w:val="24"/>
          <w:szCs w:val="24"/>
        </w:rPr>
        <w:br/>
        <w:t>Профессии настоящего и будущего. Непрерывное образование и карьера.</w:t>
      </w:r>
      <w:r w:rsidRPr="00B13D7C">
        <w:rPr>
          <w:rFonts w:ascii="Times New Roman" w:hAnsi="Times New Roman" w:cs="Times New Roman"/>
          <w:sz w:val="24"/>
          <w:szCs w:val="24"/>
        </w:rPr>
        <w:br/>
        <w:t>Здоровый образ жизни. Социальная и личная значимость здорового образа жизни. Мода и спорт.</w:t>
      </w:r>
      <w:r w:rsidRPr="00B13D7C">
        <w:rPr>
          <w:rFonts w:ascii="Times New Roman" w:hAnsi="Times New Roman" w:cs="Times New Roman"/>
          <w:sz w:val="24"/>
          <w:szCs w:val="24"/>
        </w:rPr>
        <w:br/>
        <w:t>Современные формы связи и коммуникации: как они изменили мир. Особенности общения в виртуальном пространстве.</w:t>
      </w:r>
      <w:r w:rsidRPr="00B13D7C">
        <w:rPr>
          <w:rFonts w:ascii="Times New Roman" w:hAnsi="Times New Roman" w:cs="Times New Roman"/>
          <w:sz w:val="24"/>
          <w:szCs w:val="24"/>
        </w:rPr>
        <w:br/>
        <w:t>Перспективы развития общества.</w:t>
      </w:r>
      <w:r w:rsidR="00DA55D6" w:rsidRPr="00B13D7C">
        <w:rPr>
          <w:rFonts w:ascii="Times New Roman" w:hAnsi="Times New Roman" w:cs="Times New Roman"/>
          <w:sz w:val="24"/>
          <w:szCs w:val="24"/>
        </w:rPr>
        <w:br/>
      </w:r>
      <w:r w:rsidR="00DA55D6" w:rsidRPr="00B13D7C">
        <w:rPr>
          <w:rFonts w:ascii="Times New Roman" w:hAnsi="Times New Roman" w:cs="Times New Roman"/>
          <w:sz w:val="24"/>
          <w:szCs w:val="24"/>
        </w:rPr>
        <w:lastRenderedPageBreak/>
        <w:t>10</w:t>
      </w:r>
      <w:r w:rsidRPr="00B13D7C">
        <w:rPr>
          <w:rFonts w:ascii="Times New Roman" w:hAnsi="Times New Roman" w:cs="Times New Roman"/>
          <w:sz w:val="24"/>
          <w:szCs w:val="24"/>
        </w:rPr>
        <w:t>.7. Планируемые результаты освоения программы по обществознанию.</w:t>
      </w:r>
      <w:r w:rsidRPr="00B13D7C">
        <w:rPr>
          <w:rFonts w:ascii="Times New Roman" w:hAnsi="Times New Roman" w:cs="Times New Roman"/>
          <w:sz w:val="24"/>
          <w:szCs w:val="24"/>
        </w:rPr>
        <w:b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r w:rsidRPr="00B13D7C">
        <w:rPr>
          <w:rFonts w:ascii="Times New Roman" w:hAnsi="Times New Roman" w:cs="Times New Roman"/>
          <w:sz w:val="24"/>
          <w:szCs w:val="24"/>
        </w:rPr>
        <w:b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r w:rsidRPr="00B13D7C">
        <w:rPr>
          <w:rFonts w:ascii="Times New Roman" w:hAnsi="Times New Roman" w:cs="Times New Roman"/>
          <w:sz w:val="24"/>
          <w:szCs w:val="24"/>
        </w:rPr>
        <w:b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r w:rsidRPr="00B13D7C">
        <w:rPr>
          <w:rFonts w:ascii="Times New Roman" w:hAnsi="Times New Roman" w:cs="Times New Roman"/>
          <w:sz w:val="24"/>
          <w:szCs w:val="24"/>
        </w:rPr>
        <w:b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B13D7C">
        <w:rPr>
          <w:rFonts w:ascii="Times New Roman" w:hAnsi="Times New Roman" w:cs="Times New Roman"/>
          <w:sz w:val="24"/>
          <w:szCs w:val="24"/>
        </w:rPr>
        <w:b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r w:rsidRPr="00B13D7C">
        <w:rPr>
          <w:rFonts w:ascii="Times New Roman" w:hAnsi="Times New Roman" w:cs="Times New Roman"/>
          <w:sz w:val="24"/>
          <w:szCs w:val="24"/>
        </w:rPr>
        <w:b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r w:rsidRPr="00B13D7C">
        <w:rPr>
          <w:rFonts w:ascii="Times New Roman" w:hAnsi="Times New Roman" w:cs="Times New Roman"/>
          <w:sz w:val="24"/>
          <w:szCs w:val="24"/>
        </w:rPr>
        <w:b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w:t>
      </w:r>
      <w:r w:rsidRPr="00B13D7C">
        <w:rPr>
          <w:rFonts w:ascii="Times New Roman" w:hAnsi="Times New Roman" w:cs="Times New Roman"/>
          <w:sz w:val="24"/>
          <w:szCs w:val="24"/>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Pr="00B13D7C">
        <w:rPr>
          <w:rFonts w:ascii="Times New Roman" w:hAnsi="Times New Roman" w:cs="Times New Roman"/>
          <w:sz w:val="24"/>
          <w:szCs w:val="24"/>
        </w:rPr>
        <w:b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B13D7C">
        <w:rPr>
          <w:rFonts w:ascii="Times New Roman" w:hAnsi="Times New Roman" w:cs="Times New Roman"/>
          <w:sz w:val="24"/>
          <w:szCs w:val="24"/>
        </w:rPr>
        <w:b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DA55D6" w:rsidRPr="00B13D7C">
        <w:rPr>
          <w:rFonts w:ascii="Times New Roman" w:hAnsi="Times New Roman" w:cs="Times New Roman"/>
          <w:sz w:val="24"/>
          <w:szCs w:val="24"/>
        </w:rPr>
        <w:br/>
        <w:t>10</w:t>
      </w:r>
      <w:r w:rsidRPr="00B13D7C">
        <w:rPr>
          <w:rFonts w:ascii="Times New Roman" w:hAnsi="Times New Roman" w:cs="Times New Roman"/>
          <w:sz w:val="24"/>
          <w:szCs w:val="24"/>
        </w:rPr>
        <w:t>.7.2. Личностные результаты, обеспечивающие адаптацию обучающегося к изменяющимся условиям социальной и природной среды:</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умение анализировать и выявлять взаимосвязи природы, общества и экономики;</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sidRPr="00B13D7C">
        <w:rPr>
          <w:rFonts w:ascii="Times New Roman" w:hAnsi="Times New Roman" w:cs="Times New Roman"/>
          <w:sz w:val="24"/>
          <w:szCs w:val="24"/>
        </w:rPr>
        <w:br/>
      </w:r>
      <w:r w:rsidR="00DA55D6" w:rsidRPr="00B13D7C">
        <w:rPr>
          <w:rFonts w:ascii="Times New Roman" w:hAnsi="Times New Roman" w:cs="Times New Roman"/>
          <w:sz w:val="24"/>
          <w:szCs w:val="24"/>
        </w:rPr>
        <w:lastRenderedPageBreak/>
        <w:t>-</w:t>
      </w:r>
      <w:r w:rsidRPr="00B13D7C">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r w:rsidR="00DA55D6" w:rsidRPr="00B13D7C">
        <w:rPr>
          <w:rFonts w:ascii="Times New Roman" w:hAnsi="Times New Roman" w:cs="Times New Roman"/>
          <w:sz w:val="24"/>
          <w:szCs w:val="24"/>
        </w:rPr>
        <w:br/>
        <w:t>10</w:t>
      </w:r>
      <w:r w:rsidRPr="00B13D7C">
        <w:rPr>
          <w:rFonts w:ascii="Times New Roman" w:hAnsi="Times New Roman" w:cs="Times New Roman"/>
          <w:sz w:val="24"/>
          <w:szCs w:val="24"/>
        </w:rPr>
        <w:t>.7.3.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DA55D6" w:rsidRPr="00B13D7C">
        <w:rPr>
          <w:rFonts w:ascii="Times New Roman" w:hAnsi="Times New Roman" w:cs="Times New Roman"/>
          <w:sz w:val="24"/>
          <w:szCs w:val="24"/>
        </w:rPr>
        <w:br/>
        <w:t>10</w:t>
      </w:r>
      <w:r w:rsidRPr="00B13D7C">
        <w:rPr>
          <w:rFonts w:ascii="Times New Roman" w:hAnsi="Times New Roman" w:cs="Times New Roman"/>
          <w:sz w:val="24"/>
          <w:szCs w:val="24"/>
        </w:rPr>
        <w:t>.7.3.1. У обучающегося будут сформированы следующие базовые логические действия как часть познавательных универсальных учебных действий:</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выявлять и характеризовать существенные признаки социальных явлений и процессов;</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предлагать критерии для выявления закономерностей и противоречий;</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выявлять дефицит информации, данных, необходимых для решения поставленной задачи;</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выявлять причинно-следственные связи при изучении явлений и процессов;</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sidRPr="00B13D7C">
        <w:rPr>
          <w:rFonts w:ascii="Times New Roman" w:hAnsi="Times New Roman" w:cs="Times New Roman"/>
          <w:sz w:val="24"/>
          <w:szCs w:val="24"/>
        </w:rPr>
        <w:br/>
      </w:r>
      <w:r w:rsidR="00DA55D6" w:rsidRPr="00B13D7C">
        <w:rPr>
          <w:rFonts w:ascii="Times New Roman" w:hAnsi="Times New Roman" w:cs="Times New Roman"/>
          <w:sz w:val="24"/>
          <w:szCs w:val="24"/>
        </w:rPr>
        <w:t>-</w:t>
      </w:r>
      <w:r w:rsidRPr="00B13D7C">
        <w:rPr>
          <w:rFonts w:ascii="Times New Roman" w:hAnsi="Times New Roman" w:cs="Times New Roman"/>
          <w:sz w:val="24"/>
          <w:szCs w:val="24"/>
        </w:rPr>
        <w:t>осознавать невозможность контролировать все вокруг.</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.7.3.2. У обучающегося будут сформированы следующие базовые исследовательские действия как часть познавательных универсальных учебных действий: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вопросы как исследовательский инструмент познания;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оценивать на применимость и достоверность информацию, полученную в ходе исследования;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.7.3.3. У обучающегося будут сформированы умения работать с информацией как часть познавательных универсальных учебных действий: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 xml:space="preserve">применять различные методы, инструменты и запросы при поиске и </w:t>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отборе информации или данных из источников с учетом предложенной учебной задачи и заданных критериев;</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самостоятельно выбирать оптимальную форму представления информации;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lastRenderedPageBreak/>
        <w:t>-</w:t>
      </w:r>
      <w:r w:rsidRPr="00B13D7C">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эффективно запоминать и систематизировать информацию.</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10</w:t>
      </w:r>
      <w:r w:rsidRPr="00B13D7C">
        <w:rPr>
          <w:rFonts w:ascii="Times New Roman" w:hAnsi="Times New Roman" w:cs="Times New Roman"/>
          <w:sz w:val="24"/>
          <w:szCs w:val="24"/>
        </w:rPr>
        <w:t>.7.3.4. У обучающегося будут сформированы умения общения как часть коммуникативных универсальных учебных действий: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выражать себя (свою точку зрения) в устных и письменных текстах;</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публично представлять результаты выполненного исследования, проекта;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.7.3.5. У обучающегося будут сформированы умения самоорганизации как части регулятивных универсальных учебных действий: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выявлять проблемы для решения в жизненных и учебных ситуациях;</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проводить выбор и брать ответственность за решение.</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.7.3.6. У обучающегося будут сформированы умения совместной деятельности: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w:t>
      </w:r>
      <w:r w:rsidRPr="00B13D7C">
        <w:rPr>
          <w:rFonts w:ascii="Times New Roman" w:hAnsi="Times New Roman" w:cs="Times New Roman"/>
          <w:sz w:val="24"/>
          <w:szCs w:val="24"/>
        </w:rPr>
        <w:lastRenderedPageBreak/>
        <w:t>и проявлять готовность к предоставлению отчета перед группой.</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.7.3.7. У обучающегося будут сформированы умения самоконтроля, эмоционального интеллекта как части регулятивных универсальных учебных действий: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владеть способами самоконтроля, самомотивации и рефлексии;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давать оценку ситуации и предлагать план ее изменения;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соответствие результата цели и условиям;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различать, называть и управлять собственными эмоциями и эмоциями других;</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выявлять и анализировать причины эмоций;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ставить себя на место другого человека, понимать мотивы и намерения другого;</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регулировать способ выражения эмоций;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осознанно относиться к другому человеку, его мнению;</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признавать свое право на ошибку и такое же право другого;</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принимать себя и других, не осуждая;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открытость себе и другим.</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.7.4. Предметные результаты освоения программы по обществознанию на уровне основного общего образования должны обеспечивать:</w:t>
      </w:r>
      <w:r w:rsidRPr="00B13D7C">
        <w:rPr>
          <w:rFonts w:ascii="Times New Roman" w:hAnsi="Times New Roman" w:cs="Times New Roman"/>
          <w:sz w:val="24"/>
          <w:szCs w:val="24"/>
        </w:rPr>
        <w:b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r w:rsidRPr="00B13D7C">
        <w:rPr>
          <w:rFonts w:ascii="Times New Roman" w:hAnsi="Times New Roman" w:cs="Times New Roman"/>
          <w:sz w:val="24"/>
          <w:szCs w:val="24"/>
        </w:rPr>
        <w:b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r w:rsidRPr="00B13D7C">
        <w:rPr>
          <w:rFonts w:ascii="Times New Roman" w:hAnsi="Times New Roman" w:cs="Times New Roman"/>
          <w:sz w:val="24"/>
          <w:szCs w:val="24"/>
        </w:rPr>
        <w:b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r w:rsidRPr="00B13D7C">
        <w:rPr>
          <w:rFonts w:ascii="Times New Roman" w:hAnsi="Times New Roman" w:cs="Times New Roman"/>
          <w:sz w:val="24"/>
          <w:szCs w:val="24"/>
        </w:rPr>
        <w:b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r w:rsidRPr="00B13D7C">
        <w:rPr>
          <w:rFonts w:ascii="Times New Roman" w:hAnsi="Times New Roman" w:cs="Times New Roman"/>
          <w:sz w:val="24"/>
          <w:szCs w:val="24"/>
        </w:rPr>
        <w:br/>
      </w:r>
      <w:r w:rsidRPr="00B13D7C">
        <w:rPr>
          <w:rFonts w:ascii="Times New Roman" w:hAnsi="Times New Roman" w:cs="Times New Roman"/>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r w:rsidRPr="00B13D7C">
        <w:rPr>
          <w:rFonts w:ascii="Times New Roman" w:hAnsi="Times New Roman" w:cs="Times New Roman"/>
          <w:sz w:val="24"/>
          <w:szCs w:val="24"/>
        </w:rPr>
        <w:b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r w:rsidRPr="00B13D7C">
        <w:rPr>
          <w:rFonts w:ascii="Times New Roman" w:hAnsi="Times New Roman" w:cs="Times New Roman"/>
          <w:sz w:val="24"/>
          <w:szCs w:val="24"/>
        </w:rPr>
        <w:b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r w:rsidRPr="00B13D7C">
        <w:rPr>
          <w:rFonts w:ascii="Times New Roman" w:hAnsi="Times New Roman" w:cs="Times New Roman"/>
          <w:sz w:val="24"/>
          <w:szCs w:val="24"/>
        </w:rPr>
        <w:b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r w:rsidRPr="00B13D7C">
        <w:rPr>
          <w:rFonts w:ascii="Times New Roman" w:hAnsi="Times New Roman" w:cs="Times New Roman"/>
          <w:sz w:val="24"/>
          <w:szCs w:val="24"/>
        </w:rPr>
        <w:b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r w:rsidRPr="00B13D7C">
        <w:rPr>
          <w:rFonts w:ascii="Times New Roman" w:hAnsi="Times New Roman" w:cs="Times New Roman"/>
          <w:sz w:val="24"/>
          <w:szCs w:val="24"/>
        </w:rPr>
        <w:b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r w:rsidRPr="00B13D7C">
        <w:rPr>
          <w:rFonts w:ascii="Times New Roman" w:hAnsi="Times New Roman" w:cs="Times New Roman"/>
          <w:sz w:val="24"/>
          <w:szCs w:val="24"/>
        </w:rPr>
        <w:b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B13D7C">
        <w:rPr>
          <w:rFonts w:ascii="Times New Roman" w:hAnsi="Times New Roman" w:cs="Times New Roman"/>
          <w:sz w:val="24"/>
          <w:szCs w:val="24"/>
        </w:rPr>
        <w:b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sidRPr="00B13D7C">
        <w:rPr>
          <w:rFonts w:ascii="Times New Roman" w:hAnsi="Times New Roman" w:cs="Times New Roman"/>
          <w:sz w:val="24"/>
          <w:szCs w:val="24"/>
        </w:rPr>
        <w:b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r w:rsidRPr="00B13D7C">
        <w:rPr>
          <w:rFonts w:ascii="Times New Roman" w:hAnsi="Times New Roman" w:cs="Times New Roman"/>
          <w:sz w:val="24"/>
          <w:szCs w:val="24"/>
        </w:rPr>
        <w:b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w:t>
      </w:r>
      <w:r w:rsidRPr="00B13D7C">
        <w:rPr>
          <w:rFonts w:ascii="Times New Roman" w:hAnsi="Times New Roman" w:cs="Times New Roman"/>
          <w:sz w:val="24"/>
          <w:szCs w:val="24"/>
        </w:rPr>
        <w:lastRenderedPageBreak/>
        <w:t>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r w:rsidRPr="00B13D7C">
        <w:rPr>
          <w:rFonts w:ascii="Times New Roman" w:hAnsi="Times New Roman" w:cs="Times New Roman"/>
          <w:sz w:val="24"/>
          <w:szCs w:val="24"/>
        </w:rPr>
        <w:b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r w:rsidRPr="00B13D7C">
        <w:rPr>
          <w:rFonts w:ascii="Times New Roman" w:hAnsi="Times New Roman" w:cs="Times New Roman"/>
          <w:sz w:val="24"/>
          <w:szCs w:val="24"/>
        </w:rPr>
        <w:b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.7.5. К концу обучения в 6 классе обучающийся получит следующие предметные результаты по отдельным темам программы по обществознанию:</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.7.5.1. Человек и его социальное окружение: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классифицировать по разным признакам виды деятельности человека, потребности людей;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свое отношение к людям с ОВЗ, к различным способам выражения личной индивидуальности, к различным формам неформального общения подростков;</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 xml:space="preserve">анализировать, обобщать, систематизировать, оценивать социальную информацию о </w:t>
      </w:r>
      <w:r w:rsidRPr="00B13D7C">
        <w:rPr>
          <w:rFonts w:ascii="Times New Roman" w:hAnsi="Times New Roman" w:cs="Times New Roman"/>
          <w:sz w:val="24"/>
          <w:szCs w:val="24"/>
        </w:rPr>
        <w:lastRenderedPageBreak/>
        <w:t>человеке и его социальном окружении из адаптированных источников (в том числе учебных материалов) и публикаций в СМИ;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.7.5.2. Общество, в котором мы живем: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классифицировать социальные общности и группы;</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w:t>
      </w:r>
      <w:r w:rsidRPr="00B13D7C">
        <w:rPr>
          <w:rFonts w:ascii="Times New Roman" w:hAnsi="Times New Roman" w:cs="Times New Roman"/>
          <w:sz w:val="24"/>
          <w:szCs w:val="24"/>
        </w:rPr>
        <w:lastRenderedPageBreak/>
        <w:t>людьми разных культур; осознавать ценность культуры и традиций народов России.</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.7.6. К концу обучения в 7 классе обучающийся получит следующие предметные результаты по отдельным темам программы по обществознанию:</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.7.6.1. Социальные ценности и нормы:</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классифицировать социальные нормы, их существенные признаки и элементы;</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сравнивать отдельные виды социальных норм;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и объяснять влияние социальных норм на общество и человека;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осмысленно читать тексты, касающиеся гуманизма, гражданственности, патриотизма;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о социальных нормах в повседневной жизни;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.7.6.2. Человек как участник правовых отношений: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 xml:space="preserve">классифицировать по разным признакам (в том числе устанавливать существенный признак </w:t>
      </w:r>
      <w:r w:rsidRPr="00B13D7C">
        <w:rPr>
          <w:rFonts w:ascii="Times New Roman" w:hAnsi="Times New Roman" w:cs="Times New Roman"/>
          <w:sz w:val="24"/>
          <w:szCs w:val="24"/>
        </w:rPr>
        <w:lastRenderedPageBreak/>
        <w:t>классификации) нормы права, выделяя существенные признаки;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lastRenderedPageBreak/>
        <w:t>-</w:t>
      </w:r>
      <w:r w:rsidRPr="00B13D7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sidR="00E4091B" w:rsidRPr="00B13D7C">
        <w:rPr>
          <w:rFonts w:ascii="Times New Roman" w:hAnsi="Times New Roman" w:cs="Times New Roman"/>
          <w:sz w:val="24"/>
          <w:szCs w:val="24"/>
        </w:rPr>
        <w:br/>
        <w:t>10</w:t>
      </w:r>
      <w:r w:rsidRPr="00B13D7C">
        <w:rPr>
          <w:rFonts w:ascii="Times New Roman" w:hAnsi="Times New Roman" w:cs="Times New Roman"/>
          <w:sz w:val="24"/>
          <w:szCs w:val="24"/>
        </w:rPr>
        <w:t>.7.6.3. Основы российского права: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определять и аргументировать свое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 xml:space="preserve">искать и извлекать информацию по правовой тематике в сфере гражданского, трудового, </w:t>
      </w:r>
      <w:r w:rsidRPr="00B13D7C">
        <w:rPr>
          <w:rFonts w:ascii="Times New Roman" w:hAnsi="Times New Roman" w:cs="Times New Roman"/>
          <w:sz w:val="24"/>
          <w:szCs w:val="24"/>
        </w:rPr>
        <w:lastRenderedPageBreak/>
        <w:t>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приеме на работу);</w:t>
      </w:r>
      <w:r w:rsidRPr="00B13D7C">
        <w:rPr>
          <w:rFonts w:ascii="Times New Roman" w:hAnsi="Times New Roman" w:cs="Times New Roman"/>
          <w:sz w:val="24"/>
          <w:szCs w:val="24"/>
        </w:rPr>
        <w:br/>
      </w:r>
      <w:r w:rsidR="00E4091B" w:rsidRPr="00B13D7C">
        <w:rPr>
          <w:rFonts w:ascii="Times New Roman" w:hAnsi="Times New Roman" w:cs="Times New Roman"/>
          <w:sz w:val="24"/>
          <w:szCs w:val="24"/>
        </w:rPr>
        <w:t>-</w:t>
      </w:r>
      <w:r w:rsidRPr="00B13D7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sidR="00EF468E" w:rsidRPr="00B13D7C">
        <w:rPr>
          <w:rFonts w:ascii="Times New Roman" w:hAnsi="Times New Roman" w:cs="Times New Roman"/>
          <w:sz w:val="24"/>
          <w:szCs w:val="24"/>
        </w:rPr>
        <w:br/>
        <w:t>10</w:t>
      </w:r>
      <w:r w:rsidRPr="00B13D7C">
        <w:rPr>
          <w:rFonts w:ascii="Times New Roman" w:hAnsi="Times New Roman" w:cs="Times New Roman"/>
          <w:sz w:val="24"/>
          <w:szCs w:val="24"/>
        </w:rPr>
        <w:t>.7.7. К концу обучения в 8 классе обучающийся получит следующие предметные результаты по отдельным темам программы по обществознанию:</w:t>
      </w:r>
      <w:r w:rsidR="00EF468E" w:rsidRPr="00B13D7C">
        <w:rPr>
          <w:rFonts w:ascii="Times New Roman" w:hAnsi="Times New Roman" w:cs="Times New Roman"/>
          <w:sz w:val="24"/>
          <w:szCs w:val="24"/>
        </w:rPr>
        <w:br/>
        <w:t>10</w:t>
      </w:r>
      <w:r w:rsidRPr="00B13D7C">
        <w:rPr>
          <w:rFonts w:ascii="Times New Roman" w:hAnsi="Times New Roman" w:cs="Times New Roman"/>
          <w:sz w:val="24"/>
          <w:szCs w:val="24"/>
        </w:rPr>
        <w:t>.7.7.1. Человек в экономических отношениях:</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сравнивать различные способы хозяйствования;</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 xml:space="preserve">определять и аргументировать с точки зрения социальных ценностей и с использованием </w:t>
      </w:r>
      <w:r w:rsidRPr="00B13D7C">
        <w:rPr>
          <w:rFonts w:ascii="Times New Roman" w:hAnsi="Times New Roman" w:cs="Times New Roman"/>
          <w:sz w:val="24"/>
          <w:szCs w:val="24"/>
        </w:rPr>
        <w:lastRenderedPageBreak/>
        <w:t>обществоведческих знаний, фактов общественной жизни свое отношение к предпринимательству и развитию собственного бизнеса;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EF468E" w:rsidRPr="00B13D7C">
        <w:rPr>
          <w:rFonts w:ascii="Times New Roman" w:hAnsi="Times New Roman" w:cs="Times New Roman"/>
          <w:sz w:val="24"/>
          <w:szCs w:val="24"/>
        </w:rPr>
        <w:br/>
        <w:t>10</w:t>
      </w:r>
      <w:r w:rsidRPr="00B13D7C">
        <w:rPr>
          <w:rFonts w:ascii="Times New Roman" w:hAnsi="Times New Roman" w:cs="Times New Roman"/>
          <w:sz w:val="24"/>
          <w:szCs w:val="24"/>
        </w:rPr>
        <w:t>.7.7.2. Человек в мире культуры:</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классифицировать по разным признакам формы и виды культуры;</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сравнивать формы культуры, естественные и социально-гуманитарные науки, виды искусств;</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 xml:space="preserve">устанавливать и объяснять взаимосвязь развития духовной культуры и формирования </w:t>
      </w:r>
      <w:r w:rsidRPr="00B13D7C">
        <w:rPr>
          <w:rFonts w:ascii="Times New Roman" w:hAnsi="Times New Roman" w:cs="Times New Roman"/>
          <w:sz w:val="24"/>
          <w:szCs w:val="24"/>
        </w:rPr>
        <w:lastRenderedPageBreak/>
        <w:t>личности, взаимовлияние науки и образования;</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для объяснения роли непрерывного образования;</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собственные поступки, поведение людей в духовной сфере жизни общества;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r w:rsidR="00EF468E" w:rsidRPr="00B13D7C">
        <w:rPr>
          <w:rFonts w:ascii="Times New Roman" w:hAnsi="Times New Roman" w:cs="Times New Roman"/>
          <w:sz w:val="24"/>
          <w:szCs w:val="24"/>
        </w:rPr>
        <w:br/>
        <w:t>10</w:t>
      </w:r>
      <w:r w:rsidRPr="00B13D7C">
        <w:rPr>
          <w:rFonts w:ascii="Times New Roman" w:hAnsi="Times New Roman" w:cs="Times New Roman"/>
          <w:sz w:val="24"/>
          <w:szCs w:val="24"/>
        </w:rPr>
        <w:t>.7.8. К концу обучения в 9 классе обучающийся получит следующие предметные результаты по отдельным темам программы по обществознанию:</w:t>
      </w:r>
      <w:r w:rsidR="00EF468E" w:rsidRPr="00B13D7C">
        <w:rPr>
          <w:rFonts w:ascii="Times New Roman" w:hAnsi="Times New Roman" w:cs="Times New Roman"/>
          <w:sz w:val="24"/>
          <w:szCs w:val="24"/>
        </w:rPr>
        <w:br/>
        <w:t>10</w:t>
      </w:r>
      <w:r w:rsidRPr="00B13D7C">
        <w:rPr>
          <w:rFonts w:ascii="Times New Roman" w:hAnsi="Times New Roman" w:cs="Times New Roman"/>
          <w:sz w:val="24"/>
          <w:szCs w:val="24"/>
        </w:rPr>
        <w:t>.7.8.1. Человек в политическом измерении: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w:t>
      </w:r>
      <w:r w:rsidRPr="00B13D7C">
        <w:rPr>
          <w:rFonts w:ascii="Times New Roman" w:hAnsi="Times New Roman" w:cs="Times New Roman"/>
          <w:sz w:val="24"/>
          <w:szCs w:val="24"/>
        </w:rPr>
        <w:lastRenderedPageBreak/>
        <w:t>технологий в современном мире для аргументированного объяснения роли СМИ в современном обществе и государстве;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r w:rsidR="00EF468E" w:rsidRPr="00B13D7C">
        <w:rPr>
          <w:rFonts w:ascii="Times New Roman" w:hAnsi="Times New Roman" w:cs="Times New Roman"/>
          <w:sz w:val="24"/>
          <w:szCs w:val="24"/>
        </w:rPr>
        <w:br/>
        <w:t>10</w:t>
      </w:r>
      <w:r w:rsidRPr="00B13D7C">
        <w:rPr>
          <w:rFonts w:ascii="Times New Roman" w:hAnsi="Times New Roman" w:cs="Times New Roman"/>
          <w:sz w:val="24"/>
          <w:szCs w:val="24"/>
        </w:rPr>
        <w:t>.7.8.2. Гражданин и государство:</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sidRPr="00B13D7C">
        <w:rPr>
          <w:rFonts w:ascii="Times New Roman" w:hAnsi="Times New Roman" w:cs="Times New Roman"/>
          <w:sz w:val="24"/>
          <w:szCs w:val="24"/>
        </w:rPr>
        <w:br/>
        <w:t xml:space="preserve">деятельности политических партий; политики в сфере культуры и </w:t>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sidRPr="00B13D7C">
        <w:rPr>
          <w:rFonts w:ascii="Times New Roman" w:hAnsi="Times New Roman" w:cs="Times New Roman"/>
          <w:sz w:val="24"/>
          <w:szCs w:val="24"/>
        </w:rPr>
        <w:br/>
        <w:t xml:space="preserve">классифицировать по разным признакам (в том числе устанавливать </w:t>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существенный признак классификации) полномочия высших органов государственной власти Российской Федерации;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 xml:space="preserve">сравнивать с использованием Конституции Российской Федерации полномочия центральных </w:t>
      </w:r>
      <w:r w:rsidRPr="00B13D7C">
        <w:rPr>
          <w:rFonts w:ascii="Times New Roman" w:hAnsi="Times New Roman" w:cs="Times New Roman"/>
          <w:sz w:val="24"/>
          <w:szCs w:val="24"/>
        </w:rPr>
        <w:lastRenderedPageBreak/>
        <w:t>органов государственной власти и субъектов Российской Федерации;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sidR="00EF468E" w:rsidRPr="00B13D7C">
        <w:rPr>
          <w:rFonts w:ascii="Times New Roman" w:hAnsi="Times New Roman" w:cs="Times New Roman"/>
          <w:sz w:val="24"/>
          <w:szCs w:val="24"/>
        </w:rPr>
        <w:br/>
      </w:r>
      <w:r w:rsidR="00EF468E" w:rsidRPr="00B13D7C">
        <w:rPr>
          <w:rFonts w:ascii="Times New Roman" w:hAnsi="Times New Roman" w:cs="Times New Roman"/>
          <w:sz w:val="24"/>
          <w:szCs w:val="24"/>
        </w:rPr>
        <w:lastRenderedPageBreak/>
        <w:t>10</w:t>
      </w:r>
      <w:r w:rsidRPr="00B13D7C">
        <w:rPr>
          <w:rFonts w:ascii="Times New Roman" w:hAnsi="Times New Roman" w:cs="Times New Roman"/>
          <w:sz w:val="24"/>
          <w:szCs w:val="24"/>
        </w:rPr>
        <w:t>.7.8.3. Человек в системе социальных отношений:</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классифицировать социальные общности и группы;</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сравнивать виды социальной мобильности;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r w:rsidR="00EF468E" w:rsidRPr="00B13D7C">
        <w:rPr>
          <w:rFonts w:ascii="Times New Roman" w:hAnsi="Times New Roman" w:cs="Times New Roman"/>
          <w:sz w:val="24"/>
          <w:szCs w:val="24"/>
        </w:rPr>
        <w:br/>
        <w:t>10</w:t>
      </w:r>
      <w:r w:rsidRPr="00B13D7C">
        <w:rPr>
          <w:rFonts w:ascii="Times New Roman" w:hAnsi="Times New Roman" w:cs="Times New Roman"/>
          <w:sz w:val="24"/>
          <w:szCs w:val="24"/>
        </w:rPr>
        <w:t>.7.8.4. Человек в современном изменяющемся мире: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сравнивать требования к современным профессиям;</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устанавливать и объяснять причины и последствия глобализации;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 xml:space="preserve">использовать полученные знания о современном обществе для решения познавательных </w:t>
      </w:r>
      <w:r w:rsidRPr="00B13D7C">
        <w:rPr>
          <w:rFonts w:ascii="Times New Roman" w:hAnsi="Times New Roman" w:cs="Times New Roman"/>
          <w:sz w:val="24"/>
          <w:szCs w:val="24"/>
        </w:rPr>
        <w:lastRenderedPageBreak/>
        <w:t>задач и анализа ситуаций, включающих объяснение (устное и письменное) важности здорового образа жизни, связи здоровья и спорта в жизни человека;</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современным формам коммуникации; к здоровому образу жизни;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sidRPr="00B13D7C">
        <w:rPr>
          <w:rFonts w:ascii="Times New Roman" w:hAnsi="Times New Roman" w:cs="Times New Roman"/>
          <w:sz w:val="24"/>
          <w:szCs w:val="24"/>
        </w:rPr>
        <w:br/>
      </w:r>
      <w:r w:rsidR="00EF468E" w:rsidRPr="00B13D7C">
        <w:rPr>
          <w:rFonts w:ascii="Times New Roman" w:hAnsi="Times New Roman" w:cs="Times New Roman"/>
          <w:sz w:val="24"/>
          <w:szCs w:val="24"/>
        </w:rPr>
        <w:t>-</w:t>
      </w:r>
      <w:r w:rsidRPr="00B13D7C">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r w:rsidR="00B13D7C">
        <w:rPr>
          <w:rFonts w:ascii="Courier" w:hAnsi="Courier" w:cs="Courier"/>
          <w:sz w:val="24"/>
          <w:szCs w:val="24"/>
        </w:rPr>
        <w:br/>
      </w:r>
      <w:r w:rsidR="00B13D7C" w:rsidRPr="00D07D80">
        <w:rPr>
          <w:rFonts w:ascii="Times New Roman" w:hAnsi="Times New Roman" w:cs="Times New Roman"/>
          <w:b/>
          <w:sz w:val="24"/>
          <w:szCs w:val="24"/>
        </w:rPr>
        <w:t>11.Р</w:t>
      </w:r>
      <w:r w:rsidR="00036B99" w:rsidRPr="00D07D80">
        <w:rPr>
          <w:rFonts w:ascii="Times New Roman" w:hAnsi="Times New Roman" w:cs="Times New Roman"/>
          <w:b/>
          <w:sz w:val="24"/>
          <w:szCs w:val="24"/>
        </w:rPr>
        <w:t>абочая программа по учебному предмету "География".</w:t>
      </w:r>
      <w:r w:rsidR="00B13D7C" w:rsidRPr="00D07D80">
        <w:rPr>
          <w:rFonts w:ascii="Times New Roman" w:hAnsi="Times New Roman" w:cs="Times New Roman"/>
          <w:sz w:val="24"/>
          <w:szCs w:val="24"/>
        </w:rPr>
        <w:br/>
        <w:t>11.1. Р</w:t>
      </w:r>
      <w:r w:rsidR="00036B99" w:rsidRPr="00D07D80">
        <w:rPr>
          <w:rFonts w:ascii="Times New Roman" w:hAnsi="Times New Roman" w:cs="Times New Roman"/>
          <w:sz w:val="24"/>
          <w:szCs w:val="24"/>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.2. Пояснительная записка.</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75B18" w:rsidRPr="00D07D80">
        <w:rPr>
          <w:rFonts w:ascii="Times New Roman" w:hAnsi="Times New Roman" w:cs="Times New Roman"/>
          <w:sz w:val="24"/>
          <w:szCs w:val="24"/>
        </w:rPr>
        <w:t xml:space="preserve"> </w:t>
      </w:r>
      <w:r w:rsidR="00036B99" w:rsidRPr="00D07D80">
        <w:rPr>
          <w:rFonts w:ascii="Times New Roman" w:hAnsi="Times New Roman" w:cs="Times New Roman"/>
          <w:sz w:val="24"/>
          <w:szCs w:val="24"/>
        </w:rPr>
        <w:t>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.2.6. Изучение географии в общем образовании направлено на достижение следующих целей:</w:t>
      </w:r>
      <w:r w:rsidR="00036B99" w:rsidRPr="00D07D80">
        <w:rPr>
          <w:rFonts w:ascii="Times New Roman" w:hAnsi="Times New Roman" w:cs="Times New Roman"/>
          <w:sz w:val="24"/>
          <w:szCs w:val="24"/>
        </w:rPr>
        <w:br/>
      </w:r>
      <w:r w:rsidR="00C75B18" w:rsidRPr="00D07D80">
        <w:rPr>
          <w:rFonts w:ascii="Times New Roman" w:hAnsi="Times New Roman" w:cs="Times New Roman"/>
          <w:sz w:val="24"/>
          <w:szCs w:val="24"/>
        </w:rPr>
        <w:lastRenderedPageBreak/>
        <w:t>-</w:t>
      </w:r>
      <w:r w:rsidR="00036B99" w:rsidRPr="00D07D80">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sidR="00036B99" w:rsidRPr="00D07D80">
        <w:rPr>
          <w:rFonts w:ascii="Times New Roman" w:hAnsi="Times New Roman" w:cs="Times New Roman"/>
          <w:sz w:val="24"/>
          <w:szCs w:val="24"/>
        </w:rPr>
        <w:br/>
      </w:r>
      <w:r w:rsidR="00C75B18"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sidR="00036B99" w:rsidRPr="00D07D80">
        <w:rPr>
          <w:rFonts w:ascii="Times New Roman" w:hAnsi="Times New Roman" w:cs="Times New Roman"/>
          <w:sz w:val="24"/>
          <w:szCs w:val="24"/>
        </w:rPr>
        <w:br/>
      </w:r>
      <w:r w:rsidR="00C75B18" w:rsidRPr="00D07D80">
        <w:rPr>
          <w:rFonts w:ascii="Times New Roman" w:hAnsi="Times New Roman" w:cs="Times New Roman"/>
          <w:sz w:val="24"/>
          <w:szCs w:val="24"/>
        </w:rPr>
        <w:t>-</w:t>
      </w:r>
      <w:r w:rsidR="00036B99" w:rsidRPr="00D07D80">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r w:rsidR="00036B99" w:rsidRPr="00D07D80">
        <w:rPr>
          <w:rFonts w:ascii="Times New Roman" w:hAnsi="Times New Roman" w:cs="Times New Roman"/>
          <w:sz w:val="24"/>
          <w:szCs w:val="24"/>
        </w:rPr>
        <w:br/>
      </w:r>
      <w:r w:rsidR="00C75B18" w:rsidRPr="00D07D80">
        <w:rPr>
          <w:rFonts w:ascii="Times New Roman" w:hAnsi="Times New Roman" w:cs="Times New Roman"/>
          <w:sz w:val="24"/>
          <w:szCs w:val="24"/>
        </w:rPr>
        <w:t>-</w:t>
      </w:r>
      <w:r w:rsidR="00036B99" w:rsidRPr="00D07D80">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sidR="00036B99" w:rsidRPr="00D07D80">
        <w:rPr>
          <w:rFonts w:ascii="Times New Roman" w:hAnsi="Times New Roman" w:cs="Times New Roman"/>
          <w:sz w:val="24"/>
          <w:szCs w:val="24"/>
        </w:rPr>
        <w:br/>
      </w:r>
      <w:r w:rsidR="00C75B18" w:rsidRPr="00D07D80">
        <w:rPr>
          <w:rFonts w:ascii="Times New Roman" w:hAnsi="Times New Roman" w:cs="Times New Roman"/>
          <w:sz w:val="24"/>
          <w:szCs w:val="24"/>
        </w:rPr>
        <w:t>-</w:t>
      </w:r>
      <w:r w:rsidR="00036B99" w:rsidRPr="00D07D80">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.2.8. Общее число часов, рекомендованных для изучения географии - 272 часа: по одному часу в неделю в 5 и 6 классах и по 2 часа в 7, 8 и 9 классах.</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 Содержание обучения географии в 5 классе.</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.3.1. Географическое изучение Земли.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.3.1.1. Введение. География - наука о планете Земля.</w:t>
      </w:r>
      <w:r w:rsidR="00036B99" w:rsidRPr="00D07D80">
        <w:rPr>
          <w:rFonts w:ascii="Times New Roman" w:hAnsi="Times New Roman" w:cs="Times New Roman"/>
          <w:sz w:val="24"/>
          <w:szCs w:val="24"/>
        </w:rPr>
        <w:b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r w:rsidR="00036B99" w:rsidRPr="00D07D80">
        <w:rPr>
          <w:rFonts w:ascii="Times New Roman" w:hAnsi="Times New Roman" w:cs="Times New Roman"/>
          <w:sz w:val="24"/>
          <w:szCs w:val="24"/>
        </w:rPr>
        <w:br/>
        <w:t>Практическая работа. "Организация фенологических наблюдений в природе: планирование, участие в групповой работе, форма систематизации данных".</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.3.1.2. История географических открытий.</w:t>
      </w:r>
      <w:r w:rsidR="00036B99" w:rsidRPr="00D07D80">
        <w:rPr>
          <w:rFonts w:ascii="Times New Roman" w:hAnsi="Times New Roman" w:cs="Times New Roman"/>
          <w:sz w:val="24"/>
          <w:szCs w:val="24"/>
        </w:rPr>
        <w:b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r w:rsidR="00036B99" w:rsidRPr="00D07D80">
        <w:rPr>
          <w:rFonts w:ascii="Times New Roman" w:hAnsi="Times New Roman" w:cs="Times New Roman"/>
          <w:sz w:val="24"/>
          <w:szCs w:val="24"/>
        </w:rPr>
        <w:br/>
        <w:t>География в эпоху Средневековья: путешествия и открытия викингов, древних арабов, русских землепроходцев. Путешествия М. Поло и А. Никитина.</w:t>
      </w:r>
      <w:r w:rsidR="00036B99" w:rsidRPr="00D07D80">
        <w:rPr>
          <w:rFonts w:ascii="Times New Roman" w:hAnsi="Times New Roman" w:cs="Times New Roman"/>
          <w:sz w:val="24"/>
          <w:szCs w:val="24"/>
        </w:rPr>
        <w:b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r w:rsidR="00036B99" w:rsidRPr="00D07D80">
        <w:rPr>
          <w:rFonts w:ascii="Times New Roman" w:hAnsi="Times New Roman" w:cs="Times New Roman"/>
          <w:sz w:val="24"/>
          <w:szCs w:val="24"/>
        </w:rPr>
        <w:b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r w:rsidR="00036B99" w:rsidRPr="00D07D80">
        <w:rPr>
          <w:rFonts w:ascii="Times New Roman" w:hAnsi="Times New Roman" w:cs="Times New Roman"/>
          <w:sz w:val="24"/>
          <w:szCs w:val="24"/>
        </w:rPr>
        <w:br/>
      </w:r>
      <w:r w:rsidR="00036B99" w:rsidRPr="00D07D80">
        <w:rPr>
          <w:rFonts w:ascii="Times New Roman" w:hAnsi="Times New Roman" w:cs="Times New Roman"/>
          <w:sz w:val="24"/>
          <w:szCs w:val="24"/>
        </w:rPr>
        <w:lastRenderedPageBreak/>
        <w:t>Географические исследования в XX в. Исследование полярных областей Земли. Изучение Мирового океана. Географические открытия Новейшего времени.</w:t>
      </w:r>
      <w:r w:rsidR="00036B99" w:rsidRPr="00D07D80">
        <w:rPr>
          <w:rFonts w:ascii="Times New Roman" w:hAnsi="Times New Roman" w:cs="Times New Roman"/>
          <w:sz w:val="24"/>
          <w:szCs w:val="24"/>
        </w:rPr>
        <w:b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.3.2. Изображения земной поверхности.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.3.2.1. Планы местности.</w:t>
      </w:r>
      <w:r w:rsidR="00036B99" w:rsidRPr="00D07D80">
        <w:rPr>
          <w:rFonts w:ascii="Times New Roman" w:hAnsi="Times New Roman" w:cs="Times New Roman"/>
          <w:sz w:val="24"/>
          <w:szCs w:val="24"/>
        </w:rPr>
        <w:b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r w:rsidR="00036B99" w:rsidRPr="00D07D80">
        <w:rPr>
          <w:rFonts w:ascii="Times New Roman" w:hAnsi="Times New Roman" w:cs="Times New Roman"/>
          <w:sz w:val="24"/>
          <w:szCs w:val="24"/>
        </w:rPr>
        <w:br/>
        <w:t>Практические работы: "Определение направлений и расстояний по плану местности", "Составление описания маршрута по плану местности".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.3.2.2. Географические карты.</w:t>
      </w:r>
      <w:r w:rsidR="00036B99" w:rsidRPr="00D07D80">
        <w:rPr>
          <w:rFonts w:ascii="Times New Roman" w:hAnsi="Times New Roman" w:cs="Times New Roman"/>
          <w:sz w:val="24"/>
          <w:szCs w:val="24"/>
        </w:rPr>
        <w:b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r w:rsidR="00036B99" w:rsidRPr="00D07D80">
        <w:rPr>
          <w:rFonts w:ascii="Times New Roman" w:hAnsi="Times New Roman" w:cs="Times New Roman"/>
          <w:sz w:val="24"/>
          <w:szCs w:val="24"/>
        </w:rPr>
        <w:b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rsidR="00036B99" w:rsidRPr="00D07D80">
        <w:rPr>
          <w:rFonts w:ascii="Times New Roman" w:hAnsi="Times New Roman" w:cs="Times New Roman"/>
          <w:sz w:val="24"/>
          <w:szCs w:val="24"/>
        </w:rPr>
        <w:b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.3.3. Земля - планета Солнечной системы.</w:t>
      </w:r>
      <w:r w:rsidR="00036B99" w:rsidRPr="00D07D80">
        <w:rPr>
          <w:rFonts w:ascii="Times New Roman" w:hAnsi="Times New Roman" w:cs="Times New Roman"/>
          <w:sz w:val="24"/>
          <w:szCs w:val="24"/>
        </w:rPr>
        <w:br/>
        <w:t>Земля в Солнечной системе. Гипотезы возникновения Земли. Форма, размеры Земли, их географические следствия.</w:t>
      </w:r>
      <w:r w:rsidR="00036B99" w:rsidRPr="00D07D80">
        <w:rPr>
          <w:rFonts w:ascii="Times New Roman" w:hAnsi="Times New Roman" w:cs="Times New Roman"/>
          <w:sz w:val="24"/>
          <w:szCs w:val="24"/>
        </w:rPr>
        <w:b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r w:rsidR="00036B99" w:rsidRPr="00D07D80">
        <w:rPr>
          <w:rFonts w:ascii="Times New Roman" w:hAnsi="Times New Roman" w:cs="Times New Roman"/>
          <w:sz w:val="24"/>
          <w:szCs w:val="24"/>
        </w:rPr>
        <w:br/>
        <w:t>Влияние Космоса на Землю и жизнь людей.</w:t>
      </w:r>
      <w:r w:rsidR="00036B99" w:rsidRPr="00D07D80">
        <w:rPr>
          <w:rFonts w:ascii="Times New Roman" w:hAnsi="Times New Roman" w:cs="Times New Roman"/>
          <w:sz w:val="24"/>
          <w:szCs w:val="24"/>
        </w:rPr>
        <w:b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.3.4. Оболочки Земли. Литосфера - каменная оболочка Земли.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.3.4.1. 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r w:rsidR="00036B99" w:rsidRPr="00D07D80">
        <w:rPr>
          <w:rFonts w:ascii="Times New Roman" w:hAnsi="Times New Roman" w:cs="Times New Roman"/>
          <w:sz w:val="24"/>
          <w:szCs w:val="24"/>
        </w:rPr>
        <w:b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w:t>
      </w:r>
      <w:r w:rsidR="00036B99" w:rsidRPr="00D07D80">
        <w:rPr>
          <w:rFonts w:ascii="Times New Roman" w:hAnsi="Times New Roman" w:cs="Times New Roman"/>
          <w:sz w:val="24"/>
          <w:szCs w:val="24"/>
        </w:rPr>
        <w:lastRenderedPageBreak/>
        <w:t>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r w:rsidR="00036B99" w:rsidRPr="00D07D80">
        <w:rPr>
          <w:rFonts w:ascii="Times New Roman" w:hAnsi="Times New Roman" w:cs="Times New Roman"/>
          <w:sz w:val="24"/>
          <w:szCs w:val="24"/>
        </w:rPr>
        <w:b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r w:rsidR="00036B99" w:rsidRPr="00D07D80">
        <w:rPr>
          <w:rFonts w:ascii="Times New Roman" w:hAnsi="Times New Roman" w:cs="Times New Roman"/>
          <w:sz w:val="24"/>
          <w:szCs w:val="24"/>
        </w:rPr>
        <w:b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r w:rsidR="00036B99" w:rsidRPr="00D07D80">
        <w:rPr>
          <w:rFonts w:ascii="Times New Roman" w:hAnsi="Times New Roman" w:cs="Times New Roman"/>
          <w:sz w:val="24"/>
          <w:szCs w:val="24"/>
        </w:rPr>
        <w:br/>
        <w:t>Рельеф дна Мирового океана. Части подводных окраин материков. Срединно-океанические хребты. Острова, их типы по происхождению. Ложе Океана, его рельеф.</w:t>
      </w:r>
      <w:r w:rsidR="00036B99" w:rsidRPr="00D07D80">
        <w:rPr>
          <w:rFonts w:ascii="Times New Roman" w:hAnsi="Times New Roman" w:cs="Times New Roman"/>
          <w:sz w:val="24"/>
          <w:szCs w:val="24"/>
        </w:rPr>
        <w:br/>
        <w:t>Практическая работа "Описание горной системы или равнины по физической карте".</w:t>
      </w:r>
      <w:r w:rsidR="00036B99" w:rsidRPr="00D07D80">
        <w:rPr>
          <w:rFonts w:ascii="Times New Roman" w:hAnsi="Times New Roman" w:cs="Times New Roman"/>
          <w:sz w:val="24"/>
          <w:szCs w:val="24"/>
        </w:rPr>
        <w:br/>
        <w:t>Заключение.</w:t>
      </w:r>
      <w:r w:rsidR="00036B99" w:rsidRPr="00D07D80">
        <w:rPr>
          <w:rFonts w:ascii="Times New Roman" w:hAnsi="Times New Roman" w:cs="Times New Roman"/>
          <w:sz w:val="24"/>
          <w:szCs w:val="24"/>
        </w:rPr>
        <w:br/>
        <w:t>Практикум "Сезонные изменения в природе своей местности".</w:t>
      </w:r>
      <w:r w:rsidR="00036B99" w:rsidRPr="00D07D80">
        <w:rPr>
          <w:rFonts w:ascii="Times New Roman" w:hAnsi="Times New Roman" w:cs="Times New Roman"/>
          <w:sz w:val="24"/>
          <w:szCs w:val="24"/>
        </w:rPr>
        <w:b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r w:rsidR="00036B99" w:rsidRPr="00D07D80">
        <w:rPr>
          <w:rFonts w:ascii="Times New Roman" w:hAnsi="Times New Roman" w:cs="Times New Roman"/>
          <w:sz w:val="24"/>
          <w:szCs w:val="24"/>
        </w:rPr>
        <w:br/>
        <w:t>Практическая работа "Анализ результатов фенологических наблюдений и наблюдений за погодой".</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.4. Содержание обучения географии в 6 классе.</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.4.1. Оболочки Земли.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.4.1.1. Гидросфера - водная оболочка Земли.</w:t>
      </w:r>
      <w:r w:rsidR="00036B99" w:rsidRPr="00D07D80">
        <w:rPr>
          <w:rFonts w:ascii="Times New Roman" w:hAnsi="Times New Roman" w:cs="Times New Roman"/>
          <w:sz w:val="24"/>
          <w:szCs w:val="24"/>
        </w:rPr>
        <w:br/>
        <w:t>Гидросфера и методы ее изучения. Части гидросферы. Мировой круговорот воды. Значение гидросферы.</w:t>
      </w:r>
      <w:r w:rsidR="00036B99" w:rsidRPr="00D07D80">
        <w:rPr>
          <w:rFonts w:ascii="Times New Roman" w:hAnsi="Times New Roman" w:cs="Times New Roman"/>
          <w:sz w:val="24"/>
          <w:szCs w:val="24"/>
        </w:rPr>
        <w:b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r w:rsidR="00036B99" w:rsidRPr="00D07D80">
        <w:rPr>
          <w:rFonts w:ascii="Times New Roman" w:hAnsi="Times New Roman" w:cs="Times New Roman"/>
          <w:sz w:val="24"/>
          <w:szCs w:val="24"/>
        </w:rPr>
        <w:br/>
        <w:t>Воды суши. Способы изображения внутренних вод на картах.</w:t>
      </w:r>
      <w:r w:rsidR="00036B99" w:rsidRPr="00D07D80">
        <w:rPr>
          <w:rFonts w:ascii="Times New Roman" w:hAnsi="Times New Roman" w:cs="Times New Roman"/>
          <w:sz w:val="24"/>
          <w:szCs w:val="24"/>
        </w:rPr>
        <w:br/>
        <w:t>Реки: горные и равнинные. Речная система, бассейн, водораздел. Пороги и водопады. Питание и режим реки.</w:t>
      </w:r>
      <w:r w:rsidR="00036B99" w:rsidRPr="00D07D80">
        <w:rPr>
          <w:rFonts w:ascii="Times New Roman" w:hAnsi="Times New Roman" w:cs="Times New Roman"/>
          <w:sz w:val="24"/>
          <w:szCs w:val="24"/>
        </w:rPr>
        <w:b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r w:rsidR="00036B99" w:rsidRPr="00D07D80">
        <w:rPr>
          <w:rFonts w:ascii="Times New Roman" w:hAnsi="Times New Roman" w:cs="Times New Roman"/>
          <w:sz w:val="24"/>
          <w:szCs w:val="24"/>
        </w:rPr>
        <w:b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r w:rsidR="00036B99" w:rsidRPr="00D07D80">
        <w:rPr>
          <w:rFonts w:ascii="Times New Roman" w:hAnsi="Times New Roman" w:cs="Times New Roman"/>
          <w:sz w:val="24"/>
          <w:szCs w:val="24"/>
        </w:rPr>
        <w:br/>
        <w:t>Многолетняя мерзлота. Болота, их образование.</w:t>
      </w:r>
      <w:r w:rsidR="00036B99" w:rsidRPr="00D07D80">
        <w:rPr>
          <w:rFonts w:ascii="Times New Roman" w:hAnsi="Times New Roman" w:cs="Times New Roman"/>
          <w:sz w:val="24"/>
          <w:szCs w:val="24"/>
        </w:rPr>
        <w:br/>
        <w:t>Стихийные явления в гидросфере, методы наблюдения и защиты.</w:t>
      </w:r>
      <w:r w:rsidR="00036B99" w:rsidRPr="00D07D80">
        <w:rPr>
          <w:rFonts w:ascii="Times New Roman" w:hAnsi="Times New Roman" w:cs="Times New Roman"/>
          <w:sz w:val="24"/>
          <w:szCs w:val="24"/>
        </w:rPr>
        <w:br/>
        <w:t>Человек и гидросфера. Использование человеком энергии воды.</w:t>
      </w:r>
      <w:r w:rsidR="00036B99" w:rsidRPr="00D07D80">
        <w:rPr>
          <w:rFonts w:ascii="Times New Roman" w:hAnsi="Times New Roman" w:cs="Times New Roman"/>
          <w:sz w:val="24"/>
          <w:szCs w:val="24"/>
        </w:rPr>
        <w:br/>
        <w:t>Использование космических методов в исследовании влияния человека на гидросферу.</w:t>
      </w:r>
      <w:r w:rsidR="00036B99" w:rsidRPr="00D07D80">
        <w:rPr>
          <w:rFonts w:ascii="Times New Roman" w:hAnsi="Times New Roman" w:cs="Times New Roman"/>
          <w:sz w:val="24"/>
          <w:szCs w:val="24"/>
        </w:rPr>
        <w:b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.4.1.2. Атмосфера - воздушная оболочка Земли.</w:t>
      </w:r>
      <w:r w:rsidR="00036B99" w:rsidRPr="00D07D80">
        <w:rPr>
          <w:rFonts w:ascii="Times New Roman" w:hAnsi="Times New Roman" w:cs="Times New Roman"/>
          <w:sz w:val="24"/>
          <w:szCs w:val="24"/>
        </w:rPr>
        <w:br/>
        <w:t>Воздушная оболочка Земли: газовый состав, строение и значение атмосферы.</w:t>
      </w:r>
      <w:r w:rsidR="00036B99" w:rsidRPr="00D07D80">
        <w:rPr>
          <w:rFonts w:ascii="Times New Roman" w:hAnsi="Times New Roman" w:cs="Times New Roman"/>
          <w:sz w:val="24"/>
          <w:szCs w:val="24"/>
        </w:rPr>
        <w:b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w:t>
      </w:r>
      <w:r w:rsidR="00036B99" w:rsidRPr="00D07D80">
        <w:rPr>
          <w:rFonts w:ascii="Times New Roman" w:hAnsi="Times New Roman" w:cs="Times New Roman"/>
          <w:sz w:val="24"/>
          <w:szCs w:val="24"/>
        </w:rPr>
        <w:lastRenderedPageBreak/>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r w:rsidR="00036B99" w:rsidRPr="00D07D80">
        <w:rPr>
          <w:rFonts w:ascii="Times New Roman" w:hAnsi="Times New Roman" w:cs="Times New Roman"/>
          <w:sz w:val="24"/>
          <w:szCs w:val="24"/>
        </w:rPr>
        <w:br/>
        <w:t>Атмосферное давление. Ветер и причины его возникновения. Роза ветров. Бризы. Муссоны.</w:t>
      </w:r>
      <w:r w:rsidR="00036B99" w:rsidRPr="00D07D80">
        <w:rPr>
          <w:rFonts w:ascii="Times New Roman" w:hAnsi="Times New Roman" w:cs="Times New Roman"/>
          <w:sz w:val="24"/>
          <w:szCs w:val="24"/>
        </w:rPr>
        <w:b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r w:rsidR="00036B99" w:rsidRPr="00D07D80">
        <w:rPr>
          <w:rFonts w:ascii="Times New Roman" w:hAnsi="Times New Roman" w:cs="Times New Roman"/>
          <w:sz w:val="24"/>
          <w:szCs w:val="24"/>
        </w:rPr>
        <w:b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r w:rsidR="00036B99" w:rsidRPr="00D07D80">
        <w:rPr>
          <w:rFonts w:ascii="Times New Roman" w:hAnsi="Times New Roman" w:cs="Times New Roman"/>
          <w:sz w:val="24"/>
          <w:szCs w:val="24"/>
        </w:rPr>
        <w:b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r w:rsidR="00036B99" w:rsidRPr="00D07D80">
        <w:rPr>
          <w:rFonts w:ascii="Times New Roman" w:hAnsi="Times New Roman" w:cs="Times New Roman"/>
          <w:sz w:val="24"/>
          <w:szCs w:val="24"/>
        </w:rPr>
        <w:b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.4.1.3. Биосфера - оболочка жизни.</w:t>
      </w:r>
      <w:r w:rsidR="00036B99" w:rsidRPr="00D07D80">
        <w:rPr>
          <w:rFonts w:ascii="Times New Roman" w:hAnsi="Times New Roman" w:cs="Times New Roman"/>
          <w:sz w:val="24"/>
          <w:szCs w:val="24"/>
        </w:rPr>
        <w:b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r w:rsidR="00036B99" w:rsidRPr="00D07D80">
        <w:rPr>
          <w:rFonts w:ascii="Times New Roman" w:hAnsi="Times New Roman" w:cs="Times New Roman"/>
          <w:sz w:val="24"/>
          <w:szCs w:val="24"/>
        </w:rPr>
        <w:br/>
        <w:t>Человек как часть биосферы. Распространение людей на Земле.</w:t>
      </w:r>
      <w:r w:rsidR="00036B99" w:rsidRPr="00D07D80">
        <w:rPr>
          <w:rFonts w:ascii="Times New Roman" w:hAnsi="Times New Roman" w:cs="Times New Roman"/>
          <w:sz w:val="24"/>
          <w:szCs w:val="24"/>
        </w:rPr>
        <w:br/>
        <w:t>Исследования и экологические проблемы.</w:t>
      </w:r>
      <w:r w:rsidR="00036B99" w:rsidRPr="00D07D80">
        <w:rPr>
          <w:rFonts w:ascii="Times New Roman" w:hAnsi="Times New Roman" w:cs="Times New Roman"/>
          <w:sz w:val="24"/>
          <w:szCs w:val="24"/>
        </w:rPr>
        <w:br/>
        <w:t>Практическая работа "Характеристика растительности участка местности своего края".</w:t>
      </w:r>
      <w:r w:rsidR="00036B99" w:rsidRPr="00D07D80">
        <w:rPr>
          <w:rFonts w:ascii="Times New Roman" w:hAnsi="Times New Roman" w:cs="Times New Roman"/>
          <w:sz w:val="24"/>
          <w:szCs w:val="24"/>
        </w:rPr>
        <w:br/>
        <w:t>Заключение.</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.4.1.4. Природно-территориальные комплексы.</w:t>
      </w:r>
      <w:r w:rsidR="00036B99" w:rsidRPr="00D07D80">
        <w:rPr>
          <w:rFonts w:ascii="Times New Roman" w:hAnsi="Times New Roman" w:cs="Times New Roman"/>
          <w:sz w:val="24"/>
          <w:szCs w:val="24"/>
        </w:rPr>
        <w:b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r w:rsidR="00036B99" w:rsidRPr="00D07D80">
        <w:rPr>
          <w:rFonts w:ascii="Times New Roman" w:hAnsi="Times New Roman" w:cs="Times New Roman"/>
          <w:sz w:val="24"/>
          <w:szCs w:val="24"/>
        </w:rPr>
        <w:br/>
        <w:t>Природная среда. Охрана природы. Природные особо охраняемые территории. Всемирное наследие ЮНЕСКО.</w:t>
      </w:r>
      <w:r w:rsidR="00036B99" w:rsidRPr="00D07D80">
        <w:rPr>
          <w:rFonts w:ascii="Times New Roman" w:hAnsi="Times New Roman" w:cs="Times New Roman"/>
          <w:sz w:val="24"/>
          <w:szCs w:val="24"/>
        </w:rPr>
        <w:br/>
        <w:t>Практическая работа (выполняется на местности) "Характеристика локального природного комплекса по плану".</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 Содержание обучения географии в 7 классе.</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.5.1. Главные закономерности природы Земли.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.5.1.1. Географическая оболочка.</w:t>
      </w:r>
      <w:r w:rsidR="00036B99" w:rsidRPr="00D07D80">
        <w:rPr>
          <w:rFonts w:ascii="Times New Roman" w:hAnsi="Times New Roman" w:cs="Times New Roman"/>
          <w:sz w:val="24"/>
          <w:szCs w:val="24"/>
        </w:rPr>
        <w:b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r w:rsidR="00036B99" w:rsidRPr="00D07D80">
        <w:rPr>
          <w:rFonts w:ascii="Times New Roman" w:hAnsi="Times New Roman" w:cs="Times New Roman"/>
          <w:sz w:val="24"/>
          <w:szCs w:val="24"/>
        </w:rPr>
        <w:br/>
        <w:t>Практическая работа "Выявление проявления широтной зональности по картам природных зон".</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.5.1.2. Литосфера и рельеф Земли.</w:t>
      </w:r>
      <w:r w:rsidR="00036B99" w:rsidRPr="00D07D80">
        <w:rPr>
          <w:rFonts w:ascii="Times New Roman" w:hAnsi="Times New Roman" w:cs="Times New Roman"/>
          <w:sz w:val="24"/>
          <w:szCs w:val="24"/>
        </w:rPr>
        <w:b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r w:rsidR="00036B99" w:rsidRPr="00D07D80">
        <w:rPr>
          <w:rFonts w:ascii="Times New Roman" w:hAnsi="Times New Roman" w:cs="Times New Roman"/>
          <w:sz w:val="24"/>
          <w:szCs w:val="24"/>
        </w:rPr>
        <w:br/>
        <w:t xml:space="preserve">Практические работы: "Анализ физической карты и карты строения земной коры с целью </w:t>
      </w:r>
      <w:r w:rsidR="00036B99" w:rsidRPr="00D07D80">
        <w:rPr>
          <w:rFonts w:ascii="Times New Roman" w:hAnsi="Times New Roman" w:cs="Times New Roman"/>
          <w:sz w:val="24"/>
          <w:szCs w:val="24"/>
        </w:rPr>
        <w:lastRenderedPageBreak/>
        <w:t>выявления закономерностей распространения крупных форм рельефа", "Объяснение вулканических или сейсмических событий, о которых говорится в тексте".</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.5.1.3. Атмосфера и климаты Земли.</w:t>
      </w:r>
      <w:r w:rsidR="00036B99" w:rsidRPr="00D07D80">
        <w:rPr>
          <w:rFonts w:ascii="Times New Roman" w:hAnsi="Times New Roman" w:cs="Times New Roman"/>
          <w:sz w:val="24"/>
          <w:szCs w:val="24"/>
        </w:rPr>
        <w:b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00036B99" w:rsidRPr="00D07D80">
        <w:rPr>
          <w:rFonts w:ascii="Times New Roman" w:hAnsi="Times New Roman" w:cs="Times New Roman"/>
          <w:sz w:val="24"/>
          <w:szCs w:val="24"/>
        </w:rPr>
        <w:br/>
        <w:t>Практическая работа "Описание климата территории по климатической карте и климатограмме".</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.5.1.4. Мировой океан - основная часть гидросферы.</w:t>
      </w:r>
      <w:r w:rsidR="00036B99" w:rsidRPr="00D07D80">
        <w:rPr>
          <w:rFonts w:ascii="Times New Roman" w:hAnsi="Times New Roman" w:cs="Times New Roman"/>
          <w:sz w:val="24"/>
          <w:szCs w:val="24"/>
        </w:rPr>
        <w:b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r w:rsidR="00036B99" w:rsidRPr="00D07D80">
        <w:rPr>
          <w:rFonts w:ascii="Times New Roman" w:hAnsi="Times New Roman" w:cs="Times New Roman"/>
          <w:sz w:val="24"/>
          <w:szCs w:val="24"/>
        </w:rPr>
        <w:b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.5.2. Человечество на Земле.</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.5.2.1. Численность населения.</w:t>
      </w:r>
      <w:r w:rsidR="00036B99" w:rsidRPr="00D07D80">
        <w:rPr>
          <w:rFonts w:ascii="Times New Roman" w:hAnsi="Times New Roman" w:cs="Times New Roman"/>
          <w:sz w:val="24"/>
          <w:szCs w:val="24"/>
        </w:rPr>
        <w:b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r w:rsidR="00036B99" w:rsidRPr="00D07D80">
        <w:rPr>
          <w:rFonts w:ascii="Times New Roman" w:hAnsi="Times New Roman" w:cs="Times New Roman"/>
          <w:sz w:val="24"/>
          <w:szCs w:val="24"/>
        </w:rPr>
        <w:b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.5.2.2. Страны и народы мира.</w:t>
      </w:r>
      <w:r w:rsidR="00036B99" w:rsidRPr="00D07D80">
        <w:rPr>
          <w:rFonts w:ascii="Times New Roman" w:hAnsi="Times New Roman" w:cs="Times New Roman"/>
          <w:sz w:val="24"/>
          <w:szCs w:val="24"/>
        </w:rPr>
        <w:b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r w:rsidR="00036B99" w:rsidRPr="00D07D80">
        <w:rPr>
          <w:rFonts w:ascii="Times New Roman" w:hAnsi="Times New Roman" w:cs="Times New Roman"/>
          <w:sz w:val="24"/>
          <w:szCs w:val="24"/>
        </w:rPr>
        <w:br/>
        <w:t>Практическая работа "Сравнение занятости населения двух стран по комплексным картам".</w:t>
      </w:r>
      <w:r w:rsidR="00C75B18" w:rsidRPr="00D07D80">
        <w:rPr>
          <w:rFonts w:ascii="Times New Roman" w:hAnsi="Times New Roman" w:cs="Times New Roman"/>
          <w:sz w:val="24"/>
          <w:szCs w:val="24"/>
        </w:rPr>
        <w:br/>
      </w:r>
      <w:r w:rsidR="00C75B18" w:rsidRPr="00D07D80">
        <w:rPr>
          <w:rFonts w:ascii="Times New Roman" w:hAnsi="Times New Roman" w:cs="Times New Roman"/>
          <w:sz w:val="24"/>
          <w:szCs w:val="24"/>
        </w:rPr>
        <w:lastRenderedPageBreak/>
        <w:t>11</w:t>
      </w:r>
      <w:r w:rsidR="00036B99" w:rsidRPr="00D07D80">
        <w:rPr>
          <w:rFonts w:ascii="Times New Roman" w:hAnsi="Times New Roman" w:cs="Times New Roman"/>
          <w:sz w:val="24"/>
          <w:szCs w:val="24"/>
        </w:rPr>
        <w:t>.5.3. Материки и страны.</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.5.3.1. Южные материки.</w:t>
      </w:r>
      <w:r w:rsidR="00036B99" w:rsidRPr="00D07D80">
        <w:rPr>
          <w:rFonts w:ascii="Times New Roman" w:hAnsi="Times New Roman" w:cs="Times New Roman"/>
          <w:sz w:val="24"/>
          <w:szCs w:val="24"/>
        </w:rPr>
        <w:b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r w:rsidR="00036B99" w:rsidRPr="00D07D80">
        <w:rPr>
          <w:rFonts w:ascii="Times New Roman" w:hAnsi="Times New Roman" w:cs="Times New Roman"/>
          <w:sz w:val="24"/>
          <w:szCs w:val="24"/>
        </w:rPr>
        <w:b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.5.3.2. Северные материки.</w:t>
      </w:r>
      <w:r w:rsidR="00036B99" w:rsidRPr="00D07D80">
        <w:rPr>
          <w:rFonts w:ascii="Times New Roman" w:hAnsi="Times New Roman" w:cs="Times New Roman"/>
          <w:sz w:val="24"/>
          <w:szCs w:val="24"/>
        </w:rPr>
        <w:b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r w:rsidR="00036B99" w:rsidRPr="00D07D80">
        <w:rPr>
          <w:rFonts w:ascii="Times New Roman" w:hAnsi="Times New Roman" w:cs="Times New Roman"/>
          <w:sz w:val="24"/>
          <w:szCs w:val="24"/>
        </w:rPr>
        <w:b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.5.3.3. Взаимодействие природы и общества.</w:t>
      </w:r>
      <w:r w:rsidR="00036B99" w:rsidRPr="00D07D80">
        <w:rPr>
          <w:rFonts w:ascii="Times New Roman" w:hAnsi="Times New Roman" w:cs="Times New Roman"/>
          <w:sz w:val="24"/>
          <w:szCs w:val="24"/>
        </w:rPr>
        <w:b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r w:rsidR="00036B99" w:rsidRPr="00D07D80">
        <w:rPr>
          <w:rFonts w:ascii="Times New Roman" w:hAnsi="Times New Roman" w:cs="Times New Roman"/>
          <w:sz w:val="24"/>
          <w:szCs w:val="24"/>
        </w:rPr>
        <w:b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r w:rsidR="00036B99" w:rsidRPr="00D07D80">
        <w:rPr>
          <w:rFonts w:ascii="Times New Roman" w:hAnsi="Times New Roman" w:cs="Times New Roman"/>
          <w:sz w:val="24"/>
          <w:szCs w:val="24"/>
        </w:rPr>
        <w:br/>
        <w:t>Практическая работа "Характеристика изменений компонентов природы на территории одной из стран мира в результате деятельности человека".</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 Содержание обучения географии в 8 классе.</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.6.1. Географическое пространство России.</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.6.1.1. История формирования и освоения территории России.</w:t>
      </w:r>
      <w:r w:rsidR="00036B99" w:rsidRPr="00D07D80">
        <w:rPr>
          <w:rFonts w:ascii="Times New Roman" w:hAnsi="Times New Roman" w:cs="Times New Roman"/>
          <w:sz w:val="24"/>
          <w:szCs w:val="24"/>
        </w:rPr>
        <w:b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r w:rsidR="00036B99" w:rsidRPr="00D07D80">
        <w:rPr>
          <w:rFonts w:ascii="Times New Roman" w:hAnsi="Times New Roman" w:cs="Times New Roman"/>
          <w:sz w:val="24"/>
          <w:szCs w:val="24"/>
        </w:rPr>
        <w:b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r w:rsidR="00C75B18"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.6.1.2. Географическое положение и границы России.</w:t>
      </w:r>
      <w:r w:rsidR="00036B99" w:rsidRPr="00D07D80">
        <w:rPr>
          <w:rFonts w:ascii="Times New Roman" w:hAnsi="Times New Roman" w:cs="Times New Roman"/>
          <w:sz w:val="24"/>
          <w:szCs w:val="24"/>
        </w:rPr>
        <w:br/>
      </w:r>
      <w:r w:rsidR="00036B99" w:rsidRPr="00D07D80">
        <w:rPr>
          <w:rFonts w:ascii="Times New Roman" w:hAnsi="Times New Roman" w:cs="Times New Roman"/>
          <w:sz w:val="24"/>
          <w:szCs w:val="24"/>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.6.1.3. Время на территории России.</w:t>
      </w:r>
      <w:r w:rsidR="00036B99" w:rsidRPr="00D07D80">
        <w:rPr>
          <w:rFonts w:ascii="Times New Roman" w:hAnsi="Times New Roman" w:cs="Times New Roman"/>
          <w:sz w:val="24"/>
          <w:szCs w:val="24"/>
        </w:rPr>
        <w:br/>
        <w:t>Россия на карте часовых поясов мира. Карта часовых зон России. Местное, поясное и зональное время: роль в хозяйстве и жизни людей.</w:t>
      </w:r>
      <w:r w:rsidR="00036B99" w:rsidRPr="00D07D80">
        <w:rPr>
          <w:rFonts w:ascii="Times New Roman" w:hAnsi="Times New Roman" w:cs="Times New Roman"/>
          <w:sz w:val="24"/>
          <w:szCs w:val="24"/>
        </w:rPr>
        <w:br/>
        <w:t>Практическая работа "Определение различия во времени для разных городов России по карте часовых зон".</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.6.1.4. Административно-территориальное устройство России. Районирование территории.</w:t>
      </w:r>
      <w:r w:rsidR="00036B99" w:rsidRPr="00D07D80">
        <w:rPr>
          <w:rFonts w:ascii="Times New Roman" w:hAnsi="Times New Roman" w:cs="Times New Roman"/>
          <w:sz w:val="24"/>
          <w:szCs w:val="24"/>
        </w:rPr>
        <w:b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r w:rsidR="00036B99" w:rsidRPr="00D07D80">
        <w:rPr>
          <w:rFonts w:ascii="Times New Roman" w:hAnsi="Times New Roman" w:cs="Times New Roman"/>
          <w:sz w:val="24"/>
          <w:szCs w:val="24"/>
        </w:rPr>
        <w:b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.6.2. Природа России.</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.6.2.1. Природные условия и ресурсы России.</w:t>
      </w:r>
      <w:r w:rsidR="00036B99" w:rsidRPr="00D07D80">
        <w:rPr>
          <w:rFonts w:ascii="Times New Roman" w:hAnsi="Times New Roman" w:cs="Times New Roman"/>
          <w:sz w:val="24"/>
          <w:szCs w:val="24"/>
        </w:rPr>
        <w:b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r w:rsidR="00036B99" w:rsidRPr="00D07D80">
        <w:rPr>
          <w:rFonts w:ascii="Times New Roman" w:hAnsi="Times New Roman" w:cs="Times New Roman"/>
          <w:sz w:val="24"/>
          <w:szCs w:val="24"/>
        </w:rPr>
        <w:br/>
        <w:t>Практическая работа "Характеристика природно-ресурсного капитала своего края по картам и статистическим материалам".</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.6.2.2. Геологическое строение, рельеф и полезные ископаемые.</w:t>
      </w:r>
      <w:r w:rsidR="00036B99" w:rsidRPr="00D07D80">
        <w:rPr>
          <w:rFonts w:ascii="Times New Roman" w:hAnsi="Times New Roman" w:cs="Times New Roman"/>
          <w:sz w:val="24"/>
          <w:szCs w:val="24"/>
        </w:rPr>
        <w:b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r w:rsidR="00036B99" w:rsidRPr="00D07D80">
        <w:rPr>
          <w:rFonts w:ascii="Times New Roman" w:hAnsi="Times New Roman" w:cs="Times New Roman"/>
          <w:sz w:val="24"/>
          <w:szCs w:val="24"/>
        </w:rPr>
        <w:b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r w:rsidR="00036B99" w:rsidRPr="00D07D80">
        <w:rPr>
          <w:rFonts w:ascii="Times New Roman" w:hAnsi="Times New Roman" w:cs="Times New Roman"/>
          <w:sz w:val="24"/>
          <w:szCs w:val="24"/>
        </w:rPr>
        <w:br/>
        <w:t>Практические работы: "Объяснение распространения по территории России опасных геологических явлений", "Объяснение особенностей рельефа своего края".</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.6.2.3. Климат и климатические ресурсы.</w:t>
      </w:r>
      <w:r w:rsidR="00036B99" w:rsidRPr="00D07D80">
        <w:rPr>
          <w:rFonts w:ascii="Times New Roman" w:hAnsi="Times New Roman" w:cs="Times New Roman"/>
          <w:sz w:val="24"/>
          <w:szCs w:val="24"/>
        </w:rPr>
        <w:b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r w:rsidR="00036B99" w:rsidRPr="00D07D80">
        <w:rPr>
          <w:rFonts w:ascii="Times New Roman" w:hAnsi="Times New Roman" w:cs="Times New Roman"/>
          <w:sz w:val="24"/>
          <w:szCs w:val="24"/>
        </w:rPr>
        <w:br/>
        <w:t xml:space="preserve">Климатические пояса и типы климатов России, их характеристики. Атмосферные фронты, </w:t>
      </w:r>
      <w:r w:rsidR="00036B99" w:rsidRPr="00D07D80">
        <w:rPr>
          <w:rFonts w:ascii="Times New Roman" w:hAnsi="Times New Roman" w:cs="Times New Roman"/>
          <w:sz w:val="24"/>
          <w:szCs w:val="24"/>
        </w:rPr>
        <w:lastRenderedPageBreak/>
        <w:t>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r w:rsidR="00036B99" w:rsidRPr="00D07D80">
        <w:rPr>
          <w:rFonts w:ascii="Times New Roman" w:hAnsi="Times New Roman" w:cs="Times New Roman"/>
          <w:sz w:val="24"/>
          <w:szCs w:val="24"/>
        </w:rPr>
        <w:b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.6.2.4. Моря России. Внутренние воды и водные ресурсы.</w:t>
      </w:r>
      <w:r w:rsidR="00036B99" w:rsidRPr="00D07D80">
        <w:rPr>
          <w:rFonts w:ascii="Times New Roman" w:hAnsi="Times New Roman" w:cs="Times New Roman"/>
          <w:sz w:val="24"/>
          <w:szCs w:val="24"/>
        </w:rPr>
        <w:b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r w:rsidR="00036B99" w:rsidRPr="00D07D80">
        <w:rPr>
          <w:rFonts w:ascii="Times New Roman" w:hAnsi="Times New Roman" w:cs="Times New Roman"/>
          <w:sz w:val="24"/>
          <w:szCs w:val="24"/>
        </w:rPr>
        <w:b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r w:rsidR="00036B99" w:rsidRPr="00D07D80">
        <w:rPr>
          <w:rFonts w:ascii="Times New Roman" w:hAnsi="Times New Roman" w:cs="Times New Roman"/>
          <w:sz w:val="24"/>
          <w:szCs w:val="24"/>
        </w:rPr>
        <w:b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.6.2.5. Природно-хозяйственные зоны.</w:t>
      </w:r>
      <w:r w:rsidR="00036B99" w:rsidRPr="00D07D80">
        <w:rPr>
          <w:rFonts w:ascii="Times New Roman" w:hAnsi="Times New Roman" w:cs="Times New Roman"/>
          <w:sz w:val="24"/>
          <w:szCs w:val="24"/>
        </w:rPr>
        <w:b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r w:rsidR="00036B99" w:rsidRPr="00D07D80">
        <w:rPr>
          <w:rFonts w:ascii="Times New Roman" w:hAnsi="Times New Roman" w:cs="Times New Roman"/>
          <w:sz w:val="24"/>
          <w:szCs w:val="24"/>
        </w:rPr>
        <w:b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r w:rsidR="00036B99" w:rsidRPr="00D07D80">
        <w:rPr>
          <w:rFonts w:ascii="Times New Roman" w:hAnsi="Times New Roman" w:cs="Times New Roman"/>
          <w:sz w:val="24"/>
          <w:szCs w:val="24"/>
        </w:rPr>
        <w:br/>
        <w:t>Природно-хозяйственные зоны России: взаимосвязь и взаимообусловленность их компонентов.</w:t>
      </w:r>
      <w:r w:rsidR="00036B99" w:rsidRPr="00D07D80">
        <w:rPr>
          <w:rFonts w:ascii="Times New Roman" w:hAnsi="Times New Roman" w:cs="Times New Roman"/>
          <w:sz w:val="24"/>
          <w:szCs w:val="24"/>
        </w:rPr>
        <w:b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r w:rsidR="00036B99" w:rsidRPr="00D07D80">
        <w:rPr>
          <w:rFonts w:ascii="Times New Roman" w:hAnsi="Times New Roman" w:cs="Times New Roman"/>
          <w:sz w:val="24"/>
          <w:szCs w:val="24"/>
        </w:rPr>
        <w:b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r w:rsidR="00036B99" w:rsidRPr="00D07D80">
        <w:rPr>
          <w:rFonts w:ascii="Times New Roman" w:hAnsi="Times New Roman" w:cs="Times New Roman"/>
          <w:sz w:val="24"/>
          <w:szCs w:val="24"/>
        </w:rPr>
        <w:b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.6.3. Население России.</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.6.3.1. Численность населения России.</w:t>
      </w:r>
      <w:r w:rsidR="00036B99" w:rsidRPr="00D07D80">
        <w:rPr>
          <w:rFonts w:ascii="Times New Roman" w:hAnsi="Times New Roman" w:cs="Times New Roman"/>
          <w:sz w:val="24"/>
          <w:szCs w:val="24"/>
        </w:rPr>
        <w:br/>
        <w:t xml:space="preserve">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w:t>
      </w:r>
      <w:r w:rsidR="00036B99" w:rsidRPr="00D07D80">
        <w:rPr>
          <w:rFonts w:ascii="Times New Roman" w:hAnsi="Times New Roman" w:cs="Times New Roman"/>
          <w:sz w:val="24"/>
          <w:szCs w:val="24"/>
        </w:rPr>
        <w:lastRenderedPageBreak/>
        <w:t>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r w:rsidR="00036B99" w:rsidRPr="00D07D80">
        <w:rPr>
          <w:rFonts w:ascii="Times New Roman" w:hAnsi="Times New Roman" w:cs="Times New Roman"/>
          <w:sz w:val="24"/>
          <w:szCs w:val="24"/>
        </w:rPr>
        <w:b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.6.3.2. Территориальные особенности размещения населения России.</w:t>
      </w:r>
      <w:r w:rsidR="00036B99" w:rsidRPr="00D07D80">
        <w:rPr>
          <w:rFonts w:ascii="Times New Roman" w:hAnsi="Times New Roman" w:cs="Times New Roman"/>
          <w:sz w:val="24"/>
          <w:szCs w:val="24"/>
        </w:rPr>
        <w:b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.6.3.3. Народы и религии России.</w:t>
      </w:r>
      <w:r w:rsidR="00036B99" w:rsidRPr="00D07D80">
        <w:rPr>
          <w:rFonts w:ascii="Times New Roman" w:hAnsi="Times New Roman" w:cs="Times New Roman"/>
          <w:sz w:val="24"/>
          <w:szCs w:val="24"/>
        </w:rPr>
        <w:b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r w:rsidR="00036B99" w:rsidRPr="00D07D80">
        <w:rPr>
          <w:rFonts w:ascii="Times New Roman" w:hAnsi="Times New Roman" w:cs="Times New Roman"/>
          <w:sz w:val="24"/>
          <w:szCs w:val="24"/>
        </w:rPr>
        <w:br/>
        <w:t>Практическая работа "Построение картограммы "Доля титульных этносов в численности населения республик и автономных округов Российской Федерации".</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.6.3.4. Половой и возрастной состав населения России.</w:t>
      </w:r>
      <w:r w:rsidR="00036B99" w:rsidRPr="00D07D80">
        <w:rPr>
          <w:rFonts w:ascii="Times New Roman" w:hAnsi="Times New Roman" w:cs="Times New Roman"/>
          <w:sz w:val="24"/>
          <w:szCs w:val="24"/>
        </w:rPr>
        <w:b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r w:rsidR="00036B99" w:rsidRPr="00D07D80">
        <w:rPr>
          <w:rFonts w:ascii="Times New Roman" w:hAnsi="Times New Roman" w:cs="Times New Roman"/>
          <w:sz w:val="24"/>
          <w:szCs w:val="24"/>
        </w:rPr>
        <w:br/>
        <w:t>Практическая работа "Объяснение динамики половозрастного состава населения России на основе анализа половозрастных пирамид".</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.6.3.5. Человеческий капитал России.</w:t>
      </w:r>
      <w:r w:rsidR="00036B99" w:rsidRPr="00D07D80">
        <w:rPr>
          <w:rFonts w:ascii="Times New Roman" w:hAnsi="Times New Roman" w:cs="Times New Roman"/>
          <w:sz w:val="24"/>
          <w:szCs w:val="24"/>
        </w:rPr>
        <w:b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r w:rsidR="00036B99" w:rsidRPr="00D07D80">
        <w:rPr>
          <w:rFonts w:ascii="Times New Roman" w:hAnsi="Times New Roman" w:cs="Times New Roman"/>
          <w:sz w:val="24"/>
          <w:szCs w:val="24"/>
        </w:rPr>
        <w:br/>
        <w:t>Практическая работа "Классификация федеральных округов по особенностям естественного и механического движения населения".</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 Содержание обучения географии в 9 классе.</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.7.1. Хозяйство России.</w:t>
      </w:r>
      <w:r w:rsidR="00036B99" w:rsidRPr="00D07D80">
        <w:rPr>
          <w:rFonts w:ascii="Times New Roman" w:hAnsi="Times New Roman" w:cs="Times New Roman"/>
          <w:sz w:val="24"/>
          <w:szCs w:val="24"/>
        </w:rPr>
        <w:br/>
      </w:r>
      <w:r w:rsidR="005C6C14" w:rsidRPr="00D07D80">
        <w:rPr>
          <w:rFonts w:ascii="Times New Roman" w:hAnsi="Times New Roman" w:cs="Times New Roman"/>
          <w:sz w:val="24"/>
          <w:szCs w:val="24"/>
        </w:rPr>
        <w:t>11</w:t>
      </w:r>
      <w:r w:rsidR="00036B99" w:rsidRPr="00D07D80">
        <w:rPr>
          <w:rFonts w:ascii="Times New Roman" w:hAnsi="Times New Roman" w:cs="Times New Roman"/>
          <w:sz w:val="24"/>
          <w:szCs w:val="24"/>
        </w:rPr>
        <w:t>.7.1.1. Общая характеристика хозяйства России.</w:t>
      </w:r>
      <w:r w:rsidR="00036B99" w:rsidRPr="00D07D80">
        <w:rPr>
          <w:rFonts w:ascii="Times New Roman" w:hAnsi="Times New Roman" w:cs="Times New Roman"/>
          <w:sz w:val="24"/>
          <w:szCs w:val="24"/>
        </w:rPr>
        <w:b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ее хозяйства. Валовой внутренний продукт (далее - ВВП) и валовой региональный </w:t>
      </w:r>
      <w:r w:rsidR="00036B99" w:rsidRPr="00D07D80">
        <w:rPr>
          <w:rFonts w:ascii="Times New Roman" w:hAnsi="Times New Roman" w:cs="Times New Roman"/>
          <w:sz w:val="24"/>
          <w:szCs w:val="24"/>
        </w:rPr>
        <w:lastRenderedPageBreak/>
        <w:t>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r w:rsidR="00036B99" w:rsidRPr="00D07D80">
        <w:rPr>
          <w:rFonts w:ascii="Times New Roman" w:hAnsi="Times New Roman" w:cs="Times New Roman"/>
          <w:sz w:val="24"/>
          <w:szCs w:val="24"/>
        </w:rPr>
        <w:br/>
        <w:t>Производственный капитал. Распределение производственного капитала по территории страны. Условия и факторы размещения хозяйства.</w:t>
      </w:r>
      <w:r w:rsidR="00036B99" w:rsidRPr="00D07D80">
        <w:rPr>
          <w:rFonts w:ascii="Times New Roman" w:hAnsi="Times New Roman" w:cs="Times New Roman"/>
          <w:sz w:val="24"/>
          <w:szCs w:val="24"/>
        </w:rPr>
        <w:br/>
        <w:t>Практическая работа "Определение влияния географического положения России на особенности отраслевой и территориальной структуры хозяйства".</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.7.1.2. Топливно-энергетический комплекс (далее - ТЭК).</w:t>
      </w:r>
      <w:r w:rsidR="00036B99" w:rsidRPr="00D07D80">
        <w:rPr>
          <w:rFonts w:ascii="Times New Roman" w:hAnsi="Times New Roman" w:cs="Times New Roman"/>
          <w:sz w:val="24"/>
          <w:szCs w:val="24"/>
        </w:rPr>
        <w:b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N 1523-р.</w:t>
      </w:r>
      <w:r w:rsidR="00036B99" w:rsidRPr="00D07D80">
        <w:rPr>
          <w:rFonts w:ascii="Times New Roman" w:hAnsi="Times New Roman" w:cs="Times New Roman"/>
          <w:sz w:val="24"/>
          <w:szCs w:val="24"/>
        </w:rPr>
        <w:b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.7.1.3. Металлургический комплекс.</w:t>
      </w:r>
      <w:r w:rsidR="00036B99" w:rsidRPr="00D07D80">
        <w:rPr>
          <w:rFonts w:ascii="Times New Roman" w:hAnsi="Times New Roman" w:cs="Times New Roman"/>
          <w:sz w:val="24"/>
          <w:szCs w:val="24"/>
        </w:rPr>
        <w:b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w:t>
      </w:r>
      <w:r w:rsidR="00036B99" w:rsidRPr="00D07D80">
        <w:rPr>
          <w:rFonts w:ascii="Times New Roman" w:hAnsi="Times New Roman" w:cs="Times New Roman"/>
          <w:sz w:val="24"/>
          <w:szCs w:val="24"/>
        </w:rPr>
        <w:br/>
        <w:t>Влияние металлургии на окружающую среду. Основные положения Стратегии развития черной и цветной металлургии России до 2030 года, утвержденной распоряжением Правительства Российской Федерации от 28 декабря 2022 г. N 4260-р.</w:t>
      </w:r>
      <w:r w:rsidR="00036B99" w:rsidRPr="00D07D80">
        <w:rPr>
          <w:rFonts w:ascii="Times New Roman" w:hAnsi="Times New Roman" w:cs="Times New Roman"/>
          <w:sz w:val="24"/>
          <w:szCs w:val="24"/>
        </w:rPr>
        <w:b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.7.1.4. Машиностроительный комплекс.</w:t>
      </w:r>
      <w:r w:rsidR="00036B99" w:rsidRPr="00D07D80">
        <w:rPr>
          <w:rFonts w:ascii="Times New Roman" w:hAnsi="Times New Roman" w:cs="Times New Roman"/>
          <w:sz w:val="24"/>
          <w:szCs w:val="24"/>
        </w:rPr>
        <w:b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r w:rsidR="00036B99" w:rsidRPr="00D07D80">
        <w:rPr>
          <w:rFonts w:ascii="Times New Roman" w:hAnsi="Times New Roman" w:cs="Times New Roman"/>
          <w:sz w:val="24"/>
          <w:szCs w:val="24"/>
        </w:rPr>
        <w:b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5C6C14" w:rsidRPr="00D07D80">
        <w:rPr>
          <w:rFonts w:ascii="Times New Roman" w:hAnsi="Times New Roman" w:cs="Times New Roman"/>
          <w:sz w:val="24"/>
          <w:szCs w:val="24"/>
        </w:rPr>
        <w:br/>
      </w:r>
      <w:r w:rsidR="005C6C14" w:rsidRPr="00D07D80">
        <w:rPr>
          <w:rFonts w:ascii="Times New Roman" w:hAnsi="Times New Roman" w:cs="Times New Roman"/>
          <w:sz w:val="24"/>
          <w:szCs w:val="24"/>
        </w:rPr>
        <w:lastRenderedPageBreak/>
        <w:t>11</w:t>
      </w:r>
      <w:r w:rsidR="00036B99" w:rsidRPr="00D07D80">
        <w:rPr>
          <w:rFonts w:ascii="Times New Roman" w:hAnsi="Times New Roman" w:cs="Times New Roman"/>
          <w:sz w:val="24"/>
          <w:szCs w:val="24"/>
        </w:rPr>
        <w:t>.7.1.5. Химико-лесной комплекс.</w:t>
      </w:r>
      <w:r w:rsidR="00036B99" w:rsidRPr="00D07D80">
        <w:rPr>
          <w:rFonts w:ascii="Times New Roman" w:hAnsi="Times New Roman" w:cs="Times New Roman"/>
          <w:sz w:val="24"/>
          <w:szCs w:val="24"/>
        </w:rPr>
        <w:br/>
        <w:t>Химическая промышленность.</w:t>
      </w:r>
      <w:r w:rsidR="00036B99" w:rsidRPr="00D07D80">
        <w:rPr>
          <w:rFonts w:ascii="Times New Roman" w:hAnsi="Times New Roman" w:cs="Times New Roman"/>
          <w:sz w:val="24"/>
          <w:szCs w:val="24"/>
        </w:rPr>
        <w:b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r w:rsidR="00036B99" w:rsidRPr="00D07D80">
        <w:rPr>
          <w:rFonts w:ascii="Times New Roman" w:hAnsi="Times New Roman" w:cs="Times New Roman"/>
          <w:sz w:val="24"/>
          <w:szCs w:val="24"/>
        </w:rPr>
        <w:br/>
        <w:t>Лесопромышленный комплекс.</w:t>
      </w:r>
      <w:r w:rsidR="00036B99" w:rsidRPr="00D07D80">
        <w:rPr>
          <w:rFonts w:ascii="Times New Roman" w:hAnsi="Times New Roman" w:cs="Times New Roman"/>
          <w:sz w:val="24"/>
          <w:szCs w:val="24"/>
        </w:rPr>
        <w:b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r w:rsidR="00036B99" w:rsidRPr="00D07D80">
        <w:rPr>
          <w:rFonts w:ascii="Times New Roman" w:hAnsi="Times New Roman" w:cs="Times New Roman"/>
          <w:sz w:val="24"/>
          <w:szCs w:val="24"/>
        </w:rPr>
        <w:b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r w:rsidR="00036B99" w:rsidRPr="00D07D80">
        <w:rPr>
          <w:rFonts w:ascii="Times New Roman" w:hAnsi="Times New Roman" w:cs="Times New Roman"/>
          <w:sz w:val="24"/>
          <w:szCs w:val="24"/>
        </w:rPr>
        <w:b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N 1 и N 18) с целью определения перспектив и проблем развития комплекса".</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.7.1.6. Агропромышленный комплекс (далее - АПК).</w:t>
      </w:r>
      <w:r w:rsidR="00036B99" w:rsidRPr="00D07D80">
        <w:rPr>
          <w:rFonts w:ascii="Times New Roman" w:hAnsi="Times New Roman" w:cs="Times New Roman"/>
          <w:sz w:val="24"/>
          <w:szCs w:val="24"/>
        </w:rPr>
        <w:b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r w:rsidR="00036B99" w:rsidRPr="00D07D80">
        <w:rPr>
          <w:rFonts w:ascii="Times New Roman" w:hAnsi="Times New Roman" w:cs="Times New Roman"/>
          <w:sz w:val="24"/>
          <w:szCs w:val="24"/>
        </w:rPr>
        <w:b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r w:rsidR="00036B99" w:rsidRPr="00D07D80">
        <w:rPr>
          <w:rFonts w:ascii="Times New Roman" w:hAnsi="Times New Roman" w:cs="Times New Roman"/>
          <w:sz w:val="24"/>
          <w:szCs w:val="24"/>
        </w:rPr>
        <w:br/>
        <w:t>Практическая работа. "Определение влияния природных и социальных факторов на размещение отраслей АПК".</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.7.1.7. Инфраструктурный комплекс.</w:t>
      </w:r>
      <w:r w:rsidR="00036B99" w:rsidRPr="00D07D80">
        <w:rPr>
          <w:rFonts w:ascii="Times New Roman" w:hAnsi="Times New Roman" w:cs="Times New Roman"/>
          <w:sz w:val="24"/>
          <w:szCs w:val="24"/>
        </w:rPr>
        <w:br/>
        <w:t>Состав: транспорт, информационная инфраструктура; сфера обслуживания, рекреационное хозяйство - место и значение в хозяйстве.</w:t>
      </w:r>
      <w:r w:rsidR="00036B99" w:rsidRPr="00D07D80">
        <w:rPr>
          <w:rFonts w:ascii="Times New Roman" w:hAnsi="Times New Roman" w:cs="Times New Roman"/>
          <w:sz w:val="24"/>
          <w:szCs w:val="24"/>
        </w:rPr>
        <w:b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r w:rsidR="00036B99" w:rsidRPr="00D07D80">
        <w:rPr>
          <w:rFonts w:ascii="Times New Roman" w:hAnsi="Times New Roman" w:cs="Times New Roman"/>
          <w:sz w:val="24"/>
          <w:szCs w:val="24"/>
        </w:rPr>
        <w:br/>
        <w:t>Транспорт и охрана окружающей среды.</w:t>
      </w:r>
      <w:r w:rsidR="00036B99" w:rsidRPr="00D07D80">
        <w:rPr>
          <w:rFonts w:ascii="Times New Roman" w:hAnsi="Times New Roman" w:cs="Times New Roman"/>
          <w:sz w:val="24"/>
          <w:szCs w:val="24"/>
        </w:rPr>
        <w:br/>
        <w:t>Информационная инфраструктура. Рекреационное хозяйство. Особенности сферы обслуживания своего края.</w:t>
      </w:r>
      <w:r w:rsidR="00036B99" w:rsidRPr="00D07D80">
        <w:rPr>
          <w:rFonts w:ascii="Times New Roman" w:hAnsi="Times New Roman" w:cs="Times New Roman"/>
          <w:sz w:val="24"/>
          <w:szCs w:val="24"/>
        </w:rPr>
        <w:b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N 3363-р.</w:t>
      </w:r>
      <w:r w:rsidR="00036B99" w:rsidRPr="00D07D80">
        <w:rPr>
          <w:rFonts w:ascii="Times New Roman" w:hAnsi="Times New Roman" w:cs="Times New Roman"/>
          <w:sz w:val="24"/>
          <w:szCs w:val="24"/>
        </w:rPr>
        <w:br/>
        <w:t>Федеральный проект "Информационная инфраструктура".</w:t>
      </w:r>
      <w:r w:rsidR="00036B99" w:rsidRPr="00D07D80">
        <w:rPr>
          <w:rFonts w:ascii="Times New Roman" w:hAnsi="Times New Roman" w:cs="Times New Roman"/>
          <w:sz w:val="24"/>
          <w:szCs w:val="24"/>
        </w:rPr>
        <w:br/>
      </w:r>
      <w:r w:rsidR="00036B99" w:rsidRPr="00D07D80">
        <w:rPr>
          <w:rFonts w:ascii="Times New Roman" w:hAnsi="Times New Roman" w:cs="Times New Roman"/>
          <w:sz w:val="24"/>
          <w:szCs w:val="24"/>
        </w:rPr>
        <w:lastRenderedPageBreak/>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.7.1.8. Обобщение знаний.</w:t>
      </w:r>
      <w:r w:rsidR="00036B99" w:rsidRPr="00D07D80">
        <w:rPr>
          <w:rFonts w:ascii="Times New Roman" w:hAnsi="Times New Roman" w:cs="Times New Roman"/>
          <w:sz w:val="24"/>
          <w:szCs w:val="24"/>
        </w:rPr>
        <w:b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r w:rsidR="00036B99" w:rsidRPr="00D07D80">
        <w:rPr>
          <w:rFonts w:ascii="Times New Roman" w:hAnsi="Times New Roman" w:cs="Times New Roman"/>
          <w:sz w:val="24"/>
          <w:szCs w:val="24"/>
        </w:rPr>
        <w:b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r w:rsidR="00036B99" w:rsidRPr="00D07D80">
        <w:rPr>
          <w:rFonts w:ascii="Times New Roman" w:hAnsi="Times New Roman" w:cs="Times New Roman"/>
          <w:sz w:val="24"/>
          <w:szCs w:val="24"/>
        </w:rPr>
        <w:b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.7.2. Регионы России.</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.7.2.1. Западный макрорегион (Европейская часть) России.</w:t>
      </w:r>
      <w:r w:rsidR="00036B99" w:rsidRPr="00D07D80">
        <w:rPr>
          <w:rFonts w:ascii="Times New Roman" w:hAnsi="Times New Roman" w:cs="Times New Roman"/>
          <w:sz w:val="24"/>
          <w:szCs w:val="24"/>
        </w:rPr>
        <w:b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r w:rsidR="00036B99" w:rsidRPr="00D07D80">
        <w:rPr>
          <w:rFonts w:ascii="Times New Roman" w:hAnsi="Times New Roman" w:cs="Times New Roman"/>
          <w:sz w:val="24"/>
          <w:szCs w:val="24"/>
        </w:rPr>
        <w:b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.7.2.2. Восточный макрорегион (Азиатская часть) России.</w:t>
      </w:r>
      <w:r w:rsidR="00036B99" w:rsidRPr="00D07D80">
        <w:rPr>
          <w:rFonts w:ascii="Times New Roman" w:hAnsi="Times New Roman" w:cs="Times New Roman"/>
          <w:sz w:val="24"/>
          <w:szCs w:val="24"/>
        </w:rPr>
        <w:b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r w:rsidR="00036B99" w:rsidRPr="00D07D80">
        <w:rPr>
          <w:rFonts w:ascii="Times New Roman" w:hAnsi="Times New Roman" w:cs="Times New Roman"/>
          <w:sz w:val="24"/>
          <w:szCs w:val="24"/>
        </w:rPr>
        <w:b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005C6C14"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.7.2.3. Обобщение знаний.</w:t>
      </w:r>
      <w:r w:rsidR="00036B99" w:rsidRPr="00D07D80">
        <w:rPr>
          <w:rFonts w:ascii="Times New Roman" w:hAnsi="Times New Roman" w:cs="Times New Roman"/>
          <w:sz w:val="24"/>
          <w:szCs w:val="24"/>
        </w:rPr>
        <w:b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.7.3. Россия в современном мире.</w:t>
      </w:r>
      <w:r w:rsidR="00036B99" w:rsidRPr="00D07D80">
        <w:rPr>
          <w:rFonts w:ascii="Times New Roman" w:hAnsi="Times New Roman" w:cs="Times New Roman"/>
          <w:sz w:val="24"/>
          <w:szCs w:val="24"/>
        </w:rPr>
        <w:b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r w:rsidR="00036B99" w:rsidRPr="00D07D80">
        <w:rPr>
          <w:rFonts w:ascii="Times New Roman" w:hAnsi="Times New Roman" w:cs="Times New Roman"/>
          <w:sz w:val="24"/>
          <w:szCs w:val="24"/>
        </w:rPr>
        <w:b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00094835" w:rsidRPr="00D07D80">
        <w:rPr>
          <w:rFonts w:ascii="Times New Roman" w:hAnsi="Times New Roman" w:cs="Times New Roman"/>
          <w:sz w:val="24"/>
          <w:szCs w:val="24"/>
        </w:rPr>
        <w:br/>
      </w:r>
      <w:r w:rsidR="00094835" w:rsidRPr="00D07D80">
        <w:rPr>
          <w:rFonts w:ascii="Times New Roman" w:hAnsi="Times New Roman" w:cs="Times New Roman"/>
          <w:sz w:val="24"/>
          <w:szCs w:val="24"/>
        </w:rPr>
        <w:lastRenderedPageBreak/>
        <w:t>11</w:t>
      </w:r>
      <w:r w:rsidR="00036B99" w:rsidRPr="00D07D80">
        <w:rPr>
          <w:rFonts w:ascii="Times New Roman" w:hAnsi="Times New Roman" w:cs="Times New Roman"/>
          <w:sz w:val="24"/>
          <w:szCs w:val="24"/>
        </w:rPr>
        <w:t>.8. Планируемые результаты освоения географии.</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r w:rsidR="00036B99" w:rsidRPr="00D07D80">
        <w:rPr>
          <w:rFonts w:ascii="Times New Roman" w:hAnsi="Times New Roman" w:cs="Times New Roman"/>
          <w:sz w:val="24"/>
          <w:szCs w:val="24"/>
        </w:rPr>
        <w:b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r w:rsidR="00036B99" w:rsidRPr="00D07D80">
        <w:rPr>
          <w:rFonts w:ascii="Times New Roman" w:hAnsi="Times New Roman" w:cs="Times New Roman"/>
          <w:sz w:val="24"/>
          <w:szCs w:val="24"/>
        </w:rPr>
        <w:b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r w:rsidR="00036B99" w:rsidRPr="00D07D80">
        <w:rPr>
          <w:rFonts w:ascii="Times New Roman" w:hAnsi="Times New Roman" w:cs="Times New Roman"/>
          <w:sz w:val="24"/>
          <w:szCs w:val="24"/>
        </w:rPr>
        <w:b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учетом осознания последствий для окружающей среды;</w:t>
      </w:r>
      <w:r w:rsidR="00036B99" w:rsidRPr="00D07D80">
        <w:rPr>
          <w:rFonts w:ascii="Times New Roman" w:hAnsi="Times New Roman" w:cs="Times New Roman"/>
          <w:sz w:val="24"/>
          <w:szCs w:val="24"/>
        </w:rPr>
        <w:b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r w:rsidR="00036B99" w:rsidRPr="00D07D80">
        <w:rPr>
          <w:rFonts w:ascii="Times New Roman" w:hAnsi="Times New Roman" w:cs="Times New Roman"/>
          <w:sz w:val="24"/>
          <w:szCs w:val="24"/>
        </w:rPr>
        <w:b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r w:rsidR="00036B99" w:rsidRPr="00D07D80">
        <w:rPr>
          <w:rFonts w:ascii="Times New Roman" w:hAnsi="Times New Roman" w:cs="Times New Roman"/>
          <w:sz w:val="24"/>
          <w:szCs w:val="24"/>
        </w:rPr>
        <w:b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w:t>
      </w:r>
      <w:r w:rsidR="00036B99" w:rsidRPr="00D07D80">
        <w:rPr>
          <w:rFonts w:ascii="Times New Roman" w:hAnsi="Times New Roman" w:cs="Times New Roman"/>
          <w:sz w:val="24"/>
          <w:szCs w:val="24"/>
        </w:rPr>
        <w:lastRenderedPageBreak/>
        <w:t>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r w:rsidR="00036B99" w:rsidRPr="00D07D80">
        <w:rPr>
          <w:rFonts w:ascii="Times New Roman" w:hAnsi="Times New Roman" w:cs="Times New Roman"/>
          <w:sz w:val="24"/>
          <w:szCs w:val="24"/>
        </w:rPr>
        <w:b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00036B99" w:rsidRPr="00D07D80">
        <w:rPr>
          <w:rFonts w:ascii="Times New Roman" w:hAnsi="Times New Roman" w:cs="Times New Roman"/>
          <w:sz w:val="24"/>
          <w:szCs w:val="24"/>
        </w:rPr>
        <w:b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использовать географические вопросы как исследовательский инструмент познания;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w:t>
      </w:r>
      <w:r w:rsidR="00036B99" w:rsidRPr="00D07D80">
        <w:rPr>
          <w:rFonts w:ascii="Times New Roman" w:hAnsi="Times New Roman" w:cs="Times New Roman"/>
          <w:sz w:val="24"/>
          <w:szCs w:val="24"/>
        </w:rPr>
        <w:lastRenderedPageBreak/>
        <w:t>следственных связей и зависимостей между географическими объектами, процессами и явлениями;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оценивать достоверность информации, полученной в ходе географического исследования;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 xml:space="preserve">прогнозировать возможное дальнейшее развитие географических </w:t>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самостоятельно выбирать оптимальную форму представления географической информации;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систематизировать географическую информацию в разных формах.</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публично представлять результаты выполненного исследования или проекта.</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.8.2.5. У обучающегося будут сформированы умения самоорганизации как части регулятивных универсальных учебных действий: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.8.2.6. У обучающегося будут сформированы умения совместной деятельности: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sidR="00036B99" w:rsidRPr="00D07D80">
        <w:rPr>
          <w:rFonts w:ascii="Times New Roman" w:hAnsi="Times New Roman" w:cs="Times New Roman"/>
          <w:sz w:val="24"/>
          <w:szCs w:val="24"/>
        </w:rPr>
        <w:lastRenderedPageBreak/>
        <w:t>ответственности.</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.8.2.7. У обучающегося будут сформированы умения самоконтроля, эмоционального интеллекта как части регулятивных универсальных учебных действий: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владеть способами самоконтроля и рефлексии;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оценивать соответствие результата цели и условиям;</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принятие себя и других:</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осознанно относиться к другому человеку, его мнению;</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признавать свое право на ошибку и такое же право другого.</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.8.3. Предметные результаты освоения программы по географии. К концу 5 класса обучающийся научится: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методов исследования, применяемых в географии;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иметь представление о вкладе великих путешественников в изучение Земли;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описывать и сравнивать маршруты их путешествий;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понятия "план местности" и "географическая карта", "параллель" и "меридиан";</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влияния Солнца на мир живой и неживой природы;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причины смены дня и ночи и времен года;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описывать внутреннее строение Земли;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понятия "земная кора"; "ядро", "мантия"; "минерал" и "горная порода";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понятия "материковая" и "океаническая" земная кора;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изученные минералы и горные породы, материковую и океаническую земную кору;</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горы и равнины;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классифицировать формы рельефа суши по высоте и по внешнему облику;</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называть причины землетрясений и вулканических извержений;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lastRenderedPageBreak/>
        <w:t>-</w:t>
      </w:r>
      <w:r w:rsidR="00036B99" w:rsidRPr="00D07D80">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классифицировать острова по происхождению;</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опасных природных явлений в литосфере и средств их предупреждения;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.8.4. Предметные результаты освоения программы по географии. К концу 6 класса обучающийся научится: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опасных природных явлений в геосферах и средств их предупреждения;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свойства вод отдельных частей Мирового океана;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классифицировать объекты гидросферы (моря, озера, реки, подземные воды, болота, ледники) по заданным признакам;</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питание и режим рек;</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реки по заданным признакам;</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районов распространения многолетней мерзлоты;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называть причины образования цунами, приливов и отливов;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описывать состав, строение атмосферы;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lastRenderedPageBreak/>
        <w:t>-</w:t>
      </w:r>
      <w:r w:rsidR="00036B99" w:rsidRPr="00D07D80">
        <w:rPr>
          <w:rFonts w:ascii="Times New Roman" w:hAnsi="Times New Roman" w:cs="Times New Roman"/>
          <w:sz w:val="24"/>
          <w:szCs w:val="24"/>
        </w:rPr>
        <w:t>различать свойства воздуха; климаты Земли; климатообразующие факторы;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виды атмосферных осадков;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понятия "бризы" и "муссоны";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понятия "погода" и "климат";</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понятия "атмосфера", "тропосфера", "стратосфера", "верхние слои атмосферы";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w:t>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представлять результаты наблюдений в табличной и (или) графической форме;</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называть границы биосферы;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растительный и животный мир разных территорий Земли;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взаимосвязи компонентов природы в природно-территориальном комплексе;</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особенности растительного и животного мира в различных природных зонах;</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плодородие почв в различных природных зонах;</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.8.5. Предметные результаты освоения программы по географии. К концу 7 класса обучающийся научится: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изученные процессы и явления, происходящие в географической оболочке;</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изменений в геосферах в результате деятельности человека;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lastRenderedPageBreak/>
        <w:t>-</w:t>
      </w:r>
      <w:r w:rsidR="00036B99" w:rsidRPr="00D07D80">
        <w:rPr>
          <w:rFonts w:ascii="Times New Roman" w:hAnsi="Times New Roman"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классифицировать воздушные массы Земли, типы климата по заданным показателям;</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образование тропических муссонов, пассатов тропических широт, западных ветров;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описывать климат территории по климатограмме;</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влияние климатообразующих факторов на климатические особенности территории;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океанические течения;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и сравнивать численность населения крупных стран мира;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плотность населения различных территорий;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городские и сельские поселения;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крупнейших городов мира;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мировых и национальных религий;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проводить языковую классификацию народов;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основные виды хозяйственной деятельности людей на различных территориях;</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определять страны по их существенным признакам;</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особенности природы, населения и хозяйства отдельных территорий;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взаимодействия природы и общества в пределах отдельных территорий;</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lastRenderedPageBreak/>
        <w:t>-</w:t>
      </w:r>
      <w:r w:rsidR="00036B99" w:rsidRPr="00D07D80">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.8.6. Предметные результаты освоения программы по географии. К концу 8 класса обучающийся научится: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характеризовать основные этапы истории формирования и изучения территории России;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ученых и путешественников в освоение страны;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федеральные округа, крупные географические районы и макрорегионы России;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проводить классификацию природных ресурсов;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распознавать типы природопользования;</w:t>
      </w:r>
      <w:r w:rsidR="00036B99" w:rsidRPr="00D07D80">
        <w:rPr>
          <w:rFonts w:ascii="Times New Roman" w:hAnsi="Times New Roman" w:cs="Times New Roman"/>
          <w:sz w:val="24"/>
          <w:szCs w:val="24"/>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особенности компонентов природы отдельных территорий страны;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особенности компонентов природы отдельных территорий страны;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 xml:space="preserve">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w:t>
      </w:r>
      <w:r w:rsidR="00036B99" w:rsidRPr="00D07D80">
        <w:rPr>
          <w:rFonts w:ascii="Times New Roman" w:hAnsi="Times New Roman" w:cs="Times New Roman"/>
          <w:sz w:val="24"/>
          <w:szCs w:val="24"/>
        </w:rPr>
        <w:lastRenderedPageBreak/>
        <w:t>отдельных территорий с помощью карт погоды;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проводить классификацию типов климата и почв России;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распознавать показатели, характеризующие состояние окружающей среды;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рационального и нерационального природопользования;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проводить классификацию населенных пунктов и регионов России по заданным основаниям;</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rsidR="00094835" w:rsidRPr="00D07D80">
        <w:rPr>
          <w:rFonts w:ascii="Times New Roman" w:hAnsi="Times New Roman" w:cs="Times New Roman"/>
          <w:sz w:val="24"/>
          <w:szCs w:val="24"/>
        </w:rPr>
        <w:br/>
        <w:t>11</w:t>
      </w:r>
      <w:r w:rsidR="00036B99" w:rsidRPr="00D07D80">
        <w:rPr>
          <w:rFonts w:ascii="Times New Roman" w:hAnsi="Times New Roman" w:cs="Times New Roman"/>
          <w:sz w:val="24"/>
          <w:szCs w:val="24"/>
        </w:rPr>
        <w:t>.8.7. Предметные результаты освоения программы по географии. К концу 9 класса обучающийся научится: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 xml:space="preserve">применять понятия "экономико-географическое положение", "состав хозяйства", </w:t>
      </w:r>
      <w:r w:rsidR="00036B99" w:rsidRPr="00D07D80">
        <w:rPr>
          <w:rFonts w:ascii="Times New Roman" w:hAnsi="Times New Roman" w:cs="Times New Roman"/>
          <w:sz w:val="24"/>
          <w:szCs w:val="24"/>
        </w:rPr>
        <w:lastRenderedPageBreak/>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территории опережающего развития, Арктическую зону и зону Севера России;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ВВП, ВРП и ИЧР как показатели уровня развития страны и ее регионов;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природно-ресурсный, человеческий и производственный капитал;</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различать виды транспорта и основные показатели их работы: грузооборот и пассажирооборот;</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lastRenderedPageBreak/>
        <w:t>-</w:t>
      </w:r>
      <w:r w:rsidR="00036B99" w:rsidRPr="00D07D80">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r w:rsidR="00036B99" w:rsidRPr="00D07D80">
        <w:rPr>
          <w:rFonts w:ascii="Times New Roman" w:hAnsi="Times New Roman" w:cs="Times New Roman"/>
          <w:sz w:val="24"/>
          <w:szCs w:val="24"/>
        </w:rPr>
        <w:br/>
      </w:r>
      <w:r w:rsidR="00094835" w:rsidRPr="00D07D80">
        <w:rPr>
          <w:rFonts w:ascii="Times New Roman" w:hAnsi="Times New Roman" w:cs="Times New Roman"/>
          <w:sz w:val="24"/>
          <w:szCs w:val="24"/>
        </w:rPr>
        <w:t>-</w:t>
      </w:r>
      <w:r w:rsidR="00036B99" w:rsidRPr="00D07D80">
        <w:rPr>
          <w:rFonts w:ascii="Times New Roman" w:hAnsi="Times New Roman" w:cs="Times New Roman"/>
          <w:sz w:val="24"/>
          <w:szCs w:val="24"/>
        </w:rPr>
        <w:t>характеризовать место и роль России в мировом хозяйстве.</w:t>
      </w:r>
      <w:r w:rsidR="00956D21">
        <w:rPr>
          <w:rFonts w:ascii="Courier" w:hAnsi="Courier" w:cs="Courier"/>
          <w:sz w:val="24"/>
          <w:szCs w:val="24"/>
        </w:rPr>
        <w:br/>
      </w:r>
      <w:r w:rsidR="00956D21" w:rsidRPr="000D69CF">
        <w:rPr>
          <w:rFonts w:ascii="Times New Roman" w:hAnsi="Times New Roman" w:cs="Times New Roman"/>
          <w:b/>
          <w:sz w:val="24"/>
          <w:szCs w:val="24"/>
        </w:rPr>
        <w:t>12. Р</w:t>
      </w:r>
      <w:r w:rsidR="00036B99" w:rsidRPr="000D69CF">
        <w:rPr>
          <w:rFonts w:ascii="Times New Roman" w:hAnsi="Times New Roman" w:cs="Times New Roman"/>
          <w:b/>
          <w:sz w:val="24"/>
          <w:szCs w:val="24"/>
        </w:rPr>
        <w:t>абочая программа по учебному предмету "Физика" (базовый уровень).</w:t>
      </w:r>
      <w:r w:rsidR="00036B99" w:rsidRPr="000D69CF">
        <w:rPr>
          <w:rFonts w:ascii="Times New Roman" w:hAnsi="Times New Roman" w:cs="Times New Roman"/>
          <w:b/>
          <w:sz w:val="24"/>
          <w:szCs w:val="24"/>
        </w:rPr>
        <w:br/>
      </w:r>
      <w:r w:rsidR="00956D21" w:rsidRPr="000D69CF">
        <w:rPr>
          <w:rFonts w:ascii="Times New Roman" w:hAnsi="Times New Roman" w:cs="Times New Roman"/>
          <w:sz w:val="24"/>
          <w:szCs w:val="24"/>
        </w:rPr>
        <w:t>12.1 Р</w:t>
      </w:r>
      <w:r w:rsidR="00036B99" w:rsidRPr="000D69CF">
        <w:rPr>
          <w:rFonts w:ascii="Times New Roman" w:hAnsi="Times New Roman" w:cs="Times New Roman"/>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956D21" w:rsidRPr="000D69CF">
        <w:rPr>
          <w:rFonts w:ascii="Times New Roman" w:hAnsi="Times New Roman" w:cs="Times New Roman"/>
          <w:sz w:val="24"/>
          <w:szCs w:val="24"/>
        </w:rPr>
        <w:br/>
        <w:t>12</w:t>
      </w:r>
      <w:r w:rsidR="00036B99" w:rsidRPr="000D69CF">
        <w:rPr>
          <w:rFonts w:ascii="Times New Roman" w:hAnsi="Times New Roman" w:cs="Times New Roman"/>
          <w:sz w:val="24"/>
          <w:szCs w:val="24"/>
        </w:rPr>
        <w:t>.2. Пояснительная записка.</w:t>
      </w:r>
      <w:r w:rsidR="00956D21" w:rsidRPr="000D69CF">
        <w:rPr>
          <w:rFonts w:ascii="Times New Roman" w:hAnsi="Times New Roman" w:cs="Times New Roman"/>
          <w:sz w:val="24"/>
          <w:szCs w:val="24"/>
        </w:rPr>
        <w:br/>
        <w:t>12</w:t>
      </w:r>
      <w:r w:rsidR="00036B99" w:rsidRPr="000D69CF">
        <w:rPr>
          <w:rFonts w:ascii="Times New Roman" w:hAnsi="Times New Roman" w:cs="Times New Roman"/>
          <w:sz w:val="24"/>
          <w:szCs w:val="24"/>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концепции преподавания</w:t>
      </w:r>
      <w:r w:rsidR="000D69CF" w:rsidRPr="000D69CF">
        <w:rPr>
          <w:rFonts w:ascii="Times New Roman" w:hAnsi="Times New Roman" w:cs="Times New Roman"/>
          <w:sz w:val="24"/>
          <w:szCs w:val="24"/>
        </w:rPr>
        <w:t xml:space="preserve"> учебного предмета "Физика".</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.2.2. 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.2.4. Программа по физике разработана с целью оказания методической помощи учителю в создании рабочей программы по учебному предмету.</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036B99" w:rsidRPr="000D69CF">
        <w:rPr>
          <w:rFonts w:ascii="Times New Roman" w:hAnsi="Times New Roman" w:cs="Times New Roman"/>
          <w:sz w:val="24"/>
          <w:szCs w:val="24"/>
        </w:rPr>
        <w:br/>
        <w:t>Изучение физики на углубленном уровне предполагает овладение следующими компетентностями, характеризующими естественно-научную грамотность:</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научно объяснять явления,</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оценивать и понимать особенности научного исследования;</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интерпретировать данные и использовать научные доказательства для получения выводов".</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r w:rsidR="000D69CF">
        <w:rPr>
          <w:rFonts w:ascii="Courier" w:hAnsi="Courier" w:cs="Courier"/>
          <w:sz w:val="24"/>
          <w:szCs w:val="24"/>
        </w:rPr>
        <w:br/>
      </w:r>
      <w:r w:rsidR="000D69CF" w:rsidRPr="000D69CF">
        <w:rPr>
          <w:rFonts w:ascii="Times New Roman" w:hAnsi="Times New Roman" w:cs="Times New Roman"/>
          <w:sz w:val="24"/>
          <w:szCs w:val="24"/>
        </w:rPr>
        <w:t>12</w:t>
      </w:r>
      <w:r w:rsidR="00036B99" w:rsidRPr="000D69CF">
        <w:rPr>
          <w:rFonts w:ascii="Times New Roman" w:hAnsi="Times New Roman" w:cs="Times New Roman"/>
          <w:sz w:val="24"/>
          <w:szCs w:val="24"/>
        </w:rPr>
        <w:t>.2.8. Цели изучения физики:</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lastRenderedPageBreak/>
        <w:t>-</w:t>
      </w:r>
      <w:r w:rsidR="00036B99" w:rsidRPr="000D69CF">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r w:rsidR="00036B99">
        <w:rPr>
          <w:rFonts w:ascii="Courier" w:hAnsi="Courier" w:cs="Courier"/>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r w:rsidR="00036B99" w:rsidRPr="000D69CF">
        <w:rPr>
          <w:rFonts w:ascii="Times New Roman" w:hAnsi="Times New Roman" w:cs="Times New Roman"/>
          <w:sz w:val="24"/>
          <w:szCs w:val="24"/>
        </w:rPr>
        <w:br/>
        <w:t>Достижение этих целей программы по физике на уровне основного общего образования обеспечивается решением следующих задач:</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освоение методов решения простейших расчетных задач с использованием физических моделей, творческих и практико-ориентированных задач;</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r w:rsidR="00036B99" w:rsidRPr="000D69CF">
        <w:rPr>
          <w:rFonts w:ascii="Times New Roman" w:hAnsi="Times New Roman" w:cs="Times New Roman"/>
          <w:sz w:val="24"/>
          <w:szCs w:val="24"/>
        </w:rPr>
        <w:br/>
      </w:r>
      <w:r w:rsidR="000D69CF" w:rsidRPr="000D69CF">
        <w:rPr>
          <w:rFonts w:ascii="Times New Roman" w:hAnsi="Times New Roman" w:cs="Times New Roman"/>
          <w:sz w:val="24"/>
          <w:szCs w:val="24"/>
        </w:rPr>
        <w:t>-</w:t>
      </w:r>
      <w:r w:rsidR="00036B99" w:rsidRPr="000D69CF">
        <w:rPr>
          <w:rFonts w:ascii="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r w:rsidR="000D69CF">
        <w:rPr>
          <w:rFonts w:ascii="Courier" w:hAnsi="Courier" w:cs="Courier"/>
          <w:sz w:val="24"/>
          <w:szCs w:val="24"/>
        </w:rPr>
        <w:br/>
      </w:r>
      <w:r w:rsidR="000D69CF" w:rsidRPr="000D69CF">
        <w:rPr>
          <w:rFonts w:ascii="Times New Roman" w:hAnsi="Times New Roman" w:cs="Times New Roman"/>
          <w:sz w:val="24"/>
          <w:szCs w:val="24"/>
        </w:rPr>
        <w:t>12</w:t>
      </w:r>
      <w:r w:rsidR="00036B99" w:rsidRPr="000D69CF">
        <w:rPr>
          <w:rFonts w:ascii="Times New Roman" w:hAnsi="Times New Roman" w:cs="Times New Roman"/>
          <w:sz w:val="24"/>
          <w:szCs w:val="24"/>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 Содержание обучения в 7 классе.</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.3.1. Физика и ее роль в познании окружающего мира.</w:t>
      </w:r>
      <w:r w:rsidR="00036B99" w:rsidRPr="000D69CF">
        <w:rPr>
          <w:rFonts w:ascii="Times New Roman" w:hAnsi="Times New Roman" w:cs="Times New Roman"/>
          <w:sz w:val="24"/>
          <w:szCs w:val="24"/>
        </w:rPr>
        <w:br/>
        <w:t>Физика - наука о природе. Явления природы. Физические явления: механические, тепловые, электрические, магнитные, световые, звуковые.</w:t>
      </w:r>
      <w:r w:rsidR="00036B99" w:rsidRPr="000D69CF">
        <w:rPr>
          <w:rFonts w:ascii="Times New Roman" w:hAnsi="Times New Roman" w:cs="Times New Roman"/>
          <w:sz w:val="24"/>
          <w:szCs w:val="24"/>
        </w:rPr>
        <w:br/>
        <w:t>Физические величины. Измерение физических величин. Физические приборы. Погрешность измерений Международная система единиц.</w:t>
      </w:r>
      <w:r w:rsidR="00036B99" w:rsidRPr="000D69CF">
        <w:rPr>
          <w:rFonts w:ascii="Times New Roman" w:hAnsi="Times New Roman" w:cs="Times New Roman"/>
          <w:sz w:val="24"/>
          <w:szCs w:val="24"/>
        </w:rPr>
        <w:b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.3.1.1. Демонстрации.</w:t>
      </w:r>
      <w:r w:rsidR="00036B99" w:rsidRPr="000D69CF">
        <w:rPr>
          <w:rFonts w:ascii="Times New Roman" w:hAnsi="Times New Roman" w:cs="Times New Roman"/>
          <w:sz w:val="24"/>
          <w:szCs w:val="24"/>
        </w:rPr>
        <w:br/>
        <w:t>Механические, тепловые, электрические, магнитные, световые явления.</w:t>
      </w:r>
      <w:r w:rsidR="00036B99" w:rsidRPr="000D69CF">
        <w:rPr>
          <w:rFonts w:ascii="Times New Roman" w:hAnsi="Times New Roman" w:cs="Times New Roman"/>
          <w:sz w:val="24"/>
          <w:szCs w:val="24"/>
        </w:rPr>
        <w:br/>
        <w:t>Физические приборы и процедура прямых измерений аналоговым и цифровым прибором.</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.3.1.2. Лабораторные работы и опыты.</w:t>
      </w:r>
      <w:r w:rsidR="00036B99" w:rsidRPr="000D69CF">
        <w:rPr>
          <w:rFonts w:ascii="Times New Roman" w:hAnsi="Times New Roman" w:cs="Times New Roman"/>
          <w:sz w:val="24"/>
          <w:szCs w:val="24"/>
        </w:rPr>
        <w:br/>
        <w:t>Определение цены деления шкалы измерительного прибора.</w:t>
      </w:r>
      <w:r w:rsidR="00036B99" w:rsidRPr="000D69CF">
        <w:rPr>
          <w:rFonts w:ascii="Times New Roman" w:hAnsi="Times New Roman" w:cs="Times New Roman"/>
          <w:sz w:val="24"/>
          <w:szCs w:val="24"/>
        </w:rPr>
        <w:br/>
        <w:t>Измерение расстояний.</w:t>
      </w:r>
      <w:r w:rsidR="00036B99" w:rsidRPr="000D69CF">
        <w:rPr>
          <w:rFonts w:ascii="Times New Roman" w:hAnsi="Times New Roman" w:cs="Times New Roman"/>
          <w:sz w:val="24"/>
          <w:szCs w:val="24"/>
        </w:rPr>
        <w:br/>
        <w:t>Измерение объема жидкости и твердого тела.</w:t>
      </w:r>
      <w:r w:rsidR="00036B99" w:rsidRPr="000D69CF">
        <w:rPr>
          <w:rFonts w:ascii="Times New Roman" w:hAnsi="Times New Roman" w:cs="Times New Roman"/>
          <w:sz w:val="24"/>
          <w:szCs w:val="24"/>
        </w:rPr>
        <w:br/>
        <w:t>Определение размеров малых тел.</w:t>
      </w:r>
      <w:r w:rsidR="00036B99" w:rsidRPr="000D69CF">
        <w:rPr>
          <w:rFonts w:ascii="Times New Roman" w:hAnsi="Times New Roman" w:cs="Times New Roman"/>
          <w:sz w:val="24"/>
          <w:szCs w:val="24"/>
        </w:rPr>
        <w:br/>
        <w:t>Измерение температуры при помощи жидкостного термометра и датчика температуры.</w:t>
      </w:r>
      <w:r w:rsidR="00036B99" w:rsidRPr="000D69CF">
        <w:rPr>
          <w:rFonts w:ascii="Times New Roman" w:hAnsi="Times New Roman" w:cs="Times New Roman"/>
          <w:sz w:val="24"/>
          <w:szCs w:val="24"/>
        </w:rPr>
        <w:br/>
        <w:t>Проведение исследования по проверке гипотезы: дальность полета шарика, пущенного горизонтально, тем больше, чем больше высота пуска.</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.3.2. Первоначальные сведения о строении вещества.</w:t>
      </w:r>
      <w:r w:rsidR="00036B99" w:rsidRPr="000D69CF">
        <w:rPr>
          <w:rFonts w:ascii="Times New Roman" w:hAnsi="Times New Roman" w:cs="Times New Roman"/>
          <w:sz w:val="24"/>
          <w:szCs w:val="24"/>
        </w:rPr>
        <w:br/>
        <w:t>Строение вещества: атомы и молекулы, их размеры. Опыты, доказывающие дискретное строение вещества.</w:t>
      </w:r>
      <w:r w:rsidR="00036B99" w:rsidRPr="000D69CF">
        <w:rPr>
          <w:rFonts w:ascii="Times New Roman" w:hAnsi="Times New Roman" w:cs="Times New Roman"/>
          <w:sz w:val="24"/>
          <w:szCs w:val="24"/>
        </w:rPr>
        <w:b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r w:rsidR="00036B99" w:rsidRPr="000D69CF">
        <w:rPr>
          <w:rFonts w:ascii="Times New Roman" w:hAnsi="Times New Roman" w:cs="Times New Roman"/>
          <w:sz w:val="24"/>
          <w:szCs w:val="24"/>
        </w:rPr>
        <w:b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r w:rsidR="000D69CF" w:rsidRPr="000D69CF">
        <w:rPr>
          <w:rFonts w:ascii="Times New Roman" w:hAnsi="Times New Roman" w:cs="Times New Roman"/>
          <w:sz w:val="24"/>
          <w:szCs w:val="24"/>
        </w:rPr>
        <w:br/>
      </w:r>
      <w:r w:rsidR="000D69CF" w:rsidRPr="000D69CF">
        <w:rPr>
          <w:rFonts w:ascii="Times New Roman" w:hAnsi="Times New Roman" w:cs="Times New Roman"/>
          <w:sz w:val="24"/>
          <w:szCs w:val="24"/>
        </w:rPr>
        <w:lastRenderedPageBreak/>
        <w:t>12</w:t>
      </w:r>
      <w:r w:rsidR="00036B99" w:rsidRPr="000D69CF">
        <w:rPr>
          <w:rFonts w:ascii="Times New Roman" w:hAnsi="Times New Roman" w:cs="Times New Roman"/>
          <w:sz w:val="24"/>
          <w:szCs w:val="24"/>
        </w:rPr>
        <w:t>.3.2.1. Демонстрации.</w:t>
      </w:r>
      <w:r w:rsidR="00036B99" w:rsidRPr="000D69CF">
        <w:rPr>
          <w:rFonts w:ascii="Times New Roman" w:hAnsi="Times New Roman" w:cs="Times New Roman"/>
          <w:sz w:val="24"/>
          <w:szCs w:val="24"/>
        </w:rPr>
        <w:br/>
        <w:t>Наблюдение броуновского движения.</w:t>
      </w:r>
      <w:r w:rsidR="00036B99" w:rsidRPr="000D69CF">
        <w:rPr>
          <w:rFonts w:ascii="Times New Roman" w:hAnsi="Times New Roman" w:cs="Times New Roman"/>
          <w:sz w:val="24"/>
          <w:szCs w:val="24"/>
        </w:rPr>
        <w:br/>
        <w:t>Наблюдение диффузии.</w:t>
      </w:r>
      <w:r w:rsidR="00036B99" w:rsidRPr="000D69CF">
        <w:rPr>
          <w:rFonts w:ascii="Times New Roman" w:hAnsi="Times New Roman" w:cs="Times New Roman"/>
          <w:sz w:val="24"/>
          <w:szCs w:val="24"/>
        </w:rPr>
        <w:br/>
        <w:t>Наблюдение явлений, объясняющихся притяжением или отталкиванием частиц вещества.</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.3.2.2. Лабораторные работы и опыты.</w:t>
      </w:r>
      <w:r w:rsidR="00036B99" w:rsidRPr="000D69CF">
        <w:rPr>
          <w:rFonts w:ascii="Times New Roman" w:hAnsi="Times New Roman" w:cs="Times New Roman"/>
          <w:sz w:val="24"/>
          <w:szCs w:val="24"/>
        </w:rPr>
        <w:br/>
        <w:t>Оценка диаметра атома методом рядов (с использованием фотографий).</w:t>
      </w:r>
      <w:r w:rsidR="00036B99" w:rsidRPr="000D69CF">
        <w:rPr>
          <w:rFonts w:ascii="Times New Roman" w:hAnsi="Times New Roman" w:cs="Times New Roman"/>
          <w:sz w:val="24"/>
          <w:szCs w:val="24"/>
        </w:rPr>
        <w:br/>
        <w:t>Опыты по наблюдению теплового расширения газов.</w:t>
      </w:r>
      <w:r w:rsidR="00036B99" w:rsidRPr="000D69CF">
        <w:rPr>
          <w:rFonts w:ascii="Times New Roman" w:hAnsi="Times New Roman" w:cs="Times New Roman"/>
          <w:sz w:val="24"/>
          <w:szCs w:val="24"/>
        </w:rPr>
        <w:br/>
        <w:t>Опыты по обнаружению действия сил молекулярного притяжения.</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.3.3. Движение и взаимодействие тел.</w:t>
      </w:r>
      <w:r w:rsidR="00036B99" w:rsidRPr="000D69CF">
        <w:rPr>
          <w:rFonts w:ascii="Times New Roman" w:hAnsi="Times New Roman" w:cs="Times New Roman"/>
          <w:sz w:val="24"/>
          <w:szCs w:val="24"/>
        </w:rPr>
        <w:br/>
        <w:t>Механическое движение. Равномерное и неравномерное движение. Скорость. Средняя скорость при неравномерном движении. Расчет пути и времени движения.</w:t>
      </w:r>
      <w:r w:rsidR="00036B99" w:rsidRPr="000D69CF">
        <w:rPr>
          <w:rFonts w:ascii="Times New Roman" w:hAnsi="Times New Roman" w:cs="Times New Roman"/>
          <w:sz w:val="24"/>
          <w:szCs w:val="24"/>
        </w:rPr>
        <w:b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r w:rsidR="00036B99" w:rsidRPr="000D69CF">
        <w:rPr>
          <w:rFonts w:ascii="Times New Roman" w:hAnsi="Times New Roman" w:cs="Times New Roman"/>
          <w:sz w:val="24"/>
          <w:szCs w:val="24"/>
        </w:rPr>
        <w:b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.3.3.1. Демонстрации.</w:t>
      </w:r>
      <w:r w:rsidR="00036B99" w:rsidRPr="000D69CF">
        <w:rPr>
          <w:rFonts w:ascii="Times New Roman" w:hAnsi="Times New Roman" w:cs="Times New Roman"/>
          <w:sz w:val="24"/>
          <w:szCs w:val="24"/>
        </w:rPr>
        <w:br/>
        <w:t>Наблюдение механического движения тела.</w:t>
      </w:r>
      <w:r w:rsidR="00036B99" w:rsidRPr="000D69CF">
        <w:rPr>
          <w:rFonts w:ascii="Times New Roman" w:hAnsi="Times New Roman" w:cs="Times New Roman"/>
          <w:sz w:val="24"/>
          <w:szCs w:val="24"/>
        </w:rPr>
        <w:br/>
        <w:t>Измерение скорости прямолинейного движения.</w:t>
      </w:r>
      <w:r w:rsidR="00036B99" w:rsidRPr="000D69CF">
        <w:rPr>
          <w:rFonts w:ascii="Times New Roman" w:hAnsi="Times New Roman" w:cs="Times New Roman"/>
          <w:sz w:val="24"/>
          <w:szCs w:val="24"/>
        </w:rPr>
        <w:br/>
        <w:t>Наблюдение явления инерции.</w:t>
      </w:r>
      <w:r w:rsidR="00036B99" w:rsidRPr="000D69CF">
        <w:rPr>
          <w:rFonts w:ascii="Times New Roman" w:hAnsi="Times New Roman" w:cs="Times New Roman"/>
          <w:sz w:val="24"/>
          <w:szCs w:val="24"/>
        </w:rPr>
        <w:br/>
        <w:t>Наблюдение изменения скорости при взаимодействии тел.</w:t>
      </w:r>
      <w:r w:rsidR="00036B99" w:rsidRPr="000D69CF">
        <w:rPr>
          <w:rFonts w:ascii="Times New Roman" w:hAnsi="Times New Roman" w:cs="Times New Roman"/>
          <w:sz w:val="24"/>
          <w:szCs w:val="24"/>
        </w:rPr>
        <w:br/>
        <w:t>Сравнение масс по взаимодействию тел.</w:t>
      </w:r>
      <w:r w:rsidR="00036B99" w:rsidRPr="000D69CF">
        <w:rPr>
          <w:rFonts w:ascii="Times New Roman" w:hAnsi="Times New Roman" w:cs="Times New Roman"/>
          <w:sz w:val="24"/>
          <w:szCs w:val="24"/>
        </w:rPr>
        <w:br/>
        <w:t>Сложение сил, направленных по одной прямой.</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.3.3.2. Лабораторные работы и опыты.</w:t>
      </w:r>
      <w:r w:rsidR="00036B99" w:rsidRPr="000D69CF">
        <w:rPr>
          <w:rFonts w:ascii="Times New Roman" w:hAnsi="Times New Roman" w:cs="Times New Roman"/>
          <w:sz w:val="24"/>
          <w:szCs w:val="24"/>
        </w:rPr>
        <w:br/>
        <w:t>Определение скорости равномерного движения (шарика в жидкости, модели электрического автомобиля и так далее).</w:t>
      </w:r>
      <w:r w:rsidR="00036B99" w:rsidRPr="000D69CF">
        <w:rPr>
          <w:rFonts w:ascii="Times New Roman" w:hAnsi="Times New Roman" w:cs="Times New Roman"/>
          <w:sz w:val="24"/>
          <w:szCs w:val="24"/>
        </w:rPr>
        <w:br/>
        <w:t>Определение средней скорости скольжения бруска или шарика по наклонной плоскости.</w:t>
      </w:r>
      <w:r w:rsidR="00036B99" w:rsidRPr="000D69CF">
        <w:rPr>
          <w:rFonts w:ascii="Times New Roman" w:hAnsi="Times New Roman" w:cs="Times New Roman"/>
          <w:sz w:val="24"/>
          <w:szCs w:val="24"/>
        </w:rPr>
        <w:br/>
        <w:t>Определение плотности твердого тела.</w:t>
      </w:r>
      <w:r w:rsidR="00036B99" w:rsidRPr="000D69CF">
        <w:rPr>
          <w:rFonts w:ascii="Times New Roman" w:hAnsi="Times New Roman" w:cs="Times New Roman"/>
          <w:sz w:val="24"/>
          <w:szCs w:val="24"/>
        </w:rPr>
        <w:br/>
        <w:t>Опыты, демонстрирующие зависимость растяжения (деформации) пружины от приложенной силы.</w:t>
      </w:r>
      <w:r w:rsidR="00036B99" w:rsidRPr="000D69CF">
        <w:rPr>
          <w:rFonts w:ascii="Times New Roman" w:hAnsi="Times New Roman" w:cs="Times New Roman"/>
          <w:sz w:val="24"/>
          <w:szCs w:val="24"/>
        </w:rPr>
        <w:br/>
        <w:t>Опыты, демонстрирующие зависимость силы трения скольжения от веса тела и характера соприкасающихся поверхностей.</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.3.4. Давление твердых тел, жидкостей и газов.</w:t>
      </w:r>
      <w:r w:rsidR="00036B99" w:rsidRPr="000D69CF">
        <w:rPr>
          <w:rFonts w:ascii="Times New Roman" w:hAnsi="Times New Roman" w:cs="Times New Roman"/>
          <w:sz w:val="24"/>
          <w:szCs w:val="24"/>
        </w:rPr>
        <w:b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r w:rsidR="00036B99" w:rsidRPr="000D69CF">
        <w:rPr>
          <w:rFonts w:ascii="Times New Roman" w:hAnsi="Times New Roman" w:cs="Times New Roman"/>
          <w:sz w:val="24"/>
          <w:szCs w:val="24"/>
        </w:rPr>
        <w:b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r w:rsidR="00036B99" w:rsidRPr="000D69CF">
        <w:rPr>
          <w:rFonts w:ascii="Times New Roman" w:hAnsi="Times New Roman" w:cs="Times New Roman"/>
          <w:sz w:val="24"/>
          <w:szCs w:val="24"/>
        </w:rPr>
        <w:br/>
        <w:t>Действие жидкости и газа на погруженное в них тело. Выталкивающая (архимедова) сила. Закон Архимеда. Плавание тел. Воздухоплавание.</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.3.4.1. Демонстрации.</w:t>
      </w:r>
      <w:r w:rsidR="00036B99" w:rsidRPr="000D69CF">
        <w:rPr>
          <w:rFonts w:ascii="Times New Roman" w:hAnsi="Times New Roman" w:cs="Times New Roman"/>
          <w:sz w:val="24"/>
          <w:szCs w:val="24"/>
        </w:rPr>
        <w:br/>
        <w:t>Зависимость давления газа от температуры.</w:t>
      </w:r>
      <w:r w:rsidR="00036B99" w:rsidRPr="000D69CF">
        <w:rPr>
          <w:rFonts w:ascii="Times New Roman" w:hAnsi="Times New Roman" w:cs="Times New Roman"/>
          <w:sz w:val="24"/>
          <w:szCs w:val="24"/>
        </w:rPr>
        <w:br/>
        <w:t>Передача давления жидкостью и газом.</w:t>
      </w:r>
      <w:r w:rsidR="00036B99" w:rsidRPr="000D69CF">
        <w:rPr>
          <w:rFonts w:ascii="Times New Roman" w:hAnsi="Times New Roman" w:cs="Times New Roman"/>
          <w:sz w:val="24"/>
          <w:szCs w:val="24"/>
        </w:rPr>
        <w:br/>
        <w:t>Сообщающиеся сосуды.</w:t>
      </w:r>
      <w:r w:rsidR="00036B99" w:rsidRPr="000D69CF">
        <w:rPr>
          <w:rFonts w:ascii="Times New Roman" w:hAnsi="Times New Roman" w:cs="Times New Roman"/>
          <w:sz w:val="24"/>
          <w:szCs w:val="24"/>
        </w:rPr>
        <w:br/>
        <w:t>Гидравлический пресс.</w:t>
      </w:r>
      <w:r w:rsidR="00036B99" w:rsidRPr="000D69CF">
        <w:rPr>
          <w:rFonts w:ascii="Times New Roman" w:hAnsi="Times New Roman" w:cs="Times New Roman"/>
          <w:sz w:val="24"/>
          <w:szCs w:val="24"/>
        </w:rPr>
        <w:br/>
      </w:r>
      <w:r w:rsidR="00036B99" w:rsidRPr="000D69CF">
        <w:rPr>
          <w:rFonts w:ascii="Times New Roman" w:hAnsi="Times New Roman" w:cs="Times New Roman"/>
          <w:sz w:val="24"/>
          <w:szCs w:val="24"/>
        </w:rPr>
        <w:lastRenderedPageBreak/>
        <w:t>Проявление действия атмосферного давления.</w:t>
      </w:r>
      <w:r w:rsidR="00036B99" w:rsidRPr="000D69CF">
        <w:rPr>
          <w:rFonts w:ascii="Times New Roman" w:hAnsi="Times New Roman" w:cs="Times New Roman"/>
          <w:sz w:val="24"/>
          <w:szCs w:val="24"/>
        </w:rPr>
        <w:br/>
        <w:t>Зависимость выталкивающей силы от объема погруженной части тела и плотности жидкости.</w:t>
      </w:r>
      <w:r w:rsidR="00036B99" w:rsidRPr="000D69CF">
        <w:rPr>
          <w:rFonts w:ascii="Times New Roman" w:hAnsi="Times New Roman" w:cs="Times New Roman"/>
          <w:sz w:val="24"/>
          <w:szCs w:val="24"/>
        </w:rPr>
        <w:br/>
        <w:t>Равенство выталкивающей силы весу вытесненной жидкости.</w:t>
      </w:r>
      <w:r w:rsidR="00036B99" w:rsidRPr="000D69CF">
        <w:rPr>
          <w:rFonts w:ascii="Times New Roman" w:hAnsi="Times New Roman" w:cs="Times New Roman"/>
          <w:sz w:val="24"/>
          <w:szCs w:val="24"/>
        </w:rPr>
        <w:br/>
        <w:t>Условие плавания тел: плавание или погружение тел в зависимости от соотношения плотностей тела и жидкости.</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.3.4.2. Лабораторные работы и опыты.</w:t>
      </w:r>
      <w:r w:rsidR="00036B99" w:rsidRPr="000D69CF">
        <w:rPr>
          <w:rFonts w:ascii="Times New Roman" w:hAnsi="Times New Roman" w:cs="Times New Roman"/>
          <w:sz w:val="24"/>
          <w:szCs w:val="24"/>
        </w:rPr>
        <w:br/>
        <w:t>Исследование зависимости веса тела в воде от объема погруженной в жидкость части тела.</w:t>
      </w:r>
      <w:r w:rsidR="00036B99" w:rsidRPr="000D69CF">
        <w:rPr>
          <w:rFonts w:ascii="Times New Roman" w:hAnsi="Times New Roman" w:cs="Times New Roman"/>
          <w:sz w:val="24"/>
          <w:szCs w:val="24"/>
        </w:rPr>
        <w:br/>
        <w:t>Определение выталкивающей силы, действующей на тело, погруженное в жидкость.</w:t>
      </w:r>
      <w:r w:rsidR="00036B99" w:rsidRPr="000D69CF">
        <w:rPr>
          <w:rFonts w:ascii="Times New Roman" w:hAnsi="Times New Roman" w:cs="Times New Roman"/>
          <w:sz w:val="24"/>
          <w:szCs w:val="24"/>
        </w:rPr>
        <w:br/>
        <w:t>Проверка независимости выталкивающей силы, действующей на тело в жидкости, от массы тела.</w:t>
      </w:r>
      <w:r w:rsidR="00036B99" w:rsidRPr="000D69CF">
        <w:rPr>
          <w:rFonts w:ascii="Times New Roman" w:hAnsi="Times New Roman" w:cs="Times New Roman"/>
          <w:sz w:val="24"/>
          <w:szCs w:val="24"/>
        </w:rPr>
        <w:b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r w:rsidR="00036B99" w:rsidRPr="000D69CF">
        <w:rPr>
          <w:rFonts w:ascii="Times New Roman" w:hAnsi="Times New Roman" w:cs="Times New Roman"/>
          <w:sz w:val="24"/>
          <w:szCs w:val="24"/>
        </w:rPr>
        <w:br/>
        <w:t>Конструирование ареометра или конструирование лодки и определение ее грузоподъемности.</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.3.5. Работа и мощность. Энергия.</w:t>
      </w:r>
      <w:r w:rsidR="00036B99" w:rsidRPr="000D69CF">
        <w:rPr>
          <w:rFonts w:ascii="Times New Roman" w:hAnsi="Times New Roman" w:cs="Times New Roman"/>
          <w:sz w:val="24"/>
          <w:szCs w:val="24"/>
        </w:rPr>
        <w:br/>
        <w:t>Механическая работа. Мощность.</w:t>
      </w:r>
      <w:r w:rsidR="00036B99" w:rsidRPr="000D69CF">
        <w:rPr>
          <w:rFonts w:ascii="Times New Roman" w:hAnsi="Times New Roman" w:cs="Times New Roman"/>
          <w:sz w:val="24"/>
          <w:szCs w:val="24"/>
        </w:rPr>
        <w:b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r w:rsidR="00036B99" w:rsidRPr="000D69CF">
        <w:rPr>
          <w:rFonts w:ascii="Times New Roman" w:hAnsi="Times New Roman" w:cs="Times New Roman"/>
          <w:sz w:val="24"/>
          <w:szCs w:val="24"/>
        </w:rPr>
        <w:b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.3.5.1. Демонстрации.</w:t>
      </w:r>
      <w:r w:rsidR="00036B99" w:rsidRPr="000D69CF">
        <w:rPr>
          <w:rFonts w:ascii="Times New Roman" w:hAnsi="Times New Roman" w:cs="Times New Roman"/>
          <w:sz w:val="24"/>
          <w:szCs w:val="24"/>
        </w:rPr>
        <w:br/>
        <w:t>Примеры простых механизмов.</w:t>
      </w:r>
      <w:r w:rsidR="000D69CF" w:rsidRPr="000D69CF">
        <w:rPr>
          <w:rFonts w:ascii="Times New Roman" w:hAnsi="Times New Roman" w:cs="Times New Roman"/>
          <w:sz w:val="24"/>
          <w:szCs w:val="24"/>
        </w:rPr>
        <w:br/>
        <w:t>12</w:t>
      </w:r>
      <w:r w:rsidR="00036B99" w:rsidRPr="000D69CF">
        <w:rPr>
          <w:rFonts w:ascii="Times New Roman" w:hAnsi="Times New Roman" w:cs="Times New Roman"/>
          <w:sz w:val="24"/>
          <w:szCs w:val="24"/>
        </w:rPr>
        <w:t>.3.5.2. Лабораторные работы и опыты.</w:t>
      </w:r>
      <w:r w:rsidR="00036B99" w:rsidRPr="000D69CF">
        <w:rPr>
          <w:rFonts w:ascii="Times New Roman" w:hAnsi="Times New Roman" w:cs="Times New Roman"/>
          <w:sz w:val="24"/>
          <w:szCs w:val="24"/>
        </w:rPr>
        <w:br/>
        <w:t>Определение работы силы трения при равномерном движении тела по горизонтальной поверхности.</w:t>
      </w:r>
      <w:r w:rsidR="00036B99" w:rsidRPr="000D69CF">
        <w:rPr>
          <w:rFonts w:ascii="Times New Roman" w:hAnsi="Times New Roman" w:cs="Times New Roman"/>
          <w:sz w:val="24"/>
          <w:szCs w:val="24"/>
        </w:rPr>
        <w:br/>
        <w:t>Исследование условий равновесия рычага.</w:t>
      </w:r>
      <w:r w:rsidR="00036B99" w:rsidRPr="000D69CF">
        <w:rPr>
          <w:rFonts w:ascii="Times New Roman" w:hAnsi="Times New Roman" w:cs="Times New Roman"/>
          <w:sz w:val="24"/>
          <w:szCs w:val="24"/>
        </w:rPr>
        <w:br/>
        <w:t>Измерение КПД наклонной плоскости.</w:t>
      </w:r>
      <w:r w:rsidR="00036B99" w:rsidRPr="000D69CF">
        <w:rPr>
          <w:rFonts w:ascii="Times New Roman" w:hAnsi="Times New Roman" w:cs="Times New Roman"/>
          <w:sz w:val="24"/>
          <w:szCs w:val="24"/>
        </w:rPr>
        <w:br/>
        <w:t>Изучение закона сохранения механической энергии.</w:t>
      </w:r>
      <w:r w:rsidR="000D69CF" w:rsidRPr="000D69CF">
        <w:rPr>
          <w:rFonts w:ascii="Times New Roman" w:hAnsi="Times New Roman" w:cs="Times New Roman"/>
          <w:sz w:val="24"/>
          <w:szCs w:val="24"/>
        </w:rPr>
        <w:br/>
      </w:r>
      <w:r w:rsidR="000D69CF" w:rsidRPr="007D5B6B">
        <w:rPr>
          <w:rFonts w:ascii="Times New Roman" w:hAnsi="Times New Roman" w:cs="Times New Roman"/>
          <w:sz w:val="24"/>
          <w:szCs w:val="24"/>
        </w:rPr>
        <w:t>12</w:t>
      </w:r>
      <w:r w:rsidR="00036B99" w:rsidRPr="007D5B6B">
        <w:rPr>
          <w:rFonts w:ascii="Times New Roman" w:hAnsi="Times New Roman" w:cs="Times New Roman"/>
          <w:sz w:val="24"/>
          <w:szCs w:val="24"/>
        </w:rPr>
        <w:t>.4. Содержание обучения в 8 классе.</w:t>
      </w:r>
      <w:r w:rsidR="007D5B6B" w:rsidRPr="007D5B6B">
        <w:rPr>
          <w:rFonts w:ascii="Times New Roman" w:hAnsi="Times New Roman" w:cs="Times New Roman"/>
          <w:sz w:val="24"/>
          <w:szCs w:val="24"/>
        </w:rPr>
        <w:br/>
        <w:t>12</w:t>
      </w:r>
      <w:r w:rsidR="00036B99" w:rsidRPr="007D5B6B">
        <w:rPr>
          <w:rFonts w:ascii="Times New Roman" w:hAnsi="Times New Roman" w:cs="Times New Roman"/>
          <w:sz w:val="24"/>
          <w:szCs w:val="24"/>
        </w:rPr>
        <w:t>.4.1. Тепловые явления.</w:t>
      </w:r>
      <w:r w:rsidR="00036B99" w:rsidRPr="007D5B6B">
        <w:rPr>
          <w:rFonts w:ascii="Times New Roman" w:hAnsi="Times New Roman" w:cs="Times New Roman"/>
          <w:sz w:val="24"/>
          <w:szCs w:val="24"/>
        </w:rPr>
        <w:b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r w:rsidR="00036B99" w:rsidRPr="007D5B6B">
        <w:rPr>
          <w:rFonts w:ascii="Times New Roman" w:hAnsi="Times New Roman" w:cs="Times New Roman"/>
          <w:sz w:val="24"/>
          <w:szCs w:val="24"/>
        </w:rPr>
        <w:b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r w:rsidR="00036B99" w:rsidRPr="007D5B6B">
        <w:rPr>
          <w:rFonts w:ascii="Times New Roman" w:hAnsi="Times New Roman" w:cs="Times New Roman"/>
          <w:sz w:val="24"/>
          <w:szCs w:val="24"/>
        </w:rPr>
        <w:b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r w:rsidR="00036B99" w:rsidRPr="007D5B6B">
        <w:rPr>
          <w:rFonts w:ascii="Times New Roman" w:hAnsi="Times New Roman" w:cs="Times New Roman"/>
          <w:sz w:val="24"/>
          <w:szCs w:val="24"/>
        </w:rPr>
        <w:b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r w:rsidR="00036B99" w:rsidRPr="007D5B6B">
        <w:rPr>
          <w:rFonts w:ascii="Times New Roman" w:hAnsi="Times New Roman" w:cs="Times New Roman"/>
          <w:sz w:val="24"/>
          <w:szCs w:val="24"/>
        </w:rPr>
        <w:br/>
        <w:t>Влажность воздуха.</w:t>
      </w:r>
      <w:r w:rsidR="00036B99" w:rsidRPr="007D5B6B">
        <w:rPr>
          <w:rFonts w:ascii="Times New Roman" w:hAnsi="Times New Roman" w:cs="Times New Roman"/>
          <w:sz w:val="24"/>
          <w:szCs w:val="24"/>
        </w:rPr>
        <w:br/>
        <w:t>Энергия топлива. Удельная теплота сгорания.</w:t>
      </w:r>
      <w:r w:rsidR="00036B99" w:rsidRPr="007D5B6B">
        <w:rPr>
          <w:rFonts w:ascii="Times New Roman" w:hAnsi="Times New Roman" w:cs="Times New Roman"/>
          <w:sz w:val="24"/>
          <w:szCs w:val="24"/>
        </w:rPr>
        <w:br/>
        <w:t>Принципы работы тепловых двигателей КПД теплового двигателя. Тепловые двигатели и защита окружающей среды.</w:t>
      </w:r>
      <w:r w:rsidR="00036B99" w:rsidRPr="007D5B6B">
        <w:rPr>
          <w:rFonts w:ascii="Times New Roman" w:hAnsi="Times New Roman" w:cs="Times New Roman"/>
          <w:sz w:val="24"/>
          <w:szCs w:val="24"/>
        </w:rPr>
        <w:br/>
        <w:t>Закон сохранения и превращения энергии в тепловых процессах.</w:t>
      </w:r>
      <w:r w:rsidR="00036B99" w:rsidRPr="007D5B6B">
        <w:rPr>
          <w:rFonts w:ascii="Times New Roman" w:hAnsi="Times New Roman" w:cs="Times New Roman"/>
          <w:sz w:val="24"/>
          <w:szCs w:val="24"/>
        </w:rPr>
        <w:br/>
      </w:r>
      <w:r w:rsidR="007D5B6B" w:rsidRPr="007D5B6B">
        <w:rPr>
          <w:rFonts w:ascii="Times New Roman" w:hAnsi="Times New Roman" w:cs="Times New Roman"/>
          <w:sz w:val="24"/>
          <w:szCs w:val="24"/>
        </w:rPr>
        <w:lastRenderedPageBreak/>
        <w:t>12</w:t>
      </w:r>
      <w:r w:rsidR="00036B99" w:rsidRPr="007D5B6B">
        <w:rPr>
          <w:rFonts w:ascii="Times New Roman" w:hAnsi="Times New Roman" w:cs="Times New Roman"/>
          <w:sz w:val="24"/>
          <w:szCs w:val="24"/>
        </w:rPr>
        <w:t>.4.1.1. Демонстрации.</w:t>
      </w:r>
      <w:r w:rsidR="00036B99" w:rsidRPr="007D5B6B">
        <w:rPr>
          <w:rFonts w:ascii="Times New Roman" w:hAnsi="Times New Roman" w:cs="Times New Roman"/>
          <w:sz w:val="24"/>
          <w:szCs w:val="24"/>
        </w:rPr>
        <w:br/>
        <w:t>Наблюдение броуновского движения.</w:t>
      </w:r>
      <w:r w:rsidR="00036B99" w:rsidRPr="007D5B6B">
        <w:rPr>
          <w:rFonts w:ascii="Times New Roman" w:hAnsi="Times New Roman" w:cs="Times New Roman"/>
          <w:sz w:val="24"/>
          <w:szCs w:val="24"/>
        </w:rPr>
        <w:br/>
        <w:t>Наблюдение диффузии.</w:t>
      </w:r>
      <w:r w:rsidR="00036B99" w:rsidRPr="007D5B6B">
        <w:rPr>
          <w:rFonts w:ascii="Times New Roman" w:hAnsi="Times New Roman" w:cs="Times New Roman"/>
          <w:sz w:val="24"/>
          <w:szCs w:val="24"/>
        </w:rPr>
        <w:br/>
        <w:t>Наблюдение явлений смачивания и капиллярных явлений.</w:t>
      </w:r>
      <w:r w:rsidR="00036B99" w:rsidRPr="007D5B6B">
        <w:rPr>
          <w:rFonts w:ascii="Times New Roman" w:hAnsi="Times New Roman" w:cs="Times New Roman"/>
          <w:sz w:val="24"/>
          <w:szCs w:val="24"/>
        </w:rPr>
        <w:br/>
        <w:t>Наблюдение теплового расширения тел.</w:t>
      </w:r>
      <w:r w:rsidR="00036B99" w:rsidRPr="007D5B6B">
        <w:rPr>
          <w:rFonts w:ascii="Times New Roman" w:hAnsi="Times New Roman" w:cs="Times New Roman"/>
          <w:sz w:val="24"/>
          <w:szCs w:val="24"/>
        </w:rPr>
        <w:br/>
        <w:t>Изменение давления газа при изменении объема и нагревании или охлаждении.</w:t>
      </w:r>
      <w:r w:rsidR="00036B99" w:rsidRPr="007D5B6B">
        <w:rPr>
          <w:rFonts w:ascii="Times New Roman" w:hAnsi="Times New Roman" w:cs="Times New Roman"/>
          <w:sz w:val="24"/>
          <w:szCs w:val="24"/>
        </w:rPr>
        <w:br/>
        <w:t>Правила измерения температуры.</w:t>
      </w:r>
      <w:r w:rsidR="00036B99" w:rsidRPr="007D5B6B">
        <w:rPr>
          <w:rFonts w:ascii="Times New Roman" w:hAnsi="Times New Roman" w:cs="Times New Roman"/>
          <w:sz w:val="24"/>
          <w:szCs w:val="24"/>
        </w:rPr>
        <w:br/>
        <w:t>Виды теплопередачи.</w:t>
      </w:r>
      <w:r w:rsidR="00036B99" w:rsidRPr="007D5B6B">
        <w:rPr>
          <w:rFonts w:ascii="Times New Roman" w:hAnsi="Times New Roman" w:cs="Times New Roman"/>
          <w:sz w:val="24"/>
          <w:szCs w:val="24"/>
        </w:rPr>
        <w:br/>
        <w:t>Охлаждение при совершении работы.</w:t>
      </w:r>
      <w:r w:rsidR="00036B99" w:rsidRPr="007D5B6B">
        <w:rPr>
          <w:rFonts w:ascii="Times New Roman" w:hAnsi="Times New Roman" w:cs="Times New Roman"/>
          <w:sz w:val="24"/>
          <w:szCs w:val="24"/>
        </w:rPr>
        <w:br/>
        <w:t>Нагревание при совершении работы внешними силами.</w:t>
      </w:r>
      <w:r w:rsidR="00036B99" w:rsidRPr="007D5B6B">
        <w:rPr>
          <w:rFonts w:ascii="Times New Roman" w:hAnsi="Times New Roman" w:cs="Times New Roman"/>
          <w:sz w:val="24"/>
          <w:szCs w:val="24"/>
        </w:rPr>
        <w:br/>
        <w:t>Сравнение теплоемкостей различных веществ.</w:t>
      </w:r>
      <w:r w:rsidR="00036B99" w:rsidRPr="007D5B6B">
        <w:rPr>
          <w:rFonts w:ascii="Times New Roman" w:hAnsi="Times New Roman" w:cs="Times New Roman"/>
          <w:sz w:val="24"/>
          <w:szCs w:val="24"/>
        </w:rPr>
        <w:br/>
        <w:t>Наблюдение кипения.</w:t>
      </w:r>
      <w:r w:rsidR="00036B99" w:rsidRPr="007D5B6B">
        <w:rPr>
          <w:rFonts w:ascii="Times New Roman" w:hAnsi="Times New Roman" w:cs="Times New Roman"/>
          <w:sz w:val="24"/>
          <w:szCs w:val="24"/>
        </w:rPr>
        <w:br/>
        <w:t>Наблюдение постоянства температуры при плавлении.</w:t>
      </w:r>
      <w:r w:rsidR="00036B99" w:rsidRPr="007D5B6B">
        <w:rPr>
          <w:rFonts w:ascii="Times New Roman" w:hAnsi="Times New Roman" w:cs="Times New Roman"/>
          <w:sz w:val="24"/>
          <w:szCs w:val="24"/>
        </w:rPr>
        <w:br/>
        <w:t>Модели тепловых двигателей.</w:t>
      </w:r>
      <w:r w:rsidR="007D5B6B" w:rsidRPr="007D5B6B">
        <w:rPr>
          <w:rFonts w:ascii="Times New Roman" w:hAnsi="Times New Roman" w:cs="Times New Roman"/>
          <w:sz w:val="24"/>
          <w:szCs w:val="24"/>
        </w:rPr>
        <w:br/>
        <w:t>12</w:t>
      </w:r>
      <w:r w:rsidR="00036B99" w:rsidRPr="007D5B6B">
        <w:rPr>
          <w:rFonts w:ascii="Times New Roman" w:hAnsi="Times New Roman" w:cs="Times New Roman"/>
          <w:sz w:val="24"/>
          <w:szCs w:val="24"/>
        </w:rPr>
        <w:t>.4.1.2. Лабораторные работы и опыты.</w:t>
      </w:r>
      <w:r w:rsidR="00036B99" w:rsidRPr="007D5B6B">
        <w:rPr>
          <w:rFonts w:ascii="Times New Roman" w:hAnsi="Times New Roman" w:cs="Times New Roman"/>
          <w:sz w:val="24"/>
          <w:szCs w:val="24"/>
        </w:rPr>
        <w:br/>
        <w:t>Опыты по обнаружению действия сил молекулярного притяжения.</w:t>
      </w:r>
      <w:r w:rsidR="00036B99" w:rsidRPr="007D5B6B">
        <w:rPr>
          <w:rFonts w:ascii="Times New Roman" w:hAnsi="Times New Roman" w:cs="Times New Roman"/>
          <w:sz w:val="24"/>
          <w:szCs w:val="24"/>
        </w:rPr>
        <w:br/>
        <w:t>Опыты по выращиванию кристаллов поваренной соли или сахара.</w:t>
      </w:r>
      <w:r w:rsidR="00036B99" w:rsidRPr="007D5B6B">
        <w:rPr>
          <w:rFonts w:ascii="Times New Roman" w:hAnsi="Times New Roman" w:cs="Times New Roman"/>
          <w:sz w:val="24"/>
          <w:szCs w:val="24"/>
        </w:rPr>
        <w:br/>
        <w:t>Опыты по наблюдению теплового расширения газов, жидкостей и твердых тел.</w:t>
      </w:r>
      <w:r w:rsidR="00036B99" w:rsidRPr="007D5B6B">
        <w:rPr>
          <w:rFonts w:ascii="Times New Roman" w:hAnsi="Times New Roman" w:cs="Times New Roman"/>
          <w:sz w:val="24"/>
          <w:szCs w:val="24"/>
        </w:rPr>
        <w:br/>
        <w:t>Определение давления воздуха в баллоне шприца.</w:t>
      </w:r>
      <w:r w:rsidR="00036B99" w:rsidRPr="007D5B6B">
        <w:rPr>
          <w:rFonts w:ascii="Times New Roman" w:hAnsi="Times New Roman" w:cs="Times New Roman"/>
          <w:sz w:val="24"/>
          <w:szCs w:val="24"/>
        </w:rPr>
        <w:br/>
        <w:t>Опыты, демонстрирующие зависимость давления воздуха от его объема и нагревания или охлаждения.</w:t>
      </w:r>
      <w:r w:rsidR="00036B99" w:rsidRPr="007D5B6B">
        <w:rPr>
          <w:rFonts w:ascii="Times New Roman" w:hAnsi="Times New Roman" w:cs="Times New Roman"/>
          <w:sz w:val="24"/>
          <w:szCs w:val="24"/>
        </w:rPr>
        <w:br/>
        <w:t>Проверка гипотезы линейной зависимости длины столбика жидкости в термометрической трубке от температуры.</w:t>
      </w:r>
      <w:r w:rsidR="00036B99" w:rsidRPr="007D5B6B">
        <w:rPr>
          <w:rFonts w:ascii="Times New Roman" w:hAnsi="Times New Roman" w:cs="Times New Roman"/>
          <w:sz w:val="24"/>
          <w:szCs w:val="24"/>
        </w:rPr>
        <w:br/>
        <w:t>Наблюдение изменения внутренней энергии тела в результате теплопередачи и работы внешних сил.</w:t>
      </w:r>
      <w:r w:rsidR="00036B99" w:rsidRPr="007D5B6B">
        <w:rPr>
          <w:rFonts w:ascii="Times New Roman" w:hAnsi="Times New Roman" w:cs="Times New Roman"/>
          <w:sz w:val="24"/>
          <w:szCs w:val="24"/>
        </w:rPr>
        <w:br/>
        <w:t>Исследование явления теплообмена при смешивании холодной и горячей воды.</w:t>
      </w:r>
      <w:r w:rsidR="00036B99" w:rsidRPr="007D5B6B">
        <w:rPr>
          <w:rFonts w:ascii="Times New Roman" w:hAnsi="Times New Roman" w:cs="Times New Roman"/>
          <w:sz w:val="24"/>
          <w:szCs w:val="24"/>
        </w:rPr>
        <w:br/>
        <w:t>Определение количества теплоты, полученного водой при теплообмене с нагретым металлическим цилиндром.</w:t>
      </w:r>
      <w:r w:rsidR="00036B99" w:rsidRPr="007D5B6B">
        <w:rPr>
          <w:rFonts w:ascii="Times New Roman" w:hAnsi="Times New Roman" w:cs="Times New Roman"/>
          <w:sz w:val="24"/>
          <w:szCs w:val="24"/>
        </w:rPr>
        <w:br/>
        <w:t>Определение удельной теплоемкости вещества.</w:t>
      </w:r>
      <w:r w:rsidR="00036B99" w:rsidRPr="007D5B6B">
        <w:rPr>
          <w:rFonts w:ascii="Times New Roman" w:hAnsi="Times New Roman" w:cs="Times New Roman"/>
          <w:sz w:val="24"/>
          <w:szCs w:val="24"/>
        </w:rPr>
        <w:br/>
        <w:t>Исследование процесса испарения.</w:t>
      </w:r>
      <w:r w:rsidR="00036B99" w:rsidRPr="007D5B6B">
        <w:rPr>
          <w:rFonts w:ascii="Times New Roman" w:hAnsi="Times New Roman" w:cs="Times New Roman"/>
          <w:sz w:val="24"/>
          <w:szCs w:val="24"/>
        </w:rPr>
        <w:br/>
        <w:t>Определение относительной влажности воздуха.</w:t>
      </w:r>
      <w:r w:rsidR="00036B99" w:rsidRPr="007D5B6B">
        <w:rPr>
          <w:rFonts w:ascii="Times New Roman" w:hAnsi="Times New Roman" w:cs="Times New Roman"/>
          <w:sz w:val="24"/>
          <w:szCs w:val="24"/>
        </w:rPr>
        <w:br/>
        <w:t>Определение удельной теплоты плавления льда.</w:t>
      </w:r>
      <w:r w:rsidR="007D5B6B" w:rsidRPr="007D5B6B">
        <w:rPr>
          <w:rFonts w:ascii="Times New Roman" w:hAnsi="Times New Roman" w:cs="Times New Roman"/>
          <w:sz w:val="24"/>
          <w:szCs w:val="24"/>
        </w:rPr>
        <w:br/>
        <w:t>12</w:t>
      </w:r>
      <w:r w:rsidR="00036B99" w:rsidRPr="007D5B6B">
        <w:rPr>
          <w:rFonts w:ascii="Times New Roman" w:hAnsi="Times New Roman" w:cs="Times New Roman"/>
          <w:sz w:val="24"/>
          <w:szCs w:val="24"/>
        </w:rPr>
        <w:t>.4.2. Электрические и магнитные явления.</w:t>
      </w:r>
      <w:r w:rsidR="00036B99" w:rsidRPr="007D5B6B">
        <w:rPr>
          <w:rFonts w:ascii="Times New Roman" w:hAnsi="Times New Roman" w:cs="Times New Roman"/>
          <w:sz w:val="24"/>
          <w:szCs w:val="24"/>
        </w:rPr>
        <w:b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r w:rsidR="00036B99" w:rsidRPr="007D5B6B">
        <w:rPr>
          <w:rFonts w:ascii="Times New Roman" w:hAnsi="Times New Roman" w:cs="Times New Roman"/>
          <w:sz w:val="24"/>
          <w:szCs w:val="24"/>
        </w:rPr>
        <w:br/>
        <w:t>Электрическое поле. Напряженность электрического поля. Принцип суперпозиции электрических полей (на качественном уровне).</w:t>
      </w:r>
      <w:r w:rsidR="00036B99" w:rsidRPr="007D5B6B">
        <w:rPr>
          <w:rFonts w:ascii="Times New Roman" w:hAnsi="Times New Roman" w:cs="Times New Roman"/>
          <w:sz w:val="24"/>
          <w:szCs w:val="24"/>
        </w:rPr>
        <w:b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r w:rsidR="00036B99" w:rsidRPr="007D5B6B">
        <w:rPr>
          <w:rFonts w:ascii="Times New Roman" w:hAnsi="Times New Roman" w:cs="Times New Roman"/>
          <w:sz w:val="24"/>
          <w:szCs w:val="24"/>
        </w:rPr>
        <w:b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r w:rsidR="00036B99" w:rsidRPr="007D5B6B">
        <w:rPr>
          <w:rFonts w:ascii="Times New Roman" w:hAnsi="Times New Roman" w:cs="Times New Roman"/>
          <w:sz w:val="24"/>
          <w:szCs w:val="24"/>
        </w:rPr>
        <w:b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r w:rsidR="00036B99" w:rsidRPr="007D5B6B">
        <w:rPr>
          <w:rFonts w:ascii="Times New Roman" w:hAnsi="Times New Roman" w:cs="Times New Roman"/>
          <w:sz w:val="24"/>
          <w:szCs w:val="24"/>
        </w:rPr>
        <w:br/>
        <w:t>Работа и мощность электрического тока. Закон Джоуля-Ленца. Электрические цепи и потребители электрической энергии в быту. Короткое замыкание.</w:t>
      </w:r>
      <w:r w:rsidR="00036B99" w:rsidRPr="007D5B6B">
        <w:rPr>
          <w:rFonts w:ascii="Times New Roman" w:hAnsi="Times New Roman" w:cs="Times New Roman"/>
          <w:sz w:val="24"/>
          <w:szCs w:val="24"/>
        </w:rPr>
        <w:b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w:t>
      </w:r>
      <w:r w:rsidR="00036B99" w:rsidRPr="007D5B6B">
        <w:rPr>
          <w:rFonts w:ascii="Times New Roman" w:hAnsi="Times New Roman" w:cs="Times New Roman"/>
          <w:sz w:val="24"/>
          <w:szCs w:val="24"/>
        </w:rPr>
        <w:lastRenderedPageBreak/>
        <w:t>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r w:rsidR="00036B99" w:rsidRPr="007D5B6B">
        <w:rPr>
          <w:rFonts w:ascii="Times New Roman" w:hAnsi="Times New Roman" w:cs="Times New Roman"/>
          <w:sz w:val="24"/>
          <w:szCs w:val="24"/>
        </w:rPr>
        <w:b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r w:rsidR="007D5B6B" w:rsidRPr="007D5B6B">
        <w:rPr>
          <w:rFonts w:ascii="Times New Roman" w:hAnsi="Times New Roman" w:cs="Times New Roman"/>
          <w:sz w:val="24"/>
          <w:szCs w:val="24"/>
        </w:rPr>
        <w:br/>
        <w:t>12</w:t>
      </w:r>
      <w:r w:rsidR="00036B99" w:rsidRPr="007D5B6B">
        <w:rPr>
          <w:rFonts w:ascii="Times New Roman" w:hAnsi="Times New Roman" w:cs="Times New Roman"/>
          <w:sz w:val="24"/>
          <w:szCs w:val="24"/>
        </w:rPr>
        <w:t>.4.2.1. Демонстрации.</w:t>
      </w:r>
      <w:r w:rsidR="00036B99" w:rsidRPr="007D5B6B">
        <w:rPr>
          <w:rFonts w:ascii="Times New Roman" w:hAnsi="Times New Roman" w:cs="Times New Roman"/>
          <w:sz w:val="24"/>
          <w:szCs w:val="24"/>
        </w:rPr>
        <w:br/>
        <w:t>Электризация тел.</w:t>
      </w:r>
      <w:r w:rsidR="00036B99" w:rsidRPr="007D5B6B">
        <w:rPr>
          <w:rFonts w:ascii="Times New Roman" w:hAnsi="Times New Roman" w:cs="Times New Roman"/>
          <w:sz w:val="24"/>
          <w:szCs w:val="24"/>
        </w:rPr>
        <w:br/>
        <w:t>Два рода электрических зарядов и взаимодействие заряженных тел.</w:t>
      </w:r>
      <w:r w:rsidR="00036B99" w:rsidRPr="007D5B6B">
        <w:rPr>
          <w:rFonts w:ascii="Times New Roman" w:hAnsi="Times New Roman" w:cs="Times New Roman"/>
          <w:sz w:val="24"/>
          <w:szCs w:val="24"/>
        </w:rPr>
        <w:br/>
        <w:t>Устройство и действие электроскопа.</w:t>
      </w:r>
      <w:r w:rsidR="00036B99" w:rsidRPr="007D5B6B">
        <w:rPr>
          <w:rFonts w:ascii="Times New Roman" w:hAnsi="Times New Roman" w:cs="Times New Roman"/>
          <w:sz w:val="24"/>
          <w:szCs w:val="24"/>
        </w:rPr>
        <w:br/>
        <w:t>Электростатическая индукция.</w:t>
      </w:r>
      <w:r w:rsidR="00036B99" w:rsidRPr="007D5B6B">
        <w:rPr>
          <w:rFonts w:ascii="Times New Roman" w:hAnsi="Times New Roman" w:cs="Times New Roman"/>
          <w:sz w:val="24"/>
          <w:szCs w:val="24"/>
        </w:rPr>
        <w:br/>
        <w:t>Закон сохранения электрических зарядов.</w:t>
      </w:r>
      <w:r w:rsidR="00036B99" w:rsidRPr="007D5B6B">
        <w:rPr>
          <w:rFonts w:ascii="Times New Roman" w:hAnsi="Times New Roman" w:cs="Times New Roman"/>
          <w:sz w:val="24"/>
          <w:szCs w:val="24"/>
        </w:rPr>
        <w:br/>
        <w:t>Проводники и диэлектрики.</w:t>
      </w:r>
      <w:r w:rsidR="00036B99" w:rsidRPr="007D5B6B">
        <w:rPr>
          <w:rFonts w:ascii="Times New Roman" w:hAnsi="Times New Roman" w:cs="Times New Roman"/>
          <w:sz w:val="24"/>
          <w:szCs w:val="24"/>
        </w:rPr>
        <w:br/>
        <w:t>Моделирование силовых линий электрического поля.</w:t>
      </w:r>
      <w:r w:rsidR="00036B99" w:rsidRPr="007D5B6B">
        <w:rPr>
          <w:rFonts w:ascii="Times New Roman" w:hAnsi="Times New Roman" w:cs="Times New Roman"/>
          <w:sz w:val="24"/>
          <w:szCs w:val="24"/>
        </w:rPr>
        <w:br/>
        <w:t>Источники постоянного тока.</w:t>
      </w:r>
      <w:r w:rsidR="00036B99" w:rsidRPr="007D5B6B">
        <w:rPr>
          <w:rFonts w:ascii="Times New Roman" w:hAnsi="Times New Roman" w:cs="Times New Roman"/>
          <w:sz w:val="24"/>
          <w:szCs w:val="24"/>
        </w:rPr>
        <w:br/>
        <w:t>Действия электрического тока.</w:t>
      </w:r>
      <w:r w:rsidR="00036B99" w:rsidRPr="007D5B6B">
        <w:rPr>
          <w:rFonts w:ascii="Times New Roman" w:hAnsi="Times New Roman" w:cs="Times New Roman"/>
          <w:sz w:val="24"/>
          <w:szCs w:val="24"/>
        </w:rPr>
        <w:br/>
        <w:t>Электрический ток в жидкости.</w:t>
      </w:r>
      <w:r w:rsidR="00036B99" w:rsidRPr="007D5B6B">
        <w:rPr>
          <w:rFonts w:ascii="Times New Roman" w:hAnsi="Times New Roman" w:cs="Times New Roman"/>
          <w:sz w:val="24"/>
          <w:szCs w:val="24"/>
        </w:rPr>
        <w:br/>
        <w:t>Газовый разряд.</w:t>
      </w:r>
      <w:r w:rsidR="00036B99" w:rsidRPr="007D5B6B">
        <w:rPr>
          <w:rFonts w:ascii="Times New Roman" w:hAnsi="Times New Roman" w:cs="Times New Roman"/>
          <w:sz w:val="24"/>
          <w:szCs w:val="24"/>
        </w:rPr>
        <w:br/>
        <w:t>Измерение силы тока амперметром.</w:t>
      </w:r>
      <w:r w:rsidR="00036B99" w:rsidRPr="007D5B6B">
        <w:rPr>
          <w:rFonts w:ascii="Times New Roman" w:hAnsi="Times New Roman" w:cs="Times New Roman"/>
          <w:sz w:val="24"/>
          <w:szCs w:val="24"/>
        </w:rPr>
        <w:br/>
        <w:t>Измерение электрического напряжения вольтметром.</w:t>
      </w:r>
      <w:r w:rsidR="00036B99" w:rsidRPr="007D5B6B">
        <w:rPr>
          <w:rFonts w:ascii="Times New Roman" w:hAnsi="Times New Roman" w:cs="Times New Roman"/>
          <w:sz w:val="24"/>
          <w:szCs w:val="24"/>
        </w:rPr>
        <w:br/>
        <w:t>Реостат и магазин сопротивлений.</w:t>
      </w:r>
      <w:r w:rsidR="00036B99" w:rsidRPr="007D5B6B">
        <w:rPr>
          <w:rFonts w:ascii="Times New Roman" w:hAnsi="Times New Roman" w:cs="Times New Roman"/>
          <w:sz w:val="24"/>
          <w:szCs w:val="24"/>
        </w:rPr>
        <w:br/>
        <w:t>Взаимодействие постоянных магнитов.</w:t>
      </w:r>
      <w:r w:rsidR="00036B99" w:rsidRPr="007D5B6B">
        <w:rPr>
          <w:rFonts w:ascii="Times New Roman" w:hAnsi="Times New Roman" w:cs="Times New Roman"/>
          <w:sz w:val="24"/>
          <w:szCs w:val="24"/>
        </w:rPr>
        <w:br/>
        <w:t>Моделирование невозможности разделения полюсов магнита.</w:t>
      </w:r>
      <w:r w:rsidR="00036B99" w:rsidRPr="007D5B6B">
        <w:rPr>
          <w:rFonts w:ascii="Times New Roman" w:hAnsi="Times New Roman" w:cs="Times New Roman"/>
          <w:sz w:val="24"/>
          <w:szCs w:val="24"/>
        </w:rPr>
        <w:br/>
        <w:t>Моделирование магнитных полей постоянных магнитов.</w:t>
      </w:r>
      <w:r w:rsidR="00036B99" w:rsidRPr="007D5B6B">
        <w:rPr>
          <w:rFonts w:ascii="Times New Roman" w:hAnsi="Times New Roman" w:cs="Times New Roman"/>
          <w:sz w:val="24"/>
          <w:szCs w:val="24"/>
        </w:rPr>
        <w:br/>
        <w:t>Опыт Эрстеда.</w:t>
      </w:r>
      <w:r w:rsidR="00036B99" w:rsidRPr="007D5B6B">
        <w:rPr>
          <w:rFonts w:ascii="Times New Roman" w:hAnsi="Times New Roman" w:cs="Times New Roman"/>
          <w:sz w:val="24"/>
          <w:szCs w:val="24"/>
        </w:rPr>
        <w:br/>
        <w:t>Магнитное поле тока. Электромагнит.</w:t>
      </w:r>
      <w:r w:rsidR="00036B99" w:rsidRPr="007D5B6B">
        <w:rPr>
          <w:rFonts w:ascii="Times New Roman" w:hAnsi="Times New Roman" w:cs="Times New Roman"/>
          <w:sz w:val="24"/>
          <w:szCs w:val="24"/>
        </w:rPr>
        <w:br/>
        <w:t>Действие магнитного поля на проводник с током.</w:t>
      </w:r>
      <w:r w:rsidR="00036B99" w:rsidRPr="007D5B6B">
        <w:rPr>
          <w:rFonts w:ascii="Times New Roman" w:hAnsi="Times New Roman" w:cs="Times New Roman"/>
          <w:sz w:val="24"/>
          <w:szCs w:val="24"/>
        </w:rPr>
        <w:br/>
        <w:t>Электродвигатель постоянного тока.</w:t>
      </w:r>
      <w:r w:rsidR="00036B99" w:rsidRPr="007D5B6B">
        <w:rPr>
          <w:rFonts w:ascii="Times New Roman" w:hAnsi="Times New Roman" w:cs="Times New Roman"/>
          <w:sz w:val="24"/>
          <w:szCs w:val="24"/>
        </w:rPr>
        <w:br/>
        <w:t>Исследование явления электромагнитной индукции.</w:t>
      </w:r>
      <w:r w:rsidR="00036B99" w:rsidRPr="007D5B6B">
        <w:rPr>
          <w:rFonts w:ascii="Times New Roman" w:hAnsi="Times New Roman" w:cs="Times New Roman"/>
          <w:sz w:val="24"/>
          <w:szCs w:val="24"/>
        </w:rPr>
        <w:br/>
        <w:t>Опыты Фарадея.</w:t>
      </w:r>
      <w:r w:rsidR="00036B99" w:rsidRPr="007D5B6B">
        <w:rPr>
          <w:rFonts w:ascii="Times New Roman" w:hAnsi="Times New Roman" w:cs="Times New Roman"/>
          <w:sz w:val="24"/>
          <w:szCs w:val="24"/>
        </w:rPr>
        <w:br/>
        <w:t>Зависимость направления индукционного тока от условий его возникновения.</w:t>
      </w:r>
      <w:r w:rsidR="00036B99" w:rsidRPr="007D5B6B">
        <w:rPr>
          <w:rFonts w:ascii="Times New Roman" w:hAnsi="Times New Roman" w:cs="Times New Roman"/>
          <w:sz w:val="24"/>
          <w:szCs w:val="24"/>
        </w:rPr>
        <w:br/>
        <w:t>Электрогенератор постоянного тока.</w:t>
      </w:r>
      <w:r w:rsidR="007D5B6B" w:rsidRPr="007D5B6B">
        <w:rPr>
          <w:rFonts w:ascii="Times New Roman" w:hAnsi="Times New Roman" w:cs="Times New Roman"/>
          <w:sz w:val="24"/>
          <w:szCs w:val="24"/>
        </w:rPr>
        <w:br/>
        <w:t>12</w:t>
      </w:r>
      <w:r w:rsidR="00036B99" w:rsidRPr="007D5B6B">
        <w:rPr>
          <w:rFonts w:ascii="Times New Roman" w:hAnsi="Times New Roman" w:cs="Times New Roman"/>
          <w:sz w:val="24"/>
          <w:szCs w:val="24"/>
        </w:rPr>
        <w:t>.4.2.2. Лабораторные работы и опыты.</w:t>
      </w:r>
      <w:r w:rsidR="00036B99" w:rsidRPr="007D5B6B">
        <w:rPr>
          <w:rFonts w:ascii="Times New Roman" w:hAnsi="Times New Roman" w:cs="Times New Roman"/>
          <w:sz w:val="24"/>
          <w:szCs w:val="24"/>
        </w:rPr>
        <w:br/>
        <w:t>Опыты по наблюдению электризации тел индукцией и при соприкосновении.</w:t>
      </w:r>
      <w:r w:rsidR="00036B99" w:rsidRPr="007D5B6B">
        <w:rPr>
          <w:rFonts w:ascii="Times New Roman" w:hAnsi="Times New Roman" w:cs="Times New Roman"/>
          <w:sz w:val="24"/>
          <w:szCs w:val="24"/>
        </w:rPr>
        <w:br/>
        <w:t>Исследование действия электрического поля на проводники и диэлектрики.</w:t>
      </w:r>
      <w:r w:rsidR="00036B99" w:rsidRPr="007D5B6B">
        <w:rPr>
          <w:rFonts w:ascii="Times New Roman" w:hAnsi="Times New Roman" w:cs="Times New Roman"/>
          <w:sz w:val="24"/>
          <w:szCs w:val="24"/>
        </w:rPr>
        <w:br/>
        <w:t>Сборка и проверка работы электрической цепи постоянного тока.</w:t>
      </w:r>
      <w:r w:rsidR="00036B99" w:rsidRPr="007D5B6B">
        <w:rPr>
          <w:rFonts w:ascii="Times New Roman" w:hAnsi="Times New Roman" w:cs="Times New Roman"/>
          <w:sz w:val="24"/>
          <w:szCs w:val="24"/>
        </w:rPr>
        <w:br/>
        <w:t>Измерение и регулирование силы тока.</w:t>
      </w:r>
      <w:r w:rsidR="00036B99" w:rsidRPr="007D5B6B">
        <w:rPr>
          <w:rFonts w:ascii="Times New Roman" w:hAnsi="Times New Roman" w:cs="Times New Roman"/>
          <w:sz w:val="24"/>
          <w:szCs w:val="24"/>
        </w:rPr>
        <w:br/>
        <w:t>Измерение и регулирование напряжения.</w:t>
      </w:r>
      <w:r w:rsidR="00036B99" w:rsidRPr="007D5B6B">
        <w:rPr>
          <w:rFonts w:ascii="Times New Roman" w:hAnsi="Times New Roman" w:cs="Times New Roman"/>
          <w:sz w:val="24"/>
          <w:szCs w:val="24"/>
        </w:rPr>
        <w:br/>
        <w:t>Исследование зависимости силы тока, идущего через резистор, от сопротивления резистора и напряжения на резисторе.</w:t>
      </w:r>
      <w:r w:rsidR="00036B99" w:rsidRPr="007D5B6B">
        <w:rPr>
          <w:rFonts w:ascii="Times New Roman" w:hAnsi="Times New Roman" w:cs="Times New Roman"/>
          <w:sz w:val="24"/>
          <w:szCs w:val="24"/>
        </w:rPr>
        <w:br/>
        <w:t>Опыты, демонстрирующие зависимость электрического сопротивления проводника от его длины, площади поперечного сечения и материала.</w:t>
      </w:r>
      <w:r w:rsidR="00036B99" w:rsidRPr="007D5B6B">
        <w:rPr>
          <w:rFonts w:ascii="Times New Roman" w:hAnsi="Times New Roman" w:cs="Times New Roman"/>
          <w:sz w:val="24"/>
          <w:szCs w:val="24"/>
        </w:rPr>
        <w:br/>
        <w:t>Проверка правила сложения напряжений при последовательном соединении двух резисторов.</w:t>
      </w:r>
      <w:r w:rsidR="00036B99" w:rsidRPr="007D5B6B">
        <w:rPr>
          <w:rFonts w:ascii="Times New Roman" w:hAnsi="Times New Roman" w:cs="Times New Roman"/>
          <w:sz w:val="24"/>
          <w:szCs w:val="24"/>
        </w:rPr>
        <w:br/>
        <w:t>Проверка правила для силы тока при параллельном соединении резисторов.</w:t>
      </w:r>
      <w:r w:rsidR="00036B99" w:rsidRPr="007D5B6B">
        <w:rPr>
          <w:rFonts w:ascii="Times New Roman" w:hAnsi="Times New Roman" w:cs="Times New Roman"/>
          <w:sz w:val="24"/>
          <w:szCs w:val="24"/>
        </w:rPr>
        <w:br/>
        <w:t>Определение работы электрического тока, идущего через резистор.</w:t>
      </w:r>
      <w:r w:rsidR="00036B99" w:rsidRPr="007D5B6B">
        <w:rPr>
          <w:rFonts w:ascii="Times New Roman" w:hAnsi="Times New Roman" w:cs="Times New Roman"/>
          <w:sz w:val="24"/>
          <w:szCs w:val="24"/>
        </w:rPr>
        <w:br/>
        <w:t>Определение мощности электрического тока, выделяемой на резисторе.</w:t>
      </w:r>
      <w:r w:rsidR="00036B99" w:rsidRPr="007D5B6B">
        <w:rPr>
          <w:rFonts w:ascii="Times New Roman" w:hAnsi="Times New Roman" w:cs="Times New Roman"/>
          <w:sz w:val="24"/>
          <w:szCs w:val="24"/>
        </w:rPr>
        <w:br/>
        <w:t>Исследование зависимости силы тока, идущего через лампочку, от напряжения на ней.</w:t>
      </w:r>
      <w:r w:rsidR="00036B99" w:rsidRPr="007D5B6B">
        <w:rPr>
          <w:rFonts w:ascii="Times New Roman" w:hAnsi="Times New Roman" w:cs="Times New Roman"/>
          <w:sz w:val="24"/>
          <w:szCs w:val="24"/>
        </w:rPr>
        <w:br/>
        <w:t>Определение КПД нагревателя.</w:t>
      </w:r>
      <w:r w:rsidR="00036B99" w:rsidRPr="007D5B6B">
        <w:rPr>
          <w:rFonts w:ascii="Times New Roman" w:hAnsi="Times New Roman" w:cs="Times New Roman"/>
          <w:sz w:val="24"/>
          <w:szCs w:val="24"/>
        </w:rPr>
        <w:br/>
        <w:t>Исследование магнитного взаимодействия постоянных магнитов.</w:t>
      </w:r>
      <w:r w:rsidR="00036B99" w:rsidRPr="007D5B6B">
        <w:rPr>
          <w:rFonts w:ascii="Times New Roman" w:hAnsi="Times New Roman" w:cs="Times New Roman"/>
          <w:sz w:val="24"/>
          <w:szCs w:val="24"/>
        </w:rPr>
        <w:br/>
        <w:t>Изучение магнитного поля постоянных магнитов при их объединении и разделении.</w:t>
      </w:r>
      <w:r w:rsidR="00036B99" w:rsidRPr="007D5B6B">
        <w:rPr>
          <w:rFonts w:ascii="Times New Roman" w:hAnsi="Times New Roman" w:cs="Times New Roman"/>
          <w:sz w:val="24"/>
          <w:szCs w:val="24"/>
        </w:rPr>
        <w:br/>
      </w:r>
      <w:r w:rsidR="00036B99" w:rsidRPr="007D5B6B">
        <w:rPr>
          <w:rFonts w:ascii="Times New Roman" w:hAnsi="Times New Roman" w:cs="Times New Roman"/>
          <w:sz w:val="24"/>
          <w:szCs w:val="24"/>
        </w:rPr>
        <w:lastRenderedPageBreak/>
        <w:t>Исследование действия электрического тока на магнитную стрелку.</w:t>
      </w:r>
      <w:r w:rsidR="00036B99" w:rsidRPr="007D5B6B">
        <w:rPr>
          <w:rFonts w:ascii="Times New Roman" w:hAnsi="Times New Roman" w:cs="Times New Roman"/>
          <w:sz w:val="24"/>
          <w:szCs w:val="24"/>
        </w:rPr>
        <w:br/>
        <w:t>Опыты, демонстрирующие зависимость силы взаимодействия катушки с током и магнита от силы тока и направления тока в катушке.</w:t>
      </w:r>
      <w:r w:rsidR="00036B99" w:rsidRPr="007D5B6B">
        <w:rPr>
          <w:rFonts w:ascii="Times New Roman" w:hAnsi="Times New Roman" w:cs="Times New Roman"/>
          <w:sz w:val="24"/>
          <w:szCs w:val="24"/>
        </w:rPr>
        <w:br/>
        <w:t>Изучение действия магнитного поля на проводник с током.</w:t>
      </w:r>
      <w:r w:rsidR="00036B99" w:rsidRPr="007D5B6B">
        <w:rPr>
          <w:rFonts w:ascii="Times New Roman" w:hAnsi="Times New Roman" w:cs="Times New Roman"/>
          <w:sz w:val="24"/>
          <w:szCs w:val="24"/>
        </w:rPr>
        <w:br/>
        <w:t>Конструирование и изучение работы электродвигателя.</w:t>
      </w:r>
      <w:r w:rsidR="00036B99" w:rsidRPr="007D5B6B">
        <w:rPr>
          <w:rFonts w:ascii="Times New Roman" w:hAnsi="Times New Roman" w:cs="Times New Roman"/>
          <w:sz w:val="24"/>
          <w:szCs w:val="24"/>
        </w:rPr>
        <w:br/>
        <w:t>Измерение КПД электродвигательной установки.</w:t>
      </w:r>
      <w:r w:rsidR="00036B99" w:rsidRPr="007D5B6B">
        <w:rPr>
          <w:rFonts w:ascii="Times New Roman" w:hAnsi="Times New Roman" w:cs="Times New Roman"/>
          <w:sz w:val="24"/>
          <w:szCs w:val="24"/>
        </w:rPr>
        <w:br/>
        <w:t>Опыты по исследованию явления электромагнитной индукции: исследование изменений значения и направления индукционного тока.</w:t>
      </w:r>
      <w:r w:rsidR="007D5B6B">
        <w:rPr>
          <w:rFonts w:ascii="Times New Roman" w:hAnsi="Times New Roman" w:cs="Times New Roman"/>
          <w:sz w:val="24"/>
          <w:szCs w:val="24"/>
        </w:rPr>
        <w:br/>
      </w:r>
      <w:r w:rsidR="007D5B6B" w:rsidRPr="007D5B6B">
        <w:rPr>
          <w:rFonts w:ascii="Times New Roman" w:hAnsi="Times New Roman" w:cs="Times New Roman"/>
          <w:sz w:val="24"/>
          <w:szCs w:val="24"/>
        </w:rPr>
        <w:t>12</w:t>
      </w:r>
      <w:r w:rsidR="00036B99" w:rsidRPr="007D5B6B">
        <w:rPr>
          <w:rFonts w:ascii="Times New Roman" w:hAnsi="Times New Roman" w:cs="Times New Roman"/>
          <w:sz w:val="24"/>
          <w:szCs w:val="24"/>
        </w:rPr>
        <w:t>.5. Содержание обучения в 9 классе.</w:t>
      </w:r>
      <w:r w:rsidR="007D5B6B" w:rsidRPr="007D5B6B">
        <w:rPr>
          <w:rFonts w:ascii="Times New Roman" w:hAnsi="Times New Roman" w:cs="Times New Roman"/>
          <w:sz w:val="24"/>
          <w:szCs w:val="24"/>
        </w:rPr>
        <w:br/>
        <w:t>12</w:t>
      </w:r>
      <w:r w:rsidR="00036B99" w:rsidRPr="007D5B6B">
        <w:rPr>
          <w:rFonts w:ascii="Times New Roman" w:hAnsi="Times New Roman" w:cs="Times New Roman"/>
          <w:sz w:val="24"/>
          <w:szCs w:val="24"/>
        </w:rPr>
        <w:t>.5.1. Механические явления.</w:t>
      </w:r>
      <w:r w:rsidR="00036B99" w:rsidRPr="007D5B6B">
        <w:rPr>
          <w:rFonts w:ascii="Times New Roman" w:hAnsi="Times New Roman" w:cs="Times New Roman"/>
          <w:sz w:val="24"/>
          <w:szCs w:val="24"/>
        </w:rPr>
        <w:b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r w:rsidR="00036B99" w:rsidRPr="007D5B6B">
        <w:rPr>
          <w:rFonts w:ascii="Times New Roman" w:hAnsi="Times New Roman" w:cs="Times New Roman"/>
          <w:sz w:val="24"/>
          <w:szCs w:val="24"/>
        </w:rPr>
        <w:br/>
        <w:t>Ускорение. Равноускоренное прямолинейное движение. Свободное падение. Опыты Галилея.</w:t>
      </w:r>
      <w:r w:rsidR="00036B99" w:rsidRPr="007D5B6B">
        <w:rPr>
          <w:rFonts w:ascii="Times New Roman" w:hAnsi="Times New Roman" w:cs="Times New Roman"/>
          <w:sz w:val="24"/>
          <w:szCs w:val="24"/>
        </w:rPr>
        <w:br/>
        <w:t>Равномерное движение по окружности. Период и частота обращения. Линейная и угловая скорости. Центростремительное ускорение.</w:t>
      </w:r>
      <w:r w:rsidR="00036B99" w:rsidRPr="007D5B6B">
        <w:rPr>
          <w:rFonts w:ascii="Times New Roman" w:hAnsi="Times New Roman" w:cs="Times New Roman"/>
          <w:sz w:val="24"/>
          <w:szCs w:val="24"/>
        </w:rPr>
        <w:br/>
        <w:t>Первый закон Ньютона. Второй закон Ньютона. Третий закон Ньютона. Принцип суперпозиции сил.</w:t>
      </w:r>
      <w:r w:rsidR="00036B99" w:rsidRPr="007D5B6B">
        <w:rPr>
          <w:rFonts w:ascii="Times New Roman" w:hAnsi="Times New Roman" w:cs="Times New Roman"/>
          <w:sz w:val="24"/>
          <w:szCs w:val="24"/>
        </w:rPr>
        <w:br/>
        <w:t>Сила упругости. Закон Гука. Сила трения: сила трения скольжения, сила трения покоя, другие виды трения.</w:t>
      </w:r>
      <w:r w:rsidR="00036B99" w:rsidRPr="007D5B6B">
        <w:rPr>
          <w:rFonts w:ascii="Times New Roman" w:hAnsi="Times New Roman" w:cs="Times New Roman"/>
          <w:sz w:val="24"/>
          <w:szCs w:val="24"/>
        </w:rPr>
        <w:b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r w:rsidR="00036B99" w:rsidRPr="007D5B6B">
        <w:rPr>
          <w:rFonts w:ascii="Times New Roman" w:hAnsi="Times New Roman" w:cs="Times New Roman"/>
          <w:sz w:val="24"/>
          <w:szCs w:val="24"/>
        </w:rPr>
        <w:br/>
        <w:t>Равновесие материальной точки. Абсолютно твердое тело. Равновесие твердого тела с закрепленной осью вращения. Момент силы. Центр тяжести.</w:t>
      </w:r>
      <w:r w:rsidR="00036B99" w:rsidRPr="007D5B6B">
        <w:rPr>
          <w:rFonts w:ascii="Times New Roman" w:hAnsi="Times New Roman" w:cs="Times New Roman"/>
          <w:sz w:val="24"/>
          <w:szCs w:val="24"/>
        </w:rPr>
        <w:br/>
        <w:t xml:space="preserve">Импульс тела. Изменение импульса. Импульс силы. Закон сохранения импульса. </w:t>
      </w:r>
      <w:r w:rsidR="00036B99" w:rsidRPr="00AA071F">
        <w:rPr>
          <w:rFonts w:ascii="Times New Roman" w:hAnsi="Times New Roman" w:cs="Times New Roman"/>
          <w:sz w:val="24"/>
          <w:szCs w:val="24"/>
        </w:rPr>
        <w:t>Реактивное движение.</w:t>
      </w:r>
      <w:r w:rsidR="00036B99" w:rsidRPr="00AA071F">
        <w:rPr>
          <w:rFonts w:ascii="Times New Roman" w:hAnsi="Times New Roman" w:cs="Times New Roman"/>
          <w:sz w:val="24"/>
          <w:szCs w:val="24"/>
        </w:rPr>
        <w:b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r w:rsidR="00036B99" w:rsidRPr="00AA071F">
        <w:rPr>
          <w:rFonts w:ascii="Times New Roman" w:hAnsi="Times New Roman" w:cs="Times New Roman"/>
          <w:sz w:val="24"/>
          <w:szCs w:val="24"/>
        </w:rPr>
        <w:br/>
      </w:r>
      <w:r w:rsidR="007D5B6B" w:rsidRPr="00AA071F">
        <w:rPr>
          <w:rFonts w:ascii="Times New Roman" w:hAnsi="Times New Roman" w:cs="Times New Roman"/>
          <w:sz w:val="24"/>
          <w:szCs w:val="24"/>
        </w:rPr>
        <w:t>12</w:t>
      </w:r>
      <w:r w:rsidR="00036B99" w:rsidRPr="00AA071F">
        <w:rPr>
          <w:rFonts w:ascii="Times New Roman" w:hAnsi="Times New Roman" w:cs="Times New Roman"/>
          <w:sz w:val="24"/>
          <w:szCs w:val="24"/>
        </w:rPr>
        <w:t>.5.1.1. Демонстрации.</w:t>
      </w:r>
      <w:r w:rsidR="00036B99" w:rsidRPr="00AA071F">
        <w:rPr>
          <w:rFonts w:ascii="Times New Roman" w:hAnsi="Times New Roman" w:cs="Times New Roman"/>
          <w:sz w:val="24"/>
          <w:szCs w:val="24"/>
        </w:rPr>
        <w:br/>
        <w:t>Наблюдение механического движения тела относительно разных тел отсчета.</w:t>
      </w:r>
      <w:r w:rsidR="00036B99" w:rsidRPr="00AA071F">
        <w:rPr>
          <w:rFonts w:ascii="Times New Roman" w:hAnsi="Times New Roman" w:cs="Times New Roman"/>
          <w:sz w:val="24"/>
          <w:szCs w:val="24"/>
        </w:rPr>
        <w:br/>
        <w:t>Сравнение путей и траекторий движения одного и того же тела относительно разных тел отсчета.</w:t>
      </w:r>
      <w:r w:rsidR="00036B99" w:rsidRPr="00AA071F">
        <w:rPr>
          <w:rFonts w:ascii="Times New Roman" w:hAnsi="Times New Roman" w:cs="Times New Roman"/>
          <w:sz w:val="24"/>
          <w:szCs w:val="24"/>
        </w:rPr>
        <w:br/>
        <w:t>Измерение скорости и ускорения прямолинейного движения.</w:t>
      </w:r>
      <w:r w:rsidR="00036B99" w:rsidRPr="00AA071F">
        <w:rPr>
          <w:rFonts w:ascii="Times New Roman" w:hAnsi="Times New Roman" w:cs="Times New Roman"/>
          <w:sz w:val="24"/>
          <w:szCs w:val="24"/>
        </w:rPr>
        <w:br/>
        <w:t>Исследование признаков равноускоренного движения.</w:t>
      </w:r>
      <w:r w:rsidR="00036B99" w:rsidRPr="00AA071F">
        <w:rPr>
          <w:rFonts w:ascii="Times New Roman" w:hAnsi="Times New Roman" w:cs="Times New Roman"/>
          <w:sz w:val="24"/>
          <w:szCs w:val="24"/>
        </w:rPr>
        <w:br/>
        <w:t>Наблюдение движения тела по окружности.</w:t>
      </w:r>
      <w:r w:rsidR="00036B99" w:rsidRPr="00AA071F">
        <w:rPr>
          <w:rFonts w:ascii="Times New Roman" w:hAnsi="Times New Roman" w:cs="Times New Roman"/>
          <w:sz w:val="24"/>
          <w:szCs w:val="24"/>
        </w:rPr>
        <w:br/>
        <w:t>Наблюдение механических явлений, происходящих в системе отсчета "Тележка" при ее равномерном и ускоренном движении относительно кабинета физики.</w:t>
      </w:r>
      <w:r w:rsidR="00036B99" w:rsidRPr="00AA071F">
        <w:rPr>
          <w:rFonts w:ascii="Times New Roman" w:hAnsi="Times New Roman" w:cs="Times New Roman"/>
          <w:sz w:val="24"/>
          <w:szCs w:val="24"/>
        </w:rPr>
        <w:br/>
        <w:t>Зависимость ускорения тела от массы тела и действующей на него силы.</w:t>
      </w:r>
      <w:r w:rsidR="00036B99" w:rsidRPr="00AA071F">
        <w:rPr>
          <w:rFonts w:ascii="Times New Roman" w:hAnsi="Times New Roman" w:cs="Times New Roman"/>
          <w:sz w:val="24"/>
          <w:szCs w:val="24"/>
        </w:rPr>
        <w:br/>
        <w:t>Наблюдение равенства сил при взаимодействии тел.</w:t>
      </w:r>
      <w:r w:rsidR="00036B99" w:rsidRPr="00AA071F">
        <w:rPr>
          <w:rFonts w:ascii="Times New Roman" w:hAnsi="Times New Roman" w:cs="Times New Roman"/>
          <w:sz w:val="24"/>
          <w:szCs w:val="24"/>
        </w:rPr>
        <w:br/>
        <w:t>Изменение веса тела при ускоренном движении.</w:t>
      </w:r>
      <w:r w:rsidR="00036B99" w:rsidRPr="00AA071F">
        <w:rPr>
          <w:rFonts w:ascii="Times New Roman" w:hAnsi="Times New Roman" w:cs="Times New Roman"/>
          <w:sz w:val="24"/>
          <w:szCs w:val="24"/>
        </w:rPr>
        <w:br/>
        <w:t>Передача импульса при взаимодействии тел.</w:t>
      </w:r>
      <w:r w:rsidR="00036B99" w:rsidRPr="00AA071F">
        <w:rPr>
          <w:rFonts w:ascii="Times New Roman" w:hAnsi="Times New Roman" w:cs="Times New Roman"/>
          <w:sz w:val="24"/>
          <w:szCs w:val="24"/>
        </w:rPr>
        <w:br/>
        <w:t>Преобразования энергии при взаимодействии тел.</w:t>
      </w:r>
      <w:r w:rsidR="00036B99" w:rsidRPr="00AA071F">
        <w:rPr>
          <w:rFonts w:ascii="Times New Roman" w:hAnsi="Times New Roman" w:cs="Times New Roman"/>
          <w:sz w:val="24"/>
          <w:szCs w:val="24"/>
        </w:rPr>
        <w:br/>
        <w:t>Сохранение импульса при неупругом взаимодействии.</w:t>
      </w:r>
      <w:r w:rsidR="00036B99" w:rsidRPr="00AA071F">
        <w:rPr>
          <w:rFonts w:ascii="Times New Roman" w:hAnsi="Times New Roman" w:cs="Times New Roman"/>
          <w:sz w:val="24"/>
          <w:szCs w:val="24"/>
        </w:rPr>
        <w:br/>
        <w:t>Сохранение импульса при абсолютно упругом взаимодействии.</w:t>
      </w:r>
      <w:r w:rsidR="00036B99" w:rsidRPr="00AA071F">
        <w:rPr>
          <w:rFonts w:ascii="Times New Roman" w:hAnsi="Times New Roman" w:cs="Times New Roman"/>
          <w:sz w:val="24"/>
          <w:szCs w:val="24"/>
        </w:rPr>
        <w:br/>
        <w:t>Наблюдение реактивного движения.</w:t>
      </w:r>
      <w:r w:rsidR="00036B99" w:rsidRPr="00AA071F">
        <w:rPr>
          <w:rFonts w:ascii="Times New Roman" w:hAnsi="Times New Roman" w:cs="Times New Roman"/>
          <w:sz w:val="24"/>
          <w:szCs w:val="24"/>
        </w:rPr>
        <w:br/>
        <w:t>Сохранение механической энергии при свободном падении.</w:t>
      </w:r>
      <w:r w:rsidR="00036B99" w:rsidRPr="00AA071F">
        <w:rPr>
          <w:rFonts w:ascii="Times New Roman" w:hAnsi="Times New Roman" w:cs="Times New Roman"/>
          <w:sz w:val="24"/>
          <w:szCs w:val="24"/>
        </w:rPr>
        <w:br/>
        <w:t>Сохранение механической энергии при движении тела под действием пружины.</w:t>
      </w:r>
      <w:r w:rsidR="007D5B6B" w:rsidRPr="00AA071F">
        <w:rPr>
          <w:rFonts w:ascii="Times New Roman" w:hAnsi="Times New Roman" w:cs="Times New Roman"/>
          <w:sz w:val="24"/>
          <w:szCs w:val="24"/>
        </w:rPr>
        <w:br/>
      </w:r>
      <w:r w:rsidR="007D5B6B" w:rsidRPr="00AA071F">
        <w:rPr>
          <w:rFonts w:ascii="Times New Roman" w:hAnsi="Times New Roman" w:cs="Times New Roman"/>
          <w:sz w:val="24"/>
          <w:szCs w:val="24"/>
        </w:rPr>
        <w:lastRenderedPageBreak/>
        <w:t>12</w:t>
      </w:r>
      <w:r w:rsidR="00036B99" w:rsidRPr="00AA071F">
        <w:rPr>
          <w:rFonts w:ascii="Times New Roman" w:hAnsi="Times New Roman" w:cs="Times New Roman"/>
          <w:sz w:val="24"/>
          <w:szCs w:val="24"/>
        </w:rPr>
        <w:t>.5.1.2. Лабораторные работы и опыты.</w:t>
      </w:r>
      <w:r w:rsidR="00036B99" w:rsidRPr="00AA071F">
        <w:rPr>
          <w:rFonts w:ascii="Times New Roman" w:hAnsi="Times New Roman" w:cs="Times New Roman"/>
          <w:sz w:val="24"/>
          <w:szCs w:val="24"/>
        </w:rPr>
        <w:br/>
        <w:t>Конструирование тракта для разгона и дальнейшего равномерного движения шарика или тележки.</w:t>
      </w:r>
      <w:r w:rsidR="00036B99" w:rsidRPr="00AA071F">
        <w:rPr>
          <w:rFonts w:ascii="Times New Roman" w:hAnsi="Times New Roman" w:cs="Times New Roman"/>
          <w:sz w:val="24"/>
          <w:szCs w:val="24"/>
        </w:rPr>
        <w:br/>
        <w:t>Определение средней скорости скольжения бруска или движения шарика по наклонной плоскости.</w:t>
      </w:r>
      <w:r w:rsidR="00036B99" w:rsidRPr="00AA071F">
        <w:rPr>
          <w:rFonts w:ascii="Times New Roman" w:hAnsi="Times New Roman" w:cs="Times New Roman"/>
          <w:sz w:val="24"/>
          <w:szCs w:val="24"/>
        </w:rPr>
        <w:br/>
        <w:t>Определение ускорения тела при равноускоренном движении по наклонной плоскости.</w:t>
      </w:r>
      <w:r w:rsidR="00036B99" w:rsidRPr="00AA071F">
        <w:rPr>
          <w:rFonts w:ascii="Times New Roman" w:hAnsi="Times New Roman" w:cs="Times New Roman"/>
          <w:sz w:val="24"/>
          <w:szCs w:val="24"/>
        </w:rPr>
        <w:br/>
        <w:t>Исследование зависимости пути от времени при равноускоренном движении без начальной скорости.</w:t>
      </w:r>
      <w:r w:rsidR="00036B99" w:rsidRPr="00AA071F">
        <w:rPr>
          <w:rFonts w:ascii="Times New Roman" w:hAnsi="Times New Roman" w:cs="Times New Roman"/>
          <w:sz w:val="24"/>
          <w:szCs w:val="24"/>
        </w:rPr>
        <w:b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r w:rsidR="00036B99" w:rsidRPr="00AA071F">
        <w:rPr>
          <w:rFonts w:ascii="Times New Roman" w:hAnsi="Times New Roman" w:cs="Times New Roman"/>
          <w:sz w:val="24"/>
          <w:szCs w:val="24"/>
        </w:rPr>
        <w:br/>
        <w:t>Исследование зависимости силы трения скольжения от силы нормального давления.</w:t>
      </w:r>
      <w:r w:rsidR="00036B99" w:rsidRPr="00AA071F">
        <w:rPr>
          <w:rFonts w:ascii="Times New Roman" w:hAnsi="Times New Roman" w:cs="Times New Roman"/>
          <w:sz w:val="24"/>
          <w:szCs w:val="24"/>
        </w:rPr>
        <w:br/>
        <w:t>Определение коэффициента трения скольжения.</w:t>
      </w:r>
      <w:r w:rsidR="00036B99" w:rsidRPr="00AA071F">
        <w:rPr>
          <w:rFonts w:ascii="Times New Roman" w:hAnsi="Times New Roman" w:cs="Times New Roman"/>
          <w:sz w:val="24"/>
          <w:szCs w:val="24"/>
        </w:rPr>
        <w:br/>
        <w:t>Определение жесткости пружины.</w:t>
      </w:r>
      <w:r w:rsidR="00036B99" w:rsidRPr="00AA071F">
        <w:rPr>
          <w:rFonts w:ascii="Times New Roman" w:hAnsi="Times New Roman" w:cs="Times New Roman"/>
          <w:sz w:val="24"/>
          <w:szCs w:val="24"/>
        </w:rPr>
        <w:br/>
        <w:t>Определение работы силы трения при равномерном движении тела по горизонтальной поверхности.</w:t>
      </w:r>
      <w:r w:rsidR="00036B99" w:rsidRPr="00AA071F">
        <w:rPr>
          <w:rFonts w:ascii="Times New Roman" w:hAnsi="Times New Roman" w:cs="Times New Roman"/>
          <w:sz w:val="24"/>
          <w:szCs w:val="24"/>
        </w:rPr>
        <w:br/>
        <w:t>Определение работы силы упругости при подъеме груза с использованием неподвижного и подвижного блоков.</w:t>
      </w:r>
      <w:r w:rsidR="00036B99" w:rsidRPr="00AA071F">
        <w:rPr>
          <w:rFonts w:ascii="Times New Roman" w:hAnsi="Times New Roman" w:cs="Times New Roman"/>
          <w:sz w:val="24"/>
          <w:szCs w:val="24"/>
        </w:rPr>
        <w:br/>
        <w:t>Изучение закона сохранения энергии.</w:t>
      </w:r>
      <w:r w:rsidR="007D5B6B" w:rsidRPr="00AA071F">
        <w:rPr>
          <w:rFonts w:ascii="Times New Roman" w:hAnsi="Times New Roman" w:cs="Times New Roman"/>
          <w:sz w:val="24"/>
          <w:szCs w:val="24"/>
        </w:rPr>
        <w:br/>
        <w:t>12</w:t>
      </w:r>
      <w:r w:rsidR="00036B99" w:rsidRPr="00AA071F">
        <w:rPr>
          <w:rFonts w:ascii="Times New Roman" w:hAnsi="Times New Roman" w:cs="Times New Roman"/>
          <w:sz w:val="24"/>
          <w:szCs w:val="24"/>
        </w:rPr>
        <w:t>.5.2. Механические колебания и волны.</w:t>
      </w:r>
      <w:r w:rsidR="00036B99" w:rsidRPr="00AA071F">
        <w:rPr>
          <w:rFonts w:ascii="Times New Roman" w:hAnsi="Times New Roman" w:cs="Times New Roman"/>
          <w:sz w:val="24"/>
          <w:szCs w:val="24"/>
        </w:rPr>
        <w:b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r w:rsidR="00036B99" w:rsidRPr="00AA071F">
        <w:rPr>
          <w:rFonts w:ascii="Times New Roman" w:hAnsi="Times New Roman" w:cs="Times New Roman"/>
          <w:sz w:val="24"/>
          <w:szCs w:val="24"/>
        </w:rPr>
        <w:b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r w:rsidR="00036B99" w:rsidRPr="00AA071F">
        <w:rPr>
          <w:rFonts w:ascii="Times New Roman" w:hAnsi="Times New Roman" w:cs="Times New Roman"/>
          <w:sz w:val="24"/>
          <w:szCs w:val="24"/>
        </w:rPr>
        <w:br/>
        <w:t>Звук. Громкость звука и высота тона. Отражение звука. Инфразвук и ультразвук.</w:t>
      </w:r>
      <w:r w:rsidR="007D5B6B" w:rsidRPr="00AA071F">
        <w:rPr>
          <w:rFonts w:ascii="Times New Roman" w:hAnsi="Times New Roman" w:cs="Times New Roman"/>
          <w:sz w:val="24"/>
          <w:szCs w:val="24"/>
        </w:rPr>
        <w:br/>
        <w:t>12</w:t>
      </w:r>
      <w:r w:rsidR="00036B99" w:rsidRPr="00AA071F">
        <w:rPr>
          <w:rFonts w:ascii="Times New Roman" w:hAnsi="Times New Roman" w:cs="Times New Roman"/>
          <w:sz w:val="24"/>
          <w:szCs w:val="24"/>
        </w:rPr>
        <w:t>.5.2.1. Демонстрации.</w:t>
      </w:r>
      <w:r w:rsidR="00036B99" w:rsidRPr="00AA071F">
        <w:rPr>
          <w:rFonts w:ascii="Times New Roman" w:hAnsi="Times New Roman" w:cs="Times New Roman"/>
          <w:sz w:val="24"/>
          <w:szCs w:val="24"/>
        </w:rPr>
        <w:br/>
        <w:t>Наблюдение колебаний тел под действием силы тяжести и силы упругости.</w:t>
      </w:r>
      <w:r w:rsidR="00036B99" w:rsidRPr="00AA071F">
        <w:rPr>
          <w:rFonts w:ascii="Times New Roman" w:hAnsi="Times New Roman" w:cs="Times New Roman"/>
          <w:sz w:val="24"/>
          <w:szCs w:val="24"/>
        </w:rPr>
        <w:br/>
        <w:t>Наблюдение колебаний груза на нити и на пружине.</w:t>
      </w:r>
      <w:r w:rsidR="00036B99" w:rsidRPr="00AA071F">
        <w:rPr>
          <w:rFonts w:ascii="Times New Roman" w:hAnsi="Times New Roman" w:cs="Times New Roman"/>
          <w:sz w:val="24"/>
          <w:szCs w:val="24"/>
        </w:rPr>
        <w:br/>
        <w:t>Наблюдение вынужденных колебаний и резонанса.</w:t>
      </w:r>
      <w:r w:rsidR="00036B99" w:rsidRPr="00AA071F">
        <w:rPr>
          <w:rFonts w:ascii="Times New Roman" w:hAnsi="Times New Roman" w:cs="Times New Roman"/>
          <w:sz w:val="24"/>
          <w:szCs w:val="24"/>
        </w:rPr>
        <w:br/>
        <w:t>Распространение продольных и поперечных волн (на модели).</w:t>
      </w:r>
      <w:r w:rsidR="00036B99" w:rsidRPr="00AA071F">
        <w:rPr>
          <w:rFonts w:ascii="Times New Roman" w:hAnsi="Times New Roman" w:cs="Times New Roman"/>
          <w:sz w:val="24"/>
          <w:szCs w:val="24"/>
        </w:rPr>
        <w:br/>
        <w:t>Наблюдение зависимости высоты звука от частоты.</w:t>
      </w:r>
      <w:r w:rsidR="00036B99" w:rsidRPr="00AA071F">
        <w:rPr>
          <w:rFonts w:ascii="Times New Roman" w:hAnsi="Times New Roman" w:cs="Times New Roman"/>
          <w:sz w:val="24"/>
          <w:szCs w:val="24"/>
        </w:rPr>
        <w:br/>
        <w:t>Акустический резонанс.</w:t>
      </w:r>
      <w:r w:rsidR="007D5B6B" w:rsidRPr="00AA071F">
        <w:rPr>
          <w:rFonts w:ascii="Times New Roman" w:hAnsi="Times New Roman" w:cs="Times New Roman"/>
          <w:sz w:val="24"/>
          <w:szCs w:val="24"/>
        </w:rPr>
        <w:br/>
        <w:t>12</w:t>
      </w:r>
      <w:r w:rsidR="00036B99" w:rsidRPr="00AA071F">
        <w:rPr>
          <w:rFonts w:ascii="Times New Roman" w:hAnsi="Times New Roman" w:cs="Times New Roman"/>
          <w:sz w:val="24"/>
          <w:szCs w:val="24"/>
        </w:rPr>
        <w:t>.5.2.2. Лабораторные работы и опыты.</w:t>
      </w:r>
      <w:r w:rsidR="00036B99" w:rsidRPr="00AA071F">
        <w:rPr>
          <w:rFonts w:ascii="Times New Roman" w:hAnsi="Times New Roman" w:cs="Times New Roman"/>
          <w:sz w:val="24"/>
          <w:szCs w:val="24"/>
        </w:rPr>
        <w:br/>
        <w:t>Определение частоты и периода колебаний математического маятника.</w:t>
      </w:r>
      <w:r w:rsidR="00036B99" w:rsidRPr="00AA071F">
        <w:rPr>
          <w:rFonts w:ascii="Times New Roman" w:hAnsi="Times New Roman" w:cs="Times New Roman"/>
          <w:sz w:val="24"/>
          <w:szCs w:val="24"/>
        </w:rPr>
        <w:br/>
        <w:t>Определение частоты и периода колебаний пружинного маятника</w:t>
      </w:r>
      <w:r w:rsidR="00036B99" w:rsidRPr="00AA071F">
        <w:rPr>
          <w:rFonts w:ascii="Times New Roman" w:hAnsi="Times New Roman" w:cs="Times New Roman"/>
          <w:sz w:val="24"/>
          <w:szCs w:val="24"/>
        </w:rPr>
        <w:br/>
        <w:t>Исследование зависимости периода колебаний подвешенного к нити груза от длины нити.</w:t>
      </w:r>
      <w:r w:rsidR="00036B99" w:rsidRPr="00AA071F">
        <w:rPr>
          <w:rFonts w:ascii="Times New Roman" w:hAnsi="Times New Roman" w:cs="Times New Roman"/>
          <w:sz w:val="24"/>
          <w:szCs w:val="24"/>
        </w:rPr>
        <w:br/>
        <w:t>Исследование зависимости периода колебаний пружинного маятника от массы груза.</w:t>
      </w:r>
      <w:r w:rsidR="00036B99" w:rsidRPr="00AA071F">
        <w:rPr>
          <w:rFonts w:ascii="Times New Roman" w:hAnsi="Times New Roman" w:cs="Times New Roman"/>
          <w:sz w:val="24"/>
          <w:szCs w:val="24"/>
        </w:rPr>
        <w:br/>
        <w:t>Проверка независимости периода колебаний груза, подвешенного к нити, от массы груза.</w:t>
      </w:r>
      <w:r w:rsidR="00036B99" w:rsidRPr="00AA071F">
        <w:rPr>
          <w:rFonts w:ascii="Times New Roman" w:hAnsi="Times New Roman" w:cs="Times New Roman"/>
          <w:sz w:val="24"/>
          <w:szCs w:val="24"/>
        </w:rPr>
        <w:br/>
        <w:t>Опыты, демонстрирующие зависимость периода колебаний пружинного маятника от массы груза и жесткости пружины.</w:t>
      </w:r>
      <w:r w:rsidR="00036B99" w:rsidRPr="00AA071F">
        <w:rPr>
          <w:rFonts w:ascii="Times New Roman" w:hAnsi="Times New Roman" w:cs="Times New Roman"/>
          <w:sz w:val="24"/>
          <w:szCs w:val="24"/>
        </w:rPr>
        <w:br/>
        <w:t>Измерение ускорения свободного падения.</w:t>
      </w:r>
      <w:r w:rsidR="00036B99" w:rsidRPr="00AA071F">
        <w:rPr>
          <w:rFonts w:ascii="Times New Roman" w:hAnsi="Times New Roman" w:cs="Times New Roman"/>
          <w:sz w:val="24"/>
          <w:szCs w:val="24"/>
        </w:rPr>
        <w:br/>
      </w:r>
      <w:r w:rsidR="007D5B6B" w:rsidRPr="00AA071F">
        <w:rPr>
          <w:rFonts w:ascii="Times New Roman" w:hAnsi="Times New Roman" w:cs="Times New Roman"/>
          <w:sz w:val="24"/>
          <w:szCs w:val="24"/>
        </w:rPr>
        <w:t>12</w:t>
      </w:r>
      <w:r w:rsidR="00036B99" w:rsidRPr="00AA071F">
        <w:rPr>
          <w:rFonts w:ascii="Times New Roman" w:hAnsi="Times New Roman" w:cs="Times New Roman"/>
          <w:sz w:val="24"/>
          <w:szCs w:val="24"/>
        </w:rPr>
        <w:t>.5.3. Электромагнитное поле и электромагнитные волны.</w:t>
      </w:r>
      <w:r w:rsidR="00036B99" w:rsidRPr="00AA071F">
        <w:rPr>
          <w:rFonts w:ascii="Times New Roman" w:hAnsi="Times New Roman" w:cs="Times New Roman"/>
          <w:sz w:val="24"/>
          <w:szCs w:val="24"/>
        </w:rPr>
        <w:b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r w:rsidR="00036B99" w:rsidRPr="00AA071F">
        <w:rPr>
          <w:rFonts w:ascii="Times New Roman" w:hAnsi="Times New Roman" w:cs="Times New Roman"/>
          <w:sz w:val="24"/>
          <w:szCs w:val="24"/>
        </w:rPr>
        <w:br/>
        <w:t>Электромагнитная природа света. Скорость света. Волновые свойства света.</w:t>
      </w:r>
      <w:r w:rsidR="007D5B6B" w:rsidRPr="00AA071F">
        <w:rPr>
          <w:rFonts w:ascii="Times New Roman" w:hAnsi="Times New Roman" w:cs="Times New Roman"/>
          <w:sz w:val="24"/>
          <w:szCs w:val="24"/>
        </w:rPr>
        <w:br/>
        <w:t>12</w:t>
      </w:r>
      <w:r w:rsidR="00036B99" w:rsidRPr="00AA071F">
        <w:rPr>
          <w:rFonts w:ascii="Times New Roman" w:hAnsi="Times New Roman" w:cs="Times New Roman"/>
          <w:sz w:val="24"/>
          <w:szCs w:val="24"/>
        </w:rPr>
        <w:t>.5.3.1. Демонстрации.</w:t>
      </w:r>
      <w:r w:rsidR="00036B99" w:rsidRPr="00AA071F">
        <w:rPr>
          <w:rFonts w:ascii="Times New Roman" w:hAnsi="Times New Roman" w:cs="Times New Roman"/>
          <w:sz w:val="24"/>
          <w:szCs w:val="24"/>
        </w:rPr>
        <w:br/>
        <w:t>Свойства электромагнитных волн.</w:t>
      </w:r>
      <w:r w:rsidR="00036B99" w:rsidRPr="00AA071F">
        <w:rPr>
          <w:rFonts w:ascii="Times New Roman" w:hAnsi="Times New Roman" w:cs="Times New Roman"/>
          <w:sz w:val="24"/>
          <w:szCs w:val="24"/>
        </w:rPr>
        <w:br/>
        <w:t>Волновые свойства света.</w:t>
      </w:r>
      <w:r w:rsidR="007D5B6B" w:rsidRPr="00AA071F">
        <w:rPr>
          <w:rFonts w:ascii="Times New Roman" w:hAnsi="Times New Roman" w:cs="Times New Roman"/>
          <w:sz w:val="24"/>
          <w:szCs w:val="24"/>
        </w:rPr>
        <w:br/>
        <w:t>12</w:t>
      </w:r>
      <w:r w:rsidR="00036B99" w:rsidRPr="00AA071F">
        <w:rPr>
          <w:rFonts w:ascii="Times New Roman" w:hAnsi="Times New Roman" w:cs="Times New Roman"/>
          <w:sz w:val="24"/>
          <w:szCs w:val="24"/>
        </w:rPr>
        <w:t>.5.3.2. Лабораторные работы и опыты.</w:t>
      </w:r>
      <w:r w:rsidR="00036B99" w:rsidRPr="00AA071F">
        <w:rPr>
          <w:rFonts w:ascii="Times New Roman" w:hAnsi="Times New Roman" w:cs="Times New Roman"/>
          <w:sz w:val="24"/>
          <w:szCs w:val="24"/>
        </w:rPr>
        <w:br/>
      </w:r>
      <w:r w:rsidR="00036B99" w:rsidRPr="00AA071F">
        <w:rPr>
          <w:rFonts w:ascii="Times New Roman" w:hAnsi="Times New Roman" w:cs="Times New Roman"/>
          <w:sz w:val="24"/>
          <w:szCs w:val="24"/>
        </w:rPr>
        <w:lastRenderedPageBreak/>
        <w:t>Изучение свойств электромагнитных волн с помощью мобильного телефона.</w:t>
      </w:r>
      <w:r w:rsidR="007D5B6B" w:rsidRPr="00AA071F">
        <w:rPr>
          <w:rFonts w:ascii="Times New Roman" w:hAnsi="Times New Roman" w:cs="Times New Roman"/>
          <w:sz w:val="24"/>
          <w:szCs w:val="24"/>
        </w:rPr>
        <w:br/>
        <w:t>12</w:t>
      </w:r>
      <w:r w:rsidR="00036B99" w:rsidRPr="00AA071F">
        <w:rPr>
          <w:rFonts w:ascii="Times New Roman" w:hAnsi="Times New Roman" w:cs="Times New Roman"/>
          <w:sz w:val="24"/>
          <w:szCs w:val="24"/>
        </w:rPr>
        <w:t>.5.4. Световые явления.</w:t>
      </w:r>
      <w:r w:rsidR="00036B99" w:rsidRPr="00AA071F">
        <w:rPr>
          <w:rFonts w:ascii="Times New Roman" w:hAnsi="Times New Roman" w:cs="Times New Roman"/>
          <w:sz w:val="24"/>
          <w:szCs w:val="24"/>
        </w:rPr>
        <w:b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r w:rsidR="00036B99" w:rsidRPr="00AA071F">
        <w:rPr>
          <w:rFonts w:ascii="Times New Roman" w:hAnsi="Times New Roman" w:cs="Times New Roman"/>
          <w:sz w:val="24"/>
          <w:szCs w:val="24"/>
        </w:rPr>
        <w:b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r w:rsidR="00036B99" w:rsidRPr="00AA071F">
        <w:rPr>
          <w:rFonts w:ascii="Times New Roman" w:hAnsi="Times New Roman" w:cs="Times New Roman"/>
          <w:sz w:val="24"/>
          <w:szCs w:val="24"/>
        </w:rPr>
        <w:br/>
        <w:t>Линза. Ход лучей в линзе. Оптическая система фотоаппарата, микроскопа и телескопа. Глаз как оптическая система. Близорукость и дальнозоркость.</w:t>
      </w:r>
      <w:r w:rsidR="00036B99" w:rsidRPr="00AA071F">
        <w:rPr>
          <w:rFonts w:ascii="Times New Roman" w:hAnsi="Times New Roman" w:cs="Times New Roman"/>
          <w:sz w:val="24"/>
          <w:szCs w:val="24"/>
        </w:rPr>
        <w:br/>
        <w:t>Разложение белого света в спектр. Опыты Ньютона. Сложение спектральных цветов. Дисперсия света.</w:t>
      </w:r>
      <w:r w:rsidR="007D5B6B" w:rsidRPr="00AA071F">
        <w:rPr>
          <w:rFonts w:ascii="Times New Roman" w:hAnsi="Times New Roman" w:cs="Times New Roman"/>
          <w:sz w:val="24"/>
          <w:szCs w:val="24"/>
        </w:rPr>
        <w:br/>
        <w:t>12</w:t>
      </w:r>
      <w:r w:rsidR="00036B99" w:rsidRPr="00AA071F">
        <w:rPr>
          <w:rFonts w:ascii="Times New Roman" w:hAnsi="Times New Roman" w:cs="Times New Roman"/>
          <w:sz w:val="24"/>
          <w:szCs w:val="24"/>
        </w:rPr>
        <w:t>.5.4.1. Демонстрации.</w:t>
      </w:r>
      <w:r w:rsidR="00036B99" w:rsidRPr="00AA071F">
        <w:rPr>
          <w:rFonts w:ascii="Times New Roman" w:hAnsi="Times New Roman" w:cs="Times New Roman"/>
          <w:sz w:val="24"/>
          <w:szCs w:val="24"/>
        </w:rPr>
        <w:br/>
        <w:t>Прямолинейное распространение света.</w:t>
      </w:r>
      <w:r w:rsidR="00036B99" w:rsidRPr="00AA071F">
        <w:rPr>
          <w:rFonts w:ascii="Times New Roman" w:hAnsi="Times New Roman" w:cs="Times New Roman"/>
          <w:sz w:val="24"/>
          <w:szCs w:val="24"/>
        </w:rPr>
        <w:br/>
        <w:t>Отражение света.</w:t>
      </w:r>
      <w:r w:rsidR="00036B99" w:rsidRPr="00AA071F">
        <w:rPr>
          <w:rFonts w:ascii="Times New Roman" w:hAnsi="Times New Roman" w:cs="Times New Roman"/>
          <w:sz w:val="24"/>
          <w:szCs w:val="24"/>
        </w:rPr>
        <w:br/>
        <w:t>Получение изображений в плоском, вогнутом и выпуклом зеркалах.</w:t>
      </w:r>
      <w:r w:rsidR="00036B99" w:rsidRPr="00AA071F">
        <w:rPr>
          <w:rFonts w:ascii="Times New Roman" w:hAnsi="Times New Roman" w:cs="Times New Roman"/>
          <w:sz w:val="24"/>
          <w:szCs w:val="24"/>
        </w:rPr>
        <w:br/>
        <w:t>Преломление света.</w:t>
      </w:r>
      <w:r w:rsidR="00036B99" w:rsidRPr="00AA071F">
        <w:rPr>
          <w:rFonts w:ascii="Times New Roman" w:hAnsi="Times New Roman" w:cs="Times New Roman"/>
          <w:sz w:val="24"/>
          <w:szCs w:val="24"/>
        </w:rPr>
        <w:br/>
        <w:t>Оптический световод.</w:t>
      </w:r>
      <w:r w:rsidR="00036B99" w:rsidRPr="00AA071F">
        <w:rPr>
          <w:rFonts w:ascii="Times New Roman" w:hAnsi="Times New Roman" w:cs="Times New Roman"/>
          <w:sz w:val="24"/>
          <w:szCs w:val="24"/>
        </w:rPr>
        <w:br/>
        <w:t>Ход лучей в собирающей линзе.</w:t>
      </w:r>
      <w:r w:rsidR="00036B99" w:rsidRPr="00AA071F">
        <w:rPr>
          <w:rFonts w:ascii="Times New Roman" w:hAnsi="Times New Roman" w:cs="Times New Roman"/>
          <w:sz w:val="24"/>
          <w:szCs w:val="24"/>
        </w:rPr>
        <w:br/>
        <w:t>Ход лучей в рассеивающей линзе.</w:t>
      </w:r>
      <w:r w:rsidR="00036B99" w:rsidRPr="00AA071F">
        <w:rPr>
          <w:rFonts w:ascii="Times New Roman" w:hAnsi="Times New Roman" w:cs="Times New Roman"/>
          <w:sz w:val="24"/>
          <w:szCs w:val="24"/>
        </w:rPr>
        <w:br/>
        <w:t>Получение изображений с помощью линз.</w:t>
      </w:r>
      <w:r w:rsidR="00036B99" w:rsidRPr="00AA071F">
        <w:rPr>
          <w:rFonts w:ascii="Times New Roman" w:hAnsi="Times New Roman" w:cs="Times New Roman"/>
          <w:sz w:val="24"/>
          <w:szCs w:val="24"/>
        </w:rPr>
        <w:br/>
        <w:t>Принцип действия фотоаппарата, микроскопа и телескопа.</w:t>
      </w:r>
      <w:r w:rsidR="00036B99" w:rsidRPr="00AA071F">
        <w:rPr>
          <w:rFonts w:ascii="Times New Roman" w:hAnsi="Times New Roman" w:cs="Times New Roman"/>
          <w:sz w:val="24"/>
          <w:szCs w:val="24"/>
        </w:rPr>
        <w:br/>
        <w:t>Модель глаза.</w:t>
      </w:r>
      <w:r w:rsidR="00036B99" w:rsidRPr="00AA071F">
        <w:rPr>
          <w:rFonts w:ascii="Times New Roman" w:hAnsi="Times New Roman" w:cs="Times New Roman"/>
          <w:sz w:val="24"/>
          <w:szCs w:val="24"/>
        </w:rPr>
        <w:br/>
        <w:t>Разложение белого света в спектр.</w:t>
      </w:r>
      <w:r w:rsidR="00036B99" w:rsidRPr="00AA071F">
        <w:rPr>
          <w:rFonts w:ascii="Times New Roman" w:hAnsi="Times New Roman" w:cs="Times New Roman"/>
          <w:sz w:val="24"/>
          <w:szCs w:val="24"/>
        </w:rPr>
        <w:br/>
        <w:t>Получение белого света при сложении света разных цветов.</w:t>
      </w:r>
      <w:r w:rsidR="007D5B6B" w:rsidRPr="00AA071F">
        <w:rPr>
          <w:rFonts w:ascii="Times New Roman" w:hAnsi="Times New Roman" w:cs="Times New Roman"/>
          <w:sz w:val="24"/>
          <w:szCs w:val="24"/>
        </w:rPr>
        <w:br/>
        <w:t>12</w:t>
      </w:r>
      <w:r w:rsidR="00036B99" w:rsidRPr="00AA071F">
        <w:rPr>
          <w:rFonts w:ascii="Times New Roman" w:hAnsi="Times New Roman" w:cs="Times New Roman"/>
          <w:sz w:val="24"/>
          <w:szCs w:val="24"/>
        </w:rPr>
        <w:t>.5.4.2. Лабораторные работы и опыты.</w:t>
      </w:r>
      <w:r w:rsidR="00036B99" w:rsidRPr="00AA071F">
        <w:rPr>
          <w:rFonts w:ascii="Times New Roman" w:hAnsi="Times New Roman" w:cs="Times New Roman"/>
          <w:sz w:val="24"/>
          <w:szCs w:val="24"/>
        </w:rPr>
        <w:br/>
        <w:t>Исследование зависимости угла отражения светового луча от угла падения.</w:t>
      </w:r>
      <w:r w:rsidR="00036B99" w:rsidRPr="00AA071F">
        <w:rPr>
          <w:rFonts w:ascii="Times New Roman" w:hAnsi="Times New Roman" w:cs="Times New Roman"/>
          <w:sz w:val="24"/>
          <w:szCs w:val="24"/>
        </w:rPr>
        <w:br/>
        <w:t>Изучение характеристик изображения предмета в плоском зеркале.</w:t>
      </w:r>
      <w:r w:rsidR="00036B99" w:rsidRPr="00AA071F">
        <w:rPr>
          <w:rFonts w:ascii="Times New Roman" w:hAnsi="Times New Roman" w:cs="Times New Roman"/>
          <w:sz w:val="24"/>
          <w:szCs w:val="24"/>
        </w:rPr>
        <w:br/>
        <w:t>Исследование зависимости угла преломления светового луча от угла падения на границе "воздух-стекло".</w:t>
      </w:r>
      <w:r w:rsidR="00036B99" w:rsidRPr="00AA071F">
        <w:rPr>
          <w:rFonts w:ascii="Times New Roman" w:hAnsi="Times New Roman" w:cs="Times New Roman"/>
          <w:sz w:val="24"/>
          <w:szCs w:val="24"/>
        </w:rPr>
        <w:br/>
        <w:t>Получение изображений с помощью собирающей линзы.</w:t>
      </w:r>
      <w:r w:rsidR="00036B99" w:rsidRPr="00AA071F">
        <w:rPr>
          <w:rFonts w:ascii="Times New Roman" w:hAnsi="Times New Roman" w:cs="Times New Roman"/>
          <w:sz w:val="24"/>
          <w:szCs w:val="24"/>
        </w:rPr>
        <w:br/>
        <w:t>Определение фокусного расстояния и оптической силы собирающей линзы.</w:t>
      </w:r>
      <w:r w:rsidR="00036B99" w:rsidRPr="00AA071F">
        <w:rPr>
          <w:rFonts w:ascii="Times New Roman" w:hAnsi="Times New Roman" w:cs="Times New Roman"/>
          <w:sz w:val="24"/>
          <w:szCs w:val="24"/>
        </w:rPr>
        <w:br/>
      </w:r>
      <w:r w:rsidR="00036B99" w:rsidRPr="007D05FC">
        <w:rPr>
          <w:rFonts w:ascii="Times New Roman" w:hAnsi="Times New Roman" w:cs="Times New Roman"/>
          <w:sz w:val="24"/>
          <w:szCs w:val="24"/>
        </w:rPr>
        <w:t>Опыты по разложению белого света в спектр.</w:t>
      </w:r>
      <w:r w:rsidR="00036B99" w:rsidRPr="007D05FC">
        <w:rPr>
          <w:rFonts w:ascii="Times New Roman" w:hAnsi="Times New Roman" w:cs="Times New Roman"/>
          <w:sz w:val="24"/>
          <w:szCs w:val="24"/>
        </w:rPr>
        <w:br/>
        <w:t>Опыты по восприятию цвета предметов при их наблюдении через цветовые фильтры.</w:t>
      </w:r>
      <w:r w:rsidR="007D05FC" w:rsidRPr="007D05FC">
        <w:rPr>
          <w:rFonts w:ascii="Times New Roman" w:hAnsi="Times New Roman" w:cs="Times New Roman"/>
          <w:sz w:val="24"/>
          <w:szCs w:val="24"/>
        </w:rPr>
        <w:br/>
        <w:t>12</w:t>
      </w:r>
      <w:r w:rsidR="00036B99" w:rsidRPr="007D05FC">
        <w:rPr>
          <w:rFonts w:ascii="Times New Roman" w:hAnsi="Times New Roman" w:cs="Times New Roman"/>
          <w:sz w:val="24"/>
          <w:szCs w:val="24"/>
        </w:rPr>
        <w:t>.5.5. Квантовые явления.</w:t>
      </w:r>
      <w:r w:rsidR="00036B99" w:rsidRPr="007D05FC">
        <w:rPr>
          <w:rFonts w:ascii="Times New Roman" w:hAnsi="Times New Roman" w:cs="Times New Roman"/>
          <w:sz w:val="24"/>
          <w:szCs w:val="24"/>
        </w:rPr>
        <w:br/>
        <w:t>Опыты Резерфорда и планетарная модель атома. Модель атома Бора. Испускание и поглощение света атомом. Кванты. Линейчатые спектры.</w:t>
      </w:r>
      <w:r w:rsidR="00036B99" w:rsidRPr="007D05FC">
        <w:rPr>
          <w:rFonts w:ascii="Times New Roman" w:hAnsi="Times New Roman" w:cs="Times New Roman"/>
          <w:sz w:val="24"/>
          <w:szCs w:val="24"/>
        </w:rPr>
        <w:b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r w:rsidR="00036B99" w:rsidRPr="007D05FC">
        <w:rPr>
          <w:rFonts w:ascii="Times New Roman" w:hAnsi="Times New Roman" w:cs="Times New Roman"/>
          <w:sz w:val="24"/>
          <w:szCs w:val="24"/>
        </w:rPr>
        <w:b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r w:rsidR="00036B99" w:rsidRPr="007D05FC">
        <w:rPr>
          <w:rFonts w:ascii="Times New Roman" w:hAnsi="Times New Roman" w:cs="Times New Roman"/>
          <w:sz w:val="24"/>
          <w:szCs w:val="24"/>
        </w:rPr>
        <w:br/>
        <w:t>Ядерная энергетика. Действия радиоактивных излучений на живые организмы.</w:t>
      </w:r>
      <w:r w:rsidR="007D05FC" w:rsidRPr="007D05FC">
        <w:rPr>
          <w:rFonts w:ascii="Times New Roman" w:hAnsi="Times New Roman" w:cs="Times New Roman"/>
          <w:sz w:val="24"/>
          <w:szCs w:val="24"/>
        </w:rPr>
        <w:br/>
        <w:t>12</w:t>
      </w:r>
      <w:r w:rsidR="00036B99" w:rsidRPr="007D05FC">
        <w:rPr>
          <w:rFonts w:ascii="Times New Roman" w:hAnsi="Times New Roman" w:cs="Times New Roman"/>
          <w:sz w:val="24"/>
          <w:szCs w:val="24"/>
        </w:rPr>
        <w:t>.5.5.1. Демонстрации.</w:t>
      </w:r>
      <w:r w:rsidR="00036B99" w:rsidRPr="007D05FC">
        <w:rPr>
          <w:rFonts w:ascii="Times New Roman" w:hAnsi="Times New Roman" w:cs="Times New Roman"/>
          <w:sz w:val="24"/>
          <w:szCs w:val="24"/>
        </w:rPr>
        <w:br/>
        <w:t>Спектры излучения и поглощения.</w:t>
      </w:r>
      <w:r w:rsidR="00036B99" w:rsidRPr="007D05FC">
        <w:rPr>
          <w:rFonts w:ascii="Times New Roman" w:hAnsi="Times New Roman" w:cs="Times New Roman"/>
          <w:sz w:val="24"/>
          <w:szCs w:val="24"/>
        </w:rPr>
        <w:br/>
        <w:t>Спектры различных газов.</w:t>
      </w:r>
      <w:r w:rsidR="00036B99" w:rsidRPr="007D05FC">
        <w:rPr>
          <w:rFonts w:ascii="Times New Roman" w:hAnsi="Times New Roman" w:cs="Times New Roman"/>
          <w:sz w:val="24"/>
          <w:szCs w:val="24"/>
        </w:rPr>
        <w:br/>
        <w:t>Спектр водорода.</w:t>
      </w:r>
      <w:r w:rsidR="00036B99" w:rsidRPr="007D05FC">
        <w:rPr>
          <w:rFonts w:ascii="Times New Roman" w:hAnsi="Times New Roman" w:cs="Times New Roman"/>
          <w:sz w:val="24"/>
          <w:szCs w:val="24"/>
        </w:rPr>
        <w:br/>
        <w:t>Наблюдение треков в камере Вильсона.</w:t>
      </w:r>
      <w:r w:rsidR="00036B99" w:rsidRPr="007D05FC">
        <w:rPr>
          <w:rFonts w:ascii="Times New Roman" w:hAnsi="Times New Roman" w:cs="Times New Roman"/>
          <w:sz w:val="24"/>
          <w:szCs w:val="24"/>
        </w:rPr>
        <w:br/>
        <w:t>Работа счетчика ионизирующих излучений.</w:t>
      </w:r>
      <w:r w:rsidR="00036B99" w:rsidRPr="007D05FC">
        <w:rPr>
          <w:rFonts w:ascii="Times New Roman" w:hAnsi="Times New Roman" w:cs="Times New Roman"/>
          <w:sz w:val="24"/>
          <w:szCs w:val="24"/>
        </w:rPr>
        <w:br/>
        <w:t>Регистрация излучения природных минералов и продуктов.</w:t>
      </w:r>
      <w:r w:rsidR="007D05FC" w:rsidRPr="007D05FC">
        <w:rPr>
          <w:rFonts w:ascii="Times New Roman" w:hAnsi="Times New Roman" w:cs="Times New Roman"/>
          <w:sz w:val="24"/>
          <w:szCs w:val="24"/>
        </w:rPr>
        <w:br/>
        <w:t>12</w:t>
      </w:r>
      <w:r w:rsidR="00036B99" w:rsidRPr="007D05FC">
        <w:rPr>
          <w:rFonts w:ascii="Times New Roman" w:hAnsi="Times New Roman" w:cs="Times New Roman"/>
          <w:sz w:val="24"/>
          <w:szCs w:val="24"/>
        </w:rPr>
        <w:t>.5.5.2. Лабораторные работы и опыты.</w:t>
      </w:r>
      <w:r w:rsidR="00036B99" w:rsidRPr="007D05FC">
        <w:rPr>
          <w:rFonts w:ascii="Times New Roman" w:hAnsi="Times New Roman" w:cs="Times New Roman"/>
          <w:sz w:val="24"/>
          <w:szCs w:val="24"/>
        </w:rPr>
        <w:br/>
      </w:r>
      <w:r w:rsidR="00036B99" w:rsidRPr="007D05FC">
        <w:rPr>
          <w:rFonts w:ascii="Times New Roman" w:hAnsi="Times New Roman" w:cs="Times New Roman"/>
          <w:sz w:val="24"/>
          <w:szCs w:val="24"/>
        </w:rPr>
        <w:lastRenderedPageBreak/>
        <w:t>Наблюдение сплошных и линейчатых спектров излучения.</w:t>
      </w:r>
      <w:r w:rsidR="00036B99" w:rsidRPr="007D05FC">
        <w:rPr>
          <w:rFonts w:ascii="Times New Roman" w:hAnsi="Times New Roman" w:cs="Times New Roman"/>
          <w:sz w:val="24"/>
          <w:szCs w:val="24"/>
        </w:rPr>
        <w:br/>
        <w:t>Исследование треков: измерение энергии частицы по тормозному пути (по фотографиям).</w:t>
      </w:r>
      <w:r w:rsidR="00036B99" w:rsidRPr="007D05FC">
        <w:rPr>
          <w:rFonts w:ascii="Times New Roman" w:hAnsi="Times New Roman" w:cs="Times New Roman"/>
          <w:sz w:val="24"/>
          <w:szCs w:val="24"/>
        </w:rPr>
        <w:br/>
        <w:t>Измерение радиоактивного фона.</w:t>
      </w:r>
      <w:r w:rsidR="007D05FC" w:rsidRPr="007D05FC">
        <w:rPr>
          <w:rFonts w:ascii="Times New Roman" w:hAnsi="Times New Roman" w:cs="Times New Roman"/>
          <w:sz w:val="24"/>
          <w:szCs w:val="24"/>
        </w:rPr>
        <w:br/>
        <w:t>12</w:t>
      </w:r>
      <w:r w:rsidR="00036B99" w:rsidRPr="007D05FC">
        <w:rPr>
          <w:rFonts w:ascii="Times New Roman" w:hAnsi="Times New Roman" w:cs="Times New Roman"/>
          <w:sz w:val="24"/>
          <w:szCs w:val="24"/>
        </w:rPr>
        <w:t>.5.6. Повторительно-обобщающий модуль.</w:t>
      </w:r>
      <w:r w:rsidR="00036B99" w:rsidRPr="007D05FC">
        <w:rPr>
          <w:rFonts w:ascii="Times New Roman" w:hAnsi="Times New Roman" w:cs="Times New Roman"/>
          <w:sz w:val="24"/>
          <w:szCs w:val="24"/>
        </w:rPr>
        <w:br/>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r w:rsidR="00036B99" w:rsidRPr="007D05FC">
        <w:rPr>
          <w:rFonts w:ascii="Times New Roman" w:hAnsi="Times New Roman" w:cs="Times New Roman"/>
          <w:sz w:val="24"/>
          <w:szCs w:val="24"/>
        </w:rPr>
        <w:b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r w:rsidR="00036B99" w:rsidRPr="007D05FC">
        <w:rPr>
          <w:rFonts w:ascii="Times New Roman" w:hAnsi="Times New Roman" w:cs="Times New Roman"/>
          <w:sz w:val="24"/>
          <w:szCs w:val="24"/>
        </w:rPr>
        <w:br/>
        <w:t>Принципиально деятельностный характер данного модуля реализуется за счет того, что обучающиеся выполняют задания, в которых им предлагается:</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 xml:space="preserve">объяснять научные основы наиболее важных достижений современных </w:t>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r w:rsidR="00036B99" w:rsidRPr="007D05FC">
        <w:rPr>
          <w:rFonts w:ascii="Times New Roman" w:hAnsi="Times New Roman" w:cs="Times New Roman"/>
          <w:sz w:val="24"/>
          <w:szCs w:val="24"/>
        </w:rPr>
        <w:b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r w:rsidR="007D05FC" w:rsidRPr="007D05FC">
        <w:rPr>
          <w:rFonts w:ascii="Times New Roman" w:hAnsi="Times New Roman" w:cs="Times New Roman"/>
          <w:sz w:val="24"/>
          <w:szCs w:val="24"/>
        </w:rPr>
        <w:br/>
        <w:t>12</w:t>
      </w:r>
      <w:r w:rsidR="00036B99" w:rsidRPr="007D05FC">
        <w:rPr>
          <w:rFonts w:ascii="Times New Roman" w:hAnsi="Times New Roman" w:cs="Times New Roman"/>
          <w:sz w:val="24"/>
          <w:szCs w:val="24"/>
        </w:rPr>
        <w:t>.6. Планируемые результаты освоения физики (базовый уровень) на уровне основного общего образования.</w:t>
      </w:r>
      <w:r w:rsidR="007D05FC" w:rsidRPr="007D05FC">
        <w:rPr>
          <w:rFonts w:ascii="Times New Roman" w:hAnsi="Times New Roman" w:cs="Times New Roman"/>
          <w:sz w:val="24"/>
          <w:szCs w:val="24"/>
        </w:rPr>
        <w:br/>
        <w:t>12</w:t>
      </w:r>
      <w:r w:rsidR="00036B99" w:rsidRPr="007D05FC">
        <w:rPr>
          <w:rFonts w:ascii="Times New Roman" w:hAnsi="Times New Roman" w:cs="Times New Roman"/>
          <w:sz w:val="24"/>
          <w:szCs w:val="24"/>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7D05FC" w:rsidRPr="007D05FC">
        <w:rPr>
          <w:rFonts w:ascii="Times New Roman" w:hAnsi="Times New Roman" w:cs="Times New Roman"/>
          <w:sz w:val="24"/>
          <w:szCs w:val="24"/>
        </w:rPr>
        <w:br/>
        <w:t>12</w:t>
      </w:r>
      <w:r w:rsidR="00036B99" w:rsidRPr="007D05FC">
        <w:rPr>
          <w:rFonts w:ascii="Times New Roman" w:hAnsi="Times New Roman" w:cs="Times New Roman"/>
          <w:sz w:val="24"/>
          <w:szCs w:val="24"/>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r w:rsidR="00036B99" w:rsidRPr="007D05FC">
        <w:rPr>
          <w:rFonts w:ascii="Times New Roman" w:hAnsi="Times New Roman" w:cs="Times New Roman"/>
          <w:sz w:val="24"/>
          <w:szCs w:val="24"/>
        </w:rPr>
        <w:br/>
        <w:t>1) патриотического воспитания:</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проявление интереса к истории и современному состоянию российской физической науки;</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ценностное отношение к достижениям российских ученых-физиков;</w:t>
      </w:r>
      <w:r w:rsidR="00036B99" w:rsidRPr="007D05FC">
        <w:rPr>
          <w:rFonts w:ascii="Times New Roman" w:hAnsi="Times New Roman" w:cs="Times New Roman"/>
          <w:sz w:val="24"/>
          <w:szCs w:val="24"/>
        </w:rPr>
        <w:br/>
        <w:t>2) гражданского и духовно-нравственного воспитания:</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осознание важности морально-этических принципов в деятельности ученого;</w:t>
      </w:r>
      <w:r w:rsidR="00036B99" w:rsidRPr="007D05FC">
        <w:rPr>
          <w:rFonts w:ascii="Times New Roman" w:hAnsi="Times New Roman" w:cs="Times New Roman"/>
          <w:sz w:val="24"/>
          <w:szCs w:val="24"/>
        </w:rPr>
        <w:br/>
        <w:t>3) эстетического воспитания:</w:t>
      </w:r>
      <w:r w:rsidR="00036B99" w:rsidRPr="007D05FC">
        <w:rPr>
          <w:rFonts w:ascii="Times New Roman" w:hAnsi="Times New Roman" w:cs="Times New Roman"/>
          <w:sz w:val="24"/>
          <w:szCs w:val="24"/>
        </w:rPr>
        <w:br/>
        <w:t>восприятие эстетических качеств физической науки: ее гармоничного построения, строгости, точности, лаконичности;</w:t>
      </w:r>
      <w:r w:rsidR="00036B99" w:rsidRPr="007D05FC">
        <w:rPr>
          <w:rFonts w:ascii="Times New Roman" w:hAnsi="Times New Roman" w:cs="Times New Roman"/>
          <w:sz w:val="24"/>
          <w:szCs w:val="24"/>
        </w:rPr>
        <w:br/>
        <w:t>4) ценности научного познания:</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развитие научной любознательности, интереса к исследовательской деятельности;</w:t>
      </w:r>
      <w:r w:rsidR="00036B99" w:rsidRPr="007D05FC">
        <w:rPr>
          <w:rFonts w:ascii="Times New Roman" w:hAnsi="Times New Roman" w:cs="Times New Roman"/>
          <w:sz w:val="24"/>
          <w:szCs w:val="24"/>
        </w:rPr>
        <w:br/>
        <w:t>5) формирования культуры здоровья и эмоционального благополучия:</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lastRenderedPageBreak/>
        <w:t>-</w:t>
      </w:r>
      <w:r w:rsidR="00036B99" w:rsidRPr="007D05FC">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r w:rsidR="00036B99" w:rsidRPr="007D05FC">
        <w:rPr>
          <w:rFonts w:ascii="Times New Roman" w:hAnsi="Times New Roman" w:cs="Times New Roman"/>
          <w:sz w:val="24"/>
          <w:szCs w:val="24"/>
        </w:rPr>
        <w:br/>
        <w:t>6) трудового воспитания:</w:t>
      </w:r>
      <w:r w:rsidR="00036B99" w:rsidRPr="007D05FC">
        <w:rPr>
          <w:rFonts w:ascii="Times New Roman" w:hAnsi="Times New Roman" w:cs="Times New Roman"/>
          <w:sz w:val="24"/>
          <w:szCs w:val="24"/>
        </w:rPr>
        <w:b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интерес к практическому изучению профессий, связанных с физикой;</w:t>
      </w:r>
      <w:r w:rsidR="00036B99" w:rsidRPr="007D05FC">
        <w:rPr>
          <w:rFonts w:ascii="Times New Roman" w:hAnsi="Times New Roman" w:cs="Times New Roman"/>
          <w:sz w:val="24"/>
          <w:szCs w:val="24"/>
        </w:rPr>
        <w:br/>
        <w:t>8) экологического воспитания:</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осознание глобального характера экологических проблем и путей их решения;</w:t>
      </w:r>
      <w:r w:rsidR="00036B99" w:rsidRPr="007D05FC">
        <w:rPr>
          <w:rFonts w:ascii="Times New Roman" w:hAnsi="Times New Roman" w:cs="Times New Roman"/>
          <w:sz w:val="24"/>
          <w:szCs w:val="24"/>
        </w:rPr>
        <w:br/>
        <w:t>9) адаптации к изменяющимся условиям социальной и природной среды:</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повышение уровня своей компетентности через практическую деятельность;</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осознание дефицитов собственных знаний и компетентностей в области физики;</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планирование своего развития в приобретении новых физических знаний;</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r w:rsidR="00036B99" w:rsidRPr="007D05FC">
        <w:rPr>
          <w:rFonts w:ascii="Times New Roman" w:hAnsi="Times New Roman" w:cs="Times New Roman"/>
          <w:sz w:val="24"/>
          <w:szCs w:val="24"/>
        </w:rPr>
        <w:br/>
      </w:r>
      <w:r w:rsidR="007D05FC" w:rsidRPr="007D05FC">
        <w:rPr>
          <w:rFonts w:ascii="Times New Roman" w:hAnsi="Times New Roman" w:cs="Times New Roman"/>
          <w:sz w:val="24"/>
          <w:szCs w:val="24"/>
        </w:rPr>
        <w:t>-</w:t>
      </w:r>
      <w:r w:rsidR="00036B99" w:rsidRPr="007D05FC">
        <w:rPr>
          <w:rFonts w:ascii="Times New Roman" w:hAnsi="Times New Roman" w:cs="Times New Roman"/>
          <w:sz w:val="24"/>
          <w:szCs w:val="24"/>
        </w:rPr>
        <w:t>оценка своих действий с учетом влияния на окружающую среду, возможных глобальных последствий.</w:t>
      </w:r>
      <w:r w:rsidR="007D05FC" w:rsidRPr="007D05FC">
        <w:rPr>
          <w:rFonts w:ascii="Times New Roman" w:hAnsi="Times New Roman" w:cs="Times New Roman"/>
          <w:sz w:val="24"/>
          <w:szCs w:val="24"/>
        </w:rPr>
        <w:br/>
      </w:r>
      <w:r w:rsidR="007D05FC" w:rsidRPr="0082135D">
        <w:rPr>
          <w:rFonts w:ascii="Times New Roman" w:hAnsi="Times New Roman" w:cs="Times New Roman"/>
          <w:sz w:val="24"/>
          <w:szCs w:val="24"/>
        </w:rPr>
        <w:t>12</w:t>
      </w:r>
      <w:r w:rsidR="00036B99" w:rsidRPr="0082135D">
        <w:rPr>
          <w:rFonts w:ascii="Times New Roman" w:hAnsi="Times New Roman" w:cs="Times New Roman"/>
          <w:sz w:val="24"/>
          <w:szCs w:val="24"/>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12</w:t>
      </w:r>
      <w:r w:rsidR="00036B99" w:rsidRPr="0082135D">
        <w:rPr>
          <w:rFonts w:ascii="Times New Roman" w:hAnsi="Times New Roman" w:cs="Times New Roman"/>
          <w:sz w:val="24"/>
          <w:szCs w:val="24"/>
        </w:rPr>
        <w:t>.6.3.1. Овладение универсальными учебными познавательными действиями:</w:t>
      </w:r>
      <w:r w:rsidR="00036B99" w:rsidRPr="0082135D">
        <w:rPr>
          <w:rFonts w:ascii="Times New Roman" w:hAnsi="Times New Roman" w:cs="Times New Roman"/>
          <w:sz w:val="24"/>
          <w:szCs w:val="24"/>
        </w:rPr>
        <w:br/>
        <w:t>1) базовые логические действия:</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выявлять и характеризовать существенные признаки объектов (явлений);</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устанавливать существенный признак классификации, основания для обобщения и сравнения;</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r w:rsidR="00036B99" w:rsidRPr="0082135D">
        <w:rPr>
          <w:rFonts w:ascii="Times New Roman" w:hAnsi="Times New Roman" w:cs="Times New Roman"/>
          <w:sz w:val="24"/>
          <w:szCs w:val="24"/>
        </w:rPr>
        <w:br/>
        <w:t>2) базовые исследовательские действия:</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использовать вопросы как исследовательский инструмент познания;</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 xml:space="preserve">прогнозировать возможное дальнейшее развитие физических процессов, а также выдвигать </w:t>
      </w:r>
      <w:r w:rsidR="00036B99" w:rsidRPr="0082135D">
        <w:rPr>
          <w:rFonts w:ascii="Times New Roman" w:hAnsi="Times New Roman" w:cs="Times New Roman"/>
          <w:sz w:val="24"/>
          <w:szCs w:val="24"/>
        </w:rPr>
        <w:lastRenderedPageBreak/>
        <w:t>предположения об их развитии в новых условиях и контекстах.</w:t>
      </w:r>
      <w:r w:rsidR="00036B99" w:rsidRPr="0082135D">
        <w:rPr>
          <w:rFonts w:ascii="Times New Roman" w:hAnsi="Times New Roman" w:cs="Times New Roman"/>
          <w:sz w:val="24"/>
          <w:szCs w:val="24"/>
        </w:rPr>
        <w:br/>
        <w:t>3) работа с информацией:</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учетом предложенной учебной физической задачи;</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007D05FC" w:rsidRPr="0082135D">
        <w:rPr>
          <w:rFonts w:ascii="Times New Roman" w:hAnsi="Times New Roman" w:cs="Times New Roman"/>
          <w:sz w:val="24"/>
          <w:szCs w:val="24"/>
        </w:rPr>
        <w:br/>
        <w:t>12</w:t>
      </w:r>
      <w:r w:rsidR="00036B99" w:rsidRPr="0082135D">
        <w:rPr>
          <w:rFonts w:ascii="Times New Roman" w:hAnsi="Times New Roman" w:cs="Times New Roman"/>
          <w:sz w:val="24"/>
          <w:szCs w:val="24"/>
        </w:rPr>
        <w:t>.6.3.2. Овладение универсальными учебными коммуникативными действиями:</w:t>
      </w:r>
      <w:r w:rsidR="00036B99" w:rsidRPr="0082135D">
        <w:rPr>
          <w:rFonts w:ascii="Times New Roman" w:hAnsi="Times New Roman" w:cs="Times New Roman"/>
          <w:sz w:val="24"/>
          <w:szCs w:val="24"/>
        </w:rPr>
        <w:br/>
        <w:t>1) общение:</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выражать свою точку зрения в устных и письменных текстах;</w:t>
      </w:r>
      <w:r w:rsidR="00036B99" w:rsidRPr="0082135D">
        <w:rPr>
          <w:rFonts w:ascii="Times New Roman" w:hAnsi="Times New Roman" w:cs="Times New Roman"/>
          <w:sz w:val="24"/>
          <w:szCs w:val="24"/>
        </w:rPr>
        <w:br/>
      </w:r>
      <w:r w:rsidR="007D05FC" w:rsidRPr="0082135D">
        <w:rPr>
          <w:rFonts w:ascii="Times New Roman" w:hAnsi="Times New Roman" w:cs="Times New Roman"/>
          <w:sz w:val="24"/>
          <w:szCs w:val="24"/>
        </w:rPr>
        <w:t>-</w:t>
      </w:r>
      <w:r w:rsidR="00036B99" w:rsidRPr="0082135D">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r w:rsidR="00036B99" w:rsidRPr="0082135D">
        <w:rPr>
          <w:rFonts w:ascii="Times New Roman" w:hAnsi="Times New Roman" w:cs="Times New Roman"/>
          <w:sz w:val="24"/>
          <w:szCs w:val="24"/>
        </w:rPr>
        <w:br/>
        <w:t>2) совместная деятельность (сотрудничество):</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r w:rsidR="0082135D" w:rsidRPr="0082135D">
        <w:rPr>
          <w:rFonts w:ascii="Times New Roman" w:hAnsi="Times New Roman" w:cs="Times New Roman"/>
          <w:sz w:val="24"/>
          <w:szCs w:val="24"/>
        </w:rPr>
        <w:br/>
        <w:t>12</w:t>
      </w:r>
      <w:r w:rsidR="00036B99" w:rsidRPr="0082135D">
        <w:rPr>
          <w:rFonts w:ascii="Times New Roman" w:hAnsi="Times New Roman" w:cs="Times New Roman"/>
          <w:sz w:val="24"/>
          <w:szCs w:val="24"/>
        </w:rPr>
        <w:t>.6.3.3. Овладение универсальными учебными регулятивными действиями:</w:t>
      </w:r>
      <w:r w:rsidR="00036B99" w:rsidRPr="0082135D">
        <w:rPr>
          <w:rFonts w:ascii="Times New Roman" w:hAnsi="Times New Roman" w:cs="Times New Roman"/>
          <w:sz w:val="24"/>
          <w:szCs w:val="24"/>
        </w:rPr>
        <w:br/>
        <w:t>1) самоорганизация:</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выбор и брать ответственность за решение.</w:t>
      </w:r>
      <w:r w:rsidR="00036B99" w:rsidRPr="0082135D">
        <w:rPr>
          <w:rFonts w:ascii="Times New Roman" w:hAnsi="Times New Roman" w:cs="Times New Roman"/>
          <w:sz w:val="24"/>
          <w:szCs w:val="24"/>
        </w:rPr>
        <w:br/>
        <w:t>2) самоконтроль:</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давать оценку ситуации и предлагать план ее изменения;</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оценивать соответствие результата цели и условиям.</w:t>
      </w:r>
      <w:r w:rsidR="00036B99" w:rsidRPr="0082135D">
        <w:rPr>
          <w:rFonts w:ascii="Times New Roman" w:hAnsi="Times New Roman" w:cs="Times New Roman"/>
          <w:sz w:val="24"/>
          <w:szCs w:val="24"/>
        </w:rPr>
        <w:br/>
        <w:t>3) эмоциональный интеллект:</w:t>
      </w:r>
      <w:r w:rsidR="00036B99" w:rsidRPr="0082135D">
        <w:rPr>
          <w:rFonts w:ascii="Times New Roman" w:hAnsi="Times New Roman" w:cs="Times New Roman"/>
          <w:sz w:val="24"/>
          <w:szCs w:val="24"/>
        </w:rPr>
        <w:br/>
        <w:t>ставить себя на место другого человека в ходе спора или дискуссии на научную тему, понимать мотивы, намерения и логику другого.</w:t>
      </w:r>
      <w:r w:rsidR="00036B99" w:rsidRPr="0082135D">
        <w:rPr>
          <w:rFonts w:ascii="Times New Roman" w:hAnsi="Times New Roman" w:cs="Times New Roman"/>
          <w:sz w:val="24"/>
          <w:szCs w:val="24"/>
        </w:rPr>
        <w:br/>
      </w:r>
      <w:r w:rsidR="00036B99" w:rsidRPr="0082135D">
        <w:rPr>
          <w:rFonts w:ascii="Times New Roman" w:hAnsi="Times New Roman" w:cs="Times New Roman"/>
          <w:sz w:val="24"/>
          <w:szCs w:val="24"/>
        </w:rPr>
        <w:lastRenderedPageBreak/>
        <w:t>4) принятие себя и других:</w:t>
      </w:r>
      <w:r w:rsidR="00036B99" w:rsidRPr="0082135D">
        <w:rPr>
          <w:rFonts w:ascii="Times New Roman" w:hAnsi="Times New Roman" w:cs="Times New Roman"/>
          <w:sz w:val="24"/>
          <w:szCs w:val="24"/>
        </w:rPr>
        <w:br/>
        <w:t>признавать свое право на ошибку при решении физических задач или в утверждениях на научные темы и такое же право другого.</w:t>
      </w:r>
      <w:r w:rsidR="0082135D" w:rsidRPr="0082135D">
        <w:rPr>
          <w:rFonts w:ascii="Times New Roman" w:hAnsi="Times New Roman" w:cs="Times New Roman"/>
          <w:sz w:val="24"/>
          <w:szCs w:val="24"/>
        </w:rPr>
        <w:br/>
        <w:t>12</w:t>
      </w:r>
      <w:r w:rsidR="00036B99" w:rsidRPr="0082135D">
        <w:rPr>
          <w:rFonts w:ascii="Times New Roman" w:hAnsi="Times New Roman" w:cs="Times New Roman"/>
          <w:sz w:val="24"/>
          <w:szCs w:val="24"/>
        </w:rPr>
        <w:t>.6.4. Предметные результаты освоения программы по физике (базовый уровень).</w:t>
      </w:r>
      <w:r w:rsidR="0082135D" w:rsidRPr="0082135D">
        <w:rPr>
          <w:rFonts w:ascii="Times New Roman" w:hAnsi="Times New Roman" w:cs="Times New Roman"/>
          <w:sz w:val="24"/>
          <w:szCs w:val="24"/>
        </w:rPr>
        <w:br/>
        <w:t>12</w:t>
      </w:r>
      <w:r w:rsidR="00036B99" w:rsidRPr="0082135D">
        <w:rPr>
          <w:rFonts w:ascii="Times New Roman" w:hAnsi="Times New Roman" w:cs="Times New Roman"/>
          <w:sz w:val="24"/>
          <w:szCs w:val="24"/>
        </w:rPr>
        <w:t>.6.4.1. Предметные результаты освоения программы по физике к концу обучения в 7 классе:</w:t>
      </w:r>
      <w:r w:rsidR="00036B99" w:rsidRPr="0082135D">
        <w:rPr>
          <w:rFonts w:ascii="Times New Roman" w:hAnsi="Times New Roman" w:cs="Times New Roman"/>
          <w:sz w:val="24"/>
          <w:szCs w:val="24"/>
        </w:rPr>
        <w:br/>
        <w:t>Предметные результаты на базовом уровне должны отражать сформированность у обучающихся умений: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w:t>
      </w:r>
      <w:r w:rsidR="00036B99" w:rsidRPr="0082135D">
        <w:rPr>
          <w:rFonts w:ascii="Times New Roman" w:hAnsi="Times New Roman" w:cs="Times New Roman"/>
          <w:sz w:val="24"/>
          <w:szCs w:val="24"/>
        </w:rPr>
        <w:lastRenderedPageBreak/>
        <w:t>оборудования, записывать ход опыта и формулировать выводы;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соблюдать правила техники безопасности при работе с лабораторным оборудованием;</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r w:rsidR="0082135D" w:rsidRPr="0082135D">
        <w:rPr>
          <w:rFonts w:ascii="Times New Roman" w:hAnsi="Times New Roman" w:cs="Times New Roman"/>
          <w:sz w:val="24"/>
          <w:szCs w:val="24"/>
        </w:rPr>
        <w:br/>
        <w:t>12</w:t>
      </w:r>
      <w:r w:rsidR="00036B99" w:rsidRPr="0082135D">
        <w:rPr>
          <w:rFonts w:ascii="Times New Roman" w:hAnsi="Times New Roman" w:cs="Times New Roman"/>
          <w:sz w:val="24"/>
          <w:szCs w:val="24"/>
        </w:rPr>
        <w:t>.6.4.2. Предметные результаты освоения программы по физике к концу обучения в 8 классе:</w:t>
      </w:r>
      <w:r w:rsidR="00036B99" w:rsidRPr="0082135D">
        <w:rPr>
          <w:rFonts w:ascii="Times New Roman" w:hAnsi="Times New Roman" w:cs="Times New Roman"/>
          <w:sz w:val="24"/>
          <w:szCs w:val="24"/>
        </w:rPr>
        <w:br/>
        <w:t>Предметные результаты на базовом уровне должны отражать сформированность у обучающихся умений: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 xml:space="preserve">использовать понятия: масса и размеры молекул, тепловое движение атомов и молекул, </w:t>
      </w:r>
      <w:r w:rsidR="00036B99" w:rsidRPr="0082135D">
        <w:rPr>
          <w:rFonts w:ascii="Times New Roman" w:hAnsi="Times New Roman" w:cs="Times New Roman"/>
          <w:sz w:val="24"/>
          <w:szCs w:val="24"/>
        </w:rPr>
        <w:lastRenderedPageBreak/>
        <w:t>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w:t>
      </w:r>
      <w:r w:rsidR="00036B99" w:rsidRPr="0082135D">
        <w:rPr>
          <w:rFonts w:ascii="Times New Roman" w:hAnsi="Times New Roman" w:cs="Times New Roman"/>
          <w:sz w:val="24"/>
          <w:szCs w:val="24"/>
        </w:rPr>
        <w:lastRenderedPageBreak/>
        <w:t>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соблюдать правила техники безопасности при работе с лабораторным оборудованием;</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12</w:t>
      </w:r>
      <w:r w:rsidR="00036B99" w:rsidRPr="0082135D">
        <w:rPr>
          <w:rFonts w:ascii="Times New Roman" w:hAnsi="Times New Roman" w:cs="Times New Roman"/>
          <w:sz w:val="24"/>
          <w:szCs w:val="24"/>
        </w:rPr>
        <w:t>.6.4.3. Предметные результаты освоения программы по физике к концу обучения в 9 классе:</w:t>
      </w:r>
      <w:r w:rsidR="00036B99" w:rsidRPr="0082135D">
        <w:rPr>
          <w:rFonts w:ascii="Times New Roman" w:hAnsi="Times New Roman" w:cs="Times New Roman"/>
          <w:sz w:val="24"/>
          <w:szCs w:val="24"/>
        </w:rPr>
        <w:br/>
        <w:t xml:space="preserve">Предметные результаты на базовом уровне должны отражать сформированность у </w:t>
      </w:r>
      <w:r w:rsidR="00036B99" w:rsidRPr="0082135D">
        <w:rPr>
          <w:rFonts w:ascii="Times New Roman" w:hAnsi="Times New Roman" w:cs="Times New Roman"/>
          <w:sz w:val="24"/>
          <w:szCs w:val="24"/>
        </w:rPr>
        <w:lastRenderedPageBreak/>
        <w:t>обучающихся умений: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 xml:space="preserve">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w:t>
      </w:r>
      <w:r w:rsidR="00036B99" w:rsidRPr="0082135D">
        <w:rPr>
          <w:rFonts w:ascii="Times New Roman" w:hAnsi="Times New Roman" w:cs="Times New Roman"/>
          <w:sz w:val="24"/>
          <w:szCs w:val="24"/>
        </w:rPr>
        <w:lastRenderedPageBreak/>
        <w:t>полученного значения физической величины;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соблюдать правила техники безопасности при работе с лабораторным оборудованием;</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lastRenderedPageBreak/>
        <w:t>-</w:t>
      </w:r>
      <w:r w:rsidR="00036B99" w:rsidRPr="0082135D">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r w:rsidR="00036B99" w:rsidRPr="0082135D">
        <w:rPr>
          <w:rFonts w:ascii="Times New Roman" w:hAnsi="Times New Roman" w:cs="Times New Roman"/>
          <w:sz w:val="24"/>
          <w:szCs w:val="24"/>
        </w:rPr>
        <w:br/>
      </w:r>
      <w:r w:rsidR="0082135D" w:rsidRPr="0082135D">
        <w:rPr>
          <w:rFonts w:ascii="Times New Roman" w:hAnsi="Times New Roman" w:cs="Times New Roman"/>
          <w:sz w:val="24"/>
          <w:szCs w:val="24"/>
        </w:rPr>
        <w:t>-</w:t>
      </w:r>
      <w:r w:rsidR="00036B99" w:rsidRPr="0082135D">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r w:rsidR="0082135D">
        <w:rPr>
          <w:rFonts w:ascii="Courier" w:hAnsi="Courier" w:cs="Courier"/>
          <w:sz w:val="24"/>
          <w:szCs w:val="24"/>
        </w:rPr>
        <w:br/>
      </w:r>
      <w:r w:rsidR="0082135D" w:rsidRPr="00C2754C">
        <w:rPr>
          <w:rFonts w:ascii="Times New Roman" w:hAnsi="Times New Roman" w:cs="Times New Roman"/>
          <w:b/>
          <w:sz w:val="24"/>
          <w:szCs w:val="24"/>
        </w:rPr>
        <w:t>13.Р</w:t>
      </w:r>
      <w:r w:rsidR="00036B99" w:rsidRPr="00C2754C">
        <w:rPr>
          <w:rFonts w:ascii="Times New Roman" w:hAnsi="Times New Roman" w:cs="Times New Roman"/>
          <w:b/>
          <w:sz w:val="24"/>
          <w:szCs w:val="24"/>
        </w:rPr>
        <w:t>абочая программа по учебному предмету "Химия" (базовый уровень).</w:t>
      </w:r>
      <w:r w:rsidR="0082135D" w:rsidRPr="00C2754C">
        <w:rPr>
          <w:rFonts w:ascii="Times New Roman" w:hAnsi="Times New Roman" w:cs="Times New Roman"/>
          <w:sz w:val="24"/>
          <w:szCs w:val="24"/>
        </w:rPr>
        <w:br/>
        <w:t>13.1.Р</w:t>
      </w:r>
      <w:r w:rsidR="00036B99" w:rsidRPr="00C2754C">
        <w:rPr>
          <w:rFonts w:ascii="Times New Roman" w:hAnsi="Times New Roman" w:cs="Times New Roman"/>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82135D" w:rsidRPr="00C2754C">
        <w:rPr>
          <w:rFonts w:ascii="Times New Roman" w:hAnsi="Times New Roman" w:cs="Times New Roman"/>
          <w:sz w:val="24"/>
          <w:szCs w:val="24"/>
        </w:rPr>
        <w:br/>
        <w:t>13</w:t>
      </w:r>
      <w:r w:rsidR="00036B99" w:rsidRPr="00C2754C">
        <w:rPr>
          <w:rFonts w:ascii="Times New Roman" w:hAnsi="Times New Roman" w:cs="Times New Roman"/>
          <w:sz w:val="24"/>
          <w:szCs w:val="24"/>
        </w:rPr>
        <w:t>.2. Пояснительная записка.</w:t>
      </w:r>
      <w:r w:rsidR="0083511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концепции преподавания учебного предмета "Химия" в образовательных организациях Российской Федерации.</w:t>
      </w:r>
      <w:r w:rsidR="0083511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.2.2.Программа по химии дает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r w:rsidR="00637EFA" w:rsidRPr="00C2754C">
        <w:rPr>
          <w:rFonts w:ascii="Times New Roman" w:hAnsi="Times New Roman" w:cs="Times New Roman"/>
          <w:sz w:val="24"/>
          <w:szCs w:val="24"/>
        </w:rPr>
        <w:br/>
        <w:t>13</w:t>
      </w:r>
      <w:r w:rsidR="00036B99" w:rsidRPr="00C2754C">
        <w:rPr>
          <w:rFonts w:ascii="Times New Roman" w:hAnsi="Times New Roman" w:cs="Times New Roman"/>
          <w:sz w:val="24"/>
          <w:szCs w:val="24"/>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r w:rsidR="00637EFA" w:rsidRPr="00C2754C">
        <w:rPr>
          <w:rFonts w:ascii="Times New Roman" w:hAnsi="Times New Roman" w:cs="Times New Roman"/>
          <w:sz w:val="24"/>
          <w:szCs w:val="24"/>
        </w:rPr>
        <w:br/>
        <w:t>13</w:t>
      </w:r>
      <w:r w:rsidR="00036B99" w:rsidRPr="00C2754C">
        <w:rPr>
          <w:rFonts w:ascii="Times New Roman" w:hAnsi="Times New Roman" w:cs="Times New Roman"/>
          <w:sz w:val="24"/>
          <w:szCs w:val="24"/>
        </w:rPr>
        <w:t>.2.4. Изучение химии:</w:t>
      </w:r>
      <w:r w:rsidR="00036B99" w:rsidRPr="00C2754C">
        <w:rPr>
          <w:rFonts w:ascii="Times New Roman" w:hAnsi="Times New Roman" w:cs="Times New Roman"/>
          <w:sz w:val="24"/>
          <w:szCs w:val="24"/>
        </w:rPr>
        <w:br/>
      </w:r>
      <w:r w:rsidR="00637EFA" w:rsidRPr="00C2754C">
        <w:rPr>
          <w:rFonts w:ascii="Times New Roman" w:hAnsi="Times New Roman" w:cs="Times New Roman"/>
          <w:sz w:val="24"/>
          <w:szCs w:val="24"/>
        </w:rPr>
        <w:t>-</w:t>
      </w:r>
      <w:r w:rsidR="00036B99" w:rsidRPr="00C2754C">
        <w:rPr>
          <w:rFonts w:ascii="Times New Roman" w:hAnsi="Times New Roman" w:cs="Times New Roman"/>
          <w:sz w:val="24"/>
          <w:szCs w:val="24"/>
        </w:rPr>
        <w:t>способствует реализации возможностей для саморазвития и формирования культуры личности, ее общей и функциональной грамотности;</w:t>
      </w:r>
      <w:r w:rsidR="00036B99" w:rsidRPr="00C2754C">
        <w:rPr>
          <w:rFonts w:ascii="Times New Roman" w:hAnsi="Times New Roman" w:cs="Times New Roman"/>
          <w:sz w:val="24"/>
          <w:szCs w:val="24"/>
        </w:rPr>
        <w:br/>
      </w:r>
      <w:r w:rsidR="00637EFA" w:rsidRPr="00C2754C">
        <w:rPr>
          <w:rFonts w:ascii="Times New Roman" w:hAnsi="Times New Roman" w:cs="Times New Roman"/>
          <w:sz w:val="24"/>
          <w:szCs w:val="24"/>
        </w:rPr>
        <w:t>-</w:t>
      </w:r>
      <w:r w:rsidR="00036B99" w:rsidRPr="00C2754C">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r w:rsidR="00036B99" w:rsidRPr="00C2754C">
        <w:rPr>
          <w:rFonts w:ascii="Times New Roman" w:hAnsi="Times New Roman" w:cs="Times New Roman"/>
          <w:sz w:val="24"/>
          <w:szCs w:val="24"/>
        </w:rPr>
        <w:br/>
      </w:r>
      <w:r w:rsidR="00637EFA" w:rsidRPr="00C2754C">
        <w:rPr>
          <w:rFonts w:ascii="Times New Roman" w:hAnsi="Times New Roman" w:cs="Times New Roman"/>
          <w:sz w:val="24"/>
          <w:szCs w:val="24"/>
        </w:rPr>
        <w:t>-</w:t>
      </w:r>
      <w:r w:rsidR="00036B99" w:rsidRPr="00C2754C">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r w:rsidR="00036B99" w:rsidRPr="00C2754C">
        <w:rPr>
          <w:rFonts w:ascii="Times New Roman" w:hAnsi="Times New Roman" w:cs="Times New Roman"/>
          <w:sz w:val="24"/>
          <w:szCs w:val="24"/>
        </w:rPr>
        <w:br/>
      </w:r>
      <w:r w:rsidR="00637EFA" w:rsidRPr="00C2754C">
        <w:rPr>
          <w:rFonts w:ascii="Times New Roman" w:hAnsi="Times New Roman" w:cs="Times New Roman"/>
          <w:sz w:val="24"/>
          <w:szCs w:val="24"/>
        </w:rPr>
        <w:t>-</w:t>
      </w:r>
      <w:r w:rsidR="00036B99" w:rsidRPr="00C2754C">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r w:rsidR="00637EFA" w:rsidRPr="00C2754C">
        <w:rPr>
          <w:rFonts w:ascii="Times New Roman" w:hAnsi="Times New Roman" w:cs="Times New Roman"/>
          <w:sz w:val="24"/>
          <w:szCs w:val="24"/>
        </w:rPr>
        <w:br/>
        <w:t>13</w:t>
      </w:r>
      <w:r w:rsidR="00036B99" w:rsidRPr="00C2754C">
        <w:rPr>
          <w:rFonts w:ascii="Times New Roman" w:hAnsi="Times New Roman" w:cs="Times New Roman"/>
          <w:sz w:val="24"/>
          <w:szCs w:val="24"/>
        </w:rPr>
        <w:t>.2.5.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r w:rsidR="00637EFA" w:rsidRPr="00C2754C">
        <w:rPr>
          <w:rFonts w:ascii="Times New Roman" w:hAnsi="Times New Roman" w:cs="Times New Roman"/>
          <w:sz w:val="24"/>
          <w:szCs w:val="24"/>
        </w:rPr>
        <w:br/>
        <w:t>13</w:t>
      </w:r>
      <w:r w:rsidR="00036B99" w:rsidRPr="00C2754C">
        <w:rPr>
          <w:rFonts w:ascii="Times New Roman" w:hAnsi="Times New Roman" w:cs="Times New Roman"/>
          <w:sz w:val="24"/>
          <w:szCs w:val="24"/>
        </w:rPr>
        <w:t xml:space="preserve">.2.6. Структура содержания программы по химии сформирована на основе системного </w:t>
      </w:r>
      <w:r w:rsidR="00036B99" w:rsidRPr="00C2754C">
        <w:rPr>
          <w:rFonts w:ascii="Times New Roman" w:hAnsi="Times New Roman" w:cs="Times New Roman"/>
          <w:sz w:val="24"/>
          <w:szCs w:val="24"/>
        </w:rPr>
        <w:lastRenderedPageBreak/>
        <w:t>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r w:rsidR="00036B99" w:rsidRPr="00C2754C">
        <w:rPr>
          <w:rFonts w:ascii="Times New Roman" w:hAnsi="Times New Roman" w:cs="Times New Roman"/>
          <w:sz w:val="24"/>
          <w:szCs w:val="24"/>
        </w:rPr>
        <w:br/>
      </w:r>
      <w:r w:rsidR="00637EFA" w:rsidRPr="00C2754C">
        <w:rPr>
          <w:rFonts w:ascii="Times New Roman" w:hAnsi="Times New Roman" w:cs="Times New Roman"/>
          <w:sz w:val="24"/>
          <w:szCs w:val="24"/>
        </w:rPr>
        <w:t>-</w:t>
      </w:r>
      <w:r w:rsidR="00036B99" w:rsidRPr="00C2754C">
        <w:rPr>
          <w:rFonts w:ascii="Times New Roman" w:hAnsi="Times New Roman" w:cs="Times New Roman"/>
          <w:sz w:val="24"/>
          <w:szCs w:val="24"/>
        </w:rPr>
        <w:t>атомно-молекулярного учения как основы всего естествознания;</w:t>
      </w:r>
      <w:r w:rsidR="00036B99" w:rsidRPr="00C2754C">
        <w:rPr>
          <w:rFonts w:ascii="Times New Roman" w:hAnsi="Times New Roman" w:cs="Times New Roman"/>
          <w:sz w:val="24"/>
          <w:szCs w:val="24"/>
        </w:rPr>
        <w:br/>
      </w:r>
      <w:r w:rsidR="00637EFA" w:rsidRPr="00C2754C">
        <w:rPr>
          <w:rFonts w:ascii="Times New Roman" w:hAnsi="Times New Roman" w:cs="Times New Roman"/>
          <w:sz w:val="24"/>
          <w:szCs w:val="24"/>
        </w:rPr>
        <w:t>-п</w:t>
      </w:r>
      <w:r w:rsidR="00036B99" w:rsidRPr="00C2754C">
        <w:rPr>
          <w:rFonts w:ascii="Times New Roman" w:hAnsi="Times New Roman" w:cs="Times New Roman"/>
          <w:sz w:val="24"/>
          <w:szCs w:val="24"/>
        </w:rPr>
        <w:t>ериодического закона Д.И. Менделеева как основного закона химии;</w:t>
      </w:r>
      <w:r w:rsidR="00036B99" w:rsidRPr="00C2754C">
        <w:rPr>
          <w:rFonts w:ascii="Times New Roman" w:hAnsi="Times New Roman" w:cs="Times New Roman"/>
          <w:sz w:val="24"/>
          <w:szCs w:val="24"/>
        </w:rPr>
        <w:br/>
      </w:r>
      <w:r w:rsidR="00637EFA" w:rsidRPr="00C2754C">
        <w:rPr>
          <w:rFonts w:ascii="Times New Roman" w:hAnsi="Times New Roman" w:cs="Times New Roman"/>
          <w:sz w:val="24"/>
          <w:szCs w:val="24"/>
        </w:rPr>
        <w:t>-</w:t>
      </w:r>
      <w:r w:rsidR="00036B99" w:rsidRPr="00C2754C">
        <w:rPr>
          <w:rFonts w:ascii="Times New Roman" w:hAnsi="Times New Roman" w:cs="Times New Roman"/>
          <w:sz w:val="24"/>
          <w:szCs w:val="24"/>
        </w:rPr>
        <w:t>учения о строении атома и химической связи;</w:t>
      </w:r>
      <w:r w:rsidR="00036B99" w:rsidRPr="00C2754C">
        <w:rPr>
          <w:rFonts w:ascii="Times New Roman" w:hAnsi="Times New Roman" w:cs="Times New Roman"/>
          <w:sz w:val="24"/>
          <w:szCs w:val="24"/>
        </w:rPr>
        <w:br/>
      </w:r>
      <w:r w:rsidR="00637EFA" w:rsidRPr="00C2754C">
        <w:rPr>
          <w:rFonts w:ascii="Times New Roman" w:hAnsi="Times New Roman" w:cs="Times New Roman"/>
          <w:sz w:val="24"/>
          <w:szCs w:val="24"/>
        </w:rPr>
        <w:t>-</w:t>
      </w:r>
      <w:r w:rsidR="00036B99" w:rsidRPr="00C2754C">
        <w:rPr>
          <w:rFonts w:ascii="Times New Roman" w:hAnsi="Times New Roman" w:cs="Times New Roman"/>
          <w:sz w:val="24"/>
          <w:szCs w:val="24"/>
        </w:rPr>
        <w:t>представлений об электролитической диссоциации веществ в растворах.</w:t>
      </w:r>
      <w:r w:rsidR="00036B99" w:rsidRPr="00C2754C">
        <w:rPr>
          <w:rFonts w:ascii="Times New Roman" w:hAnsi="Times New Roman" w:cs="Times New Roman"/>
          <w:sz w:val="24"/>
          <w:szCs w:val="24"/>
        </w:rPr>
        <w:b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r w:rsidR="00036B99" w:rsidRPr="00C2754C">
        <w:rPr>
          <w:rFonts w:ascii="Times New Roman" w:hAnsi="Times New Roman" w:cs="Times New Roman"/>
          <w:sz w:val="24"/>
          <w:szCs w:val="24"/>
        </w:rPr>
        <w:br/>
        <w:t>Освоение программы по химии способствует формированию представления о химической составляющей научной картины мира в логике ее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r w:rsidR="00637EFA" w:rsidRPr="00C2754C">
        <w:rPr>
          <w:rFonts w:ascii="Times New Roman" w:hAnsi="Times New Roman" w:cs="Times New Roman"/>
          <w:sz w:val="24"/>
          <w:szCs w:val="24"/>
        </w:rPr>
        <w:br/>
        <w:t>13</w:t>
      </w:r>
      <w:r w:rsidR="00036B99" w:rsidRPr="00C2754C">
        <w:rPr>
          <w:rFonts w:ascii="Times New Roman" w:hAnsi="Times New Roman" w:cs="Times New Roman"/>
          <w:sz w:val="24"/>
          <w:szCs w:val="24"/>
        </w:rPr>
        <w:t>.2.7.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r w:rsidR="00637EFA" w:rsidRPr="00C2754C">
        <w:rPr>
          <w:rFonts w:ascii="Times New Roman" w:hAnsi="Times New Roman" w:cs="Times New Roman"/>
          <w:sz w:val="24"/>
          <w:szCs w:val="24"/>
        </w:rPr>
        <w:br/>
        <w:t>13</w:t>
      </w:r>
      <w:r w:rsidR="00036B99" w:rsidRPr="00C2754C">
        <w:rPr>
          <w:rFonts w:ascii="Times New Roman" w:hAnsi="Times New Roman" w:cs="Times New Roman"/>
          <w:sz w:val="24"/>
          <w:szCs w:val="24"/>
        </w:rPr>
        <w:t>.2.8. При изучении химии на уровне основного общего образования важное значение приобрели такие цели, как:</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.2.9. Общее число часов, рекомендованных для изучения химии, - 136 часов: в 8 классе - 68 часов (2 часа в неделю), в 9 классе - 68 часов (2 часа в неделю).</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.3. Содержание обучения в 8 классе.</w:t>
      </w:r>
      <w:r w:rsidR="00C2754C" w:rsidRPr="00C2754C">
        <w:rPr>
          <w:rFonts w:ascii="Times New Roman" w:hAnsi="Times New Roman" w:cs="Times New Roman"/>
          <w:sz w:val="24"/>
          <w:szCs w:val="24"/>
        </w:rPr>
        <w:br/>
      </w:r>
      <w:r w:rsidR="00C2754C" w:rsidRPr="00C2754C">
        <w:rPr>
          <w:rFonts w:ascii="Times New Roman" w:hAnsi="Times New Roman" w:cs="Times New Roman"/>
          <w:sz w:val="24"/>
          <w:szCs w:val="24"/>
        </w:rPr>
        <w:lastRenderedPageBreak/>
        <w:t>13</w:t>
      </w:r>
      <w:r w:rsidR="00036B99" w:rsidRPr="00C2754C">
        <w:rPr>
          <w:rFonts w:ascii="Times New Roman" w:hAnsi="Times New Roman" w:cs="Times New Roman"/>
          <w:sz w:val="24"/>
          <w:szCs w:val="24"/>
        </w:rPr>
        <w:t>.3.1. Первоначальные химические понятия.</w:t>
      </w:r>
      <w:r w:rsidR="00036B99" w:rsidRPr="00C2754C">
        <w:rPr>
          <w:rFonts w:ascii="Times New Roman" w:hAnsi="Times New Roman" w:cs="Times New Roman"/>
          <w:sz w:val="24"/>
          <w:szCs w:val="24"/>
        </w:rPr>
        <w:b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r w:rsidR="00036B99" w:rsidRPr="00C2754C">
        <w:rPr>
          <w:rFonts w:ascii="Times New Roman" w:hAnsi="Times New Roman" w:cs="Times New Roman"/>
          <w:sz w:val="24"/>
          <w:szCs w:val="24"/>
        </w:rPr>
        <w:br/>
        <w:t>Атомы и молекулы. Химические элементы. Символы химических элементов. Простые и сложные вещества. Атомно-молекулярное учение.</w:t>
      </w:r>
      <w:r w:rsidR="00036B99" w:rsidRPr="00C2754C">
        <w:rPr>
          <w:rFonts w:ascii="Times New Roman" w:hAnsi="Times New Roman" w:cs="Times New Roman"/>
          <w:sz w:val="24"/>
          <w:szCs w:val="24"/>
        </w:rPr>
        <w:b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r w:rsidR="00036B99" w:rsidRPr="00C2754C">
        <w:rPr>
          <w:rFonts w:ascii="Times New Roman" w:hAnsi="Times New Roman" w:cs="Times New Roman"/>
          <w:sz w:val="24"/>
          <w:szCs w:val="24"/>
        </w:rPr>
        <w:b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r w:rsidR="00036B99" w:rsidRPr="00C2754C">
        <w:rPr>
          <w:rFonts w:ascii="Times New Roman" w:hAnsi="Times New Roman" w:cs="Times New Roman"/>
          <w:sz w:val="24"/>
          <w:szCs w:val="24"/>
        </w:rPr>
        <w:b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r w:rsidR="00036B99" w:rsidRPr="00C2754C">
        <w:rPr>
          <w:rFonts w:ascii="Times New Roman" w:hAnsi="Times New Roman" w:cs="Times New Roman"/>
          <w:sz w:val="24"/>
          <w:szCs w:val="24"/>
        </w:rPr>
        <w:br/>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.3.2. Важнейшие представители неорганических веществ.</w:t>
      </w:r>
      <w:r w:rsidR="00036B99" w:rsidRPr="00C2754C">
        <w:rPr>
          <w:rFonts w:ascii="Times New Roman" w:hAnsi="Times New Roman" w:cs="Times New Roman"/>
          <w:sz w:val="24"/>
          <w:szCs w:val="24"/>
        </w:rPr>
        <w:b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r w:rsidR="00036B99" w:rsidRPr="00C2754C">
        <w:rPr>
          <w:rFonts w:ascii="Times New Roman" w:hAnsi="Times New Roman" w:cs="Times New Roman"/>
          <w:sz w:val="24"/>
          <w:szCs w:val="24"/>
        </w:rPr>
        <w:b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r w:rsidR="00036B99" w:rsidRPr="00C2754C">
        <w:rPr>
          <w:rFonts w:ascii="Times New Roman" w:hAnsi="Times New Roman" w:cs="Times New Roman"/>
          <w:sz w:val="24"/>
          <w:szCs w:val="24"/>
        </w:rPr>
        <w:br/>
        <w:t>Водород - элемент и простое вещество. Нахождение водорода в природе, физические и химические свойства, применение, способы получения. Кислоты и соли.</w:t>
      </w:r>
      <w:r w:rsidR="00036B99" w:rsidRPr="00C2754C">
        <w:rPr>
          <w:rFonts w:ascii="Times New Roman" w:hAnsi="Times New Roman" w:cs="Times New Roman"/>
          <w:sz w:val="24"/>
          <w:szCs w:val="24"/>
        </w:rPr>
        <w:br/>
        <w:t>Молярный объем газов. Расчеты по химическим уравнениям.</w:t>
      </w:r>
      <w:r w:rsidR="00036B99" w:rsidRPr="00C2754C">
        <w:rPr>
          <w:rFonts w:ascii="Times New Roman" w:hAnsi="Times New Roman" w:cs="Times New Roman"/>
          <w:sz w:val="24"/>
          <w:szCs w:val="24"/>
        </w:rPr>
        <w:b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r w:rsidR="00036B99" w:rsidRPr="00C2754C">
        <w:rPr>
          <w:rFonts w:ascii="Times New Roman" w:hAnsi="Times New Roman" w:cs="Times New Roman"/>
          <w:sz w:val="24"/>
          <w:szCs w:val="24"/>
        </w:rPr>
        <w:b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r w:rsidR="00036B99" w:rsidRPr="00C2754C">
        <w:rPr>
          <w:rFonts w:ascii="Times New Roman" w:hAnsi="Times New Roman" w:cs="Times New Roman"/>
          <w:sz w:val="24"/>
          <w:szCs w:val="24"/>
        </w:rPr>
        <w:b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r w:rsidR="00036B99" w:rsidRPr="00C2754C">
        <w:rPr>
          <w:rFonts w:ascii="Times New Roman" w:hAnsi="Times New Roman" w:cs="Times New Roman"/>
          <w:sz w:val="24"/>
          <w:szCs w:val="24"/>
        </w:rPr>
        <w:br/>
        <w:t>Кислоты. Классификация кислот. Номенклатура кислот. Физические и химические свойства кислот. Ряд активности металлов Н.Н. Бекетова. Получение кислот.</w:t>
      </w:r>
      <w:r w:rsidR="00036B99" w:rsidRPr="00C2754C">
        <w:rPr>
          <w:rFonts w:ascii="Times New Roman" w:hAnsi="Times New Roman" w:cs="Times New Roman"/>
          <w:sz w:val="24"/>
          <w:szCs w:val="24"/>
        </w:rPr>
        <w:br/>
        <w:t>Соли. Номенклатура солей.</w:t>
      </w:r>
      <w:r w:rsidR="00036B99" w:rsidRPr="00C2754C">
        <w:rPr>
          <w:rFonts w:ascii="Times New Roman" w:hAnsi="Times New Roman" w:cs="Times New Roman"/>
          <w:sz w:val="24"/>
          <w:szCs w:val="24"/>
        </w:rPr>
        <w:br/>
        <w:t>Физические и химические свойства солей. Получение солей.</w:t>
      </w:r>
      <w:r w:rsidR="00036B99" w:rsidRPr="00C2754C">
        <w:rPr>
          <w:rFonts w:ascii="Times New Roman" w:hAnsi="Times New Roman" w:cs="Times New Roman"/>
          <w:sz w:val="24"/>
          <w:szCs w:val="24"/>
        </w:rPr>
        <w:br/>
        <w:t>Генетическая связь между классами неорганических соединений.</w:t>
      </w:r>
      <w:r w:rsidR="00036B99" w:rsidRPr="00C2754C">
        <w:rPr>
          <w:rFonts w:ascii="Times New Roman" w:hAnsi="Times New Roman" w:cs="Times New Roman"/>
          <w:sz w:val="24"/>
          <w:szCs w:val="24"/>
        </w:rPr>
        <w:br/>
      </w:r>
      <w:r w:rsidR="00036B99" w:rsidRPr="00C2754C">
        <w:rPr>
          <w:rFonts w:ascii="Times New Roman" w:hAnsi="Times New Roman" w:cs="Times New Roman"/>
          <w:sz w:val="24"/>
          <w:szCs w:val="24"/>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r w:rsidR="00036B99" w:rsidRPr="00C2754C">
        <w:rPr>
          <w:rFonts w:ascii="Times New Roman" w:hAnsi="Times New Roman" w:cs="Times New Roman"/>
          <w:sz w:val="24"/>
          <w:szCs w:val="24"/>
        </w:rPr>
        <w:b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r w:rsidR="00036B99" w:rsidRPr="00C2754C">
        <w:rPr>
          <w:rFonts w:ascii="Times New Roman" w:hAnsi="Times New Roman" w:cs="Times New Roman"/>
          <w:sz w:val="24"/>
          <w:szCs w:val="24"/>
        </w:rPr>
        <w:b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r w:rsidR="00036B99" w:rsidRPr="00C2754C">
        <w:rPr>
          <w:rFonts w:ascii="Times New Roman" w:hAnsi="Times New Roman" w:cs="Times New Roman"/>
          <w:sz w:val="24"/>
          <w:szCs w:val="24"/>
        </w:rPr>
        <w:b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r w:rsidR="00036B99" w:rsidRPr="00C2754C">
        <w:rPr>
          <w:rFonts w:ascii="Times New Roman" w:hAnsi="Times New Roman" w:cs="Times New Roman"/>
          <w:sz w:val="24"/>
          <w:szCs w:val="24"/>
        </w:rPr>
        <w:b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r w:rsidR="00036B99" w:rsidRPr="00C2754C">
        <w:rPr>
          <w:rFonts w:ascii="Times New Roman" w:hAnsi="Times New Roman" w:cs="Times New Roman"/>
          <w:sz w:val="24"/>
          <w:szCs w:val="24"/>
        </w:rPr>
        <w:br/>
        <w:t>Химическая связь. Ковалентная (полярная и неполярная) связь. Электроотрицательность химических элементов. Ионная связь.</w:t>
      </w:r>
      <w:r w:rsidR="00036B99" w:rsidRPr="00C2754C">
        <w:rPr>
          <w:rFonts w:ascii="Times New Roman" w:hAnsi="Times New Roman" w:cs="Times New Roman"/>
          <w:sz w:val="24"/>
          <w:szCs w:val="24"/>
        </w:rPr>
        <w:br/>
        <w:t>Степень окисления. Окислительно-восстановительные реакции. Процессы окисления и восстановления. Окислители и восстановители.</w:t>
      </w:r>
      <w:r w:rsidR="00036B99" w:rsidRPr="00C2754C">
        <w:rPr>
          <w:rFonts w:ascii="Times New Roman" w:hAnsi="Times New Roman" w:cs="Times New Roman"/>
          <w:sz w:val="24"/>
          <w:szCs w:val="24"/>
        </w:rPr>
        <w:b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13</w:t>
      </w:r>
      <w:r w:rsidR="00036B99" w:rsidRPr="00C2754C">
        <w:rPr>
          <w:rFonts w:ascii="Times New Roman" w:hAnsi="Times New Roman" w:cs="Times New Roman"/>
          <w:sz w:val="24"/>
          <w:szCs w:val="24"/>
        </w:rPr>
        <w:t>.3.4. Межпредметные связи.</w:t>
      </w:r>
      <w:r w:rsidR="00036B99" w:rsidRPr="00C2754C">
        <w:rPr>
          <w:rFonts w:ascii="Times New Roman" w:hAnsi="Times New Roman" w:cs="Times New Roman"/>
          <w:sz w:val="24"/>
          <w:szCs w:val="24"/>
        </w:rPr>
        <w:b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r w:rsidR="00036B99" w:rsidRPr="00C2754C">
        <w:rPr>
          <w:rFonts w:ascii="Times New Roman" w:hAnsi="Times New Roman" w:cs="Times New Roman"/>
          <w:sz w:val="24"/>
          <w:szCs w:val="24"/>
        </w:rPr>
        <w:b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r w:rsidR="00036B99" w:rsidRPr="00C2754C">
        <w:rPr>
          <w:rFonts w:ascii="Times New Roman" w:hAnsi="Times New Roman" w:cs="Times New Roman"/>
          <w:sz w:val="24"/>
          <w:szCs w:val="24"/>
        </w:rPr>
        <w:b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r w:rsidR="00036B99" w:rsidRPr="00C2754C">
        <w:rPr>
          <w:rFonts w:ascii="Times New Roman" w:hAnsi="Times New Roman" w:cs="Times New Roman"/>
          <w:sz w:val="24"/>
          <w:szCs w:val="24"/>
        </w:rPr>
        <w:br/>
      </w:r>
      <w:r w:rsidR="00036B99" w:rsidRPr="00C2754C">
        <w:rPr>
          <w:rFonts w:ascii="Times New Roman" w:hAnsi="Times New Roman" w:cs="Times New Roman"/>
          <w:sz w:val="24"/>
          <w:szCs w:val="24"/>
        </w:rPr>
        <w:lastRenderedPageBreak/>
        <w:t>Биология: фотосинтез, дыхание, биосфера.</w:t>
      </w:r>
      <w:r w:rsidR="00036B99" w:rsidRPr="00C2754C">
        <w:rPr>
          <w:rFonts w:ascii="Times New Roman" w:hAnsi="Times New Roman" w:cs="Times New Roman"/>
          <w:sz w:val="24"/>
          <w:szCs w:val="24"/>
        </w:rPr>
        <w:br/>
        <w:t>География: атмосфера, гидросфера, минералы, горные породы, полезные ископаемые, топливо, водные ресурсы.</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.4. Содержание обучения в 9 классе.</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.4.1. Вещество и химическая реакция.</w:t>
      </w:r>
      <w:r w:rsidR="00036B99" w:rsidRPr="00C2754C">
        <w:rPr>
          <w:rFonts w:ascii="Times New Roman" w:hAnsi="Times New Roman" w:cs="Times New Roman"/>
          <w:sz w:val="24"/>
          <w:szCs w:val="24"/>
        </w:rPr>
        <w:b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r w:rsidR="00036B99" w:rsidRPr="00C2754C">
        <w:rPr>
          <w:rFonts w:ascii="Times New Roman" w:hAnsi="Times New Roman" w:cs="Times New Roman"/>
          <w:sz w:val="24"/>
          <w:szCs w:val="24"/>
        </w:rPr>
        <w:b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r w:rsidR="00036B99" w:rsidRPr="00C2754C">
        <w:rPr>
          <w:rFonts w:ascii="Times New Roman" w:hAnsi="Times New Roman" w:cs="Times New Roman"/>
          <w:sz w:val="24"/>
          <w:szCs w:val="24"/>
        </w:rPr>
        <w:b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r w:rsidR="00036B99" w:rsidRPr="00C2754C">
        <w:rPr>
          <w:rFonts w:ascii="Times New Roman" w:hAnsi="Times New Roman" w:cs="Times New Roman"/>
          <w:sz w:val="24"/>
          <w:szCs w:val="24"/>
        </w:rPr>
        <w:b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r w:rsidR="00036B99" w:rsidRPr="00C2754C">
        <w:rPr>
          <w:rFonts w:ascii="Times New Roman" w:hAnsi="Times New Roman" w:cs="Times New Roman"/>
          <w:sz w:val="24"/>
          <w:szCs w:val="24"/>
        </w:rPr>
        <w:b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r w:rsidR="00036B99" w:rsidRPr="00C2754C">
        <w:rPr>
          <w:rFonts w:ascii="Times New Roman" w:hAnsi="Times New Roman" w:cs="Times New Roman"/>
          <w:sz w:val="24"/>
          <w:szCs w:val="24"/>
        </w:rPr>
        <w:b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r w:rsidR="00036B99" w:rsidRPr="00C2754C">
        <w:rPr>
          <w:rFonts w:ascii="Times New Roman" w:hAnsi="Times New Roman" w:cs="Times New Roman"/>
          <w:sz w:val="24"/>
          <w:szCs w:val="24"/>
        </w:rPr>
        <w:b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r w:rsidR="00036B99" w:rsidRPr="00C2754C">
        <w:rPr>
          <w:rFonts w:ascii="Times New Roman" w:hAnsi="Times New Roman" w:cs="Times New Roman"/>
          <w:sz w:val="24"/>
          <w:szCs w:val="24"/>
        </w:rPr>
        <w:b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r w:rsidR="00036B99" w:rsidRPr="00C2754C">
        <w:rPr>
          <w:rFonts w:ascii="Times New Roman" w:hAnsi="Times New Roman" w:cs="Times New Roman"/>
          <w:sz w:val="24"/>
          <w:szCs w:val="24"/>
        </w:rPr>
        <w:b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.4.2. Неметаллы и их соединения.</w:t>
      </w:r>
      <w:r w:rsidR="00036B99" w:rsidRPr="00C2754C">
        <w:rPr>
          <w:rFonts w:ascii="Times New Roman" w:hAnsi="Times New Roman" w:cs="Times New Roman"/>
          <w:sz w:val="24"/>
          <w:szCs w:val="24"/>
        </w:rPr>
        <w:b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r w:rsidR="00036B99" w:rsidRPr="00C2754C">
        <w:rPr>
          <w:rFonts w:ascii="Times New Roman" w:hAnsi="Times New Roman" w:cs="Times New Roman"/>
          <w:sz w:val="24"/>
          <w:szCs w:val="24"/>
        </w:rPr>
        <w:br/>
        <w:t xml:space="preserve">Общая характеристика элементов VIA-группы. Особенности строения атомов, характерные </w:t>
      </w:r>
      <w:r w:rsidR="00036B99" w:rsidRPr="00C2754C">
        <w:rPr>
          <w:rFonts w:ascii="Times New Roman" w:hAnsi="Times New Roman" w:cs="Times New Roman"/>
          <w:sz w:val="24"/>
          <w:szCs w:val="24"/>
        </w:rPr>
        <w:lastRenderedPageBreak/>
        <w:t>степени окисления.</w:t>
      </w:r>
      <w:r w:rsidR="00036B99" w:rsidRPr="00C2754C">
        <w:rPr>
          <w:rFonts w:ascii="Times New Roman" w:hAnsi="Times New Roman" w:cs="Times New Roman"/>
          <w:sz w:val="24"/>
          <w:szCs w:val="24"/>
        </w:rPr>
        <w:b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r w:rsidR="00036B99" w:rsidRPr="00C2754C">
        <w:rPr>
          <w:rFonts w:ascii="Times New Roman" w:hAnsi="Times New Roman" w:cs="Times New Roman"/>
          <w:sz w:val="24"/>
          <w:szCs w:val="24"/>
        </w:rPr>
        <w:br/>
        <w:t>Общая характеристика элементов VA-группы. Особенности строения атомов, характерные степени окисления.</w:t>
      </w:r>
      <w:r w:rsidR="00036B99" w:rsidRPr="00C2754C">
        <w:rPr>
          <w:rFonts w:ascii="Times New Roman" w:hAnsi="Times New Roman" w:cs="Times New Roman"/>
          <w:sz w:val="24"/>
          <w:szCs w:val="24"/>
        </w:rPr>
        <w:b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r w:rsidR="00036B99" w:rsidRPr="00C2754C">
        <w:rPr>
          <w:rFonts w:ascii="Times New Roman" w:hAnsi="Times New Roman" w:cs="Times New Roman"/>
          <w:sz w:val="24"/>
          <w:szCs w:val="24"/>
        </w:rPr>
        <w:b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r w:rsidR="00036B99" w:rsidRPr="00C2754C">
        <w:rPr>
          <w:rFonts w:ascii="Times New Roman" w:hAnsi="Times New Roman" w:cs="Times New Roman"/>
          <w:sz w:val="24"/>
          <w:szCs w:val="24"/>
        </w:rPr>
        <w:br/>
        <w:t>Общая характеристика элементов IVA-группы. Особенности строения атомов, характерные степени окисления.</w:t>
      </w:r>
      <w:r w:rsidR="00036B99" w:rsidRPr="00C2754C">
        <w:rPr>
          <w:rFonts w:ascii="Times New Roman" w:hAnsi="Times New Roman" w:cs="Times New Roman"/>
          <w:sz w:val="24"/>
          <w:szCs w:val="24"/>
        </w:rPr>
        <w:b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r w:rsidR="00036B99" w:rsidRPr="00C2754C">
        <w:rPr>
          <w:rFonts w:ascii="Times New Roman" w:hAnsi="Times New Roman" w:cs="Times New Roman"/>
          <w:sz w:val="24"/>
          <w:szCs w:val="24"/>
        </w:rPr>
        <w:b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r w:rsidR="00036B99" w:rsidRPr="00C2754C">
        <w:rPr>
          <w:rFonts w:ascii="Times New Roman" w:hAnsi="Times New Roman" w:cs="Times New Roman"/>
          <w:sz w:val="24"/>
          <w:szCs w:val="24"/>
        </w:rPr>
        <w:b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r w:rsidR="00036B99" w:rsidRPr="00C2754C">
        <w:rPr>
          <w:rFonts w:ascii="Times New Roman" w:hAnsi="Times New Roman" w:cs="Times New Roman"/>
          <w:sz w:val="24"/>
          <w:szCs w:val="24"/>
        </w:rPr>
        <w:b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r w:rsidR="00036B99" w:rsidRPr="00C2754C">
        <w:rPr>
          <w:rFonts w:ascii="Times New Roman" w:hAnsi="Times New Roman" w:cs="Times New Roman"/>
          <w:sz w:val="24"/>
          <w:szCs w:val="24"/>
        </w:rPr>
        <w:b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w:t>
      </w:r>
      <w:r w:rsidR="00036B99" w:rsidRPr="00C2754C">
        <w:rPr>
          <w:rFonts w:ascii="Times New Roman" w:hAnsi="Times New Roman" w:cs="Times New Roman"/>
          <w:sz w:val="24"/>
          <w:szCs w:val="24"/>
        </w:rPr>
        <w:lastRenderedPageBreak/>
        <w:t>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.4.3. Металлы и их соединения.</w:t>
      </w:r>
      <w:r w:rsidR="00036B99" w:rsidRPr="00C2754C">
        <w:rPr>
          <w:rFonts w:ascii="Times New Roman" w:hAnsi="Times New Roman" w:cs="Times New Roman"/>
          <w:sz w:val="24"/>
          <w:szCs w:val="24"/>
        </w:rPr>
        <w:b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r w:rsidR="00036B99" w:rsidRPr="00C2754C">
        <w:rPr>
          <w:rFonts w:ascii="Times New Roman" w:hAnsi="Times New Roman" w:cs="Times New Roman"/>
          <w:sz w:val="24"/>
          <w:szCs w:val="24"/>
        </w:rPr>
        <w:b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r w:rsidR="00036B99" w:rsidRPr="00C2754C">
        <w:rPr>
          <w:rFonts w:ascii="Times New Roman" w:hAnsi="Times New Roman" w:cs="Times New Roman"/>
          <w:sz w:val="24"/>
          <w:szCs w:val="24"/>
        </w:rPr>
        <w:b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r w:rsidR="00036B99" w:rsidRPr="00C2754C">
        <w:rPr>
          <w:rFonts w:ascii="Times New Roman" w:hAnsi="Times New Roman" w:cs="Times New Roman"/>
          <w:sz w:val="24"/>
          <w:szCs w:val="24"/>
        </w:rPr>
        <w:b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r w:rsidR="00036B99" w:rsidRPr="00C2754C">
        <w:rPr>
          <w:rFonts w:ascii="Times New Roman" w:hAnsi="Times New Roman" w:cs="Times New Roman"/>
          <w:sz w:val="24"/>
          <w:szCs w:val="24"/>
        </w:rPr>
        <w:b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r w:rsidR="00036B99" w:rsidRPr="00C2754C">
        <w:rPr>
          <w:rFonts w:ascii="Times New Roman" w:hAnsi="Times New Roman" w:cs="Times New Roman"/>
          <w:sz w:val="24"/>
          <w:szCs w:val="24"/>
        </w:rPr>
        <w:b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.4.4. Химия и окружающая среда.</w:t>
      </w:r>
      <w:r w:rsidR="00036B99" w:rsidRPr="00C2754C">
        <w:rPr>
          <w:rFonts w:ascii="Times New Roman" w:hAnsi="Times New Roman" w:cs="Times New Roman"/>
          <w:sz w:val="24"/>
          <w:szCs w:val="24"/>
        </w:rPr>
        <w:b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r w:rsidR="00036B99" w:rsidRPr="00C2754C">
        <w:rPr>
          <w:rFonts w:ascii="Times New Roman" w:hAnsi="Times New Roman" w:cs="Times New Roman"/>
          <w:sz w:val="24"/>
          <w:szCs w:val="24"/>
        </w:rPr>
        <w:br/>
        <w:t>Химическое загрязнение окружающей среды (предельная допустимая концентрация веществ (далее - ПДК). Роль химии в решении экологических проблем.</w:t>
      </w:r>
      <w:r w:rsidR="00036B99" w:rsidRPr="00C2754C">
        <w:rPr>
          <w:rFonts w:ascii="Times New Roman" w:hAnsi="Times New Roman" w:cs="Times New Roman"/>
          <w:sz w:val="24"/>
          <w:szCs w:val="24"/>
        </w:rPr>
        <w:br/>
        <w:t>Химический эксперимент: изучение образцов материалов (стекло, сплавы металлов, полимерные материалы).</w:t>
      </w:r>
      <w:r w:rsidR="00C2754C" w:rsidRPr="00C2754C">
        <w:rPr>
          <w:rFonts w:ascii="Times New Roman" w:hAnsi="Times New Roman" w:cs="Times New Roman"/>
          <w:sz w:val="24"/>
          <w:szCs w:val="24"/>
        </w:rPr>
        <w:br/>
      </w:r>
      <w:r w:rsidR="00C2754C" w:rsidRPr="00C2754C">
        <w:rPr>
          <w:rFonts w:ascii="Times New Roman" w:hAnsi="Times New Roman" w:cs="Times New Roman"/>
          <w:sz w:val="24"/>
          <w:szCs w:val="24"/>
        </w:rPr>
        <w:lastRenderedPageBreak/>
        <w:t>13</w:t>
      </w:r>
      <w:r w:rsidR="00036B99" w:rsidRPr="00C2754C">
        <w:rPr>
          <w:rFonts w:ascii="Times New Roman" w:hAnsi="Times New Roman" w:cs="Times New Roman"/>
          <w:sz w:val="24"/>
          <w:szCs w:val="24"/>
        </w:rPr>
        <w:t>.4.5. Межпредметные связи.</w:t>
      </w:r>
      <w:r w:rsidR="00036B99" w:rsidRPr="00C2754C">
        <w:rPr>
          <w:rFonts w:ascii="Times New Roman" w:hAnsi="Times New Roman" w:cs="Times New Roman"/>
          <w:sz w:val="24"/>
          <w:szCs w:val="24"/>
        </w:rPr>
        <w:b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r w:rsidR="00036B99" w:rsidRPr="00C2754C">
        <w:rPr>
          <w:rFonts w:ascii="Times New Roman" w:hAnsi="Times New Roman" w:cs="Times New Roman"/>
          <w:sz w:val="24"/>
          <w:szCs w:val="24"/>
        </w:rPr>
        <w:b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r w:rsidR="00036B99" w:rsidRPr="00C2754C">
        <w:rPr>
          <w:rFonts w:ascii="Times New Roman" w:hAnsi="Times New Roman" w:cs="Times New Roman"/>
          <w:sz w:val="24"/>
          <w:szCs w:val="24"/>
        </w:rPr>
        <w:b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r w:rsidR="00036B99" w:rsidRPr="00C2754C">
        <w:rPr>
          <w:rFonts w:ascii="Times New Roman" w:hAnsi="Times New Roman" w:cs="Times New Roman"/>
          <w:sz w:val="24"/>
          <w:szCs w:val="24"/>
        </w:rPr>
        <w:br/>
        <w:t>Биология: фотосинтез, дыхание, биосфера, экосистема, минеральные удобрения, микроэлементы, макроэлементы, питательные вещества.</w:t>
      </w:r>
      <w:r w:rsidR="00036B99" w:rsidRPr="00C2754C">
        <w:rPr>
          <w:rFonts w:ascii="Times New Roman" w:hAnsi="Times New Roman" w:cs="Times New Roman"/>
          <w:sz w:val="24"/>
          <w:szCs w:val="24"/>
        </w:rPr>
        <w:br/>
        <w:t>География: атмосфера, гидросфера, минералы, горные породы, полезные ископаемые, топливо, водные ресурсы.</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.5. Планируемые результаты освоения программы по химии на уровне основного общего образования.</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r w:rsidR="00036B99" w:rsidRPr="00C2754C">
        <w:rPr>
          <w:rFonts w:ascii="Times New Roman" w:hAnsi="Times New Roman" w:cs="Times New Roman"/>
          <w:sz w:val="24"/>
          <w:szCs w:val="24"/>
        </w:rPr>
        <w:br/>
        <w:t>1) патриотического воспитания:</w:t>
      </w:r>
      <w:r w:rsidR="00036B99" w:rsidRPr="00C2754C">
        <w:rPr>
          <w:rFonts w:ascii="Times New Roman" w:hAnsi="Times New Roman" w:cs="Times New Roman"/>
          <w:sz w:val="24"/>
          <w:szCs w:val="24"/>
        </w:rPr>
        <w:b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r w:rsidR="00036B99" w:rsidRPr="00C2754C">
        <w:rPr>
          <w:rFonts w:ascii="Times New Roman" w:hAnsi="Times New Roman" w:cs="Times New Roman"/>
          <w:sz w:val="24"/>
          <w:szCs w:val="24"/>
        </w:rPr>
        <w:br/>
        <w:t>2) гражданского воспитания:</w:t>
      </w:r>
      <w:r w:rsidR="00036B99" w:rsidRPr="00C2754C">
        <w:rPr>
          <w:rFonts w:ascii="Times New Roman" w:hAnsi="Times New Roman" w:cs="Times New Roman"/>
          <w:sz w:val="24"/>
          <w:szCs w:val="24"/>
        </w:rPr>
        <w:b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r w:rsidR="00036B99" w:rsidRPr="00C2754C">
        <w:rPr>
          <w:rFonts w:ascii="Times New Roman" w:hAnsi="Times New Roman" w:cs="Times New Roman"/>
          <w:sz w:val="24"/>
          <w:szCs w:val="24"/>
        </w:rPr>
        <w:br/>
        <w:t>3) ценности научного познания:</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 xml:space="preserve">познавательных мотивов, направленных на получение новых знаний по химии, необходимых </w:t>
      </w:r>
      <w:r w:rsidR="00036B99" w:rsidRPr="00C2754C">
        <w:rPr>
          <w:rFonts w:ascii="Times New Roman" w:hAnsi="Times New Roman" w:cs="Times New Roman"/>
          <w:sz w:val="24"/>
          <w:szCs w:val="24"/>
        </w:rPr>
        <w:lastRenderedPageBreak/>
        <w:t>для объяснения наблюдаемых процессов и явлений;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r w:rsidR="00036B99" w:rsidRPr="00C2754C">
        <w:rPr>
          <w:rFonts w:ascii="Times New Roman" w:hAnsi="Times New Roman" w:cs="Times New Roman"/>
          <w:sz w:val="24"/>
          <w:szCs w:val="24"/>
        </w:rPr>
        <w:br/>
        <w:t>4) формирования культуры здоровья:</w:t>
      </w:r>
      <w:r w:rsidR="00036B99" w:rsidRPr="00C2754C">
        <w:rPr>
          <w:rFonts w:ascii="Times New Roman" w:hAnsi="Times New Roman" w:cs="Times New Roman"/>
          <w:sz w:val="24"/>
          <w:szCs w:val="24"/>
        </w:rPr>
        <w:b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r w:rsidR="00036B99" w:rsidRPr="00C2754C">
        <w:rPr>
          <w:rFonts w:ascii="Times New Roman" w:hAnsi="Times New Roman" w:cs="Times New Roman"/>
          <w:sz w:val="24"/>
          <w:szCs w:val="24"/>
        </w:rPr>
        <w:br/>
        <w:t>5) трудового воспитания:</w:t>
      </w:r>
      <w:r w:rsidR="00036B99" w:rsidRPr="00C2754C">
        <w:rPr>
          <w:rFonts w:ascii="Times New Roman" w:hAnsi="Times New Roman" w:cs="Times New Roman"/>
          <w:sz w:val="24"/>
          <w:szCs w:val="24"/>
        </w:rPr>
        <w:b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r w:rsidR="00036B99" w:rsidRPr="00C2754C">
        <w:rPr>
          <w:rFonts w:ascii="Times New Roman" w:hAnsi="Times New Roman" w:cs="Times New Roman"/>
          <w:sz w:val="24"/>
          <w:szCs w:val="24"/>
        </w:rPr>
        <w:br/>
        <w:t>6) экологического воспитания:</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r w:rsidR="00036B99" w:rsidRPr="00C2754C">
        <w:rPr>
          <w:rFonts w:ascii="Times New Roman" w:hAnsi="Times New Roman" w:cs="Times New Roman"/>
          <w:sz w:val="24"/>
          <w:szCs w:val="24"/>
        </w:rPr>
        <w:br/>
        <w:t>1) базовые логические действия:</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w:t>
      </w:r>
      <w:r w:rsidR="00036B99" w:rsidRPr="00C2754C">
        <w:rPr>
          <w:rFonts w:ascii="Times New Roman" w:hAnsi="Times New Roman" w:cs="Times New Roman"/>
          <w:sz w:val="24"/>
          <w:szCs w:val="24"/>
        </w:rPr>
        <w:lastRenderedPageBreak/>
        <w:t>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r w:rsidR="00036B99" w:rsidRPr="00C2754C">
        <w:rPr>
          <w:rFonts w:ascii="Times New Roman" w:hAnsi="Times New Roman" w:cs="Times New Roman"/>
          <w:sz w:val="24"/>
          <w:szCs w:val="24"/>
        </w:rPr>
        <w:br/>
        <w:t>2) базовые исследовательские действия:</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r w:rsidR="00036B99" w:rsidRPr="00C2754C">
        <w:rPr>
          <w:rFonts w:ascii="Times New Roman" w:hAnsi="Times New Roman" w:cs="Times New Roman"/>
          <w:sz w:val="24"/>
          <w:szCs w:val="24"/>
        </w:rPr>
        <w:br/>
        <w:t>3) работа с информацией: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.5.5. У обучающегося будут сформированы следующие универсальные коммуникативные действия:</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.5.6. У обучающегося будут сформированы следующие универсальные регулятивные действия:</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умение использовать и анализировать контексты, предлагаемые в условии заданий.</w:t>
      </w:r>
      <w:r w:rsidR="00C2754C" w:rsidRPr="00C2754C">
        <w:rPr>
          <w:rFonts w:ascii="Times New Roman" w:hAnsi="Times New Roman" w:cs="Times New Roman"/>
          <w:sz w:val="24"/>
          <w:szCs w:val="24"/>
        </w:rPr>
        <w:br/>
      </w:r>
      <w:r w:rsidR="00C2754C" w:rsidRPr="00C2754C">
        <w:rPr>
          <w:rFonts w:ascii="Times New Roman" w:hAnsi="Times New Roman" w:cs="Times New Roman"/>
          <w:sz w:val="24"/>
          <w:szCs w:val="24"/>
        </w:rPr>
        <w:lastRenderedPageBreak/>
        <w:t>13</w:t>
      </w:r>
      <w:r w:rsidR="00036B99" w:rsidRPr="00C2754C">
        <w:rPr>
          <w:rFonts w:ascii="Times New Roman" w:hAnsi="Times New Roman" w:cs="Times New Roman"/>
          <w:sz w:val="24"/>
          <w:szCs w:val="24"/>
        </w:rPr>
        <w:t>.5.7. Предметные результаты освоения программы по химии на уровне основного общего образования.</w:t>
      </w:r>
      <w:r w:rsidR="00036B99" w:rsidRPr="00C2754C">
        <w:rPr>
          <w:rFonts w:ascii="Times New Roman" w:hAnsi="Times New Roman" w:cs="Times New Roman"/>
          <w:sz w:val="24"/>
          <w:szCs w:val="24"/>
        </w:rPr>
        <w:b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.5.7.1. К концу обучения в 8 классе у обучающегося буду сформированы следующие предметные результаты по химии: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 xml:space="preserve">применять основные операции мыслительной деятельности - анализ и </w:t>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lastRenderedPageBreak/>
        <w:t>-</w:t>
      </w:r>
      <w:r w:rsidR="00036B99" w:rsidRPr="00C2754C">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r w:rsidR="00C2754C" w:rsidRPr="00C2754C">
        <w:rPr>
          <w:rFonts w:ascii="Times New Roman" w:hAnsi="Times New Roman" w:cs="Times New Roman"/>
          <w:sz w:val="24"/>
          <w:szCs w:val="24"/>
        </w:rPr>
        <w:br/>
        <w:t>13</w:t>
      </w:r>
      <w:r w:rsidR="00036B99" w:rsidRPr="00C2754C">
        <w:rPr>
          <w:rFonts w:ascii="Times New Roman" w:hAnsi="Times New Roman" w:cs="Times New Roman"/>
          <w:sz w:val="24"/>
          <w:szCs w:val="24"/>
        </w:rPr>
        <w:t>.5.7.2. К концу обучения в 9 классе у обучающегося буду сформированы следующие предметные результаты по химии: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w:t>
      </w:r>
      <w:r w:rsidR="00036B99" w:rsidRPr="00C2754C">
        <w:rPr>
          <w:rFonts w:ascii="Times New Roman" w:hAnsi="Times New Roman" w:cs="Times New Roman"/>
          <w:sz w:val="24"/>
          <w:szCs w:val="24"/>
        </w:rPr>
        <w:lastRenderedPageBreak/>
        <w:t>проводить расчеты по уравнению химической реакции;</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r w:rsidR="00036B99" w:rsidRPr="00C2754C">
        <w:rPr>
          <w:rFonts w:ascii="Times New Roman" w:hAnsi="Times New Roman" w:cs="Times New Roman"/>
          <w:sz w:val="24"/>
          <w:szCs w:val="24"/>
        </w:rPr>
        <w:br/>
      </w:r>
      <w:r w:rsidR="00C2754C" w:rsidRPr="00C2754C">
        <w:rPr>
          <w:rFonts w:ascii="Times New Roman" w:hAnsi="Times New Roman" w:cs="Times New Roman"/>
          <w:sz w:val="24"/>
          <w:szCs w:val="24"/>
        </w:rPr>
        <w:t>-</w:t>
      </w:r>
      <w:r w:rsidR="00036B99" w:rsidRPr="00C2754C">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sidR="00607637">
        <w:rPr>
          <w:rFonts w:ascii="Courier" w:hAnsi="Courier" w:cs="Courier"/>
          <w:sz w:val="24"/>
          <w:szCs w:val="24"/>
        </w:rPr>
        <w:br/>
      </w:r>
      <w:r w:rsidR="00607637" w:rsidRPr="001B766B">
        <w:rPr>
          <w:rFonts w:ascii="Times New Roman" w:hAnsi="Times New Roman" w:cs="Times New Roman"/>
          <w:b/>
          <w:sz w:val="24"/>
          <w:szCs w:val="24"/>
        </w:rPr>
        <w:t>14.Р</w:t>
      </w:r>
      <w:r w:rsidR="00036B99" w:rsidRPr="001B766B">
        <w:rPr>
          <w:rFonts w:ascii="Times New Roman" w:hAnsi="Times New Roman" w:cs="Times New Roman"/>
          <w:b/>
          <w:sz w:val="24"/>
          <w:szCs w:val="24"/>
        </w:rPr>
        <w:t>абочая программа по учебному предмету "Биология" (базовый уровень).</w:t>
      </w:r>
      <w:r w:rsidR="00607637" w:rsidRPr="001B766B">
        <w:rPr>
          <w:rFonts w:ascii="Times New Roman" w:hAnsi="Times New Roman" w:cs="Times New Roman"/>
          <w:b/>
          <w:sz w:val="24"/>
          <w:szCs w:val="24"/>
        </w:rPr>
        <w:br/>
      </w:r>
      <w:r w:rsidR="00607637" w:rsidRPr="001B766B">
        <w:rPr>
          <w:rFonts w:ascii="Times New Roman" w:hAnsi="Times New Roman" w:cs="Times New Roman"/>
          <w:sz w:val="24"/>
          <w:szCs w:val="24"/>
        </w:rPr>
        <w:t>14.1.Р</w:t>
      </w:r>
      <w:r w:rsidR="00036B99" w:rsidRPr="001B766B">
        <w:rPr>
          <w:rFonts w:ascii="Times New Roman" w:hAnsi="Times New Roman" w:cs="Times New Roman"/>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607637" w:rsidRPr="001B766B">
        <w:rPr>
          <w:rFonts w:ascii="Times New Roman" w:hAnsi="Times New Roman" w:cs="Times New Roman"/>
          <w:sz w:val="24"/>
          <w:szCs w:val="24"/>
        </w:rPr>
        <w:br/>
        <w:t>14</w:t>
      </w:r>
      <w:r w:rsidR="00036B99" w:rsidRPr="001B766B">
        <w:rPr>
          <w:rFonts w:ascii="Times New Roman" w:hAnsi="Times New Roman" w:cs="Times New Roman"/>
          <w:sz w:val="24"/>
          <w:szCs w:val="24"/>
        </w:rPr>
        <w:t>.2. Пояснительная записка.</w:t>
      </w:r>
      <w:r w:rsidR="00607637" w:rsidRPr="001B766B">
        <w:rPr>
          <w:rFonts w:ascii="Times New Roman" w:hAnsi="Times New Roman" w:cs="Times New Roman"/>
          <w:sz w:val="24"/>
          <w:szCs w:val="24"/>
        </w:rPr>
        <w:br/>
        <w:t>14</w:t>
      </w:r>
      <w:r w:rsidR="00036B99" w:rsidRPr="001B766B">
        <w:rPr>
          <w:rFonts w:ascii="Times New Roman" w:hAnsi="Times New Roman" w:cs="Times New Roman"/>
          <w:sz w:val="24"/>
          <w:szCs w:val="24"/>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r w:rsidR="00607637" w:rsidRPr="001B766B">
        <w:rPr>
          <w:rFonts w:ascii="Times New Roman" w:hAnsi="Times New Roman" w:cs="Times New Roman"/>
          <w:sz w:val="24"/>
          <w:szCs w:val="24"/>
        </w:rPr>
        <w:br/>
        <w:t>14</w:t>
      </w:r>
      <w:r w:rsidR="00036B99" w:rsidRPr="001B766B">
        <w:rPr>
          <w:rFonts w:ascii="Times New Roman" w:hAnsi="Times New Roman" w:cs="Times New Roman"/>
          <w:sz w:val="24"/>
          <w:szCs w:val="24"/>
        </w:rPr>
        <w:t>.2.2.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607637" w:rsidRPr="001B766B">
        <w:rPr>
          <w:rFonts w:ascii="Times New Roman" w:hAnsi="Times New Roman" w:cs="Times New Roman"/>
          <w:sz w:val="24"/>
          <w:szCs w:val="24"/>
        </w:rPr>
        <w:br/>
        <w:t>14</w:t>
      </w:r>
      <w:r w:rsidR="00036B99" w:rsidRPr="001B766B">
        <w:rPr>
          <w:rFonts w:ascii="Times New Roman" w:hAnsi="Times New Roman" w:cs="Times New Roman"/>
          <w:sz w:val="24"/>
          <w:szCs w:val="24"/>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rsidR="00036B99" w:rsidRPr="001B766B" w:rsidRDefault="00607637" w:rsidP="00036B99">
      <w:pPr>
        <w:widowControl w:val="0"/>
        <w:autoSpaceDE w:val="0"/>
        <w:autoSpaceDN w:val="0"/>
        <w:adjustRightInd w:val="0"/>
        <w:spacing w:after="0" w:line="240" w:lineRule="auto"/>
        <w:rPr>
          <w:rFonts w:ascii="Times New Roman" w:hAnsi="Times New Roman" w:cs="Times New Roman"/>
          <w:sz w:val="24"/>
          <w:szCs w:val="24"/>
        </w:rPr>
      </w:pPr>
      <w:r w:rsidRPr="001B766B">
        <w:rPr>
          <w:rFonts w:ascii="Times New Roman" w:hAnsi="Times New Roman" w:cs="Times New Roman"/>
          <w:sz w:val="24"/>
          <w:szCs w:val="24"/>
        </w:rPr>
        <w:t>14.2.4</w:t>
      </w:r>
      <w:r w:rsidR="00036B99" w:rsidRPr="001B766B">
        <w:rPr>
          <w:rFonts w:ascii="Times New Roman" w:hAnsi="Times New Roman" w:cs="Times New Roman"/>
          <w:sz w:val="24"/>
          <w:szCs w:val="24"/>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r w:rsidRPr="001B766B">
        <w:rPr>
          <w:rFonts w:ascii="Times New Roman" w:hAnsi="Times New Roman" w:cs="Times New Roman"/>
          <w:sz w:val="24"/>
          <w:szCs w:val="24"/>
        </w:rPr>
        <w:br/>
        <w:t>14.2.5</w:t>
      </w:r>
      <w:r w:rsidR="00036B99" w:rsidRPr="001B766B">
        <w:rPr>
          <w:rFonts w:ascii="Times New Roman" w:hAnsi="Times New Roman" w:cs="Times New Roman"/>
          <w:sz w:val="24"/>
          <w:szCs w:val="24"/>
        </w:rPr>
        <w:t>. Биология развивает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r w:rsidRPr="001B766B">
        <w:rPr>
          <w:rFonts w:ascii="Times New Roman" w:hAnsi="Times New Roman" w:cs="Times New Roman"/>
          <w:sz w:val="24"/>
          <w:szCs w:val="24"/>
        </w:rPr>
        <w:br/>
        <w:t>14.2.6</w:t>
      </w:r>
      <w:r w:rsidR="00036B99" w:rsidRPr="001B766B">
        <w:rPr>
          <w:rFonts w:ascii="Times New Roman" w:hAnsi="Times New Roman" w:cs="Times New Roman"/>
          <w:sz w:val="24"/>
          <w:szCs w:val="24"/>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r w:rsidRPr="001B766B">
        <w:rPr>
          <w:rFonts w:ascii="Times New Roman" w:hAnsi="Times New Roman" w:cs="Times New Roman"/>
          <w:sz w:val="24"/>
          <w:szCs w:val="24"/>
        </w:rPr>
        <w:br/>
        <w:t>14.2.7</w:t>
      </w:r>
      <w:r w:rsidR="00036B99" w:rsidRPr="001B766B">
        <w:rPr>
          <w:rFonts w:ascii="Times New Roman" w:hAnsi="Times New Roman" w:cs="Times New Roman"/>
          <w:sz w:val="24"/>
          <w:szCs w:val="24"/>
        </w:rPr>
        <w:t>. Целями изучения биологии на уровне основного общего образования являются:</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 xml:space="preserve">формирование умений использовать информацию о современных достижениях в области </w:t>
      </w:r>
      <w:r w:rsidR="00036B99" w:rsidRPr="001B766B">
        <w:rPr>
          <w:rFonts w:ascii="Times New Roman" w:hAnsi="Times New Roman" w:cs="Times New Roman"/>
          <w:sz w:val="24"/>
          <w:szCs w:val="24"/>
        </w:rPr>
        <w:lastRenderedPageBreak/>
        <w:t>биологии для объяснения процессов и явлений живой природы и жизнедеятельности собственного организма;</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r w:rsidRPr="001B766B">
        <w:rPr>
          <w:rFonts w:ascii="Times New Roman" w:hAnsi="Times New Roman" w:cs="Times New Roman"/>
          <w:sz w:val="24"/>
          <w:szCs w:val="24"/>
        </w:rPr>
        <w:br/>
        <w:t>14.2.8</w:t>
      </w:r>
      <w:r w:rsidR="00036B99" w:rsidRPr="001B766B">
        <w:rPr>
          <w:rFonts w:ascii="Times New Roman" w:hAnsi="Times New Roman" w:cs="Times New Roman"/>
          <w:sz w:val="24"/>
          <w:szCs w:val="24"/>
        </w:rPr>
        <w:t>. Достижение целей программы по биологии обеспечивается решением следующих задач:</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освоение приемов работы с биологической информацией, в том числе о современных достижениях в области биологии, ее анализ и критическое оценивание;</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w:t>
      </w:r>
      <w:r w:rsidR="00036B99" w:rsidRPr="001B766B">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r w:rsidRPr="001B766B">
        <w:rPr>
          <w:rFonts w:ascii="Times New Roman" w:hAnsi="Times New Roman" w:cs="Times New Roman"/>
          <w:sz w:val="24"/>
          <w:szCs w:val="24"/>
        </w:rPr>
        <w:br/>
        <w:t>14.2.9</w:t>
      </w:r>
      <w:r w:rsidR="00036B99" w:rsidRPr="001B766B">
        <w:rPr>
          <w:rFonts w:ascii="Times New Roman" w:hAnsi="Times New Roman" w:cs="Times New Roman"/>
          <w:sz w:val="24"/>
          <w:szCs w:val="24"/>
        </w:rPr>
        <w:t>.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.3. Содержание обучения в 5 классе.</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.3.1. Биология - наука о живой природе.</w:t>
      </w:r>
      <w:r w:rsidR="00036B99" w:rsidRPr="001B766B">
        <w:rPr>
          <w:rFonts w:ascii="Times New Roman" w:hAnsi="Times New Roman" w:cs="Times New Roman"/>
          <w:sz w:val="24"/>
          <w:szCs w:val="24"/>
        </w:rPr>
        <w:b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r w:rsidR="00036B99" w:rsidRPr="001B766B">
        <w:rPr>
          <w:rFonts w:ascii="Times New Roman" w:hAnsi="Times New Roman" w:cs="Times New Roman"/>
          <w:sz w:val="24"/>
          <w:szCs w:val="24"/>
        </w:rPr>
        <w:b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r w:rsidR="00036B99" w:rsidRPr="001B766B">
        <w:rPr>
          <w:rFonts w:ascii="Times New Roman" w:hAnsi="Times New Roman" w:cs="Times New Roman"/>
          <w:sz w:val="24"/>
          <w:szCs w:val="24"/>
        </w:rPr>
        <w:br/>
        <w:t>Кабинет биологии. Правила поведения и работы в кабинете с биологическими приборами и инструментами.</w:t>
      </w:r>
      <w:r w:rsidR="00036B99" w:rsidRPr="001B766B">
        <w:rPr>
          <w:rFonts w:ascii="Times New Roman" w:hAnsi="Times New Roman" w:cs="Times New Roman"/>
          <w:sz w:val="24"/>
          <w:szCs w:val="24"/>
        </w:rPr>
        <w:b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.3.2. Методы изучения живой природы.</w:t>
      </w:r>
      <w:r w:rsidR="00036B99" w:rsidRPr="001B766B">
        <w:rPr>
          <w:rFonts w:ascii="Times New Roman" w:hAnsi="Times New Roman" w:cs="Times New Roman"/>
          <w:sz w:val="24"/>
          <w:szCs w:val="24"/>
        </w:rPr>
        <w:br/>
        <w:t>Научные методы изучения живой природы: наблюдение, эксперимент, описание, измерение, классификация. Правила работы с увеличительными приборами.</w:t>
      </w:r>
      <w:r w:rsidR="00036B99" w:rsidRPr="001B766B">
        <w:rPr>
          <w:rFonts w:ascii="Times New Roman" w:hAnsi="Times New Roman" w:cs="Times New Roman"/>
          <w:sz w:val="24"/>
          <w:szCs w:val="24"/>
        </w:rPr>
        <w:b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лабораторного оборудования: термометры, весы, чашки Петри, пробирки, мензурки. Правила работы с оборудованием в школьном кабинете.</w:t>
      </w:r>
      <w:r w:rsidR="00036B99" w:rsidRPr="001B766B">
        <w:rPr>
          <w:rFonts w:ascii="Times New Roman" w:hAnsi="Times New Roman" w:cs="Times New Roman"/>
          <w:sz w:val="24"/>
          <w:szCs w:val="24"/>
        </w:rPr>
        <w:br/>
        <w:t>Ознакомление с устройством лупы, светового микроскопа, правила работы с ними.</w:t>
      </w:r>
      <w:r w:rsidR="00036B99" w:rsidRPr="001B766B">
        <w:rPr>
          <w:rFonts w:ascii="Times New Roman" w:hAnsi="Times New Roman" w:cs="Times New Roman"/>
          <w:sz w:val="24"/>
          <w:szCs w:val="24"/>
        </w:rPr>
        <w:b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r w:rsidR="00036B99" w:rsidRPr="001B766B">
        <w:rPr>
          <w:rFonts w:ascii="Times New Roman" w:hAnsi="Times New Roman" w:cs="Times New Roman"/>
          <w:sz w:val="24"/>
          <w:szCs w:val="24"/>
        </w:rPr>
        <w:br/>
        <w:t>Экскурсии или видеоэкскурсии.</w:t>
      </w:r>
      <w:r w:rsidR="00036B99" w:rsidRPr="001B766B">
        <w:rPr>
          <w:rFonts w:ascii="Times New Roman" w:hAnsi="Times New Roman" w:cs="Times New Roman"/>
          <w:sz w:val="24"/>
          <w:szCs w:val="24"/>
        </w:rPr>
        <w:br/>
        <w:t>Овладение методами изучения живой природы - наблюдением и экспериментом.</w:t>
      </w:r>
      <w:r w:rsidRPr="001B766B">
        <w:rPr>
          <w:rFonts w:ascii="Times New Roman" w:hAnsi="Times New Roman" w:cs="Times New Roman"/>
          <w:sz w:val="24"/>
          <w:szCs w:val="24"/>
        </w:rPr>
        <w:br/>
      </w:r>
      <w:r w:rsidRPr="001B766B">
        <w:rPr>
          <w:rFonts w:ascii="Times New Roman" w:hAnsi="Times New Roman" w:cs="Times New Roman"/>
          <w:sz w:val="24"/>
          <w:szCs w:val="24"/>
        </w:rPr>
        <w:lastRenderedPageBreak/>
        <w:t>14</w:t>
      </w:r>
      <w:r w:rsidR="00036B99" w:rsidRPr="001B766B">
        <w:rPr>
          <w:rFonts w:ascii="Times New Roman" w:hAnsi="Times New Roman" w:cs="Times New Roman"/>
          <w:sz w:val="24"/>
          <w:szCs w:val="24"/>
        </w:rPr>
        <w:t>.3.3. Организмы - тела живой природы.</w:t>
      </w:r>
      <w:r w:rsidR="00036B99" w:rsidRPr="001B766B">
        <w:rPr>
          <w:rFonts w:ascii="Times New Roman" w:hAnsi="Times New Roman" w:cs="Times New Roman"/>
          <w:sz w:val="24"/>
          <w:szCs w:val="24"/>
        </w:rPr>
        <w:br/>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r w:rsidR="00036B99" w:rsidRPr="001B766B">
        <w:rPr>
          <w:rFonts w:ascii="Times New Roman" w:hAnsi="Times New Roman" w:cs="Times New Roman"/>
          <w:sz w:val="24"/>
          <w:szCs w:val="24"/>
        </w:rPr>
        <w:br/>
        <w:t>Одноклеточные и многоклеточные организмы. Клетки, ткани, органы, системы органов.</w:t>
      </w:r>
      <w:r w:rsidR="00036B99" w:rsidRPr="001B766B">
        <w:rPr>
          <w:rFonts w:ascii="Times New Roman" w:hAnsi="Times New Roman" w:cs="Times New Roman"/>
          <w:sz w:val="24"/>
          <w:szCs w:val="24"/>
        </w:rPr>
        <w:br/>
        <w:t>Жизнедеятельность организмов. Особенности строения и процессов жизнедеятельности у растений, животных, бактерий и грибов.</w:t>
      </w:r>
      <w:r w:rsidR="00036B99" w:rsidRPr="001B766B">
        <w:rPr>
          <w:rFonts w:ascii="Times New Roman" w:hAnsi="Times New Roman" w:cs="Times New Roman"/>
          <w:sz w:val="24"/>
          <w:szCs w:val="24"/>
        </w:rPr>
        <w:br/>
        <w:t>Свойства организмов: питание, дыхание, выделение, движение, размножение, развитие, раздражимость, приспособленность. Организм - единое целое.</w:t>
      </w:r>
      <w:r w:rsidR="00036B99" w:rsidRPr="001B766B">
        <w:rPr>
          <w:rFonts w:ascii="Times New Roman" w:hAnsi="Times New Roman" w:cs="Times New Roman"/>
          <w:sz w:val="24"/>
          <w:szCs w:val="24"/>
        </w:rPr>
        <w:b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клеток кожицы чешуи лука под лупой и микроскопом (на примере самостоятельно приготовленного микропрепарата).</w:t>
      </w:r>
      <w:r w:rsidR="00036B99" w:rsidRPr="001B766B">
        <w:rPr>
          <w:rFonts w:ascii="Times New Roman" w:hAnsi="Times New Roman" w:cs="Times New Roman"/>
          <w:sz w:val="24"/>
          <w:szCs w:val="24"/>
        </w:rPr>
        <w:br/>
        <w:t>Ознакомление с принципами систематики организмов.</w:t>
      </w:r>
      <w:r w:rsidR="00036B99" w:rsidRPr="001B766B">
        <w:rPr>
          <w:rFonts w:ascii="Times New Roman" w:hAnsi="Times New Roman" w:cs="Times New Roman"/>
          <w:sz w:val="24"/>
          <w:szCs w:val="24"/>
        </w:rPr>
        <w:br/>
        <w:t>Наблюдение за потреблением воды растением.</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.3.4. Организмы и среда обитания.</w:t>
      </w:r>
      <w:r w:rsidR="00036B99" w:rsidRPr="001B766B">
        <w:rPr>
          <w:rFonts w:ascii="Times New Roman" w:hAnsi="Times New Roman" w:cs="Times New Roman"/>
          <w:sz w:val="24"/>
          <w:szCs w:val="24"/>
        </w:rPr>
        <w:b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Выявление приспособлений организмов к среде обитания (на конкретных примерах).</w:t>
      </w:r>
      <w:r w:rsidR="00036B99" w:rsidRPr="001B766B">
        <w:rPr>
          <w:rFonts w:ascii="Times New Roman" w:hAnsi="Times New Roman" w:cs="Times New Roman"/>
          <w:sz w:val="24"/>
          <w:szCs w:val="24"/>
        </w:rPr>
        <w:br/>
        <w:t>Экскурсии или видеоэкскурсии.</w:t>
      </w:r>
      <w:r w:rsidR="00036B99" w:rsidRPr="001B766B">
        <w:rPr>
          <w:rFonts w:ascii="Times New Roman" w:hAnsi="Times New Roman" w:cs="Times New Roman"/>
          <w:sz w:val="24"/>
          <w:szCs w:val="24"/>
        </w:rPr>
        <w:br/>
        <w:t>Растительный и животный мир родного края (краеведение).</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.3.5. Природные сообщества.</w:t>
      </w:r>
      <w:r w:rsidR="00036B99" w:rsidRPr="001B766B">
        <w:rPr>
          <w:rFonts w:ascii="Times New Roman" w:hAnsi="Times New Roman" w:cs="Times New Roman"/>
          <w:sz w:val="24"/>
          <w:szCs w:val="24"/>
        </w:rPr>
        <w:b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r w:rsidR="00036B99" w:rsidRPr="001B766B">
        <w:rPr>
          <w:rFonts w:ascii="Times New Roman" w:hAnsi="Times New Roman" w:cs="Times New Roman"/>
          <w:sz w:val="24"/>
          <w:szCs w:val="24"/>
        </w:rPr>
        <w:b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r w:rsidR="00036B99" w:rsidRPr="001B766B">
        <w:rPr>
          <w:rFonts w:ascii="Times New Roman" w:hAnsi="Times New Roman" w:cs="Times New Roman"/>
          <w:sz w:val="24"/>
          <w:szCs w:val="24"/>
        </w:rPr>
        <w:br/>
        <w:t>Природные зоны Земли, их обитатели. Флора и фауна природных зон. Ландшафты: природные и культурные.</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искусственных сообществ и их обитателей (на примере аквариума и других искусственных сообществ).</w:t>
      </w:r>
      <w:r w:rsidR="00036B99" w:rsidRPr="001B766B">
        <w:rPr>
          <w:rFonts w:ascii="Times New Roman" w:hAnsi="Times New Roman" w:cs="Times New Roman"/>
          <w:sz w:val="24"/>
          <w:szCs w:val="24"/>
        </w:rPr>
        <w:br/>
        <w:t>Экскурсии или видеоэкскурсии.</w:t>
      </w:r>
      <w:r w:rsidR="00036B99" w:rsidRPr="001B766B">
        <w:rPr>
          <w:rFonts w:ascii="Times New Roman" w:hAnsi="Times New Roman" w:cs="Times New Roman"/>
          <w:sz w:val="24"/>
          <w:szCs w:val="24"/>
        </w:rPr>
        <w:br/>
        <w:t>Изучение природных сообществ (на примере леса, озера, пруда, луга и других природных сообществ.).</w:t>
      </w:r>
      <w:r w:rsidR="00036B99" w:rsidRPr="001B766B">
        <w:rPr>
          <w:rFonts w:ascii="Times New Roman" w:hAnsi="Times New Roman" w:cs="Times New Roman"/>
          <w:sz w:val="24"/>
          <w:szCs w:val="24"/>
        </w:rPr>
        <w:br/>
        <w:t>Изучение сезонных явлений в жизни природных сообществ.</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.3.6. Живая природа и человек.</w:t>
      </w:r>
      <w:r w:rsidR="00036B99" w:rsidRPr="001B766B">
        <w:rPr>
          <w:rFonts w:ascii="Times New Roman" w:hAnsi="Times New Roman" w:cs="Times New Roman"/>
          <w:sz w:val="24"/>
          <w:szCs w:val="24"/>
        </w:rPr>
        <w:b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r w:rsidR="00036B99" w:rsidRPr="001B766B">
        <w:rPr>
          <w:rFonts w:ascii="Times New Roman" w:hAnsi="Times New Roman" w:cs="Times New Roman"/>
          <w:sz w:val="24"/>
          <w:szCs w:val="24"/>
        </w:rPr>
        <w:br/>
        <w:t>Практические работы.</w:t>
      </w:r>
      <w:r w:rsidR="00036B99" w:rsidRPr="001B766B">
        <w:rPr>
          <w:rFonts w:ascii="Times New Roman" w:hAnsi="Times New Roman" w:cs="Times New Roman"/>
          <w:sz w:val="24"/>
          <w:szCs w:val="24"/>
        </w:rPr>
        <w:br/>
      </w:r>
      <w:r w:rsidR="00036B99" w:rsidRPr="001B766B">
        <w:rPr>
          <w:rFonts w:ascii="Times New Roman" w:hAnsi="Times New Roman" w:cs="Times New Roman"/>
          <w:sz w:val="24"/>
          <w:szCs w:val="24"/>
        </w:rPr>
        <w:lastRenderedPageBreak/>
        <w:t>Проведение акции по уборке мусора в ближайшем лесу, парке, сквере или на пришкольной территории.</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.4. Содержание обучения в 6 классе.</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.4.1. Растительный организм.</w:t>
      </w:r>
      <w:r w:rsidR="00036B99" w:rsidRPr="001B766B">
        <w:rPr>
          <w:rFonts w:ascii="Times New Roman" w:hAnsi="Times New Roman" w:cs="Times New Roman"/>
          <w:sz w:val="24"/>
          <w:szCs w:val="24"/>
        </w:rPr>
        <w:br/>
        <w:t>Ботаника - наука о растениях. Разделы ботаники. Связь ботаники с другими науками и техникой. Общие признаки растений.</w:t>
      </w:r>
      <w:r w:rsidR="00036B99" w:rsidRPr="001B766B">
        <w:rPr>
          <w:rFonts w:ascii="Times New Roman" w:hAnsi="Times New Roman" w:cs="Times New Roman"/>
          <w:sz w:val="24"/>
          <w:szCs w:val="24"/>
        </w:rPr>
        <w:br/>
        <w:t>Разнообразие растений. Уровни организации растительного организма. Высшие и низшие растения. Споровые и семенные растения.</w:t>
      </w:r>
      <w:r w:rsidR="00036B99" w:rsidRPr="001B766B">
        <w:rPr>
          <w:rFonts w:ascii="Times New Roman" w:hAnsi="Times New Roman" w:cs="Times New Roman"/>
          <w:sz w:val="24"/>
          <w:szCs w:val="24"/>
        </w:rPr>
        <w:b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r w:rsidR="00036B99" w:rsidRPr="001B766B">
        <w:rPr>
          <w:rFonts w:ascii="Times New Roman" w:hAnsi="Times New Roman" w:cs="Times New Roman"/>
          <w:sz w:val="24"/>
          <w:szCs w:val="24"/>
        </w:rPr>
        <w:br/>
        <w:t>Органы и системы органов растений. Строение органов растительного организма, их роль и связь между собой.</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микроскопического строения листа водного растения элодеи.</w:t>
      </w:r>
      <w:r w:rsidR="00036B99" w:rsidRPr="001B766B">
        <w:rPr>
          <w:rFonts w:ascii="Times New Roman" w:hAnsi="Times New Roman" w:cs="Times New Roman"/>
          <w:sz w:val="24"/>
          <w:szCs w:val="24"/>
        </w:rPr>
        <w:br/>
        <w:t>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r w:rsidR="00036B99" w:rsidRPr="001B766B">
        <w:rPr>
          <w:rFonts w:ascii="Times New Roman" w:hAnsi="Times New Roman" w:cs="Times New Roman"/>
          <w:sz w:val="24"/>
          <w:szCs w:val="24"/>
        </w:rPr>
        <w:br/>
        <w:t>Обнаружение неорганических и органических веществ в растении.</w:t>
      </w:r>
      <w:r w:rsidR="00036B99" w:rsidRPr="001B766B">
        <w:rPr>
          <w:rFonts w:ascii="Times New Roman" w:hAnsi="Times New Roman" w:cs="Times New Roman"/>
          <w:sz w:val="24"/>
          <w:szCs w:val="24"/>
        </w:rPr>
        <w:br/>
        <w:t>Экскурсии или видеоэкскурсии.</w:t>
      </w:r>
      <w:r w:rsidR="00036B99" w:rsidRPr="001B766B">
        <w:rPr>
          <w:rFonts w:ascii="Times New Roman" w:hAnsi="Times New Roman" w:cs="Times New Roman"/>
          <w:sz w:val="24"/>
          <w:szCs w:val="24"/>
        </w:rPr>
        <w:br/>
        <w:t>Ознакомление в природе с цветковыми растениями.</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.4.2. Строение и многообразие покрытосеменных растений</w:t>
      </w:r>
      <w:r w:rsidR="00036B99" w:rsidRPr="001B766B">
        <w:rPr>
          <w:rFonts w:ascii="Times New Roman" w:hAnsi="Times New Roman" w:cs="Times New Roman"/>
          <w:sz w:val="24"/>
          <w:szCs w:val="24"/>
        </w:rPr>
        <w:b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r w:rsidR="00036B99" w:rsidRPr="001B766B">
        <w:rPr>
          <w:rFonts w:ascii="Times New Roman" w:hAnsi="Times New Roman" w:cs="Times New Roman"/>
          <w:sz w:val="24"/>
          <w:szCs w:val="24"/>
        </w:rPr>
        <w:b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r w:rsidR="00036B99" w:rsidRPr="001B766B">
        <w:rPr>
          <w:rFonts w:ascii="Times New Roman" w:hAnsi="Times New Roman" w:cs="Times New Roman"/>
          <w:sz w:val="24"/>
          <w:szCs w:val="24"/>
        </w:rPr>
        <w:b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r w:rsidR="00036B99" w:rsidRPr="001B766B">
        <w:rPr>
          <w:rFonts w:ascii="Times New Roman" w:hAnsi="Times New Roman" w:cs="Times New Roman"/>
          <w:sz w:val="24"/>
          <w:szCs w:val="24"/>
        </w:rPr>
        <w:br/>
        <w:t>Строение и разнообразие цветков. Соцветия. Плоды.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r w:rsidR="00036B99" w:rsidRPr="001B766B">
        <w:rPr>
          <w:rFonts w:ascii="Times New Roman" w:hAnsi="Times New Roman" w:cs="Times New Roman"/>
          <w:sz w:val="24"/>
          <w:szCs w:val="24"/>
        </w:rPr>
        <w:br/>
        <w:t>Изучение строения корневых систем (стержневой и мочковатой) на примере гербарных экземпляров или живых растений.</w:t>
      </w:r>
      <w:r w:rsidR="00036B99" w:rsidRPr="001B766B">
        <w:rPr>
          <w:rFonts w:ascii="Times New Roman" w:hAnsi="Times New Roman" w:cs="Times New Roman"/>
          <w:sz w:val="24"/>
          <w:szCs w:val="24"/>
        </w:rPr>
        <w:br/>
        <w:t>Изучение микропрепарата клеток корня.</w:t>
      </w:r>
      <w:r w:rsidR="00036B99" w:rsidRPr="001B766B">
        <w:rPr>
          <w:rFonts w:ascii="Times New Roman" w:hAnsi="Times New Roman" w:cs="Times New Roman"/>
          <w:sz w:val="24"/>
          <w:szCs w:val="24"/>
        </w:rPr>
        <w:br/>
        <w:t>Ознакомление с внешним строением листьев и листорасположением (на комнатных растениях).</w:t>
      </w:r>
      <w:r w:rsidR="00036B99" w:rsidRPr="001B766B">
        <w:rPr>
          <w:rFonts w:ascii="Times New Roman" w:hAnsi="Times New Roman" w:cs="Times New Roman"/>
          <w:sz w:val="24"/>
          <w:szCs w:val="24"/>
        </w:rPr>
        <w:br/>
        <w:t>Изучение строения вегетативных и генеративных почек (на примере сирени, тополя и других растений).</w:t>
      </w:r>
      <w:r w:rsidR="00036B99" w:rsidRPr="001B766B">
        <w:rPr>
          <w:rFonts w:ascii="Times New Roman" w:hAnsi="Times New Roman" w:cs="Times New Roman"/>
          <w:sz w:val="24"/>
          <w:szCs w:val="24"/>
        </w:rPr>
        <w:br/>
        <w:t>Изучение микроскопического строения листа (на готовых микропрепаратах).</w:t>
      </w:r>
      <w:r w:rsidR="00036B99" w:rsidRPr="001B766B">
        <w:rPr>
          <w:rFonts w:ascii="Times New Roman" w:hAnsi="Times New Roman" w:cs="Times New Roman"/>
          <w:sz w:val="24"/>
          <w:szCs w:val="24"/>
        </w:rPr>
        <w:br/>
        <w:t>Рассматривание микроскопического строения ветки дерева (на готовом микропрепарате).</w:t>
      </w:r>
      <w:r w:rsidR="00036B99" w:rsidRPr="001B766B">
        <w:rPr>
          <w:rFonts w:ascii="Times New Roman" w:hAnsi="Times New Roman" w:cs="Times New Roman"/>
          <w:sz w:val="24"/>
          <w:szCs w:val="24"/>
        </w:rPr>
        <w:br/>
        <w:t>Исследование строения корневища, клубня, луковицы.</w:t>
      </w:r>
      <w:r w:rsidR="00036B99" w:rsidRPr="001B766B">
        <w:rPr>
          <w:rFonts w:ascii="Times New Roman" w:hAnsi="Times New Roman" w:cs="Times New Roman"/>
          <w:sz w:val="24"/>
          <w:szCs w:val="24"/>
        </w:rPr>
        <w:br/>
      </w:r>
      <w:r w:rsidR="00036B99" w:rsidRPr="001B766B">
        <w:rPr>
          <w:rFonts w:ascii="Times New Roman" w:hAnsi="Times New Roman" w:cs="Times New Roman"/>
          <w:sz w:val="24"/>
          <w:szCs w:val="24"/>
        </w:rPr>
        <w:lastRenderedPageBreak/>
        <w:t>Изучение строения цветков.</w:t>
      </w:r>
      <w:r w:rsidR="00036B99" w:rsidRPr="001B766B">
        <w:rPr>
          <w:rFonts w:ascii="Times New Roman" w:hAnsi="Times New Roman" w:cs="Times New Roman"/>
          <w:sz w:val="24"/>
          <w:szCs w:val="24"/>
        </w:rPr>
        <w:br/>
        <w:t>Ознакомление с различными типами соцветий.</w:t>
      </w:r>
      <w:r w:rsidR="00036B99" w:rsidRPr="001B766B">
        <w:rPr>
          <w:rFonts w:ascii="Times New Roman" w:hAnsi="Times New Roman" w:cs="Times New Roman"/>
          <w:sz w:val="24"/>
          <w:szCs w:val="24"/>
        </w:rPr>
        <w:br/>
        <w:t>Изучение строения семян двудольных растений.</w:t>
      </w:r>
      <w:r w:rsidR="00036B99" w:rsidRPr="001B766B">
        <w:rPr>
          <w:rFonts w:ascii="Times New Roman" w:hAnsi="Times New Roman" w:cs="Times New Roman"/>
          <w:sz w:val="24"/>
          <w:szCs w:val="24"/>
        </w:rPr>
        <w:br/>
        <w:t>Изучение строения семян однодольных растений.</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.4.3. Жизнедеятельность растительного организма.</w:t>
      </w:r>
      <w:r w:rsidR="00036B99" w:rsidRPr="001B766B">
        <w:rPr>
          <w:rFonts w:ascii="Times New Roman" w:hAnsi="Times New Roman" w:cs="Times New Roman"/>
          <w:sz w:val="24"/>
          <w:szCs w:val="24"/>
        </w:rPr>
        <w:br/>
        <w:t>Обмен веществ у растений</w:t>
      </w:r>
      <w:r w:rsidR="00036B99" w:rsidRPr="001B766B">
        <w:rPr>
          <w:rFonts w:ascii="Times New Roman" w:hAnsi="Times New Roman" w:cs="Times New Roman"/>
          <w:sz w:val="24"/>
          <w:szCs w:val="24"/>
        </w:rPr>
        <w:b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036B99" w:rsidRPr="001B766B">
        <w:rPr>
          <w:rFonts w:ascii="Times New Roman" w:hAnsi="Times New Roman" w:cs="Times New Roman"/>
          <w:sz w:val="24"/>
          <w:szCs w:val="24"/>
        </w:rPr>
        <w:br/>
        <w:t>Питание растения</w:t>
      </w:r>
      <w:r w:rsidR="00036B99" w:rsidRPr="001B766B">
        <w:rPr>
          <w:rFonts w:ascii="Times New Roman" w:hAnsi="Times New Roman" w:cs="Times New Roman"/>
          <w:sz w:val="24"/>
          <w:szCs w:val="24"/>
        </w:rPr>
        <w:br/>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r w:rsidR="00036B99" w:rsidRPr="001B766B">
        <w:rPr>
          <w:rFonts w:ascii="Times New Roman" w:hAnsi="Times New Roman" w:cs="Times New Roman"/>
          <w:sz w:val="24"/>
          <w:szCs w:val="24"/>
        </w:rPr>
        <w:br/>
        <w:t>Фотосинтез. Лист - орган воздушного питания. Значение фотосинтеза в природе и в жизни человека.</w:t>
      </w:r>
      <w:r w:rsidR="00036B99" w:rsidRPr="001B766B">
        <w:rPr>
          <w:rFonts w:ascii="Times New Roman" w:hAnsi="Times New Roman" w:cs="Times New Roman"/>
          <w:sz w:val="24"/>
          <w:szCs w:val="24"/>
        </w:rPr>
        <w:br/>
        <w:t>Дыхание растения</w:t>
      </w:r>
      <w:r w:rsidR="00036B99" w:rsidRPr="001B766B">
        <w:rPr>
          <w:rFonts w:ascii="Times New Roman" w:hAnsi="Times New Roman" w:cs="Times New Roman"/>
          <w:sz w:val="24"/>
          <w:szCs w:val="24"/>
        </w:rPr>
        <w:b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r w:rsidR="00036B99" w:rsidRPr="001B766B">
        <w:rPr>
          <w:rFonts w:ascii="Times New Roman" w:hAnsi="Times New Roman" w:cs="Times New Roman"/>
          <w:sz w:val="24"/>
          <w:szCs w:val="24"/>
        </w:rPr>
        <w:br/>
        <w:t>Транспорт веществ в растении.</w:t>
      </w:r>
      <w:r w:rsidR="00036B99" w:rsidRPr="001B766B">
        <w:rPr>
          <w:rFonts w:ascii="Times New Roman" w:hAnsi="Times New Roman" w:cs="Times New Roman"/>
          <w:sz w:val="24"/>
          <w:szCs w:val="24"/>
        </w:rPr>
        <w:b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r w:rsidR="00036B99" w:rsidRPr="001B766B">
        <w:rPr>
          <w:rFonts w:ascii="Times New Roman" w:hAnsi="Times New Roman" w:cs="Times New Roman"/>
          <w:sz w:val="24"/>
          <w:szCs w:val="24"/>
        </w:rPr>
        <w:br/>
        <w:t>Рост и развитие растения</w:t>
      </w:r>
      <w:r w:rsidR="00036B99" w:rsidRPr="001B766B">
        <w:rPr>
          <w:rFonts w:ascii="Times New Roman" w:hAnsi="Times New Roman" w:cs="Times New Roman"/>
          <w:sz w:val="24"/>
          <w:szCs w:val="24"/>
        </w:rPr>
        <w:br/>
        <w:t>Прорастание семян. Условия прорастания семян. Подготовка семян к посеву. Развитие проростков.</w:t>
      </w:r>
      <w:r w:rsidR="00036B99" w:rsidRPr="001B766B">
        <w:rPr>
          <w:rFonts w:ascii="Times New Roman" w:hAnsi="Times New Roman" w:cs="Times New Roman"/>
          <w:sz w:val="24"/>
          <w:szCs w:val="24"/>
        </w:rPr>
        <w:b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r w:rsidR="00036B99" w:rsidRPr="001B766B">
        <w:rPr>
          <w:rFonts w:ascii="Times New Roman" w:hAnsi="Times New Roman" w:cs="Times New Roman"/>
          <w:sz w:val="24"/>
          <w:szCs w:val="24"/>
        </w:rPr>
        <w:br/>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r w:rsidR="00036B99" w:rsidRPr="001B766B">
        <w:rPr>
          <w:rFonts w:ascii="Times New Roman" w:hAnsi="Times New Roman" w:cs="Times New Roman"/>
          <w:sz w:val="24"/>
          <w:szCs w:val="24"/>
        </w:rPr>
        <w:b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Наблюдение за ростом корня.</w:t>
      </w:r>
      <w:r w:rsidR="00036B99" w:rsidRPr="001B766B">
        <w:rPr>
          <w:rFonts w:ascii="Times New Roman" w:hAnsi="Times New Roman" w:cs="Times New Roman"/>
          <w:sz w:val="24"/>
          <w:szCs w:val="24"/>
        </w:rPr>
        <w:br/>
        <w:t>Наблюдение за ростом побега.</w:t>
      </w:r>
      <w:r w:rsidR="00036B99" w:rsidRPr="001B766B">
        <w:rPr>
          <w:rFonts w:ascii="Times New Roman" w:hAnsi="Times New Roman" w:cs="Times New Roman"/>
          <w:sz w:val="24"/>
          <w:szCs w:val="24"/>
        </w:rPr>
        <w:br/>
        <w:t>Определение возраста дерева по спилу.</w:t>
      </w:r>
      <w:r w:rsidR="00036B99" w:rsidRPr="001B766B">
        <w:rPr>
          <w:rFonts w:ascii="Times New Roman" w:hAnsi="Times New Roman" w:cs="Times New Roman"/>
          <w:sz w:val="24"/>
          <w:szCs w:val="24"/>
        </w:rPr>
        <w:br/>
        <w:t>Выявление передвижения воды и минеральных веществ по древесине.</w:t>
      </w:r>
      <w:r w:rsidR="00036B99" w:rsidRPr="001B766B">
        <w:rPr>
          <w:rFonts w:ascii="Times New Roman" w:hAnsi="Times New Roman" w:cs="Times New Roman"/>
          <w:sz w:val="24"/>
          <w:szCs w:val="24"/>
        </w:rPr>
        <w:br/>
        <w:t>Наблюдение процесса выделения кислорода на свету аквариумными растениями.</w:t>
      </w:r>
      <w:r w:rsidR="00036B99" w:rsidRPr="001B766B">
        <w:rPr>
          <w:rFonts w:ascii="Times New Roman" w:hAnsi="Times New Roman" w:cs="Times New Roman"/>
          <w:sz w:val="24"/>
          <w:szCs w:val="24"/>
        </w:rPr>
        <w:br/>
      </w:r>
      <w:r w:rsidR="00036B99" w:rsidRPr="001B766B">
        <w:rPr>
          <w:rFonts w:ascii="Times New Roman" w:hAnsi="Times New Roman" w:cs="Times New Roman"/>
          <w:sz w:val="24"/>
          <w:szCs w:val="24"/>
        </w:rPr>
        <w:lastRenderedPageBreak/>
        <w:t>Изучение роли рыхления для дыхания корней.</w:t>
      </w:r>
      <w:r w:rsidR="00036B99" w:rsidRPr="001B766B">
        <w:rPr>
          <w:rFonts w:ascii="Times New Roman" w:hAnsi="Times New Roman" w:cs="Times New Roman"/>
          <w:sz w:val="24"/>
          <w:szCs w:val="24"/>
        </w:rPr>
        <w:br/>
        <w:t>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r w:rsidR="00036B99" w:rsidRPr="001B766B">
        <w:rPr>
          <w:rFonts w:ascii="Times New Roman" w:hAnsi="Times New Roman" w:cs="Times New Roman"/>
          <w:sz w:val="24"/>
          <w:szCs w:val="24"/>
        </w:rPr>
        <w:br/>
        <w:t>Определение всхожести семян культурных растений и посев их в грунт.</w:t>
      </w:r>
      <w:r w:rsidR="00036B99" w:rsidRPr="001B766B">
        <w:rPr>
          <w:rFonts w:ascii="Times New Roman" w:hAnsi="Times New Roman" w:cs="Times New Roman"/>
          <w:sz w:val="24"/>
          <w:szCs w:val="24"/>
        </w:rPr>
        <w:br/>
        <w:t>Наблюдение за ростом и развитием цветкового растения в комнатных условиях (на примере фасоли или посевного гороха).</w:t>
      </w:r>
      <w:r w:rsidR="00036B99" w:rsidRPr="001B766B">
        <w:rPr>
          <w:rFonts w:ascii="Times New Roman" w:hAnsi="Times New Roman" w:cs="Times New Roman"/>
          <w:sz w:val="24"/>
          <w:szCs w:val="24"/>
        </w:rPr>
        <w:br/>
        <w:t>Определение условий прорастания семян.</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.5. Содержание обучения в 7 классе.</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.5.1. Систематические группы растений.</w:t>
      </w:r>
      <w:r w:rsidR="00036B99" w:rsidRPr="001B766B">
        <w:rPr>
          <w:rFonts w:ascii="Times New Roman" w:hAnsi="Times New Roman" w:cs="Times New Roman"/>
          <w:sz w:val="24"/>
          <w:szCs w:val="24"/>
        </w:rPr>
        <w:b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r w:rsidR="00036B99" w:rsidRPr="001B766B">
        <w:rPr>
          <w:rFonts w:ascii="Times New Roman" w:hAnsi="Times New Roman" w:cs="Times New Roman"/>
          <w:sz w:val="24"/>
          <w:szCs w:val="24"/>
        </w:rPr>
        <w:b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r w:rsidR="00036B99" w:rsidRPr="001B766B">
        <w:rPr>
          <w:rFonts w:ascii="Times New Roman" w:hAnsi="Times New Roman" w:cs="Times New Roman"/>
          <w:sz w:val="24"/>
          <w:szCs w:val="24"/>
        </w:rPr>
        <w:b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r w:rsidR="00036B99" w:rsidRPr="001B766B">
        <w:rPr>
          <w:rFonts w:ascii="Times New Roman" w:hAnsi="Times New Roman" w:cs="Times New Roman"/>
          <w:sz w:val="24"/>
          <w:szCs w:val="24"/>
        </w:rPr>
        <w:b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r w:rsidR="00036B99" w:rsidRPr="001B766B">
        <w:rPr>
          <w:rFonts w:ascii="Times New Roman" w:hAnsi="Times New Roman" w:cs="Times New Roman"/>
          <w:sz w:val="24"/>
          <w:szCs w:val="24"/>
        </w:rPr>
        <w:b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r w:rsidR="00036B99" w:rsidRPr="001B766B">
        <w:rPr>
          <w:rFonts w:ascii="Times New Roman" w:hAnsi="Times New Roman" w:cs="Times New Roman"/>
          <w:sz w:val="24"/>
          <w:szCs w:val="24"/>
        </w:rPr>
        <w:b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r w:rsidR="00036B99" w:rsidRPr="001B766B">
        <w:rPr>
          <w:rFonts w:ascii="Times New Roman" w:hAnsi="Times New Roman" w:cs="Times New Roman"/>
          <w:sz w:val="24"/>
          <w:szCs w:val="24"/>
        </w:rPr>
        <w:br/>
        <w:t>Семейства покрытосеменных (цветковых) растений (изучаются три семейства растений по выбору учителя с учетом местных условий, при этом возможно изучать семейства, не вошедшие в перечень, если они являются наиболее распространенными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строения одноклеточных водорослей (на примере хламидомонады и хлореллы).</w:t>
      </w:r>
      <w:r w:rsidR="00036B99" w:rsidRPr="001B766B">
        <w:rPr>
          <w:rFonts w:ascii="Times New Roman" w:hAnsi="Times New Roman" w:cs="Times New Roman"/>
          <w:sz w:val="24"/>
          <w:szCs w:val="24"/>
        </w:rPr>
        <w:br/>
        <w:t>Изучение строения многоклеточных нитчатых водорослей (на примере спирогиры и улотрикса).</w:t>
      </w:r>
      <w:r w:rsidR="00036B99" w:rsidRPr="001B766B">
        <w:rPr>
          <w:rFonts w:ascii="Times New Roman" w:hAnsi="Times New Roman" w:cs="Times New Roman"/>
          <w:sz w:val="24"/>
          <w:szCs w:val="24"/>
        </w:rPr>
        <w:br/>
        <w:t>Изучение внешнего строения мхов (на местных видах).</w:t>
      </w:r>
      <w:r w:rsidR="00036B99" w:rsidRPr="001B766B">
        <w:rPr>
          <w:rFonts w:ascii="Times New Roman" w:hAnsi="Times New Roman" w:cs="Times New Roman"/>
          <w:sz w:val="24"/>
          <w:szCs w:val="24"/>
        </w:rPr>
        <w:br/>
      </w:r>
      <w:r w:rsidR="00036B99" w:rsidRPr="001B766B">
        <w:rPr>
          <w:rFonts w:ascii="Times New Roman" w:hAnsi="Times New Roman" w:cs="Times New Roman"/>
          <w:sz w:val="24"/>
          <w:szCs w:val="24"/>
        </w:rPr>
        <w:lastRenderedPageBreak/>
        <w:t>Изучение внешнего строения папоротника или хвоща.</w:t>
      </w:r>
      <w:r w:rsidR="00036B99" w:rsidRPr="001B766B">
        <w:rPr>
          <w:rFonts w:ascii="Times New Roman" w:hAnsi="Times New Roman" w:cs="Times New Roman"/>
          <w:sz w:val="24"/>
          <w:szCs w:val="24"/>
        </w:rPr>
        <w:br/>
        <w:t>Изучение внешнего строения веток, хвои, шишек и семян голосеменных растений (на примере ели, сосны или лиственницы).</w:t>
      </w:r>
      <w:r w:rsidR="00036B99" w:rsidRPr="001B766B">
        <w:rPr>
          <w:rFonts w:ascii="Times New Roman" w:hAnsi="Times New Roman" w:cs="Times New Roman"/>
          <w:sz w:val="24"/>
          <w:szCs w:val="24"/>
        </w:rPr>
        <w:br/>
        <w:t>Изучение внешнего строения покрытосеменных растений.</w:t>
      </w:r>
      <w:r w:rsidR="00036B99" w:rsidRPr="001B766B">
        <w:rPr>
          <w:rFonts w:ascii="Times New Roman" w:hAnsi="Times New Roman" w:cs="Times New Roman"/>
          <w:sz w:val="24"/>
          <w:szCs w:val="24"/>
        </w:rPr>
        <w:b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r w:rsidR="00036B99" w:rsidRPr="001B766B">
        <w:rPr>
          <w:rFonts w:ascii="Times New Roman" w:hAnsi="Times New Roman" w:cs="Times New Roman"/>
          <w:sz w:val="24"/>
          <w:szCs w:val="24"/>
        </w:rPr>
        <w:br/>
        <w:t>Определение видов растений (на примере трех семейств) с использованием определителей растений или определительных карточек.</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.5.2. Развитие растительного мира на Земле.</w:t>
      </w:r>
      <w:r w:rsidR="00036B99" w:rsidRPr="001B766B">
        <w:rPr>
          <w:rFonts w:ascii="Times New Roman" w:hAnsi="Times New Roman" w:cs="Times New Roman"/>
          <w:sz w:val="24"/>
          <w:szCs w:val="24"/>
        </w:rPr>
        <w:b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r w:rsidR="00036B99" w:rsidRPr="001B766B">
        <w:rPr>
          <w:rFonts w:ascii="Times New Roman" w:hAnsi="Times New Roman" w:cs="Times New Roman"/>
          <w:sz w:val="24"/>
          <w:szCs w:val="24"/>
        </w:rPr>
        <w:br/>
        <w:t>Экскурсии или видеоэкскурсии.</w:t>
      </w:r>
      <w:r w:rsidR="00036B99" w:rsidRPr="001B766B">
        <w:rPr>
          <w:rFonts w:ascii="Times New Roman" w:hAnsi="Times New Roman" w:cs="Times New Roman"/>
          <w:sz w:val="24"/>
          <w:szCs w:val="24"/>
        </w:rPr>
        <w:br/>
        <w:t>Развитие растительного мира на Земле (экскурсия в палеонтологический или краеведческий музей).</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.5.3. Растения в природных сообществах.</w:t>
      </w:r>
      <w:r w:rsidR="00036B99" w:rsidRPr="001B766B">
        <w:rPr>
          <w:rFonts w:ascii="Times New Roman" w:hAnsi="Times New Roman" w:cs="Times New Roman"/>
          <w:sz w:val="24"/>
          <w:szCs w:val="24"/>
        </w:rPr>
        <w:b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r w:rsidR="00036B99" w:rsidRPr="001B766B">
        <w:rPr>
          <w:rFonts w:ascii="Times New Roman" w:hAnsi="Times New Roman" w:cs="Times New Roman"/>
          <w:sz w:val="24"/>
          <w:szCs w:val="24"/>
        </w:rPr>
        <w:b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.5.4. Растения и человек.</w:t>
      </w:r>
      <w:r w:rsidR="00036B99" w:rsidRPr="001B766B">
        <w:rPr>
          <w:rFonts w:ascii="Times New Roman" w:hAnsi="Times New Roman" w:cs="Times New Roman"/>
          <w:sz w:val="24"/>
          <w:szCs w:val="24"/>
        </w:rPr>
        <w:b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r w:rsidR="00036B99" w:rsidRPr="001B766B">
        <w:rPr>
          <w:rFonts w:ascii="Times New Roman" w:hAnsi="Times New Roman" w:cs="Times New Roman"/>
          <w:sz w:val="24"/>
          <w:szCs w:val="24"/>
        </w:rPr>
        <w:br/>
        <w:t>Экскурсии или видеоэкскурсии.</w:t>
      </w:r>
      <w:r w:rsidR="00036B99" w:rsidRPr="001B766B">
        <w:rPr>
          <w:rFonts w:ascii="Times New Roman" w:hAnsi="Times New Roman" w:cs="Times New Roman"/>
          <w:sz w:val="24"/>
          <w:szCs w:val="24"/>
        </w:rPr>
        <w:br/>
        <w:t>Изучение сельскохозяйственных растений региона.</w:t>
      </w:r>
      <w:r w:rsidR="00036B99" w:rsidRPr="001B766B">
        <w:rPr>
          <w:rFonts w:ascii="Times New Roman" w:hAnsi="Times New Roman" w:cs="Times New Roman"/>
          <w:sz w:val="24"/>
          <w:szCs w:val="24"/>
        </w:rPr>
        <w:br/>
        <w:t>Изучение сорных растений региона.</w:t>
      </w:r>
      <w:r w:rsidR="00036B99" w:rsidRPr="001B766B">
        <w:rPr>
          <w:rFonts w:ascii="Times New Roman" w:hAnsi="Times New Roman" w:cs="Times New Roman"/>
          <w:sz w:val="24"/>
          <w:szCs w:val="24"/>
        </w:rPr>
        <w:br/>
      </w:r>
      <w:r w:rsidRPr="001B766B">
        <w:rPr>
          <w:rFonts w:ascii="Times New Roman" w:hAnsi="Times New Roman" w:cs="Times New Roman"/>
          <w:sz w:val="24"/>
          <w:szCs w:val="24"/>
        </w:rPr>
        <w:t>14</w:t>
      </w:r>
      <w:r w:rsidR="00036B99" w:rsidRPr="001B766B">
        <w:rPr>
          <w:rFonts w:ascii="Times New Roman" w:hAnsi="Times New Roman" w:cs="Times New Roman"/>
          <w:sz w:val="24"/>
          <w:szCs w:val="24"/>
        </w:rPr>
        <w:t>.5.5. Грибы. Лишайники. Бактерии.</w:t>
      </w:r>
      <w:r w:rsidR="00036B99" w:rsidRPr="001B766B">
        <w:rPr>
          <w:rFonts w:ascii="Times New Roman" w:hAnsi="Times New Roman" w:cs="Times New Roman"/>
          <w:sz w:val="24"/>
          <w:szCs w:val="24"/>
        </w:rPr>
        <w:b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r w:rsidR="00036B99" w:rsidRPr="001B766B">
        <w:rPr>
          <w:rFonts w:ascii="Times New Roman" w:hAnsi="Times New Roman" w:cs="Times New Roman"/>
          <w:sz w:val="24"/>
          <w:szCs w:val="24"/>
        </w:rPr>
        <w:b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r w:rsidR="00036B99" w:rsidRPr="001B766B">
        <w:rPr>
          <w:rFonts w:ascii="Times New Roman" w:hAnsi="Times New Roman" w:cs="Times New Roman"/>
          <w:sz w:val="24"/>
          <w:szCs w:val="24"/>
        </w:rPr>
        <w:b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r w:rsidR="00036B99" w:rsidRPr="001B766B">
        <w:rPr>
          <w:rFonts w:ascii="Times New Roman" w:hAnsi="Times New Roman" w:cs="Times New Roman"/>
          <w:sz w:val="24"/>
          <w:szCs w:val="24"/>
        </w:rPr>
        <w:br/>
        <w:t>Лишайники - комплексные организмы. Строение лишайников. Питание, рост и размножение лишайников. Значение лишайников в природе и жизни человека.</w:t>
      </w:r>
      <w:r w:rsidR="00036B99" w:rsidRPr="001B766B">
        <w:rPr>
          <w:rFonts w:ascii="Times New Roman" w:hAnsi="Times New Roman" w:cs="Times New Roman"/>
          <w:sz w:val="24"/>
          <w:szCs w:val="24"/>
        </w:rPr>
        <w:br/>
      </w:r>
      <w:r w:rsidR="00036B99" w:rsidRPr="001B766B">
        <w:rPr>
          <w:rFonts w:ascii="Times New Roman" w:hAnsi="Times New Roman" w:cs="Times New Roman"/>
          <w:sz w:val="24"/>
          <w:szCs w:val="24"/>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строения одноклеточных (мукор) и многоклеточных (пеницилл) плесневых грибов.</w:t>
      </w:r>
      <w:r w:rsidR="00036B99" w:rsidRPr="001B766B">
        <w:rPr>
          <w:rFonts w:ascii="Times New Roman" w:hAnsi="Times New Roman" w:cs="Times New Roman"/>
          <w:sz w:val="24"/>
          <w:szCs w:val="24"/>
        </w:rPr>
        <w:br/>
        <w:t>Изучение строения плодовых тел шляпочных грибов (или изучение шляпочных грибов на муляжах).</w:t>
      </w:r>
      <w:r w:rsidR="00036B99" w:rsidRPr="001B766B">
        <w:rPr>
          <w:rFonts w:ascii="Times New Roman" w:hAnsi="Times New Roman" w:cs="Times New Roman"/>
          <w:sz w:val="24"/>
          <w:szCs w:val="24"/>
        </w:rPr>
        <w:br/>
        <w:t>Изучение строения лишайников.</w:t>
      </w:r>
      <w:r w:rsidR="00036B99" w:rsidRPr="001B766B">
        <w:rPr>
          <w:rFonts w:ascii="Times New Roman" w:hAnsi="Times New Roman" w:cs="Times New Roman"/>
          <w:sz w:val="24"/>
          <w:szCs w:val="24"/>
        </w:rPr>
        <w:br/>
        <w:t>Изучение строения бактерий (на готовых микропрепаратах).</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.6. Содержание обучения в 8 классе.</w:t>
      </w:r>
      <w:r w:rsidR="00036B99" w:rsidRPr="001B766B">
        <w:rPr>
          <w:rFonts w:ascii="Times New Roman" w:hAnsi="Times New Roman" w:cs="Times New Roman"/>
          <w:sz w:val="24"/>
          <w:szCs w:val="24"/>
        </w:rPr>
        <w:br/>
        <w:t>157.6.1. Животный организм.</w:t>
      </w:r>
      <w:r w:rsidR="00036B99" w:rsidRPr="001B766B">
        <w:rPr>
          <w:rFonts w:ascii="Times New Roman" w:hAnsi="Times New Roman" w:cs="Times New Roman"/>
          <w:sz w:val="24"/>
          <w:szCs w:val="24"/>
        </w:rPr>
        <w:br/>
        <w:t>Зоология - наука о животных. Разделы зоологии. Связь зоологии с другими науками и техникой.</w:t>
      </w:r>
      <w:r w:rsidR="00036B99" w:rsidRPr="001B766B">
        <w:rPr>
          <w:rFonts w:ascii="Times New Roman" w:hAnsi="Times New Roman" w:cs="Times New Roman"/>
          <w:sz w:val="24"/>
          <w:szCs w:val="24"/>
        </w:rPr>
        <w:b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r w:rsidR="00036B99" w:rsidRPr="001B766B">
        <w:rPr>
          <w:rFonts w:ascii="Times New Roman" w:hAnsi="Times New Roman" w:cs="Times New Roman"/>
          <w:sz w:val="24"/>
          <w:szCs w:val="24"/>
        </w:rPr>
        <w:b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под микроскопом готовых микропрепаратов клеток и тканей животных.</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.6.2. Строение и жизнедеятельность организма животного.</w:t>
      </w:r>
      <w:r w:rsidR="00036B99" w:rsidRPr="001B766B">
        <w:rPr>
          <w:rFonts w:ascii="Times New Roman" w:hAnsi="Times New Roman" w:cs="Times New Roman"/>
          <w:sz w:val="24"/>
          <w:szCs w:val="24"/>
        </w:rPr>
        <w:b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r w:rsidR="00036B99" w:rsidRPr="001B766B">
        <w:rPr>
          <w:rFonts w:ascii="Times New Roman" w:hAnsi="Times New Roman" w:cs="Times New Roman"/>
          <w:sz w:val="24"/>
          <w:szCs w:val="24"/>
        </w:rPr>
        <w:b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r w:rsidR="00036B99" w:rsidRPr="001B766B">
        <w:rPr>
          <w:rFonts w:ascii="Times New Roman" w:hAnsi="Times New Roman" w:cs="Times New Roman"/>
          <w:sz w:val="24"/>
          <w:szCs w:val="24"/>
        </w:rPr>
        <w:b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r w:rsidR="00036B99" w:rsidRPr="001B766B">
        <w:rPr>
          <w:rFonts w:ascii="Times New Roman" w:hAnsi="Times New Roman" w:cs="Times New Roman"/>
          <w:sz w:val="24"/>
          <w:szCs w:val="24"/>
        </w:rPr>
        <w:b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r w:rsidR="00036B99" w:rsidRPr="001B766B">
        <w:rPr>
          <w:rFonts w:ascii="Times New Roman" w:hAnsi="Times New Roman" w:cs="Times New Roman"/>
          <w:sz w:val="24"/>
          <w:szCs w:val="24"/>
        </w:rPr>
        <w:b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r w:rsidR="00036B99" w:rsidRPr="001B766B">
        <w:rPr>
          <w:rFonts w:ascii="Times New Roman" w:hAnsi="Times New Roman" w:cs="Times New Roman"/>
          <w:sz w:val="24"/>
          <w:szCs w:val="24"/>
        </w:rPr>
        <w:br/>
        <w:t xml:space="preserve">Покровы тела у животных. Покровы у беспозвоночных. Усложнение строения кожи у </w:t>
      </w:r>
      <w:r w:rsidR="00036B99" w:rsidRPr="001B766B">
        <w:rPr>
          <w:rFonts w:ascii="Times New Roman" w:hAnsi="Times New Roman" w:cs="Times New Roman"/>
          <w:sz w:val="24"/>
          <w:szCs w:val="24"/>
        </w:rPr>
        <w:lastRenderedPageBreak/>
        <w:t>позвоночных. Кожа как орган выделения. Роль кожи в теплоотдаче. Производные кожи. Средства пассивной и активной защиты у животных.</w:t>
      </w:r>
      <w:r w:rsidR="00036B99" w:rsidRPr="001B766B">
        <w:rPr>
          <w:rFonts w:ascii="Times New Roman" w:hAnsi="Times New Roman" w:cs="Times New Roman"/>
          <w:sz w:val="24"/>
          <w:szCs w:val="24"/>
        </w:rPr>
        <w:b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r w:rsidR="00036B99" w:rsidRPr="001B766B">
        <w:rPr>
          <w:rFonts w:ascii="Times New Roman" w:hAnsi="Times New Roman" w:cs="Times New Roman"/>
          <w:sz w:val="24"/>
          <w:szCs w:val="24"/>
        </w:rPr>
        <w:b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r w:rsidR="00036B99" w:rsidRPr="001B766B">
        <w:rPr>
          <w:rFonts w:ascii="Times New Roman" w:hAnsi="Times New Roman" w:cs="Times New Roman"/>
          <w:sz w:val="24"/>
          <w:szCs w:val="24"/>
        </w:rPr>
        <w:b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Ознакомление с органами опоры и движения у животных.</w:t>
      </w:r>
      <w:r w:rsidR="00036B99" w:rsidRPr="001B766B">
        <w:rPr>
          <w:rFonts w:ascii="Times New Roman" w:hAnsi="Times New Roman" w:cs="Times New Roman"/>
          <w:sz w:val="24"/>
          <w:szCs w:val="24"/>
        </w:rPr>
        <w:br/>
        <w:t>Изучение способов поглощения пищи у животных.</w:t>
      </w:r>
      <w:r w:rsidR="00036B99" w:rsidRPr="001B766B">
        <w:rPr>
          <w:rFonts w:ascii="Times New Roman" w:hAnsi="Times New Roman" w:cs="Times New Roman"/>
          <w:sz w:val="24"/>
          <w:szCs w:val="24"/>
        </w:rPr>
        <w:br/>
        <w:t>Изучение способов дыхания у животных.</w:t>
      </w:r>
      <w:r w:rsidR="00036B99" w:rsidRPr="001B766B">
        <w:rPr>
          <w:rFonts w:ascii="Times New Roman" w:hAnsi="Times New Roman" w:cs="Times New Roman"/>
          <w:sz w:val="24"/>
          <w:szCs w:val="24"/>
        </w:rPr>
        <w:br/>
        <w:t>Ознакомление с системами органов транспорта веществ у животных.</w:t>
      </w:r>
      <w:r w:rsidR="00036B99" w:rsidRPr="001B766B">
        <w:rPr>
          <w:rFonts w:ascii="Times New Roman" w:hAnsi="Times New Roman" w:cs="Times New Roman"/>
          <w:sz w:val="24"/>
          <w:szCs w:val="24"/>
        </w:rPr>
        <w:br/>
        <w:t>Изучение покровов тела у животных.</w:t>
      </w:r>
      <w:r w:rsidR="00036B99" w:rsidRPr="001B766B">
        <w:rPr>
          <w:rFonts w:ascii="Times New Roman" w:hAnsi="Times New Roman" w:cs="Times New Roman"/>
          <w:sz w:val="24"/>
          <w:szCs w:val="24"/>
        </w:rPr>
        <w:br/>
        <w:t>Изучение органов чувств у животных.</w:t>
      </w:r>
      <w:r w:rsidR="00036B99" w:rsidRPr="001B766B">
        <w:rPr>
          <w:rFonts w:ascii="Times New Roman" w:hAnsi="Times New Roman" w:cs="Times New Roman"/>
          <w:sz w:val="24"/>
          <w:szCs w:val="24"/>
        </w:rPr>
        <w:br/>
        <w:t>Формирование условных рефлексов у аквариумных рыб.</w:t>
      </w:r>
      <w:r w:rsidR="00036B99" w:rsidRPr="001B766B">
        <w:rPr>
          <w:rFonts w:ascii="Times New Roman" w:hAnsi="Times New Roman" w:cs="Times New Roman"/>
          <w:sz w:val="24"/>
          <w:szCs w:val="24"/>
        </w:rPr>
        <w:br/>
        <w:t>Строение яйца и развитие зародыша птицы (курицы).</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.6.3. Систематические группы животных.</w:t>
      </w:r>
      <w:r w:rsidR="00036B99" w:rsidRPr="001B766B">
        <w:rPr>
          <w:rFonts w:ascii="Times New Roman" w:hAnsi="Times New Roman" w:cs="Times New Roman"/>
          <w:sz w:val="24"/>
          <w:szCs w:val="24"/>
        </w:rPr>
        <w:b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r w:rsidR="00036B99" w:rsidRPr="001B766B">
        <w:rPr>
          <w:rFonts w:ascii="Times New Roman" w:hAnsi="Times New Roman" w:cs="Times New Roman"/>
          <w:sz w:val="24"/>
          <w:szCs w:val="24"/>
        </w:rPr>
        <w:b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строения инфузории-туфельки и наблюдение за ее передвижением. Изучение хемотаксиса.</w:t>
      </w:r>
      <w:r w:rsidR="00036B99" w:rsidRPr="001B766B">
        <w:rPr>
          <w:rFonts w:ascii="Times New Roman" w:hAnsi="Times New Roman" w:cs="Times New Roman"/>
          <w:sz w:val="24"/>
          <w:szCs w:val="24"/>
        </w:rPr>
        <w:br/>
        <w:t>Многообразие простейших (на готовых препаратах).</w:t>
      </w:r>
      <w:r w:rsidR="00036B99" w:rsidRPr="001B766B">
        <w:rPr>
          <w:rFonts w:ascii="Times New Roman" w:hAnsi="Times New Roman" w:cs="Times New Roman"/>
          <w:sz w:val="24"/>
          <w:szCs w:val="24"/>
        </w:rPr>
        <w:br/>
        <w:t>Изготовление модели клетки простейшего (амебы, инфузории-туфельки и другое.).</w:t>
      </w:r>
      <w:r w:rsidR="00036B99" w:rsidRPr="001B766B">
        <w:rPr>
          <w:rFonts w:ascii="Times New Roman" w:hAnsi="Times New Roman" w:cs="Times New Roman"/>
          <w:sz w:val="24"/>
          <w:szCs w:val="24"/>
        </w:rPr>
        <w:b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w:t>
      </w:r>
      <w:r w:rsidR="00036B99" w:rsidRPr="001B766B">
        <w:rPr>
          <w:rFonts w:ascii="Times New Roman" w:hAnsi="Times New Roman" w:cs="Times New Roman"/>
          <w:sz w:val="24"/>
          <w:szCs w:val="24"/>
        </w:rPr>
        <w:lastRenderedPageBreak/>
        <w:t>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строения пресноводной гидры и ее передвижения (школьный аквариум).</w:t>
      </w:r>
      <w:r w:rsidR="00036B99" w:rsidRPr="001B766B">
        <w:rPr>
          <w:rFonts w:ascii="Times New Roman" w:hAnsi="Times New Roman" w:cs="Times New Roman"/>
          <w:sz w:val="24"/>
          <w:szCs w:val="24"/>
        </w:rPr>
        <w:br/>
        <w:t>Исследование питания гидры дафниями и циклопами (школьный аквариум).</w:t>
      </w:r>
      <w:r w:rsidR="00036B99" w:rsidRPr="001B766B">
        <w:rPr>
          <w:rFonts w:ascii="Times New Roman" w:hAnsi="Times New Roman" w:cs="Times New Roman"/>
          <w:sz w:val="24"/>
          <w:szCs w:val="24"/>
        </w:rPr>
        <w:br/>
        <w:t>Изготовление модели пресноводной гидры.</w:t>
      </w:r>
      <w:r w:rsidR="00036B99" w:rsidRPr="001B766B">
        <w:rPr>
          <w:rFonts w:ascii="Times New Roman" w:hAnsi="Times New Roman" w:cs="Times New Roman"/>
          <w:sz w:val="24"/>
          <w:szCs w:val="24"/>
        </w:rPr>
        <w:b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внешнего строения дождевого червя. Наблюдение за реакцией дождевого червя на раздражители.</w:t>
      </w:r>
      <w:r w:rsidR="00036B99" w:rsidRPr="001B766B">
        <w:rPr>
          <w:rFonts w:ascii="Times New Roman" w:hAnsi="Times New Roman" w:cs="Times New Roman"/>
          <w:sz w:val="24"/>
          <w:szCs w:val="24"/>
        </w:rPr>
        <w:br/>
        <w:t>Исследование внутреннего строения дождевого червя (на готовом влажном препарате и микропрепарате).</w:t>
      </w:r>
      <w:r w:rsidR="00036B99" w:rsidRPr="001B766B">
        <w:rPr>
          <w:rFonts w:ascii="Times New Roman" w:hAnsi="Times New Roman" w:cs="Times New Roman"/>
          <w:sz w:val="24"/>
          <w:szCs w:val="24"/>
        </w:rPr>
        <w:br/>
        <w:t>Изучение приспособлений паразитических червей к паразитизму (на готовых влажных и микропрепаратах).</w:t>
      </w:r>
      <w:r w:rsidR="00036B99" w:rsidRPr="001B766B">
        <w:rPr>
          <w:rFonts w:ascii="Times New Roman" w:hAnsi="Times New Roman" w:cs="Times New Roman"/>
          <w:sz w:val="24"/>
          <w:szCs w:val="24"/>
        </w:rPr>
        <w:br/>
        <w:t>Членистоногие. Общая характеристика. Среды жизни. Внешнее и внутреннее строение членистоногих. Многообразие членистоногих. Представители классов.</w:t>
      </w:r>
      <w:r w:rsidR="00036B99" w:rsidRPr="001B766B">
        <w:rPr>
          <w:rFonts w:ascii="Times New Roman" w:hAnsi="Times New Roman" w:cs="Times New Roman"/>
          <w:sz w:val="24"/>
          <w:szCs w:val="24"/>
        </w:rPr>
        <w:br/>
        <w:t>Ракообразные. Особенности строения и жизнедеятельности.</w:t>
      </w:r>
      <w:r w:rsidR="00036B99" w:rsidRPr="001B766B">
        <w:rPr>
          <w:rFonts w:ascii="Times New Roman" w:hAnsi="Times New Roman" w:cs="Times New Roman"/>
          <w:sz w:val="24"/>
          <w:szCs w:val="24"/>
        </w:rPr>
        <w:br/>
        <w:t>Значение ракообразных в природе и жизни человека.</w:t>
      </w:r>
      <w:r w:rsidR="00036B99" w:rsidRPr="001B766B">
        <w:rPr>
          <w:rFonts w:ascii="Times New Roman" w:hAnsi="Times New Roman" w:cs="Times New Roman"/>
          <w:sz w:val="24"/>
          <w:szCs w:val="24"/>
        </w:rPr>
        <w:b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r w:rsidR="00036B99" w:rsidRPr="001B766B">
        <w:rPr>
          <w:rFonts w:ascii="Times New Roman" w:hAnsi="Times New Roman" w:cs="Times New Roman"/>
          <w:sz w:val="24"/>
          <w:szCs w:val="24"/>
        </w:rPr>
        <w:b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внешнего строения насекомого (на примере майского жука или других крупных насекомых-вредителей).</w:t>
      </w:r>
      <w:r w:rsidR="00036B99" w:rsidRPr="001B766B">
        <w:rPr>
          <w:rFonts w:ascii="Times New Roman" w:hAnsi="Times New Roman" w:cs="Times New Roman"/>
          <w:sz w:val="24"/>
          <w:szCs w:val="24"/>
        </w:rPr>
        <w:br/>
        <w:t>Ознакомление с различными типами развития насекомых (на примере коллекций).</w:t>
      </w:r>
      <w:r w:rsidR="00036B99" w:rsidRPr="001B766B">
        <w:rPr>
          <w:rFonts w:ascii="Times New Roman" w:hAnsi="Times New Roman" w:cs="Times New Roman"/>
          <w:sz w:val="24"/>
          <w:szCs w:val="24"/>
        </w:rPr>
        <w:b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внешнего строения раковин пресноводных и морских моллюсков (раковины беззубки, перловицы, прудовика, катушки и другие).</w:t>
      </w:r>
      <w:r w:rsidR="00036B99" w:rsidRPr="001B766B">
        <w:rPr>
          <w:rFonts w:ascii="Times New Roman" w:hAnsi="Times New Roman" w:cs="Times New Roman"/>
          <w:sz w:val="24"/>
          <w:szCs w:val="24"/>
        </w:rPr>
        <w:b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r w:rsidR="00036B99" w:rsidRPr="001B766B">
        <w:rPr>
          <w:rFonts w:ascii="Times New Roman" w:hAnsi="Times New Roman" w:cs="Times New Roman"/>
          <w:sz w:val="24"/>
          <w:szCs w:val="24"/>
        </w:rPr>
        <w:br/>
        <w:t xml:space="preserve">Рыбы. Общая характеристика. Местообитание и внешнее строение рыб. Особенности </w:t>
      </w:r>
      <w:r w:rsidR="00036B99" w:rsidRPr="001B766B">
        <w:rPr>
          <w:rFonts w:ascii="Times New Roman" w:hAnsi="Times New Roman" w:cs="Times New Roman"/>
          <w:sz w:val="24"/>
          <w:szCs w:val="24"/>
        </w:rPr>
        <w:lastRenderedPageBreak/>
        <w:t>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внешнего строения и особенностей передвижения рыбы (на примере живой рыбы в банке с водой).</w:t>
      </w:r>
      <w:r w:rsidR="00036B99" w:rsidRPr="001B766B">
        <w:rPr>
          <w:rFonts w:ascii="Times New Roman" w:hAnsi="Times New Roman" w:cs="Times New Roman"/>
          <w:sz w:val="24"/>
          <w:szCs w:val="24"/>
        </w:rPr>
        <w:br/>
        <w:t>Исследование внутреннего строения рыбы (на примере готового влажного препарата).</w:t>
      </w:r>
      <w:r w:rsidR="00036B99" w:rsidRPr="001B766B">
        <w:rPr>
          <w:rFonts w:ascii="Times New Roman" w:hAnsi="Times New Roman" w:cs="Times New Roman"/>
          <w:sz w:val="24"/>
          <w:szCs w:val="24"/>
        </w:rPr>
        <w:b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r w:rsidR="00036B99" w:rsidRPr="001B766B">
        <w:rPr>
          <w:rFonts w:ascii="Times New Roman" w:hAnsi="Times New Roman" w:cs="Times New Roman"/>
          <w:sz w:val="24"/>
          <w:szCs w:val="24"/>
        </w:rPr>
        <w:b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r w:rsidR="00036B99" w:rsidRPr="001B766B">
        <w:rPr>
          <w:rFonts w:ascii="Times New Roman" w:hAnsi="Times New Roman" w:cs="Times New Roman"/>
          <w:sz w:val="24"/>
          <w:szCs w:val="24"/>
        </w:rPr>
        <w:b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 Приспособленность птиц к различным условиям среды. Значение птиц в природе и жизни человека.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внешнего строения и перьевого покрова птиц (на примере чучела птиц и набора перьев: контурных, пуховых и пуха).</w:t>
      </w:r>
      <w:r w:rsidR="00036B99" w:rsidRPr="001B766B">
        <w:rPr>
          <w:rFonts w:ascii="Times New Roman" w:hAnsi="Times New Roman" w:cs="Times New Roman"/>
          <w:sz w:val="24"/>
          <w:szCs w:val="24"/>
        </w:rPr>
        <w:br/>
        <w:t>Исследование особенностей скелета птицы.</w:t>
      </w:r>
      <w:r w:rsidR="00036B99" w:rsidRPr="001B766B">
        <w:rPr>
          <w:rFonts w:ascii="Times New Roman" w:hAnsi="Times New Roman" w:cs="Times New Roman"/>
          <w:sz w:val="24"/>
          <w:szCs w:val="24"/>
        </w:rPr>
        <w:b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r w:rsidR="00036B99" w:rsidRPr="001B766B">
        <w:rPr>
          <w:rFonts w:ascii="Times New Roman" w:hAnsi="Times New Roman" w:cs="Times New Roman"/>
          <w:sz w:val="24"/>
          <w:szCs w:val="24"/>
        </w:rPr>
        <w:b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r w:rsidR="00036B99" w:rsidRPr="001B766B">
        <w:rPr>
          <w:rFonts w:ascii="Times New Roman" w:hAnsi="Times New Roman" w:cs="Times New Roman"/>
          <w:sz w:val="24"/>
          <w:szCs w:val="24"/>
        </w:rPr>
        <w:b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особенностей скелета млекопитающих.</w:t>
      </w:r>
      <w:r w:rsidR="00036B99" w:rsidRPr="001B766B">
        <w:rPr>
          <w:rFonts w:ascii="Times New Roman" w:hAnsi="Times New Roman" w:cs="Times New Roman"/>
          <w:sz w:val="24"/>
          <w:szCs w:val="24"/>
        </w:rPr>
        <w:br/>
        <w:t>Исследование особенностей зубной системы млекопитающих.</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.6.4. Развитие животного мира на Земле.</w:t>
      </w:r>
      <w:r w:rsidR="00036B99" w:rsidRPr="001B766B">
        <w:rPr>
          <w:rFonts w:ascii="Times New Roman" w:hAnsi="Times New Roman" w:cs="Times New Roman"/>
          <w:sz w:val="24"/>
          <w:szCs w:val="24"/>
        </w:rPr>
        <w:b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r w:rsidR="00036B99" w:rsidRPr="001B766B">
        <w:rPr>
          <w:rFonts w:ascii="Times New Roman" w:hAnsi="Times New Roman" w:cs="Times New Roman"/>
          <w:sz w:val="24"/>
          <w:szCs w:val="24"/>
        </w:rPr>
        <w:br/>
      </w:r>
      <w:r w:rsidR="00036B99" w:rsidRPr="001B766B">
        <w:rPr>
          <w:rFonts w:ascii="Times New Roman" w:hAnsi="Times New Roman" w:cs="Times New Roman"/>
          <w:sz w:val="24"/>
          <w:szCs w:val="24"/>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ископаемых остатков вымерших животных.</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.6.5. Животные в природных сообществах.</w:t>
      </w:r>
      <w:r w:rsidR="00036B99" w:rsidRPr="001B766B">
        <w:rPr>
          <w:rFonts w:ascii="Times New Roman" w:hAnsi="Times New Roman" w:cs="Times New Roman"/>
          <w:sz w:val="24"/>
          <w:szCs w:val="24"/>
        </w:rPr>
        <w:br/>
        <w:t>Животные и среда обитания. Влияние света, температуры и влажности на животных. Приспособленность животных к условиям среды обитания.</w:t>
      </w:r>
      <w:r w:rsidR="00036B99" w:rsidRPr="001B766B">
        <w:rPr>
          <w:rFonts w:ascii="Times New Roman" w:hAnsi="Times New Roman" w:cs="Times New Roman"/>
          <w:sz w:val="24"/>
          <w:szCs w:val="24"/>
        </w:rPr>
        <w:b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r w:rsidR="00036B99" w:rsidRPr="001B766B">
        <w:rPr>
          <w:rFonts w:ascii="Times New Roman" w:hAnsi="Times New Roman" w:cs="Times New Roman"/>
          <w:sz w:val="24"/>
          <w:szCs w:val="24"/>
        </w:rPr>
        <w:br/>
        <w:t>Животный мир природных зон Земли. Основные закономерности распределения животных на планете. Фауна.</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.6.6. Животные и человек.</w:t>
      </w:r>
      <w:r w:rsidR="00036B99" w:rsidRPr="001B766B">
        <w:rPr>
          <w:rFonts w:ascii="Times New Roman" w:hAnsi="Times New Roman" w:cs="Times New Roman"/>
          <w:sz w:val="24"/>
          <w:szCs w:val="24"/>
        </w:rPr>
        <w:b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r w:rsidR="00036B99" w:rsidRPr="001B766B">
        <w:rPr>
          <w:rFonts w:ascii="Times New Roman" w:hAnsi="Times New Roman" w:cs="Times New Roman"/>
          <w:sz w:val="24"/>
          <w:szCs w:val="24"/>
        </w:rPr>
        <w:b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r w:rsidR="00036B99" w:rsidRPr="001B766B">
        <w:rPr>
          <w:rFonts w:ascii="Times New Roman" w:hAnsi="Times New Roman" w:cs="Times New Roman"/>
          <w:sz w:val="24"/>
          <w:szCs w:val="24"/>
        </w:rPr>
        <w:b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 Содержание обучения в 9 классе.</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.7.1. Человек - биосоциальный вид.</w:t>
      </w:r>
      <w:r w:rsidR="00036B99" w:rsidRPr="001B766B">
        <w:rPr>
          <w:rFonts w:ascii="Times New Roman" w:hAnsi="Times New Roman" w:cs="Times New Roman"/>
          <w:sz w:val="24"/>
          <w:szCs w:val="24"/>
        </w:rPr>
        <w:b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r w:rsidR="00036B99" w:rsidRPr="001B766B">
        <w:rPr>
          <w:rFonts w:ascii="Times New Roman" w:hAnsi="Times New Roman" w:cs="Times New Roman"/>
          <w:sz w:val="24"/>
          <w:szCs w:val="24"/>
        </w:rPr>
        <w:b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.7.2. Структура организма человека.</w:t>
      </w:r>
      <w:r w:rsidR="00036B99" w:rsidRPr="001B766B">
        <w:rPr>
          <w:rFonts w:ascii="Times New Roman" w:hAnsi="Times New Roman" w:cs="Times New Roman"/>
          <w:sz w:val="24"/>
          <w:szCs w:val="24"/>
        </w:rPr>
        <w:b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микроскопического строения тканей (на готовых микропрепаратах).</w:t>
      </w:r>
      <w:r w:rsidR="00036B99" w:rsidRPr="001B766B">
        <w:rPr>
          <w:rFonts w:ascii="Times New Roman" w:hAnsi="Times New Roman" w:cs="Times New Roman"/>
          <w:sz w:val="24"/>
          <w:szCs w:val="24"/>
        </w:rPr>
        <w:br/>
        <w:t>Распознавание органов и систем органов человека (по таблицам).</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.7.3. Нейрогуморальная регуляция.</w:t>
      </w:r>
      <w:r w:rsidR="00036B99" w:rsidRPr="001B766B">
        <w:rPr>
          <w:rFonts w:ascii="Times New Roman" w:hAnsi="Times New Roman" w:cs="Times New Roman"/>
          <w:sz w:val="24"/>
          <w:szCs w:val="24"/>
        </w:rPr>
        <w:br/>
        <w:t>Нервная система человека, ее организация и значение. Нейроны, нервы, нервные узлы. Рефлекс. Рефлекторная дуга.</w:t>
      </w:r>
      <w:r w:rsidR="00036B99" w:rsidRPr="001B766B">
        <w:rPr>
          <w:rFonts w:ascii="Times New Roman" w:hAnsi="Times New Roman" w:cs="Times New Roman"/>
          <w:sz w:val="24"/>
          <w:szCs w:val="24"/>
        </w:rPr>
        <w:br/>
        <w:t xml:space="preserve">Рецепторы. Двухнейронные и трехнейронные рефлекторные дуги. Спинной мозг, его </w:t>
      </w:r>
      <w:r w:rsidR="00036B99" w:rsidRPr="001B766B">
        <w:rPr>
          <w:rFonts w:ascii="Times New Roman" w:hAnsi="Times New Roman" w:cs="Times New Roman"/>
          <w:sz w:val="24"/>
          <w:szCs w:val="24"/>
        </w:rPr>
        <w:lastRenderedPageBreak/>
        <w:t>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r w:rsidR="00036B99" w:rsidRPr="001B766B">
        <w:rPr>
          <w:rFonts w:ascii="Times New Roman" w:hAnsi="Times New Roman" w:cs="Times New Roman"/>
          <w:sz w:val="24"/>
          <w:szCs w:val="24"/>
        </w:rPr>
        <w:b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головного мозга человека (по муляжам).</w:t>
      </w:r>
      <w:r w:rsidR="00036B99" w:rsidRPr="001B766B">
        <w:rPr>
          <w:rFonts w:ascii="Times New Roman" w:hAnsi="Times New Roman" w:cs="Times New Roman"/>
          <w:sz w:val="24"/>
          <w:szCs w:val="24"/>
        </w:rPr>
        <w:br/>
        <w:t>Изучение изменения размера зрачка в зависимости от освещенности.</w:t>
      </w:r>
      <w:r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.7.4. Опора и движение.</w:t>
      </w:r>
      <w:r w:rsidR="00036B99" w:rsidRPr="001B766B">
        <w:rPr>
          <w:rFonts w:ascii="Times New Roman" w:hAnsi="Times New Roman" w:cs="Times New Roman"/>
          <w:sz w:val="24"/>
          <w:szCs w:val="24"/>
        </w:rPr>
        <w:b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r w:rsidR="00036B99" w:rsidRPr="001B766B">
        <w:rPr>
          <w:rFonts w:ascii="Times New Roman" w:hAnsi="Times New Roman" w:cs="Times New Roman"/>
          <w:sz w:val="24"/>
          <w:szCs w:val="24"/>
        </w:rPr>
        <w:b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r w:rsidR="00036B99" w:rsidRPr="001B766B">
        <w:rPr>
          <w:rFonts w:ascii="Times New Roman" w:hAnsi="Times New Roman" w:cs="Times New Roman"/>
          <w:sz w:val="24"/>
          <w:szCs w:val="24"/>
        </w:rPr>
        <w:b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свойств кости.</w:t>
      </w:r>
      <w:r w:rsidR="00036B99" w:rsidRPr="001B766B">
        <w:rPr>
          <w:rFonts w:ascii="Times New Roman" w:hAnsi="Times New Roman" w:cs="Times New Roman"/>
          <w:sz w:val="24"/>
          <w:szCs w:val="24"/>
        </w:rPr>
        <w:br/>
        <w:t>Изучение строения костей (на муляжах).</w:t>
      </w:r>
      <w:r w:rsidR="00036B99" w:rsidRPr="001B766B">
        <w:rPr>
          <w:rFonts w:ascii="Times New Roman" w:hAnsi="Times New Roman" w:cs="Times New Roman"/>
          <w:sz w:val="24"/>
          <w:szCs w:val="24"/>
        </w:rPr>
        <w:br/>
        <w:t>Изучение строения позвонков (на муляжах).</w:t>
      </w:r>
      <w:r w:rsidR="00036B99" w:rsidRPr="001B766B">
        <w:rPr>
          <w:rFonts w:ascii="Times New Roman" w:hAnsi="Times New Roman" w:cs="Times New Roman"/>
          <w:sz w:val="24"/>
          <w:szCs w:val="24"/>
        </w:rPr>
        <w:br/>
        <w:t>Определение гибкости позвоночника.</w:t>
      </w:r>
      <w:r w:rsidR="00036B99" w:rsidRPr="001B766B">
        <w:rPr>
          <w:rFonts w:ascii="Times New Roman" w:hAnsi="Times New Roman" w:cs="Times New Roman"/>
          <w:sz w:val="24"/>
          <w:szCs w:val="24"/>
        </w:rPr>
        <w:br/>
        <w:t>Измерение массы и роста своего организма.</w:t>
      </w:r>
      <w:r w:rsidR="00036B99" w:rsidRPr="001B766B">
        <w:rPr>
          <w:rFonts w:ascii="Times New Roman" w:hAnsi="Times New Roman" w:cs="Times New Roman"/>
          <w:sz w:val="24"/>
          <w:szCs w:val="24"/>
        </w:rPr>
        <w:br/>
        <w:t>Изучение влияния статической и динамической нагрузки на утомление мышц.</w:t>
      </w:r>
      <w:r w:rsidR="00036B99" w:rsidRPr="001B766B">
        <w:rPr>
          <w:rFonts w:ascii="Times New Roman" w:hAnsi="Times New Roman" w:cs="Times New Roman"/>
          <w:sz w:val="24"/>
          <w:szCs w:val="24"/>
        </w:rPr>
        <w:br/>
        <w:t>Выявление нарушения осанки.</w:t>
      </w:r>
      <w:r w:rsidR="00036B99" w:rsidRPr="001B766B">
        <w:rPr>
          <w:rFonts w:ascii="Times New Roman" w:hAnsi="Times New Roman" w:cs="Times New Roman"/>
          <w:sz w:val="24"/>
          <w:szCs w:val="24"/>
        </w:rPr>
        <w:br/>
        <w:t>Определение признаков плоскостопия.</w:t>
      </w:r>
      <w:r w:rsidR="00036B99" w:rsidRPr="001B766B">
        <w:rPr>
          <w:rFonts w:ascii="Times New Roman" w:hAnsi="Times New Roman" w:cs="Times New Roman"/>
          <w:sz w:val="24"/>
          <w:szCs w:val="24"/>
        </w:rPr>
        <w:br/>
        <w:t>Оказание первой помощи при повреждении скелета и мышц.</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.7.5. Внутренняя среда организма.</w:t>
      </w:r>
      <w:r w:rsidR="00036B99" w:rsidRPr="001B766B">
        <w:rPr>
          <w:rFonts w:ascii="Times New Roman" w:hAnsi="Times New Roman" w:cs="Times New Roman"/>
          <w:sz w:val="24"/>
          <w:szCs w:val="24"/>
        </w:rPr>
        <w:b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r w:rsidR="00036B99" w:rsidRPr="001B766B">
        <w:rPr>
          <w:rFonts w:ascii="Times New Roman" w:hAnsi="Times New Roman" w:cs="Times New Roman"/>
          <w:sz w:val="24"/>
          <w:szCs w:val="24"/>
        </w:rPr>
        <w:b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микроскопического строения крови человека и лягушки (сравнение) на готовых микропрепаратах.</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.7.6. Кровообращение.</w:t>
      </w:r>
      <w:r w:rsidR="00036B99" w:rsidRPr="001B766B">
        <w:rPr>
          <w:rFonts w:ascii="Times New Roman" w:hAnsi="Times New Roman" w:cs="Times New Roman"/>
          <w:sz w:val="24"/>
          <w:szCs w:val="24"/>
        </w:rPr>
        <w:b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r w:rsidR="00036B99" w:rsidRPr="001B766B">
        <w:rPr>
          <w:rFonts w:ascii="Times New Roman" w:hAnsi="Times New Roman" w:cs="Times New Roman"/>
          <w:sz w:val="24"/>
          <w:szCs w:val="24"/>
        </w:rPr>
        <w:br/>
      </w:r>
      <w:r w:rsidR="00036B99" w:rsidRPr="001B766B">
        <w:rPr>
          <w:rFonts w:ascii="Times New Roman" w:hAnsi="Times New Roman" w:cs="Times New Roman"/>
          <w:sz w:val="24"/>
          <w:szCs w:val="24"/>
        </w:rPr>
        <w:lastRenderedPageBreak/>
        <w:t>Лабораторные и практические работы.</w:t>
      </w:r>
      <w:r w:rsidR="00036B99" w:rsidRPr="001B766B">
        <w:rPr>
          <w:rFonts w:ascii="Times New Roman" w:hAnsi="Times New Roman" w:cs="Times New Roman"/>
          <w:sz w:val="24"/>
          <w:szCs w:val="24"/>
        </w:rPr>
        <w:br/>
        <w:t>Измерение кровяного давления.</w:t>
      </w:r>
      <w:r w:rsidR="00036B99" w:rsidRPr="001B766B">
        <w:rPr>
          <w:rFonts w:ascii="Times New Roman" w:hAnsi="Times New Roman" w:cs="Times New Roman"/>
          <w:sz w:val="24"/>
          <w:szCs w:val="24"/>
        </w:rPr>
        <w:br/>
        <w:t>Определение пульса и числа сердечных сокращений в покое и после дозированных физических нагрузок у человека.</w:t>
      </w:r>
      <w:r w:rsidR="00036B99" w:rsidRPr="001B766B">
        <w:rPr>
          <w:rFonts w:ascii="Times New Roman" w:hAnsi="Times New Roman" w:cs="Times New Roman"/>
          <w:sz w:val="24"/>
          <w:szCs w:val="24"/>
        </w:rPr>
        <w:br/>
        <w:t>Первая помощь при кровотечениях.</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.7.7. Дыхание.</w:t>
      </w:r>
      <w:r w:rsidR="00036B99" w:rsidRPr="001B766B">
        <w:rPr>
          <w:rFonts w:ascii="Times New Roman" w:hAnsi="Times New Roman" w:cs="Times New Roman"/>
          <w:sz w:val="24"/>
          <w:szCs w:val="24"/>
        </w:rPr>
        <w:b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r w:rsidR="00036B99" w:rsidRPr="001B766B">
        <w:rPr>
          <w:rFonts w:ascii="Times New Roman" w:hAnsi="Times New Roman" w:cs="Times New Roman"/>
          <w:sz w:val="24"/>
          <w:szCs w:val="24"/>
        </w:rPr>
        <w:b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Измерение обхвата грудной клетки в состоянии вдоха и выдоха.</w:t>
      </w:r>
      <w:r w:rsidR="00036B99" w:rsidRPr="001B766B">
        <w:rPr>
          <w:rFonts w:ascii="Times New Roman" w:hAnsi="Times New Roman" w:cs="Times New Roman"/>
          <w:sz w:val="24"/>
          <w:szCs w:val="24"/>
        </w:rPr>
        <w:br/>
        <w:t>Определение частоты дыхания. Влияние различных факторов на частоту дыхания.</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.7.8. Питание и пищеварение.</w:t>
      </w:r>
      <w:r w:rsidR="00036B99" w:rsidRPr="001B766B">
        <w:rPr>
          <w:rFonts w:ascii="Times New Roman" w:hAnsi="Times New Roman" w:cs="Times New Roman"/>
          <w:sz w:val="24"/>
          <w:szCs w:val="24"/>
        </w:rPr>
        <w:b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r w:rsidR="00036B99" w:rsidRPr="001B766B">
        <w:rPr>
          <w:rFonts w:ascii="Times New Roman" w:hAnsi="Times New Roman" w:cs="Times New Roman"/>
          <w:sz w:val="24"/>
          <w:szCs w:val="24"/>
        </w:rPr>
        <w:b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r w:rsidR="00036B99" w:rsidRPr="001B766B">
        <w:rPr>
          <w:rFonts w:ascii="Times New Roman" w:hAnsi="Times New Roman" w:cs="Times New Roman"/>
          <w:sz w:val="24"/>
          <w:szCs w:val="24"/>
        </w:rPr>
        <w:br/>
        <w:t>Гигиена питания. Предупреждение глистных и желудочно-кишечных заболеваний, пищевых отравлений. Влияние курения и алкоголя на пищеварение.</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действия ферментов слюны на крахмал.</w:t>
      </w:r>
      <w:r w:rsidR="00036B99" w:rsidRPr="001B766B">
        <w:rPr>
          <w:rFonts w:ascii="Times New Roman" w:hAnsi="Times New Roman" w:cs="Times New Roman"/>
          <w:sz w:val="24"/>
          <w:szCs w:val="24"/>
        </w:rPr>
        <w:br/>
        <w:t>Наблюдение действия желудочного сока на белки.</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.7.9. Обмен веществ и превращение энергии.</w:t>
      </w:r>
      <w:r w:rsidR="00036B99" w:rsidRPr="001B766B">
        <w:rPr>
          <w:rFonts w:ascii="Times New Roman" w:hAnsi="Times New Roman" w:cs="Times New Roman"/>
          <w:sz w:val="24"/>
          <w:szCs w:val="24"/>
        </w:rPr>
        <w:b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r w:rsidR="00036B99" w:rsidRPr="001B766B">
        <w:rPr>
          <w:rFonts w:ascii="Times New Roman" w:hAnsi="Times New Roman" w:cs="Times New Roman"/>
          <w:sz w:val="24"/>
          <w:szCs w:val="24"/>
        </w:rPr>
        <w:b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r w:rsidR="00036B99" w:rsidRPr="001B766B">
        <w:rPr>
          <w:rFonts w:ascii="Times New Roman" w:hAnsi="Times New Roman" w:cs="Times New Roman"/>
          <w:sz w:val="24"/>
          <w:szCs w:val="24"/>
        </w:rPr>
        <w:br/>
        <w:t>Нормы и режим питания. Рациональное питание - фактор укрепления здоровья. Нарушение обмена веществ.</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состава продуктов питания.</w:t>
      </w:r>
      <w:r w:rsidR="00036B99" w:rsidRPr="001B766B">
        <w:rPr>
          <w:rFonts w:ascii="Times New Roman" w:hAnsi="Times New Roman" w:cs="Times New Roman"/>
          <w:sz w:val="24"/>
          <w:szCs w:val="24"/>
        </w:rPr>
        <w:br/>
        <w:t>Составление меню в зависимости от калорийности пищи.</w:t>
      </w:r>
      <w:r w:rsidR="00036B99" w:rsidRPr="001B766B">
        <w:rPr>
          <w:rFonts w:ascii="Times New Roman" w:hAnsi="Times New Roman" w:cs="Times New Roman"/>
          <w:sz w:val="24"/>
          <w:szCs w:val="24"/>
        </w:rPr>
        <w:br/>
        <w:t>Способы сохранения витаминов в пищевых продуктах.</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.7.10. Кожа.</w:t>
      </w:r>
      <w:r w:rsidR="00036B99" w:rsidRPr="001B766B">
        <w:rPr>
          <w:rFonts w:ascii="Times New Roman" w:hAnsi="Times New Roman" w:cs="Times New Roman"/>
          <w:sz w:val="24"/>
          <w:szCs w:val="24"/>
        </w:rPr>
        <w:br/>
        <w:t>Строение и функции кожи. Кожа и ее производные. Кожа и терморегуляция. Влияние на кожу факторов окружающей среды.</w:t>
      </w:r>
      <w:r w:rsidR="00036B99" w:rsidRPr="001B766B">
        <w:rPr>
          <w:rFonts w:ascii="Times New Roman" w:hAnsi="Times New Roman" w:cs="Times New Roman"/>
          <w:sz w:val="24"/>
          <w:szCs w:val="24"/>
        </w:rPr>
        <w:b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Исследование с помощью лупы тыльной и ладонной стороны кисти.</w:t>
      </w:r>
      <w:r w:rsidR="00036B99" w:rsidRPr="001B766B">
        <w:rPr>
          <w:rFonts w:ascii="Times New Roman" w:hAnsi="Times New Roman" w:cs="Times New Roman"/>
          <w:sz w:val="24"/>
          <w:szCs w:val="24"/>
        </w:rPr>
        <w:br/>
        <w:t>Определение жирности различных участков кожи лица.</w:t>
      </w:r>
      <w:r w:rsidR="00036B99" w:rsidRPr="001B766B">
        <w:rPr>
          <w:rFonts w:ascii="Times New Roman" w:hAnsi="Times New Roman" w:cs="Times New Roman"/>
          <w:sz w:val="24"/>
          <w:szCs w:val="24"/>
        </w:rPr>
        <w:br/>
      </w:r>
      <w:r w:rsidR="00036B99" w:rsidRPr="001B766B">
        <w:rPr>
          <w:rFonts w:ascii="Times New Roman" w:hAnsi="Times New Roman" w:cs="Times New Roman"/>
          <w:sz w:val="24"/>
          <w:szCs w:val="24"/>
        </w:rPr>
        <w:lastRenderedPageBreak/>
        <w:t>Описание мер по уходу за кожей лица и волосами в зависимости от типа кожи.</w:t>
      </w:r>
      <w:r w:rsidR="00036B99" w:rsidRPr="001B766B">
        <w:rPr>
          <w:rFonts w:ascii="Times New Roman" w:hAnsi="Times New Roman" w:cs="Times New Roman"/>
          <w:sz w:val="24"/>
          <w:szCs w:val="24"/>
        </w:rPr>
        <w:br/>
        <w:t>Описание основных гигиенических требований к одежде и обуви.</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.7.11. Выделение.</w:t>
      </w:r>
      <w:r w:rsidR="00036B99" w:rsidRPr="001B766B">
        <w:rPr>
          <w:rFonts w:ascii="Times New Roman" w:hAnsi="Times New Roman" w:cs="Times New Roman"/>
          <w:sz w:val="24"/>
          <w:szCs w:val="24"/>
        </w:rPr>
        <w:b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Определение местоположения почек (на муляже).</w:t>
      </w:r>
      <w:r w:rsidR="00036B99" w:rsidRPr="001B766B">
        <w:rPr>
          <w:rFonts w:ascii="Times New Roman" w:hAnsi="Times New Roman" w:cs="Times New Roman"/>
          <w:sz w:val="24"/>
          <w:szCs w:val="24"/>
        </w:rPr>
        <w:br/>
        <w:t>Описание мер профилактики болезней почек.</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.7.12. Размножение и развитие.</w:t>
      </w:r>
      <w:r w:rsidR="00036B99" w:rsidRPr="001B766B">
        <w:rPr>
          <w:rFonts w:ascii="Times New Roman" w:hAnsi="Times New Roman" w:cs="Times New Roman"/>
          <w:sz w:val="24"/>
          <w:szCs w:val="24"/>
        </w:rPr>
        <w:b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Описание основных мер по профилактике инфекционных вирусных заболеваний: СПИД и гепатит.</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.7.13. Органы чувств и сенсорные системы.</w:t>
      </w:r>
      <w:r w:rsidR="00036B99" w:rsidRPr="001B766B">
        <w:rPr>
          <w:rFonts w:ascii="Times New Roman" w:hAnsi="Times New Roman" w:cs="Times New Roman"/>
          <w:sz w:val="24"/>
          <w:szCs w:val="24"/>
        </w:rPr>
        <w:b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r w:rsidR="00036B99" w:rsidRPr="001B766B">
        <w:rPr>
          <w:rFonts w:ascii="Times New Roman" w:hAnsi="Times New Roman" w:cs="Times New Roman"/>
          <w:sz w:val="24"/>
          <w:szCs w:val="24"/>
        </w:rPr>
        <w:br/>
        <w:t>Ухо и слух. Строение и функции органа слуха. Механизм работы слухового анализатора. Слуховое восприятие. Нарушения слуха и их причины. Гигиена слуха.</w:t>
      </w:r>
      <w:r w:rsidR="00036B99" w:rsidRPr="001B766B">
        <w:rPr>
          <w:rFonts w:ascii="Times New Roman" w:hAnsi="Times New Roman" w:cs="Times New Roman"/>
          <w:sz w:val="24"/>
          <w:szCs w:val="24"/>
        </w:rPr>
        <w:br/>
        <w:t>Органы равновесия, мышечного чувства, осязания, обоняния и вкуса. Взаимодействие сенсорных систем организма.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Определение остроты зрения у человека.</w:t>
      </w:r>
      <w:r w:rsidR="00036B99" w:rsidRPr="001B766B">
        <w:rPr>
          <w:rFonts w:ascii="Times New Roman" w:hAnsi="Times New Roman" w:cs="Times New Roman"/>
          <w:sz w:val="24"/>
          <w:szCs w:val="24"/>
        </w:rPr>
        <w:br/>
        <w:t>Изучение строения органа зрения (на муляже и влажном препарате).</w:t>
      </w:r>
      <w:r w:rsidR="00036B99" w:rsidRPr="001B766B">
        <w:rPr>
          <w:rFonts w:ascii="Times New Roman" w:hAnsi="Times New Roman" w:cs="Times New Roman"/>
          <w:sz w:val="24"/>
          <w:szCs w:val="24"/>
        </w:rPr>
        <w:br/>
        <w:t>Изучение строения органа слуха (на муляже).</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.7.14. Поведение и психика.</w:t>
      </w:r>
      <w:r w:rsidR="00036B99" w:rsidRPr="001B766B">
        <w:rPr>
          <w:rFonts w:ascii="Times New Roman" w:hAnsi="Times New Roman" w:cs="Times New Roman"/>
          <w:sz w:val="24"/>
          <w:szCs w:val="24"/>
        </w:rPr>
        <w:b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r w:rsidR="00036B99" w:rsidRPr="001B766B">
        <w:rPr>
          <w:rFonts w:ascii="Times New Roman" w:hAnsi="Times New Roman" w:cs="Times New Roman"/>
          <w:sz w:val="24"/>
          <w:szCs w:val="24"/>
        </w:rPr>
        <w:b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r w:rsidR="00036B99" w:rsidRPr="001B766B">
        <w:rPr>
          <w:rFonts w:ascii="Times New Roman" w:hAnsi="Times New Roman" w:cs="Times New Roman"/>
          <w:sz w:val="24"/>
          <w:szCs w:val="24"/>
        </w:rPr>
        <w:br/>
        <w:t>Лабораторные и практические работы.</w:t>
      </w:r>
      <w:r w:rsidR="00036B99" w:rsidRPr="001B766B">
        <w:rPr>
          <w:rFonts w:ascii="Times New Roman" w:hAnsi="Times New Roman" w:cs="Times New Roman"/>
          <w:sz w:val="24"/>
          <w:szCs w:val="24"/>
        </w:rPr>
        <w:br/>
        <w:t>Изучение кратковременной памяти.</w:t>
      </w:r>
      <w:r w:rsidR="00036B99" w:rsidRPr="001B766B">
        <w:rPr>
          <w:rFonts w:ascii="Times New Roman" w:hAnsi="Times New Roman" w:cs="Times New Roman"/>
          <w:sz w:val="24"/>
          <w:szCs w:val="24"/>
        </w:rPr>
        <w:br/>
        <w:t>Определение объема механической и логической памяти.</w:t>
      </w:r>
      <w:r w:rsidR="00036B99" w:rsidRPr="001B766B">
        <w:rPr>
          <w:rFonts w:ascii="Times New Roman" w:hAnsi="Times New Roman" w:cs="Times New Roman"/>
          <w:sz w:val="24"/>
          <w:szCs w:val="24"/>
        </w:rPr>
        <w:br/>
        <w:t>Оценка сформированности навыков логического мышления.</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.7.15. Человек и окружающая среда.</w:t>
      </w:r>
      <w:r w:rsidR="00036B99" w:rsidRPr="001B766B">
        <w:rPr>
          <w:rFonts w:ascii="Times New Roman" w:hAnsi="Times New Roman" w:cs="Times New Roman"/>
          <w:sz w:val="24"/>
          <w:szCs w:val="24"/>
        </w:rPr>
        <w:br/>
        <w:t xml:space="preserve">Человек и окружающая среда. Экологические факторы и их действие на организм человека. </w:t>
      </w:r>
      <w:r w:rsidR="00036B99" w:rsidRPr="001B766B">
        <w:rPr>
          <w:rFonts w:ascii="Times New Roman" w:hAnsi="Times New Roman" w:cs="Times New Roman"/>
          <w:sz w:val="24"/>
          <w:szCs w:val="24"/>
        </w:rPr>
        <w:lastRenderedPageBreak/>
        <w:t>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r w:rsidR="00036B99" w:rsidRPr="001B766B">
        <w:rPr>
          <w:rFonts w:ascii="Times New Roman" w:hAnsi="Times New Roman" w:cs="Times New Roman"/>
          <w:sz w:val="24"/>
          <w:szCs w:val="24"/>
        </w:rPr>
        <w:b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r w:rsidR="00036B99" w:rsidRPr="001B766B">
        <w:rPr>
          <w:rFonts w:ascii="Times New Roman" w:hAnsi="Times New Roman" w:cs="Times New Roman"/>
          <w:sz w:val="24"/>
          <w:szCs w:val="24"/>
        </w:rPr>
        <w:b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.8. Планируемые результаты освоения программы по биологии на уровне основного общего образования.</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r w:rsidR="00036B99" w:rsidRPr="001B766B">
        <w:rPr>
          <w:rFonts w:ascii="Times New Roman" w:hAnsi="Times New Roman" w:cs="Times New Roman"/>
          <w:sz w:val="24"/>
          <w:szCs w:val="24"/>
        </w:rPr>
        <w:br/>
        <w:t>1) патриотического воспитания:</w:t>
      </w:r>
      <w:r w:rsidR="00036B99" w:rsidRPr="001B766B">
        <w:rPr>
          <w:rFonts w:ascii="Times New Roman" w:hAnsi="Times New Roman" w:cs="Times New Roman"/>
          <w:sz w:val="24"/>
          <w:szCs w:val="24"/>
        </w:rPr>
        <w:br/>
        <w:t>отношение к биологии как к важной составляющей культуры, гордость за вклад российских и советских ученых в развитие мировой биологической науки;</w:t>
      </w:r>
      <w:r w:rsidR="00036B99" w:rsidRPr="001B766B">
        <w:rPr>
          <w:rFonts w:ascii="Times New Roman" w:hAnsi="Times New Roman" w:cs="Times New Roman"/>
          <w:sz w:val="24"/>
          <w:szCs w:val="24"/>
        </w:rPr>
        <w:br/>
        <w:t>2) гражданского воспитания:</w:t>
      </w:r>
      <w:r w:rsidR="00036B99" w:rsidRPr="001B766B">
        <w:rPr>
          <w:rFonts w:ascii="Times New Roman" w:hAnsi="Times New Roman" w:cs="Times New Roman"/>
          <w:sz w:val="24"/>
          <w:szCs w:val="24"/>
        </w:rPr>
        <w:br/>
        <w:t>готовность к конструктивной совместной деятельности при выполнении исследований и проектов, стремление к взаимопониманию и взаимопомощи;</w:t>
      </w:r>
      <w:r w:rsidR="00036B99" w:rsidRPr="001B766B">
        <w:rPr>
          <w:rFonts w:ascii="Times New Roman" w:hAnsi="Times New Roman" w:cs="Times New Roman"/>
          <w:sz w:val="24"/>
          <w:szCs w:val="24"/>
        </w:rPr>
        <w:br/>
        <w:t>3) духовно-нравственного воспитания: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понимание значимости нравственного аспекта деятельности человека в медицине и биологии;</w:t>
      </w:r>
      <w:r w:rsidR="00036B99" w:rsidRPr="001B766B">
        <w:rPr>
          <w:rFonts w:ascii="Times New Roman" w:hAnsi="Times New Roman" w:cs="Times New Roman"/>
          <w:sz w:val="24"/>
          <w:szCs w:val="24"/>
        </w:rPr>
        <w:br/>
        <w:t>4) эстетического воспитания:</w:t>
      </w:r>
      <w:r w:rsidR="00036B99" w:rsidRPr="001B766B">
        <w:rPr>
          <w:rFonts w:ascii="Times New Roman" w:hAnsi="Times New Roman" w:cs="Times New Roman"/>
          <w:sz w:val="24"/>
          <w:szCs w:val="24"/>
        </w:rPr>
        <w:br/>
        <w:t>понимание роли биологии в формировании эстетической культуры личности;</w:t>
      </w:r>
      <w:r w:rsidR="00036B99" w:rsidRPr="001B766B">
        <w:rPr>
          <w:rFonts w:ascii="Times New Roman" w:hAnsi="Times New Roman" w:cs="Times New Roman"/>
          <w:sz w:val="24"/>
          <w:szCs w:val="24"/>
        </w:rPr>
        <w:br/>
        <w:t>5) ценности научного познания: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понимание роли биологической науки в формировании научного мировоззрения;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r w:rsidR="00036B99" w:rsidRPr="001B766B">
        <w:rPr>
          <w:rFonts w:ascii="Times New Roman" w:hAnsi="Times New Roman" w:cs="Times New Roman"/>
          <w:sz w:val="24"/>
          <w:szCs w:val="24"/>
        </w:rPr>
        <w:br/>
        <w:t>6) формирования культуры здоровья: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сформированность навыка рефлексии, управление собственным эмоциональным состоянием;</w:t>
      </w:r>
      <w:r w:rsidR="00036B99" w:rsidRPr="001B766B">
        <w:rPr>
          <w:rFonts w:ascii="Times New Roman" w:hAnsi="Times New Roman" w:cs="Times New Roman"/>
          <w:sz w:val="24"/>
          <w:szCs w:val="24"/>
        </w:rPr>
        <w:br/>
        <w:t>7) трудового воспитания: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lastRenderedPageBreak/>
        <w:t>-</w:t>
      </w:r>
      <w:r w:rsidR="00036B99" w:rsidRPr="001B766B">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r w:rsidR="00036B99" w:rsidRPr="001B766B">
        <w:rPr>
          <w:rFonts w:ascii="Times New Roman" w:hAnsi="Times New Roman" w:cs="Times New Roman"/>
          <w:sz w:val="24"/>
          <w:szCs w:val="24"/>
        </w:rPr>
        <w:br/>
        <w:t>8) экологического воспитания: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осознание экологических проблем и путей их решения;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готовность к участию в практической деятельности экологической направленности;</w:t>
      </w:r>
      <w:r w:rsidR="00036B99" w:rsidRPr="001B766B">
        <w:rPr>
          <w:rFonts w:ascii="Times New Roman" w:hAnsi="Times New Roman" w:cs="Times New Roman"/>
          <w:sz w:val="24"/>
          <w:szCs w:val="24"/>
        </w:rPr>
        <w:br/>
        <w:t>9) адаптации обучающегося к изменяющимся условиям социальной и природной среды:</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оценка изменяющихся условий;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.8.3. Метапредметные результаты освоения программы по биологии основного общего образования, должны отражать:</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.8.3.1. Овладение универсальными учебными познавательными действиями:</w:t>
      </w:r>
      <w:r w:rsidR="00036B99" w:rsidRPr="001B766B">
        <w:rPr>
          <w:rFonts w:ascii="Times New Roman" w:hAnsi="Times New Roman" w:cs="Times New Roman"/>
          <w:sz w:val="24"/>
          <w:szCs w:val="24"/>
        </w:rPr>
        <w:br/>
        <w:t>1) базовые логические действия: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выявлять и характеризовать существенные признаки биологических объектов (явлений);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выявлять дефициты информации, данных, необходимых для решения поставленной задачи;</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r w:rsidR="00036B99" w:rsidRPr="001B766B">
        <w:rPr>
          <w:rFonts w:ascii="Times New Roman" w:hAnsi="Times New Roman" w:cs="Times New Roman"/>
          <w:sz w:val="24"/>
          <w:szCs w:val="24"/>
        </w:rPr>
        <w:br/>
        <w:t>2) базовые исследовательские действия: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использовать вопросы как исследовательский инструмент познания;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r w:rsidR="00036B99" w:rsidRPr="001B766B">
        <w:rPr>
          <w:rFonts w:ascii="Times New Roman" w:hAnsi="Times New Roman" w:cs="Times New Roman"/>
          <w:sz w:val="24"/>
          <w:szCs w:val="24"/>
        </w:rPr>
        <w:br/>
        <w:t>3) работа с информацией: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lastRenderedPageBreak/>
        <w:t>-</w:t>
      </w:r>
      <w:r w:rsidR="00036B99" w:rsidRPr="001B766B">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оценивать надежность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.8.3.2. Овладение универсальными учебными коммуникативными действиями:</w:t>
      </w:r>
      <w:r w:rsidR="00036B99" w:rsidRPr="001B766B">
        <w:rPr>
          <w:rFonts w:ascii="Times New Roman" w:hAnsi="Times New Roman" w:cs="Times New Roman"/>
          <w:sz w:val="24"/>
          <w:szCs w:val="24"/>
        </w:rPr>
        <w:br/>
        <w:t>1) общение:</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выражать себя (свою точку зрения) в устных и письменных текстах;</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036B99" w:rsidRPr="001B766B">
        <w:rPr>
          <w:rFonts w:ascii="Times New Roman" w:hAnsi="Times New Roman" w:cs="Times New Roman"/>
          <w:sz w:val="24"/>
          <w:szCs w:val="24"/>
        </w:rPr>
        <w:br/>
        <w:t>2) совместная деятельность:</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lastRenderedPageBreak/>
        <w:t>-</w:t>
      </w:r>
      <w:r w:rsidR="00036B99" w:rsidRPr="001B766B">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r w:rsidR="0083737A" w:rsidRPr="001B766B">
        <w:rPr>
          <w:rFonts w:ascii="Times New Roman" w:hAnsi="Times New Roman" w:cs="Times New Roman"/>
          <w:sz w:val="24"/>
          <w:szCs w:val="24"/>
        </w:rPr>
        <w:br/>
        <w:t>14</w:t>
      </w:r>
      <w:r w:rsidR="00036B99" w:rsidRPr="001B766B">
        <w:rPr>
          <w:rFonts w:ascii="Times New Roman" w:hAnsi="Times New Roman" w:cs="Times New Roman"/>
          <w:sz w:val="24"/>
          <w:szCs w:val="24"/>
        </w:rPr>
        <w:t>.8.3.3. Овладение универсальными учебными регулятивными действиями:</w:t>
      </w:r>
      <w:r w:rsidR="00036B99" w:rsidRPr="001B766B">
        <w:rPr>
          <w:rFonts w:ascii="Times New Roman" w:hAnsi="Times New Roman" w:cs="Times New Roman"/>
          <w:sz w:val="24"/>
          <w:szCs w:val="24"/>
        </w:rPr>
        <w:br/>
        <w:t>1) самоорганизация: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проводить выбор и брать ответственность за решение.</w:t>
      </w:r>
      <w:r w:rsidR="00036B99" w:rsidRPr="001B766B">
        <w:rPr>
          <w:rFonts w:ascii="Times New Roman" w:hAnsi="Times New Roman" w:cs="Times New Roman"/>
          <w:sz w:val="24"/>
          <w:szCs w:val="24"/>
        </w:rPr>
        <w:br/>
        <w:t>2) самоконтроль:</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владеть способами самоконтроля, самомотивации и рефлексии;</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давать оценку ситуации и предлагать план ее изменения;</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r w:rsidR="00036B99"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00036B99" w:rsidRPr="001B766B">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36B99" w:rsidRPr="00A26CE3" w:rsidRDefault="00036B99" w:rsidP="00036B99">
      <w:pPr>
        <w:widowControl w:val="0"/>
        <w:autoSpaceDE w:val="0"/>
        <w:autoSpaceDN w:val="0"/>
        <w:adjustRightInd w:val="0"/>
        <w:spacing w:after="0" w:line="240" w:lineRule="auto"/>
        <w:rPr>
          <w:rFonts w:ascii="Times New Roman" w:hAnsi="Times New Roman" w:cs="Times New Roman"/>
          <w:sz w:val="24"/>
          <w:szCs w:val="24"/>
        </w:rPr>
      </w:pP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оценивать соответствие результата цели и условиям.</w:t>
      </w:r>
      <w:r w:rsidRPr="001B766B">
        <w:rPr>
          <w:rFonts w:ascii="Times New Roman" w:hAnsi="Times New Roman" w:cs="Times New Roman"/>
          <w:sz w:val="24"/>
          <w:szCs w:val="24"/>
        </w:rPr>
        <w:br/>
        <w:t>3) эмоциональный интеллект:</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различать, называть и управлять собственными эмоциями и эмоциями других;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выявлять и анализировать причины эмоций;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ставить себя на место другого человека, понимать мотивы и намерения другого;</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регулировать способ выражения эмоций.</w:t>
      </w:r>
      <w:r w:rsidRPr="001B766B">
        <w:rPr>
          <w:rFonts w:ascii="Times New Roman" w:hAnsi="Times New Roman" w:cs="Times New Roman"/>
          <w:sz w:val="24"/>
          <w:szCs w:val="24"/>
        </w:rPr>
        <w:br/>
        <w:t>4) принятие себя и других: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осознанно относиться к другому человеку, его мнению;</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признавать свое право на ошибку и такое же право другого;</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открытость себе и другим;</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осознавать невозможность контролировать все вокруг;</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r w:rsidR="0083737A" w:rsidRPr="001B766B">
        <w:rPr>
          <w:rFonts w:ascii="Times New Roman" w:hAnsi="Times New Roman" w:cs="Times New Roman"/>
          <w:sz w:val="24"/>
          <w:szCs w:val="24"/>
        </w:rPr>
        <w:br/>
        <w:t>14</w:t>
      </w:r>
      <w:r w:rsidRPr="001B766B">
        <w:rPr>
          <w:rFonts w:ascii="Times New Roman" w:hAnsi="Times New Roman" w:cs="Times New Roman"/>
          <w:sz w:val="24"/>
          <w:szCs w:val="24"/>
        </w:rPr>
        <w:t>.8.4. Предметные результаты освоения программы по биологии.</w:t>
      </w:r>
      <w:r w:rsidR="0083737A" w:rsidRPr="001B766B">
        <w:rPr>
          <w:rFonts w:ascii="Times New Roman" w:hAnsi="Times New Roman" w:cs="Times New Roman"/>
          <w:sz w:val="24"/>
          <w:szCs w:val="24"/>
        </w:rPr>
        <w:br/>
        <w:t>14</w:t>
      </w:r>
      <w:r w:rsidRPr="001B766B">
        <w:rPr>
          <w:rFonts w:ascii="Times New Roman" w:hAnsi="Times New Roman" w:cs="Times New Roman"/>
          <w:sz w:val="24"/>
          <w:szCs w:val="24"/>
        </w:rPr>
        <w:t>.8.4.1. Предметные результаты освоения программы по биологии к концу обучения в 5 классе: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профессий);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lastRenderedPageBreak/>
        <w:t>-</w:t>
      </w:r>
      <w:r w:rsidRPr="001B766B">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выделять отличительные признаки природных и искусственных сообществ;</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раскрывать роль биологии в практической деятельности человека;</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владеть приемами работы с лупой, световым и цифровым микроскопами при рассматривании биологических объектов;</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r w:rsidRPr="001B766B">
        <w:rPr>
          <w:rFonts w:ascii="Times New Roman" w:hAnsi="Times New Roman" w:cs="Times New Roman"/>
          <w:sz w:val="24"/>
          <w:szCs w:val="24"/>
        </w:rPr>
        <w:br/>
        <w:t xml:space="preserve">создавать письменные и устные сообщения, используя понятийный </w:t>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аппарат изучаемого раздела биологии.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14</w:t>
      </w:r>
      <w:r w:rsidRPr="001B766B">
        <w:rPr>
          <w:rFonts w:ascii="Times New Roman" w:hAnsi="Times New Roman" w:cs="Times New Roman"/>
          <w:sz w:val="24"/>
          <w:szCs w:val="24"/>
        </w:rPr>
        <w:t>.8.4.2. Предметные результаты освоения программы по биологии к концу обучения в 6 классе: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ботанику как биологическую науку, ее разделы и связи с другими науками и техникой;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w:t>
      </w:r>
      <w:r w:rsidRPr="001B766B">
        <w:rPr>
          <w:rFonts w:ascii="Times New Roman" w:hAnsi="Times New Roman" w:cs="Times New Roman"/>
          <w:sz w:val="24"/>
          <w:szCs w:val="24"/>
        </w:rPr>
        <w:lastRenderedPageBreak/>
        <w:t>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сравнивать растительные ткани и органы растений между собой;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классифицировать растения и их части по разным основаниям;</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применять полученные знания для выращивания и размножения культурных растений;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r w:rsidR="0083737A" w:rsidRPr="001B766B">
        <w:rPr>
          <w:rFonts w:ascii="Times New Roman" w:hAnsi="Times New Roman" w:cs="Times New Roman"/>
          <w:sz w:val="24"/>
          <w:szCs w:val="24"/>
        </w:rPr>
        <w:br/>
        <w:t>14</w:t>
      </w:r>
      <w:r w:rsidRPr="001B766B">
        <w:rPr>
          <w:rFonts w:ascii="Times New Roman" w:hAnsi="Times New Roman" w:cs="Times New Roman"/>
          <w:sz w:val="24"/>
          <w:szCs w:val="24"/>
        </w:rPr>
        <w:t>.8.4.3. Предметные результаты освоения программы по биологии к концу обучения в 7 классе: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w:t>
      </w:r>
      <w:r w:rsidRPr="001B766B">
        <w:rPr>
          <w:rFonts w:ascii="Times New Roman" w:hAnsi="Times New Roman" w:cs="Times New Roman"/>
          <w:sz w:val="24"/>
          <w:szCs w:val="24"/>
        </w:rPr>
        <w:lastRenderedPageBreak/>
        <w:t>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описывать усложнение организации растений в ходе эволюции растительного мира на Земле;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 из одной знаковой системы в другую;</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r w:rsidR="0083737A" w:rsidRPr="001B766B">
        <w:rPr>
          <w:rFonts w:ascii="Times New Roman" w:hAnsi="Times New Roman" w:cs="Times New Roman"/>
          <w:sz w:val="24"/>
          <w:szCs w:val="24"/>
        </w:rPr>
        <w:br/>
        <w:t>14</w:t>
      </w:r>
      <w:r w:rsidRPr="001B766B">
        <w:rPr>
          <w:rFonts w:ascii="Times New Roman" w:hAnsi="Times New Roman" w:cs="Times New Roman"/>
          <w:sz w:val="24"/>
          <w:szCs w:val="24"/>
        </w:rPr>
        <w:t>.8.4.4. Предметные результаты освоения программы по биологии к концу обучения в 8 классе: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зоологию как биологическую науку, ее разделы и связь с другими науками и техникой;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 xml:space="preserve">приводить примеры вклада российских (в том числе А.О. Ковалевский, К.И. Скрябин) и </w:t>
      </w:r>
      <w:r w:rsidRPr="001B766B">
        <w:rPr>
          <w:rFonts w:ascii="Times New Roman" w:hAnsi="Times New Roman" w:cs="Times New Roman"/>
          <w:sz w:val="24"/>
          <w:szCs w:val="24"/>
        </w:rPr>
        <w:lastRenderedPageBreak/>
        <w:t>зарубежных (в том числе А. Левенгук, Ж. Кювье, Э. Геккель) ученых в развитие наук о животных;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сравнивать животные ткани и органы животных между собой;</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выявлять признаки классов членистоногих и хордовых, отрядов насекомых и млекопитающих;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классифицировать животных на основании особенностей строения;</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описывать усложнение организации животных в ходе эволюции животного мира на Земле;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выявлять взаимосвязи животных в природных сообществах, цепи питания;</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раскрывать роль животных в природных сообществах;</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иметь представление о мероприятиях по охране животного мира Земли;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 xml:space="preserve">соблюдать правила безопасного труда при работе с учебным и лабораторным </w:t>
      </w:r>
      <w:r w:rsidRPr="001B766B">
        <w:rPr>
          <w:rFonts w:ascii="Times New Roman" w:hAnsi="Times New Roman" w:cs="Times New Roman"/>
          <w:sz w:val="24"/>
          <w:szCs w:val="24"/>
        </w:rPr>
        <w:lastRenderedPageBreak/>
        <w:t>оборудованием, химической посудой в соответствии с инструкциями на уроке и во внеурочной деятельности;</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r w:rsidRPr="001B766B">
        <w:rPr>
          <w:rFonts w:ascii="Times New Roman" w:hAnsi="Times New Roman" w:cs="Times New Roman"/>
          <w:sz w:val="24"/>
          <w:szCs w:val="24"/>
        </w:rPr>
        <w:br/>
      </w:r>
      <w:r w:rsidR="0083737A" w:rsidRPr="001B766B">
        <w:rPr>
          <w:rFonts w:ascii="Times New Roman" w:hAnsi="Times New Roman" w:cs="Times New Roman"/>
          <w:sz w:val="24"/>
          <w:szCs w:val="24"/>
        </w:rPr>
        <w:t>-</w:t>
      </w:r>
      <w:r w:rsidRPr="001B766B">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14</w:t>
      </w:r>
      <w:r w:rsidRPr="001B766B">
        <w:rPr>
          <w:rFonts w:ascii="Times New Roman" w:hAnsi="Times New Roman" w:cs="Times New Roman"/>
          <w:sz w:val="24"/>
          <w:szCs w:val="24"/>
        </w:rPr>
        <w:t>.8.4.5. Предметные результаты освоения программы по биологии к концу обучения в 9 классе:</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объяснять нейрогуморальную регуляцию процессов жизнедеятельности организма человека;</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w:t>
      </w:r>
      <w:r w:rsidRPr="001B766B">
        <w:rPr>
          <w:rFonts w:ascii="Times New Roman" w:hAnsi="Times New Roman" w:cs="Times New Roman"/>
          <w:sz w:val="24"/>
          <w:szCs w:val="24"/>
        </w:rPr>
        <w:lastRenderedPageBreak/>
        <w:t>временными микропрепаратами, исследовательские работы с использованием приборов и инструментов цифровой лаборатории;</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владеть приемами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r w:rsidRPr="001B766B">
        <w:rPr>
          <w:rFonts w:ascii="Times New Roman" w:hAnsi="Times New Roman" w:cs="Times New Roman"/>
          <w:sz w:val="24"/>
          <w:szCs w:val="24"/>
        </w:rPr>
        <w:br/>
      </w:r>
      <w:r w:rsidR="001B766B" w:rsidRPr="001B766B">
        <w:rPr>
          <w:rFonts w:ascii="Times New Roman" w:hAnsi="Times New Roman" w:cs="Times New Roman"/>
          <w:sz w:val="24"/>
          <w:szCs w:val="24"/>
        </w:rPr>
        <w:t>-</w:t>
      </w:r>
      <w:r w:rsidRPr="001B766B">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r w:rsidR="00442769">
        <w:rPr>
          <w:rFonts w:ascii="Courier" w:hAnsi="Courier" w:cs="Courier"/>
          <w:sz w:val="24"/>
          <w:szCs w:val="24"/>
        </w:rPr>
        <w:br/>
      </w:r>
      <w:r w:rsidR="00442769" w:rsidRPr="00442769">
        <w:rPr>
          <w:rFonts w:ascii="Times New Roman" w:hAnsi="Times New Roman" w:cs="Times New Roman"/>
          <w:b/>
          <w:sz w:val="24"/>
          <w:szCs w:val="24"/>
        </w:rPr>
        <w:t>15. Р</w:t>
      </w:r>
      <w:r w:rsidRPr="00442769">
        <w:rPr>
          <w:rFonts w:ascii="Times New Roman" w:hAnsi="Times New Roman" w:cs="Times New Roman"/>
          <w:b/>
          <w:sz w:val="24"/>
          <w:szCs w:val="24"/>
        </w:rPr>
        <w:t>абочая программа по учебному курсу "Основы духовно-нравственной культуры народов России".</w:t>
      </w:r>
      <w:r w:rsidR="00442769" w:rsidRPr="00442769">
        <w:rPr>
          <w:rFonts w:ascii="Times New Roman" w:hAnsi="Times New Roman" w:cs="Times New Roman"/>
          <w:sz w:val="24"/>
          <w:szCs w:val="24"/>
        </w:rPr>
        <w:br/>
        <w:t>15.1. Р</w:t>
      </w:r>
      <w:r w:rsidRPr="00442769">
        <w:rPr>
          <w:rFonts w:ascii="Times New Roman" w:hAnsi="Times New Roman" w:cs="Times New Roman"/>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 Пояснительная записка.</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w:t>
      </w:r>
      <w:r w:rsidR="00442769" w:rsidRPr="00442769">
        <w:rPr>
          <w:rFonts w:ascii="Times New Roman" w:hAnsi="Times New Roman" w:cs="Times New Roman"/>
          <w:sz w:val="24"/>
          <w:szCs w:val="24"/>
        </w:rPr>
        <w:t xml:space="preserve">в ФГОС ООО, с учетом </w:t>
      </w:r>
      <w:r w:rsidRPr="00442769">
        <w:rPr>
          <w:rFonts w:ascii="Times New Roman" w:hAnsi="Times New Roman" w:cs="Times New Roman"/>
          <w:sz w:val="24"/>
          <w:szCs w:val="24"/>
        </w:rPr>
        <w:t xml:space="preserve"> рабочей программы воспитания.</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 xml:space="preserve">.2.3. В процессе изучения курса ОДНКНР обучающиеся получают возможность систематизировать, расширять и углублять полученные в рамках общественно-научных </w:t>
      </w:r>
      <w:r w:rsidRPr="00442769">
        <w:rPr>
          <w:rFonts w:ascii="Times New Roman" w:hAnsi="Times New Roman" w:cs="Times New Roman"/>
          <w:sz w:val="24"/>
          <w:szCs w:val="24"/>
        </w:rPr>
        <w:lastRenderedPageBreak/>
        <w:t>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15</w:t>
      </w:r>
      <w:r w:rsidRPr="00442769">
        <w:rPr>
          <w:rFonts w:ascii="Times New Roman" w:hAnsi="Times New Roman" w:cs="Times New Roman"/>
          <w:sz w:val="24"/>
          <w:szCs w:val="24"/>
        </w:rPr>
        <w:t>.2.4. Курс ОДНКНР формируется и преподается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5 - 6 классов, когнитивным способностям и социальным потребностям обучающихся, содержанию гуманитарных и общественно-научных учебных предметов.</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.2.12. Целями изучения учебного курса ОДНКНР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r w:rsidRPr="00442769">
        <w:rPr>
          <w:rFonts w:ascii="Times New Roman" w:hAnsi="Times New Roman" w:cs="Times New Roman"/>
          <w:sz w:val="24"/>
          <w:szCs w:val="24"/>
        </w:rPr>
        <w:br/>
      </w:r>
      <w:r w:rsidR="00442769" w:rsidRPr="00442769">
        <w:rPr>
          <w:rFonts w:ascii="Times New Roman" w:hAnsi="Times New Roman" w:cs="Times New Roman"/>
          <w:sz w:val="24"/>
          <w:szCs w:val="24"/>
        </w:rPr>
        <w:lastRenderedPageBreak/>
        <w:t>-</w:t>
      </w:r>
      <w:r w:rsidRPr="00442769">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.2.13. Цели курса ОДНКНР определяют следующие задачи:</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.2.14. Изучение курса ОДНКНР вносит значительный вклад в достижение главных целей основного общего образования, способствуя:</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w:t>
      </w:r>
      <w:r w:rsidRPr="00442769">
        <w:rPr>
          <w:rFonts w:ascii="Times New Roman" w:hAnsi="Times New Roman" w:cs="Times New Roman"/>
          <w:sz w:val="24"/>
          <w:szCs w:val="24"/>
        </w:rPr>
        <w:lastRenderedPageBreak/>
        <w:t>общества в целом;</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получению научных представлений о культуре и ее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r w:rsidRPr="00442769">
        <w:rPr>
          <w:rFonts w:ascii="Times New Roman" w:hAnsi="Times New Roman" w:cs="Times New Roman"/>
          <w:sz w:val="24"/>
          <w:szCs w:val="24"/>
        </w:rPr>
        <w:br/>
      </w:r>
      <w:r w:rsidR="00442769" w:rsidRPr="00442769">
        <w:rPr>
          <w:rFonts w:ascii="Times New Roman" w:hAnsi="Times New Roman" w:cs="Times New Roman"/>
          <w:sz w:val="24"/>
          <w:szCs w:val="24"/>
        </w:rPr>
        <w:t>-</w:t>
      </w:r>
      <w:r w:rsidRPr="00442769">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r w:rsidR="00442769" w:rsidRPr="00442769">
        <w:rPr>
          <w:rFonts w:ascii="Times New Roman" w:hAnsi="Times New Roman" w:cs="Times New Roman"/>
          <w:sz w:val="24"/>
          <w:szCs w:val="24"/>
        </w:rPr>
        <w:br/>
        <w:t>15</w:t>
      </w:r>
      <w:r w:rsidRPr="00442769">
        <w:rPr>
          <w:rFonts w:ascii="Times New Roman" w:hAnsi="Times New Roman" w:cs="Times New Roman"/>
          <w:sz w:val="24"/>
          <w:szCs w:val="24"/>
        </w:rPr>
        <w:t>.2.15. Общее число часов, рекомендованных для изучения курса ОДНКНР, - 68 часов: в 5 классе - 34 часа (1 час в неделю), в 6 классе - 34 часа (1 час в неделю).</w:t>
      </w:r>
      <w:r w:rsidR="00442769" w:rsidRPr="00442769">
        <w:rPr>
          <w:rFonts w:ascii="Times New Roman" w:hAnsi="Times New Roman" w:cs="Times New Roman"/>
          <w:sz w:val="24"/>
          <w:szCs w:val="24"/>
        </w:rPr>
        <w:br/>
      </w:r>
      <w:r w:rsidR="00442769" w:rsidRPr="00A26CE3">
        <w:rPr>
          <w:rFonts w:ascii="Times New Roman" w:hAnsi="Times New Roman" w:cs="Times New Roman"/>
          <w:sz w:val="24"/>
          <w:szCs w:val="24"/>
        </w:rPr>
        <w:t>15</w:t>
      </w:r>
      <w:r w:rsidRPr="00A26CE3">
        <w:rPr>
          <w:rFonts w:ascii="Times New Roman" w:hAnsi="Times New Roman" w:cs="Times New Roman"/>
          <w:sz w:val="24"/>
          <w:szCs w:val="24"/>
        </w:rPr>
        <w:t>.3. Содержание обучения в 5 классе.</w:t>
      </w:r>
      <w:r w:rsidRPr="00A26CE3">
        <w:rPr>
          <w:rFonts w:ascii="Times New Roman" w:hAnsi="Times New Roman" w:cs="Times New Roman"/>
          <w:sz w:val="24"/>
          <w:szCs w:val="24"/>
        </w:rPr>
        <w:br/>
      </w:r>
      <w:r w:rsidR="00442769" w:rsidRPr="00A26CE3">
        <w:rPr>
          <w:rFonts w:ascii="Times New Roman" w:hAnsi="Times New Roman" w:cs="Times New Roman"/>
          <w:sz w:val="24"/>
          <w:szCs w:val="24"/>
        </w:rPr>
        <w:t>15</w:t>
      </w:r>
      <w:r w:rsidRPr="00A26CE3">
        <w:rPr>
          <w:rFonts w:ascii="Times New Roman" w:hAnsi="Times New Roman" w:cs="Times New Roman"/>
          <w:sz w:val="24"/>
          <w:szCs w:val="24"/>
        </w:rPr>
        <w:t>.3.1. Тематический блок 1. "Россия - наш общий дом".</w:t>
      </w:r>
      <w:r w:rsidRPr="00A26CE3">
        <w:rPr>
          <w:rFonts w:ascii="Times New Roman" w:hAnsi="Times New Roman" w:cs="Times New Roman"/>
          <w:sz w:val="24"/>
          <w:szCs w:val="24"/>
        </w:rPr>
        <w:br/>
        <w:t>Тема 1. Зачем изучать курс "Основы духовно-нравственной культуры народов России"?</w:t>
      </w:r>
      <w:r w:rsidRPr="00A26CE3">
        <w:rPr>
          <w:rFonts w:ascii="Times New Roman" w:hAnsi="Times New Roman" w:cs="Times New Roman"/>
          <w:sz w:val="24"/>
          <w:szCs w:val="24"/>
        </w:rPr>
        <w:b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r w:rsidRPr="00A26CE3">
        <w:rPr>
          <w:rFonts w:ascii="Times New Roman" w:hAnsi="Times New Roman" w:cs="Times New Roman"/>
          <w:sz w:val="24"/>
          <w:szCs w:val="24"/>
        </w:rPr>
        <w:br/>
        <w:t>Тема 2. Наш дом - Россия.</w:t>
      </w:r>
      <w:r w:rsidRPr="00A26CE3">
        <w:rPr>
          <w:rFonts w:ascii="Times New Roman" w:hAnsi="Times New Roman" w:cs="Times New Roman"/>
          <w:sz w:val="24"/>
          <w:szCs w:val="24"/>
        </w:rPr>
        <w:br/>
        <w:t>Россия - многонациональная страна. Многонациональный народ Российской Федерации. Россия как общий дом. Дружба народов.</w:t>
      </w:r>
      <w:r w:rsidRPr="00A26CE3">
        <w:rPr>
          <w:rFonts w:ascii="Times New Roman" w:hAnsi="Times New Roman" w:cs="Times New Roman"/>
          <w:sz w:val="24"/>
          <w:szCs w:val="24"/>
        </w:rPr>
        <w:br/>
        <w:t>Тема 3. Язык и история.</w:t>
      </w:r>
      <w:r w:rsidRPr="00A26CE3">
        <w:rPr>
          <w:rFonts w:ascii="Times New Roman" w:hAnsi="Times New Roman" w:cs="Times New Roman"/>
          <w:sz w:val="24"/>
          <w:szCs w:val="24"/>
        </w:rPr>
        <w:b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r w:rsidRPr="00A26CE3">
        <w:rPr>
          <w:rFonts w:ascii="Times New Roman" w:hAnsi="Times New Roman" w:cs="Times New Roman"/>
          <w:sz w:val="24"/>
          <w:szCs w:val="24"/>
        </w:rPr>
        <w:b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r w:rsidRPr="00A26CE3">
        <w:rPr>
          <w:rFonts w:ascii="Times New Roman" w:hAnsi="Times New Roman" w:cs="Times New Roman"/>
          <w:sz w:val="24"/>
          <w:szCs w:val="24"/>
        </w:rPr>
        <w:br/>
        <w:t>Тема 5. Истоки родной культуры.</w:t>
      </w:r>
      <w:r w:rsidRPr="00A26CE3">
        <w:rPr>
          <w:rFonts w:ascii="Times New Roman" w:hAnsi="Times New Roman" w:cs="Times New Roman"/>
          <w:sz w:val="24"/>
          <w:szCs w:val="24"/>
        </w:rPr>
        <w:b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r w:rsidRPr="00A26CE3">
        <w:rPr>
          <w:rFonts w:ascii="Times New Roman" w:hAnsi="Times New Roman" w:cs="Times New Roman"/>
          <w:sz w:val="24"/>
          <w:szCs w:val="24"/>
        </w:rPr>
        <w:br/>
        <w:t>Тема 6. Материальная культура.</w:t>
      </w:r>
      <w:r w:rsidRPr="00A26CE3">
        <w:rPr>
          <w:rFonts w:ascii="Times New Roman" w:hAnsi="Times New Roman" w:cs="Times New Roman"/>
          <w:sz w:val="24"/>
          <w:szCs w:val="24"/>
        </w:rPr>
        <w:br/>
        <w:t>Материальная культура: архитектура, одежда, пища, транспорт, техника. Связь между материальной культурой и духовно-нравственными ценностями общества.</w:t>
      </w:r>
      <w:r w:rsidRPr="00A26CE3">
        <w:rPr>
          <w:rFonts w:ascii="Times New Roman" w:hAnsi="Times New Roman" w:cs="Times New Roman"/>
          <w:sz w:val="24"/>
          <w:szCs w:val="24"/>
        </w:rPr>
        <w:br/>
        <w:t>Тема 7. Духовная культура.</w:t>
      </w:r>
      <w:r w:rsidRPr="00A26CE3">
        <w:rPr>
          <w:rFonts w:ascii="Times New Roman" w:hAnsi="Times New Roman" w:cs="Times New Roman"/>
          <w:sz w:val="24"/>
          <w:szCs w:val="24"/>
        </w:rPr>
        <w:b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r w:rsidRPr="00A26CE3">
        <w:rPr>
          <w:rFonts w:ascii="Times New Roman" w:hAnsi="Times New Roman" w:cs="Times New Roman"/>
          <w:sz w:val="24"/>
          <w:szCs w:val="24"/>
        </w:rPr>
        <w:br/>
        <w:t>Тема 8. Культура и религия.</w:t>
      </w:r>
      <w:r w:rsidRPr="00A26CE3">
        <w:rPr>
          <w:rFonts w:ascii="Times New Roman" w:hAnsi="Times New Roman" w:cs="Times New Roman"/>
          <w:sz w:val="24"/>
          <w:szCs w:val="24"/>
        </w:rPr>
        <w:b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r w:rsidRPr="00A26CE3">
        <w:rPr>
          <w:rFonts w:ascii="Times New Roman" w:hAnsi="Times New Roman" w:cs="Times New Roman"/>
          <w:sz w:val="24"/>
          <w:szCs w:val="24"/>
        </w:rPr>
        <w:br/>
        <w:t>Тема 9. Культура и образование.</w:t>
      </w:r>
      <w:r w:rsidRPr="00A26CE3">
        <w:rPr>
          <w:rFonts w:ascii="Times New Roman" w:hAnsi="Times New Roman" w:cs="Times New Roman"/>
          <w:sz w:val="24"/>
          <w:szCs w:val="24"/>
        </w:rPr>
        <w:br/>
        <w:t>Зачем нужно учиться? Культура как способ получения нужных знаний. Образование как ключ к социализации и духовно-нравственному развитию человека.</w:t>
      </w:r>
      <w:r w:rsidRPr="00A26CE3">
        <w:rPr>
          <w:rFonts w:ascii="Times New Roman" w:hAnsi="Times New Roman" w:cs="Times New Roman"/>
          <w:sz w:val="24"/>
          <w:szCs w:val="24"/>
        </w:rPr>
        <w:br/>
        <w:t>Тема 10. Многообразие культур России (практическое занятие).</w:t>
      </w:r>
      <w:r w:rsidRPr="00A26CE3">
        <w:rPr>
          <w:rFonts w:ascii="Times New Roman" w:hAnsi="Times New Roman" w:cs="Times New Roman"/>
          <w:sz w:val="24"/>
          <w:szCs w:val="24"/>
        </w:rPr>
        <w:br/>
        <w:t>Единство культур народов России. Что значит быть культурным человеком? Знание о культуре народов России.</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.3.2. Тематический блок 2. "Семья и духовно-нравственные ценности".</w:t>
      </w:r>
      <w:r w:rsidRPr="00A26CE3">
        <w:rPr>
          <w:rFonts w:ascii="Times New Roman" w:hAnsi="Times New Roman" w:cs="Times New Roman"/>
          <w:sz w:val="24"/>
          <w:szCs w:val="24"/>
        </w:rPr>
        <w:br/>
        <w:t>Тема 11. Семья - хранитель духовных ценностей.</w:t>
      </w:r>
      <w:r w:rsidRPr="00A26CE3">
        <w:rPr>
          <w:rFonts w:ascii="Times New Roman" w:hAnsi="Times New Roman" w:cs="Times New Roman"/>
          <w:sz w:val="24"/>
          <w:szCs w:val="24"/>
        </w:rPr>
        <w:br/>
        <w:t xml:space="preserve">Семья - базовый элемент общества. Семейные ценности, традиции и культура. Помощь </w:t>
      </w:r>
      <w:r w:rsidRPr="00A26CE3">
        <w:rPr>
          <w:rFonts w:ascii="Times New Roman" w:hAnsi="Times New Roman" w:cs="Times New Roman"/>
          <w:sz w:val="24"/>
          <w:szCs w:val="24"/>
        </w:rPr>
        <w:lastRenderedPageBreak/>
        <w:t>сиротам как духовно-нравственный долг человека.</w:t>
      </w:r>
      <w:r w:rsidRPr="00A26CE3">
        <w:rPr>
          <w:rFonts w:ascii="Times New Roman" w:hAnsi="Times New Roman" w:cs="Times New Roman"/>
          <w:sz w:val="24"/>
          <w:szCs w:val="24"/>
        </w:rPr>
        <w:br/>
        <w:t>Тема 12. Родина начинается с семьи.</w:t>
      </w:r>
      <w:r w:rsidRPr="00A26CE3">
        <w:rPr>
          <w:rFonts w:ascii="Times New Roman" w:hAnsi="Times New Roman" w:cs="Times New Roman"/>
          <w:sz w:val="24"/>
          <w:szCs w:val="24"/>
        </w:rPr>
        <w:br/>
        <w:t>История семьи как часть истории народа, государства, человечества. Как связаны Родина и семья? Что такое Родина и Отечество?</w:t>
      </w:r>
      <w:r w:rsidRPr="00A26CE3">
        <w:rPr>
          <w:rFonts w:ascii="Times New Roman" w:hAnsi="Times New Roman" w:cs="Times New Roman"/>
          <w:sz w:val="24"/>
          <w:szCs w:val="24"/>
        </w:rPr>
        <w:br/>
        <w:t>Тема 13. Традиции семейного воспитания в России.</w:t>
      </w:r>
      <w:r w:rsidRPr="00A26CE3">
        <w:rPr>
          <w:rFonts w:ascii="Times New Roman" w:hAnsi="Times New Roman" w:cs="Times New Roman"/>
          <w:sz w:val="24"/>
          <w:szCs w:val="24"/>
        </w:rPr>
        <w:br/>
        <w:t>Семейные традиции народов России. Межнациональные семьи. Семейное воспитание как трансляция ценностей.</w:t>
      </w:r>
      <w:r w:rsidRPr="00A26CE3">
        <w:rPr>
          <w:rFonts w:ascii="Times New Roman" w:hAnsi="Times New Roman" w:cs="Times New Roman"/>
          <w:sz w:val="24"/>
          <w:szCs w:val="24"/>
        </w:rPr>
        <w:b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r w:rsidRPr="00A26CE3">
        <w:rPr>
          <w:rFonts w:ascii="Times New Roman" w:hAnsi="Times New Roman" w:cs="Times New Roman"/>
          <w:sz w:val="24"/>
          <w:szCs w:val="24"/>
        </w:rPr>
        <w:br/>
        <w:t>Тема 15. Труд в истории семьи.</w:t>
      </w:r>
      <w:r w:rsidRPr="00A26CE3">
        <w:rPr>
          <w:rFonts w:ascii="Times New Roman" w:hAnsi="Times New Roman" w:cs="Times New Roman"/>
          <w:sz w:val="24"/>
          <w:szCs w:val="24"/>
        </w:rPr>
        <w:br/>
        <w:t>Социальные роли в истории семьи. Роль домашнего труда.</w:t>
      </w:r>
      <w:r w:rsidRPr="00A26CE3">
        <w:rPr>
          <w:rFonts w:ascii="Times New Roman" w:hAnsi="Times New Roman" w:cs="Times New Roman"/>
          <w:sz w:val="24"/>
          <w:szCs w:val="24"/>
        </w:rPr>
        <w:br/>
        <w:t>Роль нравственных норм в благополучии семьи.</w:t>
      </w:r>
      <w:r w:rsidRPr="00A26CE3">
        <w:rPr>
          <w:rFonts w:ascii="Times New Roman" w:hAnsi="Times New Roman" w:cs="Times New Roman"/>
          <w:sz w:val="24"/>
          <w:szCs w:val="24"/>
        </w:rPr>
        <w:b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.3.3. Тематический блок 3. "Духовно-нравственное богатство личности".</w:t>
      </w:r>
      <w:r w:rsidRPr="00A26CE3">
        <w:rPr>
          <w:rFonts w:ascii="Times New Roman" w:hAnsi="Times New Roman" w:cs="Times New Roman"/>
          <w:sz w:val="24"/>
          <w:szCs w:val="24"/>
        </w:rPr>
        <w:br/>
        <w:t>Тема 17. Личность - общество - культура.</w:t>
      </w:r>
      <w:r w:rsidRPr="00A26CE3">
        <w:rPr>
          <w:rFonts w:ascii="Times New Roman" w:hAnsi="Times New Roman" w:cs="Times New Roman"/>
          <w:sz w:val="24"/>
          <w:szCs w:val="24"/>
        </w:rPr>
        <w:b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r w:rsidRPr="00A26CE3">
        <w:rPr>
          <w:rFonts w:ascii="Times New Roman" w:hAnsi="Times New Roman" w:cs="Times New Roman"/>
          <w:sz w:val="24"/>
          <w:szCs w:val="24"/>
        </w:rPr>
        <w:b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r w:rsidRPr="00A26CE3">
        <w:rPr>
          <w:rFonts w:ascii="Times New Roman" w:hAnsi="Times New Roman" w:cs="Times New Roman"/>
          <w:sz w:val="24"/>
          <w:szCs w:val="24"/>
        </w:rPr>
        <w:b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.3.4. Тематический блок 4. "Культурное единство России".</w:t>
      </w:r>
      <w:r w:rsidRPr="00A26CE3">
        <w:rPr>
          <w:rFonts w:ascii="Times New Roman" w:hAnsi="Times New Roman" w:cs="Times New Roman"/>
          <w:sz w:val="24"/>
          <w:szCs w:val="24"/>
        </w:rPr>
        <w:br/>
        <w:t>Тема 20. Историческая память как духовно-нравственная ценность.</w:t>
      </w:r>
      <w:r w:rsidRPr="00A26CE3">
        <w:rPr>
          <w:rFonts w:ascii="Times New Roman" w:hAnsi="Times New Roman" w:cs="Times New Roman"/>
          <w:sz w:val="24"/>
          <w:szCs w:val="24"/>
        </w:rPr>
        <w:br/>
        <w:t>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r w:rsidRPr="00A26CE3">
        <w:rPr>
          <w:rFonts w:ascii="Times New Roman" w:hAnsi="Times New Roman" w:cs="Times New Roman"/>
          <w:sz w:val="24"/>
          <w:szCs w:val="24"/>
        </w:rPr>
        <w:br/>
        <w:t>Тема 21. Литература как язык культуры.</w:t>
      </w:r>
      <w:r w:rsidRPr="00A26CE3">
        <w:rPr>
          <w:rFonts w:ascii="Times New Roman" w:hAnsi="Times New Roman" w:cs="Times New Roman"/>
          <w:sz w:val="24"/>
          <w:szCs w:val="24"/>
        </w:rPr>
        <w:b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r w:rsidRPr="00A26CE3">
        <w:rPr>
          <w:rFonts w:ascii="Times New Roman" w:hAnsi="Times New Roman" w:cs="Times New Roman"/>
          <w:sz w:val="24"/>
          <w:szCs w:val="24"/>
        </w:rPr>
        <w:br/>
        <w:t>Тема 22. Взаимовлияние культур.</w:t>
      </w:r>
      <w:r w:rsidRPr="00A26CE3">
        <w:rPr>
          <w:rFonts w:ascii="Times New Roman" w:hAnsi="Times New Roman" w:cs="Times New Roman"/>
          <w:sz w:val="24"/>
          <w:szCs w:val="24"/>
        </w:rPr>
        <w:b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r w:rsidRPr="00A26CE3">
        <w:rPr>
          <w:rFonts w:ascii="Times New Roman" w:hAnsi="Times New Roman" w:cs="Times New Roman"/>
          <w:sz w:val="24"/>
          <w:szCs w:val="24"/>
        </w:rPr>
        <w:b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Pr="00A26CE3">
        <w:rPr>
          <w:rFonts w:ascii="Times New Roman" w:hAnsi="Times New Roman" w:cs="Times New Roman"/>
          <w:sz w:val="24"/>
          <w:szCs w:val="24"/>
        </w:rPr>
        <w:b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r w:rsidRPr="00A26CE3">
        <w:rPr>
          <w:rFonts w:ascii="Times New Roman" w:hAnsi="Times New Roman" w:cs="Times New Roman"/>
          <w:sz w:val="24"/>
          <w:szCs w:val="24"/>
        </w:rPr>
        <w:br/>
        <w:t>Тема 25. Праздники в культуре народов России.</w:t>
      </w:r>
      <w:r w:rsidRPr="00A26CE3">
        <w:rPr>
          <w:rFonts w:ascii="Times New Roman" w:hAnsi="Times New Roman" w:cs="Times New Roman"/>
          <w:sz w:val="24"/>
          <w:szCs w:val="24"/>
        </w:rPr>
        <w:b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r w:rsidRPr="00A26CE3">
        <w:rPr>
          <w:rFonts w:ascii="Times New Roman" w:hAnsi="Times New Roman" w:cs="Times New Roman"/>
          <w:sz w:val="24"/>
          <w:szCs w:val="24"/>
        </w:rPr>
        <w:br/>
      </w:r>
      <w:r w:rsidRPr="00A26CE3">
        <w:rPr>
          <w:rFonts w:ascii="Times New Roman" w:hAnsi="Times New Roman" w:cs="Times New Roman"/>
          <w:sz w:val="24"/>
          <w:szCs w:val="24"/>
        </w:rPr>
        <w:lastRenderedPageBreak/>
        <w:t>Тема 26. Памятники архитектуры в культуре народов России.</w:t>
      </w:r>
      <w:r w:rsidRPr="00A26CE3">
        <w:rPr>
          <w:rFonts w:ascii="Times New Roman" w:hAnsi="Times New Roman" w:cs="Times New Roman"/>
          <w:sz w:val="24"/>
          <w:szCs w:val="24"/>
        </w:rPr>
        <w:b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r w:rsidRPr="00A26CE3">
        <w:rPr>
          <w:rFonts w:ascii="Times New Roman" w:hAnsi="Times New Roman" w:cs="Times New Roman"/>
          <w:sz w:val="24"/>
          <w:szCs w:val="24"/>
        </w:rPr>
        <w:br/>
        <w:t>Тема 27. Музыкальная культура народов России.</w:t>
      </w:r>
      <w:r w:rsidRPr="00A26CE3">
        <w:rPr>
          <w:rFonts w:ascii="Times New Roman" w:hAnsi="Times New Roman" w:cs="Times New Roman"/>
          <w:sz w:val="24"/>
          <w:szCs w:val="24"/>
        </w:rPr>
        <w:b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r w:rsidRPr="00A26CE3">
        <w:rPr>
          <w:rFonts w:ascii="Times New Roman" w:hAnsi="Times New Roman" w:cs="Times New Roman"/>
          <w:sz w:val="24"/>
          <w:szCs w:val="24"/>
        </w:rPr>
        <w:br/>
        <w:t>Тема 28. Изобразительное искусство народов России.</w:t>
      </w:r>
      <w:r w:rsidRPr="00A26CE3">
        <w:rPr>
          <w:rFonts w:ascii="Times New Roman" w:hAnsi="Times New Roman" w:cs="Times New Roman"/>
          <w:sz w:val="24"/>
          <w:szCs w:val="24"/>
        </w:rPr>
        <w:b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r w:rsidRPr="00A26CE3">
        <w:rPr>
          <w:rFonts w:ascii="Times New Roman" w:hAnsi="Times New Roman" w:cs="Times New Roman"/>
          <w:sz w:val="24"/>
          <w:szCs w:val="24"/>
        </w:rPr>
        <w:b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r w:rsidRPr="00A26CE3">
        <w:rPr>
          <w:rFonts w:ascii="Times New Roman" w:hAnsi="Times New Roman" w:cs="Times New Roman"/>
          <w:sz w:val="24"/>
          <w:szCs w:val="24"/>
        </w:rPr>
        <w:br/>
        <w:t>Тема 30. Бытовые традиции народов России: пища, одежда, дом (практическое занятие).</w:t>
      </w:r>
      <w:r w:rsidRPr="00A26CE3">
        <w:rPr>
          <w:rFonts w:ascii="Times New Roman" w:hAnsi="Times New Roman" w:cs="Times New Roman"/>
          <w:sz w:val="24"/>
          <w:szCs w:val="24"/>
        </w:rPr>
        <w:br/>
        <w:t>Рассказ о бытовых традициях своей семьи, народа, региона. Доклад с использованием разнообразного зрительного ряда и других источников.</w:t>
      </w:r>
      <w:r w:rsidRPr="00A26CE3">
        <w:rPr>
          <w:rFonts w:ascii="Times New Roman" w:hAnsi="Times New Roman" w:cs="Times New Roman"/>
          <w:sz w:val="24"/>
          <w:szCs w:val="24"/>
        </w:rPr>
        <w:br/>
        <w:t>Тема 31. Культурная карта России (практическое занятие).</w:t>
      </w:r>
      <w:r w:rsidRPr="00A26CE3">
        <w:rPr>
          <w:rFonts w:ascii="Times New Roman" w:hAnsi="Times New Roman" w:cs="Times New Roman"/>
          <w:sz w:val="24"/>
          <w:szCs w:val="24"/>
        </w:rPr>
        <w:br/>
        <w:t>География культур России. Россия как культурная карта.</w:t>
      </w:r>
      <w:r w:rsidRPr="00A26CE3">
        <w:rPr>
          <w:rFonts w:ascii="Times New Roman" w:hAnsi="Times New Roman" w:cs="Times New Roman"/>
          <w:sz w:val="24"/>
          <w:szCs w:val="24"/>
        </w:rPr>
        <w:br/>
        <w:t>Описание регионов в соответствии с их особенностями.</w:t>
      </w:r>
      <w:r w:rsidRPr="00A26CE3">
        <w:rPr>
          <w:rFonts w:ascii="Times New Roman" w:hAnsi="Times New Roman" w:cs="Times New Roman"/>
          <w:sz w:val="24"/>
          <w:szCs w:val="24"/>
        </w:rPr>
        <w:br/>
        <w:t>Тема 32. Единство страны - залог будущего России.</w:t>
      </w:r>
      <w:r w:rsidRPr="00A26CE3">
        <w:rPr>
          <w:rFonts w:ascii="Times New Roman" w:hAnsi="Times New Roman" w:cs="Times New Roman"/>
          <w:sz w:val="24"/>
          <w:szCs w:val="24"/>
        </w:rPr>
        <w:br/>
        <w:t>Россия - единая страна. Русский мир. Общая история, сходство культурных традиций, единые духовно-нравственные ценности народов России.</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.4. Содержание обучения в 6 классе.</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.4.1. Тематический блок 1. "Культура как социальность".</w:t>
      </w:r>
      <w:r w:rsidRPr="00A26CE3">
        <w:rPr>
          <w:rFonts w:ascii="Times New Roman" w:hAnsi="Times New Roman" w:cs="Times New Roman"/>
          <w:sz w:val="24"/>
          <w:szCs w:val="24"/>
        </w:rPr>
        <w:br/>
        <w:t>Тема 1. Мир культуры: его структура.</w:t>
      </w:r>
      <w:r w:rsidRPr="00A26CE3">
        <w:rPr>
          <w:rFonts w:ascii="Times New Roman" w:hAnsi="Times New Roman" w:cs="Times New Roman"/>
          <w:sz w:val="24"/>
          <w:szCs w:val="24"/>
        </w:rPr>
        <w:b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r w:rsidRPr="00A26CE3">
        <w:rPr>
          <w:rFonts w:ascii="Times New Roman" w:hAnsi="Times New Roman" w:cs="Times New Roman"/>
          <w:sz w:val="24"/>
          <w:szCs w:val="24"/>
        </w:rPr>
        <w:br/>
        <w:t>Тема 2. Культура России: многообразие регионов.</w:t>
      </w:r>
      <w:r w:rsidRPr="00A26CE3">
        <w:rPr>
          <w:rFonts w:ascii="Times New Roman" w:hAnsi="Times New Roman" w:cs="Times New Roman"/>
          <w:sz w:val="24"/>
          <w:szCs w:val="24"/>
        </w:rPr>
        <w:b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r w:rsidRPr="00A26CE3">
        <w:rPr>
          <w:rFonts w:ascii="Times New Roman" w:hAnsi="Times New Roman" w:cs="Times New Roman"/>
          <w:sz w:val="24"/>
          <w:szCs w:val="24"/>
        </w:rPr>
        <w:br/>
        <w:t>Тема 3. История быта как история культуры.</w:t>
      </w:r>
      <w:r w:rsidRPr="00A26CE3">
        <w:rPr>
          <w:rFonts w:ascii="Times New Roman" w:hAnsi="Times New Roman" w:cs="Times New Roman"/>
          <w:sz w:val="24"/>
          <w:szCs w:val="24"/>
        </w:rPr>
        <w:b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r w:rsidRPr="00A26CE3">
        <w:rPr>
          <w:rFonts w:ascii="Times New Roman" w:hAnsi="Times New Roman" w:cs="Times New Roman"/>
          <w:sz w:val="24"/>
          <w:szCs w:val="24"/>
        </w:rPr>
        <w:b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r w:rsidRPr="00A26CE3">
        <w:rPr>
          <w:rFonts w:ascii="Times New Roman" w:hAnsi="Times New Roman" w:cs="Times New Roman"/>
          <w:sz w:val="24"/>
          <w:szCs w:val="24"/>
        </w:rPr>
        <w:br/>
        <w:t>Тема 5. Образование в культуре народов России. Представление об основных этапах в истории образования.</w:t>
      </w:r>
      <w:r w:rsidRPr="00A26CE3">
        <w:rPr>
          <w:rFonts w:ascii="Times New Roman" w:hAnsi="Times New Roman" w:cs="Times New Roman"/>
          <w:sz w:val="24"/>
          <w:szCs w:val="24"/>
        </w:rPr>
        <w:b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r w:rsidRPr="00A26CE3">
        <w:rPr>
          <w:rFonts w:ascii="Times New Roman" w:hAnsi="Times New Roman" w:cs="Times New Roman"/>
          <w:sz w:val="24"/>
          <w:szCs w:val="24"/>
        </w:rPr>
        <w:br/>
        <w:t>Тема 6. Права и обязанности человека.</w:t>
      </w:r>
      <w:r w:rsidRPr="00A26CE3">
        <w:rPr>
          <w:rFonts w:ascii="Times New Roman" w:hAnsi="Times New Roman" w:cs="Times New Roman"/>
          <w:sz w:val="24"/>
          <w:szCs w:val="24"/>
        </w:rPr>
        <w:b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r w:rsidRPr="00A26CE3">
        <w:rPr>
          <w:rFonts w:ascii="Times New Roman" w:hAnsi="Times New Roman" w:cs="Times New Roman"/>
          <w:sz w:val="24"/>
          <w:szCs w:val="24"/>
        </w:rPr>
        <w:br/>
        <w:t>Тема 7. Общество и религия: духовно-нравственное взаимодействие.</w:t>
      </w:r>
      <w:r w:rsidRPr="00A26CE3">
        <w:rPr>
          <w:rFonts w:ascii="Times New Roman" w:hAnsi="Times New Roman" w:cs="Times New Roman"/>
          <w:sz w:val="24"/>
          <w:szCs w:val="24"/>
        </w:rPr>
        <w:br/>
        <w:t xml:space="preserve">Мир религий в истории. Религии народов России сегодня. Государствообразующие и </w:t>
      </w:r>
      <w:r w:rsidRPr="00A26CE3">
        <w:rPr>
          <w:rFonts w:ascii="Times New Roman" w:hAnsi="Times New Roman" w:cs="Times New Roman"/>
          <w:sz w:val="24"/>
          <w:szCs w:val="24"/>
        </w:rPr>
        <w:lastRenderedPageBreak/>
        <w:t>традиционные религии как источник духовно-нравственных ценностей.</w:t>
      </w:r>
      <w:r w:rsidRPr="00A26CE3">
        <w:rPr>
          <w:rFonts w:ascii="Times New Roman" w:hAnsi="Times New Roman" w:cs="Times New Roman"/>
          <w:sz w:val="24"/>
          <w:szCs w:val="24"/>
        </w:rPr>
        <w:br/>
        <w:t>Тема 8. Современный мир: самое важное (практическое занятие).</w:t>
      </w:r>
      <w:r w:rsidRPr="00A26CE3">
        <w:rPr>
          <w:rFonts w:ascii="Times New Roman" w:hAnsi="Times New Roman" w:cs="Times New Roman"/>
          <w:sz w:val="24"/>
          <w:szCs w:val="24"/>
        </w:rPr>
        <w:b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.4.2. Тематический блок 2. "Человек и его отражение в культуре".</w:t>
      </w:r>
      <w:r w:rsidRPr="00A26CE3">
        <w:rPr>
          <w:rFonts w:ascii="Times New Roman" w:hAnsi="Times New Roman" w:cs="Times New Roman"/>
          <w:sz w:val="24"/>
          <w:szCs w:val="24"/>
        </w:rPr>
        <w:br/>
        <w:t>Тема 9. Каким должен быть человек? Духовно-нравственный облик и идеал человека.</w:t>
      </w:r>
      <w:r w:rsidRPr="00A26CE3">
        <w:rPr>
          <w:rFonts w:ascii="Times New Roman" w:hAnsi="Times New Roman" w:cs="Times New Roman"/>
          <w:sz w:val="24"/>
          <w:szCs w:val="24"/>
        </w:rPr>
        <w:br/>
        <w:t>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w:t>
      </w:r>
      <w:r w:rsidRPr="00A26CE3">
        <w:rPr>
          <w:rFonts w:ascii="Times New Roman" w:hAnsi="Times New Roman" w:cs="Times New Roman"/>
          <w:sz w:val="24"/>
          <w:szCs w:val="24"/>
        </w:rPr>
        <w:br/>
        <w:t>Свойства и качества человека, его образ в культуре народов России, единство человеческих качеств. Единство духовной жизни.</w:t>
      </w:r>
      <w:r w:rsidRPr="00A26CE3">
        <w:rPr>
          <w:rFonts w:ascii="Times New Roman" w:hAnsi="Times New Roman" w:cs="Times New Roman"/>
          <w:sz w:val="24"/>
          <w:szCs w:val="24"/>
        </w:rPr>
        <w:b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r w:rsidRPr="00A26CE3">
        <w:rPr>
          <w:rFonts w:ascii="Times New Roman" w:hAnsi="Times New Roman" w:cs="Times New Roman"/>
          <w:sz w:val="24"/>
          <w:szCs w:val="24"/>
        </w:rPr>
        <w:br/>
        <w:t>Тема 11. Религия как источник нравственности.</w:t>
      </w:r>
      <w:r w:rsidRPr="00A26CE3">
        <w:rPr>
          <w:rFonts w:ascii="Times New Roman" w:hAnsi="Times New Roman" w:cs="Times New Roman"/>
          <w:sz w:val="24"/>
          <w:szCs w:val="24"/>
        </w:rPr>
        <w:b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r w:rsidRPr="00A26CE3">
        <w:rPr>
          <w:rFonts w:ascii="Times New Roman" w:hAnsi="Times New Roman" w:cs="Times New Roman"/>
          <w:sz w:val="24"/>
          <w:szCs w:val="24"/>
        </w:rPr>
        <w:br/>
        <w:t>Тема 12. Наука как источник знания о человеке и человеческом.</w:t>
      </w:r>
      <w:r w:rsidRPr="00A26CE3">
        <w:rPr>
          <w:rFonts w:ascii="Times New Roman" w:hAnsi="Times New Roman" w:cs="Times New Roman"/>
          <w:sz w:val="24"/>
          <w:szCs w:val="24"/>
        </w:rPr>
        <w:br/>
        <w:t>Гуманитарное знание и его особенности. Культура как самопознание. Этика. Эстетика. Право в контексте духовно-нравственных ценностей.</w:t>
      </w:r>
      <w:r w:rsidRPr="00A26CE3">
        <w:rPr>
          <w:rFonts w:ascii="Times New Roman" w:hAnsi="Times New Roman" w:cs="Times New Roman"/>
          <w:sz w:val="24"/>
          <w:szCs w:val="24"/>
        </w:rPr>
        <w:br/>
        <w:t>Тема 13. Этика и нравственность как категории духовной культуры.</w:t>
      </w:r>
      <w:r w:rsidRPr="00A26CE3">
        <w:rPr>
          <w:rFonts w:ascii="Times New Roman" w:hAnsi="Times New Roman" w:cs="Times New Roman"/>
          <w:sz w:val="24"/>
          <w:szCs w:val="24"/>
        </w:rPr>
        <w:br/>
        <w:t>Что такое этика. Добро и его проявления в реальной жизни. Что значит быть нравственным. Почему нравственность важна?</w:t>
      </w:r>
      <w:r w:rsidRPr="00A26CE3">
        <w:rPr>
          <w:rFonts w:ascii="Times New Roman" w:hAnsi="Times New Roman" w:cs="Times New Roman"/>
          <w:sz w:val="24"/>
          <w:szCs w:val="24"/>
        </w:rPr>
        <w:br/>
        <w:t>Тема 14. Самопознание (практическое занятие).</w:t>
      </w:r>
      <w:r w:rsidRPr="00A26CE3">
        <w:rPr>
          <w:rFonts w:ascii="Times New Roman" w:hAnsi="Times New Roman" w:cs="Times New Roman"/>
          <w:sz w:val="24"/>
          <w:szCs w:val="24"/>
        </w:rPr>
        <w:br/>
        <w:t>Автобиография и автопортрет: кто я и что я люблю. Как устроена моя жизнь. Выполнение проекта.</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.4.3. Тематический блок 3. "Человек как член общества".</w:t>
      </w:r>
      <w:r w:rsidRPr="00A26CE3">
        <w:rPr>
          <w:rFonts w:ascii="Times New Roman" w:hAnsi="Times New Roman" w:cs="Times New Roman"/>
          <w:sz w:val="24"/>
          <w:szCs w:val="24"/>
        </w:rPr>
        <w:br/>
        <w:t>Тема 15. Труд делает человека человеком.</w:t>
      </w:r>
      <w:r w:rsidRPr="00A26CE3">
        <w:rPr>
          <w:rFonts w:ascii="Times New Roman" w:hAnsi="Times New Roman" w:cs="Times New Roman"/>
          <w:sz w:val="24"/>
          <w:szCs w:val="24"/>
        </w:rPr>
        <w:b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r w:rsidRPr="00A26CE3">
        <w:rPr>
          <w:rFonts w:ascii="Times New Roman" w:hAnsi="Times New Roman" w:cs="Times New Roman"/>
          <w:sz w:val="24"/>
          <w:szCs w:val="24"/>
        </w:rPr>
        <w:br/>
        <w:t>Тема 16. Подвиг: как узнать героя?</w:t>
      </w:r>
      <w:r w:rsidRPr="00A26CE3">
        <w:rPr>
          <w:rFonts w:ascii="Times New Roman" w:hAnsi="Times New Roman" w:cs="Times New Roman"/>
          <w:sz w:val="24"/>
          <w:szCs w:val="24"/>
        </w:rPr>
        <w:br/>
        <w:t>Что такое подвиг. Героизм как самопожертвование. Героизм на войне. Подвиг в мирное время. Милосердие, взаимопомощь.</w:t>
      </w:r>
      <w:r w:rsidRPr="00A26CE3">
        <w:rPr>
          <w:rFonts w:ascii="Times New Roman" w:hAnsi="Times New Roman" w:cs="Times New Roman"/>
          <w:sz w:val="24"/>
          <w:szCs w:val="24"/>
        </w:rPr>
        <w:br/>
        <w:t>Тема 17. Люди в обществе: духовно-нравственное взаимовлияние.</w:t>
      </w:r>
      <w:r w:rsidRPr="00A26CE3">
        <w:rPr>
          <w:rFonts w:ascii="Times New Roman" w:hAnsi="Times New Roman" w:cs="Times New Roman"/>
          <w:sz w:val="24"/>
          <w:szCs w:val="24"/>
        </w:rPr>
        <w:br/>
        <w:t>Человек в социальном измерении. Дружба, предательство. Коллектив. Личные границы. Этика предпринимательства. Социальная помощь.</w:t>
      </w:r>
      <w:r w:rsidRPr="00A26CE3">
        <w:rPr>
          <w:rFonts w:ascii="Times New Roman" w:hAnsi="Times New Roman" w:cs="Times New Roman"/>
          <w:sz w:val="24"/>
          <w:szCs w:val="24"/>
        </w:rPr>
        <w:br/>
        <w:t>Тема 18. Проблемы современного общества как отражение его духовно-нравственного самосознания.</w:t>
      </w:r>
      <w:r w:rsidRPr="00A26CE3">
        <w:rPr>
          <w:rFonts w:ascii="Times New Roman" w:hAnsi="Times New Roman" w:cs="Times New Roman"/>
          <w:sz w:val="24"/>
          <w:szCs w:val="24"/>
        </w:rPr>
        <w:br/>
        <w:t>Бедность. Инвалидность. Асоциальная семья. Сиротство.</w:t>
      </w:r>
      <w:r w:rsidRPr="00A26CE3">
        <w:rPr>
          <w:rFonts w:ascii="Times New Roman" w:hAnsi="Times New Roman" w:cs="Times New Roman"/>
          <w:sz w:val="24"/>
          <w:szCs w:val="24"/>
        </w:rPr>
        <w:br/>
        <w:t>Отражение этих явлений в культуре общества.</w:t>
      </w:r>
      <w:r w:rsidRPr="00A26CE3">
        <w:rPr>
          <w:rFonts w:ascii="Times New Roman" w:hAnsi="Times New Roman" w:cs="Times New Roman"/>
          <w:sz w:val="24"/>
          <w:szCs w:val="24"/>
        </w:rPr>
        <w:br/>
        <w:t>Тема 19. Духовно-нравственные ориентиры социальных отношений.</w:t>
      </w:r>
      <w:r w:rsidRPr="00A26CE3">
        <w:rPr>
          <w:rFonts w:ascii="Times New Roman" w:hAnsi="Times New Roman" w:cs="Times New Roman"/>
          <w:sz w:val="24"/>
          <w:szCs w:val="24"/>
        </w:rPr>
        <w:br/>
        <w:t>Милосердие. Взаимопомощь. Социальное служение. Благотворительность. Волонтерство. Общественные блага.</w:t>
      </w:r>
      <w:r w:rsidRPr="00A26CE3">
        <w:rPr>
          <w:rFonts w:ascii="Times New Roman" w:hAnsi="Times New Roman" w:cs="Times New Roman"/>
          <w:sz w:val="24"/>
          <w:szCs w:val="24"/>
        </w:rPr>
        <w:br/>
        <w:t>Тема 20. Гуманизм как сущностная характеристика духовно-нравственной культуры народов России.</w:t>
      </w:r>
      <w:r w:rsidRPr="00A26CE3">
        <w:rPr>
          <w:rFonts w:ascii="Times New Roman" w:hAnsi="Times New Roman" w:cs="Times New Roman"/>
          <w:sz w:val="24"/>
          <w:szCs w:val="24"/>
        </w:rPr>
        <w:br/>
        <w:t>Гуманизм. Истоки гуманистического мышления. Философия гуманизма. Проявления гуманизма в историко-культурном наследии народов России.</w:t>
      </w:r>
      <w:r w:rsidRPr="00A26CE3">
        <w:rPr>
          <w:rFonts w:ascii="Times New Roman" w:hAnsi="Times New Roman" w:cs="Times New Roman"/>
          <w:sz w:val="24"/>
          <w:szCs w:val="24"/>
        </w:rPr>
        <w:br/>
        <w:t>Тема 21. Социальные профессии; их важность для сохранения духовно-нравственного облика общества.</w:t>
      </w:r>
      <w:r w:rsidRPr="00A26CE3">
        <w:rPr>
          <w:rFonts w:ascii="Times New Roman" w:hAnsi="Times New Roman" w:cs="Times New Roman"/>
          <w:sz w:val="24"/>
          <w:szCs w:val="24"/>
        </w:rPr>
        <w:b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r w:rsidRPr="00A26CE3">
        <w:rPr>
          <w:rFonts w:ascii="Times New Roman" w:hAnsi="Times New Roman" w:cs="Times New Roman"/>
          <w:sz w:val="24"/>
          <w:szCs w:val="24"/>
        </w:rPr>
        <w:br/>
      </w:r>
      <w:r w:rsidRPr="00A26CE3">
        <w:rPr>
          <w:rFonts w:ascii="Times New Roman" w:hAnsi="Times New Roman" w:cs="Times New Roman"/>
          <w:sz w:val="24"/>
          <w:szCs w:val="24"/>
        </w:rPr>
        <w:lastRenderedPageBreak/>
        <w:t>Тема 22. Выдающиеся благотворители в истории. Благотворительность как нравственный долг.</w:t>
      </w:r>
      <w:r w:rsidRPr="00A26CE3">
        <w:rPr>
          <w:rFonts w:ascii="Times New Roman" w:hAnsi="Times New Roman" w:cs="Times New Roman"/>
          <w:sz w:val="24"/>
          <w:szCs w:val="24"/>
        </w:rPr>
        <w:br/>
        <w:t>Меценаты, философы, религиозные лидеры, врачи, ученые, педагоги. Важность меценатства для духовно-нравственного развития личности самого мецената и общества в целом.</w:t>
      </w:r>
      <w:r w:rsidRPr="00A26CE3">
        <w:rPr>
          <w:rFonts w:ascii="Times New Roman" w:hAnsi="Times New Roman" w:cs="Times New Roman"/>
          <w:sz w:val="24"/>
          <w:szCs w:val="24"/>
        </w:rPr>
        <w:br/>
        <w:t>Тема 23. Выдающиеся ученые России. Наука как источник социального и духовного прогресса общества.</w:t>
      </w:r>
      <w:r w:rsidRPr="00A26CE3">
        <w:rPr>
          <w:rFonts w:ascii="Times New Roman" w:hAnsi="Times New Roman" w:cs="Times New Roman"/>
          <w:sz w:val="24"/>
          <w:szCs w:val="24"/>
        </w:rPr>
        <w:br/>
        <w:t>Ученые России. Почему важно помнить историю науки. Вклад науки в благополучие страны. Важность морали и нравственности в науке, в деятельности ученых.</w:t>
      </w:r>
      <w:r w:rsidRPr="00A26CE3">
        <w:rPr>
          <w:rFonts w:ascii="Times New Roman" w:hAnsi="Times New Roman" w:cs="Times New Roman"/>
          <w:sz w:val="24"/>
          <w:szCs w:val="24"/>
        </w:rPr>
        <w:br/>
        <w:t>Тема 24. Моя профессия (практическое занятие).</w:t>
      </w:r>
      <w:r w:rsidRPr="00A26CE3">
        <w:rPr>
          <w:rFonts w:ascii="Times New Roman" w:hAnsi="Times New Roman" w:cs="Times New Roman"/>
          <w:sz w:val="24"/>
          <w:szCs w:val="24"/>
        </w:rPr>
        <w:br/>
        <w:t>Труд как самореализация, как вклад в общество. Рассказ о своей будущей профессии.</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.4.4. Тематический блок 4. "Родина и патриотизм".</w:t>
      </w:r>
      <w:r w:rsidRPr="00A26CE3">
        <w:rPr>
          <w:rFonts w:ascii="Times New Roman" w:hAnsi="Times New Roman" w:cs="Times New Roman"/>
          <w:sz w:val="24"/>
          <w:szCs w:val="24"/>
        </w:rPr>
        <w:br/>
        <w:t>Тема 25. Гражданин.</w:t>
      </w:r>
      <w:r w:rsidRPr="00A26CE3">
        <w:rPr>
          <w:rFonts w:ascii="Times New Roman" w:hAnsi="Times New Roman" w:cs="Times New Roman"/>
          <w:sz w:val="24"/>
          <w:szCs w:val="24"/>
        </w:rPr>
        <w:br/>
        <w:t>Родина и гражданство, их взаимосвязь. Что делает человека гражданином. Нравственные качества гражданина.</w:t>
      </w:r>
      <w:r w:rsidRPr="00A26CE3">
        <w:rPr>
          <w:rFonts w:ascii="Times New Roman" w:hAnsi="Times New Roman" w:cs="Times New Roman"/>
          <w:sz w:val="24"/>
          <w:szCs w:val="24"/>
        </w:rPr>
        <w:br/>
        <w:t>Тема 26. Патриотизм.</w:t>
      </w:r>
      <w:r w:rsidRPr="00A26CE3">
        <w:rPr>
          <w:rFonts w:ascii="Times New Roman" w:hAnsi="Times New Roman" w:cs="Times New Roman"/>
          <w:sz w:val="24"/>
          <w:szCs w:val="24"/>
        </w:rPr>
        <w:br/>
        <w:t>Патриотизм. Толерантность. Уважение к другим народам и их истории. Важность патриотизма.</w:t>
      </w:r>
      <w:r w:rsidRPr="00A26CE3">
        <w:rPr>
          <w:rFonts w:ascii="Times New Roman" w:hAnsi="Times New Roman" w:cs="Times New Roman"/>
          <w:sz w:val="24"/>
          <w:szCs w:val="24"/>
        </w:rPr>
        <w:br/>
        <w:t>Тема 27. Защита Родины: подвиг или долг?</w:t>
      </w:r>
      <w:r w:rsidRPr="00A26CE3">
        <w:rPr>
          <w:rFonts w:ascii="Times New Roman" w:hAnsi="Times New Roman" w:cs="Times New Roman"/>
          <w:sz w:val="24"/>
          <w:szCs w:val="24"/>
        </w:rPr>
        <w:br/>
        <w:t>Война и мир. Роль знания в защите Родины. Долг гражданина перед обществом. Военные подвиги. Честь. Доблесть.</w:t>
      </w:r>
      <w:r w:rsidRPr="00A26CE3">
        <w:rPr>
          <w:rFonts w:ascii="Times New Roman" w:hAnsi="Times New Roman" w:cs="Times New Roman"/>
          <w:sz w:val="24"/>
          <w:szCs w:val="24"/>
        </w:rPr>
        <w:br/>
        <w:t>Тема 28. Государство. Россия - наша Родина.</w:t>
      </w:r>
      <w:r w:rsidRPr="00A26CE3">
        <w:rPr>
          <w:rFonts w:ascii="Times New Roman" w:hAnsi="Times New Roman" w:cs="Times New Roman"/>
          <w:sz w:val="24"/>
          <w:szCs w:val="24"/>
        </w:rPr>
        <w:b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r w:rsidRPr="00A26CE3">
        <w:rPr>
          <w:rFonts w:ascii="Times New Roman" w:hAnsi="Times New Roman" w:cs="Times New Roman"/>
          <w:sz w:val="24"/>
          <w:szCs w:val="24"/>
        </w:rPr>
        <w:br/>
        <w:t>Тема 29. Гражданская идентичность (практическое занятие).</w:t>
      </w:r>
      <w:r w:rsidRPr="00A26CE3">
        <w:rPr>
          <w:rFonts w:ascii="Times New Roman" w:hAnsi="Times New Roman" w:cs="Times New Roman"/>
          <w:sz w:val="24"/>
          <w:szCs w:val="24"/>
        </w:rPr>
        <w:br/>
        <w:t>Какими качествами должен обладать человек как гражданин.</w:t>
      </w:r>
      <w:r w:rsidRPr="00A26CE3">
        <w:rPr>
          <w:rFonts w:ascii="Times New Roman" w:hAnsi="Times New Roman" w:cs="Times New Roman"/>
          <w:sz w:val="24"/>
          <w:szCs w:val="24"/>
        </w:rPr>
        <w:br/>
        <w:t>Тема 30. Моя школа и мой класс (практическое занятие). Портрет школы или класса через добрые дела.</w:t>
      </w:r>
      <w:r w:rsidRPr="00A26CE3">
        <w:rPr>
          <w:rFonts w:ascii="Times New Roman" w:hAnsi="Times New Roman" w:cs="Times New Roman"/>
          <w:sz w:val="24"/>
          <w:szCs w:val="24"/>
        </w:rPr>
        <w:br/>
        <w:t>Тема 31. Человек: какой он? (практическое занятие).</w:t>
      </w:r>
      <w:r w:rsidRPr="00A26CE3">
        <w:rPr>
          <w:rFonts w:ascii="Times New Roman" w:hAnsi="Times New Roman" w:cs="Times New Roman"/>
          <w:sz w:val="24"/>
          <w:szCs w:val="24"/>
        </w:rPr>
        <w:br/>
        <w:t>Человек. Его образы в культуре. Духовность и нравственность как важнейшие качества человека.</w:t>
      </w:r>
      <w:r w:rsidRPr="00A26CE3">
        <w:rPr>
          <w:rFonts w:ascii="Times New Roman" w:hAnsi="Times New Roman" w:cs="Times New Roman"/>
          <w:sz w:val="24"/>
          <w:szCs w:val="24"/>
        </w:rPr>
        <w:br/>
        <w:t>Тема 31. Человек и культура (проект).</w:t>
      </w:r>
      <w:r w:rsidRPr="00A26CE3">
        <w:rPr>
          <w:rFonts w:ascii="Times New Roman" w:hAnsi="Times New Roman" w:cs="Times New Roman"/>
          <w:sz w:val="24"/>
          <w:szCs w:val="24"/>
        </w:rPr>
        <w:br/>
        <w:t>Итоговый проект: "Что значит быть человеком?"</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.5. Планируемые результаты освоения программы по ОДНКНР на уровне основного общего образования.</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.5.2. Личностные результаты имеют направленность на решение задач воспитания, развития и социализации обучающихся средствами учебного курса.</w:t>
      </w:r>
      <w:r w:rsidR="00E1035F" w:rsidRPr="00A26CE3">
        <w:rPr>
          <w:rFonts w:ascii="Times New Roman" w:hAnsi="Times New Roman" w:cs="Times New Roman"/>
          <w:sz w:val="24"/>
          <w:szCs w:val="24"/>
        </w:rPr>
        <w:br/>
        <w:t>15</w:t>
      </w:r>
      <w:r w:rsidRPr="00A26CE3">
        <w:rPr>
          <w:rFonts w:ascii="Times New Roman" w:hAnsi="Times New Roman" w:cs="Times New Roman"/>
          <w:sz w:val="24"/>
          <w:szCs w:val="24"/>
        </w:rPr>
        <w:t>.5.2.1.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r w:rsidRPr="00A26CE3">
        <w:rPr>
          <w:rFonts w:ascii="Times New Roman" w:hAnsi="Times New Roman" w:cs="Times New Roman"/>
          <w:sz w:val="24"/>
          <w:szCs w:val="24"/>
        </w:rPr>
        <w:br/>
        <w:t>Личностные результаты освоения курса достигаются в единстве учебной и воспитательной деятельности.</w:t>
      </w:r>
      <w:r w:rsidRPr="00A26CE3">
        <w:rPr>
          <w:rFonts w:ascii="Times New Roman" w:hAnsi="Times New Roman" w:cs="Times New Roman"/>
          <w:sz w:val="24"/>
          <w:szCs w:val="24"/>
        </w:rPr>
        <w:br/>
        <w:t>Личностные результаты освоения курса включают:</w:t>
      </w:r>
      <w:r w:rsidRPr="00A26CE3">
        <w:rPr>
          <w:rFonts w:ascii="Times New Roman" w:hAnsi="Times New Roman" w:cs="Times New Roman"/>
          <w:sz w:val="24"/>
          <w:szCs w:val="24"/>
        </w:rPr>
        <w:br/>
      </w:r>
      <w:r w:rsidR="00F80144" w:rsidRPr="00A26CE3">
        <w:rPr>
          <w:rFonts w:ascii="Times New Roman" w:hAnsi="Times New Roman" w:cs="Times New Roman"/>
          <w:sz w:val="24"/>
          <w:szCs w:val="24"/>
        </w:rPr>
        <w:t>-</w:t>
      </w:r>
      <w:r w:rsidRPr="00A26CE3">
        <w:rPr>
          <w:rFonts w:ascii="Times New Roman" w:hAnsi="Times New Roman" w:cs="Times New Roman"/>
          <w:sz w:val="24"/>
          <w:szCs w:val="24"/>
        </w:rPr>
        <w:t>осознание российской гражданской идентичности;</w:t>
      </w:r>
      <w:r w:rsidRPr="00A26CE3">
        <w:rPr>
          <w:rFonts w:ascii="Times New Roman" w:hAnsi="Times New Roman" w:cs="Times New Roman"/>
          <w:sz w:val="24"/>
          <w:szCs w:val="24"/>
        </w:rPr>
        <w:br/>
      </w:r>
      <w:r w:rsidR="00F80144" w:rsidRPr="00A26CE3">
        <w:rPr>
          <w:rFonts w:ascii="Times New Roman" w:hAnsi="Times New Roman" w:cs="Times New Roman"/>
          <w:sz w:val="24"/>
          <w:szCs w:val="24"/>
        </w:rPr>
        <w:t>-</w:t>
      </w:r>
      <w:r w:rsidRPr="00A26CE3">
        <w:rPr>
          <w:rFonts w:ascii="Times New Roman" w:hAnsi="Times New Roman" w:cs="Times New Roman"/>
          <w:sz w:val="24"/>
          <w:szCs w:val="24"/>
        </w:rPr>
        <w:t>готовность обучающихся к саморазвитию, самостоятельности и личностному самоопределению;</w:t>
      </w:r>
      <w:r w:rsidRPr="00A26CE3">
        <w:rPr>
          <w:rFonts w:ascii="Times New Roman" w:hAnsi="Times New Roman" w:cs="Times New Roman"/>
          <w:sz w:val="24"/>
          <w:szCs w:val="24"/>
        </w:rPr>
        <w:br/>
      </w:r>
      <w:r w:rsidR="00F80144" w:rsidRPr="00A26CE3">
        <w:rPr>
          <w:rFonts w:ascii="Times New Roman" w:hAnsi="Times New Roman" w:cs="Times New Roman"/>
          <w:sz w:val="24"/>
          <w:szCs w:val="24"/>
        </w:rPr>
        <w:t>-</w:t>
      </w:r>
      <w:r w:rsidRPr="00A26CE3">
        <w:rPr>
          <w:rFonts w:ascii="Times New Roman" w:hAnsi="Times New Roman" w:cs="Times New Roman"/>
          <w:sz w:val="24"/>
          <w:szCs w:val="24"/>
        </w:rPr>
        <w:t>ценность самостоятельности и инициативы;</w:t>
      </w:r>
      <w:r w:rsidRPr="00A26CE3">
        <w:rPr>
          <w:rFonts w:ascii="Times New Roman" w:hAnsi="Times New Roman" w:cs="Times New Roman"/>
          <w:sz w:val="24"/>
          <w:szCs w:val="24"/>
        </w:rPr>
        <w:br/>
      </w:r>
      <w:r w:rsidR="00F80144" w:rsidRPr="00A26CE3">
        <w:rPr>
          <w:rFonts w:ascii="Times New Roman" w:hAnsi="Times New Roman" w:cs="Times New Roman"/>
          <w:sz w:val="24"/>
          <w:szCs w:val="24"/>
        </w:rPr>
        <w:lastRenderedPageBreak/>
        <w:t>-</w:t>
      </w:r>
      <w:r w:rsidRPr="00A26CE3">
        <w:rPr>
          <w:rFonts w:ascii="Times New Roman" w:hAnsi="Times New Roman" w:cs="Times New Roman"/>
          <w:sz w:val="24"/>
          <w:szCs w:val="24"/>
        </w:rPr>
        <w:t>наличие мотивации к целенаправленной социально значимой деятельности;</w:t>
      </w:r>
      <w:r w:rsidRPr="00A26CE3">
        <w:rPr>
          <w:rFonts w:ascii="Times New Roman" w:hAnsi="Times New Roman" w:cs="Times New Roman"/>
          <w:sz w:val="24"/>
          <w:szCs w:val="24"/>
        </w:rPr>
        <w:br/>
      </w:r>
      <w:r w:rsidR="00F80144" w:rsidRPr="00A26CE3">
        <w:rPr>
          <w:rFonts w:ascii="Times New Roman" w:hAnsi="Times New Roman" w:cs="Times New Roman"/>
          <w:sz w:val="24"/>
          <w:szCs w:val="24"/>
        </w:rPr>
        <w:t>-</w:t>
      </w:r>
      <w:r w:rsidRPr="00A26CE3">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F80144" w:rsidRPr="00A26CE3">
        <w:rPr>
          <w:rFonts w:ascii="Times New Roman" w:hAnsi="Times New Roman" w:cs="Times New Roman"/>
          <w:sz w:val="24"/>
          <w:szCs w:val="24"/>
        </w:rPr>
        <w:br/>
        <w:t>15</w:t>
      </w:r>
      <w:r w:rsidRPr="00A26CE3">
        <w:rPr>
          <w:rFonts w:ascii="Times New Roman" w:hAnsi="Times New Roman" w:cs="Times New Roman"/>
          <w:sz w:val="24"/>
          <w:szCs w:val="24"/>
        </w:rPr>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r w:rsidRPr="00A26CE3">
        <w:rPr>
          <w:rFonts w:ascii="Times New Roman" w:hAnsi="Times New Roman" w:cs="Times New Roman"/>
          <w:sz w:val="24"/>
          <w:szCs w:val="24"/>
        </w:rPr>
        <w:br/>
        <w:t>1) патриотического воспитания:</w:t>
      </w:r>
      <w:r w:rsidRPr="00A26CE3">
        <w:rPr>
          <w:rFonts w:ascii="Times New Roman" w:hAnsi="Times New Roman" w:cs="Times New Roman"/>
          <w:sz w:val="24"/>
          <w:szCs w:val="24"/>
        </w:rPr>
        <w:b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r w:rsidRPr="00A26CE3">
        <w:rPr>
          <w:rFonts w:ascii="Times New Roman" w:hAnsi="Times New Roman" w:cs="Times New Roman"/>
          <w:sz w:val="24"/>
          <w:szCs w:val="24"/>
        </w:rPr>
        <w:br/>
        <w:t>2) гражданского воспитания: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r w:rsidRPr="00A26CE3">
        <w:rPr>
          <w:rFonts w:ascii="Times New Roman" w:hAnsi="Times New Roman" w:cs="Times New Roman"/>
          <w:sz w:val="24"/>
          <w:szCs w:val="24"/>
        </w:rPr>
        <w:br/>
        <w:t>3) ценности познавательной деятельности: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sidRPr="00A26CE3">
        <w:rPr>
          <w:rFonts w:ascii="Times New Roman" w:hAnsi="Times New Roman" w:cs="Times New Roman"/>
          <w:sz w:val="24"/>
          <w:szCs w:val="24"/>
        </w:rPr>
        <w:br/>
        <w:t xml:space="preserve">смыслообразование: сформированность ответственного отношения к </w:t>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r w:rsidRPr="00A26CE3">
        <w:rPr>
          <w:rFonts w:ascii="Times New Roman" w:hAnsi="Times New Roman" w:cs="Times New Roman"/>
          <w:sz w:val="24"/>
          <w:szCs w:val="24"/>
        </w:rPr>
        <w:br/>
        <w:t>4) духовно-нравственного воспитания.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r w:rsidR="00A26CE3" w:rsidRPr="00A26CE3">
        <w:rPr>
          <w:rFonts w:ascii="Times New Roman" w:hAnsi="Times New Roman" w:cs="Times New Roman"/>
          <w:sz w:val="24"/>
          <w:szCs w:val="24"/>
        </w:rPr>
        <w:br/>
        <w:t>15</w:t>
      </w:r>
      <w:r w:rsidRPr="00A26CE3">
        <w:rPr>
          <w:rFonts w:ascii="Times New Roman" w:hAnsi="Times New Roman" w:cs="Times New Roman"/>
          <w:sz w:val="24"/>
          <w:szCs w:val="24"/>
        </w:rPr>
        <w:t xml:space="preserve">.5.3.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w:t>
      </w:r>
      <w:r w:rsidRPr="00A26CE3">
        <w:rPr>
          <w:rFonts w:ascii="Times New Roman" w:hAnsi="Times New Roman" w:cs="Times New Roman"/>
          <w:sz w:val="24"/>
          <w:szCs w:val="24"/>
        </w:rPr>
        <w:lastRenderedPageBreak/>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аудитории.</w:t>
      </w:r>
      <w:r w:rsidRPr="00A26CE3">
        <w:rPr>
          <w:rFonts w:ascii="Times New Roman" w:hAnsi="Times New Roman" w:cs="Times New Roman"/>
          <w:sz w:val="24"/>
          <w:szCs w:val="24"/>
        </w:rPr>
        <w:b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sidR="00A26CE3" w:rsidRPr="00A26CE3">
        <w:rPr>
          <w:rFonts w:ascii="Times New Roman" w:hAnsi="Times New Roman" w:cs="Times New Roman"/>
          <w:sz w:val="24"/>
          <w:szCs w:val="24"/>
        </w:rPr>
        <w:br/>
        <w:t>15</w:t>
      </w:r>
      <w:r w:rsidRPr="00A26CE3">
        <w:rPr>
          <w:rFonts w:ascii="Times New Roman" w:hAnsi="Times New Roman" w:cs="Times New Roman"/>
          <w:sz w:val="24"/>
          <w:szCs w:val="24"/>
        </w:rPr>
        <w:t>.5.3.1. У обучающегося будут сформированы следующие познавательные универсальные учебные действия: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смысловое чтение;</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r w:rsidR="00A26CE3" w:rsidRPr="00A26CE3">
        <w:rPr>
          <w:rFonts w:ascii="Times New Roman" w:hAnsi="Times New Roman" w:cs="Times New Roman"/>
          <w:sz w:val="24"/>
          <w:szCs w:val="24"/>
        </w:rPr>
        <w:br/>
        <w:t>15</w:t>
      </w:r>
      <w:r w:rsidRPr="00A26CE3">
        <w:rPr>
          <w:rFonts w:ascii="Times New Roman" w:hAnsi="Times New Roman" w:cs="Times New Roman"/>
          <w:sz w:val="24"/>
          <w:szCs w:val="24"/>
        </w:rPr>
        <w:t>.5.3.2. У обучающегося будут сформированы следующие коммуникативные универсальные учебные действия: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учета интересов;</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формулировать, аргументировать и отстаивать свое мнение (учебное сотрудничество);</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владение устной и письменной речью, монологической контекстной речью (коммуникация);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 коммуникационная компетентность).</w:t>
      </w:r>
      <w:r w:rsidR="00A26CE3" w:rsidRPr="00A26CE3">
        <w:rPr>
          <w:rFonts w:ascii="Times New Roman" w:hAnsi="Times New Roman" w:cs="Times New Roman"/>
          <w:sz w:val="24"/>
          <w:szCs w:val="24"/>
        </w:rPr>
        <w:br/>
        <w:t>15</w:t>
      </w:r>
      <w:r w:rsidRPr="00A26CE3">
        <w:rPr>
          <w:rFonts w:ascii="Times New Roman" w:hAnsi="Times New Roman" w:cs="Times New Roman"/>
          <w:sz w:val="24"/>
          <w:szCs w:val="24"/>
        </w:rPr>
        <w:t>.5.3.3. У обучающегося будут сформированы следующие регулятивные универсальные учебные действия: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 xml:space="preserve">умение самостоятельно планировать пути достижения целей, в том </w:t>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числе альтернативные, осознанно выбирать наиболее эффективные способы решения учебных и познавательных задач (планирование);</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(оценка);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sidRPr="00A26CE3">
        <w:rPr>
          <w:rFonts w:ascii="Times New Roman" w:hAnsi="Times New Roman" w:cs="Times New Roman"/>
          <w:sz w:val="24"/>
          <w:szCs w:val="24"/>
        </w:rPr>
        <w:lastRenderedPageBreak/>
        <w:t>деятельности.</w:t>
      </w:r>
      <w:r w:rsidR="00A26CE3" w:rsidRPr="00A26CE3">
        <w:rPr>
          <w:rFonts w:ascii="Times New Roman" w:hAnsi="Times New Roman" w:cs="Times New Roman"/>
          <w:sz w:val="24"/>
          <w:szCs w:val="24"/>
        </w:rPr>
        <w:br/>
        <w:t>15</w:t>
      </w:r>
      <w:r w:rsidRPr="00A26CE3">
        <w:rPr>
          <w:rFonts w:ascii="Times New Roman" w:hAnsi="Times New Roman" w:cs="Times New Roman"/>
          <w:sz w:val="24"/>
          <w:szCs w:val="24"/>
        </w:rPr>
        <w:t>.5.4. Предметные результаты освоения программы по ОДНКНР на уровне основного общего образования.</w:t>
      </w:r>
      <w:r w:rsidRPr="00A26CE3">
        <w:rPr>
          <w:rFonts w:ascii="Times New Roman" w:hAnsi="Times New Roman" w:cs="Times New Roman"/>
          <w:sz w:val="24"/>
          <w:szCs w:val="24"/>
        </w:rPr>
        <w:b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r w:rsidR="00A26CE3" w:rsidRPr="00A26CE3">
        <w:rPr>
          <w:rFonts w:ascii="Times New Roman" w:hAnsi="Times New Roman" w:cs="Times New Roman"/>
          <w:sz w:val="24"/>
          <w:szCs w:val="24"/>
        </w:rPr>
        <w:br/>
        <w:t>15</w:t>
      </w:r>
      <w:r w:rsidRPr="00A26CE3">
        <w:rPr>
          <w:rFonts w:ascii="Times New Roman" w:hAnsi="Times New Roman" w:cs="Times New Roman"/>
          <w:sz w:val="24"/>
          <w:szCs w:val="24"/>
        </w:rPr>
        <w:t>.5.4.1. К концу обучения в 5 классе обучающийся получит следующие предметные результаты по отдельным темам программы по ОДНКНР:</w:t>
      </w:r>
      <w:r w:rsidRPr="00A26CE3">
        <w:rPr>
          <w:rFonts w:ascii="Times New Roman" w:hAnsi="Times New Roman" w:cs="Times New Roman"/>
          <w:sz w:val="24"/>
          <w:szCs w:val="24"/>
        </w:rPr>
        <w:br/>
        <w:t>Тематический блок 1. "Россия - наш общий дом".</w:t>
      </w:r>
      <w:r w:rsidRPr="00A26CE3">
        <w:rPr>
          <w:rFonts w:ascii="Times New Roman" w:hAnsi="Times New Roman" w:cs="Times New Roman"/>
          <w:sz w:val="24"/>
          <w:szCs w:val="24"/>
        </w:rPr>
        <w:br/>
        <w:t>Тема 1. Зачем изучать курс "Основы духовно-нравственной культуры народов России"?</w:t>
      </w:r>
      <w:r w:rsidRPr="00A26CE3">
        <w:rPr>
          <w:rFonts w:ascii="Times New Roman" w:hAnsi="Times New Roman" w:cs="Times New Roman"/>
          <w:sz w:val="24"/>
          <w:szCs w:val="24"/>
        </w:rPr>
        <w:b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r w:rsidRPr="00A26CE3">
        <w:rPr>
          <w:rFonts w:ascii="Times New Roman" w:hAnsi="Times New Roman" w:cs="Times New Roman"/>
          <w:sz w:val="24"/>
          <w:szCs w:val="24"/>
        </w:rPr>
        <w:br/>
        <w:t>Тема 2. Наш дом - Россия.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r w:rsidRPr="00A26CE3">
        <w:rPr>
          <w:rFonts w:ascii="Times New Roman" w:hAnsi="Times New Roman" w:cs="Times New Roman"/>
          <w:sz w:val="24"/>
          <w:szCs w:val="24"/>
        </w:rPr>
        <w:br/>
        <w:t>Тема 3. Язык и история.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обосновывать свое понимание необходимости нравственной чистоты языка, важности лингвистической гигиены, речевого этикета.</w:t>
      </w:r>
      <w:r w:rsidRPr="00A26CE3">
        <w:rPr>
          <w:rFonts w:ascii="Times New Roman" w:hAnsi="Times New Roman" w:cs="Times New Roman"/>
          <w:sz w:val="24"/>
          <w:szCs w:val="24"/>
        </w:rPr>
        <w:br/>
        <w:t>Тема 4. Русский язык - язык общения и язык возможностей.</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представление о нравственных категориях русского языка и их происхождении.</w:t>
      </w:r>
      <w:r w:rsidRPr="00A26CE3">
        <w:rPr>
          <w:rFonts w:ascii="Times New Roman" w:hAnsi="Times New Roman" w:cs="Times New Roman"/>
          <w:sz w:val="24"/>
          <w:szCs w:val="24"/>
        </w:rPr>
        <w:br/>
        <w:t>Тема 5. Истоки родной культуры.</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сформированное представление о понятие "культура";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w:t>
      </w:r>
      <w:r w:rsidRPr="00A26CE3">
        <w:rPr>
          <w:rFonts w:ascii="Times New Roman" w:hAnsi="Times New Roman" w:cs="Times New Roman"/>
          <w:sz w:val="24"/>
          <w:szCs w:val="24"/>
        </w:rPr>
        <w:lastRenderedPageBreak/>
        <w:t>культурного многообразия;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r w:rsidRPr="00A26CE3">
        <w:rPr>
          <w:rFonts w:ascii="Times New Roman" w:hAnsi="Times New Roman" w:cs="Times New Roman"/>
          <w:sz w:val="24"/>
          <w:szCs w:val="24"/>
        </w:rPr>
        <w:br/>
        <w:t>Тема 6. Материальная культура.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представление об артефактах культуры;</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взаимосвязь между хозяйственным укладом и проявлениями духовной культуры;</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r w:rsidRPr="00A26CE3">
        <w:rPr>
          <w:rFonts w:ascii="Times New Roman" w:hAnsi="Times New Roman" w:cs="Times New Roman"/>
          <w:sz w:val="24"/>
          <w:szCs w:val="24"/>
        </w:rPr>
        <w:br/>
        <w:t>Тема 7. Духовная культура.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представление о таких культурных концептах как "искусство", "наука", "религия";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смысл и взаимосвязь названных терминов с формами их репрезентации в культуре;</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036B99" w:rsidRPr="00A26CE3" w:rsidRDefault="00A26CE3" w:rsidP="00036B99">
      <w:pPr>
        <w:widowControl w:val="0"/>
        <w:autoSpaceDE w:val="0"/>
        <w:autoSpaceDN w:val="0"/>
        <w:adjustRightInd w:val="0"/>
        <w:spacing w:after="0" w:line="240" w:lineRule="auto"/>
        <w:rPr>
          <w:rFonts w:ascii="Times New Roman" w:hAnsi="Times New Roman" w:cs="Times New Roman"/>
          <w:sz w:val="24"/>
          <w:szCs w:val="24"/>
        </w:rPr>
      </w:pP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r w:rsidR="00036B99" w:rsidRPr="00A26CE3">
        <w:rPr>
          <w:rFonts w:ascii="Times New Roman" w:hAnsi="Times New Roman" w:cs="Times New Roman"/>
          <w:sz w:val="24"/>
          <w:szCs w:val="24"/>
        </w:rPr>
        <w:br/>
        <w:t>Тема 8. Культура и религия.</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Иметь представление о понятии "религия", уметь пояснить ее роль в жизни общества и основные социально-культурные функции;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осознавать связь религии и морали;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роль и значение духовных ценностей в религиях народов России;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уметь характеризовать государствообразующие конфессии России и их картины мира.</w:t>
      </w:r>
      <w:r w:rsidR="00036B99" w:rsidRPr="00A26CE3">
        <w:rPr>
          <w:rFonts w:ascii="Times New Roman" w:hAnsi="Times New Roman" w:cs="Times New Roman"/>
          <w:sz w:val="24"/>
          <w:szCs w:val="24"/>
        </w:rPr>
        <w:br/>
        <w:t>Тема 9. Культура и образование.</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иметь представление об основных ступенях образования в России и их необходимости;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взаимосвязь культуры и образованности человека;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r w:rsidR="00036B99" w:rsidRPr="00A26CE3">
        <w:rPr>
          <w:rFonts w:ascii="Times New Roman" w:hAnsi="Times New Roman" w:cs="Times New Roman"/>
          <w:sz w:val="24"/>
          <w:szCs w:val="24"/>
        </w:rPr>
        <w:br/>
        <w:t>Тема 10. Многообразие культур России (практическое занятие).</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r w:rsidR="00036B99" w:rsidRPr="00A26CE3">
        <w:rPr>
          <w:rFonts w:ascii="Times New Roman" w:hAnsi="Times New Roman" w:cs="Times New Roman"/>
          <w:sz w:val="24"/>
          <w:szCs w:val="24"/>
        </w:rPr>
        <w:br/>
        <w:t>Тематический блок 2. "Семья и духовно-нравственные ценности".</w:t>
      </w:r>
      <w:r w:rsidR="00036B99" w:rsidRPr="00A26CE3">
        <w:rPr>
          <w:rFonts w:ascii="Times New Roman" w:hAnsi="Times New Roman" w:cs="Times New Roman"/>
          <w:sz w:val="24"/>
          <w:szCs w:val="24"/>
        </w:rPr>
        <w:br/>
        <w:t>Тема 11. Семья - хранитель духовных ценностей.</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понимать смысл термина "семья";</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r w:rsidR="00036B99" w:rsidRPr="00A26CE3">
        <w:rPr>
          <w:rFonts w:ascii="Times New Roman" w:hAnsi="Times New Roman" w:cs="Times New Roman"/>
          <w:sz w:val="24"/>
          <w:szCs w:val="24"/>
        </w:rPr>
        <w:br/>
      </w:r>
      <w:r w:rsidRPr="00A26CE3">
        <w:rPr>
          <w:rFonts w:ascii="Times New Roman" w:hAnsi="Times New Roman" w:cs="Times New Roman"/>
          <w:sz w:val="24"/>
          <w:szCs w:val="24"/>
        </w:rPr>
        <w:lastRenderedPageBreak/>
        <w:t>-</w:t>
      </w:r>
      <w:r w:rsidR="00036B99" w:rsidRPr="00A26CE3">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уметь составить рассказ о своей семье в соответствии с культурно-историческими условиями ее существования;</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и обосновывать такие понятия, как "счастливая семья", "семейное счастье";</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осознавать и уметь доказывать важность семьи как хранителя традиций и ее воспитательную роль;</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r w:rsidR="00036B99" w:rsidRPr="00A26CE3">
        <w:rPr>
          <w:rFonts w:ascii="Times New Roman" w:hAnsi="Times New Roman" w:cs="Times New Roman"/>
          <w:sz w:val="24"/>
          <w:szCs w:val="24"/>
        </w:rPr>
        <w:br/>
        <w:t>Тема 12. Родина начинается с семьи.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уметь объяснить понятие "Родина";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осознавать взаимосвязь и различия между концептами "Отечество" и "Родина";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что такое история семьи, каковы формы ее выражения и сохранения;</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r w:rsidR="00036B99" w:rsidRPr="00A26CE3">
        <w:rPr>
          <w:rFonts w:ascii="Times New Roman" w:hAnsi="Times New Roman" w:cs="Times New Roman"/>
          <w:sz w:val="24"/>
          <w:szCs w:val="24"/>
        </w:rPr>
        <w:br/>
        <w:t>Тема 13. Традиции семейного воспитания в России.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понимать взаимосвязь семейных традиций и культуры собственного этноса;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r w:rsidR="00036B99" w:rsidRPr="00A26CE3">
        <w:rPr>
          <w:rFonts w:ascii="Times New Roman" w:hAnsi="Times New Roman" w:cs="Times New Roman"/>
          <w:sz w:val="24"/>
          <w:szCs w:val="24"/>
        </w:rPr>
        <w:br/>
        <w:t>Тема 14. Образ семьи в культуре народов России.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уметь обосновывать свое понимание семейных ценностей, выраженных в фольклорных сюжетах;</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r w:rsidR="00036B99" w:rsidRPr="00A26CE3">
        <w:rPr>
          <w:rFonts w:ascii="Times New Roman" w:hAnsi="Times New Roman" w:cs="Times New Roman"/>
          <w:sz w:val="24"/>
          <w:szCs w:val="24"/>
        </w:rPr>
        <w:br/>
        <w:t>Тема 15. Труд в истории семьи.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понимать, что такое семейное хозяйство и домашний труд;</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r w:rsidR="00036B99" w:rsidRPr="00A26CE3">
        <w:rPr>
          <w:rFonts w:ascii="Times New Roman" w:hAnsi="Times New Roman" w:cs="Times New Roman"/>
          <w:sz w:val="24"/>
          <w:szCs w:val="24"/>
        </w:rPr>
        <w:br/>
        <w:t>Тема 16. Семья в современном мире (практическое занятие).</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 xml:space="preserve">обосновывать важность семьи и семейных традиций для трансляции духовно-нравственных </w:t>
      </w:r>
      <w:r w:rsidR="00036B99" w:rsidRPr="00A26CE3">
        <w:rPr>
          <w:rFonts w:ascii="Times New Roman" w:hAnsi="Times New Roman" w:cs="Times New Roman"/>
          <w:sz w:val="24"/>
          <w:szCs w:val="24"/>
        </w:rPr>
        <w:lastRenderedPageBreak/>
        <w:t>ценностей, морали и нравственности как фактора культурной преемственности.</w:t>
      </w:r>
      <w:r w:rsidR="00036B99" w:rsidRPr="00A26CE3">
        <w:rPr>
          <w:rFonts w:ascii="Times New Roman" w:hAnsi="Times New Roman" w:cs="Times New Roman"/>
          <w:sz w:val="24"/>
          <w:szCs w:val="24"/>
        </w:rPr>
        <w:br/>
        <w:t>Тематический блок 3. "Духовно-нравственное богатство личности".</w:t>
      </w:r>
      <w:r w:rsidR="00036B99" w:rsidRPr="00A26CE3">
        <w:rPr>
          <w:rFonts w:ascii="Times New Roman" w:hAnsi="Times New Roman" w:cs="Times New Roman"/>
          <w:sz w:val="24"/>
          <w:szCs w:val="24"/>
        </w:rPr>
        <w:br/>
        <w:t>Тема 17. Личность - общество - культура.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понимать значение термина "человек" в контексте духовно-нравственной культуры;</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что такое гуманизм, иметь представление о его источниках в культуре.</w:t>
      </w:r>
      <w:r w:rsidR="00036B99" w:rsidRPr="00A26CE3">
        <w:rPr>
          <w:rFonts w:ascii="Times New Roman" w:hAnsi="Times New Roman" w:cs="Times New Roman"/>
          <w:sz w:val="24"/>
          <w:szCs w:val="24"/>
        </w:rPr>
        <w:br/>
        <w:t>Тема 18. Духовный мир человека. Человек - творец культуры.</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осознавать и доказывать важность морально-нравственных ограничений в творчестве;</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доказывать детерминированность творчества культурой своего этноса;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уметь объяснить взаимосвязь труда и творчества.</w:t>
      </w:r>
      <w:r w:rsidR="00036B99" w:rsidRPr="00A26CE3">
        <w:rPr>
          <w:rFonts w:ascii="Times New Roman" w:hAnsi="Times New Roman" w:cs="Times New Roman"/>
          <w:sz w:val="24"/>
          <w:szCs w:val="24"/>
        </w:rPr>
        <w:br/>
        <w:t>Тема 19. Личность и духовно-нравственные ценности.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уметь объяснить значение и роль морали и нравственности в жизни человека;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обосновывать происхождение духовных ценностей, понимание идеалов добра и зла;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r w:rsidR="00036B99" w:rsidRPr="00A26CE3">
        <w:rPr>
          <w:rFonts w:ascii="Times New Roman" w:hAnsi="Times New Roman" w:cs="Times New Roman"/>
          <w:sz w:val="24"/>
          <w:szCs w:val="24"/>
        </w:rPr>
        <w:br/>
        <w:t>Тематический блок 4. "Культурное единство России".</w:t>
      </w:r>
      <w:r w:rsidR="00036B99" w:rsidRPr="00A26CE3">
        <w:rPr>
          <w:rFonts w:ascii="Times New Roman" w:hAnsi="Times New Roman" w:cs="Times New Roman"/>
          <w:sz w:val="24"/>
          <w:szCs w:val="24"/>
        </w:rPr>
        <w:br/>
        <w:t>Тема 20. Историческая память как духовно-нравственная ценность.</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иметь представление о значении и функциях изучения истории;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r w:rsidR="00036B99" w:rsidRPr="00A26CE3">
        <w:rPr>
          <w:rFonts w:ascii="Times New Roman" w:hAnsi="Times New Roman" w:cs="Times New Roman"/>
          <w:sz w:val="24"/>
          <w:szCs w:val="24"/>
        </w:rPr>
        <w:br/>
        <w:t>Тема 21. Литература как язык культуры.</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и понимать отличия литературы от других видов художественного творчества;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r w:rsidR="00036B99" w:rsidRPr="00A26CE3">
        <w:rPr>
          <w:rFonts w:ascii="Times New Roman" w:hAnsi="Times New Roman" w:cs="Times New Roman"/>
          <w:sz w:val="24"/>
          <w:szCs w:val="24"/>
        </w:rPr>
        <w:br/>
        <w:t>Тема 22. Взаимовлияние культур.</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и обосновывать важность сохранения культурного наследия;</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r w:rsidR="00036B99" w:rsidRPr="00A26CE3">
        <w:rPr>
          <w:rFonts w:ascii="Times New Roman" w:hAnsi="Times New Roman" w:cs="Times New Roman"/>
          <w:sz w:val="24"/>
          <w:szCs w:val="24"/>
        </w:rPr>
        <w:br/>
        <w:t>Тема 23. Духовно-нравственные ценности российского народа.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00036B99" w:rsidRPr="00A26CE3">
        <w:rPr>
          <w:rFonts w:ascii="Times New Roman" w:hAnsi="Times New Roman" w:cs="Times New Roman"/>
          <w:sz w:val="24"/>
          <w:szCs w:val="24"/>
        </w:rPr>
        <w:lastRenderedPageBreak/>
        <w:t>справедливость, коллективизм, взаимопомощь, историческая память и преемственность поколений, единство народов России;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r w:rsidR="00036B99" w:rsidRPr="00A26CE3">
        <w:rPr>
          <w:rFonts w:ascii="Times New Roman" w:hAnsi="Times New Roman" w:cs="Times New Roman"/>
          <w:sz w:val="24"/>
          <w:szCs w:val="24"/>
        </w:rPr>
        <w:br/>
        <w:t>Тема 24. Регионы России: культурное многообразие.</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принципы федеративного устройства России и концепт "полиэтничность";</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называть основные этносы Российской Федерации и регионы, где они традиционно проживают;</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ценность многообразия культурных укладов народов Российской Федерации;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r w:rsidR="00036B99" w:rsidRPr="00A26CE3">
        <w:rPr>
          <w:rFonts w:ascii="Times New Roman" w:hAnsi="Times New Roman" w:cs="Times New Roman"/>
          <w:sz w:val="24"/>
          <w:szCs w:val="24"/>
        </w:rPr>
        <w:br/>
        <w:t>Тема 25. Праздники в культуре народов России.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устанавливать взаимосвязь праздников и культурного уклада;</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различать основные типы праздников;</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уметь рассказывать о праздничных традициях народов России и собственной семьи;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анализировать связь праздников и истории, культуры народов России;</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понимать основной смысл семейных праздников;</w:t>
      </w:r>
      <w:r w:rsidR="00036B99" w:rsidRPr="00A26CE3">
        <w:rPr>
          <w:rFonts w:ascii="Times New Roman" w:hAnsi="Times New Roman" w:cs="Times New Roman"/>
          <w:sz w:val="24"/>
          <w:szCs w:val="24"/>
        </w:rPr>
        <w:br/>
      </w:r>
      <w:r w:rsidRPr="00A26CE3">
        <w:rPr>
          <w:rFonts w:ascii="Times New Roman" w:hAnsi="Times New Roman" w:cs="Times New Roman"/>
          <w:sz w:val="24"/>
          <w:szCs w:val="24"/>
        </w:rPr>
        <w:t>-</w:t>
      </w:r>
      <w:r w:rsidR="00036B99" w:rsidRPr="00A26CE3">
        <w:rPr>
          <w:rFonts w:ascii="Times New Roman" w:hAnsi="Times New Roman" w:cs="Times New Roman"/>
          <w:sz w:val="24"/>
          <w:szCs w:val="24"/>
        </w:rPr>
        <w:t>определять нравственный смысл праздников народов России;</w:t>
      </w:r>
    </w:p>
    <w:p w:rsidR="00036B99" w:rsidRPr="00A67AF8" w:rsidRDefault="00036B99" w:rsidP="00036B99">
      <w:pPr>
        <w:widowControl w:val="0"/>
        <w:autoSpaceDE w:val="0"/>
        <w:autoSpaceDN w:val="0"/>
        <w:adjustRightInd w:val="0"/>
        <w:spacing w:after="0" w:line="240" w:lineRule="auto"/>
        <w:rPr>
          <w:rFonts w:ascii="Times New Roman" w:hAnsi="Times New Roman" w:cs="Times New Roman"/>
          <w:sz w:val="24"/>
          <w:szCs w:val="24"/>
        </w:rPr>
      </w:pP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r w:rsidRPr="00A26CE3">
        <w:rPr>
          <w:rFonts w:ascii="Times New Roman" w:hAnsi="Times New Roman" w:cs="Times New Roman"/>
          <w:sz w:val="24"/>
          <w:szCs w:val="24"/>
        </w:rPr>
        <w:br/>
        <w:t>Тема 26. Памятники архитектуры народов России.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взаимосвязь между типом жилищ и типом хозяйственной деятельности;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иметь представление о нравственном и научном смысле краеведческой работы.</w:t>
      </w:r>
      <w:r w:rsidRPr="00A26CE3">
        <w:rPr>
          <w:rFonts w:ascii="Times New Roman" w:hAnsi="Times New Roman" w:cs="Times New Roman"/>
          <w:sz w:val="24"/>
          <w:szCs w:val="24"/>
        </w:rPr>
        <w:br/>
        <w:t>Тема 27. Музыкальная культура народов России.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основные темы музыкального творчества народов России, народные инструменты.</w:t>
      </w:r>
      <w:r w:rsidRPr="00A26CE3">
        <w:rPr>
          <w:rFonts w:ascii="Times New Roman" w:hAnsi="Times New Roman" w:cs="Times New Roman"/>
          <w:sz w:val="24"/>
          <w:szCs w:val="24"/>
        </w:rPr>
        <w:br/>
        <w:t>Тема 28. Изобразительное искусство народов России.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 xml:space="preserve">Знать и понимать отличия изобразительного искусства от других видов художественного </w:t>
      </w:r>
      <w:r w:rsidRPr="00A26CE3">
        <w:rPr>
          <w:rFonts w:ascii="Times New Roman" w:hAnsi="Times New Roman" w:cs="Times New Roman"/>
          <w:sz w:val="24"/>
          <w:szCs w:val="24"/>
        </w:rPr>
        <w:lastRenderedPageBreak/>
        <w:t>творчества, рассказывать об особенностях и выразительных средствах изобразительного искусства;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уметь объяснить, что такое скульптура, живопись, графика, фольклорные орнаменты;</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основные темы изобразительного искусства народов России.</w:t>
      </w:r>
      <w:r w:rsidRPr="00A26CE3">
        <w:rPr>
          <w:rFonts w:ascii="Times New Roman" w:hAnsi="Times New Roman" w:cs="Times New Roman"/>
          <w:sz w:val="24"/>
          <w:szCs w:val="24"/>
        </w:rPr>
        <w:br/>
        <w:t>Тема 29. Фольклор и литература народов России.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и объяснять, что такое эпос, миф, сказка, былина, песня;</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что такое национальная литература и каковы ее выразительные средства;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оценивать морально-нравственный потенциал национальной литературы.</w:t>
      </w:r>
      <w:r w:rsidRPr="00A26CE3">
        <w:rPr>
          <w:rFonts w:ascii="Times New Roman" w:hAnsi="Times New Roman" w:cs="Times New Roman"/>
          <w:sz w:val="24"/>
          <w:szCs w:val="24"/>
        </w:rPr>
        <w:br/>
        <w:t>Тема 30. Бытовые традиции народов России: пища, одежда, дом.</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учетом их возрастных особенностей);</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r w:rsidRPr="00A26CE3">
        <w:rPr>
          <w:rFonts w:ascii="Times New Roman" w:hAnsi="Times New Roman" w:cs="Times New Roman"/>
          <w:sz w:val="24"/>
          <w:szCs w:val="24"/>
        </w:rPr>
        <w:br/>
        <w:t>Тема 31. Культурная карта России (практическое занятие).</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понимать, что такое культурная карта народов России;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описывать отдельные области культурной карты в соответствии с их особенностями.</w:t>
      </w:r>
      <w:r w:rsidRPr="00A26CE3">
        <w:rPr>
          <w:rFonts w:ascii="Times New Roman" w:hAnsi="Times New Roman" w:cs="Times New Roman"/>
          <w:sz w:val="24"/>
          <w:szCs w:val="24"/>
        </w:rPr>
        <w:br/>
        <w:t>Тема 32. Единство страны - залог будущего России.</w:t>
      </w:r>
      <w:r w:rsidRPr="00A26CE3">
        <w:rPr>
          <w:rFonts w:ascii="Times New Roman" w:hAnsi="Times New Roman" w:cs="Times New Roman"/>
          <w:sz w:val="24"/>
          <w:szCs w:val="24"/>
        </w:rPr>
        <w:br/>
      </w:r>
      <w:r w:rsidR="00A26CE3" w:rsidRPr="00A26CE3">
        <w:rPr>
          <w:rFonts w:ascii="Times New Roman" w:hAnsi="Times New Roman" w:cs="Times New Roman"/>
          <w:sz w:val="24"/>
          <w:szCs w:val="24"/>
        </w:rPr>
        <w:t>-</w:t>
      </w:r>
      <w:r w:rsidRPr="00A26CE3">
        <w:rPr>
          <w:rFonts w:ascii="Times New Roman" w:hAnsi="Times New Roman" w:cs="Times New Roman"/>
          <w:sz w:val="24"/>
          <w:szCs w:val="24"/>
        </w:rPr>
        <w:t xml:space="preserve">Знать и уметь объяснить значение и роль общих элементов в культуре народов России </w:t>
      </w:r>
      <w:r w:rsidR="00A67AF8">
        <w:rPr>
          <w:rFonts w:ascii="Times New Roman" w:hAnsi="Times New Roman" w:cs="Times New Roman"/>
          <w:sz w:val="24"/>
          <w:szCs w:val="24"/>
        </w:rPr>
        <w:t>-</w:t>
      </w:r>
      <w:r w:rsidR="00A67AF8">
        <w:rPr>
          <w:rFonts w:ascii="Courier" w:hAnsi="Courier" w:cs="Courier"/>
          <w:sz w:val="24"/>
          <w:szCs w:val="24"/>
        </w:rPr>
        <w:br/>
      </w:r>
      <w:r w:rsidR="00A67AF8" w:rsidRPr="00A67AF8">
        <w:rPr>
          <w:rFonts w:ascii="Times New Roman" w:hAnsi="Times New Roman" w:cs="Times New Roman"/>
          <w:sz w:val="24"/>
          <w:szCs w:val="24"/>
        </w:rPr>
        <w:t>15</w:t>
      </w:r>
      <w:r w:rsidRPr="00A67AF8">
        <w:rPr>
          <w:rFonts w:ascii="Times New Roman" w:hAnsi="Times New Roman" w:cs="Times New Roman"/>
          <w:sz w:val="24"/>
          <w:szCs w:val="24"/>
        </w:rPr>
        <w:t>.5.5. Система оценки результатов обучения.</w:t>
      </w:r>
      <w:r w:rsidRPr="00A67AF8">
        <w:rPr>
          <w:rFonts w:ascii="Times New Roman" w:hAnsi="Times New Roman" w:cs="Times New Roman"/>
          <w:sz w:val="24"/>
          <w:szCs w:val="24"/>
        </w:rPr>
        <w:b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r w:rsidRPr="00A67AF8">
        <w:rPr>
          <w:rFonts w:ascii="Times New Roman" w:hAnsi="Times New Roman" w:cs="Times New Roman"/>
          <w:sz w:val="24"/>
          <w:szCs w:val="24"/>
        </w:rPr>
        <w:b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r w:rsidRPr="00A67AF8">
        <w:rPr>
          <w:rFonts w:ascii="Times New Roman" w:hAnsi="Times New Roman" w:cs="Times New Roman"/>
          <w:sz w:val="24"/>
          <w:szCs w:val="24"/>
        </w:rPr>
        <w:b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53F4C" w:rsidRDefault="00253F4C" w:rsidP="00527144">
      <w:pPr>
        <w:widowControl w:val="0"/>
        <w:autoSpaceDE w:val="0"/>
        <w:autoSpaceDN w:val="0"/>
        <w:adjustRightInd w:val="0"/>
        <w:spacing w:after="0" w:line="240" w:lineRule="auto"/>
        <w:rPr>
          <w:rFonts w:ascii="Times New Roman" w:hAnsi="Times New Roman" w:cs="Times New Roman"/>
          <w:b/>
          <w:sz w:val="24"/>
          <w:szCs w:val="24"/>
        </w:rPr>
      </w:pPr>
    </w:p>
    <w:p w:rsidR="006579CE" w:rsidRPr="00B42C95" w:rsidRDefault="00A67AF8" w:rsidP="006579CE">
      <w:pPr>
        <w:widowControl w:val="0"/>
        <w:autoSpaceDE w:val="0"/>
        <w:autoSpaceDN w:val="0"/>
        <w:adjustRightInd w:val="0"/>
        <w:spacing w:after="0" w:line="240" w:lineRule="auto"/>
        <w:rPr>
          <w:rFonts w:ascii="Times New Roman" w:hAnsi="Times New Roman" w:cs="Times New Roman"/>
          <w:sz w:val="24"/>
          <w:szCs w:val="24"/>
        </w:rPr>
      </w:pPr>
      <w:r w:rsidRPr="00F5114A">
        <w:rPr>
          <w:rFonts w:ascii="Times New Roman" w:hAnsi="Times New Roman" w:cs="Times New Roman"/>
          <w:b/>
          <w:sz w:val="24"/>
          <w:szCs w:val="24"/>
        </w:rPr>
        <w:lastRenderedPageBreak/>
        <w:t>16.Р</w:t>
      </w:r>
      <w:r w:rsidR="00527144" w:rsidRPr="00F5114A">
        <w:rPr>
          <w:rFonts w:ascii="Times New Roman" w:hAnsi="Times New Roman" w:cs="Times New Roman"/>
          <w:b/>
          <w:sz w:val="24"/>
          <w:szCs w:val="24"/>
        </w:rPr>
        <w:t>абочая программа по учебному предмету "Изобразительное искусство".</w:t>
      </w:r>
      <w:r w:rsidR="00527144" w:rsidRPr="00F5114A">
        <w:rPr>
          <w:rFonts w:ascii="Times New Roman" w:hAnsi="Times New Roman" w:cs="Times New Roman"/>
          <w:b/>
          <w:sz w:val="24"/>
          <w:szCs w:val="24"/>
        </w:rPr>
        <w:br/>
      </w:r>
      <w:r w:rsidRPr="00F5114A">
        <w:rPr>
          <w:rFonts w:ascii="Times New Roman" w:hAnsi="Times New Roman" w:cs="Times New Roman"/>
          <w:sz w:val="24"/>
          <w:szCs w:val="24"/>
        </w:rPr>
        <w:t>16</w:t>
      </w:r>
      <w:r w:rsidR="00527144" w:rsidRPr="00F5114A">
        <w:rPr>
          <w:rFonts w:ascii="Times New Roman" w:hAnsi="Times New Roman" w:cs="Times New Roman"/>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F5114A">
        <w:rPr>
          <w:rFonts w:ascii="Times New Roman" w:hAnsi="Times New Roman" w:cs="Times New Roman"/>
          <w:sz w:val="24"/>
          <w:szCs w:val="24"/>
        </w:rPr>
        <w:br/>
        <w:t>16</w:t>
      </w:r>
      <w:r w:rsidR="00527144" w:rsidRPr="00F5114A">
        <w:rPr>
          <w:rFonts w:ascii="Times New Roman" w:hAnsi="Times New Roman" w:cs="Times New Roman"/>
          <w:sz w:val="24"/>
          <w:szCs w:val="24"/>
        </w:rPr>
        <w:t>.2. Пояснительная записка.</w:t>
      </w:r>
      <w:r w:rsidR="00527144" w:rsidRPr="00F5114A">
        <w:rPr>
          <w:rFonts w:ascii="Times New Roman" w:hAnsi="Times New Roman" w:cs="Times New Roman"/>
          <w:sz w:val="24"/>
          <w:szCs w:val="24"/>
        </w:rPr>
        <w:b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w:t>
      </w:r>
      <w:r w:rsidRPr="00F5114A">
        <w:rPr>
          <w:rFonts w:ascii="Times New Roman" w:hAnsi="Times New Roman" w:cs="Times New Roman"/>
          <w:sz w:val="24"/>
          <w:szCs w:val="24"/>
        </w:rPr>
        <w:t xml:space="preserve">ся, представленных в </w:t>
      </w:r>
      <w:r w:rsidR="00527144" w:rsidRPr="00F5114A">
        <w:rPr>
          <w:rFonts w:ascii="Times New Roman" w:hAnsi="Times New Roman" w:cs="Times New Roman"/>
          <w:sz w:val="24"/>
          <w:szCs w:val="24"/>
        </w:rPr>
        <w:t xml:space="preserve"> рабочей программе воспитания.</w:t>
      </w:r>
      <w:r w:rsidRPr="00F5114A">
        <w:rPr>
          <w:rFonts w:ascii="Times New Roman" w:hAnsi="Times New Roman" w:cs="Times New Roman"/>
          <w:sz w:val="24"/>
          <w:szCs w:val="24"/>
        </w:rPr>
        <w:br/>
        <w:t>16</w:t>
      </w:r>
      <w:r w:rsidR="00527144" w:rsidRPr="00F5114A">
        <w:rPr>
          <w:rFonts w:ascii="Times New Roman" w:hAnsi="Times New Roman" w:cs="Times New Roman"/>
          <w:sz w:val="24"/>
          <w:szCs w:val="24"/>
        </w:rPr>
        <w:t>.2.2. 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r w:rsidRPr="00F5114A">
        <w:rPr>
          <w:rFonts w:ascii="Times New Roman" w:hAnsi="Times New Roman" w:cs="Times New Roman"/>
          <w:sz w:val="24"/>
          <w:szCs w:val="24"/>
        </w:rPr>
        <w:br/>
        <w:t>16</w:t>
      </w:r>
      <w:r w:rsidR="00527144" w:rsidRPr="00F5114A">
        <w:rPr>
          <w:rFonts w:ascii="Times New Roman" w:hAnsi="Times New Roman" w:cs="Times New Roman"/>
          <w:sz w:val="24"/>
          <w:szCs w:val="24"/>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r w:rsidRPr="00F5114A">
        <w:rPr>
          <w:rFonts w:ascii="Times New Roman" w:hAnsi="Times New Roman" w:cs="Times New Roman"/>
          <w:sz w:val="24"/>
          <w:szCs w:val="24"/>
        </w:rPr>
        <w:br/>
        <w:t>16</w:t>
      </w:r>
      <w:r w:rsidR="00527144" w:rsidRPr="00F5114A">
        <w:rPr>
          <w:rFonts w:ascii="Times New Roman" w:hAnsi="Times New Roman" w:cs="Times New Roman"/>
          <w:sz w:val="24"/>
          <w:szCs w:val="24"/>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r w:rsidRPr="00F5114A">
        <w:rPr>
          <w:rFonts w:ascii="Times New Roman" w:hAnsi="Times New Roman" w:cs="Times New Roman"/>
          <w:sz w:val="24"/>
          <w:szCs w:val="24"/>
        </w:rPr>
        <w:br/>
        <w:t>16</w:t>
      </w:r>
      <w:r w:rsidR="00527144" w:rsidRPr="00F5114A">
        <w:rPr>
          <w:rFonts w:ascii="Times New Roman" w:hAnsi="Times New Roman" w:cs="Times New Roman"/>
          <w:sz w:val="24"/>
          <w:szCs w:val="24"/>
        </w:rPr>
        <w:t>.2.5. Программа по изобразительному искусству ориентирована на психолого-возрастные особенности развития обучающихся 11 - 15 лет.</w:t>
      </w:r>
      <w:r w:rsidRPr="00F5114A">
        <w:rPr>
          <w:rFonts w:ascii="Times New Roman" w:hAnsi="Times New Roman" w:cs="Times New Roman"/>
          <w:sz w:val="24"/>
          <w:szCs w:val="24"/>
        </w:rPr>
        <w:br/>
        <w:t>16</w:t>
      </w:r>
      <w:r w:rsidR="00527144" w:rsidRPr="00F5114A">
        <w:rPr>
          <w:rFonts w:ascii="Times New Roman" w:hAnsi="Times New Roman" w:cs="Times New Roman"/>
          <w:sz w:val="24"/>
          <w:szCs w:val="24"/>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r w:rsidRPr="00F5114A">
        <w:rPr>
          <w:rFonts w:ascii="Times New Roman" w:hAnsi="Times New Roman" w:cs="Times New Roman"/>
          <w:sz w:val="24"/>
          <w:szCs w:val="24"/>
        </w:rPr>
        <w:br/>
        <w:t>16</w:t>
      </w:r>
      <w:r w:rsidR="00527144" w:rsidRPr="00F5114A">
        <w:rPr>
          <w:rFonts w:ascii="Times New Roman" w:hAnsi="Times New Roman" w:cs="Times New Roman"/>
          <w:sz w:val="24"/>
          <w:szCs w:val="24"/>
        </w:rPr>
        <w:t>.2.7. Задачами изобразительного искусства являются:</w:t>
      </w:r>
      <w:r w:rsidR="00527144" w:rsidRPr="00F5114A">
        <w:rPr>
          <w:rFonts w:ascii="Times New Roman" w:hAnsi="Times New Roman" w:cs="Times New Roman"/>
          <w:sz w:val="24"/>
          <w:szCs w:val="24"/>
        </w:rPr>
        <w:br/>
      </w:r>
      <w:r w:rsidRPr="00F5114A">
        <w:rPr>
          <w:rFonts w:ascii="Times New Roman" w:hAnsi="Times New Roman" w:cs="Times New Roman"/>
          <w:sz w:val="24"/>
          <w:szCs w:val="24"/>
        </w:rPr>
        <w:t>-</w:t>
      </w:r>
      <w:r w:rsidR="00527144" w:rsidRPr="00F5114A">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r w:rsidR="00527144" w:rsidRPr="00F5114A">
        <w:rPr>
          <w:rFonts w:ascii="Times New Roman" w:hAnsi="Times New Roman" w:cs="Times New Roman"/>
          <w:sz w:val="24"/>
          <w:szCs w:val="24"/>
        </w:rPr>
        <w:br/>
      </w:r>
      <w:r w:rsidRPr="00F5114A">
        <w:rPr>
          <w:rFonts w:ascii="Times New Roman" w:hAnsi="Times New Roman" w:cs="Times New Roman"/>
          <w:sz w:val="24"/>
          <w:szCs w:val="24"/>
        </w:rPr>
        <w:t>-</w:t>
      </w:r>
      <w:r w:rsidR="00527144" w:rsidRPr="00F5114A">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всем многообразии ее видов;</w:t>
      </w:r>
      <w:r w:rsidR="00527144" w:rsidRPr="00F5114A">
        <w:rPr>
          <w:rFonts w:ascii="Times New Roman" w:hAnsi="Times New Roman" w:cs="Times New Roman"/>
          <w:sz w:val="24"/>
          <w:szCs w:val="24"/>
        </w:rPr>
        <w:br/>
      </w:r>
      <w:r w:rsidRPr="00F5114A">
        <w:rPr>
          <w:rFonts w:ascii="Times New Roman" w:hAnsi="Times New Roman" w:cs="Times New Roman"/>
          <w:sz w:val="24"/>
          <w:szCs w:val="24"/>
        </w:rPr>
        <w:t>-</w:t>
      </w:r>
      <w:r w:rsidR="00527144" w:rsidRPr="00F5114A">
        <w:rPr>
          <w:rFonts w:ascii="Times New Roman" w:hAnsi="Times New Roman" w:cs="Times New Roman"/>
          <w:sz w:val="24"/>
          <w:szCs w:val="24"/>
        </w:rPr>
        <w:t>формирование у обучающихся навыков эстетического видения и преобразования мира;</w:t>
      </w:r>
      <w:r w:rsidR="00527144" w:rsidRPr="00F5114A">
        <w:rPr>
          <w:rFonts w:ascii="Times New Roman" w:hAnsi="Times New Roman" w:cs="Times New Roman"/>
          <w:sz w:val="24"/>
          <w:szCs w:val="24"/>
        </w:rPr>
        <w:br/>
      </w:r>
      <w:r w:rsidRPr="00F5114A">
        <w:rPr>
          <w:rFonts w:ascii="Times New Roman" w:hAnsi="Times New Roman" w:cs="Times New Roman"/>
          <w:sz w:val="24"/>
          <w:szCs w:val="24"/>
        </w:rPr>
        <w:t>-</w:t>
      </w:r>
      <w:r w:rsidR="00527144" w:rsidRPr="00F5114A">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r w:rsidR="00527144" w:rsidRPr="00F5114A">
        <w:rPr>
          <w:rFonts w:ascii="Times New Roman" w:hAnsi="Times New Roman" w:cs="Times New Roman"/>
          <w:sz w:val="24"/>
          <w:szCs w:val="24"/>
        </w:rPr>
        <w:br/>
      </w:r>
      <w:r w:rsidRPr="00F5114A">
        <w:rPr>
          <w:rFonts w:ascii="Times New Roman" w:hAnsi="Times New Roman" w:cs="Times New Roman"/>
          <w:sz w:val="24"/>
          <w:szCs w:val="24"/>
        </w:rPr>
        <w:t>-</w:t>
      </w:r>
      <w:r w:rsidR="00527144" w:rsidRPr="00F5114A">
        <w:rPr>
          <w:rFonts w:ascii="Times New Roman" w:hAnsi="Times New Roman" w:cs="Times New Roman"/>
          <w:sz w:val="24"/>
          <w:szCs w:val="24"/>
        </w:rPr>
        <w:t>формирование пространственного мышления и аналитических визуальных способностей;</w:t>
      </w:r>
      <w:r w:rsidR="00527144" w:rsidRPr="00F5114A">
        <w:rPr>
          <w:rFonts w:ascii="Times New Roman" w:hAnsi="Times New Roman" w:cs="Times New Roman"/>
          <w:sz w:val="24"/>
          <w:szCs w:val="24"/>
        </w:rPr>
        <w:br/>
      </w:r>
      <w:r w:rsidRPr="00F5114A">
        <w:rPr>
          <w:rFonts w:ascii="Times New Roman" w:hAnsi="Times New Roman" w:cs="Times New Roman"/>
          <w:sz w:val="24"/>
          <w:szCs w:val="24"/>
        </w:rPr>
        <w:t>-</w:t>
      </w:r>
      <w:r w:rsidR="00527144" w:rsidRPr="00F5114A">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r w:rsidR="00527144" w:rsidRPr="00F5114A">
        <w:rPr>
          <w:rFonts w:ascii="Times New Roman" w:hAnsi="Times New Roman" w:cs="Times New Roman"/>
          <w:sz w:val="24"/>
          <w:szCs w:val="24"/>
        </w:rPr>
        <w:br/>
      </w:r>
      <w:r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развитие наблюдательности, ассоциативного мышления и творческого воображения;</w:t>
      </w:r>
      <w:r w:rsidR="00527144" w:rsidRPr="00F5114A">
        <w:rPr>
          <w:rFonts w:ascii="Times New Roman" w:hAnsi="Times New Roman" w:cs="Times New Roman"/>
          <w:sz w:val="24"/>
          <w:szCs w:val="24"/>
        </w:rPr>
        <w:br/>
      </w:r>
      <w:r w:rsidRPr="00F5114A">
        <w:rPr>
          <w:rFonts w:ascii="Times New Roman" w:hAnsi="Times New Roman" w:cs="Times New Roman"/>
          <w:sz w:val="24"/>
          <w:szCs w:val="24"/>
        </w:rPr>
        <w:lastRenderedPageBreak/>
        <w:t>-</w:t>
      </w:r>
      <w:r w:rsidR="00527144" w:rsidRPr="00F5114A">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r w:rsidR="00527144" w:rsidRPr="00F5114A">
        <w:rPr>
          <w:rFonts w:ascii="Times New Roman" w:hAnsi="Times New Roman" w:cs="Times New Roman"/>
          <w:sz w:val="24"/>
          <w:szCs w:val="24"/>
        </w:rPr>
        <w:br/>
      </w:r>
      <w:r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r w:rsidRPr="00F5114A">
        <w:rPr>
          <w:rFonts w:ascii="Times New Roman" w:hAnsi="Times New Roman" w:cs="Times New Roman"/>
          <w:sz w:val="24"/>
          <w:szCs w:val="24"/>
        </w:rPr>
        <w:br/>
        <w:t>16</w:t>
      </w:r>
      <w:r w:rsidR="00527144" w:rsidRPr="00F5114A">
        <w:rPr>
          <w:rFonts w:ascii="Times New Roman" w:hAnsi="Times New Roman" w:cs="Times New Roman"/>
          <w:sz w:val="24"/>
          <w:szCs w:val="24"/>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r w:rsidR="00527144" w:rsidRPr="00F5114A">
        <w:rPr>
          <w:rFonts w:ascii="Times New Roman" w:hAnsi="Times New Roman" w:cs="Times New Roman"/>
          <w:sz w:val="24"/>
          <w:szCs w:val="24"/>
        </w:rPr>
        <w:br/>
      </w:r>
      <w:r w:rsidRPr="00F5114A">
        <w:rPr>
          <w:rFonts w:ascii="Times New Roman" w:hAnsi="Times New Roman" w:cs="Times New Roman"/>
          <w:sz w:val="24"/>
          <w:szCs w:val="24"/>
        </w:rPr>
        <w:t>16</w:t>
      </w:r>
      <w:r w:rsidR="00527144" w:rsidRPr="00F5114A">
        <w:rPr>
          <w:rFonts w:ascii="Times New Roman" w:hAnsi="Times New Roman" w:cs="Times New Roman"/>
          <w:sz w:val="24"/>
          <w:szCs w:val="24"/>
        </w:rPr>
        <w:t xml:space="preserve">.2.9.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w:t>
      </w:r>
      <w:r w:rsidR="00527144" w:rsidRPr="00F5114A">
        <w:rPr>
          <w:rFonts w:ascii="Times New Roman" w:hAnsi="Times New Roman" w:cs="Times New Roman"/>
          <w:sz w:val="24"/>
          <w:szCs w:val="24"/>
        </w:rPr>
        <w:br/>
        <w:t>Модуль N 1 "Декоративно-прикладное и народное искусство" (5 класс)</w:t>
      </w:r>
      <w:r w:rsidR="00527144" w:rsidRPr="00F5114A">
        <w:rPr>
          <w:rFonts w:ascii="Times New Roman" w:hAnsi="Times New Roman" w:cs="Times New Roman"/>
          <w:sz w:val="24"/>
          <w:szCs w:val="24"/>
        </w:rPr>
        <w:br/>
        <w:t>Модуль N 2 "Живопись, графика, скульптура" (6 класс)</w:t>
      </w:r>
      <w:r w:rsidR="00527144" w:rsidRPr="00F5114A">
        <w:rPr>
          <w:rFonts w:ascii="Times New Roman" w:hAnsi="Times New Roman" w:cs="Times New Roman"/>
          <w:sz w:val="24"/>
          <w:szCs w:val="24"/>
        </w:rPr>
        <w:br/>
        <w:t>Модуль N 3 "Архитектура и дизайн" (7 класс)</w:t>
      </w:r>
      <w:r w:rsidR="00527144" w:rsidRPr="00F5114A">
        <w:rPr>
          <w:rFonts w:ascii="Times New Roman" w:hAnsi="Times New Roman" w:cs="Times New Roman"/>
          <w:sz w:val="24"/>
          <w:szCs w:val="24"/>
        </w:rPr>
        <w:b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r w:rsidR="006B03E8" w:rsidRPr="00F5114A">
        <w:rPr>
          <w:rFonts w:ascii="Times New Roman" w:hAnsi="Times New Roman" w:cs="Times New Roman"/>
          <w:sz w:val="24"/>
          <w:szCs w:val="24"/>
        </w:rPr>
        <w:br/>
        <w:t>16</w:t>
      </w:r>
      <w:r w:rsidR="00527144" w:rsidRPr="00F5114A">
        <w:rPr>
          <w:rFonts w:ascii="Times New Roman" w:hAnsi="Times New Roman" w:cs="Times New Roman"/>
          <w:sz w:val="24"/>
          <w:szCs w:val="24"/>
        </w:rPr>
        <w:t>.3. Содержание обучения в 5 классе.</w:t>
      </w:r>
      <w:r w:rsidR="006B03E8" w:rsidRPr="00F5114A">
        <w:rPr>
          <w:rFonts w:ascii="Times New Roman" w:hAnsi="Times New Roman" w:cs="Times New Roman"/>
          <w:sz w:val="24"/>
          <w:szCs w:val="24"/>
        </w:rPr>
        <w:br/>
        <w:t>16</w:t>
      </w:r>
      <w:r w:rsidR="00527144" w:rsidRPr="00F5114A">
        <w:rPr>
          <w:rFonts w:ascii="Times New Roman" w:hAnsi="Times New Roman" w:cs="Times New Roman"/>
          <w:sz w:val="24"/>
          <w:szCs w:val="24"/>
        </w:rPr>
        <w:t>.3.1. Модуль N 1 "Декоративно-прикладное и народное искусство".</w:t>
      </w:r>
      <w:r w:rsidR="00527144" w:rsidRPr="00F5114A">
        <w:rPr>
          <w:rFonts w:ascii="Times New Roman" w:hAnsi="Times New Roman" w:cs="Times New Roman"/>
          <w:sz w:val="24"/>
          <w:szCs w:val="24"/>
        </w:rPr>
        <w:br/>
        <w:t>Общие сведения о декоративно-прикладном искусстве.</w:t>
      </w:r>
      <w:r w:rsidR="00527144" w:rsidRPr="00F5114A">
        <w:rPr>
          <w:rFonts w:ascii="Times New Roman" w:hAnsi="Times New Roman" w:cs="Times New Roman"/>
          <w:sz w:val="24"/>
          <w:szCs w:val="24"/>
        </w:rPr>
        <w:br/>
        <w:t>Декоративно-прикладное искусство и его виды. Декоративно-прикладное искусство и предметная среда жизни людей.</w:t>
      </w:r>
      <w:r w:rsidR="00527144" w:rsidRPr="00F5114A">
        <w:rPr>
          <w:rFonts w:ascii="Times New Roman" w:hAnsi="Times New Roman" w:cs="Times New Roman"/>
          <w:sz w:val="24"/>
          <w:szCs w:val="24"/>
        </w:rPr>
        <w:br/>
        <w:t>Древние корни народного искусства.</w:t>
      </w:r>
      <w:r w:rsidR="00527144" w:rsidRPr="00F5114A">
        <w:rPr>
          <w:rFonts w:ascii="Times New Roman" w:hAnsi="Times New Roman" w:cs="Times New Roman"/>
          <w:sz w:val="24"/>
          <w:szCs w:val="24"/>
        </w:rPr>
        <w:br/>
        <w:t>Истоки образного языка декоративно-прикладного искусства. Традиционные образы народного (крестьянского) прикладного искусства.</w:t>
      </w:r>
      <w:r w:rsidR="00527144" w:rsidRPr="00F5114A">
        <w:rPr>
          <w:rFonts w:ascii="Times New Roman" w:hAnsi="Times New Roman" w:cs="Times New Roman"/>
          <w:sz w:val="24"/>
          <w:szCs w:val="24"/>
        </w:rPr>
        <w:br/>
        <w:t>Связь народного искусства с природой, бытом, трудом, верованиями и эпосом.</w:t>
      </w:r>
      <w:r w:rsidR="00527144" w:rsidRPr="00F5114A">
        <w:rPr>
          <w:rFonts w:ascii="Times New Roman" w:hAnsi="Times New Roman" w:cs="Times New Roman"/>
          <w:sz w:val="24"/>
          <w:szCs w:val="24"/>
        </w:rPr>
        <w:br/>
        <w:t>Роль природных материалов в строительстве и изготовлении предметов быта, их значение в характере труда и жизненного уклада.</w:t>
      </w:r>
      <w:r w:rsidR="00527144" w:rsidRPr="00F5114A">
        <w:rPr>
          <w:rFonts w:ascii="Times New Roman" w:hAnsi="Times New Roman" w:cs="Times New Roman"/>
          <w:sz w:val="24"/>
          <w:szCs w:val="24"/>
        </w:rPr>
        <w:br/>
        <w:t>Образно-символический язык народного прикладного искусства.</w:t>
      </w:r>
      <w:r w:rsidR="00527144" w:rsidRPr="00F5114A">
        <w:rPr>
          <w:rFonts w:ascii="Times New Roman" w:hAnsi="Times New Roman" w:cs="Times New Roman"/>
          <w:sz w:val="24"/>
          <w:szCs w:val="24"/>
        </w:rPr>
        <w:br/>
        <w:t>Знаки-символы традиционного крестьянского прикладного искусства.</w:t>
      </w:r>
      <w:r w:rsidR="00527144" w:rsidRPr="00F5114A">
        <w:rPr>
          <w:rFonts w:ascii="Times New Roman" w:hAnsi="Times New Roman" w:cs="Times New Roman"/>
          <w:sz w:val="24"/>
          <w:szCs w:val="24"/>
        </w:rPr>
        <w:b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r w:rsidR="00527144" w:rsidRPr="00F5114A">
        <w:rPr>
          <w:rFonts w:ascii="Times New Roman" w:hAnsi="Times New Roman" w:cs="Times New Roman"/>
          <w:sz w:val="24"/>
          <w:szCs w:val="24"/>
        </w:rPr>
        <w:br/>
        <w:t>Убранство русской избы.</w:t>
      </w:r>
      <w:r w:rsidR="00527144" w:rsidRPr="00F5114A">
        <w:rPr>
          <w:rFonts w:ascii="Times New Roman" w:hAnsi="Times New Roman" w:cs="Times New Roman"/>
          <w:sz w:val="24"/>
          <w:szCs w:val="24"/>
        </w:rPr>
        <w:br/>
        <w:t>Конструкция избы, единство красоты и пользы - функционального и символического - в ее постройке и украшении.</w:t>
      </w:r>
      <w:r w:rsidR="00527144" w:rsidRPr="00F5114A">
        <w:rPr>
          <w:rFonts w:ascii="Times New Roman" w:hAnsi="Times New Roman" w:cs="Times New Roman"/>
          <w:sz w:val="24"/>
          <w:szCs w:val="24"/>
        </w:rPr>
        <w:br/>
        <w:t>Символическое значение образов и мотивов в узорном убранстве русских изб. Картина мира в образном строе бытового крестьянского искусства.</w:t>
      </w:r>
      <w:r w:rsidR="00527144" w:rsidRPr="00F5114A">
        <w:rPr>
          <w:rFonts w:ascii="Times New Roman" w:hAnsi="Times New Roman" w:cs="Times New Roman"/>
          <w:sz w:val="24"/>
          <w:szCs w:val="24"/>
        </w:rPr>
        <w:br/>
        <w:t>Выполнение рисунков - эскизов орнаментального декора крестьянского дома.</w:t>
      </w:r>
      <w:r w:rsidR="00527144" w:rsidRPr="00F5114A">
        <w:rPr>
          <w:rFonts w:ascii="Times New Roman" w:hAnsi="Times New Roman" w:cs="Times New Roman"/>
          <w:sz w:val="24"/>
          <w:szCs w:val="24"/>
        </w:rPr>
        <w:br/>
        <w:t>Устройство внутреннего пространства крестьянского дома.</w:t>
      </w:r>
      <w:r w:rsidR="00527144" w:rsidRPr="00F5114A">
        <w:rPr>
          <w:rFonts w:ascii="Times New Roman" w:hAnsi="Times New Roman" w:cs="Times New Roman"/>
          <w:sz w:val="24"/>
          <w:szCs w:val="24"/>
        </w:rPr>
        <w:br/>
        <w:t>Декоративные элементы жилой среды.</w:t>
      </w:r>
      <w:r w:rsidR="00527144" w:rsidRPr="00F5114A">
        <w:rPr>
          <w:rFonts w:ascii="Times New Roman" w:hAnsi="Times New Roman" w:cs="Times New Roman"/>
          <w:sz w:val="24"/>
          <w:szCs w:val="24"/>
        </w:rPr>
        <w:b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r w:rsidR="00527144" w:rsidRPr="00F5114A">
        <w:rPr>
          <w:rFonts w:ascii="Times New Roman" w:hAnsi="Times New Roman" w:cs="Times New Roman"/>
          <w:sz w:val="24"/>
          <w:szCs w:val="24"/>
        </w:rPr>
        <w:br/>
        <w:t>Выполнение рисунков предметов народного быта, выявление мудрости их выразительной формы и орнаментально-символического оформления.</w:t>
      </w:r>
      <w:r w:rsidR="00527144" w:rsidRPr="00F5114A">
        <w:rPr>
          <w:rFonts w:ascii="Times New Roman" w:hAnsi="Times New Roman" w:cs="Times New Roman"/>
          <w:sz w:val="24"/>
          <w:szCs w:val="24"/>
        </w:rPr>
        <w:br/>
        <w:t>Народный праздничный костюм.</w:t>
      </w:r>
      <w:r w:rsidR="00527144" w:rsidRPr="00F5114A">
        <w:rPr>
          <w:rFonts w:ascii="Times New Roman" w:hAnsi="Times New Roman" w:cs="Times New Roman"/>
          <w:sz w:val="24"/>
          <w:szCs w:val="24"/>
        </w:rPr>
        <w:br/>
        <w:t>Образный строй народного праздничного костюма - женского и мужского.</w:t>
      </w:r>
      <w:r w:rsidR="00527144" w:rsidRPr="00F5114A">
        <w:rPr>
          <w:rFonts w:ascii="Times New Roman" w:hAnsi="Times New Roman" w:cs="Times New Roman"/>
          <w:sz w:val="24"/>
          <w:szCs w:val="24"/>
        </w:rPr>
        <w:br/>
      </w:r>
      <w:r w:rsidR="00527144" w:rsidRPr="00F5114A">
        <w:rPr>
          <w:rFonts w:ascii="Times New Roman" w:hAnsi="Times New Roman" w:cs="Times New Roman"/>
          <w:sz w:val="24"/>
          <w:szCs w:val="24"/>
        </w:rPr>
        <w:lastRenderedPageBreak/>
        <w:t>Традиционная конструкция русского женского костюма - северорусский (сарафан) и южнорусский (понева) варианты.</w:t>
      </w:r>
      <w:r w:rsidR="00527144" w:rsidRPr="00F5114A">
        <w:rPr>
          <w:rFonts w:ascii="Times New Roman" w:hAnsi="Times New Roman" w:cs="Times New Roman"/>
          <w:sz w:val="24"/>
          <w:szCs w:val="24"/>
        </w:rPr>
        <w:br/>
        <w:t>Разнообразие форм и украшений народного праздничного костюма для различных регионов страны.</w:t>
      </w:r>
      <w:r w:rsidR="00527144" w:rsidRPr="00F5114A">
        <w:rPr>
          <w:rFonts w:ascii="Times New Roman" w:hAnsi="Times New Roman" w:cs="Times New Roman"/>
          <w:sz w:val="24"/>
          <w:szCs w:val="24"/>
        </w:rPr>
        <w:b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r w:rsidR="00527144" w:rsidRPr="00F5114A">
        <w:rPr>
          <w:rFonts w:ascii="Times New Roman" w:hAnsi="Times New Roman" w:cs="Times New Roman"/>
          <w:sz w:val="24"/>
          <w:szCs w:val="24"/>
        </w:rPr>
        <w:br/>
        <w:t>Выполнение рисунков традиционных праздничных костюмов, выражение в форме, цветовом решении, орнаментике костюма черт национального своеобразия.</w:t>
      </w:r>
      <w:r w:rsidR="00527144" w:rsidRPr="00F5114A">
        <w:rPr>
          <w:rFonts w:ascii="Times New Roman" w:hAnsi="Times New Roman" w:cs="Times New Roman"/>
          <w:sz w:val="24"/>
          <w:szCs w:val="24"/>
        </w:rPr>
        <w:br/>
        <w:t>Народные праздники и праздничные обряды как синтез всех видов народного творчества.</w:t>
      </w:r>
      <w:r w:rsidR="00527144" w:rsidRPr="00F5114A">
        <w:rPr>
          <w:rFonts w:ascii="Times New Roman" w:hAnsi="Times New Roman" w:cs="Times New Roman"/>
          <w:sz w:val="24"/>
          <w:szCs w:val="24"/>
        </w:rPr>
        <w:br/>
        <w:t>Выполнение сюжетной композиции или участие в работе по созданию коллективного панно на тему традиций народных праздников.</w:t>
      </w:r>
      <w:r w:rsidR="00527144" w:rsidRPr="00F5114A">
        <w:rPr>
          <w:rFonts w:ascii="Times New Roman" w:hAnsi="Times New Roman" w:cs="Times New Roman"/>
          <w:sz w:val="24"/>
          <w:szCs w:val="24"/>
        </w:rPr>
        <w:br/>
        <w:t>Народные художественные промыслы.</w:t>
      </w:r>
      <w:r w:rsidR="00527144" w:rsidRPr="00F5114A">
        <w:rPr>
          <w:rFonts w:ascii="Times New Roman" w:hAnsi="Times New Roman" w:cs="Times New Roman"/>
          <w:sz w:val="24"/>
          <w:szCs w:val="24"/>
        </w:rPr>
        <w:br/>
        <w:t>Роль и значение народных промыслов в современной жизни. Искусство и ремесло. Традиции культуры, особенные для каждого региона.</w:t>
      </w:r>
      <w:r w:rsidR="00527144" w:rsidRPr="00F5114A">
        <w:rPr>
          <w:rFonts w:ascii="Times New Roman" w:hAnsi="Times New Roman" w:cs="Times New Roman"/>
          <w:sz w:val="24"/>
          <w:szCs w:val="24"/>
        </w:rPr>
        <w:br/>
        <w:t>Многообразие видов традиционных ремесел и происхождение художественных промыслов народов России.</w:t>
      </w:r>
      <w:r w:rsidR="00527144" w:rsidRPr="00F5114A">
        <w:rPr>
          <w:rFonts w:ascii="Times New Roman" w:hAnsi="Times New Roman" w:cs="Times New Roman"/>
          <w:sz w:val="24"/>
          <w:szCs w:val="24"/>
        </w:rPr>
        <w:br/>
        <w:t>Разнообразие материалов народных ремесел и их связь с регионально-национальным бытом (дерево, береста, керамика, металл, кость, мех и кожа, шерсть и лен).</w:t>
      </w:r>
      <w:r w:rsidR="00527144" w:rsidRPr="00F5114A">
        <w:rPr>
          <w:rFonts w:ascii="Times New Roman" w:hAnsi="Times New Roman" w:cs="Times New Roman"/>
          <w:sz w:val="24"/>
          <w:szCs w:val="24"/>
        </w:rPr>
        <w:b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r w:rsidR="00527144" w:rsidRPr="00F5114A">
        <w:rPr>
          <w:rFonts w:ascii="Times New Roman" w:hAnsi="Times New Roman" w:cs="Times New Roman"/>
          <w:sz w:val="24"/>
          <w:szCs w:val="24"/>
        </w:rPr>
        <w:br/>
        <w:t>Создание эскиза игрушки по мотивам избранного промысла.</w:t>
      </w:r>
      <w:r w:rsidR="00527144" w:rsidRPr="00F5114A">
        <w:rPr>
          <w:rFonts w:ascii="Times New Roman" w:hAnsi="Times New Roman" w:cs="Times New Roman"/>
          <w:sz w:val="24"/>
          <w:szCs w:val="24"/>
        </w:rPr>
        <w:b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r w:rsidR="00527144" w:rsidRPr="00F5114A">
        <w:rPr>
          <w:rFonts w:ascii="Times New Roman" w:hAnsi="Times New Roman" w:cs="Times New Roman"/>
          <w:sz w:val="24"/>
          <w:szCs w:val="24"/>
        </w:rPr>
        <w:b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r w:rsidR="00527144" w:rsidRPr="00F5114A">
        <w:rPr>
          <w:rFonts w:ascii="Times New Roman" w:hAnsi="Times New Roman" w:cs="Times New Roman"/>
          <w:sz w:val="24"/>
          <w:szCs w:val="24"/>
        </w:rPr>
        <w:b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r w:rsidR="00527144" w:rsidRPr="00F5114A">
        <w:rPr>
          <w:rFonts w:ascii="Times New Roman" w:hAnsi="Times New Roman" w:cs="Times New Roman"/>
          <w:sz w:val="24"/>
          <w:szCs w:val="24"/>
        </w:rPr>
        <w:b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r w:rsidR="00527144" w:rsidRPr="00F5114A">
        <w:rPr>
          <w:rFonts w:ascii="Times New Roman" w:hAnsi="Times New Roman" w:cs="Times New Roman"/>
          <w:sz w:val="24"/>
          <w:szCs w:val="24"/>
        </w:rPr>
        <w:b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r w:rsidR="00527144" w:rsidRPr="00F5114A">
        <w:rPr>
          <w:rFonts w:ascii="Times New Roman" w:hAnsi="Times New Roman" w:cs="Times New Roman"/>
          <w:sz w:val="24"/>
          <w:szCs w:val="24"/>
        </w:rPr>
        <w:br/>
        <w:t>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r w:rsidR="00527144" w:rsidRPr="00F5114A">
        <w:rPr>
          <w:rFonts w:ascii="Times New Roman" w:hAnsi="Times New Roman" w:cs="Times New Roman"/>
          <w:sz w:val="24"/>
          <w:szCs w:val="24"/>
        </w:rPr>
        <w:br/>
        <w:t>Мир сказок и легенд, примет и оберегов в творчестве мастеров художественных промыслов.</w:t>
      </w:r>
      <w:r w:rsidR="00527144" w:rsidRPr="00F5114A">
        <w:rPr>
          <w:rFonts w:ascii="Times New Roman" w:hAnsi="Times New Roman" w:cs="Times New Roman"/>
          <w:sz w:val="24"/>
          <w:szCs w:val="24"/>
        </w:rPr>
        <w:br/>
        <w:t>Отражение в изделиях народных промыслов многообразия исторических, духовных и культурных традиций.</w:t>
      </w:r>
      <w:r w:rsidR="00527144" w:rsidRPr="00F5114A">
        <w:rPr>
          <w:rFonts w:ascii="Times New Roman" w:hAnsi="Times New Roman" w:cs="Times New Roman"/>
          <w:sz w:val="24"/>
          <w:szCs w:val="24"/>
        </w:rPr>
        <w:br/>
        <w:t xml:space="preserve">Народные художественные ремесла и промыслы - материальные и духовные ценности, </w:t>
      </w:r>
      <w:r w:rsidR="00527144" w:rsidRPr="00F5114A">
        <w:rPr>
          <w:rFonts w:ascii="Times New Roman" w:hAnsi="Times New Roman" w:cs="Times New Roman"/>
          <w:sz w:val="24"/>
          <w:szCs w:val="24"/>
        </w:rPr>
        <w:lastRenderedPageBreak/>
        <w:t>неотъемлемая часть культурного наследия России.</w:t>
      </w:r>
      <w:r w:rsidR="00527144" w:rsidRPr="00F5114A">
        <w:rPr>
          <w:rFonts w:ascii="Times New Roman" w:hAnsi="Times New Roman" w:cs="Times New Roman"/>
          <w:sz w:val="24"/>
          <w:szCs w:val="24"/>
        </w:rPr>
        <w:br/>
        <w:t>Декоративно-прикладное искусство в культуре разных эпох и народов.</w:t>
      </w:r>
      <w:r w:rsidR="00527144" w:rsidRPr="00F5114A">
        <w:rPr>
          <w:rFonts w:ascii="Times New Roman" w:hAnsi="Times New Roman" w:cs="Times New Roman"/>
          <w:sz w:val="24"/>
          <w:szCs w:val="24"/>
        </w:rPr>
        <w:br/>
        <w:t>Роль декоративно-прикладного искусства в культуре древних цивилизаций.</w:t>
      </w:r>
      <w:r w:rsidR="00527144" w:rsidRPr="00F5114A">
        <w:rPr>
          <w:rFonts w:ascii="Times New Roman" w:hAnsi="Times New Roman" w:cs="Times New Roman"/>
          <w:sz w:val="24"/>
          <w:szCs w:val="24"/>
        </w:rPr>
        <w:br/>
        <w:t>Отражение в декоре мировоззрения эпохи, организации общества, традиций быта и ремесла, уклада жизни людей.</w:t>
      </w:r>
      <w:r w:rsidR="00527144" w:rsidRPr="00F5114A">
        <w:rPr>
          <w:rFonts w:ascii="Times New Roman" w:hAnsi="Times New Roman" w:cs="Times New Roman"/>
          <w:sz w:val="24"/>
          <w:szCs w:val="24"/>
        </w:rPr>
        <w:br/>
        <w:t>Характерные признаки произведений декоративно-прикладного искусства, основные мотивы и символика орнаментов в культуре разных эпох.</w:t>
      </w:r>
      <w:r w:rsidR="00527144" w:rsidRPr="00F5114A">
        <w:rPr>
          <w:rFonts w:ascii="Times New Roman" w:hAnsi="Times New Roman" w:cs="Times New Roman"/>
          <w:sz w:val="24"/>
          <w:szCs w:val="24"/>
        </w:rPr>
        <w:b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r w:rsidR="00527144" w:rsidRPr="00F5114A">
        <w:rPr>
          <w:rFonts w:ascii="Times New Roman" w:hAnsi="Times New Roman" w:cs="Times New Roman"/>
          <w:sz w:val="24"/>
          <w:szCs w:val="24"/>
        </w:rPr>
        <w:br/>
        <w:t>Декоративно-прикладное искусство в жизни современного человека.</w:t>
      </w:r>
      <w:r w:rsidR="00527144" w:rsidRPr="00F5114A">
        <w:rPr>
          <w:rFonts w:ascii="Times New Roman" w:hAnsi="Times New Roman" w:cs="Times New Roman"/>
          <w:sz w:val="24"/>
          <w:szCs w:val="24"/>
        </w:rPr>
        <w:b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r w:rsidR="00527144" w:rsidRPr="00F5114A">
        <w:rPr>
          <w:rFonts w:ascii="Times New Roman" w:hAnsi="Times New Roman" w:cs="Times New Roman"/>
          <w:sz w:val="24"/>
          <w:szCs w:val="24"/>
        </w:rPr>
        <w:br/>
        <w:t>Символический знак в современной жизни: эмблема, логотип, указующий или декоративный знак.</w:t>
      </w:r>
      <w:r w:rsidR="00527144" w:rsidRPr="00F5114A">
        <w:rPr>
          <w:rFonts w:ascii="Times New Roman" w:hAnsi="Times New Roman" w:cs="Times New Roman"/>
          <w:sz w:val="24"/>
          <w:szCs w:val="24"/>
        </w:rPr>
        <w:b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r w:rsidR="00527144" w:rsidRPr="00F5114A">
        <w:rPr>
          <w:rFonts w:ascii="Times New Roman" w:hAnsi="Times New Roman" w:cs="Times New Roman"/>
          <w:sz w:val="24"/>
          <w:szCs w:val="24"/>
        </w:rPr>
        <w:br/>
        <w:t>Декор на улицах и декор помещений. Декор праздничный и повседневный. Праздничное оформление школы.</w:t>
      </w:r>
      <w:r w:rsidR="006B03E8" w:rsidRPr="00F5114A">
        <w:rPr>
          <w:rFonts w:ascii="Times New Roman" w:hAnsi="Times New Roman" w:cs="Times New Roman"/>
          <w:sz w:val="24"/>
          <w:szCs w:val="24"/>
        </w:rPr>
        <w:br/>
        <w:t>16</w:t>
      </w:r>
      <w:r w:rsidR="00527144" w:rsidRPr="00F5114A">
        <w:rPr>
          <w:rFonts w:ascii="Times New Roman" w:hAnsi="Times New Roman" w:cs="Times New Roman"/>
          <w:sz w:val="24"/>
          <w:szCs w:val="24"/>
        </w:rPr>
        <w:t>.4. Содержание обучения в 6 классе.</w:t>
      </w:r>
      <w:r w:rsidR="006B03E8" w:rsidRPr="00F5114A">
        <w:rPr>
          <w:rFonts w:ascii="Times New Roman" w:hAnsi="Times New Roman" w:cs="Times New Roman"/>
          <w:sz w:val="24"/>
          <w:szCs w:val="24"/>
        </w:rPr>
        <w:br/>
        <w:t>16</w:t>
      </w:r>
      <w:r w:rsidR="00527144" w:rsidRPr="00F5114A">
        <w:rPr>
          <w:rFonts w:ascii="Times New Roman" w:hAnsi="Times New Roman" w:cs="Times New Roman"/>
          <w:sz w:val="24"/>
          <w:szCs w:val="24"/>
        </w:rPr>
        <w:t>.4.1. Модуль N 2 "Живопись, графика, скульптура".</w:t>
      </w:r>
      <w:r w:rsidR="00527144" w:rsidRPr="00F5114A">
        <w:rPr>
          <w:rFonts w:ascii="Times New Roman" w:hAnsi="Times New Roman" w:cs="Times New Roman"/>
          <w:sz w:val="24"/>
          <w:szCs w:val="24"/>
        </w:rPr>
        <w:br/>
        <w:t>Общие сведения о видах искусства.</w:t>
      </w:r>
      <w:r w:rsidR="00527144" w:rsidRPr="00F5114A">
        <w:rPr>
          <w:rFonts w:ascii="Times New Roman" w:hAnsi="Times New Roman" w:cs="Times New Roman"/>
          <w:sz w:val="24"/>
          <w:szCs w:val="24"/>
        </w:rPr>
        <w:br/>
        <w:t>Пространственные и временные виды искусства.</w:t>
      </w:r>
      <w:r w:rsidR="00527144" w:rsidRPr="00F5114A">
        <w:rPr>
          <w:rFonts w:ascii="Times New Roman" w:hAnsi="Times New Roman" w:cs="Times New Roman"/>
          <w:sz w:val="24"/>
          <w:szCs w:val="24"/>
        </w:rPr>
        <w:br/>
        <w:t>Изобразительные, конструктивные и декоративные виды пространственных искусств, их место и назначение в жизни людей.</w:t>
      </w:r>
      <w:r w:rsidR="00527144" w:rsidRPr="00F5114A">
        <w:rPr>
          <w:rFonts w:ascii="Times New Roman" w:hAnsi="Times New Roman" w:cs="Times New Roman"/>
          <w:sz w:val="24"/>
          <w:szCs w:val="24"/>
        </w:rPr>
        <w:br/>
        <w:t>Основные виды живописи, графики и скульптуры. Художник и зритель: зрительские умения, знания и творчество зрителя.</w:t>
      </w:r>
      <w:r w:rsidR="00527144" w:rsidRPr="00F5114A">
        <w:rPr>
          <w:rFonts w:ascii="Times New Roman" w:hAnsi="Times New Roman" w:cs="Times New Roman"/>
          <w:sz w:val="24"/>
          <w:szCs w:val="24"/>
        </w:rPr>
        <w:br/>
        <w:t>Язык изобразительного искусства и его выразительные средства.</w:t>
      </w:r>
      <w:r w:rsidR="00527144" w:rsidRPr="00F5114A">
        <w:rPr>
          <w:rFonts w:ascii="Times New Roman" w:hAnsi="Times New Roman" w:cs="Times New Roman"/>
          <w:sz w:val="24"/>
          <w:szCs w:val="24"/>
        </w:rPr>
        <w:br/>
        <w:t>Живописные, графические и скульптурные художественные материалы, их особые свойства.</w:t>
      </w:r>
      <w:r w:rsidR="00527144" w:rsidRPr="00F5114A">
        <w:rPr>
          <w:rFonts w:ascii="Times New Roman" w:hAnsi="Times New Roman" w:cs="Times New Roman"/>
          <w:sz w:val="24"/>
          <w:szCs w:val="24"/>
        </w:rPr>
        <w:br/>
        <w:t>Рисунок - основа изобразительного искусства и мастерства художника.</w:t>
      </w:r>
      <w:r w:rsidR="00527144" w:rsidRPr="00F5114A">
        <w:rPr>
          <w:rFonts w:ascii="Times New Roman" w:hAnsi="Times New Roman" w:cs="Times New Roman"/>
          <w:sz w:val="24"/>
          <w:szCs w:val="24"/>
        </w:rPr>
        <w:br/>
        <w:t>Виды рисунка: зарисовка, набросок, учебный рисунок и творческий рисунок.</w:t>
      </w:r>
      <w:r w:rsidR="00527144" w:rsidRPr="00F5114A">
        <w:rPr>
          <w:rFonts w:ascii="Times New Roman" w:hAnsi="Times New Roman" w:cs="Times New Roman"/>
          <w:sz w:val="24"/>
          <w:szCs w:val="24"/>
        </w:rPr>
        <w:br/>
        <w:t>Навыки размещения рисунка в листе, выбор формата.</w:t>
      </w:r>
      <w:r w:rsidR="00527144" w:rsidRPr="00F5114A">
        <w:rPr>
          <w:rFonts w:ascii="Times New Roman" w:hAnsi="Times New Roman" w:cs="Times New Roman"/>
          <w:sz w:val="24"/>
          <w:szCs w:val="24"/>
        </w:rPr>
        <w:br/>
        <w:t>Начальные умения рисунка с натуры. Зарисовки простых предметов.</w:t>
      </w:r>
      <w:r w:rsidR="00527144" w:rsidRPr="00F5114A">
        <w:rPr>
          <w:rFonts w:ascii="Times New Roman" w:hAnsi="Times New Roman" w:cs="Times New Roman"/>
          <w:sz w:val="24"/>
          <w:szCs w:val="24"/>
        </w:rPr>
        <w:br/>
        <w:t>Линейные графические рисунки и наброски. Тон и тональные отношения: темное - светлое.</w:t>
      </w:r>
      <w:r w:rsidR="00527144" w:rsidRPr="00F5114A">
        <w:rPr>
          <w:rFonts w:ascii="Times New Roman" w:hAnsi="Times New Roman" w:cs="Times New Roman"/>
          <w:sz w:val="24"/>
          <w:szCs w:val="24"/>
        </w:rPr>
        <w:br/>
        <w:t>Ритм и ритмическая организация плоскости листа.</w:t>
      </w:r>
      <w:r w:rsidR="00527144" w:rsidRPr="00F5114A">
        <w:rPr>
          <w:rFonts w:ascii="Times New Roman" w:hAnsi="Times New Roman" w:cs="Times New Roman"/>
          <w:sz w:val="24"/>
          <w:szCs w:val="24"/>
        </w:rPr>
        <w:b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r w:rsidR="00527144" w:rsidRPr="00F5114A">
        <w:rPr>
          <w:rFonts w:ascii="Times New Roman" w:hAnsi="Times New Roman" w:cs="Times New Roman"/>
          <w:sz w:val="24"/>
          <w:szCs w:val="24"/>
        </w:rPr>
        <w:br/>
        <w:t>Цвет как выразительное средство в изобразительном искусстве: холодный и теплый цвет, понятие цветовых отношений; колорит в живописи.</w:t>
      </w:r>
      <w:r w:rsidR="00527144" w:rsidRPr="00F5114A">
        <w:rPr>
          <w:rFonts w:ascii="Times New Roman" w:hAnsi="Times New Roman" w:cs="Times New Roman"/>
          <w:sz w:val="24"/>
          <w:szCs w:val="24"/>
        </w:rPr>
        <w:b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r w:rsidR="00527144" w:rsidRPr="00F5114A">
        <w:rPr>
          <w:rFonts w:ascii="Times New Roman" w:hAnsi="Times New Roman" w:cs="Times New Roman"/>
          <w:sz w:val="24"/>
          <w:szCs w:val="24"/>
        </w:rPr>
        <w:br/>
        <w:t>Жанры изобразительного искусства.</w:t>
      </w:r>
      <w:r w:rsidR="00527144" w:rsidRPr="00F5114A">
        <w:rPr>
          <w:rFonts w:ascii="Times New Roman" w:hAnsi="Times New Roman" w:cs="Times New Roman"/>
          <w:sz w:val="24"/>
          <w:szCs w:val="24"/>
        </w:rPr>
        <w:br/>
        <w:t>Жанровая система в изобразительном искусстве как инструмент для сравнения и анализа произведений изобразительного искусства.</w:t>
      </w:r>
      <w:r w:rsidR="00527144" w:rsidRPr="00F5114A">
        <w:rPr>
          <w:rFonts w:ascii="Times New Roman" w:hAnsi="Times New Roman" w:cs="Times New Roman"/>
          <w:sz w:val="24"/>
          <w:szCs w:val="24"/>
        </w:rPr>
        <w:br/>
        <w:t>Предмет изображения, сюжет и содержание произведения изобразительного искусства.</w:t>
      </w:r>
      <w:r w:rsidR="00527144" w:rsidRPr="00F5114A">
        <w:rPr>
          <w:rFonts w:ascii="Times New Roman" w:hAnsi="Times New Roman" w:cs="Times New Roman"/>
          <w:sz w:val="24"/>
          <w:szCs w:val="24"/>
        </w:rPr>
        <w:br/>
        <w:t>Натюрморт.</w:t>
      </w:r>
      <w:r w:rsidR="00527144" w:rsidRPr="00F5114A">
        <w:rPr>
          <w:rFonts w:ascii="Times New Roman" w:hAnsi="Times New Roman" w:cs="Times New Roman"/>
          <w:sz w:val="24"/>
          <w:szCs w:val="24"/>
        </w:rPr>
        <w:br/>
      </w:r>
      <w:r w:rsidR="00527144" w:rsidRPr="00F5114A">
        <w:rPr>
          <w:rFonts w:ascii="Times New Roman" w:hAnsi="Times New Roman" w:cs="Times New Roman"/>
          <w:sz w:val="24"/>
          <w:szCs w:val="24"/>
        </w:rPr>
        <w:lastRenderedPageBreak/>
        <w:t>Изображение предметного мира в изобразительном искусстве и появление жанра натюрморта в европейском и отечественном искусстве.</w:t>
      </w:r>
      <w:r w:rsidR="00527144" w:rsidRPr="00F5114A">
        <w:rPr>
          <w:rFonts w:ascii="Times New Roman" w:hAnsi="Times New Roman" w:cs="Times New Roman"/>
          <w:sz w:val="24"/>
          <w:szCs w:val="24"/>
        </w:rPr>
        <w:br/>
        <w:t>Основы графической грамоты: правила объемного изображения предметов на плоскости.</w:t>
      </w:r>
      <w:r w:rsidR="00527144" w:rsidRPr="00F5114A">
        <w:rPr>
          <w:rFonts w:ascii="Times New Roman" w:hAnsi="Times New Roman" w:cs="Times New Roman"/>
          <w:sz w:val="24"/>
          <w:szCs w:val="24"/>
        </w:rPr>
        <w:br/>
        <w:t>Линейное построение предмета в пространстве: линия горизонта, точка зрения и точка схода, правила перспективных сокращений.</w:t>
      </w:r>
      <w:r w:rsidR="00527144" w:rsidRPr="00F5114A">
        <w:rPr>
          <w:rFonts w:ascii="Times New Roman" w:hAnsi="Times New Roman" w:cs="Times New Roman"/>
          <w:sz w:val="24"/>
          <w:szCs w:val="24"/>
        </w:rPr>
        <w:br/>
        <w:t>Изображение окружности в перспективе.</w:t>
      </w:r>
      <w:r w:rsidR="00527144" w:rsidRPr="00F5114A">
        <w:rPr>
          <w:rFonts w:ascii="Times New Roman" w:hAnsi="Times New Roman" w:cs="Times New Roman"/>
          <w:sz w:val="24"/>
          <w:szCs w:val="24"/>
        </w:rPr>
        <w:br/>
        <w:t>Рисование геометрических тел на основе правил линейной перспективы.</w:t>
      </w:r>
      <w:r w:rsidR="00527144" w:rsidRPr="00F5114A">
        <w:rPr>
          <w:rFonts w:ascii="Times New Roman" w:hAnsi="Times New Roman" w:cs="Times New Roman"/>
          <w:sz w:val="24"/>
          <w:szCs w:val="24"/>
        </w:rPr>
        <w:br/>
        <w:t>Сложная пространственная форма и выявление ее конструкции.</w:t>
      </w:r>
      <w:r w:rsidR="00527144" w:rsidRPr="00F5114A">
        <w:rPr>
          <w:rFonts w:ascii="Times New Roman" w:hAnsi="Times New Roman" w:cs="Times New Roman"/>
          <w:sz w:val="24"/>
          <w:szCs w:val="24"/>
        </w:rPr>
        <w:br/>
        <w:t>Рисунок сложной формы предмета как соотношение простых геометрических фигур.</w:t>
      </w:r>
      <w:r w:rsidR="00527144" w:rsidRPr="00F5114A">
        <w:rPr>
          <w:rFonts w:ascii="Times New Roman" w:hAnsi="Times New Roman" w:cs="Times New Roman"/>
          <w:sz w:val="24"/>
          <w:szCs w:val="24"/>
        </w:rPr>
        <w:br/>
        <w:t>Линейный рисунок конструкции из нескольких геометрических тел.</w:t>
      </w:r>
      <w:r w:rsidR="00527144" w:rsidRPr="00F5114A">
        <w:rPr>
          <w:rFonts w:ascii="Times New Roman" w:hAnsi="Times New Roman" w:cs="Times New Roman"/>
          <w:sz w:val="24"/>
          <w:szCs w:val="24"/>
        </w:rPr>
        <w:b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r w:rsidR="00527144" w:rsidRPr="00F5114A">
        <w:rPr>
          <w:rFonts w:ascii="Times New Roman" w:hAnsi="Times New Roman" w:cs="Times New Roman"/>
          <w:sz w:val="24"/>
          <w:szCs w:val="24"/>
        </w:rPr>
        <w:br/>
        <w:t>Рисунок натюрморта графическими материалами с натуры или по представлению.</w:t>
      </w:r>
      <w:r w:rsidR="00527144" w:rsidRPr="00F5114A">
        <w:rPr>
          <w:rFonts w:ascii="Times New Roman" w:hAnsi="Times New Roman" w:cs="Times New Roman"/>
          <w:sz w:val="24"/>
          <w:szCs w:val="24"/>
        </w:rPr>
        <w:br/>
        <w:t>Творческий натюрморт в графике. Произведения художников-графиков. Особенности графических техник. Печатная графика.</w:t>
      </w:r>
      <w:r w:rsidR="00527144" w:rsidRPr="00F5114A">
        <w:rPr>
          <w:rFonts w:ascii="Times New Roman" w:hAnsi="Times New Roman" w:cs="Times New Roman"/>
          <w:sz w:val="24"/>
          <w:szCs w:val="24"/>
        </w:rPr>
        <w:br/>
        <w:t>Живописное изображение натюрморта. Цвет в натюрмортах европейских и отечественных живописцев. Опыт создания живописного натюрморта.</w:t>
      </w:r>
      <w:r w:rsidR="00527144" w:rsidRPr="00F5114A">
        <w:rPr>
          <w:rFonts w:ascii="Times New Roman" w:hAnsi="Times New Roman" w:cs="Times New Roman"/>
          <w:sz w:val="24"/>
          <w:szCs w:val="24"/>
        </w:rPr>
        <w:br/>
        <w:t>Портрет.</w:t>
      </w:r>
      <w:r w:rsidR="00527144" w:rsidRPr="00F5114A">
        <w:rPr>
          <w:rFonts w:ascii="Times New Roman" w:hAnsi="Times New Roman" w:cs="Times New Roman"/>
          <w:sz w:val="24"/>
          <w:szCs w:val="24"/>
        </w:rPr>
        <w:b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r w:rsidR="00527144" w:rsidRPr="00F5114A">
        <w:rPr>
          <w:rFonts w:ascii="Times New Roman" w:hAnsi="Times New Roman" w:cs="Times New Roman"/>
          <w:sz w:val="24"/>
          <w:szCs w:val="24"/>
        </w:rPr>
        <w:br/>
        <w:t>Великие портретисты в европейском искусстве.</w:t>
      </w:r>
      <w:r w:rsidR="00527144" w:rsidRPr="00F5114A">
        <w:rPr>
          <w:rFonts w:ascii="Times New Roman" w:hAnsi="Times New Roman" w:cs="Times New Roman"/>
          <w:sz w:val="24"/>
          <w:szCs w:val="24"/>
        </w:rPr>
        <w:br/>
        <w:t>Особенности развития портретного жанра в отечественном искусстве. Великие портретисты в русской живописи.</w:t>
      </w:r>
      <w:r w:rsidR="00527144" w:rsidRPr="00F5114A">
        <w:rPr>
          <w:rFonts w:ascii="Times New Roman" w:hAnsi="Times New Roman" w:cs="Times New Roman"/>
          <w:sz w:val="24"/>
          <w:szCs w:val="24"/>
        </w:rPr>
        <w:br/>
        <w:t>Парадный и камерный портрет в живописи.</w:t>
      </w:r>
      <w:r w:rsidR="00527144" w:rsidRPr="00F5114A">
        <w:rPr>
          <w:rFonts w:ascii="Times New Roman" w:hAnsi="Times New Roman" w:cs="Times New Roman"/>
          <w:sz w:val="24"/>
          <w:szCs w:val="24"/>
        </w:rPr>
        <w:br/>
        <w:t>Особенности развития жанра портрета в искусстве XX в. - отечественном и европейском.</w:t>
      </w:r>
      <w:r w:rsidR="00527144" w:rsidRPr="00F5114A">
        <w:rPr>
          <w:rFonts w:ascii="Times New Roman" w:hAnsi="Times New Roman" w:cs="Times New Roman"/>
          <w:sz w:val="24"/>
          <w:szCs w:val="24"/>
        </w:rPr>
        <w:br/>
        <w:t>Построение головы человека, основные пропорции лица, соотношение лицевой и черепной частей головы.</w:t>
      </w:r>
      <w:r w:rsidR="00527144" w:rsidRPr="00F5114A">
        <w:rPr>
          <w:rFonts w:ascii="Times New Roman" w:hAnsi="Times New Roman" w:cs="Times New Roman"/>
          <w:sz w:val="24"/>
          <w:szCs w:val="24"/>
        </w:rPr>
        <w:b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r w:rsidR="00527144" w:rsidRPr="00F5114A">
        <w:rPr>
          <w:rFonts w:ascii="Times New Roman" w:hAnsi="Times New Roman" w:cs="Times New Roman"/>
          <w:sz w:val="24"/>
          <w:szCs w:val="24"/>
        </w:rPr>
        <w:br/>
        <w:t>Роль освещения головы при создании портретного образа.</w:t>
      </w:r>
      <w:r w:rsidR="00527144" w:rsidRPr="00F5114A">
        <w:rPr>
          <w:rFonts w:ascii="Times New Roman" w:hAnsi="Times New Roman" w:cs="Times New Roman"/>
          <w:sz w:val="24"/>
          <w:szCs w:val="24"/>
        </w:rPr>
        <w:br/>
        <w:t>Свет и тень в изображении головы человека.</w:t>
      </w:r>
      <w:r w:rsidR="00527144" w:rsidRPr="00F5114A">
        <w:rPr>
          <w:rFonts w:ascii="Times New Roman" w:hAnsi="Times New Roman" w:cs="Times New Roman"/>
          <w:sz w:val="24"/>
          <w:szCs w:val="24"/>
        </w:rPr>
        <w:br/>
        <w:t>Портрет в скульптуре.</w:t>
      </w:r>
      <w:r w:rsidR="00527144" w:rsidRPr="00F5114A">
        <w:rPr>
          <w:rFonts w:ascii="Times New Roman" w:hAnsi="Times New Roman" w:cs="Times New Roman"/>
          <w:sz w:val="24"/>
          <w:szCs w:val="24"/>
        </w:rPr>
        <w:br/>
        <w:t>Выражение характера человека, его социального положения и образа эпохи в скульптурном портрете.</w:t>
      </w:r>
      <w:r w:rsidR="00527144" w:rsidRPr="00F5114A">
        <w:rPr>
          <w:rFonts w:ascii="Times New Roman" w:hAnsi="Times New Roman" w:cs="Times New Roman"/>
          <w:sz w:val="24"/>
          <w:szCs w:val="24"/>
        </w:rPr>
        <w:br/>
        <w:t>Значение свойств художественных материалов в создании скульптурного портрета.</w:t>
      </w:r>
      <w:r w:rsidR="00527144" w:rsidRPr="00F5114A">
        <w:rPr>
          <w:rFonts w:ascii="Times New Roman" w:hAnsi="Times New Roman" w:cs="Times New Roman"/>
          <w:sz w:val="24"/>
          <w:szCs w:val="24"/>
        </w:rPr>
        <w:br/>
        <w:t>Живописное изображение портрета. Роль цвета в живописном портретном образе в произведениях выдающихся живописцев.</w:t>
      </w:r>
      <w:r w:rsidR="00527144" w:rsidRPr="00F5114A">
        <w:rPr>
          <w:rFonts w:ascii="Times New Roman" w:hAnsi="Times New Roman" w:cs="Times New Roman"/>
          <w:sz w:val="24"/>
          <w:szCs w:val="24"/>
        </w:rPr>
        <w:br/>
        <w:t>Опыт работы над созданием живописного портрета.</w:t>
      </w:r>
      <w:r w:rsidR="00527144" w:rsidRPr="00F5114A">
        <w:rPr>
          <w:rFonts w:ascii="Times New Roman" w:hAnsi="Times New Roman" w:cs="Times New Roman"/>
          <w:sz w:val="24"/>
          <w:szCs w:val="24"/>
        </w:rPr>
        <w:br/>
        <w:t>Пейзаж.</w:t>
      </w:r>
      <w:r w:rsidR="00527144" w:rsidRPr="00F5114A">
        <w:rPr>
          <w:rFonts w:ascii="Times New Roman" w:hAnsi="Times New Roman" w:cs="Times New Roman"/>
          <w:sz w:val="24"/>
          <w:szCs w:val="24"/>
        </w:rPr>
        <w:br/>
        <w:t>Особенности изображения пространства в эпоху Древнего мира, в средневековом искусстве и в эпоху Возрождения.</w:t>
      </w:r>
      <w:r w:rsidR="00527144" w:rsidRPr="00F5114A">
        <w:rPr>
          <w:rFonts w:ascii="Times New Roman" w:hAnsi="Times New Roman" w:cs="Times New Roman"/>
          <w:sz w:val="24"/>
          <w:szCs w:val="24"/>
        </w:rPr>
        <w:br/>
        <w:t>Правила построения линейной перспективы в изображении пространства.</w:t>
      </w:r>
      <w:r w:rsidR="00527144" w:rsidRPr="00F5114A">
        <w:rPr>
          <w:rFonts w:ascii="Times New Roman" w:hAnsi="Times New Roman" w:cs="Times New Roman"/>
          <w:sz w:val="24"/>
          <w:szCs w:val="24"/>
        </w:rPr>
        <w:br/>
        <w:t>Правила воздушной перспективы, построения переднего, среднего и дальнего планов при изображении пейзажа.</w:t>
      </w:r>
      <w:r w:rsidR="00527144" w:rsidRPr="00F5114A">
        <w:rPr>
          <w:rFonts w:ascii="Times New Roman" w:hAnsi="Times New Roman" w:cs="Times New Roman"/>
          <w:sz w:val="24"/>
          <w:szCs w:val="24"/>
        </w:rPr>
        <w:br/>
        <w:t>Особенности изображения разных состояний природы и ее освещения. Романтический пейзаж. Морские пейзажи И. Айвазовского.</w:t>
      </w:r>
      <w:r w:rsidR="00527144" w:rsidRPr="00F5114A">
        <w:rPr>
          <w:rFonts w:ascii="Times New Roman" w:hAnsi="Times New Roman" w:cs="Times New Roman"/>
          <w:sz w:val="24"/>
          <w:szCs w:val="24"/>
        </w:rPr>
        <w:b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r w:rsidR="00527144" w:rsidRPr="00F5114A">
        <w:rPr>
          <w:rFonts w:ascii="Times New Roman" w:hAnsi="Times New Roman" w:cs="Times New Roman"/>
          <w:sz w:val="24"/>
          <w:szCs w:val="24"/>
        </w:rPr>
        <w:br/>
      </w:r>
      <w:r w:rsidR="00527144" w:rsidRPr="00F5114A">
        <w:rPr>
          <w:rFonts w:ascii="Times New Roman" w:hAnsi="Times New Roman" w:cs="Times New Roman"/>
          <w:sz w:val="24"/>
          <w:szCs w:val="24"/>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r w:rsidR="00527144" w:rsidRPr="00F5114A">
        <w:rPr>
          <w:rFonts w:ascii="Times New Roman" w:hAnsi="Times New Roman" w:cs="Times New Roman"/>
          <w:sz w:val="24"/>
          <w:szCs w:val="24"/>
        </w:rPr>
        <w:b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r w:rsidR="00527144" w:rsidRPr="00F5114A">
        <w:rPr>
          <w:rFonts w:ascii="Times New Roman" w:hAnsi="Times New Roman" w:cs="Times New Roman"/>
          <w:sz w:val="24"/>
          <w:szCs w:val="24"/>
        </w:rPr>
        <w:br/>
        <w:t>Творческий опыт в создании композиционного живописного пейзажа своей Родины.</w:t>
      </w:r>
      <w:r w:rsidR="00527144" w:rsidRPr="00F5114A">
        <w:rPr>
          <w:rFonts w:ascii="Times New Roman" w:hAnsi="Times New Roman" w:cs="Times New Roman"/>
          <w:sz w:val="24"/>
          <w:szCs w:val="24"/>
        </w:rPr>
        <w:br/>
        <w:t>Графический образ пейзажа в работах выдающихся мастеров. Средства выразительности в графическом рисунке и многообразие графических техник.</w:t>
      </w:r>
      <w:r w:rsidR="00527144" w:rsidRPr="00F5114A">
        <w:rPr>
          <w:rFonts w:ascii="Times New Roman" w:hAnsi="Times New Roman" w:cs="Times New Roman"/>
          <w:sz w:val="24"/>
          <w:szCs w:val="24"/>
        </w:rPr>
        <w:br/>
        <w:t>Графические зарисовки и графическая композиция на темы окружающей природы.</w:t>
      </w:r>
      <w:r w:rsidR="00527144" w:rsidRPr="00F5114A">
        <w:rPr>
          <w:rFonts w:ascii="Times New Roman" w:hAnsi="Times New Roman" w:cs="Times New Roman"/>
          <w:sz w:val="24"/>
          <w:szCs w:val="24"/>
        </w:rPr>
        <w:br/>
        <w:t>Городской пейзаж в творчестве мастеров искусства. Многообразие в понимании образа города.</w:t>
      </w:r>
      <w:r w:rsidR="00527144" w:rsidRPr="00F5114A">
        <w:rPr>
          <w:rFonts w:ascii="Times New Roman" w:hAnsi="Times New Roman" w:cs="Times New Roman"/>
          <w:sz w:val="24"/>
          <w:szCs w:val="24"/>
        </w:rPr>
        <w:b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r w:rsidR="00527144" w:rsidRPr="00F5114A">
        <w:rPr>
          <w:rFonts w:ascii="Times New Roman" w:hAnsi="Times New Roman" w:cs="Times New Roman"/>
          <w:sz w:val="24"/>
          <w:szCs w:val="24"/>
        </w:rPr>
        <w:br/>
        <w:t>Опыт изображения городского пейзажа. Наблюдательная перспектива и ритмическая организация плоскости изображения.</w:t>
      </w:r>
      <w:r w:rsidR="00527144" w:rsidRPr="00F5114A">
        <w:rPr>
          <w:rFonts w:ascii="Times New Roman" w:hAnsi="Times New Roman" w:cs="Times New Roman"/>
          <w:sz w:val="24"/>
          <w:szCs w:val="24"/>
        </w:rPr>
        <w:br/>
        <w:t>Бытовой жанр в изобразительном искусстве.</w:t>
      </w:r>
      <w:r w:rsidR="00527144" w:rsidRPr="00F5114A">
        <w:rPr>
          <w:rFonts w:ascii="Times New Roman" w:hAnsi="Times New Roman" w:cs="Times New Roman"/>
          <w:sz w:val="24"/>
          <w:szCs w:val="24"/>
        </w:rPr>
        <w:b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r w:rsidR="00527144" w:rsidRPr="00F5114A">
        <w:rPr>
          <w:rFonts w:ascii="Times New Roman" w:hAnsi="Times New Roman" w:cs="Times New Roman"/>
          <w:sz w:val="24"/>
          <w:szCs w:val="24"/>
        </w:rPr>
        <w:b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r w:rsidR="00527144" w:rsidRPr="00F5114A">
        <w:rPr>
          <w:rFonts w:ascii="Times New Roman" w:hAnsi="Times New Roman" w:cs="Times New Roman"/>
          <w:sz w:val="24"/>
          <w:szCs w:val="24"/>
        </w:rPr>
        <w:b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r w:rsidR="00527144" w:rsidRPr="00F5114A">
        <w:rPr>
          <w:rFonts w:ascii="Times New Roman" w:hAnsi="Times New Roman" w:cs="Times New Roman"/>
          <w:sz w:val="24"/>
          <w:szCs w:val="24"/>
        </w:rPr>
        <w:br/>
        <w:t>Исторический жанр в изобразительном искусстве.</w:t>
      </w:r>
      <w:r w:rsidR="00527144" w:rsidRPr="00F5114A">
        <w:rPr>
          <w:rFonts w:ascii="Times New Roman" w:hAnsi="Times New Roman" w:cs="Times New Roman"/>
          <w:sz w:val="24"/>
          <w:szCs w:val="24"/>
        </w:rPr>
        <w:br/>
        <w:t>Историческая тема в искусстве как изображение наиболее значительных событий в жизни общества.</w:t>
      </w:r>
      <w:r w:rsidR="00527144" w:rsidRPr="00F5114A">
        <w:rPr>
          <w:rFonts w:ascii="Times New Roman" w:hAnsi="Times New Roman" w:cs="Times New Roman"/>
          <w:sz w:val="24"/>
          <w:szCs w:val="24"/>
        </w:rPr>
        <w:b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r w:rsidR="00527144" w:rsidRPr="00F5114A">
        <w:rPr>
          <w:rFonts w:ascii="Times New Roman" w:hAnsi="Times New Roman" w:cs="Times New Roman"/>
          <w:sz w:val="24"/>
          <w:szCs w:val="24"/>
        </w:rPr>
        <w:br/>
        <w:t>Историческая картина в русском искусстве XIX в. и ее особое место в развитии отечественной культуры.</w:t>
      </w:r>
      <w:r w:rsidR="00527144" w:rsidRPr="00F5114A">
        <w:rPr>
          <w:rFonts w:ascii="Times New Roman" w:hAnsi="Times New Roman" w:cs="Times New Roman"/>
          <w:sz w:val="24"/>
          <w:szCs w:val="24"/>
        </w:rPr>
        <w:br/>
        <w:t>Картина К. Брюллова "Последний день Помпеи", исторические картины в творчестве В. Сурикова и других. Исторический образ России в картинах XX в.</w:t>
      </w:r>
      <w:r w:rsidR="00527144" w:rsidRPr="00F5114A">
        <w:rPr>
          <w:rFonts w:ascii="Times New Roman" w:hAnsi="Times New Roman" w:cs="Times New Roman"/>
          <w:sz w:val="24"/>
          <w:szCs w:val="24"/>
        </w:rPr>
        <w:b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r w:rsidR="00527144" w:rsidRPr="00F5114A">
        <w:rPr>
          <w:rFonts w:ascii="Times New Roman" w:hAnsi="Times New Roman" w:cs="Times New Roman"/>
          <w:sz w:val="24"/>
          <w:szCs w:val="24"/>
        </w:rPr>
        <w:br/>
        <w:t>Разработка эскизов композиции на историческую тему с использованием собранного материала по задуманному сюжету.</w:t>
      </w:r>
      <w:r w:rsidR="00527144" w:rsidRPr="00F5114A">
        <w:rPr>
          <w:rFonts w:ascii="Times New Roman" w:hAnsi="Times New Roman" w:cs="Times New Roman"/>
          <w:sz w:val="24"/>
          <w:szCs w:val="24"/>
        </w:rPr>
        <w:br/>
        <w:t>Библейские темы в изобразительном искусстве.</w:t>
      </w:r>
      <w:r w:rsidR="00527144" w:rsidRPr="00F5114A">
        <w:rPr>
          <w:rFonts w:ascii="Times New Roman" w:hAnsi="Times New Roman" w:cs="Times New Roman"/>
          <w:sz w:val="24"/>
          <w:szCs w:val="24"/>
        </w:rPr>
        <w:br/>
        <w:t>Исторические картины на библейские темы: место и значение сюжетов Священной истории в европейской культуре.</w:t>
      </w:r>
      <w:r w:rsidR="00527144" w:rsidRPr="00F5114A">
        <w:rPr>
          <w:rFonts w:ascii="Times New Roman" w:hAnsi="Times New Roman" w:cs="Times New Roman"/>
          <w:sz w:val="24"/>
          <w:szCs w:val="24"/>
        </w:rPr>
        <w:br/>
        <w:t>Вечные темы и их нравственное и духовно-ценностное выражение как "духовная ось", соединяющая жизненные позиции разных поколений.</w:t>
      </w:r>
      <w:r w:rsidR="00527144" w:rsidRPr="00F5114A">
        <w:rPr>
          <w:rFonts w:ascii="Times New Roman" w:hAnsi="Times New Roman" w:cs="Times New Roman"/>
          <w:sz w:val="24"/>
          <w:szCs w:val="24"/>
        </w:rPr>
        <w:b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r w:rsidR="00527144" w:rsidRPr="00F5114A">
        <w:rPr>
          <w:rFonts w:ascii="Times New Roman" w:hAnsi="Times New Roman" w:cs="Times New Roman"/>
          <w:sz w:val="24"/>
          <w:szCs w:val="24"/>
        </w:rPr>
        <w:br/>
      </w:r>
      <w:r w:rsidR="00527144" w:rsidRPr="00F5114A">
        <w:rPr>
          <w:rFonts w:ascii="Times New Roman" w:hAnsi="Times New Roman" w:cs="Times New Roman"/>
          <w:sz w:val="24"/>
          <w:szCs w:val="24"/>
        </w:rPr>
        <w:lastRenderedPageBreak/>
        <w:t>Великие русские иконописцы: духовный свет икон Андрея Рублева, Феофана Грека, Дионисия.</w:t>
      </w:r>
      <w:r w:rsidR="00527144" w:rsidRPr="00F5114A">
        <w:rPr>
          <w:rFonts w:ascii="Times New Roman" w:hAnsi="Times New Roman" w:cs="Times New Roman"/>
          <w:sz w:val="24"/>
          <w:szCs w:val="24"/>
        </w:rPr>
        <w:br/>
        <w:t>Работа над эскизом сюжетной композиции.</w:t>
      </w:r>
      <w:r w:rsidR="00527144" w:rsidRPr="00F5114A">
        <w:rPr>
          <w:rFonts w:ascii="Times New Roman" w:hAnsi="Times New Roman" w:cs="Times New Roman"/>
          <w:sz w:val="24"/>
          <w:szCs w:val="24"/>
        </w:rPr>
        <w:br/>
        <w:t>Роль и значение изобразительного искусства в жизни людей: образ мира в изобразительном искусстве.</w:t>
      </w:r>
      <w:r w:rsidR="006B03E8" w:rsidRPr="00F5114A">
        <w:rPr>
          <w:rFonts w:ascii="Times New Roman" w:hAnsi="Times New Roman" w:cs="Times New Roman"/>
          <w:sz w:val="24"/>
          <w:szCs w:val="24"/>
        </w:rPr>
        <w:br/>
        <w:t>16</w:t>
      </w:r>
      <w:r w:rsidR="00527144" w:rsidRPr="00F5114A">
        <w:rPr>
          <w:rFonts w:ascii="Times New Roman" w:hAnsi="Times New Roman" w:cs="Times New Roman"/>
          <w:sz w:val="24"/>
          <w:szCs w:val="24"/>
        </w:rPr>
        <w:t>.5. Содержание обучения в 7 классе.</w:t>
      </w:r>
      <w:r w:rsidR="006B03E8" w:rsidRPr="00F5114A">
        <w:rPr>
          <w:rFonts w:ascii="Times New Roman" w:hAnsi="Times New Roman" w:cs="Times New Roman"/>
          <w:sz w:val="24"/>
          <w:szCs w:val="24"/>
        </w:rPr>
        <w:br/>
        <w:t>16</w:t>
      </w:r>
      <w:r w:rsidR="00527144" w:rsidRPr="00F5114A">
        <w:rPr>
          <w:rFonts w:ascii="Times New Roman" w:hAnsi="Times New Roman" w:cs="Times New Roman"/>
          <w:sz w:val="24"/>
          <w:szCs w:val="24"/>
        </w:rPr>
        <w:t>.5.1. Модуль N 3 "Архитектура и дизайн".</w:t>
      </w:r>
      <w:r w:rsidR="00527144" w:rsidRPr="00F5114A">
        <w:rPr>
          <w:rFonts w:ascii="Times New Roman" w:hAnsi="Times New Roman" w:cs="Times New Roman"/>
          <w:sz w:val="24"/>
          <w:szCs w:val="24"/>
        </w:rPr>
        <w:br/>
        <w:t>Архитектура и дизайн - искусства художественной постройки - конструктивные искусства.</w:t>
      </w:r>
      <w:r w:rsidR="00527144" w:rsidRPr="00F5114A">
        <w:rPr>
          <w:rFonts w:ascii="Times New Roman" w:hAnsi="Times New Roman" w:cs="Times New Roman"/>
          <w:sz w:val="24"/>
          <w:szCs w:val="24"/>
        </w:rPr>
        <w:br/>
        <w:t>Дизайн и архитектура как создатели "второй природы" - предметно-пространственной среды жизни людей.</w:t>
      </w:r>
      <w:r w:rsidR="00527144" w:rsidRPr="00F5114A">
        <w:rPr>
          <w:rFonts w:ascii="Times New Roman" w:hAnsi="Times New Roman" w:cs="Times New Roman"/>
          <w:sz w:val="24"/>
          <w:szCs w:val="24"/>
        </w:rPr>
        <w:br/>
        <w:t>Функциональность предметно-пространственной среды и выражение в ней мировосприятия, духовно-ценностных позиций общества.</w:t>
      </w:r>
      <w:r w:rsidR="00527144" w:rsidRPr="00F5114A">
        <w:rPr>
          <w:rFonts w:ascii="Times New Roman" w:hAnsi="Times New Roman" w:cs="Times New Roman"/>
          <w:sz w:val="24"/>
          <w:szCs w:val="24"/>
        </w:rPr>
        <w:br/>
        <w:t>Материальная культура человечества как уникальная информация о жизни людей в разные исторические эпохи.</w:t>
      </w:r>
      <w:r w:rsidR="00527144" w:rsidRPr="00F5114A">
        <w:rPr>
          <w:rFonts w:ascii="Times New Roman" w:hAnsi="Times New Roman" w:cs="Times New Roman"/>
          <w:sz w:val="24"/>
          <w:szCs w:val="24"/>
        </w:rPr>
        <w:br/>
        <w:t>Роль архитектуры в понимании человеком своей идентичности. Задачи сохранения культурного наследия и природного ландшафта.</w:t>
      </w:r>
      <w:r w:rsidR="00527144" w:rsidRPr="00F5114A">
        <w:rPr>
          <w:rFonts w:ascii="Times New Roman" w:hAnsi="Times New Roman" w:cs="Times New Roman"/>
          <w:sz w:val="24"/>
          <w:szCs w:val="24"/>
        </w:rPr>
        <w:b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r w:rsidR="00527144" w:rsidRPr="00F5114A">
        <w:rPr>
          <w:rFonts w:ascii="Times New Roman" w:hAnsi="Times New Roman" w:cs="Times New Roman"/>
          <w:sz w:val="24"/>
          <w:szCs w:val="24"/>
        </w:rPr>
        <w:br/>
        <w:t>Графический дизайн.</w:t>
      </w:r>
      <w:r w:rsidR="00527144" w:rsidRPr="00F5114A">
        <w:rPr>
          <w:rFonts w:ascii="Times New Roman" w:hAnsi="Times New Roman" w:cs="Times New Roman"/>
          <w:sz w:val="24"/>
          <w:szCs w:val="24"/>
        </w:rPr>
        <w:br/>
        <w:t>Композиция как основа реализации замысла в любой творческой деятельности. Основы формальной композиции в конструктивных искусствах.</w:t>
      </w:r>
      <w:r w:rsidR="00527144" w:rsidRPr="00F5114A">
        <w:rPr>
          <w:rFonts w:ascii="Times New Roman" w:hAnsi="Times New Roman" w:cs="Times New Roman"/>
          <w:sz w:val="24"/>
          <w:szCs w:val="24"/>
        </w:rPr>
        <w:br/>
        <w:t>Элементы композиции в графическом дизайне: пятно, линия, цвет, буква, текст и изображение.</w:t>
      </w:r>
      <w:r w:rsidR="00527144" w:rsidRPr="00F5114A">
        <w:rPr>
          <w:rFonts w:ascii="Times New Roman" w:hAnsi="Times New Roman" w:cs="Times New Roman"/>
          <w:sz w:val="24"/>
          <w:szCs w:val="24"/>
        </w:rPr>
        <w:br/>
        <w:t>Формальная композиция как композиционное построение на основе сочетания геометрических фигур, без предметного содержания.</w:t>
      </w:r>
      <w:r w:rsidR="00527144" w:rsidRPr="00F5114A">
        <w:rPr>
          <w:rFonts w:ascii="Times New Roman" w:hAnsi="Times New Roman" w:cs="Times New Roman"/>
          <w:sz w:val="24"/>
          <w:szCs w:val="24"/>
        </w:rPr>
        <w:br/>
        <w:t>Основные свойства композиции: целостность и соподчиненность элементов.</w:t>
      </w:r>
      <w:r w:rsidR="00527144" w:rsidRPr="00F5114A">
        <w:rPr>
          <w:rFonts w:ascii="Times New Roman" w:hAnsi="Times New Roman" w:cs="Times New Roman"/>
          <w:sz w:val="24"/>
          <w:szCs w:val="24"/>
        </w:rPr>
        <w:b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r w:rsidR="00527144" w:rsidRPr="00F5114A">
        <w:rPr>
          <w:rFonts w:ascii="Times New Roman" w:hAnsi="Times New Roman" w:cs="Times New Roman"/>
          <w:sz w:val="24"/>
          <w:szCs w:val="24"/>
        </w:rPr>
        <w:br/>
        <w:t>Практические упражнения по созданию композиции с вариативным ритмическим расположением геометрических фигур на плоскости.</w:t>
      </w:r>
      <w:r w:rsidR="00527144" w:rsidRPr="00F5114A">
        <w:rPr>
          <w:rFonts w:ascii="Times New Roman" w:hAnsi="Times New Roman" w:cs="Times New Roman"/>
          <w:sz w:val="24"/>
          <w:szCs w:val="24"/>
        </w:rPr>
        <w:br/>
        <w:t>Роль цвета в организации композиционного пространства. Функциональные задачи цвета в конструктивных искусствах.</w:t>
      </w:r>
      <w:r w:rsidR="00527144" w:rsidRPr="00F5114A">
        <w:rPr>
          <w:rFonts w:ascii="Times New Roman" w:hAnsi="Times New Roman" w:cs="Times New Roman"/>
          <w:sz w:val="24"/>
          <w:szCs w:val="24"/>
        </w:rPr>
        <w:br/>
        <w:t>Цвет и законы колористики. Применение локального цвета. Цветовой акцент, ритм цветовых форм, доминанта.</w:t>
      </w:r>
      <w:r w:rsidR="00527144" w:rsidRPr="00F5114A">
        <w:rPr>
          <w:rFonts w:ascii="Times New Roman" w:hAnsi="Times New Roman" w:cs="Times New Roman"/>
          <w:sz w:val="24"/>
          <w:szCs w:val="24"/>
        </w:rPr>
        <w:br/>
        <w:t>Шрифты и шрифтовая композиция в графическом дизайне. Форма буквы как изобразительно-смысловой символ.</w:t>
      </w:r>
      <w:r w:rsidR="00527144" w:rsidRPr="00F5114A">
        <w:rPr>
          <w:rFonts w:ascii="Times New Roman" w:hAnsi="Times New Roman" w:cs="Times New Roman"/>
          <w:sz w:val="24"/>
          <w:szCs w:val="24"/>
        </w:rPr>
        <w:br/>
        <w:t>Шрифт и содержание текста. Стилизация шрифта.</w:t>
      </w:r>
      <w:r w:rsidR="00527144" w:rsidRPr="00F5114A">
        <w:rPr>
          <w:rFonts w:ascii="Times New Roman" w:hAnsi="Times New Roman" w:cs="Times New Roman"/>
          <w:sz w:val="24"/>
          <w:szCs w:val="24"/>
        </w:rPr>
        <w:br/>
        <w:t>Типографика. Понимание типографской строки как элемента плоскостной композиции.</w:t>
      </w:r>
      <w:r w:rsidR="00527144" w:rsidRPr="00F5114A">
        <w:rPr>
          <w:rFonts w:ascii="Times New Roman" w:hAnsi="Times New Roman" w:cs="Times New Roman"/>
          <w:sz w:val="24"/>
          <w:szCs w:val="24"/>
        </w:rPr>
        <w:br/>
        <w:t>Выполнение аналитических и практических работ по теме "Буква - изобразительный элемент композиции".</w:t>
      </w:r>
      <w:r w:rsidR="00527144" w:rsidRPr="00F5114A">
        <w:rPr>
          <w:rFonts w:ascii="Times New Roman" w:hAnsi="Times New Roman" w:cs="Times New Roman"/>
          <w:sz w:val="24"/>
          <w:szCs w:val="24"/>
        </w:rPr>
        <w:br/>
        <w:t>Логотип как графический знак, эмблема или стилизованный графический символ. Функции логотипа. Шрифтовой логотип. Знаковый логотип.</w:t>
      </w:r>
      <w:r w:rsidR="00527144" w:rsidRPr="00F5114A">
        <w:rPr>
          <w:rFonts w:ascii="Times New Roman" w:hAnsi="Times New Roman" w:cs="Times New Roman"/>
          <w:sz w:val="24"/>
          <w:szCs w:val="24"/>
        </w:rPr>
        <w:br/>
        <w:t>Композиционные основы макетирования в графическом дизайне при соединении текста и изображения.</w:t>
      </w:r>
      <w:r w:rsidR="00527144" w:rsidRPr="00F5114A">
        <w:rPr>
          <w:rFonts w:ascii="Times New Roman" w:hAnsi="Times New Roman" w:cs="Times New Roman"/>
          <w:sz w:val="24"/>
          <w:szCs w:val="24"/>
        </w:rPr>
        <w:b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r w:rsidR="00527144" w:rsidRPr="00F5114A">
        <w:rPr>
          <w:rFonts w:ascii="Times New Roman" w:hAnsi="Times New Roman" w:cs="Times New Roman"/>
          <w:sz w:val="24"/>
          <w:szCs w:val="24"/>
        </w:rPr>
        <w:br/>
        <w:t>Многообразие форм графического дизайна. Дизайн книги и журнала. Элементы, составляющие конструкцию и художественное оформление книги, журнала.</w:t>
      </w:r>
      <w:r w:rsidR="00527144" w:rsidRPr="00F5114A">
        <w:rPr>
          <w:rFonts w:ascii="Times New Roman" w:hAnsi="Times New Roman" w:cs="Times New Roman"/>
          <w:sz w:val="24"/>
          <w:szCs w:val="24"/>
        </w:rPr>
        <w:br/>
      </w:r>
      <w:r w:rsidR="00527144" w:rsidRPr="00F5114A">
        <w:rPr>
          <w:rFonts w:ascii="Times New Roman" w:hAnsi="Times New Roman" w:cs="Times New Roman"/>
          <w:sz w:val="24"/>
          <w:szCs w:val="24"/>
        </w:rPr>
        <w:lastRenderedPageBreak/>
        <w:t>Макет разворота книги или журнала по выбранной теме в виде коллажа или на основе компьютерных программ.</w:t>
      </w:r>
      <w:r w:rsidR="00527144" w:rsidRPr="00F5114A">
        <w:rPr>
          <w:rFonts w:ascii="Times New Roman" w:hAnsi="Times New Roman" w:cs="Times New Roman"/>
          <w:sz w:val="24"/>
          <w:szCs w:val="24"/>
        </w:rPr>
        <w:br/>
        <w:t>Макетирование объемно-пространственных композиций.</w:t>
      </w:r>
      <w:r w:rsidR="00527144" w:rsidRPr="00F5114A">
        <w:rPr>
          <w:rFonts w:ascii="Times New Roman" w:hAnsi="Times New Roman" w:cs="Times New Roman"/>
          <w:sz w:val="24"/>
          <w:szCs w:val="24"/>
        </w:rPr>
        <w:br/>
        <w:t>Композиция плоскостная и пространственная. Композиционная организация пространства. Прочтение плоскостной композиции как "чертежа" пространства.</w:t>
      </w:r>
      <w:r w:rsidR="00527144" w:rsidRPr="00F5114A">
        <w:rPr>
          <w:rFonts w:ascii="Times New Roman" w:hAnsi="Times New Roman" w:cs="Times New Roman"/>
          <w:sz w:val="24"/>
          <w:szCs w:val="24"/>
        </w:rPr>
        <w:br/>
        <w:t>Макетирование. Введение в макет понятия рельефа местности и способы его обозначения на макете.</w:t>
      </w:r>
      <w:r w:rsidR="00527144" w:rsidRPr="00F5114A">
        <w:rPr>
          <w:rFonts w:ascii="Times New Roman" w:hAnsi="Times New Roman" w:cs="Times New Roman"/>
          <w:sz w:val="24"/>
          <w:szCs w:val="24"/>
        </w:rPr>
        <w:br/>
        <w:t>Выполнение практических работ по созданию объемно-пространственных композиций. Объем и пространство. Взаимосвязь объектов в архитектурном макете.</w:t>
      </w:r>
      <w:r w:rsidR="00527144" w:rsidRPr="00F5114A">
        <w:rPr>
          <w:rFonts w:ascii="Times New Roman" w:hAnsi="Times New Roman" w:cs="Times New Roman"/>
          <w:sz w:val="24"/>
          <w:szCs w:val="24"/>
        </w:rPr>
        <w:b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r w:rsidR="00527144" w:rsidRPr="00F5114A">
        <w:rPr>
          <w:rFonts w:ascii="Times New Roman" w:hAnsi="Times New Roman" w:cs="Times New Roman"/>
          <w:sz w:val="24"/>
          <w:szCs w:val="24"/>
        </w:rPr>
        <w:br/>
        <w:t>Понятие тектоники как выражение в художественной форме конструктивной сущности сооружения и логики конструктивного соотношения его частей.</w:t>
      </w:r>
      <w:r w:rsidR="00527144" w:rsidRPr="00F5114A">
        <w:rPr>
          <w:rFonts w:ascii="Times New Roman" w:hAnsi="Times New Roman" w:cs="Times New Roman"/>
          <w:sz w:val="24"/>
          <w:szCs w:val="24"/>
        </w:rPr>
        <w:b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r w:rsidR="00527144" w:rsidRPr="00F5114A">
        <w:rPr>
          <w:rFonts w:ascii="Times New Roman" w:hAnsi="Times New Roman" w:cs="Times New Roman"/>
          <w:sz w:val="24"/>
          <w:szCs w:val="24"/>
        </w:rPr>
        <w:br/>
        <w:t>Многообразие предметного мира, создаваемого человеком. Функция вещи и ее форма. Образ времени в предметах, создаваемых человеком.</w:t>
      </w:r>
      <w:r w:rsidR="00527144" w:rsidRPr="00F5114A">
        <w:rPr>
          <w:rFonts w:ascii="Times New Roman" w:hAnsi="Times New Roman" w:cs="Times New Roman"/>
          <w:sz w:val="24"/>
          <w:szCs w:val="24"/>
        </w:rPr>
        <w:b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r w:rsidR="00527144" w:rsidRPr="00F5114A">
        <w:rPr>
          <w:rFonts w:ascii="Times New Roman" w:hAnsi="Times New Roman" w:cs="Times New Roman"/>
          <w:sz w:val="24"/>
          <w:szCs w:val="24"/>
        </w:rPr>
        <w:br/>
        <w:t>Выполнение аналитических зарисовок форм бытовых предметов.</w:t>
      </w:r>
      <w:r w:rsidR="00527144" w:rsidRPr="00F5114A">
        <w:rPr>
          <w:rFonts w:ascii="Times New Roman" w:hAnsi="Times New Roman" w:cs="Times New Roman"/>
          <w:sz w:val="24"/>
          <w:szCs w:val="24"/>
        </w:rPr>
        <w:br/>
        <w:t>Творческое проектирование предметов быта с определением их функций и материала изготовления.</w:t>
      </w:r>
      <w:r w:rsidR="00527144" w:rsidRPr="00F5114A">
        <w:rPr>
          <w:rFonts w:ascii="Times New Roman" w:hAnsi="Times New Roman" w:cs="Times New Roman"/>
          <w:sz w:val="24"/>
          <w:szCs w:val="24"/>
        </w:rPr>
        <w:b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r w:rsidR="00527144" w:rsidRPr="00F5114A">
        <w:rPr>
          <w:rFonts w:ascii="Times New Roman" w:hAnsi="Times New Roman" w:cs="Times New Roman"/>
          <w:sz w:val="24"/>
          <w:szCs w:val="24"/>
        </w:rPr>
        <w:br/>
        <w:t>Конструирование объектов дизайна или архитектурное макетирование с использованием цвета.</w:t>
      </w:r>
      <w:r w:rsidR="00527144" w:rsidRPr="00F5114A">
        <w:rPr>
          <w:rFonts w:ascii="Times New Roman" w:hAnsi="Times New Roman" w:cs="Times New Roman"/>
          <w:sz w:val="24"/>
          <w:szCs w:val="24"/>
        </w:rPr>
        <w:br/>
        <w:t>Социальное значение дизайна и архитектуры как среды жизни человека.</w:t>
      </w:r>
      <w:r w:rsidR="00527144" w:rsidRPr="00F5114A">
        <w:rPr>
          <w:rFonts w:ascii="Times New Roman" w:hAnsi="Times New Roman" w:cs="Times New Roman"/>
          <w:sz w:val="24"/>
          <w:szCs w:val="24"/>
        </w:rPr>
        <w:b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r w:rsidR="00527144" w:rsidRPr="00F5114A">
        <w:rPr>
          <w:rFonts w:ascii="Times New Roman" w:hAnsi="Times New Roman" w:cs="Times New Roman"/>
          <w:sz w:val="24"/>
          <w:szCs w:val="24"/>
        </w:rPr>
        <w:br/>
        <w:t>Архитектура народного жилища, храмовая архитектура, частный дом в предметно-пространственной среде жизни разных народов.</w:t>
      </w:r>
      <w:r w:rsidR="00527144" w:rsidRPr="00F5114A">
        <w:rPr>
          <w:rFonts w:ascii="Times New Roman" w:hAnsi="Times New Roman" w:cs="Times New Roman"/>
          <w:sz w:val="24"/>
          <w:szCs w:val="24"/>
        </w:rPr>
        <w:b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r w:rsidR="00527144" w:rsidRPr="00F5114A">
        <w:rPr>
          <w:rFonts w:ascii="Times New Roman" w:hAnsi="Times New Roman" w:cs="Times New Roman"/>
          <w:sz w:val="24"/>
          <w:szCs w:val="24"/>
        </w:rPr>
        <w:br/>
        <w:t>Пути развития современной архитектуры и дизайна: город сегодня и завтра.</w:t>
      </w:r>
      <w:r w:rsidR="00527144" w:rsidRPr="00F5114A">
        <w:rPr>
          <w:rFonts w:ascii="Times New Roman" w:hAnsi="Times New Roman" w:cs="Times New Roman"/>
          <w:sz w:val="24"/>
          <w:szCs w:val="24"/>
        </w:rPr>
        <w:b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r w:rsidR="00527144" w:rsidRPr="00F5114A">
        <w:rPr>
          <w:rFonts w:ascii="Times New Roman" w:hAnsi="Times New Roman" w:cs="Times New Roman"/>
          <w:sz w:val="24"/>
          <w:szCs w:val="24"/>
        </w:rPr>
        <w:b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r w:rsidR="00527144" w:rsidRPr="00F5114A">
        <w:rPr>
          <w:rFonts w:ascii="Times New Roman" w:hAnsi="Times New Roman" w:cs="Times New Roman"/>
          <w:sz w:val="24"/>
          <w:szCs w:val="24"/>
        </w:rPr>
        <w:br/>
        <w:t>Пространство городской среды. Исторические формы планировки городской среды и их связь с образом жизни людей.</w:t>
      </w:r>
      <w:r w:rsidR="00527144" w:rsidRPr="00F5114A">
        <w:rPr>
          <w:rFonts w:ascii="Times New Roman" w:hAnsi="Times New Roman" w:cs="Times New Roman"/>
          <w:sz w:val="24"/>
          <w:szCs w:val="24"/>
        </w:rPr>
        <w:br/>
        <w:t>Роль цвета в формировании пространства. Схема-планировка и реальность.</w:t>
      </w:r>
      <w:r w:rsidR="00527144" w:rsidRPr="00F5114A">
        <w:rPr>
          <w:rFonts w:ascii="Times New Roman" w:hAnsi="Times New Roman" w:cs="Times New Roman"/>
          <w:sz w:val="24"/>
          <w:szCs w:val="24"/>
        </w:rPr>
        <w:br/>
        <w:t xml:space="preserve">Современные поиски новой эстетики в градостроительстве. Выполнение практических работ </w:t>
      </w:r>
      <w:r w:rsidR="00527144" w:rsidRPr="00F5114A">
        <w:rPr>
          <w:rFonts w:ascii="Times New Roman" w:hAnsi="Times New Roman" w:cs="Times New Roman"/>
          <w:sz w:val="24"/>
          <w:szCs w:val="24"/>
        </w:rPr>
        <w:lastRenderedPageBreak/>
        <w:t>по теме "Образ современного города и архитектурного стиля будущего": фотоколлажа или фантазийной зарисовки города будущего.</w:t>
      </w:r>
      <w:r w:rsidR="00527144" w:rsidRPr="00F5114A">
        <w:rPr>
          <w:rFonts w:ascii="Times New Roman" w:hAnsi="Times New Roman" w:cs="Times New Roman"/>
          <w:sz w:val="24"/>
          <w:szCs w:val="24"/>
        </w:rPr>
        <w:br/>
        <w:t>Индивидуальный образ каждого города. Неповторимость исторических кварталов и значение культурного наследия для современной жизни людей.</w:t>
      </w:r>
      <w:r w:rsidR="00527144" w:rsidRPr="00F5114A">
        <w:rPr>
          <w:rFonts w:ascii="Times New Roman" w:hAnsi="Times New Roman" w:cs="Times New Roman"/>
          <w:sz w:val="24"/>
          <w:szCs w:val="24"/>
        </w:rPr>
        <w:b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r w:rsidR="00527144" w:rsidRPr="00F5114A">
        <w:rPr>
          <w:rFonts w:ascii="Times New Roman" w:hAnsi="Times New Roman" w:cs="Times New Roman"/>
          <w:sz w:val="24"/>
          <w:szCs w:val="24"/>
        </w:rPr>
        <w:b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r w:rsidR="00527144" w:rsidRPr="00F5114A">
        <w:rPr>
          <w:rFonts w:ascii="Times New Roman" w:hAnsi="Times New Roman" w:cs="Times New Roman"/>
          <w:sz w:val="24"/>
          <w:szCs w:val="24"/>
        </w:rPr>
        <w:b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r w:rsidR="00527144" w:rsidRPr="00F5114A">
        <w:rPr>
          <w:rFonts w:ascii="Times New Roman" w:hAnsi="Times New Roman" w:cs="Times New Roman"/>
          <w:sz w:val="24"/>
          <w:szCs w:val="24"/>
        </w:rPr>
        <w:br/>
        <w:t>Интерьер и предметный мир в доме. Назначение помещения и построение его интерьера. Дизайн пространственно-предметной среды интерьера.</w:t>
      </w:r>
      <w:r w:rsidR="00527144" w:rsidRPr="00F5114A">
        <w:rPr>
          <w:rFonts w:ascii="Times New Roman" w:hAnsi="Times New Roman" w:cs="Times New Roman"/>
          <w:sz w:val="24"/>
          <w:szCs w:val="24"/>
        </w:rPr>
        <w:br/>
        <w:t>Образно-стилевое единство материальной культуры каждой эпохи. Интерьер как отражение стиля жизни его хозяев.</w:t>
      </w:r>
      <w:r w:rsidR="00527144" w:rsidRPr="00F5114A">
        <w:rPr>
          <w:rFonts w:ascii="Times New Roman" w:hAnsi="Times New Roman" w:cs="Times New Roman"/>
          <w:sz w:val="24"/>
          <w:szCs w:val="24"/>
        </w:rPr>
        <w:br/>
        <w:t>Зонирование интерьера - создание многофункционального пространства. Отделочные материалы, введение фактуры и цвета в интерьер.</w:t>
      </w:r>
      <w:r w:rsidR="00527144" w:rsidRPr="00F5114A">
        <w:rPr>
          <w:rFonts w:ascii="Times New Roman" w:hAnsi="Times New Roman" w:cs="Times New Roman"/>
          <w:sz w:val="24"/>
          <w:szCs w:val="24"/>
        </w:rPr>
        <w:br/>
        <w:t>Интерьеры общественных зданий (театр, кафе, вокзал, офис, школа).</w:t>
      </w:r>
      <w:r w:rsidR="00527144" w:rsidRPr="00F5114A">
        <w:rPr>
          <w:rFonts w:ascii="Times New Roman" w:hAnsi="Times New Roman" w:cs="Times New Roman"/>
          <w:sz w:val="24"/>
          <w:szCs w:val="24"/>
        </w:rPr>
        <w:br/>
        <w:t>Выполнение практической и аналитической работы по теме "Роль вещи в образно-стилевом решении интерьера" в форме создания коллажной композиции.</w:t>
      </w:r>
      <w:r w:rsidR="00527144" w:rsidRPr="00F5114A">
        <w:rPr>
          <w:rFonts w:ascii="Times New Roman" w:hAnsi="Times New Roman" w:cs="Times New Roman"/>
          <w:sz w:val="24"/>
          <w:szCs w:val="24"/>
        </w:rPr>
        <w:br/>
        <w:t>Организация архитектурно-ландшафтного пространства. Город в единстве с ландшафтно-парковой средой.</w:t>
      </w:r>
      <w:r w:rsidR="00527144" w:rsidRPr="00F5114A">
        <w:rPr>
          <w:rFonts w:ascii="Times New Roman" w:hAnsi="Times New Roman" w:cs="Times New Roman"/>
          <w:sz w:val="24"/>
          <w:szCs w:val="24"/>
        </w:rPr>
        <w:b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r w:rsidR="00527144" w:rsidRPr="00F5114A">
        <w:rPr>
          <w:rFonts w:ascii="Times New Roman" w:hAnsi="Times New Roman" w:cs="Times New Roman"/>
          <w:sz w:val="24"/>
          <w:szCs w:val="24"/>
        </w:rPr>
        <w:br/>
        <w:t>Выполнение дизайн-проекта территории парка или приусадебного участка в виде схемы-чертежа.</w:t>
      </w:r>
      <w:r w:rsidR="00527144" w:rsidRPr="00F5114A">
        <w:rPr>
          <w:rFonts w:ascii="Times New Roman" w:hAnsi="Times New Roman" w:cs="Times New Roman"/>
          <w:sz w:val="24"/>
          <w:szCs w:val="24"/>
        </w:rPr>
        <w:br/>
        <w:t>Единство эстетического и функционального в объемнопространственной организации среды жизнедеятельности людей.</w:t>
      </w:r>
      <w:r w:rsidR="00527144" w:rsidRPr="00F5114A">
        <w:rPr>
          <w:rFonts w:ascii="Times New Roman" w:hAnsi="Times New Roman" w:cs="Times New Roman"/>
          <w:sz w:val="24"/>
          <w:szCs w:val="24"/>
        </w:rPr>
        <w:br/>
        <w:t>Образ человека и индивидуальное проектирование.</w:t>
      </w:r>
      <w:r w:rsidR="00527144" w:rsidRPr="00F5114A">
        <w:rPr>
          <w:rFonts w:ascii="Times New Roman" w:hAnsi="Times New Roman" w:cs="Times New Roman"/>
          <w:sz w:val="24"/>
          <w:szCs w:val="24"/>
        </w:rPr>
        <w:b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r w:rsidR="00527144" w:rsidRPr="00F5114A">
        <w:rPr>
          <w:rFonts w:ascii="Times New Roman" w:hAnsi="Times New Roman" w:cs="Times New Roman"/>
          <w:sz w:val="24"/>
          <w:szCs w:val="24"/>
        </w:rPr>
        <w:b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r w:rsidR="00527144" w:rsidRPr="00F5114A">
        <w:rPr>
          <w:rFonts w:ascii="Times New Roman" w:hAnsi="Times New Roman" w:cs="Times New Roman"/>
          <w:sz w:val="24"/>
          <w:szCs w:val="24"/>
        </w:rPr>
        <w:b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r w:rsidR="00527144" w:rsidRPr="00F5114A">
        <w:rPr>
          <w:rFonts w:ascii="Times New Roman" w:hAnsi="Times New Roman" w:cs="Times New Roman"/>
          <w:sz w:val="24"/>
          <w:szCs w:val="24"/>
        </w:rPr>
        <w:b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r w:rsidR="00527144" w:rsidRPr="00F5114A">
        <w:rPr>
          <w:rFonts w:ascii="Times New Roman" w:hAnsi="Times New Roman" w:cs="Times New Roman"/>
          <w:sz w:val="24"/>
          <w:szCs w:val="24"/>
        </w:rPr>
        <w:br/>
        <w:t>Выполнение практических творческих эскизов по теме "Дизайн современной одежды".</w:t>
      </w:r>
      <w:r w:rsidR="00527144" w:rsidRPr="00F5114A">
        <w:rPr>
          <w:rFonts w:ascii="Times New Roman" w:hAnsi="Times New Roman" w:cs="Times New Roman"/>
          <w:sz w:val="24"/>
          <w:szCs w:val="24"/>
        </w:rPr>
        <w:br/>
        <w:t>Искусство грима и прически. Форма лица и прическа. Макияж дневной, вечерний и карнавальный. Грим бытовой и сценический.</w:t>
      </w:r>
      <w:r w:rsidR="00527144" w:rsidRPr="00F5114A">
        <w:rPr>
          <w:rFonts w:ascii="Times New Roman" w:hAnsi="Times New Roman" w:cs="Times New Roman"/>
          <w:sz w:val="24"/>
          <w:szCs w:val="24"/>
        </w:rPr>
        <w:br/>
        <w:t>Имидж-дизайн и его связь с публичностью, технологией социального поведения, рекламой, общественной деятельностью.</w:t>
      </w:r>
      <w:r w:rsidR="00527144" w:rsidRPr="00F5114A">
        <w:rPr>
          <w:rFonts w:ascii="Times New Roman" w:hAnsi="Times New Roman" w:cs="Times New Roman"/>
          <w:sz w:val="24"/>
          <w:szCs w:val="24"/>
        </w:rPr>
        <w:br/>
        <w:t>Дизайн и архитектура - средства организации среды жизни людей и строительства нового мира.</w:t>
      </w:r>
      <w:r w:rsidR="006B03E8" w:rsidRPr="00F5114A">
        <w:rPr>
          <w:rFonts w:ascii="Times New Roman" w:hAnsi="Times New Roman" w:cs="Times New Roman"/>
          <w:sz w:val="24"/>
          <w:szCs w:val="24"/>
        </w:rPr>
        <w:br/>
      </w:r>
      <w:r w:rsidR="006B03E8" w:rsidRPr="00F5114A">
        <w:rPr>
          <w:rFonts w:ascii="Times New Roman" w:hAnsi="Times New Roman" w:cs="Times New Roman"/>
          <w:sz w:val="24"/>
          <w:szCs w:val="24"/>
        </w:rPr>
        <w:lastRenderedPageBreak/>
        <w:t>16</w:t>
      </w:r>
      <w:r w:rsidR="00527144" w:rsidRPr="00F5114A">
        <w:rPr>
          <w:rFonts w:ascii="Times New Roman" w:hAnsi="Times New Roman" w:cs="Times New Roman"/>
          <w:sz w:val="24"/>
          <w:szCs w:val="24"/>
        </w:rPr>
        <w:t>.6. Планируемые результаты освоения программы по изобразительному искусству на уровне основного общего образования.</w:t>
      </w:r>
      <w:r w:rsidR="006B03E8"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r w:rsidR="00527144" w:rsidRPr="00F5114A">
        <w:rPr>
          <w:rFonts w:ascii="Times New Roman" w:hAnsi="Times New Roman" w:cs="Times New Roman"/>
          <w:sz w:val="24"/>
          <w:szCs w:val="24"/>
        </w:rPr>
        <w:b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r w:rsidR="00527144" w:rsidRPr="00F5114A">
        <w:rPr>
          <w:rFonts w:ascii="Times New Roman" w:hAnsi="Times New Roman" w:cs="Times New Roman"/>
          <w:sz w:val="24"/>
          <w:szCs w:val="24"/>
        </w:rPr>
        <w:b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r w:rsidR="00527144" w:rsidRPr="00F5114A">
        <w:rPr>
          <w:rFonts w:ascii="Times New Roman" w:hAnsi="Times New Roman" w:cs="Times New Roman"/>
          <w:sz w:val="24"/>
          <w:szCs w:val="24"/>
        </w:rPr>
        <w:br/>
        <w:t>Патриотическое воспитание.</w:t>
      </w:r>
      <w:r w:rsidR="00527144" w:rsidRPr="00F5114A">
        <w:rPr>
          <w:rFonts w:ascii="Times New Roman" w:hAnsi="Times New Roman" w:cs="Times New Roman"/>
          <w:sz w:val="24"/>
          <w:szCs w:val="24"/>
        </w:rPr>
        <w:br/>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r w:rsidR="00527144" w:rsidRPr="00F5114A">
        <w:rPr>
          <w:rFonts w:ascii="Times New Roman" w:hAnsi="Times New Roman" w:cs="Times New Roman"/>
          <w:sz w:val="24"/>
          <w:szCs w:val="24"/>
        </w:rPr>
        <w:br/>
        <w:t>Гражданское воспитание.</w:t>
      </w:r>
      <w:r w:rsidR="00527144" w:rsidRPr="00F5114A">
        <w:rPr>
          <w:rFonts w:ascii="Times New Roman" w:hAnsi="Times New Roman" w:cs="Times New Roman"/>
          <w:sz w:val="24"/>
          <w:szCs w:val="24"/>
        </w:rPr>
        <w:b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r w:rsidR="00527144" w:rsidRPr="00F5114A">
        <w:rPr>
          <w:rFonts w:ascii="Times New Roman" w:hAnsi="Times New Roman" w:cs="Times New Roman"/>
          <w:sz w:val="24"/>
          <w:szCs w:val="24"/>
        </w:rPr>
        <w:br/>
        <w:t>Духовно-нравственное воспитание.</w:t>
      </w:r>
      <w:r w:rsidR="00527144" w:rsidRPr="00F5114A">
        <w:rPr>
          <w:rFonts w:ascii="Times New Roman" w:hAnsi="Times New Roman" w:cs="Times New Roman"/>
          <w:sz w:val="24"/>
          <w:szCs w:val="24"/>
        </w:rPr>
        <w:b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r w:rsidR="00527144" w:rsidRPr="00F5114A">
        <w:rPr>
          <w:rFonts w:ascii="Times New Roman" w:hAnsi="Times New Roman" w:cs="Times New Roman"/>
          <w:sz w:val="24"/>
          <w:szCs w:val="24"/>
        </w:rPr>
        <w:b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w:t>
      </w:r>
      <w:r w:rsidR="00527144" w:rsidRPr="00F5114A">
        <w:rPr>
          <w:rFonts w:ascii="Times New Roman" w:hAnsi="Times New Roman" w:cs="Times New Roman"/>
          <w:sz w:val="24"/>
          <w:szCs w:val="24"/>
        </w:rPr>
        <w:lastRenderedPageBreak/>
        <w:t>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r w:rsidR="00527144" w:rsidRPr="00F5114A">
        <w:rPr>
          <w:rFonts w:ascii="Times New Roman" w:hAnsi="Times New Roman" w:cs="Times New Roman"/>
          <w:sz w:val="24"/>
          <w:szCs w:val="24"/>
        </w:rPr>
        <w:br/>
        <w:t>Ценности познавательной деятельности.</w:t>
      </w:r>
      <w:r w:rsidR="00527144" w:rsidRPr="00F5114A">
        <w:rPr>
          <w:rFonts w:ascii="Times New Roman" w:hAnsi="Times New Roman" w:cs="Times New Roman"/>
          <w:sz w:val="24"/>
          <w:szCs w:val="24"/>
        </w:rPr>
        <w:b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r w:rsidR="00527144" w:rsidRPr="00F5114A">
        <w:rPr>
          <w:rFonts w:ascii="Times New Roman" w:hAnsi="Times New Roman" w:cs="Times New Roman"/>
          <w:sz w:val="24"/>
          <w:szCs w:val="24"/>
        </w:rPr>
        <w:br/>
        <w:t>Экологическое воспитание.</w:t>
      </w:r>
      <w:r w:rsidR="00527144" w:rsidRPr="00F5114A">
        <w:rPr>
          <w:rFonts w:ascii="Times New Roman" w:hAnsi="Times New Roman" w:cs="Times New Roman"/>
          <w:sz w:val="24"/>
          <w:szCs w:val="24"/>
        </w:rPr>
        <w:b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r w:rsidR="00527144" w:rsidRPr="00F5114A">
        <w:rPr>
          <w:rFonts w:ascii="Times New Roman" w:hAnsi="Times New Roman" w:cs="Times New Roman"/>
          <w:sz w:val="24"/>
          <w:szCs w:val="24"/>
        </w:rPr>
        <w:br/>
        <w:t>Трудовое воспитание.</w:t>
      </w:r>
      <w:r w:rsidR="00527144" w:rsidRPr="00F5114A">
        <w:rPr>
          <w:rFonts w:ascii="Times New Roman" w:hAnsi="Times New Roman" w:cs="Times New Roman"/>
          <w:sz w:val="24"/>
          <w:szCs w:val="24"/>
        </w:rPr>
        <w:b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r w:rsidR="00527144" w:rsidRPr="00F5114A">
        <w:rPr>
          <w:rFonts w:ascii="Times New Roman" w:hAnsi="Times New Roman" w:cs="Times New Roman"/>
          <w:sz w:val="24"/>
          <w:szCs w:val="24"/>
        </w:rPr>
        <w:br/>
        <w:t>Воспитывающая предметно-эстетическая среда.</w:t>
      </w:r>
      <w:r w:rsidR="00527144" w:rsidRPr="00F5114A">
        <w:rPr>
          <w:rFonts w:ascii="Times New Roman" w:hAnsi="Times New Roman" w:cs="Times New Roman"/>
          <w:sz w:val="24"/>
          <w:szCs w:val="24"/>
        </w:rPr>
        <w:b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r w:rsidR="00514E04"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sidR="00514E04"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сравнивать предметные и пространственные объекты по заданным основаниям;</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форму предмета, конструкции;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выявлять положение предметной формы в пространстве;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lastRenderedPageBreak/>
        <w:t>-</w:t>
      </w:r>
      <w:r w:rsidR="00527144" w:rsidRPr="00F5114A">
        <w:rPr>
          <w:rFonts w:ascii="Times New Roman" w:hAnsi="Times New Roman" w:cs="Times New Roman"/>
          <w:sz w:val="24"/>
          <w:szCs w:val="24"/>
        </w:rPr>
        <w:t>обобщать форму составной конструкции;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анализировать структуру предмета, конструкции, пространства, зрительного образа;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структурировать предметно-пространственные явления;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сопоставлять пропорциональное соотношение частей внутри целого и предметов между собой;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абстрагировать образ реальности в построении плоской или пространственной композиции.</w:t>
      </w:r>
      <w:r w:rsidR="00514E04"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выявлять и характеризовать существенные признаки явлений художественной культуры;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ставить и использовать вопросы как исследовательский инструмент познания;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r w:rsidR="00527144" w:rsidRPr="00F5114A">
        <w:rPr>
          <w:rFonts w:ascii="Times New Roman" w:hAnsi="Times New Roman" w:cs="Times New Roman"/>
          <w:sz w:val="24"/>
          <w:szCs w:val="24"/>
        </w:rPr>
        <w:br/>
        <w:t>160.6.2.3. У обучающегося будут сформированы умения работать с информацией как часть универсальных познавательных учебных действий: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использовать электронные образовательные ресурсы;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работать с электронными учебными пособиями и учебниками;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r w:rsidR="00527144" w:rsidRPr="00F5114A">
        <w:rPr>
          <w:rFonts w:ascii="Times New Roman" w:hAnsi="Times New Roman" w:cs="Times New Roman"/>
          <w:sz w:val="24"/>
          <w:szCs w:val="24"/>
        </w:rPr>
        <w:br/>
        <w:t>160.6.2.4. У обучающегося будут сформированы следующие универсальные коммуникативные действия: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r w:rsidR="00514E04"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.6.2.5. У обучающегося будут сформированы умения самоорганизации как часть универсальных регулятивных учебных действий: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 xml:space="preserve">планировать пути достижения поставленных целей, составлять алгоритм действий, </w:t>
      </w:r>
      <w:r w:rsidR="00527144" w:rsidRPr="00F5114A">
        <w:rPr>
          <w:rFonts w:ascii="Times New Roman" w:hAnsi="Times New Roman" w:cs="Times New Roman"/>
          <w:sz w:val="24"/>
          <w:szCs w:val="24"/>
        </w:rPr>
        <w:lastRenderedPageBreak/>
        <w:t>осознанно выбирать наиболее эффективные способы решения учебных, познавательных, художественно-творческих задач;</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r w:rsidR="00514E04"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.6.2.6. У обучающегося будут сформированы умения самоконтроля как часть универсальных регулятивных учебных действий: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r w:rsidR="00514E04"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.6.2.7. У обучающегося будут сформированы умения эмоционального интеллекта как часть универсальных регулятивных учебных действий: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признавать свое и чужое право на ошибку;</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r w:rsidR="00514E04"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r w:rsidR="00527144" w:rsidRPr="00F5114A">
        <w:rPr>
          <w:rFonts w:ascii="Times New Roman" w:hAnsi="Times New Roman" w:cs="Times New Roman"/>
          <w:sz w:val="24"/>
          <w:szCs w:val="24"/>
        </w:rPr>
        <w:br/>
        <w:t>К концу обучения в 5 классе обучающийся получит следующие предметные результаты по отдельным темам программы по изобразительному искусству.</w:t>
      </w:r>
      <w:r w:rsidR="00527144" w:rsidRPr="00F5114A">
        <w:rPr>
          <w:rFonts w:ascii="Times New Roman" w:hAnsi="Times New Roman" w:cs="Times New Roman"/>
          <w:sz w:val="24"/>
          <w:szCs w:val="24"/>
        </w:rPr>
        <w:br/>
        <w:t>Модуль N 1 "Декоративно-прикладное и народное искусство":</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 многообразии видов декоративно-прикладного искусства: народного, классического, современного, искусства, промыслов;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lastRenderedPageBreak/>
        <w:t>-</w:t>
      </w:r>
      <w:r w:rsidR="00527144" w:rsidRPr="00F5114A">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приемах и последовательности работы при создании изделий некоторых художественных промыслов;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lastRenderedPageBreak/>
        <w:t>-</w:t>
      </w:r>
      <w:r w:rsidR="00527144" w:rsidRPr="00F5114A">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r w:rsidR="00514E04"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.6.4. К концу обучения в 6 классе обучающийся получит следующие предметные результаты по отдельным темам программы по изобразительному искусству.</w:t>
      </w:r>
      <w:r w:rsidR="00527144" w:rsidRPr="00F5114A">
        <w:rPr>
          <w:rFonts w:ascii="Times New Roman" w:hAnsi="Times New Roman" w:cs="Times New Roman"/>
          <w:sz w:val="24"/>
          <w:szCs w:val="24"/>
        </w:rPr>
        <w:br/>
        <w:t>Модуль N 2 "Живопись, графика, скульптура":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причины деления пространственных искусств на виды;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основные виды живописи, графики и скульптуры, объяснять их назначение в жизни людей.</w:t>
      </w:r>
      <w:r w:rsidR="00527144" w:rsidRPr="00F5114A">
        <w:rPr>
          <w:rFonts w:ascii="Times New Roman" w:hAnsi="Times New Roman" w:cs="Times New Roman"/>
          <w:sz w:val="24"/>
          <w:szCs w:val="24"/>
        </w:rPr>
        <w:br/>
        <w:t>Язык изобразительного искусства и его выразительные средства: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понимать роль рисунка как основы изобразительной деятельности;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учебного рисунка - светотеневого изображения объемных форм;</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основы линейной перспективы и уметь изображать объемные геометрические тела на двухмерной плоскости;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понимать содержание понятий "тон", "тональные отношения" и иметь опыт их визуального анализа;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линейного рисунка, понимать выразительные возможности линии;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 xml:space="preserve">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w:t>
      </w:r>
      <w:r w:rsidR="00527144" w:rsidRPr="00F5114A">
        <w:rPr>
          <w:rFonts w:ascii="Times New Roman" w:hAnsi="Times New Roman" w:cs="Times New Roman"/>
          <w:sz w:val="24"/>
          <w:szCs w:val="24"/>
        </w:rPr>
        <w:lastRenderedPageBreak/>
        <w:t>животных.</w:t>
      </w:r>
      <w:r w:rsidR="00527144" w:rsidRPr="00F5114A">
        <w:rPr>
          <w:rFonts w:ascii="Times New Roman" w:hAnsi="Times New Roman" w:cs="Times New Roman"/>
          <w:sz w:val="24"/>
          <w:szCs w:val="24"/>
        </w:rPr>
        <w:br/>
        <w:t>Жанры изобразительного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понятие "жанры в изобразительном искусстве", перечислять жанры;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r w:rsidR="00527144" w:rsidRPr="00F5114A">
        <w:rPr>
          <w:rFonts w:ascii="Times New Roman" w:hAnsi="Times New Roman" w:cs="Times New Roman"/>
          <w:sz w:val="24"/>
          <w:szCs w:val="24"/>
        </w:rPr>
        <w:br/>
        <w:t>Натюрморт:</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и уметь применять в рисунке правила линейной перспективы и изображения объемного предмета в двухмерном пространстве листа;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создания графического натюрморта;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создания натюрморта средствами живописи.</w:t>
      </w:r>
      <w:r w:rsidR="00527144" w:rsidRPr="00F5114A">
        <w:rPr>
          <w:rFonts w:ascii="Times New Roman" w:hAnsi="Times New Roman" w:cs="Times New Roman"/>
          <w:sz w:val="24"/>
          <w:szCs w:val="24"/>
        </w:rPr>
        <w:br/>
        <w:t>Портрет:</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начальный опыт лепки головы человека;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жанре портрета в искусстве XX в. - западном и отечественном.</w:t>
      </w:r>
      <w:r w:rsidR="00527144" w:rsidRPr="00F5114A">
        <w:rPr>
          <w:rFonts w:ascii="Times New Roman" w:hAnsi="Times New Roman" w:cs="Times New Roman"/>
          <w:sz w:val="24"/>
          <w:szCs w:val="24"/>
        </w:rPr>
        <w:br/>
        <w:t>Пейзаж:</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lastRenderedPageBreak/>
        <w:t>-</w:t>
      </w:r>
      <w:r w:rsidR="00527144" w:rsidRPr="00F5114A">
        <w:rPr>
          <w:rFonts w:ascii="Times New Roman" w:hAnsi="Times New Roman" w:cs="Times New Roman"/>
          <w:sz w:val="24"/>
          <w:szCs w:val="24"/>
        </w:rPr>
        <w:t>знать правила построения линейной перспективы и уметь применять их в рисунке;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правила воздушной перспективы и уметь их применять на практике;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морских пейзажах И. Айвазовского;</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живописного изображения различных активно выраженных состояний природы;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изображения городского пейзажа - по памяти или представлению;</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r w:rsidR="00527144" w:rsidRPr="00F5114A">
        <w:rPr>
          <w:rFonts w:ascii="Times New Roman" w:hAnsi="Times New Roman" w:cs="Times New Roman"/>
          <w:sz w:val="24"/>
          <w:szCs w:val="24"/>
        </w:rPr>
        <w:br/>
        <w:t>Бытовой жанр:</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изображения бытовой жизни разных народов в контексте традиций их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r w:rsidR="00527144" w:rsidRPr="00F5114A">
        <w:rPr>
          <w:rFonts w:ascii="Times New Roman" w:hAnsi="Times New Roman" w:cs="Times New Roman"/>
          <w:sz w:val="24"/>
          <w:szCs w:val="24"/>
        </w:rPr>
        <w:br/>
        <w:t>Исторический жанр:</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 xml:space="preserve">знать авторов, иметь представление о содержание таких картин, как "Последний день </w:t>
      </w:r>
      <w:r w:rsidR="00527144" w:rsidRPr="00F5114A">
        <w:rPr>
          <w:rFonts w:ascii="Times New Roman" w:hAnsi="Times New Roman" w:cs="Times New Roman"/>
          <w:sz w:val="24"/>
          <w:szCs w:val="24"/>
        </w:rPr>
        <w:lastRenderedPageBreak/>
        <w:t>Помпеи" К. Брюллова, "Боярыня Морозова" В. Сурикова, "Бурлаки на Волге" И. Репина и других;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развитии исторического жанра в творчестве отечественных художников XX 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произведениях "Давид" Микеланджело, "Весна" С. Боттичелли;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00527144" w:rsidRPr="00F5114A">
        <w:rPr>
          <w:rFonts w:ascii="Times New Roman" w:hAnsi="Times New Roman" w:cs="Times New Roman"/>
          <w:sz w:val="24"/>
          <w:szCs w:val="24"/>
        </w:rPr>
        <w:br/>
        <w:t>Библейские темы в изобразительном искусстве: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 картинах на библейские темы в истории русского искусства;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смысловом различии между иконой и картиной на библейские темы;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знания о русской иконописи, о великих русских иконописцах: Андрее Рублеве, Феофане Греке, Дионисии;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r w:rsidR="00514E04" w:rsidRPr="00F5114A">
        <w:rPr>
          <w:rFonts w:ascii="Times New Roman" w:hAnsi="Times New Roman" w:cs="Times New Roman"/>
          <w:sz w:val="24"/>
          <w:szCs w:val="24"/>
        </w:rPr>
        <w:br/>
        <w:t>16</w:t>
      </w:r>
      <w:r w:rsidR="00527144" w:rsidRPr="00F5114A">
        <w:rPr>
          <w:rFonts w:ascii="Times New Roman" w:hAnsi="Times New Roman" w:cs="Times New Roman"/>
          <w:sz w:val="24"/>
          <w:szCs w:val="24"/>
        </w:rPr>
        <w:t>.6.5. К концу обучения в 7 классе обучающийся получит следующие предметные результаты по отдельным темам программы по изобразительному искусству.</w:t>
      </w:r>
      <w:r w:rsidR="00527144" w:rsidRPr="00F5114A">
        <w:rPr>
          <w:rFonts w:ascii="Times New Roman" w:hAnsi="Times New Roman" w:cs="Times New Roman"/>
          <w:sz w:val="24"/>
          <w:szCs w:val="24"/>
        </w:rPr>
        <w:br/>
        <w:t>Модуль N 3 "Архитектура и дизайн":</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r w:rsidR="00527144" w:rsidRPr="00F5114A">
        <w:rPr>
          <w:rFonts w:ascii="Times New Roman" w:hAnsi="Times New Roman" w:cs="Times New Roman"/>
          <w:sz w:val="24"/>
          <w:szCs w:val="24"/>
        </w:rPr>
        <w:br/>
        <w:t>Графический дизайн:</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понятие формальной композиции и ее значение как основы языка конструктивных искусств;</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lastRenderedPageBreak/>
        <w:t>-</w:t>
      </w:r>
      <w:r w:rsidR="00527144" w:rsidRPr="00F5114A">
        <w:rPr>
          <w:rFonts w:ascii="Times New Roman" w:hAnsi="Times New Roman" w:cs="Times New Roman"/>
          <w:sz w:val="24"/>
          <w:szCs w:val="24"/>
        </w:rPr>
        <w:t>объяснять основные средства - требования к композиции;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перечислять и объяснять основные типы формальной композиции;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выделять при творческом построении композиции листа композиционную доминанту;</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составлять формальные композиции на выражение в них движения и статики;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осваивать навыки вариативности в ритмической организации листа;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роль цвета в конструктивных искусствах;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различать технологию использования цвета в живописи и в конструктивных искусствах;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выражение "цветовой образ";</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применять цвет в графических композициях как акцент или доминанту, объединенные одним стилем;</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определять шрифт как графический рисунок начертания букв, объединенных общим стилем, отвечающий законам художественной композиции;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r w:rsidR="00527144" w:rsidRPr="00F5114A">
        <w:rPr>
          <w:rFonts w:ascii="Times New Roman" w:hAnsi="Times New Roman" w:cs="Times New Roman"/>
          <w:sz w:val="24"/>
          <w:szCs w:val="24"/>
        </w:rPr>
        <w:br/>
        <w:t>Социальное значение дизайна и архитектуры как среды жизни человека: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построения объемно-пространственной композиции как макета архитектурного пространства в реальной жизни;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выполнять построение макета пространственно-объемной композиции по его чертежу;</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 xml:space="preserve">определять понятие "городская среда"; рассматривать и объяснять планировку города как </w:t>
      </w:r>
      <w:r w:rsidR="00527144" w:rsidRPr="00F5114A">
        <w:rPr>
          <w:rFonts w:ascii="Times New Roman" w:hAnsi="Times New Roman" w:cs="Times New Roman"/>
          <w:sz w:val="24"/>
          <w:szCs w:val="24"/>
        </w:rPr>
        <w:lastRenderedPageBreak/>
        <w:t>способ организации образа жизни людей;</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w:t>
      </w:r>
      <w:r w:rsidR="00527144" w:rsidRPr="00F5114A">
        <w:rPr>
          <w:rFonts w:ascii="Times New Roman" w:hAnsi="Times New Roman" w:cs="Times New Roman"/>
          <w:sz w:val="24"/>
          <w:szCs w:val="24"/>
        </w:rPr>
        <w:br/>
      </w:r>
      <w:r w:rsidR="00514E04" w:rsidRPr="00F5114A">
        <w:rPr>
          <w:rFonts w:ascii="Times New Roman" w:hAnsi="Times New Roman" w:cs="Times New Roman"/>
          <w:sz w:val="24"/>
          <w:szCs w:val="24"/>
        </w:rPr>
        <w:t>-</w:t>
      </w:r>
      <w:r w:rsidR="00527144" w:rsidRPr="00F5114A">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r w:rsidR="00FF0161">
        <w:rPr>
          <w:rFonts w:ascii="Courier" w:hAnsi="Courier" w:cs="Courier"/>
          <w:sz w:val="24"/>
          <w:szCs w:val="24"/>
        </w:rPr>
        <w:br/>
      </w:r>
      <w:r w:rsidR="00FF0161" w:rsidRPr="00FF0161">
        <w:rPr>
          <w:rFonts w:ascii="Times New Roman" w:hAnsi="Times New Roman" w:cs="Times New Roman"/>
          <w:b/>
          <w:sz w:val="24"/>
          <w:szCs w:val="24"/>
        </w:rPr>
        <w:t>17.Р</w:t>
      </w:r>
      <w:r w:rsidR="00527144" w:rsidRPr="00FF0161">
        <w:rPr>
          <w:rFonts w:ascii="Times New Roman" w:hAnsi="Times New Roman" w:cs="Times New Roman"/>
          <w:b/>
          <w:sz w:val="24"/>
          <w:szCs w:val="24"/>
        </w:rPr>
        <w:t>абочая программа по учебному предмету "Музыка".</w:t>
      </w:r>
      <w:r w:rsidR="00FF0161" w:rsidRPr="00FF0161">
        <w:rPr>
          <w:rFonts w:ascii="Times New Roman" w:hAnsi="Times New Roman" w:cs="Times New Roman"/>
          <w:sz w:val="24"/>
          <w:szCs w:val="24"/>
        </w:rPr>
        <w:br/>
        <w:t>117.1.Р</w:t>
      </w:r>
      <w:r w:rsidR="00527144" w:rsidRPr="00FF0161">
        <w:rPr>
          <w:rFonts w:ascii="Times New Roman" w:hAnsi="Times New Roman" w:cs="Times New Roman"/>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00FF0161" w:rsidRPr="00FF0161">
        <w:rPr>
          <w:rFonts w:ascii="Times New Roman" w:hAnsi="Times New Roman" w:cs="Times New Roman"/>
          <w:sz w:val="24"/>
          <w:szCs w:val="24"/>
        </w:rPr>
        <w:br/>
        <w:t>17</w:t>
      </w:r>
      <w:r w:rsidR="00527144" w:rsidRPr="00FF0161">
        <w:rPr>
          <w:rFonts w:ascii="Times New Roman" w:hAnsi="Times New Roman" w:cs="Times New Roman"/>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r w:rsidR="00FF0161" w:rsidRPr="00FF0161">
        <w:rPr>
          <w:rFonts w:ascii="Times New Roman" w:hAnsi="Times New Roman" w:cs="Times New Roman"/>
          <w:sz w:val="24"/>
          <w:szCs w:val="24"/>
        </w:rPr>
        <w:br/>
        <w:t>17</w:t>
      </w:r>
      <w:r w:rsidR="00527144" w:rsidRPr="00FF0161">
        <w:rPr>
          <w:rFonts w:ascii="Times New Roman" w:hAnsi="Times New Roman" w:cs="Times New Roman"/>
          <w:sz w:val="24"/>
          <w:szCs w:val="24"/>
        </w:rPr>
        <w:t>.3. Содержание обучения раскрывает содержательные линии, которые предлагаются для изучения на уровне основного общего образования.</w:t>
      </w:r>
      <w:r w:rsidR="00FF0161" w:rsidRPr="00FF0161">
        <w:rPr>
          <w:rFonts w:ascii="Times New Roman" w:hAnsi="Times New Roman" w:cs="Times New Roman"/>
          <w:sz w:val="24"/>
          <w:szCs w:val="24"/>
        </w:rPr>
        <w:br/>
        <w:t>17</w:t>
      </w:r>
      <w:r w:rsidR="00527144" w:rsidRPr="00FF0161">
        <w:rPr>
          <w:rFonts w:ascii="Times New Roman" w:hAnsi="Times New Roman" w:cs="Times New Roman"/>
          <w:sz w:val="24"/>
          <w:szCs w:val="24"/>
        </w:rPr>
        <w:t>.4.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r w:rsidR="00FF0161" w:rsidRPr="00FF0161">
        <w:rPr>
          <w:rFonts w:ascii="Times New Roman" w:hAnsi="Times New Roman" w:cs="Times New Roman"/>
          <w:sz w:val="24"/>
          <w:szCs w:val="24"/>
        </w:rPr>
        <w:br/>
        <w:t>17</w:t>
      </w:r>
      <w:r w:rsidR="00527144" w:rsidRPr="00FF0161">
        <w:rPr>
          <w:rFonts w:ascii="Times New Roman" w:hAnsi="Times New Roman" w:cs="Times New Roman"/>
          <w:sz w:val="24"/>
          <w:szCs w:val="24"/>
        </w:rPr>
        <w:t>.5. Пояснительная записка.</w:t>
      </w:r>
      <w:r w:rsidR="00FF0161" w:rsidRPr="00FF0161">
        <w:rPr>
          <w:rFonts w:ascii="Times New Roman" w:hAnsi="Times New Roman" w:cs="Times New Roman"/>
          <w:sz w:val="24"/>
          <w:szCs w:val="24"/>
        </w:rPr>
        <w:br/>
        <w:t>17.5.1</w:t>
      </w:r>
      <w:r w:rsidR="00527144" w:rsidRPr="00FF0161">
        <w:rPr>
          <w:rFonts w:ascii="Times New Roman" w:hAnsi="Times New Roman" w:cs="Times New Roman"/>
          <w:sz w:val="24"/>
          <w:szCs w:val="24"/>
        </w:rPr>
        <w:t xml:space="preserve">.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w:t>
      </w:r>
      <w:r w:rsidR="00527144" w:rsidRPr="00FF0161">
        <w:rPr>
          <w:rFonts w:ascii="Times New Roman" w:hAnsi="Times New Roman" w:cs="Times New Roman"/>
          <w:sz w:val="24"/>
          <w:szCs w:val="24"/>
        </w:rPr>
        <w:lastRenderedPageBreak/>
        <w:t>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r w:rsidR="00527144" w:rsidRPr="00FF0161">
        <w:rPr>
          <w:rFonts w:ascii="Times New Roman" w:hAnsi="Times New Roman" w:cs="Times New Roman"/>
          <w:sz w:val="24"/>
          <w:szCs w:val="24"/>
        </w:rPr>
        <w:b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r w:rsidR="00527144" w:rsidRPr="00FF0161">
        <w:rPr>
          <w:rFonts w:ascii="Times New Roman" w:hAnsi="Times New Roman" w:cs="Times New Roman"/>
          <w:sz w:val="24"/>
          <w:szCs w:val="24"/>
        </w:rPr>
        <w:b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r w:rsidR="00527144" w:rsidRPr="00FF0161">
        <w:rPr>
          <w:rFonts w:ascii="Times New Roman" w:hAnsi="Times New Roman" w:cs="Times New Roman"/>
          <w:sz w:val="24"/>
          <w:szCs w:val="24"/>
        </w:rPr>
        <w:b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r w:rsidR="00527144" w:rsidRPr="00FF0161">
        <w:rPr>
          <w:rFonts w:ascii="Times New Roman" w:hAnsi="Times New Roman" w:cs="Times New Roman"/>
          <w:sz w:val="24"/>
          <w:szCs w:val="24"/>
        </w:rPr>
        <w:b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r w:rsidR="00FF0161" w:rsidRPr="00FF0161">
        <w:rPr>
          <w:rFonts w:ascii="Times New Roman" w:hAnsi="Times New Roman" w:cs="Times New Roman"/>
          <w:sz w:val="24"/>
          <w:szCs w:val="24"/>
        </w:rPr>
        <w:br/>
        <w:t>17.5.2</w:t>
      </w:r>
      <w:r w:rsidR="00527144" w:rsidRPr="00FF0161">
        <w:rPr>
          <w:rFonts w:ascii="Times New Roman" w:hAnsi="Times New Roman" w:cs="Times New Roman"/>
          <w:sz w:val="24"/>
          <w:szCs w:val="24"/>
        </w:rPr>
        <w:t>.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r w:rsidR="00527144" w:rsidRPr="00FF0161">
        <w:rPr>
          <w:rFonts w:ascii="Times New Roman" w:hAnsi="Times New Roman" w:cs="Times New Roman"/>
          <w:sz w:val="24"/>
          <w:szCs w:val="24"/>
        </w:rPr>
        <w:b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r w:rsidR="00FF0161" w:rsidRPr="00FF0161">
        <w:rPr>
          <w:rFonts w:ascii="Times New Roman" w:hAnsi="Times New Roman" w:cs="Times New Roman"/>
          <w:sz w:val="24"/>
          <w:szCs w:val="24"/>
        </w:rPr>
        <w:br/>
        <w:t>17.5.3</w:t>
      </w:r>
      <w:r w:rsidR="00527144" w:rsidRPr="00FF0161">
        <w:rPr>
          <w:rFonts w:ascii="Times New Roman" w:hAnsi="Times New Roman" w:cs="Times New Roman"/>
          <w:sz w:val="24"/>
          <w:szCs w:val="24"/>
        </w:rPr>
        <w:t>. В процессе конкретизации учебных целей их реализация осуществляется по следующим направлениям:</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r w:rsidR="00FF0161" w:rsidRPr="00FF0161">
        <w:rPr>
          <w:rFonts w:ascii="Times New Roman" w:hAnsi="Times New Roman" w:cs="Times New Roman"/>
          <w:sz w:val="24"/>
          <w:szCs w:val="24"/>
        </w:rPr>
        <w:br/>
        <w:t>17.5.4</w:t>
      </w:r>
      <w:r w:rsidR="00527144" w:rsidRPr="00FF0161">
        <w:rPr>
          <w:rFonts w:ascii="Times New Roman" w:hAnsi="Times New Roman" w:cs="Times New Roman"/>
          <w:sz w:val="24"/>
          <w:szCs w:val="24"/>
        </w:rPr>
        <w:t>. Задачи обучения музыке на уровне основного общего образования:</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приобщение к традиционным российским ценностям через личный психологический опыт эмоционально-эстетического переживания;</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lastRenderedPageBreak/>
        <w:t>-</w:t>
      </w:r>
      <w:r w:rsidR="00527144" w:rsidRPr="00FF0161">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r w:rsidR="00527144" w:rsidRPr="00FF0161">
        <w:rPr>
          <w:rFonts w:ascii="Times New Roman" w:hAnsi="Times New Roman" w:cs="Times New Roman"/>
          <w:sz w:val="24"/>
          <w:szCs w:val="24"/>
        </w:rPr>
        <w:br/>
      </w:r>
      <w:r w:rsidR="00FF0161" w:rsidRPr="00FF0161">
        <w:rPr>
          <w:rFonts w:ascii="Times New Roman" w:hAnsi="Times New Roman" w:cs="Times New Roman"/>
          <w:sz w:val="24"/>
          <w:szCs w:val="24"/>
        </w:rPr>
        <w:t>-</w:t>
      </w:r>
      <w:r w:rsidR="00527144" w:rsidRPr="00FF0161">
        <w:rPr>
          <w:rFonts w:ascii="Times New Roman" w:hAnsi="Times New Roman" w:cs="Times New Roman"/>
          <w:sz w:val="24"/>
          <w:szCs w:val="24"/>
        </w:rPr>
        <w:t>исследовательская деятельность на материале музыкального искусства.</w:t>
      </w:r>
      <w:r w:rsidR="00527144" w:rsidRPr="00FF0161">
        <w:rPr>
          <w:rFonts w:ascii="Times New Roman" w:hAnsi="Times New Roman" w:cs="Times New Roman"/>
          <w:sz w:val="24"/>
          <w:szCs w:val="24"/>
        </w:rPr>
        <w:br/>
      </w:r>
      <w:r w:rsidR="00FF0161" w:rsidRPr="00B42C95">
        <w:rPr>
          <w:rFonts w:ascii="Times New Roman" w:hAnsi="Times New Roman" w:cs="Times New Roman"/>
          <w:sz w:val="24"/>
          <w:szCs w:val="24"/>
        </w:rPr>
        <w:t>17.5.5</w:t>
      </w:r>
      <w:r w:rsidR="00527144" w:rsidRPr="00B42C95">
        <w:rPr>
          <w:rFonts w:ascii="Times New Roman" w:hAnsi="Times New Roman" w:cs="Times New Roman"/>
          <w:sz w:val="24"/>
          <w:szCs w:val="24"/>
        </w:rPr>
        <w:t>.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r w:rsidR="00527144" w:rsidRPr="00B42C95">
        <w:rPr>
          <w:rFonts w:ascii="Times New Roman" w:hAnsi="Times New Roman" w:cs="Times New Roman"/>
          <w:sz w:val="24"/>
          <w:szCs w:val="24"/>
        </w:rPr>
        <w:b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r w:rsidR="00527144" w:rsidRPr="00B42C95">
        <w:rPr>
          <w:rFonts w:ascii="Times New Roman" w:hAnsi="Times New Roman" w:cs="Times New Roman"/>
          <w:sz w:val="24"/>
          <w:szCs w:val="24"/>
        </w:rPr>
        <w:br/>
        <w:t>инвариантные модули:</w:t>
      </w:r>
      <w:r w:rsidR="00527144" w:rsidRPr="00B42C95">
        <w:rPr>
          <w:rFonts w:ascii="Times New Roman" w:hAnsi="Times New Roman" w:cs="Times New Roman"/>
          <w:sz w:val="24"/>
          <w:szCs w:val="24"/>
        </w:rPr>
        <w:br/>
        <w:t>модуль N 1 "Музыка моего края";</w:t>
      </w:r>
      <w:r w:rsidR="00527144" w:rsidRPr="00B42C95">
        <w:rPr>
          <w:rFonts w:ascii="Times New Roman" w:hAnsi="Times New Roman" w:cs="Times New Roman"/>
          <w:sz w:val="24"/>
          <w:szCs w:val="24"/>
        </w:rPr>
        <w:br/>
        <w:t>модуль N 2 "Народное музыкальное творчество России";</w:t>
      </w:r>
      <w:r w:rsidR="00527144" w:rsidRPr="00B42C95">
        <w:rPr>
          <w:rFonts w:ascii="Times New Roman" w:hAnsi="Times New Roman" w:cs="Times New Roman"/>
          <w:sz w:val="24"/>
          <w:szCs w:val="24"/>
        </w:rPr>
        <w:br/>
        <w:t>модуль N 3 "Русская классическая музыка";</w:t>
      </w:r>
      <w:r w:rsidR="00527144" w:rsidRPr="00B42C95">
        <w:rPr>
          <w:rFonts w:ascii="Times New Roman" w:hAnsi="Times New Roman" w:cs="Times New Roman"/>
          <w:sz w:val="24"/>
          <w:szCs w:val="24"/>
        </w:rPr>
        <w:br/>
        <w:t>модуль N 4 "Жанры музыкального искусства"</w:t>
      </w:r>
      <w:r w:rsidR="00FF0161" w:rsidRPr="00B42C95">
        <w:rPr>
          <w:rFonts w:ascii="Times New Roman" w:hAnsi="Times New Roman" w:cs="Times New Roman"/>
          <w:sz w:val="24"/>
          <w:szCs w:val="24"/>
        </w:rPr>
        <w:br/>
        <w:t>17.5.6</w:t>
      </w:r>
      <w:r w:rsidR="00527144" w:rsidRPr="00B42C95">
        <w:rPr>
          <w:rFonts w:ascii="Times New Roman" w:hAnsi="Times New Roman" w:cs="Times New Roman"/>
          <w:sz w:val="24"/>
          <w:szCs w:val="24"/>
        </w:rPr>
        <w:t>.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r w:rsidR="00FF0161" w:rsidRPr="00B42C95">
        <w:rPr>
          <w:rFonts w:ascii="Times New Roman" w:hAnsi="Times New Roman" w:cs="Times New Roman"/>
          <w:sz w:val="24"/>
          <w:szCs w:val="24"/>
        </w:rPr>
        <w:br/>
        <w:t>17.5.7</w:t>
      </w:r>
      <w:r w:rsidR="00527144" w:rsidRPr="00B42C95">
        <w:rPr>
          <w:rFonts w:ascii="Times New Roman" w:hAnsi="Times New Roman" w:cs="Times New Roman"/>
          <w:sz w:val="24"/>
          <w:szCs w:val="24"/>
        </w:rPr>
        <w:t>. Общее число часов, рекомендованных для изучения музыки, - 136 часов: в 5 классе - 34 часа (1 час в неделю), в 6 классе - 34 часа (1 час в неделю), в 7 кл</w:t>
      </w:r>
      <w:r w:rsidR="006579CE" w:rsidRPr="00B42C95">
        <w:rPr>
          <w:rFonts w:ascii="Times New Roman" w:hAnsi="Times New Roman" w:cs="Times New Roman"/>
          <w:sz w:val="24"/>
          <w:szCs w:val="24"/>
        </w:rPr>
        <w:t>ассе - 34 часа (1 час в неделю</w:t>
      </w:r>
      <w:r w:rsidR="001D439B">
        <w:rPr>
          <w:rFonts w:ascii="Times New Roman" w:hAnsi="Times New Roman" w:cs="Times New Roman"/>
          <w:sz w:val="24"/>
          <w:szCs w:val="24"/>
        </w:rPr>
        <w:t>, в 8</w:t>
      </w:r>
      <w:r w:rsidR="001D439B" w:rsidRPr="00B42C95">
        <w:rPr>
          <w:rFonts w:ascii="Times New Roman" w:hAnsi="Times New Roman" w:cs="Times New Roman"/>
          <w:sz w:val="24"/>
          <w:szCs w:val="24"/>
        </w:rPr>
        <w:t xml:space="preserve"> классе - 34 часа (1 час в неделю.</w:t>
      </w:r>
      <w:r w:rsidR="001D439B" w:rsidRPr="00B42C95">
        <w:rPr>
          <w:rFonts w:ascii="Times New Roman" w:hAnsi="Times New Roman" w:cs="Times New Roman"/>
          <w:sz w:val="24"/>
          <w:szCs w:val="24"/>
        </w:rPr>
        <w:br/>
      </w:r>
      <w:r w:rsidR="006579CE" w:rsidRPr="00B42C95">
        <w:rPr>
          <w:rFonts w:ascii="Times New Roman" w:hAnsi="Times New Roman" w:cs="Times New Roman"/>
          <w:sz w:val="24"/>
          <w:szCs w:val="24"/>
        </w:rPr>
        <w:br/>
      </w:r>
      <w:r w:rsidR="006579CE" w:rsidRPr="00B42C95">
        <w:rPr>
          <w:rFonts w:ascii="Times New Roman" w:hAnsi="Times New Roman" w:cs="Times New Roman"/>
          <w:sz w:val="24"/>
          <w:szCs w:val="24"/>
        </w:rPr>
        <w:lastRenderedPageBreak/>
        <w:t>17.5.8</w:t>
      </w:r>
      <w:r w:rsidR="00527144" w:rsidRPr="00B42C95">
        <w:rPr>
          <w:rFonts w:ascii="Times New Roman" w:hAnsi="Times New Roman" w:cs="Times New Roman"/>
          <w:sz w:val="24"/>
          <w:szCs w:val="24"/>
        </w:rPr>
        <w:t>.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r w:rsidR="006579CE"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 Содержание обучения музыке на уровне основного общего образования.</w:t>
      </w:r>
      <w:r w:rsidR="00527144" w:rsidRPr="00B42C95">
        <w:rPr>
          <w:rFonts w:ascii="Times New Roman" w:hAnsi="Times New Roman" w:cs="Times New Roman"/>
          <w:sz w:val="24"/>
          <w:szCs w:val="24"/>
        </w:rPr>
        <w:br/>
        <w:t>Инвариантные модули:</w:t>
      </w:r>
      <w:r w:rsidR="006579CE"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.6.1. Модуль N 1 "Музыка моего края"</w:t>
      </w:r>
      <w:r w:rsidR="006579CE"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.6.1.1. Фольклор - народное творчество.</w:t>
      </w:r>
      <w:r w:rsidR="00527144" w:rsidRPr="00B42C95">
        <w:rPr>
          <w:rFonts w:ascii="Times New Roman" w:hAnsi="Times New Roman" w:cs="Times New Roman"/>
          <w:sz w:val="24"/>
          <w:szCs w:val="24"/>
        </w:rPr>
        <w:br/>
        <w:t>Содержание: традиционная музыка - отражение жизни народа. Жанры детского и игрового фольклора (игры, пляски, хороводы).</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со звучанием фольклорных образцов в аудио- и видеозаписи;</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определение на слух:</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принадлежности к народной или композиторской музыке;</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исполнительского состава (вокального, инструментального, смешанного);</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жанра, основного настроения, характера музыки;</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r w:rsidR="006579CE"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.6.1.2. Календарный фольклор.</w:t>
      </w:r>
      <w:r w:rsidR="00527144" w:rsidRPr="00B42C95">
        <w:rPr>
          <w:rFonts w:ascii="Times New Roman" w:hAnsi="Times New Roman" w:cs="Times New Roman"/>
          <w:sz w:val="24"/>
          <w:szCs w:val="24"/>
        </w:rPr>
        <w:br/>
        <w:t>Содержание: календарные обряды, традиционные для данной местности (осенние, зимние, весенние - на выбор учителя).</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Виды деятельности обучающихся:</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 исполнение народных песен, танцев;</w:t>
      </w:r>
      <w:r w:rsidR="006579CE"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.6.1.3. Семейный фольклор.</w:t>
      </w:r>
      <w:r w:rsidR="00527144" w:rsidRPr="00B42C95">
        <w:rPr>
          <w:rFonts w:ascii="Times New Roman" w:hAnsi="Times New Roman" w:cs="Times New Roman"/>
          <w:sz w:val="24"/>
          <w:szCs w:val="24"/>
        </w:rPr>
        <w:br/>
        <w:t>Содержание: фольклорные жанры, связанные с жизнью человека: свадебный обряд, рекрутские песни, плачи-причитания.</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фольклорными жанрами семейного цикла;</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изучение особенностей их исполнения и звучания;</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определение на слух жанровой принадлежности, анализ символики традиционных образов;</w:t>
      </w:r>
      <w:r w:rsidR="00527144" w:rsidRPr="00B42C95">
        <w:rPr>
          <w:rFonts w:ascii="Times New Roman" w:hAnsi="Times New Roman" w:cs="Times New Roman"/>
          <w:sz w:val="24"/>
          <w:szCs w:val="24"/>
        </w:rPr>
        <w:br/>
      </w:r>
      <w:r w:rsidR="006579CE"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 исполнение отдельных песен, фрагментов обрядов (по выбору учителя);</w:t>
      </w:r>
    </w:p>
    <w:p w:rsidR="006579CE" w:rsidRPr="00B42C95" w:rsidRDefault="006579CE" w:rsidP="006579CE">
      <w:pPr>
        <w:widowControl w:val="0"/>
        <w:autoSpaceDE w:val="0"/>
        <w:autoSpaceDN w:val="0"/>
        <w:adjustRightInd w:val="0"/>
        <w:spacing w:after="0" w:line="240" w:lineRule="auto"/>
        <w:rPr>
          <w:rFonts w:ascii="Times New Roman" w:hAnsi="Times New Roman" w:cs="Times New Roman"/>
          <w:sz w:val="24"/>
          <w:szCs w:val="24"/>
        </w:rPr>
      </w:pPr>
      <w:r w:rsidRPr="00B42C95">
        <w:rPr>
          <w:rFonts w:ascii="Times New Roman" w:hAnsi="Times New Roman" w:cs="Times New Roman"/>
          <w:sz w:val="24"/>
          <w:szCs w:val="24"/>
        </w:rPr>
        <w:t>17</w:t>
      </w:r>
      <w:r w:rsidR="00527144" w:rsidRPr="00B42C95">
        <w:rPr>
          <w:rFonts w:ascii="Times New Roman" w:hAnsi="Times New Roman" w:cs="Times New Roman"/>
          <w:sz w:val="24"/>
          <w:szCs w:val="24"/>
        </w:rPr>
        <w:t>.6.1.4. Наш край сегодня.</w:t>
      </w:r>
      <w:r w:rsidR="00527144" w:rsidRPr="00B42C95">
        <w:rPr>
          <w:rFonts w:ascii="Times New Roman" w:hAnsi="Times New Roman" w:cs="Times New Roman"/>
          <w:sz w:val="24"/>
          <w:szCs w:val="24"/>
        </w:rPr>
        <w:b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 исполнение гимна республики, города, песен местных композиторов;</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творческой биографией, деятельностью местных мастеров культуры и искусства;</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.6.2. Модуль N 2 "Народное музыкальное творчество России"</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.6.2.1. Россия - наш общий дом.</w:t>
      </w:r>
      <w:r w:rsidR="00527144" w:rsidRPr="00B42C95">
        <w:rPr>
          <w:rFonts w:ascii="Times New Roman" w:hAnsi="Times New Roman" w:cs="Times New Roman"/>
          <w:sz w:val="24"/>
          <w:szCs w:val="24"/>
        </w:rPr>
        <w:b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w:t>
      </w:r>
      <w:r w:rsidR="00527144" w:rsidRPr="00B42C95">
        <w:rPr>
          <w:rFonts w:ascii="Times New Roman" w:hAnsi="Times New Roman" w:cs="Times New Roman"/>
          <w:sz w:val="24"/>
          <w:szCs w:val="24"/>
        </w:rPr>
        <w:lastRenderedPageBreak/>
        <w:t>обучающихся республик Российской Федерации среди культурных традиций обязательно должна быть представлена русская народная музыка).</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определение на слух:</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принадлежности к народной или композиторской музыке;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исполнительского состава (вокального, инструментального, смешанного);</w:t>
      </w:r>
      <w:r w:rsidR="00527144" w:rsidRPr="00B42C95">
        <w:rPr>
          <w:rFonts w:ascii="Times New Roman" w:hAnsi="Times New Roman" w:cs="Times New Roman"/>
          <w:sz w:val="24"/>
          <w:szCs w:val="24"/>
        </w:rPr>
        <w:br/>
        <w:t>жанра, характера музыки.</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.6.2.2. Фольклорные жанры.</w:t>
      </w:r>
      <w:r w:rsidR="00527144" w:rsidRPr="00B42C95">
        <w:rPr>
          <w:rFonts w:ascii="Times New Roman" w:hAnsi="Times New Roman" w:cs="Times New Roman"/>
          <w:sz w:val="24"/>
          <w:szCs w:val="24"/>
        </w:rPr>
        <w:br/>
        <w:t>Содержание: общее и особенное в фольклоре народов России: лирика, эпос, танец.</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со звучанием фольклора разных регионов России в аудио- и видеозаписи;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аутентичная манера исполнения;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выявление характерных интонаций и ритмов в звучании традиционной музыки разных народов;</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 исполнение народных песен, танцев, эпических сказаний;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.6.2.3. Фольклор в творчестве профессиональных композиторов.</w:t>
      </w:r>
      <w:r w:rsidR="00527144" w:rsidRPr="00B42C95">
        <w:rPr>
          <w:rFonts w:ascii="Times New Roman" w:hAnsi="Times New Roman" w:cs="Times New Roman"/>
          <w:sz w:val="24"/>
          <w:szCs w:val="24"/>
        </w:rPr>
        <w:b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r w:rsidR="00527144" w:rsidRPr="00B42C95">
        <w:rPr>
          <w:rFonts w:ascii="Times New Roman" w:hAnsi="Times New Roman" w:cs="Times New Roman"/>
          <w:sz w:val="24"/>
          <w:szCs w:val="24"/>
        </w:rPr>
        <w:br/>
        <w:t>разучивание, исполнение народной песни в композиторской обработке;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2 - 3 фрагментами крупных сочинений (опера, симфония, концерт, квартет, вариации), в которых использованы подлинные народные мелодии;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посещение концерта, спектакля (просмотр фильма, телепередачи), посвященного данной теме;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обсуждение в классе и (или) письменная рецензия по результатам просмотра.</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.6.2.4. На рубежах культур.</w:t>
      </w:r>
      <w:r w:rsidR="00527144" w:rsidRPr="00B42C95">
        <w:rPr>
          <w:rFonts w:ascii="Times New Roman" w:hAnsi="Times New Roman" w:cs="Times New Roman"/>
          <w:sz w:val="24"/>
          <w:szCs w:val="24"/>
        </w:rPr>
        <w:br/>
        <w:t>Содержание: взаимное влияние фольклорных традиций друг на друга. Этнографические экспедиции и фестивали. Современная жизнь фольклора.</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 xml:space="preserve">изучение творчества и вклада в развитие культуры современных этно-исполнителей, </w:t>
      </w:r>
      <w:r w:rsidR="00527144" w:rsidRPr="00B42C95">
        <w:rPr>
          <w:rFonts w:ascii="Times New Roman" w:hAnsi="Times New Roman" w:cs="Times New Roman"/>
          <w:sz w:val="24"/>
          <w:szCs w:val="24"/>
        </w:rPr>
        <w:lastRenderedPageBreak/>
        <w:t>исследователей традиционного фольклора;</w:t>
      </w:r>
      <w:r w:rsidR="00527144" w:rsidRPr="00B42C95">
        <w:rPr>
          <w:rFonts w:ascii="Times New Roman" w:hAnsi="Times New Roman" w:cs="Times New Roman"/>
          <w:sz w:val="24"/>
          <w:szCs w:val="24"/>
        </w:rPr>
        <w:br/>
        <w:t>161.6.3. 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.6.3.1. Образы родной земли.</w:t>
      </w:r>
      <w:r w:rsidR="00527144" w:rsidRPr="00B42C95">
        <w:rPr>
          <w:rFonts w:ascii="Times New Roman" w:hAnsi="Times New Roman" w:cs="Times New Roman"/>
          <w:sz w:val="24"/>
          <w:szCs w:val="24"/>
        </w:rPr>
        <w:b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выявление мелодичности, широты дыхания, интонационной близости русскому фольклору;</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музыкальная викторина на знание музыки, названий авторов изученных произведений;</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.6.3.2. Золотой век русской культуры.</w:t>
      </w:r>
      <w:r w:rsidR="00527144" w:rsidRPr="00B42C95">
        <w:rPr>
          <w:rFonts w:ascii="Times New Roman" w:hAnsi="Times New Roman" w:cs="Times New Roman"/>
          <w:sz w:val="24"/>
          <w:szCs w:val="24"/>
        </w:rPr>
        <w:b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музыкальная викторина на знание музыки, названий и авторов изученных произведений;</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.6.3.3. История страны и народа в музыке русских композиторов.</w:t>
      </w:r>
      <w:r w:rsidR="00527144" w:rsidRPr="00B42C95">
        <w:rPr>
          <w:rFonts w:ascii="Times New Roman" w:hAnsi="Times New Roman" w:cs="Times New Roman"/>
          <w:sz w:val="24"/>
          <w:szCs w:val="24"/>
        </w:rPr>
        <w:b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исполнение Гимна Российской Федерации;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музыкальная викторина на знание музыки, названий и авторов изученных произведений;</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.6.3.4. Русский балет.</w:t>
      </w:r>
      <w:r w:rsidR="00527144" w:rsidRPr="00B42C95">
        <w:rPr>
          <w:rFonts w:ascii="Times New Roman" w:hAnsi="Times New Roman" w:cs="Times New Roman"/>
          <w:sz w:val="24"/>
          <w:szCs w:val="24"/>
        </w:rPr>
        <w:b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шедеврами русской балетной музыки;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посещение балетного спектакля (просмотр в видеозаписи);</w:t>
      </w:r>
      <w:r w:rsidR="00527144" w:rsidRPr="00B42C95">
        <w:rPr>
          <w:rFonts w:ascii="Times New Roman" w:hAnsi="Times New Roman" w:cs="Times New Roman"/>
          <w:sz w:val="24"/>
          <w:szCs w:val="24"/>
        </w:rPr>
        <w:br/>
      </w:r>
      <w:r w:rsidR="00751217">
        <w:rPr>
          <w:rFonts w:ascii="Times New Roman" w:hAnsi="Times New Roman" w:cs="Times New Roman"/>
          <w:sz w:val="24"/>
          <w:szCs w:val="24"/>
        </w:rPr>
        <w:lastRenderedPageBreak/>
        <w:t>-</w:t>
      </w:r>
      <w:r w:rsidR="00527144" w:rsidRPr="00B42C95">
        <w:rPr>
          <w:rFonts w:ascii="Times New Roman" w:hAnsi="Times New Roman" w:cs="Times New Roman"/>
          <w:sz w:val="24"/>
          <w:szCs w:val="24"/>
        </w:rPr>
        <w:t>характеристика отдельных музыкальных номеров и спектакля в целом;</w:t>
      </w:r>
    </w:p>
    <w:p w:rsidR="006579CE" w:rsidRPr="00B42C95" w:rsidRDefault="006579CE" w:rsidP="006579CE">
      <w:pPr>
        <w:widowControl w:val="0"/>
        <w:autoSpaceDE w:val="0"/>
        <w:autoSpaceDN w:val="0"/>
        <w:adjustRightInd w:val="0"/>
        <w:spacing w:after="0" w:line="240" w:lineRule="auto"/>
        <w:rPr>
          <w:rFonts w:ascii="Times New Roman" w:hAnsi="Times New Roman" w:cs="Times New Roman"/>
          <w:sz w:val="24"/>
          <w:szCs w:val="24"/>
        </w:rPr>
      </w:pPr>
      <w:r w:rsidRPr="00B42C95">
        <w:rPr>
          <w:rFonts w:ascii="Times New Roman" w:hAnsi="Times New Roman" w:cs="Times New Roman"/>
          <w:sz w:val="24"/>
          <w:szCs w:val="24"/>
        </w:rPr>
        <w:t>17</w:t>
      </w:r>
      <w:r w:rsidR="00527144" w:rsidRPr="00B42C95">
        <w:rPr>
          <w:rFonts w:ascii="Times New Roman" w:hAnsi="Times New Roman" w:cs="Times New Roman"/>
          <w:sz w:val="24"/>
          <w:szCs w:val="24"/>
        </w:rPr>
        <w:t>.6.3.5. Русская исполнительская школа.</w:t>
      </w:r>
      <w:r w:rsidR="00527144" w:rsidRPr="00B42C95">
        <w:rPr>
          <w:rFonts w:ascii="Times New Roman" w:hAnsi="Times New Roman" w:cs="Times New Roman"/>
          <w:sz w:val="24"/>
          <w:szCs w:val="24"/>
        </w:rPr>
        <w:b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создание домашней фоно- и видеотеки из понравившихся произведений;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дискуссия на тему "Исполнитель - соавтор композитора";</w:t>
      </w:r>
    </w:p>
    <w:p w:rsidR="006579CE" w:rsidRPr="00B42C95" w:rsidRDefault="006579CE" w:rsidP="006579CE">
      <w:pPr>
        <w:widowControl w:val="0"/>
        <w:autoSpaceDE w:val="0"/>
        <w:autoSpaceDN w:val="0"/>
        <w:adjustRightInd w:val="0"/>
        <w:spacing w:after="0" w:line="240" w:lineRule="auto"/>
        <w:rPr>
          <w:rFonts w:ascii="Times New Roman" w:hAnsi="Times New Roman" w:cs="Times New Roman"/>
          <w:sz w:val="24"/>
          <w:szCs w:val="24"/>
        </w:rPr>
      </w:pPr>
      <w:r w:rsidRPr="00B42C95">
        <w:rPr>
          <w:rFonts w:ascii="Times New Roman" w:hAnsi="Times New Roman" w:cs="Times New Roman"/>
          <w:sz w:val="24"/>
          <w:szCs w:val="24"/>
        </w:rPr>
        <w:t>17</w:t>
      </w:r>
      <w:r w:rsidR="00527144" w:rsidRPr="00B42C95">
        <w:rPr>
          <w:rFonts w:ascii="Times New Roman" w:hAnsi="Times New Roman" w:cs="Times New Roman"/>
          <w:sz w:val="24"/>
          <w:szCs w:val="24"/>
        </w:rPr>
        <w:t>.6.3.6. Русская музыка - взгляд в будущее.</w:t>
      </w:r>
      <w:r w:rsidR="00527144" w:rsidRPr="00B42C95">
        <w:rPr>
          <w:rFonts w:ascii="Times New Roman" w:hAnsi="Times New Roman" w:cs="Times New Roman"/>
          <w:sz w:val="24"/>
          <w:szCs w:val="24"/>
        </w:rPr>
        <w:b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.6.4. Модуль N 4 "Жанры музыкального искусства".</w:t>
      </w:r>
      <w:r w:rsidR="00527144" w:rsidRPr="00B42C95">
        <w:rPr>
          <w:rFonts w:ascii="Times New Roman" w:hAnsi="Times New Roman" w:cs="Times New Roman"/>
          <w:sz w:val="24"/>
          <w:szCs w:val="24"/>
        </w:rPr>
        <w:br/>
        <w:t>161.6.4.1. Камерная музыка.</w:t>
      </w:r>
      <w:r w:rsidR="00527144" w:rsidRPr="00B42C95">
        <w:rPr>
          <w:rFonts w:ascii="Times New Roman" w:hAnsi="Times New Roman" w:cs="Times New Roman"/>
          <w:sz w:val="24"/>
          <w:szCs w:val="24"/>
        </w:rPr>
        <w:b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определение на слух музыкальной формы и составление ее буквенной наглядной схемы;</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 исполнение произведений вокальных и инструментальных жанров;</w:t>
      </w:r>
    </w:p>
    <w:p w:rsidR="003A6D85" w:rsidRPr="00697644" w:rsidRDefault="006579CE" w:rsidP="003A6D85">
      <w:pPr>
        <w:widowControl w:val="0"/>
        <w:autoSpaceDE w:val="0"/>
        <w:autoSpaceDN w:val="0"/>
        <w:adjustRightInd w:val="0"/>
        <w:spacing w:after="0" w:line="240" w:lineRule="auto"/>
        <w:rPr>
          <w:rFonts w:ascii="Times New Roman" w:hAnsi="Times New Roman" w:cs="Times New Roman"/>
          <w:sz w:val="24"/>
          <w:szCs w:val="24"/>
        </w:rPr>
      </w:pPr>
      <w:r w:rsidRPr="00B42C95">
        <w:rPr>
          <w:rFonts w:ascii="Times New Roman" w:hAnsi="Times New Roman" w:cs="Times New Roman"/>
          <w:sz w:val="24"/>
          <w:szCs w:val="24"/>
        </w:rPr>
        <w:t>17</w:t>
      </w:r>
      <w:r w:rsidR="00527144" w:rsidRPr="00B42C95">
        <w:rPr>
          <w:rFonts w:ascii="Times New Roman" w:hAnsi="Times New Roman" w:cs="Times New Roman"/>
          <w:sz w:val="24"/>
          <w:szCs w:val="24"/>
        </w:rPr>
        <w:t>.6.4.2. Циклические формы и жанры.</w:t>
      </w:r>
      <w:r w:rsidR="00527144" w:rsidRPr="00B42C95">
        <w:rPr>
          <w:rFonts w:ascii="Times New Roman" w:hAnsi="Times New Roman" w:cs="Times New Roman"/>
          <w:sz w:val="24"/>
          <w:szCs w:val="24"/>
        </w:rPr>
        <w:b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 исполнение небольшого вокального цикла;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со строением сонатной формы;</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определение на слух основных партий - тем в одной из классических сонат;</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.6.4.3. Симфоническая музыка.</w:t>
      </w:r>
      <w:r w:rsidR="00527144" w:rsidRPr="00B42C95">
        <w:rPr>
          <w:rFonts w:ascii="Times New Roman" w:hAnsi="Times New Roman" w:cs="Times New Roman"/>
          <w:sz w:val="24"/>
          <w:szCs w:val="24"/>
        </w:rPr>
        <w:br/>
        <w:t>Содержание: одночастные симфонические жанры (увертюра, картина). Симфония.</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образно-тематический конспект;</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слушание целиком не менее одного симфонического произведения;</w:t>
      </w:r>
      <w:r w:rsidRPr="00B42C95">
        <w:rPr>
          <w:rFonts w:ascii="Times New Roman" w:hAnsi="Times New Roman" w:cs="Times New Roman"/>
          <w:sz w:val="24"/>
          <w:szCs w:val="24"/>
        </w:rPr>
        <w:br/>
      </w:r>
      <w:r w:rsidRPr="00B42C95">
        <w:rPr>
          <w:rFonts w:ascii="Times New Roman" w:hAnsi="Times New Roman" w:cs="Times New Roman"/>
          <w:sz w:val="24"/>
          <w:szCs w:val="24"/>
        </w:rPr>
        <w:lastRenderedPageBreak/>
        <w:t>17</w:t>
      </w:r>
      <w:r w:rsidR="00527144" w:rsidRPr="00B42C95">
        <w:rPr>
          <w:rFonts w:ascii="Times New Roman" w:hAnsi="Times New Roman" w:cs="Times New Roman"/>
          <w:sz w:val="24"/>
          <w:szCs w:val="24"/>
        </w:rPr>
        <w:t>.6.4.4. Театральные жанры.</w:t>
      </w:r>
      <w:r w:rsidR="00527144" w:rsidRPr="00B42C95">
        <w:rPr>
          <w:rFonts w:ascii="Times New Roman" w:hAnsi="Times New Roman" w:cs="Times New Roman"/>
          <w:sz w:val="24"/>
          <w:szCs w:val="24"/>
        </w:rPr>
        <w:b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r w:rsidR="00527144" w:rsidRPr="00B42C95">
        <w:rPr>
          <w:rFonts w:ascii="Times New Roman" w:hAnsi="Times New Roman" w:cs="Times New Roman"/>
          <w:sz w:val="24"/>
          <w:szCs w:val="24"/>
        </w:rPr>
        <w:br/>
        <w:t>Виды деятельности обучающихся: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знакомство с отдельными номерами из известных опер, балетов;</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музыкальная викторина на материале изученных фрагментов музыкальных спектаклей;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различение, определение на слух:</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тембров голосов оперных певцов;</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оркестровых групп, тембров инструментов;</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типа номера (соло, дуэт, хор);</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 Планируемые результаты освоения программы по музыке на уровне основного общего образования.</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r w:rsidR="00527144" w:rsidRPr="00B42C95">
        <w:rPr>
          <w:rFonts w:ascii="Times New Roman" w:hAnsi="Times New Roman" w:cs="Times New Roman"/>
          <w:sz w:val="24"/>
          <w:szCs w:val="24"/>
        </w:rPr>
        <w:br/>
        <w:t>1) патриотического воспитания: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знание достижений отечественных музыкантов, их вклада в мировую музыкальную культуру;</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интерес к изучению истории отечественной музыкальной культуры;</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стремление развивать и сохранять музыкальную культуру своей страны, своего края;</w:t>
      </w:r>
      <w:r w:rsidR="00527144" w:rsidRPr="00B42C95">
        <w:rPr>
          <w:rFonts w:ascii="Times New Roman" w:hAnsi="Times New Roman" w:cs="Times New Roman"/>
          <w:sz w:val="24"/>
          <w:szCs w:val="24"/>
        </w:rPr>
        <w:br/>
        <w:t>2) гражданского воспитания: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00527144" w:rsidRPr="00B42C95">
        <w:rPr>
          <w:rFonts w:ascii="Times New Roman" w:hAnsi="Times New Roman" w:cs="Times New Roman"/>
          <w:sz w:val="24"/>
          <w:szCs w:val="24"/>
        </w:rPr>
        <w:br/>
        <w:t>3) духовно-нравственного воспитания: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ориентация на моральные ценности и нормы в ситуациях нравственного выбора;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00527144" w:rsidRPr="00B42C95">
        <w:rPr>
          <w:rFonts w:ascii="Times New Roman" w:hAnsi="Times New Roman" w:cs="Times New Roman"/>
          <w:sz w:val="24"/>
          <w:szCs w:val="24"/>
        </w:rPr>
        <w:br/>
        <w:t>4) эстетического воспитания: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осознание ценности творчества, таланта;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lastRenderedPageBreak/>
        <w:t>-</w:t>
      </w:r>
      <w:r w:rsidR="00527144" w:rsidRPr="00B42C95">
        <w:rPr>
          <w:rFonts w:ascii="Times New Roman" w:hAnsi="Times New Roman" w:cs="Times New Roman"/>
          <w:sz w:val="24"/>
          <w:szCs w:val="24"/>
        </w:rPr>
        <w:t>осознание важности музыкального искусства как средства коммуникации и самовыражения;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стремление к самовыражению в разных видах искусства;</w:t>
      </w:r>
      <w:r w:rsidR="00527144" w:rsidRPr="00B42C95">
        <w:rPr>
          <w:rFonts w:ascii="Times New Roman" w:hAnsi="Times New Roman" w:cs="Times New Roman"/>
          <w:sz w:val="24"/>
          <w:szCs w:val="24"/>
        </w:rPr>
        <w:br/>
        <w:t>5) ценности научного познания: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00527144" w:rsidRPr="00B42C95">
        <w:rPr>
          <w:rFonts w:ascii="Times New Roman" w:hAnsi="Times New Roman" w:cs="Times New Roman"/>
          <w:sz w:val="24"/>
          <w:szCs w:val="24"/>
        </w:rPr>
        <w:br/>
        <w:t>6) физического воспитания, формирования культуры здоровья и эмоционального благополучия: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r w:rsidR="00527144" w:rsidRPr="00B42C95">
        <w:rPr>
          <w:rFonts w:ascii="Times New Roman" w:hAnsi="Times New Roman" w:cs="Times New Roman"/>
          <w:sz w:val="24"/>
          <w:szCs w:val="24"/>
        </w:rPr>
        <w:br/>
        <w:t>7) трудового воспитания: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установка на посильное активное участие в практической деятельности;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трудолюбие в учебе, настойчивость в достижении поставленных целей;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интерес к практическому изучению профессий в сфере культуры и искусства;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уважение к труду и результатам трудовой деятельности;</w:t>
      </w:r>
      <w:r w:rsidR="00527144" w:rsidRPr="00B42C95">
        <w:rPr>
          <w:rFonts w:ascii="Times New Roman" w:hAnsi="Times New Roman" w:cs="Times New Roman"/>
          <w:sz w:val="24"/>
          <w:szCs w:val="24"/>
        </w:rPr>
        <w:br/>
        <w:t>8) экологического воспитания: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нравственно-эстетическое отношение к природе,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участие в экологических проектах через различные формы музыкального творчества</w:t>
      </w:r>
      <w:r w:rsidR="00527144" w:rsidRPr="00B42C95">
        <w:rPr>
          <w:rFonts w:ascii="Times New Roman" w:hAnsi="Times New Roman" w:cs="Times New Roman"/>
          <w:sz w:val="24"/>
          <w:szCs w:val="24"/>
        </w:rPr>
        <w:br/>
        <w:t>9) адаптации к изменяющимся условиям социальной и природной среды:</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 xml:space="preserve">.7.2. В результате изучения музыки на уровне основного общего образования у </w:t>
      </w:r>
      <w:r w:rsidR="00527144" w:rsidRPr="00B42C95">
        <w:rPr>
          <w:rFonts w:ascii="Times New Roman" w:hAnsi="Times New Roman" w:cs="Times New Roman"/>
          <w:sz w:val="24"/>
          <w:szCs w:val="24"/>
        </w:rPr>
        <w:lastRenderedPageBreak/>
        <w:t>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.7.2.1. У обучающегося будут сформированы следующие базовые логические действия как часть универсальных познавательных учебных действий: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выявлять и характеризовать существенные признаки конкретного музыкального звучания;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.7.2.2. У обучающегося будут сформированы следующие базовые исследовательские действия как часть универсальных познавательных учебных действий: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использовать вопросы как исследовательский инструмент познания;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.7.2.3. У обучающегося будут сформированы умения работать с информацией как часть универсальных познавательных учебных действий: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понимать специфику работы с аудиоинформацией, музыкальными записями;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 xml:space="preserve">.7.2.4. Овладение системой универсальных познавательных учебных действий </w:t>
      </w:r>
      <w:r w:rsidR="00527144" w:rsidRPr="00B42C95">
        <w:rPr>
          <w:rFonts w:ascii="Times New Roman" w:hAnsi="Times New Roman" w:cs="Times New Roman"/>
          <w:sz w:val="24"/>
          <w:szCs w:val="24"/>
        </w:rPr>
        <w:lastRenderedPageBreak/>
        <w:t>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.7.2.5. У обучающегося будут сформированы умения как часть универсальных коммуникативных учебных действий:</w:t>
      </w:r>
      <w:r w:rsidR="00527144" w:rsidRPr="00B42C95">
        <w:rPr>
          <w:rFonts w:ascii="Times New Roman" w:hAnsi="Times New Roman" w:cs="Times New Roman"/>
          <w:sz w:val="24"/>
          <w:szCs w:val="24"/>
        </w:rPr>
        <w:br/>
        <w:t>1) невербальная коммуникация: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00527144" w:rsidRPr="00B42C95">
        <w:rPr>
          <w:rFonts w:ascii="Times New Roman" w:hAnsi="Times New Roman" w:cs="Times New Roman"/>
          <w:sz w:val="24"/>
          <w:szCs w:val="24"/>
        </w:rPr>
        <w:br/>
        <w:t>2) вербальное общение: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публично представлять результаты учебной и творческой деятельности;</w:t>
      </w:r>
      <w:r w:rsidR="00527144" w:rsidRPr="00B42C95">
        <w:rPr>
          <w:rFonts w:ascii="Times New Roman" w:hAnsi="Times New Roman" w:cs="Times New Roman"/>
          <w:sz w:val="24"/>
          <w:szCs w:val="24"/>
        </w:rPr>
        <w:br/>
        <w:t>3) совместная деятельность (сотрудничество):</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.7.2.6. У обучающегося будут сформированы умения самоорганизации как часть универсальных регулятивных учебных действий: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 xml:space="preserve">самостоятельно составлять план действий, вносить необходимые коррективы в ходе его </w:t>
      </w:r>
      <w:r w:rsidR="00527144" w:rsidRPr="00B42C95">
        <w:rPr>
          <w:rFonts w:ascii="Times New Roman" w:hAnsi="Times New Roman" w:cs="Times New Roman"/>
          <w:sz w:val="24"/>
          <w:szCs w:val="24"/>
        </w:rPr>
        <w:lastRenderedPageBreak/>
        <w:t>реализации;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выявлять наиболее важные проблемы для решения в учебных и жизненных ситуациях;</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проводить выбор и брать за него ответственность на себя.</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.7.2.7. У обучающегося будут сформированы умения самоконтроля (рефлексии) как часть универсальных регулятивных учебных действий: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владеть способами самоконтроля, самомотивации и рефлексии;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давать оценку учебной ситуации и предлагать план ее изменения;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.7.2.8. У обучающегося будут сформированы умения эмоционального интеллекта как часть универсальных регулятивных учебных действий: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выявлять и анализировать причины эмоций;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регулировать способ выражения собственных эмоций.</w:t>
      </w:r>
      <w:r w:rsidRPr="00B42C95">
        <w:rPr>
          <w:rFonts w:ascii="Times New Roman" w:hAnsi="Times New Roman" w:cs="Times New Roman"/>
          <w:sz w:val="24"/>
          <w:szCs w:val="24"/>
        </w:rPr>
        <w:br/>
        <w:t>7</w:t>
      </w:r>
      <w:r w:rsidR="00527144" w:rsidRPr="00B42C95">
        <w:rPr>
          <w:rFonts w:ascii="Times New Roman" w:hAnsi="Times New Roman" w:cs="Times New Roman"/>
          <w:sz w:val="24"/>
          <w:szCs w:val="24"/>
        </w:rPr>
        <w:t>.7.2.9. У обучающегося будут сформированы умения принимать себя и других как часть универсальных регулятивных учебных действий:</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принимать себя и других, не осуждая;</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проявлять открытость;</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осознавать невозможность контролировать все вокруг.</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.7.3. Предметные результаты освоения программы по музыке на уровне основного общего образования.</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r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.7.3.2. Обучающиеся, освоившие основную образовательную программу по музыке: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r w:rsidR="00527144" w:rsidRPr="00B42C95">
        <w:rPr>
          <w:rFonts w:ascii="Times New Roman" w:hAnsi="Times New Roman" w:cs="Times New Roman"/>
          <w:sz w:val="24"/>
          <w:szCs w:val="24"/>
        </w:rPr>
        <w:br/>
      </w:r>
      <w:r w:rsidRPr="00B42C95">
        <w:rPr>
          <w:rFonts w:ascii="Times New Roman" w:hAnsi="Times New Roman" w:cs="Times New Roman"/>
          <w:sz w:val="24"/>
          <w:szCs w:val="24"/>
        </w:rPr>
        <w:lastRenderedPageBreak/>
        <w:t>-</w:t>
      </w:r>
      <w:r w:rsidR="00527144" w:rsidRPr="00B42C95">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r w:rsidR="00527144" w:rsidRPr="00B42C95">
        <w:rPr>
          <w:rFonts w:ascii="Times New Roman" w:hAnsi="Times New Roman" w:cs="Times New Roman"/>
          <w:sz w:val="24"/>
          <w:szCs w:val="24"/>
        </w:rPr>
        <w:br/>
      </w:r>
      <w:r w:rsidRPr="00B42C95">
        <w:rPr>
          <w:rFonts w:ascii="Times New Roman" w:hAnsi="Times New Roman" w:cs="Times New Roman"/>
          <w:sz w:val="24"/>
          <w:szCs w:val="24"/>
        </w:rPr>
        <w:t>-</w:t>
      </w:r>
      <w:r w:rsidR="00527144" w:rsidRPr="00B42C95">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r w:rsidR="00B42C95"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.7.3.3. К концу изучения модуля N 1 "Музыка моего края" обучающийся научится:</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r w:rsidR="00B42C95"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.7.3.4. К концу изучения модуля N 2 "Народное музыкальное творчество России" обучающийся научится:</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различать на слух и исполнять произведения различных жанров фольклорной музыки;</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00B42C95"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.7.3.5. К концу изучения модуля N 3 "Русская классическая музыка" обучающийся научится:</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исполнять (в том числе фрагментарно, отдельными темами) сочинения русских композиторов;</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00B42C95" w:rsidRPr="00B42C95">
        <w:rPr>
          <w:rFonts w:ascii="Times New Roman" w:hAnsi="Times New Roman" w:cs="Times New Roman"/>
          <w:sz w:val="24"/>
          <w:szCs w:val="24"/>
        </w:rPr>
        <w:br/>
        <w:t>17</w:t>
      </w:r>
      <w:r w:rsidR="00527144" w:rsidRPr="00B42C95">
        <w:rPr>
          <w:rFonts w:ascii="Times New Roman" w:hAnsi="Times New Roman" w:cs="Times New Roman"/>
          <w:sz w:val="24"/>
          <w:szCs w:val="24"/>
        </w:rPr>
        <w:t>.7.3.6. К концу изучения модуля N 4 "Жанры музыкального искусства" обучающийся научится:</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рассуждать о круге образов и средствах их воплощения, типичных для данного жанра;</w:t>
      </w:r>
      <w:r w:rsidR="00527144" w:rsidRPr="00B42C95">
        <w:rPr>
          <w:rFonts w:ascii="Times New Roman" w:hAnsi="Times New Roman" w:cs="Times New Roman"/>
          <w:sz w:val="24"/>
          <w:szCs w:val="24"/>
        </w:rPr>
        <w:br/>
      </w:r>
      <w:r w:rsidR="00B42C95" w:rsidRPr="00B42C95">
        <w:rPr>
          <w:rFonts w:ascii="Times New Roman" w:hAnsi="Times New Roman" w:cs="Times New Roman"/>
          <w:sz w:val="24"/>
          <w:szCs w:val="24"/>
        </w:rPr>
        <w:t>-</w:t>
      </w:r>
      <w:r w:rsidR="00527144" w:rsidRPr="00B42C95">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r w:rsidR="00751217">
        <w:rPr>
          <w:rFonts w:ascii="Courier" w:hAnsi="Courier" w:cs="Courier"/>
          <w:sz w:val="24"/>
          <w:szCs w:val="24"/>
        </w:rPr>
        <w:br/>
      </w:r>
      <w:r w:rsidR="00751217" w:rsidRPr="003A6D85">
        <w:rPr>
          <w:rFonts w:ascii="Times New Roman" w:hAnsi="Times New Roman" w:cs="Times New Roman"/>
          <w:b/>
          <w:sz w:val="24"/>
          <w:szCs w:val="24"/>
        </w:rPr>
        <w:t>18. Р</w:t>
      </w:r>
      <w:r w:rsidR="00527144" w:rsidRPr="003A6D85">
        <w:rPr>
          <w:rFonts w:ascii="Times New Roman" w:hAnsi="Times New Roman" w:cs="Times New Roman"/>
          <w:b/>
          <w:sz w:val="24"/>
          <w:szCs w:val="24"/>
        </w:rPr>
        <w:t>абочая программа по учебному предмету "Технология".</w:t>
      </w:r>
      <w:r w:rsidR="00527144" w:rsidRPr="003A6D85">
        <w:rPr>
          <w:rFonts w:ascii="Times New Roman" w:hAnsi="Times New Roman" w:cs="Times New Roman"/>
          <w:b/>
          <w:sz w:val="24"/>
          <w:szCs w:val="24"/>
        </w:rPr>
        <w:br/>
      </w:r>
      <w:r w:rsidR="00751217" w:rsidRPr="003A6D85">
        <w:rPr>
          <w:rFonts w:ascii="Times New Roman" w:hAnsi="Times New Roman" w:cs="Times New Roman"/>
          <w:sz w:val="24"/>
          <w:szCs w:val="24"/>
        </w:rPr>
        <w:t>18</w:t>
      </w:r>
      <w:r w:rsidR="00527144" w:rsidRPr="003A6D85">
        <w:rPr>
          <w:rFonts w:ascii="Times New Roman" w:hAnsi="Times New Roman" w:cs="Times New Roman"/>
          <w:sz w:val="24"/>
          <w:szCs w:val="24"/>
        </w:rPr>
        <w:t>.1.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r w:rsidR="00751217"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 Пояснительная записка.</w:t>
      </w:r>
      <w:r w:rsidR="003A6D85" w:rsidRPr="003A6D85">
        <w:rPr>
          <w:rFonts w:ascii="Times New Roman" w:hAnsi="Times New Roman" w:cs="Times New Roman"/>
          <w:sz w:val="24"/>
          <w:szCs w:val="24"/>
        </w:rPr>
        <w:br/>
      </w:r>
      <w:r w:rsidR="003A6D85" w:rsidRPr="003A6D85">
        <w:rPr>
          <w:rFonts w:ascii="Times New Roman" w:hAnsi="Times New Roman" w:cs="Times New Roman"/>
          <w:sz w:val="24"/>
          <w:szCs w:val="24"/>
        </w:rPr>
        <w:lastRenderedPageBreak/>
        <w:t>18</w:t>
      </w:r>
      <w:r w:rsidR="00527144" w:rsidRPr="003A6D85">
        <w:rPr>
          <w:rFonts w:ascii="Times New Roman" w:hAnsi="Times New Roman" w:cs="Times New Roman"/>
          <w:sz w:val="24"/>
          <w:szCs w:val="24"/>
        </w:rPr>
        <w:t>.2.1.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r w:rsidR="00527144" w:rsidRPr="003A6D85">
        <w:rPr>
          <w:rFonts w:ascii="Times New Roman" w:hAnsi="Times New Roman" w:cs="Times New Roman"/>
          <w:sz w:val="24"/>
          <w:szCs w:val="24"/>
        </w:rPr>
        <w:b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.2.3. Программа по технологии конкретизирует содержание, предметные, метапредметные и личностные результаты.</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.2.5. Основной целью освоения технологии является формирование технологической грамотности, глобальных компетенций, творческого мышления.</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.2.6. Задачами курса технологии являются:</w:t>
      </w:r>
      <w:r w:rsidR="00527144" w:rsidRPr="003A6D85">
        <w:rPr>
          <w:rFonts w:ascii="Times New Roman" w:hAnsi="Times New Roman" w:cs="Times New Roman"/>
          <w:sz w:val="24"/>
          <w:szCs w:val="24"/>
        </w:rPr>
        <w:br/>
      </w:r>
      <w:r w:rsidR="003A6D85" w:rsidRPr="003A6D85">
        <w:rPr>
          <w:rFonts w:ascii="Times New Roman" w:hAnsi="Times New Roman" w:cs="Times New Roman"/>
          <w:sz w:val="24"/>
          <w:szCs w:val="24"/>
        </w:rPr>
        <w:t>-</w:t>
      </w:r>
      <w:r w:rsidR="00527144" w:rsidRPr="003A6D85">
        <w:rPr>
          <w:rFonts w:ascii="Times New Roman" w:hAnsi="Times New Roman" w:cs="Times New Roman"/>
          <w:sz w:val="24"/>
          <w:szCs w:val="24"/>
        </w:rPr>
        <w:t>овладение знаниями, умениями и опытом деятельности в предметной области "Технология";</w:t>
      </w:r>
      <w:r w:rsidR="00527144" w:rsidRPr="003A6D85">
        <w:rPr>
          <w:rFonts w:ascii="Times New Roman" w:hAnsi="Times New Roman" w:cs="Times New Roman"/>
          <w:sz w:val="24"/>
          <w:szCs w:val="24"/>
        </w:rPr>
        <w:br/>
      </w:r>
      <w:r w:rsidR="003A6D85" w:rsidRPr="003A6D85">
        <w:rPr>
          <w:rFonts w:ascii="Times New Roman" w:hAnsi="Times New Roman" w:cs="Times New Roman"/>
          <w:sz w:val="24"/>
          <w:szCs w:val="24"/>
        </w:rPr>
        <w:t>-</w:t>
      </w:r>
      <w:r w:rsidR="00527144" w:rsidRPr="003A6D85">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r w:rsidR="00527144" w:rsidRPr="003A6D85">
        <w:rPr>
          <w:rFonts w:ascii="Times New Roman" w:hAnsi="Times New Roman" w:cs="Times New Roman"/>
          <w:sz w:val="24"/>
          <w:szCs w:val="24"/>
        </w:rPr>
        <w:br/>
      </w:r>
      <w:r w:rsidR="003A6D85" w:rsidRPr="003A6D85">
        <w:rPr>
          <w:rFonts w:ascii="Times New Roman" w:hAnsi="Times New Roman" w:cs="Times New Roman"/>
          <w:sz w:val="24"/>
          <w:szCs w:val="24"/>
        </w:rPr>
        <w:t>-</w:t>
      </w:r>
      <w:r w:rsidR="00527144" w:rsidRPr="003A6D85">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r w:rsidR="00527144" w:rsidRPr="003A6D85">
        <w:rPr>
          <w:rFonts w:ascii="Times New Roman" w:hAnsi="Times New Roman" w:cs="Times New Roman"/>
          <w:sz w:val="24"/>
          <w:szCs w:val="24"/>
        </w:rPr>
        <w:br/>
      </w:r>
      <w:r w:rsidR="003A6D85" w:rsidRPr="003A6D85">
        <w:rPr>
          <w:rFonts w:ascii="Times New Roman" w:hAnsi="Times New Roman" w:cs="Times New Roman"/>
          <w:sz w:val="24"/>
          <w:szCs w:val="24"/>
        </w:rPr>
        <w:t>-</w:t>
      </w:r>
      <w:r w:rsidR="00527144" w:rsidRPr="003A6D85">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r w:rsidR="00527144" w:rsidRPr="003A6D85">
        <w:rPr>
          <w:rFonts w:ascii="Times New Roman" w:hAnsi="Times New Roman" w:cs="Times New Roman"/>
          <w:sz w:val="24"/>
          <w:szCs w:val="24"/>
        </w:rPr>
        <w:br/>
      </w:r>
      <w:r w:rsidR="003A6D85" w:rsidRPr="003A6D85">
        <w:rPr>
          <w:rFonts w:ascii="Times New Roman" w:hAnsi="Times New Roman" w:cs="Times New Roman"/>
          <w:sz w:val="24"/>
          <w:szCs w:val="24"/>
        </w:rPr>
        <w:t>-</w:t>
      </w:r>
      <w:r w:rsidR="00527144" w:rsidRPr="003A6D85">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.2.9. Программа по технологии построена по модульному принципу.</w:t>
      </w:r>
      <w:r w:rsidR="00527144" w:rsidRPr="003A6D85">
        <w:rPr>
          <w:rFonts w:ascii="Times New Roman" w:hAnsi="Times New Roman" w:cs="Times New Roman"/>
          <w:sz w:val="24"/>
          <w:szCs w:val="24"/>
        </w:rPr>
        <w:br/>
      </w:r>
      <w:r w:rsidR="00527144" w:rsidRPr="003A6D85">
        <w:rPr>
          <w:rFonts w:ascii="Times New Roman" w:hAnsi="Times New Roman" w:cs="Times New Roman"/>
          <w:sz w:val="24"/>
          <w:szCs w:val="24"/>
        </w:rPr>
        <w:lastRenderedPageBreak/>
        <w:t>Модульная программа по технологии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.2.10. Инвариантные модули программы по технологии.</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.2.10.1. Модуль "Производство и технологии".</w:t>
      </w:r>
      <w:r w:rsidR="00527144" w:rsidRPr="003A6D85">
        <w:rPr>
          <w:rFonts w:ascii="Times New Roman" w:hAnsi="Times New Roman" w:cs="Times New Roman"/>
          <w:sz w:val="24"/>
          <w:szCs w:val="24"/>
        </w:rPr>
        <w:b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r w:rsidR="00527144" w:rsidRPr="003A6D85">
        <w:rPr>
          <w:rFonts w:ascii="Times New Roman" w:hAnsi="Times New Roman" w:cs="Times New Roman"/>
          <w:sz w:val="24"/>
          <w:szCs w:val="24"/>
        </w:rPr>
        <w:b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r w:rsidR="00527144" w:rsidRPr="003A6D85">
        <w:rPr>
          <w:rFonts w:ascii="Times New Roman" w:hAnsi="Times New Roman" w:cs="Times New Roman"/>
          <w:sz w:val="24"/>
          <w:szCs w:val="24"/>
        </w:rPr>
        <w:b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.2.10.2. Модуль "Технологии обработки материалов и пищевых продуктов".</w:t>
      </w:r>
      <w:r w:rsidR="00527144" w:rsidRPr="003A6D85">
        <w:rPr>
          <w:rFonts w:ascii="Times New Roman" w:hAnsi="Times New Roman" w:cs="Times New Roman"/>
          <w:sz w:val="24"/>
          <w:szCs w:val="24"/>
        </w:rPr>
        <w:b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.2.10.3. Модуль "Компьютерная графика. Черчение".</w:t>
      </w:r>
      <w:r w:rsidR="00527144" w:rsidRPr="003A6D85">
        <w:rPr>
          <w:rFonts w:ascii="Times New Roman" w:hAnsi="Times New Roman" w:cs="Times New Roman"/>
          <w:sz w:val="24"/>
          <w:szCs w:val="24"/>
        </w:rPr>
        <w:b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r w:rsidR="00527144" w:rsidRPr="003A6D85">
        <w:rPr>
          <w:rFonts w:ascii="Times New Roman" w:hAnsi="Times New Roman" w:cs="Times New Roman"/>
          <w:sz w:val="24"/>
          <w:szCs w:val="24"/>
        </w:rPr>
        <w:b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r w:rsidR="00527144" w:rsidRPr="003A6D85">
        <w:rPr>
          <w:rFonts w:ascii="Times New Roman" w:hAnsi="Times New Roman" w:cs="Times New Roman"/>
          <w:sz w:val="24"/>
          <w:szCs w:val="24"/>
        </w:rPr>
        <w:b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.2.10.4. Модуль "Робототехника".</w:t>
      </w:r>
      <w:r w:rsidR="00527144" w:rsidRPr="003A6D85">
        <w:rPr>
          <w:rFonts w:ascii="Times New Roman" w:hAnsi="Times New Roman" w:cs="Times New Roman"/>
          <w:sz w:val="24"/>
          <w:szCs w:val="24"/>
        </w:rPr>
        <w:b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r w:rsidR="00527144" w:rsidRPr="003A6D85">
        <w:rPr>
          <w:rFonts w:ascii="Times New Roman" w:hAnsi="Times New Roman" w:cs="Times New Roman"/>
          <w:sz w:val="24"/>
          <w:szCs w:val="24"/>
        </w:rPr>
        <w:br/>
        <w:t xml:space="preserve">Модуль "Робототехника" позволяет в процессе конструирования, создания действующих </w:t>
      </w:r>
      <w:r w:rsidR="00527144" w:rsidRPr="003A6D85">
        <w:rPr>
          <w:rFonts w:ascii="Times New Roman" w:hAnsi="Times New Roman" w:cs="Times New Roman"/>
          <w:sz w:val="24"/>
          <w:szCs w:val="24"/>
        </w:rPr>
        <w:lastRenderedPageBreak/>
        <w:t>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r w:rsidR="003A6D85"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.2.10.5. Модуль "3D-моделирование, прототипирование, макетирование".</w:t>
      </w:r>
      <w:r w:rsidR="00527144" w:rsidRPr="003A6D85">
        <w:rPr>
          <w:rFonts w:ascii="Times New Roman" w:hAnsi="Times New Roman" w:cs="Times New Roman"/>
          <w:sz w:val="24"/>
          <w:szCs w:val="24"/>
        </w:rPr>
        <w:b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B6E51" w:rsidRDefault="003A6D85" w:rsidP="003A6D85">
      <w:pPr>
        <w:widowControl w:val="0"/>
        <w:autoSpaceDE w:val="0"/>
        <w:autoSpaceDN w:val="0"/>
        <w:adjustRightInd w:val="0"/>
        <w:spacing w:after="0" w:line="240" w:lineRule="auto"/>
        <w:rPr>
          <w:rFonts w:ascii="Times New Roman" w:hAnsi="Times New Roman" w:cs="Times New Roman"/>
          <w:sz w:val="24"/>
          <w:szCs w:val="24"/>
        </w:rPr>
      </w:pPr>
      <w:r w:rsidRPr="003A6D85">
        <w:rPr>
          <w:rFonts w:ascii="Times New Roman" w:hAnsi="Times New Roman" w:cs="Times New Roman"/>
          <w:sz w:val="24"/>
          <w:szCs w:val="24"/>
        </w:rPr>
        <w:t>18</w:t>
      </w:r>
      <w:r w:rsidR="00527144" w:rsidRPr="003A6D85">
        <w:rPr>
          <w:rFonts w:ascii="Times New Roman" w:hAnsi="Times New Roman" w:cs="Times New Roman"/>
          <w:sz w:val="24"/>
          <w:szCs w:val="24"/>
        </w:rPr>
        <w:t>.2.11.3. В курсе технологии осуществляется реализация межпредметных связей:</w:t>
      </w:r>
      <w:r w:rsidR="00527144" w:rsidRPr="003A6D85">
        <w:rPr>
          <w:rFonts w:ascii="Times New Roman" w:hAnsi="Times New Roman" w:cs="Times New Roman"/>
          <w:sz w:val="24"/>
          <w:szCs w:val="24"/>
        </w:rPr>
        <w:b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r w:rsidR="00527144" w:rsidRPr="003A6D85">
        <w:rPr>
          <w:rFonts w:ascii="Times New Roman" w:hAnsi="Times New Roman" w:cs="Times New Roman"/>
          <w:sz w:val="24"/>
          <w:szCs w:val="24"/>
        </w:rPr>
        <w:br/>
        <w:t>с химией при освоении разделов, связанных с технологиями химической промышленности в инвариантных модулях;</w:t>
      </w:r>
      <w:r w:rsidR="00527144" w:rsidRPr="003A6D85">
        <w:rPr>
          <w:rFonts w:ascii="Times New Roman" w:hAnsi="Times New Roman" w:cs="Times New Roman"/>
          <w:sz w:val="24"/>
          <w:szCs w:val="24"/>
        </w:rPr>
        <w:br/>
      </w:r>
      <w:r w:rsidRPr="003A6D85">
        <w:rPr>
          <w:rFonts w:ascii="Times New Roman" w:hAnsi="Times New Roman" w:cs="Times New Roman"/>
          <w:sz w:val="24"/>
          <w:szCs w:val="24"/>
        </w:rPr>
        <w:t>-</w:t>
      </w:r>
      <w:r w:rsidR="00527144" w:rsidRPr="003A6D85">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r w:rsidR="00527144" w:rsidRPr="003A6D85">
        <w:rPr>
          <w:rFonts w:ascii="Times New Roman" w:hAnsi="Times New Roman" w:cs="Times New Roman"/>
          <w:sz w:val="24"/>
          <w:szCs w:val="24"/>
        </w:rPr>
        <w:br/>
      </w:r>
      <w:r w:rsidRPr="003A6D85">
        <w:rPr>
          <w:rFonts w:ascii="Times New Roman" w:hAnsi="Times New Roman" w:cs="Times New Roman"/>
          <w:sz w:val="24"/>
          <w:szCs w:val="24"/>
        </w:rPr>
        <w:t>-</w:t>
      </w:r>
      <w:r w:rsidR="00527144" w:rsidRPr="003A6D85">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r w:rsidR="00527144" w:rsidRPr="003A6D85">
        <w:rPr>
          <w:rFonts w:ascii="Times New Roman" w:hAnsi="Times New Roman" w:cs="Times New Roman"/>
          <w:sz w:val="24"/>
          <w:szCs w:val="24"/>
        </w:rPr>
        <w:br/>
      </w:r>
      <w:r w:rsidRPr="003A6D85">
        <w:rPr>
          <w:rFonts w:ascii="Times New Roman" w:hAnsi="Times New Roman" w:cs="Times New Roman"/>
          <w:sz w:val="24"/>
          <w:szCs w:val="24"/>
        </w:rPr>
        <w:t>-</w:t>
      </w:r>
      <w:r w:rsidR="00527144" w:rsidRPr="003A6D85">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r w:rsidR="00527144" w:rsidRPr="003A6D85">
        <w:rPr>
          <w:rFonts w:ascii="Times New Roman" w:hAnsi="Times New Roman" w:cs="Times New Roman"/>
          <w:sz w:val="24"/>
          <w:szCs w:val="24"/>
        </w:rPr>
        <w:br/>
      </w:r>
      <w:r w:rsidRPr="003A6D85">
        <w:rPr>
          <w:rFonts w:ascii="Times New Roman" w:hAnsi="Times New Roman" w:cs="Times New Roman"/>
          <w:sz w:val="24"/>
          <w:szCs w:val="24"/>
        </w:rPr>
        <w:t>-</w:t>
      </w:r>
      <w:r w:rsidR="00527144" w:rsidRPr="003A6D85">
        <w:rPr>
          <w:rFonts w:ascii="Times New Roman" w:hAnsi="Times New Roman"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технология";</w:t>
      </w:r>
      <w:r w:rsidR="00527144" w:rsidRPr="003A6D85">
        <w:rPr>
          <w:rFonts w:ascii="Times New Roman" w:hAnsi="Times New Roman" w:cs="Times New Roman"/>
          <w:sz w:val="24"/>
          <w:szCs w:val="24"/>
        </w:rPr>
        <w:br/>
      </w:r>
      <w:r w:rsidRPr="003A6D85">
        <w:rPr>
          <w:rFonts w:ascii="Times New Roman" w:hAnsi="Times New Roman" w:cs="Times New Roman"/>
          <w:sz w:val="24"/>
          <w:szCs w:val="24"/>
        </w:rPr>
        <w:t>-</w:t>
      </w:r>
      <w:r w:rsidR="00527144" w:rsidRPr="003A6D85">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r w:rsidRPr="003A6D85">
        <w:rPr>
          <w:rFonts w:ascii="Times New Roman" w:hAnsi="Times New Roman" w:cs="Times New Roman"/>
          <w:sz w:val="24"/>
          <w:szCs w:val="24"/>
        </w:rPr>
        <w:br/>
        <w:t>18</w:t>
      </w:r>
      <w:r w:rsidR="00527144" w:rsidRPr="003A6D85">
        <w:rPr>
          <w:rFonts w:ascii="Times New Roman" w:hAnsi="Times New Roman" w:cs="Times New Roman"/>
          <w:sz w:val="24"/>
          <w:szCs w:val="24"/>
        </w:rPr>
        <w:t>.2.11.4.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w:t>
      </w:r>
      <w:r>
        <w:rPr>
          <w:rFonts w:ascii="Courier" w:hAnsi="Courier" w:cs="Courier"/>
          <w:sz w:val="24"/>
          <w:szCs w:val="24"/>
        </w:rPr>
        <w:br/>
      </w:r>
      <w:r w:rsidRPr="001E3B09">
        <w:rPr>
          <w:rFonts w:ascii="Times New Roman" w:hAnsi="Times New Roman" w:cs="Times New Roman"/>
          <w:sz w:val="24"/>
          <w:szCs w:val="24"/>
        </w:rPr>
        <w:t>18</w:t>
      </w:r>
      <w:r w:rsidR="00527144" w:rsidRPr="001E3B09">
        <w:rPr>
          <w:rFonts w:ascii="Times New Roman" w:hAnsi="Times New Roman" w:cs="Times New Roman"/>
          <w:sz w:val="24"/>
          <w:szCs w:val="24"/>
        </w:rPr>
        <w:t>.3. Содержание обучения технологии.</w:t>
      </w:r>
      <w:r w:rsidRPr="001E3B09">
        <w:rPr>
          <w:rFonts w:ascii="Times New Roman" w:hAnsi="Times New Roman" w:cs="Times New Roman"/>
          <w:sz w:val="24"/>
          <w:szCs w:val="24"/>
        </w:rPr>
        <w:br/>
        <w:t>18</w:t>
      </w:r>
      <w:r w:rsidR="00527144" w:rsidRPr="001E3B09">
        <w:rPr>
          <w:rFonts w:ascii="Times New Roman" w:hAnsi="Times New Roman" w:cs="Times New Roman"/>
          <w:sz w:val="24"/>
          <w:szCs w:val="24"/>
        </w:rPr>
        <w:t>.3.1. Инвариантные модули.</w:t>
      </w:r>
      <w:r w:rsidRPr="001E3B09">
        <w:rPr>
          <w:rFonts w:ascii="Times New Roman" w:hAnsi="Times New Roman" w:cs="Times New Roman"/>
          <w:sz w:val="24"/>
          <w:szCs w:val="24"/>
        </w:rPr>
        <w:br/>
        <w:t>18</w:t>
      </w:r>
      <w:r w:rsidR="00527144" w:rsidRPr="001E3B09">
        <w:rPr>
          <w:rFonts w:ascii="Times New Roman" w:hAnsi="Times New Roman" w:cs="Times New Roman"/>
          <w:sz w:val="24"/>
          <w:szCs w:val="24"/>
        </w:rPr>
        <w:t>.3.1.1. Модуль "Производство и технологии".</w:t>
      </w:r>
      <w:r w:rsidR="00527144" w:rsidRPr="001E3B09">
        <w:rPr>
          <w:rFonts w:ascii="Times New Roman" w:hAnsi="Times New Roman" w:cs="Times New Roman"/>
          <w:sz w:val="24"/>
          <w:szCs w:val="24"/>
        </w:rPr>
        <w:br/>
        <w:t>5 класс.</w:t>
      </w:r>
      <w:r w:rsidR="00527144" w:rsidRPr="001E3B09">
        <w:rPr>
          <w:rFonts w:ascii="Times New Roman" w:hAnsi="Times New Roman" w:cs="Times New Roman"/>
          <w:sz w:val="24"/>
          <w:szCs w:val="24"/>
        </w:rPr>
        <w:b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r w:rsidR="00527144" w:rsidRPr="001E3B09">
        <w:rPr>
          <w:rFonts w:ascii="Times New Roman" w:hAnsi="Times New Roman" w:cs="Times New Roman"/>
          <w:sz w:val="24"/>
          <w:szCs w:val="24"/>
        </w:rPr>
        <w:br/>
        <w:t>Материальный мир и потребности человека. Свойства вещей.</w:t>
      </w:r>
      <w:r w:rsidR="00527144" w:rsidRPr="001E3B09">
        <w:rPr>
          <w:rFonts w:ascii="Times New Roman" w:hAnsi="Times New Roman" w:cs="Times New Roman"/>
          <w:sz w:val="24"/>
          <w:szCs w:val="24"/>
        </w:rPr>
        <w:br/>
        <w:t>Материалы и сырье. Естественные (природные) и искусственные материалы.</w:t>
      </w:r>
      <w:r w:rsidR="00527144" w:rsidRPr="001E3B09">
        <w:rPr>
          <w:rFonts w:ascii="Times New Roman" w:hAnsi="Times New Roman" w:cs="Times New Roman"/>
          <w:sz w:val="24"/>
          <w:szCs w:val="24"/>
        </w:rPr>
        <w:br/>
        <w:t>Материальные технологии. Технологический процесс.</w:t>
      </w:r>
      <w:r w:rsidR="00527144" w:rsidRPr="001E3B09">
        <w:rPr>
          <w:rFonts w:ascii="Times New Roman" w:hAnsi="Times New Roman" w:cs="Times New Roman"/>
          <w:sz w:val="24"/>
          <w:szCs w:val="24"/>
        </w:rPr>
        <w:br/>
        <w:t>Производство и техника. Роль техники в производственной деятельности человека.</w:t>
      </w:r>
      <w:r w:rsidR="00527144" w:rsidRPr="001E3B09">
        <w:rPr>
          <w:rFonts w:ascii="Times New Roman" w:hAnsi="Times New Roman" w:cs="Times New Roman"/>
          <w:sz w:val="24"/>
          <w:szCs w:val="24"/>
        </w:rPr>
        <w:br/>
        <w:t>Когнитивные технологии: мозговой штурм, метод интеллект-карт, метод фокальных объектов и другие.</w:t>
      </w:r>
      <w:r w:rsidR="00527144" w:rsidRPr="001E3B09">
        <w:rPr>
          <w:rFonts w:ascii="Times New Roman" w:hAnsi="Times New Roman" w:cs="Times New Roman"/>
          <w:sz w:val="24"/>
          <w:szCs w:val="24"/>
        </w:rPr>
        <w:b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r w:rsidR="00527144" w:rsidRPr="001E3B09">
        <w:rPr>
          <w:rFonts w:ascii="Times New Roman" w:hAnsi="Times New Roman" w:cs="Times New Roman"/>
          <w:sz w:val="24"/>
          <w:szCs w:val="24"/>
        </w:rPr>
        <w:br/>
        <w:t>Какие бывают профессии.</w:t>
      </w:r>
      <w:r w:rsidR="00527144" w:rsidRPr="001E3B09">
        <w:rPr>
          <w:rFonts w:ascii="Times New Roman" w:hAnsi="Times New Roman" w:cs="Times New Roman"/>
          <w:sz w:val="24"/>
          <w:szCs w:val="24"/>
        </w:rPr>
        <w:br/>
      </w:r>
      <w:r w:rsidR="00527144" w:rsidRPr="001E3B09">
        <w:rPr>
          <w:rFonts w:ascii="Times New Roman" w:hAnsi="Times New Roman" w:cs="Times New Roman"/>
          <w:sz w:val="24"/>
          <w:szCs w:val="24"/>
        </w:rPr>
        <w:lastRenderedPageBreak/>
        <w:t>6 класс.</w:t>
      </w:r>
      <w:r w:rsidR="00527144" w:rsidRPr="001E3B09">
        <w:rPr>
          <w:rFonts w:ascii="Times New Roman" w:hAnsi="Times New Roman" w:cs="Times New Roman"/>
          <w:sz w:val="24"/>
          <w:szCs w:val="24"/>
        </w:rPr>
        <w:br/>
        <w:t>Производственно-технологические задачи и способы их решения.</w:t>
      </w:r>
      <w:r w:rsidR="00527144" w:rsidRPr="001E3B09">
        <w:rPr>
          <w:rFonts w:ascii="Times New Roman" w:hAnsi="Times New Roman" w:cs="Times New Roman"/>
          <w:sz w:val="24"/>
          <w:szCs w:val="24"/>
        </w:rPr>
        <w:br/>
        <w:t>Модели и моделирование. Виды машин и механизмов. Моделирование технических устройств. Кинематические схемы.</w:t>
      </w:r>
      <w:r w:rsidR="00527144" w:rsidRPr="001E3B09">
        <w:rPr>
          <w:rFonts w:ascii="Times New Roman" w:hAnsi="Times New Roman" w:cs="Times New Roman"/>
          <w:sz w:val="24"/>
          <w:szCs w:val="24"/>
        </w:rPr>
        <w:b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r w:rsidR="00527144" w:rsidRPr="001E3B09">
        <w:rPr>
          <w:rFonts w:ascii="Times New Roman" w:hAnsi="Times New Roman" w:cs="Times New Roman"/>
          <w:sz w:val="24"/>
          <w:szCs w:val="24"/>
        </w:rPr>
        <w:br/>
        <w:t>Технологические задачи, решаемые в процессе производства и создания изделий. Соблюдение технологии и качество изделия (продукции).</w:t>
      </w:r>
      <w:r w:rsidR="00527144" w:rsidRPr="001E3B09">
        <w:rPr>
          <w:rFonts w:ascii="Times New Roman" w:hAnsi="Times New Roman" w:cs="Times New Roman"/>
          <w:sz w:val="24"/>
          <w:szCs w:val="24"/>
        </w:rPr>
        <w:br/>
        <w:t>Информационные технологии. Перспективные технологии.</w:t>
      </w:r>
      <w:r w:rsidR="00527144" w:rsidRPr="001E3B09">
        <w:rPr>
          <w:rFonts w:ascii="Times New Roman" w:hAnsi="Times New Roman" w:cs="Times New Roman"/>
          <w:sz w:val="24"/>
          <w:szCs w:val="24"/>
        </w:rPr>
        <w:br/>
        <w:t>7 класс.</w:t>
      </w:r>
      <w:r w:rsidR="00527144" w:rsidRPr="001E3B09">
        <w:rPr>
          <w:rFonts w:ascii="Times New Roman" w:hAnsi="Times New Roman" w:cs="Times New Roman"/>
          <w:sz w:val="24"/>
          <w:szCs w:val="24"/>
        </w:rPr>
        <w:br/>
        <w:t>Создание технологий как основная задача современной науки. История развития технологий.</w:t>
      </w:r>
      <w:r w:rsidR="00527144" w:rsidRPr="001E3B09">
        <w:rPr>
          <w:rFonts w:ascii="Times New Roman" w:hAnsi="Times New Roman" w:cs="Times New Roman"/>
          <w:sz w:val="24"/>
          <w:szCs w:val="24"/>
        </w:rPr>
        <w:br/>
        <w:t>Эстетическая ценность результатов труда. Промышленная эстетика. Дизайн.</w:t>
      </w:r>
      <w:r w:rsidR="00527144" w:rsidRPr="001E3B09">
        <w:rPr>
          <w:rFonts w:ascii="Times New Roman" w:hAnsi="Times New Roman" w:cs="Times New Roman"/>
          <w:sz w:val="24"/>
          <w:szCs w:val="24"/>
        </w:rPr>
        <w:br/>
        <w:t>Народные ремесла. Народные ремесла и промыслы России.</w:t>
      </w:r>
      <w:r w:rsidR="00527144" w:rsidRPr="001E3B09">
        <w:rPr>
          <w:rFonts w:ascii="Times New Roman" w:hAnsi="Times New Roman" w:cs="Times New Roman"/>
          <w:sz w:val="24"/>
          <w:szCs w:val="24"/>
        </w:rPr>
        <w:br/>
        <w:t>Цифровизация производства. Цифровые технологии и способы обработки информации.</w:t>
      </w:r>
      <w:r w:rsidR="00527144" w:rsidRPr="001E3B09">
        <w:rPr>
          <w:rFonts w:ascii="Times New Roman" w:hAnsi="Times New Roman" w:cs="Times New Roman"/>
          <w:sz w:val="24"/>
          <w:szCs w:val="24"/>
        </w:rPr>
        <w:br/>
        <w:t>Управление технологическими процессами. Управление производством. Современные и перспективные технологии.</w:t>
      </w:r>
      <w:r w:rsidR="00527144" w:rsidRPr="001E3B09">
        <w:rPr>
          <w:rFonts w:ascii="Times New Roman" w:hAnsi="Times New Roman" w:cs="Times New Roman"/>
          <w:sz w:val="24"/>
          <w:szCs w:val="24"/>
        </w:rPr>
        <w:br/>
        <w:t>Понятие высокотехнологичных отраслей. "Высокие технологии" двойного назначения.</w:t>
      </w:r>
      <w:r w:rsidR="00527144" w:rsidRPr="001E3B09">
        <w:rPr>
          <w:rFonts w:ascii="Times New Roman" w:hAnsi="Times New Roman" w:cs="Times New Roman"/>
          <w:sz w:val="24"/>
          <w:szCs w:val="24"/>
        </w:rPr>
        <w:br/>
        <w:t>Разработка и внедрение технологий многократного использования материалов, технологий безотходного производства.</w:t>
      </w:r>
      <w:r w:rsidR="00527144" w:rsidRPr="001E3B09">
        <w:rPr>
          <w:rFonts w:ascii="Times New Roman" w:hAnsi="Times New Roman" w:cs="Times New Roman"/>
          <w:sz w:val="24"/>
          <w:szCs w:val="24"/>
        </w:rPr>
        <w:br/>
        <w:t>Современная техносфера. Проблема взаимодействия природы и техносферы.</w:t>
      </w:r>
      <w:r w:rsidR="00527144" w:rsidRPr="001E3B09">
        <w:rPr>
          <w:rFonts w:ascii="Times New Roman" w:hAnsi="Times New Roman" w:cs="Times New Roman"/>
          <w:sz w:val="24"/>
          <w:szCs w:val="24"/>
        </w:rPr>
        <w:br/>
        <w:t>Современный транспорт и перспективы его развития.</w:t>
      </w:r>
      <w:r w:rsidR="00527144" w:rsidRPr="001E3B09">
        <w:rPr>
          <w:rFonts w:ascii="Times New Roman" w:hAnsi="Times New Roman" w:cs="Times New Roman"/>
          <w:sz w:val="24"/>
          <w:szCs w:val="24"/>
        </w:rPr>
        <w:br/>
        <w:t>8 класс.</w:t>
      </w:r>
      <w:r w:rsidR="00527144" w:rsidRPr="001E3B09">
        <w:rPr>
          <w:rFonts w:ascii="Times New Roman" w:hAnsi="Times New Roman" w:cs="Times New Roman"/>
          <w:sz w:val="24"/>
          <w:szCs w:val="24"/>
        </w:rPr>
        <w:br/>
        <w:t>Общие принципы управления. Самоуправляемые системы. Устойчивость систем управления. Устойчивость технических систем.</w:t>
      </w:r>
      <w:r w:rsidR="00527144" w:rsidRPr="001E3B09">
        <w:rPr>
          <w:rFonts w:ascii="Times New Roman" w:hAnsi="Times New Roman" w:cs="Times New Roman"/>
          <w:sz w:val="24"/>
          <w:szCs w:val="24"/>
        </w:rPr>
        <w:br/>
        <w:t>Производство и его виды.</w:t>
      </w:r>
      <w:r w:rsidR="00527144" w:rsidRPr="001E3B09">
        <w:rPr>
          <w:rFonts w:ascii="Times New Roman" w:hAnsi="Times New Roman" w:cs="Times New Roman"/>
          <w:sz w:val="24"/>
          <w:szCs w:val="24"/>
        </w:rPr>
        <w:br/>
        <w:t>Биотехнологии в решении экологических проблем. Биоэнергетика. Перспективные технологии (в том числе нанотехнологии).</w:t>
      </w:r>
      <w:r w:rsidR="00527144" w:rsidRPr="001E3B09">
        <w:rPr>
          <w:rFonts w:ascii="Times New Roman" w:hAnsi="Times New Roman" w:cs="Times New Roman"/>
          <w:sz w:val="24"/>
          <w:szCs w:val="24"/>
        </w:rPr>
        <w:br/>
        <w:t>Сферы применения современных технологий.</w:t>
      </w:r>
      <w:r w:rsidR="00527144" w:rsidRPr="001E3B09">
        <w:rPr>
          <w:rFonts w:ascii="Times New Roman" w:hAnsi="Times New Roman" w:cs="Times New Roman"/>
          <w:sz w:val="24"/>
          <w:szCs w:val="24"/>
        </w:rPr>
        <w:br/>
        <w:t>Рынок труда. Функции рынка труда. Трудовые ресурсы.</w:t>
      </w:r>
      <w:r w:rsidR="00527144" w:rsidRPr="001E3B09">
        <w:rPr>
          <w:rFonts w:ascii="Times New Roman" w:hAnsi="Times New Roman" w:cs="Times New Roman"/>
          <w:sz w:val="24"/>
          <w:szCs w:val="24"/>
        </w:rPr>
        <w:br/>
        <w:t>Мир профессий. Профессия, квалификация и компетенции.</w:t>
      </w:r>
      <w:r w:rsidR="00527144" w:rsidRPr="001E3B09">
        <w:rPr>
          <w:rFonts w:ascii="Times New Roman" w:hAnsi="Times New Roman" w:cs="Times New Roman"/>
          <w:sz w:val="24"/>
          <w:szCs w:val="24"/>
        </w:rPr>
        <w:br/>
        <w:t>Выбор профессии в зависимости от интересов и способностей человека.</w:t>
      </w:r>
    </w:p>
    <w:p w:rsidR="003A6D85" w:rsidRDefault="007B6E51" w:rsidP="003A6D85">
      <w:pPr>
        <w:widowControl w:val="0"/>
        <w:autoSpaceDE w:val="0"/>
        <w:autoSpaceDN w:val="0"/>
        <w:adjustRightInd w:val="0"/>
        <w:spacing w:after="0" w:line="240" w:lineRule="auto"/>
        <w:rPr>
          <w:rFonts w:ascii="Times New Roman" w:hAnsi="Times New Roman" w:cs="Times New Roman"/>
          <w:sz w:val="24"/>
          <w:szCs w:val="24"/>
        </w:rPr>
      </w:pPr>
      <w:r w:rsidRPr="007B6E51">
        <w:rPr>
          <w:rFonts w:ascii="Times New Roman" w:hAnsi="Times New Roman" w:cs="Times New Roman"/>
          <w:sz w:val="24"/>
          <w:szCs w:val="24"/>
        </w:rPr>
        <w:t>9 класс.</w:t>
      </w:r>
      <w:r w:rsidRPr="007B6E51">
        <w:rPr>
          <w:rFonts w:ascii="Times New Roman" w:hAnsi="Times New Roman" w:cs="Times New Roman"/>
          <w:sz w:val="24"/>
          <w:szCs w:val="24"/>
        </w:rPr>
        <w:br/>
        <w:t>Предпринимательство.</w:t>
      </w:r>
      <w:r w:rsidRPr="007B6E51">
        <w:rPr>
          <w:rFonts w:ascii="Times New Roman" w:hAnsi="Times New Roman" w:cs="Times New Roman"/>
          <w:sz w:val="24"/>
          <w:szCs w:val="24"/>
        </w:rPr>
        <w:b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r w:rsidRPr="007B6E51">
        <w:rPr>
          <w:rFonts w:ascii="Times New Roman" w:hAnsi="Times New Roman" w:cs="Times New Roman"/>
          <w:sz w:val="24"/>
          <w:szCs w:val="24"/>
        </w:rPr>
        <w:b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r w:rsidRPr="007B6E51">
        <w:rPr>
          <w:rFonts w:ascii="Times New Roman" w:hAnsi="Times New Roman" w:cs="Times New Roman"/>
          <w:sz w:val="24"/>
          <w:szCs w:val="24"/>
        </w:rPr>
        <w:b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r w:rsidRPr="007B6E51">
        <w:rPr>
          <w:rFonts w:ascii="Times New Roman" w:hAnsi="Times New Roman" w:cs="Times New Roman"/>
          <w:sz w:val="24"/>
          <w:szCs w:val="24"/>
        </w:rPr>
        <w:b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r w:rsidR="003A6D85">
        <w:rPr>
          <w:rFonts w:ascii="Courier" w:hAnsi="Courier" w:cs="Courier"/>
          <w:sz w:val="24"/>
          <w:szCs w:val="24"/>
        </w:rPr>
        <w:br/>
      </w:r>
      <w:r w:rsidR="003A6D85" w:rsidRPr="001E3B09">
        <w:rPr>
          <w:rFonts w:ascii="Times New Roman" w:hAnsi="Times New Roman" w:cs="Times New Roman"/>
          <w:sz w:val="24"/>
          <w:szCs w:val="24"/>
        </w:rPr>
        <w:t>18</w:t>
      </w:r>
      <w:r w:rsidR="00527144" w:rsidRPr="001E3B09">
        <w:rPr>
          <w:rFonts w:ascii="Times New Roman" w:hAnsi="Times New Roman" w:cs="Times New Roman"/>
          <w:sz w:val="24"/>
          <w:szCs w:val="24"/>
        </w:rPr>
        <w:t>.3.1.2. Модуль "Технологии обработки материалов и пищевых продуктов".</w:t>
      </w:r>
      <w:r w:rsidR="00527144" w:rsidRPr="001E3B09">
        <w:rPr>
          <w:rFonts w:ascii="Times New Roman" w:hAnsi="Times New Roman" w:cs="Times New Roman"/>
          <w:sz w:val="24"/>
          <w:szCs w:val="24"/>
        </w:rPr>
        <w:br/>
        <w:t>5 класс.</w:t>
      </w:r>
      <w:r w:rsidR="00527144" w:rsidRPr="001E3B09">
        <w:rPr>
          <w:rFonts w:ascii="Times New Roman" w:hAnsi="Times New Roman" w:cs="Times New Roman"/>
          <w:sz w:val="24"/>
          <w:szCs w:val="24"/>
        </w:rPr>
        <w:br/>
      </w:r>
      <w:r w:rsidR="00527144" w:rsidRPr="001E3B09">
        <w:rPr>
          <w:rFonts w:ascii="Times New Roman" w:hAnsi="Times New Roman" w:cs="Times New Roman"/>
          <w:sz w:val="24"/>
          <w:szCs w:val="24"/>
        </w:rPr>
        <w:lastRenderedPageBreak/>
        <w:t>Технологии обработки конструкционных материалов.</w:t>
      </w:r>
      <w:r w:rsidR="00527144" w:rsidRPr="001E3B09">
        <w:rPr>
          <w:rFonts w:ascii="Times New Roman" w:hAnsi="Times New Roman" w:cs="Times New Roman"/>
          <w:sz w:val="24"/>
          <w:szCs w:val="24"/>
        </w:rPr>
        <w:b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r w:rsidR="00527144" w:rsidRPr="001E3B09">
        <w:rPr>
          <w:rFonts w:ascii="Times New Roman" w:hAnsi="Times New Roman" w:cs="Times New Roman"/>
          <w:sz w:val="24"/>
          <w:szCs w:val="24"/>
        </w:rPr>
        <w:br/>
        <w:t>Бумага и ее свойства. Производство бумаги, история и современные технологии.</w:t>
      </w:r>
      <w:r w:rsidR="00527144" w:rsidRPr="001E3B09">
        <w:rPr>
          <w:rFonts w:ascii="Times New Roman" w:hAnsi="Times New Roman" w:cs="Times New Roman"/>
          <w:sz w:val="24"/>
          <w:szCs w:val="24"/>
        </w:rPr>
        <w:b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r w:rsidR="00527144" w:rsidRPr="001E3B09">
        <w:rPr>
          <w:rFonts w:ascii="Times New Roman" w:hAnsi="Times New Roman" w:cs="Times New Roman"/>
          <w:sz w:val="24"/>
          <w:szCs w:val="24"/>
        </w:rPr>
        <w:br/>
        <w:t>Ручной и электрифицированный инструмент для обработки древесины.</w:t>
      </w:r>
      <w:r w:rsidR="00527144" w:rsidRPr="001E3B09">
        <w:rPr>
          <w:rFonts w:ascii="Times New Roman" w:hAnsi="Times New Roman" w:cs="Times New Roman"/>
          <w:sz w:val="24"/>
          <w:szCs w:val="24"/>
        </w:rPr>
        <w:br/>
        <w:t>Операции (основные): разметка, пиление, сверление, зачистка, декорирование древесины.</w:t>
      </w:r>
      <w:r w:rsidR="00527144" w:rsidRPr="001E3B09">
        <w:rPr>
          <w:rFonts w:ascii="Times New Roman" w:hAnsi="Times New Roman" w:cs="Times New Roman"/>
          <w:sz w:val="24"/>
          <w:szCs w:val="24"/>
        </w:rPr>
        <w:br/>
        <w:t>Народные промыслы по обработке древесины.</w:t>
      </w:r>
      <w:r w:rsidR="00527144" w:rsidRPr="001E3B09">
        <w:rPr>
          <w:rFonts w:ascii="Times New Roman" w:hAnsi="Times New Roman" w:cs="Times New Roman"/>
          <w:sz w:val="24"/>
          <w:szCs w:val="24"/>
        </w:rPr>
        <w:br/>
        <w:t>Профессии, связанные с производством и обработкой древесины.</w:t>
      </w:r>
      <w:r w:rsidR="00527144" w:rsidRPr="001E3B09">
        <w:rPr>
          <w:rFonts w:ascii="Times New Roman" w:hAnsi="Times New Roman" w:cs="Times New Roman"/>
          <w:sz w:val="24"/>
          <w:szCs w:val="24"/>
        </w:rPr>
        <w:br/>
        <w:t>Индивидуальный творческий (учебный) проект "Изделие из древесины".</w:t>
      </w:r>
      <w:r w:rsidR="00527144" w:rsidRPr="001E3B09">
        <w:rPr>
          <w:rFonts w:ascii="Times New Roman" w:hAnsi="Times New Roman" w:cs="Times New Roman"/>
          <w:sz w:val="24"/>
          <w:szCs w:val="24"/>
        </w:rPr>
        <w:br/>
        <w:t>Технологии обработки пищевых продуктов.</w:t>
      </w:r>
      <w:r w:rsidR="00527144" w:rsidRPr="001E3B09">
        <w:rPr>
          <w:rFonts w:ascii="Times New Roman" w:hAnsi="Times New Roman" w:cs="Times New Roman"/>
          <w:sz w:val="24"/>
          <w:szCs w:val="24"/>
        </w:rPr>
        <w:br/>
        <w:t>Общие сведения о питании и технологиях приготовления пищи.</w:t>
      </w:r>
      <w:r w:rsidR="00527144" w:rsidRPr="001E3B09">
        <w:rPr>
          <w:rFonts w:ascii="Times New Roman" w:hAnsi="Times New Roman" w:cs="Times New Roman"/>
          <w:sz w:val="24"/>
          <w:szCs w:val="24"/>
        </w:rPr>
        <w:br/>
        <w:t>Рациональное, здоровое питание, режим питания, пищевая пирамида.</w:t>
      </w:r>
      <w:r w:rsidR="00527144" w:rsidRPr="001E3B09">
        <w:rPr>
          <w:rFonts w:ascii="Times New Roman" w:hAnsi="Times New Roman" w:cs="Times New Roman"/>
          <w:sz w:val="24"/>
          <w:szCs w:val="24"/>
        </w:rPr>
        <w:b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r w:rsidR="00527144" w:rsidRPr="001E3B09">
        <w:rPr>
          <w:rFonts w:ascii="Times New Roman" w:hAnsi="Times New Roman" w:cs="Times New Roman"/>
          <w:sz w:val="24"/>
          <w:szCs w:val="24"/>
        </w:rPr>
        <w:br/>
        <w:t>Технология приготовления блюд из яиц, круп, овощей. Определение качества продуктов, правила хранения продуктов.</w:t>
      </w:r>
      <w:r w:rsidR="00527144" w:rsidRPr="001E3B09">
        <w:rPr>
          <w:rFonts w:ascii="Times New Roman" w:hAnsi="Times New Roman" w:cs="Times New Roman"/>
          <w:sz w:val="24"/>
          <w:szCs w:val="24"/>
        </w:rPr>
        <w:br/>
        <w:t>Интерьер кухни, рациональное размещение мебели. Посуда, инструменты, приспособления для обработки пищевых продуктов, приготовления блюд.</w:t>
      </w:r>
      <w:r w:rsidR="00527144" w:rsidRPr="001E3B09">
        <w:rPr>
          <w:rFonts w:ascii="Times New Roman" w:hAnsi="Times New Roman" w:cs="Times New Roman"/>
          <w:sz w:val="24"/>
          <w:szCs w:val="24"/>
        </w:rPr>
        <w:br/>
        <w:t>Правила этикета за столом. Условия хранения продуктов питания. Утилизация бытовых и пищевых отходов.</w:t>
      </w:r>
      <w:r w:rsidR="00527144" w:rsidRPr="001E3B09">
        <w:rPr>
          <w:rFonts w:ascii="Times New Roman" w:hAnsi="Times New Roman" w:cs="Times New Roman"/>
          <w:sz w:val="24"/>
          <w:szCs w:val="24"/>
        </w:rPr>
        <w:br/>
        <w:t>Профессии, связанные с производством и обработкой пищевых продуктов.</w:t>
      </w:r>
      <w:r w:rsidR="00527144" w:rsidRPr="001E3B09">
        <w:rPr>
          <w:rFonts w:ascii="Times New Roman" w:hAnsi="Times New Roman" w:cs="Times New Roman"/>
          <w:sz w:val="24"/>
          <w:szCs w:val="24"/>
        </w:rPr>
        <w:br/>
        <w:t>Групповой проект По теме "Питание и здоровье человека".</w:t>
      </w:r>
      <w:r w:rsidR="00527144" w:rsidRPr="001E3B09">
        <w:rPr>
          <w:rFonts w:ascii="Times New Roman" w:hAnsi="Times New Roman" w:cs="Times New Roman"/>
          <w:sz w:val="24"/>
          <w:szCs w:val="24"/>
        </w:rPr>
        <w:br/>
        <w:t>Технологии обработки текстильных материалов.</w:t>
      </w:r>
      <w:r w:rsidR="00527144" w:rsidRPr="001E3B09">
        <w:rPr>
          <w:rFonts w:ascii="Times New Roman" w:hAnsi="Times New Roman" w:cs="Times New Roman"/>
          <w:sz w:val="24"/>
          <w:szCs w:val="24"/>
        </w:rPr>
        <w:br/>
        <w:t>Основы материаловедения. Текстильные материалы (нитки, ткань), производство и использование человеком. История, культура.</w:t>
      </w:r>
      <w:r w:rsidR="00527144" w:rsidRPr="001E3B09">
        <w:rPr>
          <w:rFonts w:ascii="Times New Roman" w:hAnsi="Times New Roman" w:cs="Times New Roman"/>
          <w:sz w:val="24"/>
          <w:szCs w:val="24"/>
        </w:rPr>
        <w:br/>
        <w:t>Современные технологии производства тканей с разными свойствами.</w:t>
      </w:r>
      <w:r w:rsidR="00527144" w:rsidRPr="001E3B09">
        <w:rPr>
          <w:rFonts w:ascii="Times New Roman" w:hAnsi="Times New Roman" w:cs="Times New Roman"/>
          <w:sz w:val="24"/>
          <w:szCs w:val="24"/>
        </w:rPr>
        <w:b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r w:rsidR="00527144" w:rsidRPr="001E3B09">
        <w:rPr>
          <w:rFonts w:ascii="Times New Roman" w:hAnsi="Times New Roman" w:cs="Times New Roman"/>
          <w:sz w:val="24"/>
          <w:szCs w:val="24"/>
        </w:rPr>
        <w:br/>
        <w:t>Основы технологии изготовления изделий из текстильных материалов.</w:t>
      </w:r>
      <w:r w:rsidR="00527144" w:rsidRPr="001E3B09">
        <w:rPr>
          <w:rFonts w:ascii="Times New Roman" w:hAnsi="Times New Roman" w:cs="Times New Roman"/>
          <w:sz w:val="24"/>
          <w:szCs w:val="24"/>
        </w:rPr>
        <w:br/>
        <w:t>Последовательность изготовления швейного изделия. Контроль качества готового изделия.</w:t>
      </w:r>
      <w:r w:rsidR="00527144" w:rsidRPr="001E3B09">
        <w:rPr>
          <w:rFonts w:ascii="Times New Roman" w:hAnsi="Times New Roman" w:cs="Times New Roman"/>
          <w:sz w:val="24"/>
          <w:szCs w:val="24"/>
        </w:rPr>
        <w:br/>
        <w:t>Устройство швейной машины: виды приводов швейной машины, регуляторы.</w:t>
      </w:r>
      <w:r w:rsidR="00527144" w:rsidRPr="001E3B09">
        <w:rPr>
          <w:rFonts w:ascii="Times New Roman" w:hAnsi="Times New Roman" w:cs="Times New Roman"/>
          <w:sz w:val="24"/>
          <w:szCs w:val="24"/>
        </w:rPr>
        <w:br/>
        <w:t>Виды стежков, швов. Виды ручных и машинных швов (стачные, краевые).</w:t>
      </w:r>
      <w:r w:rsidR="00527144" w:rsidRPr="001E3B09">
        <w:rPr>
          <w:rFonts w:ascii="Times New Roman" w:hAnsi="Times New Roman" w:cs="Times New Roman"/>
          <w:sz w:val="24"/>
          <w:szCs w:val="24"/>
        </w:rPr>
        <w:br/>
        <w:t>Профессии, связанные со швейным производством.</w:t>
      </w:r>
      <w:r w:rsidR="00527144" w:rsidRPr="001E3B09">
        <w:rPr>
          <w:rFonts w:ascii="Times New Roman" w:hAnsi="Times New Roman" w:cs="Times New Roman"/>
          <w:sz w:val="24"/>
          <w:szCs w:val="24"/>
        </w:rPr>
        <w:br/>
        <w:t>Индивидуальный творческий (учебный) проект "Изделие из текстильных материалов".</w:t>
      </w:r>
      <w:r w:rsidR="00527144" w:rsidRPr="001E3B09">
        <w:rPr>
          <w:rFonts w:ascii="Times New Roman" w:hAnsi="Times New Roman" w:cs="Times New Roman"/>
          <w:sz w:val="24"/>
          <w:szCs w:val="24"/>
        </w:rPr>
        <w:br/>
        <w:t>Чертеж выкроек проектного швейного изделия (например, мешок для сменной обуви, прихватка, лоскутное шитье).</w:t>
      </w:r>
      <w:r w:rsidR="00527144" w:rsidRPr="001E3B09">
        <w:rPr>
          <w:rFonts w:ascii="Times New Roman" w:hAnsi="Times New Roman" w:cs="Times New Roman"/>
          <w:sz w:val="24"/>
          <w:szCs w:val="24"/>
        </w:rPr>
        <w:br/>
        <w:t>Выполнение технологических операций по пошиву проектного изделия, отделке изделия.</w:t>
      </w:r>
      <w:r w:rsidR="00527144" w:rsidRPr="001E3B09">
        <w:rPr>
          <w:rFonts w:ascii="Times New Roman" w:hAnsi="Times New Roman" w:cs="Times New Roman"/>
          <w:sz w:val="24"/>
          <w:szCs w:val="24"/>
        </w:rPr>
        <w:br/>
        <w:t>Оценка качества изготовления проектного швейного изделия.</w:t>
      </w:r>
      <w:r w:rsidR="00527144" w:rsidRPr="001E3B09">
        <w:rPr>
          <w:rFonts w:ascii="Times New Roman" w:hAnsi="Times New Roman" w:cs="Times New Roman"/>
          <w:sz w:val="24"/>
          <w:szCs w:val="24"/>
        </w:rPr>
        <w:br/>
        <w:t>6 класс.</w:t>
      </w:r>
      <w:r w:rsidR="00527144" w:rsidRPr="001E3B09">
        <w:rPr>
          <w:rFonts w:ascii="Times New Roman" w:hAnsi="Times New Roman" w:cs="Times New Roman"/>
          <w:sz w:val="24"/>
          <w:szCs w:val="24"/>
        </w:rPr>
        <w:br/>
        <w:t>Технологии обработки конструкционных материалов.</w:t>
      </w:r>
      <w:r w:rsidR="00527144" w:rsidRPr="001E3B09">
        <w:rPr>
          <w:rFonts w:ascii="Times New Roman" w:hAnsi="Times New Roman" w:cs="Times New Roman"/>
          <w:sz w:val="24"/>
          <w:szCs w:val="24"/>
        </w:rPr>
        <w:b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r w:rsidR="00527144" w:rsidRPr="001E3B09">
        <w:rPr>
          <w:rFonts w:ascii="Times New Roman" w:hAnsi="Times New Roman" w:cs="Times New Roman"/>
          <w:sz w:val="24"/>
          <w:szCs w:val="24"/>
        </w:rPr>
        <w:br/>
        <w:t>Народные промыслы по обработке металла.</w:t>
      </w:r>
      <w:r w:rsidR="00527144" w:rsidRPr="001E3B09">
        <w:rPr>
          <w:rFonts w:ascii="Times New Roman" w:hAnsi="Times New Roman" w:cs="Times New Roman"/>
          <w:sz w:val="24"/>
          <w:szCs w:val="24"/>
        </w:rPr>
        <w:br/>
        <w:t>Способы обработки тонколистового металла.</w:t>
      </w:r>
      <w:r w:rsidR="00527144" w:rsidRPr="001E3B09">
        <w:rPr>
          <w:rFonts w:ascii="Times New Roman" w:hAnsi="Times New Roman" w:cs="Times New Roman"/>
          <w:sz w:val="24"/>
          <w:szCs w:val="24"/>
        </w:rPr>
        <w:br/>
        <w:t>Слесарный верстак. Инструменты для разметки, правки, резания тонколистового металла.</w:t>
      </w:r>
      <w:r w:rsidR="00527144" w:rsidRPr="001E3B09">
        <w:rPr>
          <w:rFonts w:ascii="Times New Roman" w:hAnsi="Times New Roman" w:cs="Times New Roman"/>
          <w:sz w:val="24"/>
          <w:szCs w:val="24"/>
        </w:rPr>
        <w:br/>
      </w:r>
      <w:r w:rsidR="00527144" w:rsidRPr="001E3B09">
        <w:rPr>
          <w:rFonts w:ascii="Times New Roman" w:hAnsi="Times New Roman" w:cs="Times New Roman"/>
          <w:sz w:val="24"/>
          <w:szCs w:val="24"/>
        </w:rPr>
        <w:lastRenderedPageBreak/>
        <w:t>Операции (основные): правка, разметка, резание, гибка тонколистового металла.</w:t>
      </w:r>
      <w:r w:rsidR="00527144" w:rsidRPr="001E3B09">
        <w:rPr>
          <w:rFonts w:ascii="Times New Roman" w:hAnsi="Times New Roman" w:cs="Times New Roman"/>
          <w:sz w:val="24"/>
          <w:szCs w:val="24"/>
        </w:rPr>
        <w:br/>
        <w:t>Профессии, связанные с производством и обработкой металлов.</w:t>
      </w:r>
      <w:r w:rsidR="00527144" w:rsidRPr="001E3B09">
        <w:rPr>
          <w:rFonts w:ascii="Times New Roman" w:hAnsi="Times New Roman" w:cs="Times New Roman"/>
          <w:sz w:val="24"/>
          <w:szCs w:val="24"/>
        </w:rPr>
        <w:br/>
        <w:t>Индивидуальный творческий (учебный) проект "Изделие из металла".</w:t>
      </w:r>
      <w:r w:rsidR="00527144" w:rsidRPr="001E3B09">
        <w:rPr>
          <w:rFonts w:ascii="Times New Roman" w:hAnsi="Times New Roman" w:cs="Times New Roman"/>
          <w:sz w:val="24"/>
          <w:szCs w:val="24"/>
        </w:rPr>
        <w:br/>
        <w:t>Выполнение проектного изделия по технологической карте.</w:t>
      </w:r>
      <w:r w:rsidR="00527144" w:rsidRPr="001E3B09">
        <w:rPr>
          <w:rFonts w:ascii="Times New Roman" w:hAnsi="Times New Roman" w:cs="Times New Roman"/>
          <w:sz w:val="24"/>
          <w:szCs w:val="24"/>
        </w:rPr>
        <w:br/>
        <w:t>Потребительские и технические требования к качеству готового изделия.</w:t>
      </w:r>
      <w:r w:rsidR="00527144" w:rsidRPr="001E3B09">
        <w:rPr>
          <w:rFonts w:ascii="Times New Roman" w:hAnsi="Times New Roman" w:cs="Times New Roman"/>
          <w:sz w:val="24"/>
          <w:szCs w:val="24"/>
        </w:rPr>
        <w:br/>
        <w:t>Оценка качества проектного изделия из тонколистового металла.</w:t>
      </w:r>
      <w:r w:rsidR="00527144" w:rsidRPr="001E3B09">
        <w:rPr>
          <w:rFonts w:ascii="Times New Roman" w:hAnsi="Times New Roman" w:cs="Times New Roman"/>
          <w:sz w:val="24"/>
          <w:szCs w:val="24"/>
        </w:rPr>
        <w:br/>
        <w:t>Технологии обработки пищевых продуктов (6 часов).</w:t>
      </w:r>
      <w:r w:rsidR="00527144" w:rsidRPr="001E3B09">
        <w:rPr>
          <w:rFonts w:ascii="Times New Roman" w:hAnsi="Times New Roman" w:cs="Times New Roman"/>
          <w:sz w:val="24"/>
          <w:szCs w:val="24"/>
        </w:rPr>
        <w:br/>
        <w:t>Молоко и молочные продукты в питании. Пищевая ценность молока и молочных продуктов. Технологии приготовления блюд из молока и молочных продуктов.</w:t>
      </w:r>
      <w:r w:rsidR="00527144" w:rsidRPr="001E3B09">
        <w:rPr>
          <w:rFonts w:ascii="Times New Roman" w:hAnsi="Times New Roman" w:cs="Times New Roman"/>
          <w:sz w:val="24"/>
          <w:szCs w:val="24"/>
        </w:rPr>
        <w:br/>
        <w:t>Определение качества молочных продуктов, правила хранения продуктов.</w:t>
      </w:r>
      <w:r w:rsidR="00527144" w:rsidRPr="001E3B09">
        <w:rPr>
          <w:rFonts w:ascii="Times New Roman" w:hAnsi="Times New Roman" w:cs="Times New Roman"/>
          <w:sz w:val="24"/>
          <w:szCs w:val="24"/>
        </w:rPr>
        <w:br/>
        <w:t>Виды теста. Технологии приготовления разных видов теста (тесто для вареников, песочное тесто, бисквитное тесто, дрожжевое тесто).</w:t>
      </w:r>
      <w:r w:rsidR="00527144" w:rsidRPr="001E3B09">
        <w:rPr>
          <w:rFonts w:ascii="Times New Roman" w:hAnsi="Times New Roman" w:cs="Times New Roman"/>
          <w:sz w:val="24"/>
          <w:szCs w:val="24"/>
        </w:rPr>
        <w:br/>
        <w:t>Профессии, связанные с пищевым производством.</w:t>
      </w:r>
      <w:r w:rsidR="00527144" w:rsidRPr="001E3B09">
        <w:rPr>
          <w:rFonts w:ascii="Times New Roman" w:hAnsi="Times New Roman" w:cs="Times New Roman"/>
          <w:sz w:val="24"/>
          <w:szCs w:val="24"/>
        </w:rPr>
        <w:br/>
        <w:t>Групповой проект по теме "Технологии обработки пищевых продуктов".</w:t>
      </w:r>
      <w:r w:rsidR="00527144" w:rsidRPr="001E3B09">
        <w:rPr>
          <w:rFonts w:ascii="Times New Roman" w:hAnsi="Times New Roman" w:cs="Times New Roman"/>
          <w:sz w:val="24"/>
          <w:szCs w:val="24"/>
        </w:rPr>
        <w:br/>
        <w:t>Технологии обработки текстильных материалов.</w:t>
      </w:r>
      <w:r w:rsidR="00527144" w:rsidRPr="001E3B09">
        <w:rPr>
          <w:rFonts w:ascii="Times New Roman" w:hAnsi="Times New Roman" w:cs="Times New Roman"/>
          <w:sz w:val="24"/>
          <w:szCs w:val="24"/>
        </w:rPr>
        <w:br/>
        <w:t>Современные текстильные материалы, получение и свойства.</w:t>
      </w:r>
      <w:r w:rsidR="00527144" w:rsidRPr="001E3B09">
        <w:rPr>
          <w:rFonts w:ascii="Times New Roman" w:hAnsi="Times New Roman" w:cs="Times New Roman"/>
          <w:sz w:val="24"/>
          <w:szCs w:val="24"/>
        </w:rPr>
        <w:br/>
        <w:t>Сравнение свойств тканей, выбор ткани с учетом эксплуатации изделия.</w:t>
      </w:r>
      <w:r w:rsidR="00527144" w:rsidRPr="001E3B09">
        <w:rPr>
          <w:rFonts w:ascii="Times New Roman" w:hAnsi="Times New Roman" w:cs="Times New Roman"/>
          <w:sz w:val="24"/>
          <w:szCs w:val="24"/>
        </w:rPr>
        <w:br/>
        <w:t>Одежда, виды одежды. Мода и стиль.</w:t>
      </w:r>
      <w:r w:rsidR="00527144" w:rsidRPr="001E3B09">
        <w:rPr>
          <w:rFonts w:ascii="Times New Roman" w:hAnsi="Times New Roman" w:cs="Times New Roman"/>
          <w:sz w:val="24"/>
          <w:szCs w:val="24"/>
        </w:rPr>
        <w:br/>
        <w:t>Индивидуальный творческий (учебный) проект "Изделие из текстильных материалов".</w:t>
      </w:r>
      <w:r w:rsidR="00527144" w:rsidRPr="001E3B09">
        <w:rPr>
          <w:rFonts w:ascii="Times New Roman" w:hAnsi="Times New Roman" w:cs="Times New Roman"/>
          <w:sz w:val="24"/>
          <w:szCs w:val="24"/>
        </w:rPr>
        <w:br/>
        <w:t>Чертеж выкроек проектного швейного изделия (например, укладка для инструментов, сумка, рюкзак; изделие в технике лоскутной пластики).</w:t>
      </w:r>
      <w:r w:rsidR="00527144" w:rsidRPr="001E3B09">
        <w:rPr>
          <w:rFonts w:ascii="Times New Roman" w:hAnsi="Times New Roman" w:cs="Times New Roman"/>
          <w:sz w:val="24"/>
          <w:szCs w:val="24"/>
        </w:rPr>
        <w:br/>
        <w:t>Выполнение технологических операций по раскрою и пошиву проектного изделия, отделке изделия.</w:t>
      </w:r>
      <w:r w:rsidR="00527144" w:rsidRPr="001E3B09">
        <w:rPr>
          <w:rFonts w:ascii="Times New Roman" w:hAnsi="Times New Roman" w:cs="Times New Roman"/>
          <w:sz w:val="24"/>
          <w:szCs w:val="24"/>
        </w:rPr>
        <w:br/>
        <w:t>Оценка качества изготовления проектного швейного изделия.</w:t>
      </w:r>
      <w:r w:rsidR="00527144" w:rsidRPr="001E3B09">
        <w:rPr>
          <w:rFonts w:ascii="Times New Roman" w:hAnsi="Times New Roman" w:cs="Times New Roman"/>
          <w:sz w:val="24"/>
          <w:szCs w:val="24"/>
        </w:rPr>
        <w:br/>
        <w:t>7 класс.</w:t>
      </w:r>
      <w:r w:rsidR="00527144" w:rsidRPr="001E3B09">
        <w:rPr>
          <w:rFonts w:ascii="Times New Roman" w:hAnsi="Times New Roman" w:cs="Times New Roman"/>
          <w:sz w:val="24"/>
          <w:szCs w:val="24"/>
        </w:rPr>
        <w:br/>
        <w:t>Технологии обработки конструкционных материалов.</w:t>
      </w:r>
      <w:r w:rsidR="00527144" w:rsidRPr="001E3B09">
        <w:rPr>
          <w:rFonts w:ascii="Times New Roman" w:hAnsi="Times New Roman" w:cs="Times New Roman"/>
          <w:sz w:val="24"/>
          <w:szCs w:val="24"/>
        </w:rPr>
        <w:br/>
        <w:t>Обработка древесины. Технологии механической обработки конструкционных материалов. Технологии отделки изделий из древесины.</w:t>
      </w:r>
      <w:r w:rsidR="00527144" w:rsidRPr="001E3B09">
        <w:rPr>
          <w:rFonts w:ascii="Times New Roman" w:hAnsi="Times New Roman" w:cs="Times New Roman"/>
          <w:sz w:val="24"/>
          <w:szCs w:val="24"/>
        </w:rPr>
        <w:b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r w:rsidR="00527144" w:rsidRPr="001E3B09">
        <w:rPr>
          <w:rFonts w:ascii="Times New Roman" w:hAnsi="Times New Roman" w:cs="Times New Roman"/>
          <w:sz w:val="24"/>
          <w:szCs w:val="24"/>
        </w:rPr>
        <w:br/>
        <w:t>Пластмасса и другие современные материалы: свойства, получение и использование.</w:t>
      </w:r>
      <w:r w:rsidR="00527144" w:rsidRPr="001E3B09">
        <w:rPr>
          <w:rFonts w:ascii="Times New Roman" w:hAnsi="Times New Roman" w:cs="Times New Roman"/>
          <w:sz w:val="24"/>
          <w:szCs w:val="24"/>
        </w:rPr>
        <w:br/>
        <w:t>Индивидуальный творческий (учебный) проект "Изделие из конструкционных и поделочных материалов".</w:t>
      </w:r>
      <w:r w:rsidR="00527144" w:rsidRPr="001E3B09">
        <w:rPr>
          <w:rFonts w:ascii="Times New Roman" w:hAnsi="Times New Roman" w:cs="Times New Roman"/>
          <w:sz w:val="24"/>
          <w:szCs w:val="24"/>
        </w:rPr>
        <w:br/>
        <w:t>Технологии обработки пищевых продуктов.</w:t>
      </w:r>
      <w:r w:rsidR="00527144" w:rsidRPr="001E3B09">
        <w:rPr>
          <w:rFonts w:ascii="Times New Roman" w:hAnsi="Times New Roman" w:cs="Times New Roman"/>
          <w:sz w:val="24"/>
          <w:szCs w:val="24"/>
        </w:rPr>
        <w:b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r w:rsidR="00527144" w:rsidRPr="001E3B09">
        <w:rPr>
          <w:rFonts w:ascii="Times New Roman" w:hAnsi="Times New Roman" w:cs="Times New Roman"/>
          <w:sz w:val="24"/>
          <w:szCs w:val="24"/>
        </w:rPr>
        <w:b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r w:rsidR="00527144" w:rsidRPr="001E3B09">
        <w:rPr>
          <w:rFonts w:ascii="Times New Roman" w:hAnsi="Times New Roman" w:cs="Times New Roman"/>
          <w:sz w:val="24"/>
          <w:szCs w:val="24"/>
        </w:rPr>
        <w:br/>
        <w:t>Блюда национальной кухни из мяса, рыбы.</w:t>
      </w:r>
      <w:r w:rsidR="00527144" w:rsidRPr="001E3B09">
        <w:rPr>
          <w:rFonts w:ascii="Times New Roman" w:hAnsi="Times New Roman" w:cs="Times New Roman"/>
          <w:sz w:val="24"/>
          <w:szCs w:val="24"/>
        </w:rPr>
        <w:br/>
        <w:t>Групповой проект по теме "Технологии обработки пищевых продуктов".</w:t>
      </w:r>
      <w:r w:rsidR="003A6D85" w:rsidRPr="001E3B09">
        <w:rPr>
          <w:rFonts w:ascii="Times New Roman" w:hAnsi="Times New Roman" w:cs="Times New Roman"/>
          <w:sz w:val="24"/>
          <w:szCs w:val="24"/>
        </w:rPr>
        <w:br/>
        <w:t>18</w:t>
      </w:r>
      <w:r w:rsidR="00527144" w:rsidRPr="001E3B09">
        <w:rPr>
          <w:rFonts w:ascii="Times New Roman" w:hAnsi="Times New Roman" w:cs="Times New Roman"/>
          <w:sz w:val="24"/>
          <w:szCs w:val="24"/>
        </w:rPr>
        <w:t>.3.1.3. Модуль "Робототехника".</w:t>
      </w:r>
      <w:r w:rsidR="00527144" w:rsidRPr="001E3B09">
        <w:rPr>
          <w:rFonts w:ascii="Times New Roman" w:hAnsi="Times New Roman" w:cs="Times New Roman"/>
          <w:sz w:val="24"/>
          <w:szCs w:val="24"/>
        </w:rPr>
        <w:br/>
        <w:t>5 класс.</w:t>
      </w:r>
      <w:r w:rsidR="00527144" w:rsidRPr="001E3B09">
        <w:rPr>
          <w:rFonts w:ascii="Times New Roman" w:hAnsi="Times New Roman" w:cs="Times New Roman"/>
          <w:sz w:val="24"/>
          <w:szCs w:val="24"/>
        </w:rPr>
        <w:br/>
        <w:t>Автоматизация и роботизация. Принципы работы робота.</w:t>
      </w:r>
      <w:r w:rsidR="00527144" w:rsidRPr="001E3B09">
        <w:rPr>
          <w:rFonts w:ascii="Times New Roman" w:hAnsi="Times New Roman" w:cs="Times New Roman"/>
          <w:sz w:val="24"/>
          <w:szCs w:val="24"/>
        </w:rPr>
        <w:br/>
        <w:t>Классификация современных роботов. Виды роботов, их функции и назначение.</w:t>
      </w:r>
      <w:r w:rsidR="00527144" w:rsidRPr="001E3B09">
        <w:rPr>
          <w:rFonts w:ascii="Times New Roman" w:hAnsi="Times New Roman" w:cs="Times New Roman"/>
          <w:sz w:val="24"/>
          <w:szCs w:val="24"/>
        </w:rPr>
        <w:br/>
        <w:t>Взаимосвязь конструкции робота и выполняемой им функции.</w:t>
      </w:r>
      <w:r w:rsidR="00527144" w:rsidRPr="001E3B09">
        <w:rPr>
          <w:rFonts w:ascii="Times New Roman" w:hAnsi="Times New Roman" w:cs="Times New Roman"/>
          <w:sz w:val="24"/>
          <w:szCs w:val="24"/>
        </w:rPr>
        <w:br/>
        <w:t>Робототехнический конструктор и комплектующие.</w:t>
      </w:r>
      <w:r w:rsidR="00527144" w:rsidRPr="001E3B09">
        <w:rPr>
          <w:rFonts w:ascii="Times New Roman" w:hAnsi="Times New Roman" w:cs="Times New Roman"/>
          <w:sz w:val="24"/>
          <w:szCs w:val="24"/>
        </w:rPr>
        <w:br/>
      </w:r>
      <w:r w:rsidR="00527144" w:rsidRPr="001E3B09">
        <w:rPr>
          <w:rFonts w:ascii="Times New Roman" w:hAnsi="Times New Roman" w:cs="Times New Roman"/>
          <w:sz w:val="24"/>
          <w:szCs w:val="24"/>
        </w:rPr>
        <w:lastRenderedPageBreak/>
        <w:t>Чтение схем. Сборка роботизированной конструкции по готовой схеме.</w:t>
      </w:r>
      <w:r w:rsidR="00527144" w:rsidRPr="001E3B09">
        <w:rPr>
          <w:rFonts w:ascii="Times New Roman" w:hAnsi="Times New Roman" w:cs="Times New Roman"/>
          <w:sz w:val="24"/>
          <w:szCs w:val="24"/>
        </w:rPr>
        <w:br/>
        <w:t>Базовые принципы программирования.</w:t>
      </w:r>
      <w:r w:rsidR="00527144" w:rsidRPr="001E3B09">
        <w:rPr>
          <w:rFonts w:ascii="Times New Roman" w:hAnsi="Times New Roman" w:cs="Times New Roman"/>
          <w:sz w:val="24"/>
          <w:szCs w:val="24"/>
        </w:rPr>
        <w:br/>
        <w:t>Визуальный язык для программирования простых робототехнических систем.</w:t>
      </w:r>
      <w:r w:rsidR="00527144" w:rsidRPr="001E3B09">
        <w:rPr>
          <w:rFonts w:ascii="Times New Roman" w:hAnsi="Times New Roman" w:cs="Times New Roman"/>
          <w:sz w:val="24"/>
          <w:szCs w:val="24"/>
        </w:rPr>
        <w:br/>
        <w:t>6 класс.</w:t>
      </w:r>
      <w:r w:rsidR="00527144" w:rsidRPr="001E3B09">
        <w:rPr>
          <w:rFonts w:ascii="Times New Roman" w:hAnsi="Times New Roman" w:cs="Times New Roman"/>
          <w:sz w:val="24"/>
          <w:szCs w:val="24"/>
        </w:rPr>
        <w:br/>
        <w:t>Мобильная робототехника. Организация перемещения робототехнических устройств.</w:t>
      </w:r>
      <w:r w:rsidR="00527144" w:rsidRPr="001E3B09">
        <w:rPr>
          <w:rFonts w:ascii="Times New Roman" w:hAnsi="Times New Roman" w:cs="Times New Roman"/>
          <w:sz w:val="24"/>
          <w:szCs w:val="24"/>
        </w:rPr>
        <w:br/>
        <w:t>Транспортные роботы. Назначение, особенности.</w:t>
      </w:r>
      <w:r w:rsidR="00527144" w:rsidRPr="001E3B09">
        <w:rPr>
          <w:rFonts w:ascii="Times New Roman" w:hAnsi="Times New Roman" w:cs="Times New Roman"/>
          <w:sz w:val="24"/>
          <w:szCs w:val="24"/>
        </w:rPr>
        <w:br/>
        <w:t>Знакомство с контроллером, моторами, датчиками.</w:t>
      </w:r>
      <w:r w:rsidR="00527144" w:rsidRPr="001E3B09">
        <w:rPr>
          <w:rFonts w:ascii="Times New Roman" w:hAnsi="Times New Roman" w:cs="Times New Roman"/>
          <w:sz w:val="24"/>
          <w:szCs w:val="24"/>
        </w:rPr>
        <w:br/>
        <w:t>Сборка мобильного робота.</w:t>
      </w:r>
      <w:r w:rsidR="00527144" w:rsidRPr="001E3B09">
        <w:rPr>
          <w:rFonts w:ascii="Times New Roman" w:hAnsi="Times New Roman" w:cs="Times New Roman"/>
          <w:sz w:val="24"/>
          <w:szCs w:val="24"/>
        </w:rPr>
        <w:br/>
        <w:t>Принципы программирования мобильных роботов.</w:t>
      </w:r>
      <w:r w:rsidR="00527144" w:rsidRPr="001E3B09">
        <w:rPr>
          <w:rFonts w:ascii="Times New Roman" w:hAnsi="Times New Roman" w:cs="Times New Roman"/>
          <w:sz w:val="24"/>
          <w:szCs w:val="24"/>
        </w:rPr>
        <w:br/>
        <w:t>Изучение интерфейса визуального языка программирования, основные инструменты и команды программирования роботов.</w:t>
      </w:r>
      <w:r w:rsidR="00527144" w:rsidRPr="001E3B09">
        <w:rPr>
          <w:rFonts w:ascii="Times New Roman" w:hAnsi="Times New Roman" w:cs="Times New Roman"/>
          <w:sz w:val="24"/>
          <w:szCs w:val="24"/>
        </w:rPr>
        <w:br/>
        <w:t>Учебный проект по робототехнике.</w:t>
      </w:r>
      <w:r w:rsidR="00527144" w:rsidRPr="001E3B09">
        <w:rPr>
          <w:rFonts w:ascii="Times New Roman" w:hAnsi="Times New Roman" w:cs="Times New Roman"/>
          <w:sz w:val="24"/>
          <w:szCs w:val="24"/>
        </w:rPr>
        <w:br/>
        <w:t>7 класс.</w:t>
      </w:r>
      <w:r w:rsidR="00527144" w:rsidRPr="001E3B09">
        <w:rPr>
          <w:rFonts w:ascii="Times New Roman" w:hAnsi="Times New Roman" w:cs="Times New Roman"/>
          <w:sz w:val="24"/>
          <w:szCs w:val="24"/>
        </w:rPr>
        <w:br/>
        <w:t>Промышленные и бытовые роботы, их классификация, назначение, использование</w:t>
      </w:r>
      <w:r w:rsidR="00527144" w:rsidRPr="001E3B09">
        <w:rPr>
          <w:rFonts w:ascii="Times New Roman" w:hAnsi="Times New Roman" w:cs="Times New Roman"/>
          <w:sz w:val="24"/>
          <w:szCs w:val="24"/>
        </w:rPr>
        <w:br/>
        <w:t>Программирование контроллера в среде конкретного языка программирования, основные инструменты и команды программирования роботов.</w:t>
      </w:r>
      <w:r w:rsidR="00527144" w:rsidRPr="001E3B09">
        <w:rPr>
          <w:rFonts w:ascii="Times New Roman" w:hAnsi="Times New Roman" w:cs="Times New Roman"/>
          <w:sz w:val="24"/>
          <w:szCs w:val="24"/>
        </w:rPr>
        <w:br/>
        <w:t>Реализация на выбранном языке программирования алгоритмов управления отдельными компонентами и роботизированными системами.</w:t>
      </w:r>
      <w:r w:rsidR="00527144" w:rsidRPr="001E3B09">
        <w:rPr>
          <w:rFonts w:ascii="Times New Roman" w:hAnsi="Times New Roman" w:cs="Times New Roman"/>
          <w:sz w:val="24"/>
          <w:szCs w:val="24"/>
        </w:rPr>
        <w:br/>
        <w:t>Анализ и проверка на работоспособность, усовершенствование конструкции робота.</w:t>
      </w:r>
      <w:r w:rsidR="00527144" w:rsidRPr="001E3B09">
        <w:rPr>
          <w:rFonts w:ascii="Times New Roman" w:hAnsi="Times New Roman" w:cs="Times New Roman"/>
          <w:sz w:val="24"/>
          <w:szCs w:val="24"/>
        </w:rPr>
        <w:br/>
        <w:t>Учебный проект по робототехнике.</w:t>
      </w:r>
      <w:r w:rsidR="00527144" w:rsidRPr="001E3B09">
        <w:rPr>
          <w:rFonts w:ascii="Times New Roman" w:hAnsi="Times New Roman" w:cs="Times New Roman"/>
          <w:sz w:val="24"/>
          <w:szCs w:val="24"/>
        </w:rPr>
        <w:br/>
        <w:t>8 класс.</w:t>
      </w:r>
      <w:r w:rsidR="00527144" w:rsidRPr="001E3B09">
        <w:rPr>
          <w:rFonts w:ascii="Times New Roman" w:hAnsi="Times New Roman" w:cs="Times New Roman"/>
          <w:sz w:val="24"/>
          <w:szCs w:val="24"/>
        </w:rPr>
        <w:br/>
        <w:t>История развития беспилотного авиастроения, применение беспилотных воздушных судов.</w:t>
      </w:r>
      <w:r w:rsidR="00527144" w:rsidRPr="001E3B09">
        <w:rPr>
          <w:rFonts w:ascii="Times New Roman" w:hAnsi="Times New Roman" w:cs="Times New Roman"/>
          <w:sz w:val="24"/>
          <w:szCs w:val="24"/>
        </w:rPr>
        <w:br/>
        <w:t>Принципы работы и назначение основных блоков, оптимальный вариант использования при конструировании роботов.</w:t>
      </w:r>
      <w:r w:rsidR="00527144" w:rsidRPr="001E3B09">
        <w:rPr>
          <w:rFonts w:ascii="Times New Roman" w:hAnsi="Times New Roman" w:cs="Times New Roman"/>
          <w:sz w:val="24"/>
          <w:szCs w:val="24"/>
        </w:rPr>
        <w:br/>
        <w:t>Основные принципы теории автоматического управления и регулирования. Обратная связь.</w:t>
      </w:r>
      <w:r w:rsidR="00527144" w:rsidRPr="001E3B09">
        <w:rPr>
          <w:rFonts w:ascii="Times New Roman" w:hAnsi="Times New Roman" w:cs="Times New Roman"/>
          <w:sz w:val="24"/>
          <w:szCs w:val="24"/>
        </w:rPr>
        <w:br/>
        <w:t>Датчики, принципы и режимы работы, параметры, применение.</w:t>
      </w:r>
      <w:r w:rsidR="00527144" w:rsidRPr="001E3B09">
        <w:rPr>
          <w:rFonts w:ascii="Times New Roman" w:hAnsi="Times New Roman" w:cs="Times New Roman"/>
          <w:sz w:val="24"/>
          <w:szCs w:val="24"/>
        </w:rPr>
        <w:br/>
        <w:t>Отладка роботизированных конструкций в соответствии с поставленными задачами.</w:t>
      </w:r>
      <w:r w:rsidR="00527144" w:rsidRPr="001E3B09">
        <w:rPr>
          <w:rFonts w:ascii="Times New Roman" w:hAnsi="Times New Roman" w:cs="Times New Roman"/>
          <w:sz w:val="24"/>
          <w:szCs w:val="24"/>
        </w:rPr>
        <w:br/>
        <w:t>Беспроводное управление роботом.</w:t>
      </w:r>
      <w:r w:rsidR="00527144" w:rsidRPr="001E3B09">
        <w:rPr>
          <w:rFonts w:ascii="Times New Roman" w:hAnsi="Times New Roman" w:cs="Times New Roman"/>
          <w:sz w:val="24"/>
          <w:szCs w:val="24"/>
        </w:rPr>
        <w:br/>
        <w:t>Программирование роботов в среде конкретного языка программирования, основные инструменты и команды программирования роботов.</w:t>
      </w:r>
      <w:r w:rsidR="00527144" w:rsidRPr="001E3B09">
        <w:rPr>
          <w:rFonts w:ascii="Times New Roman" w:hAnsi="Times New Roman" w:cs="Times New Roman"/>
          <w:sz w:val="24"/>
          <w:szCs w:val="24"/>
        </w:rPr>
        <w:br/>
        <w:t>Учебный проект по робототехнике (одна из предложенных тем на выбор).</w:t>
      </w:r>
    </w:p>
    <w:p w:rsidR="00C7397D" w:rsidRPr="00C7397D" w:rsidRDefault="00C7397D" w:rsidP="00C7397D">
      <w:pPr>
        <w:widowControl w:val="0"/>
        <w:autoSpaceDE w:val="0"/>
        <w:autoSpaceDN w:val="0"/>
        <w:adjustRightInd w:val="0"/>
        <w:spacing w:after="0" w:line="240" w:lineRule="auto"/>
        <w:rPr>
          <w:rFonts w:ascii="Times New Roman" w:hAnsi="Times New Roman" w:cs="Times New Roman"/>
          <w:sz w:val="24"/>
          <w:szCs w:val="24"/>
        </w:rPr>
      </w:pPr>
      <w:r w:rsidRPr="00C7397D">
        <w:rPr>
          <w:rFonts w:ascii="Times New Roman" w:hAnsi="Times New Roman" w:cs="Times New Roman"/>
          <w:sz w:val="24"/>
          <w:szCs w:val="24"/>
        </w:rPr>
        <w:t>9 класс.</w:t>
      </w:r>
      <w:r w:rsidRPr="00C7397D">
        <w:rPr>
          <w:rFonts w:ascii="Times New Roman" w:hAnsi="Times New Roman" w:cs="Times New Roman"/>
          <w:sz w:val="24"/>
          <w:szCs w:val="24"/>
        </w:rPr>
        <w:br/>
        <w:t>Робототехнические системы. Автоматизированные и роботизированные производственные линии.</w:t>
      </w:r>
      <w:r w:rsidRPr="00C7397D">
        <w:rPr>
          <w:rFonts w:ascii="Times New Roman" w:hAnsi="Times New Roman" w:cs="Times New Roman"/>
          <w:sz w:val="24"/>
          <w:szCs w:val="24"/>
        </w:rPr>
        <w:br/>
        <w:t>Система "Интернет вещей". Промышленный "Интернет вещей".</w:t>
      </w:r>
      <w:r w:rsidRPr="00C7397D">
        <w:rPr>
          <w:rFonts w:ascii="Times New Roman" w:hAnsi="Times New Roman" w:cs="Times New Roman"/>
          <w:sz w:val="24"/>
          <w:szCs w:val="24"/>
        </w:rPr>
        <w:br/>
        <w:t>Потребительский "Интернет вещей". Элементы "Умного дома".</w:t>
      </w:r>
      <w:r w:rsidRPr="00C7397D">
        <w:rPr>
          <w:rFonts w:ascii="Times New Roman" w:hAnsi="Times New Roman" w:cs="Times New Roman"/>
          <w:sz w:val="24"/>
          <w:szCs w:val="24"/>
        </w:rPr>
        <w:br/>
        <w:t>Конструирование и моделирование с использованием автоматизированных систем с обратной связью.</w:t>
      </w:r>
    </w:p>
    <w:p w:rsidR="00C7397D" w:rsidRPr="00C7397D" w:rsidRDefault="00C7397D" w:rsidP="00C7397D">
      <w:pPr>
        <w:widowControl w:val="0"/>
        <w:autoSpaceDE w:val="0"/>
        <w:autoSpaceDN w:val="0"/>
        <w:adjustRightInd w:val="0"/>
        <w:spacing w:after="0" w:line="240" w:lineRule="auto"/>
        <w:rPr>
          <w:rFonts w:ascii="Times New Roman" w:hAnsi="Times New Roman" w:cs="Times New Roman"/>
          <w:sz w:val="24"/>
          <w:szCs w:val="24"/>
        </w:rPr>
      </w:pPr>
      <w:r w:rsidRPr="00C7397D">
        <w:rPr>
          <w:rFonts w:ascii="Times New Roman" w:hAnsi="Times New Roman" w:cs="Times New Roman"/>
          <w:sz w:val="24"/>
          <w:szCs w:val="24"/>
        </w:rPr>
        <w:br/>
        <w:t>Составление алгоритмов и программ по управлению роботизированными системами.</w:t>
      </w:r>
      <w:r w:rsidRPr="00C7397D">
        <w:rPr>
          <w:rFonts w:ascii="Times New Roman" w:hAnsi="Times New Roman" w:cs="Times New Roman"/>
          <w:sz w:val="24"/>
          <w:szCs w:val="24"/>
        </w:rPr>
        <w:br/>
        <w:t>Протоколы связи.</w:t>
      </w:r>
      <w:r w:rsidRPr="00C7397D">
        <w:rPr>
          <w:rFonts w:ascii="Times New Roman" w:hAnsi="Times New Roman" w:cs="Times New Roman"/>
          <w:sz w:val="24"/>
          <w:szCs w:val="24"/>
        </w:rPr>
        <w:br/>
        <w:t>Перспективы автоматизации и роботизации: возможности и ограничения.</w:t>
      </w:r>
      <w:r w:rsidRPr="00C7397D">
        <w:rPr>
          <w:rFonts w:ascii="Times New Roman" w:hAnsi="Times New Roman" w:cs="Times New Roman"/>
          <w:sz w:val="24"/>
          <w:szCs w:val="24"/>
        </w:rPr>
        <w:br/>
        <w:t>Профессии в области робототехники.</w:t>
      </w:r>
      <w:r w:rsidRPr="00C7397D">
        <w:rPr>
          <w:rFonts w:ascii="Times New Roman" w:hAnsi="Times New Roman" w:cs="Times New Roman"/>
          <w:sz w:val="24"/>
          <w:szCs w:val="24"/>
        </w:rPr>
        <w:br/>
        <w:t>Научно-практический проект по робототехнике.</w:t>
      </w:r>
    </w:p>
    <w:p w:rsidR="00C7397D" w:rsidRPr="001E3B09" w:rsidRDefault="00C7397D" w:rsidP="00C7397D">
      <w:pPr>
        <w:spacing w:after="0" w:line="240" w:lineRule="auto"/>
        <w:rPr>
          <w:rFonts w:ascii="Times New Roman" w:hAnsi="Times New Roman" w:cs="Times New Roman"/>
          <w:sz w:val="24"/>
          <w:szCs w:val="24"/>
        </w:rPr>
      </w:pPr>
      <w:r w:rsidRPr="00C7397D">
        <w:rPr>
          <w:rFonts w:ascii="Times New Roman" w:hAnsi="Times New Roman" w:cs="Times New Roman"/>
          <w:sz w:val="24"/>
          <w:szCs w:val="24"/>
        </w:rPr>
        <w:t>Модуль "3D-моделирование, прототипирование, макетирование"</w:t>
      </w:r>
    </w:p>
    <w:p w:rsidR="00C7397D" w:rsidRDefault="003A6D85" w:rsidP="00C7397D">
      <w:pPr>
        <w:widowControl w:val="0"/>
        <w:autoSpaceDE w:val="0"/>
        <w:autoSpaceDN w:val="0"/>
        <w:adjustRightInd w:val="0"/>
        <w:spacing w:after="0" w:line="240" w:lineRule="auto"/>
        <w:rPr>
          <w:rFonts w:ascii="Times New Roman" w:hAnsi="Times New Roman" w:cs="Times New Roman"/>
          <w:sz w:val="24"/>
          <w:szCs w:val="24"/>
        </w:rPr>
      </w:pPr>
      <w:r w:rsidRPr="001E3B09">
        <w:rPr>
          <w:rFonts w:ascii="Times New Roman" w:hAnsi="Times New Roman" w:cs="Times New Roman"/>
          <w:sz w:val="24"/>
          <w:szCs w:val="24"/>
        </w:rPr>
        <w:t>18</w:t>
      </w:r>
      <w:r w:rsidR="00527144" w:rsidRPr="001E3B09">
        <w:rPr>
          <w:rFonts w:ascii="Times New Roman" w:hAnsi="Times New Roman" w:cs="Times New Roman"/>
          <w:sz w:val="24"/>
          <w:szCs w:val="24"/>
        </w:rPr>
        <w:t>.3.1.4. Модуль "3D-моделирование, прототипирование, макетирование".</w:t>
      </w:r>
      <w:r w:rsidR="00527144" w:rsidRPr="001E3B09">
        <w:rPr>
          <w:rFonts w:ascii="Times New Roman" w:hAnsi="Times New Roman" w:cs="Times New Roman"/>
          <w:sz w:val="24"/>
          <w:szCs w:val="24"/>
        </w:rPr>
        <w:br/>
        <w:t>7 класс.</w:t>
      </w:r>
      <w:r w:rsidR="00527144" w:rsidRPr="001E3B09">
        <w:rPr>
          <w:rFonts w:ascii="Times New Roman" w:hAnsi="Times New Roman" w:cs="Times New Roman"/>
          <w:sz w:val="24"/>
          <w:szCs w:val="24"/>
        </w:rPr>
        <w:br/>
        <w:t>Виды и свойства, назначение моделей. Соответствие модели моделируемому объекту и целям моделирования.</w:t>
      </w:r>
      <w:r w:rsidR="00527144" w:rsidRPr="001E3B09">
        <w:rPr>
          <w:rFonts w:ascii="Times New Roman" w:hAnsi="Times New Roman" w:cs="Times New Roman"/>
          <w:sz w:val="24"/>
          <w:szCs w:val="24"/>
        </w:rPr>
        <w:br/>
        <w:t xml:space="preserve">Понятие о макетировании. Типы макетов. Материалы и инструменты для бумажного </w:t>
      </w:r>
      <w:r w:rsidR="00527144" w:rsidRPr="001E3B09">
        <w:rPr>
          <w:rFonts w:ascii="Times New Roman" w:hAnsi="Times New Roman" w:cs="Times New Roman"/>
          <w:sz w:val="24"/>
          <w:szCs w:val="24"/>
        </w:rPr>
        <w:lastRenderedPageBreak/>
        <w:t>макетирования. Выполнение развертки, сборка деталей макета. Разработка графической документации.</w:t>
      </w:r>
      <w:r w:rsidR="00527144" w:rsidRPr="001E3B09">
        <w:rPr>
          <w:rFonts w:ascii="Times New Roman" w:hAnsi="Times New Roman" w:cs="Times New Roman"/>
          <w:sz w:val="24"/>
          <w:szCs w:val="24"/>
        </w:rPr>
        <w:br/>
        <w:t>Создание объемных моделей с помощью компьютерных программ.</w:t>
      </w:r>
      <w:r w:rsidR="00527144" w:rsidRPr="001E3B09">
        <w:rPr>
          <w:rFonts w:ascii="Times New Roman" w:hAnsi="Times New Roman" w:cs="Times New Roman"/>
          <w:sz w:val="24"/>
          <w:szCs w:val="24"/>
        </w:rPr>
        <w:br/>
        <w:t>Программы для просмотра на экране компьютера файлов с готовыми цифровыми трехмерными моделями и последующей распечатки их разверток.</w:t>
      </w:r>
      <w:r w:rsidR="00527144" w:rsidRPr="001E3B09">
        <w:rPr>
          <w:rFonts w:ascii="Times New Roman" w:hAnsi="Times New Roman" w:cs="Times New Roman"/>
          <w:sz w:val="24"/>
          <w:szCs w:val="24"/>
        </w:rPr>
        <w:br/>
        <w:t>Программа для редактирования готовых моделей и последующей их распечатки. Инструменты для редактирования моделей.</w:t>
      </w:r>
      <w:r w:rsidR="00527144" w:rsidRPr="001E3B09">
        <w:rPr>
          <w:rFonts w:ascii="Times New Roman" w:hAnsi="Times New Roman" w:cs="Times New Roman"/>
          <w:sz w:val="24"/>
          <w:szCs w:val="24"/>
        </w:rPr>
        <w:br/>
        <w:t>8 класс.</w:t>
      </w:r>
      <w:r w:rsidR="00527144" w:rsidRPr="001E3B09">
        <w:rPr>
          <w:rFonts w:ascii="Times New Roman" w:hAnsi="Times New Roman" w:cs="Times New Roman"/>
          <w:sz w:val="24"/>
          <w:szCs w:val="24"/>
        </w:rPr>
        <w:br/>
        <w:t>3D-моделирование как технология создания визуальных моделей.</w:t>
      </w:r>
      <w:r w:rsidR="00527144" w:rsidRPr="001E3B09">
        <w:rPr>
          <w:rFonts w:ascii="Times New Roman" w:hAnsi="Times New Roman" w:cs="Times New Roman"/>
          <w:sz w:val="24"/>
          <w:szCs w:val="24"/>
        </w:rPr>
        <w:br/>
        <w:t>Графические примитивы в 3D-моделировании. Куб и кубоид. Шар и многогранник. Цилиндр, призма, пирамида.</w:t>
      </w:r>
      <w:r w:rsidR="00527144" w:rsidRPr="001E3B09">
        <w:rPr>
          <w:rFonts w:ascii="Times New Roman" w:hAnsi="Times New Roman" w:cs="Times New Roman"/>
          <w:sz w:val="24"/>
          <w:szCs w:val="24"/>
        </w:rPr>
        <w:br/>
        <w:t>Операции над примитивами. Поворот тел в пространстве. Масштабирование тел. Вычитание, пересечение и объединение геометрических тел.</w:t>
      </w:r>
      <w:r w:rsidR="00527144" w:rsidRPr="001E3B09">
        <w:rPr>
          <w:rFonts w:ascii="Times New Roman" w:hAnsi="Times New Roman" w:cs="Times New Roman"/>
          <w:sz w:val="24"/>
          <w:szCs w:val="24"/>
        </w:rPr>
        <w:br/>
        <w:t>Понятие "прототипирование". Создание цифровой объемной модели.</w:t>
      </w:r>
      <w:r w:rsidR="00527144" w:rsidRPr="001E3B09">
        <w:rPr>
          <w:rFonts w:ascii="Times New Roman" w:hAnsi="Times New Roman" w:cs="Times New Roman"/>
          <w:sz w:val="24"/>
          <w:szCs w:val="24"/>
        </w:rPr>
        <w:br/>
        <w:t>Инструменты для создания цифровой объемной модели.</w:t>
      </w:r>
    </w:p>
    <w:p w:rsidR="00C7397D" w:rsidRDefault="00C7397D" w:rsidP="00C7397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класс</w:t>
      </w:r>
    </w:p>
    <w:p w:rsidR="00C7397D" w:rsidRDefault="00C7397D" w:rsidP="00C7397D">
      <w:pPr>
        <w:widowControl w:val="0"/>
        <w:autoSpaceDE w:val="0"/>
        <w:autoSpaceDN w:val="0"/>
        <w:adjustRightInd w:val="0"/>
        <w:spacing w:after="0" w:line="240" w:lineRule="auto"/>
        <w:rPr>
          <w:rFonts w:ascii="Times New Roman" w:hAnsi="Times New Roman" w:cs="Times New Roman"/>
          <w:sz w:val="24"/>
          <w:szCs w:val="24"/>
        </w:rPr>
      </w:pPr>
      <w:r w:rsidRPr="00DA790C">
        <w:rPr>
          <w:rFonts w:ascii="Times New Roman" w:hAnsi="Times New Roman" w:cs="Times New Roman"/>
          <w:sz w:val="24"/>
          <w:szCs w:val="24"/>
        </w:rPr>
        <w:t xml:space="preserve">Моделирование сложных объектов. </w:t>
      </w:r>
      <w:r>
        <w:rPr>
          <w:rFonts w:ascii="Times New Roman" w:hAnsi="Times New Roman" w:cs="Times New Roman"/>
          <w:sz w:val="24"/>
          <w:szCs w:val="24"/>
        </w:rPr>
        <w:t>Рендеринг. Полигональная сетка.</w:t>
      </w:r>
      <w:r w:rsidRPr="00DA790C">
        <w:rPr>
          <w:rFonts w:ascii="Times New Roman" w:hAnsi="Times New Roman" w:cs="Times New Roman"/>
          <w:sz w:val="24"/>
          <w:szCs w:val="24"/>
        </w:rPr>
        <w:br/>
        <w:t>П</w:t>
      </w:r>
      <w:r>
        <w:rPr>
          <w:rFonts w:ascii="Times New Roman" w:hAnsi="Times New Roman" w:cs="Times New Roman"/>
          <w:sz w:val="24"/>
          <w:szCs w:val="24"/>
        </w:rPr>
        <w:t>онятие "аддитивные технологии".</w:t>
      </w:r>
      <w:r w:rsidRPr="00DA790C">
        <w:rPr>
          <w:rFonts w:ascii="Times New Roman" w:hAnsi="Times New Roman" w:cs="Times New Roman"/>
          <w:sz w:val="24"/>
          <w:szCs w:val="24"/>
        </w:rPr>
        <w:br/>
        <w:t>Технологическое оборудование для адди</w:t>
      </w:r>
      <w:r>
        <w:rPr>
          <w:rFonts w:ascii="Times New Roman" w:hAnsi="Times New Roman" w:cs="Times New Roman"/>
          <w:sz w:val="24"/>
          <w:szCs w:val="24"/>
        </w:rPr>
        <w:t>тивных технологий: 3D-принтеры.</w:t>
      </w:r>
      <w:r w:rsidRPr="00DA790C">
        <w:rPr>
          <w:rFonts w:ascii="Times New Roman" w:hAnsi="Times New Roman" w:cs="Times New Roman"/>
          <w:sz w:val="24"/>
          <w:szCs w:val="24"/>
        </w:rPr>
        <w:br/>
        <w:t>Области применения трехмерной печат</w:t>
      </w:r>
      <w:r>
        <w:rPr>
          <w:rFonts w:ascii="Times New Roman" w:hAnsi="Times New Roman" w:cs="Times New Roman"/>
          <w:sz w:val="24"/>
          <w:szCs w:val="24"/>
        </w:rPr>
        <w:t>и. Сырье для трехмерной печати.</w:t>
      </w:r>
      <w:r w:rsidRPr="00DA790C">
        <w:rPr>
          <w:rFonts w:ascii="Times New Roman" w:hAnsi="Times New Roman" w:cs="Times New Roman"/>
          <w:sz w:val="24"/>
          <w:szCs w:val="24"/>
        </w:rPr>
        <w:br/>
        <w:t>Этапы аддитивного производства. Правила безопасного пользования 3D-принтером. Основные настройки для выполнения печат</w:t>
      </w:r>
      <w:r>
        <w:rPr>
          <w:rFonts w:ascii="Times New Roman" w:hAnsi="Times New Roman" w:cs="Times New Roman"/>
          <w:sz w:val="24"/>
          <w:szCs w:val="24"/>
        </w:rPr>
        <w:t>и на 3D-принтере.</w:t>
      </w:r>
      <w:r w:rsidRPr="00DA790C">
        <w:rPr>
          <w:rFonts w:ascii="Times New Roman" w:hAnsi="Times New Roman" w:cs="Times New Roman"/>
          <w:sz w:val="24"/>
          <w:szCs w:val="24"/>
        </w:rPr>
        <w:br/>
        <w:t>Подгото</w:t>
      </w:r>
      <w:r>
        <w:rPr>
          <w:rFonts w:ascii="Times New Roman" w:hAnsi="Times New Roman" w:cs="Times New Roman"/>
          <w:sz w:val="24"/>
          <w:szCs w:val="24"/>
        </w:rPr>
        <w:t>вка к печати. Печать 3D-модели.</w:t>
      </w:r>
      <w:r w:rsidRPr="00DA790C">
        <w:rPr>
          <w:rFonts w:ascii="Times New Roman" w:hAnsi="Times New Roman" w:cs="Times New Roman"/>
          <w:sz w:val="24"/>
          <w:szCs w:val="24"/>
        </w:rPr>
        <w:br/>
        <w:t>Профессии, связанные с 3D-печатью.</w:t>
      </w:r>
      <w:r w:rsidR="001E3B09">
        <w:rPr>
          <w:rFonts w:ascii="Times New Roman" w:hAnsi="Times New Roman" w:cs="Times New Roman"/>
          <w:sz w:val="24"/>
          <w:szCs w:val="24"/>
        </w:rPr>
        <w:br/>
        <w:t>18</w:t>
      </w:r>
      <w:r w:rsidR="00527144" w:rsidRPr="001E3B09">
        <w:rPr>
          <w:rFonts w:ascii="Times New Roman" w:hAnsi="Times New Roman" w:cs="Times New Roman"/>
          <w:sz w:val="24"/>
          <w:szCs w:val="24"/>
        </w:rPr>
        <w:t>.3.1.5. Модуль "Компьютерная графика. Черчение".</w:t>
      </w:r>
      <w:r w:rsidR="00527144" w:rsidRPr="001E3B09">
        <w:rPr>
          <w:rFonts w:ascii="Times New Roman" w:hAnsi="Times New Roman" w:cs="Times New Roman"/>
          <w:sz w:val="24"/>
          <w:szCs w:val="24"/>
        </w:rPr>
        <w:br/>
        <w:t>5 класс.</w:t>
      </w:r>
      <w:r w:rsidR="00527144" w:rsidRPr="001E3B09">
        <w:rPr>
          <w:rFonts w:ascii="Times New Roman" w:hAnsi="Times New Roman" w:cs="Times New Roman"/>
          <w:sz w:val="24"/>
          <w:szCs w:val="24"/>
        </w:rPr>
        <w:b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r w:rsidR="00527144" w:rsidRPr="001E3B09">
        <w:rPr>
          <w:rFonts w:ascii="Times New Roman" w:hAnsi="Times New Roman" w:cs="Times New Roman"/>
          <w:sz w:val="24"/>
          <w:szCs w:val="24"/>
        </w:rPr>
        <w:br/>
        <w:t>Основы графической грамоты. Графические материалы и инструменты.</w:t>
      </w:r>
      <w:r w:rsidR="00527144" w:rsidRPr="001E3B09">
        <w:rPr>
          <w:rFonts w:ascii="Times New Roman" w:hAnsi="Times New Roman" w:cs="Times New Roman"/>
          <w:sz w:val="24"/>
          <w:szCs w:val="24"/>
        </w:rPr>
        <w:br/>
        <w:t>Типы графических изображений (рисунок, диаграмма, графики, графы, эскиз, технический рисунок, чертеж, схема, карта, пиктограмма и другое.).</w:t>
      </w:r>
      <w:r w:rsidR="00527144" w:rsidRPr="001E3B09">
        <w:rPr>
          <w:rFonts w:ascii="Times New Roman" w:hAnsi="Times New Roman" w:cs="Times New Roman"/>
          <w:sz w:val="24"/>
          <w:szCs w:val="24"/>
        </w:rPr>
        <w:br/>
        <w:t>Основные элементы графических изображений (точка, линия, контур, буквы и цифры, условные знаки).</w:t>
      </w:r>
      <w:r w:rsidR="00527144" w:rsidRPr="001E3B09">
        <w:rPr>
          <w:rFonts w:ascii="Times New Roman" w:hAnsi="Times New Roman" w:cs="Times New Roman"/>
          <w:sz w:val="24"/>
          <w:szCs w:val="24"/>
        </w:rPr>
        <w:br/>
        <w:t>Правила построения чертежей (рамка, основная надпись, масштаб, виды, нанесение размеров).</w:t>
      </w:r>
      <w:r w:rsidR="00527144" w:rsidRPr="001E3B09">
        <w:rPr>
          <w:rFonts w:ascii="Times New Roman" w:hAnsi="Times New Roman" w:cs="Times New Roman"/>
          <w:sz w:val="24"/>
          <w:szCs w:val="24"/>
        </w:rPr>
        <w:br/>
        <w:t>Чтение чертежа.</w:t>
      </w:r>
      <w:r w:rsidR="00527144" w:rsidRPr="001E3B09">
        <w:rPr>
          <w:rFonts w:ascii="Times New Roman" w:hAnsi="Times New Roman" w:cs="Times New Roman"/>
          <w:sz w:val="24"/>
          <w:szCs w:val="24"/>
        </w:rPr>
        <w:br/>
        <w:t>6 класс.</w:t>
      </w:r>
      <w:r w:rsidR="00527144" w:rsidRPr="001E3B09">
        <w:rPr>
          <w:rFonts w:ascii="Times New Roman" w:hAnsi="Times New Roman" w:cs="Times New Roman"/>
          <w:sz w:val="24"/>
          <w:szCs w:val="24"/>
        </w:rPr>
        <w:br/>
        <w:t>Создание проектной документации.</w:t>
      </w:r>
      <w:r w:rsidR="00527144" w:rsidRPr="001E3B09">
        <w:rPr>
          <w:rFonts w:ascii="Times New Roman" w:hAnsi="Times New Roman" w:cs="Times New Roman"/>
          <w:sz w:val="24"/>
          <w:szCs w:val="24"/>
        </w:rPr>
        <w:br/>
        <w:t>Основы выполнения чертежей с использованием чертежных инструментов и приспособлений.</w:t>
      </w:r>
      <w:r w:rsidR="00527144" w:rsidRPr="001E3B09">
        <w:rPr>
          <w:rFonts w:ascii="Times New Roman" w:hAnsi="Times New Roman" w:cs="Times New Roman"/>
          <w:sz w:val="24"/>
          <w:szCs w:val="24"/>
        </w:rPr>
        <w:br/>
        <w:t>Стандарты оформления.</w:t>
      </w:r>
      <w:r w:rsidR="00527144" w:rsidRPr="001E3B09">
        <w:rPr>
          <w:rFonts w:ascii="Times New Roman" w:hAnsi="Times New Roman" w:cs="Times New Roman"/>
          <w:sz w:val="24"/>
          <w:szCs w:val="24"/>
        </w:rPr>
        <w:br/>
        <w:t>Понятие о графическом редакторе, компьютерной графике.</w:t>
      </w:r>
      <w:r w:rsidR="00527144" w:rsidRPr="001E3B09">
        <w:rPr>
          <w:rFonts w:ascii="Times New Roman" w:hAnsi="Times New Roman" w:cs="Times New Roman"/>
          <w:sz w:val="24"/>
          <w:szCs w:val="24"/>
        </w:rPr>
        <w:br/>
        <w:t>Инструменты графического редактора. Создание эскиза в графическом редакторе.</w:t>
      </w:r>
      <w:r w:rsidR="00527144" w:rsidRPr="001E3B09">
        <w:rPr>
          <w:rFonts w:ascii="Times New Roman" w:hAnsi="Times New Roman" w:cs="Times New Roman"/>
          <w:sz w:val="24"/>
          <w:szCs w:val="24"/>
        </w:rPr>
        <w:br/>
        <w:t>Инструменты для создания и редактирования текста в графическом редакторе.</w:t>
      </w:r>
      <w:r w:rsidR="00527144" w:rsidRPr="001E3B09">
        <w:rPr>
          <w:rFonts w:ascii="Times New Roman" w:hAnsi="Times New Roman" w:cs="Times New Roman"/>
          <w:sz w:val="24"/>
          <w:szCs w:val="24"/>
        </w:rPr>
        <w:br/>
        <w:t>Создание печатной продукции в графическом редакторе.</w:t>
      </w:r>
      <w:r w:rsidR="00527144" w:rsidRPr="001E3B09">
        <w:rPr>
          <w:rFonts w:ascii="Times New Roman" w:hAnsi="Times New Roman" w:cs="Times New Roman"/>
          <w:sz w:val="24"/>
          <w:szCs w:val="24"/>
        </w:rPr>
        <w:br/>
        <w:t>7 класс.</w:t>
      </w:r>
      <w:r w:rsidR="00527144" w:rsidRPr="001E3B09">
        <w:rPr>
          <w:rFonts w:ascii="Times New Roman" w:hAnsi="Times New Roman" w:cs="Times New Roman"/>
          <w:sz w:val="24"/>
          <w:szCs w:val="24"/>
        </w:rPr>
        <w:b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r w:rsidR="00527144" w:rsidRPr="001E3B09">
        <w:rPr>
          <w:rFonts w:ascii="Times New Roman" w:hAnsi="Times New Roman" w:cs="Times New Roman"/>
          <w:sz w:val="24"/>
          <w:szCs w:val="24"/>
        </w:rPr>
        <w:br/>
        <w:t>Общие сведения о сборочных чертежах. Оформление сборочного чертежа. Правила чтения сборочных чертежей.</w:t>
      </w:r>
      <w:r w:rsidR="00527144" w:rsidRPr="001E3B09">
        <w:rPr>
          <w:rFonts w:ascii="Times New Roman" w:hAnsi="Times New Roman" w:cs="Times New Roman"/>
          <w:sz w:val="24"/>
          <w:szCs w:val="24"/>
        </w:rPr>
        <w:br/>
      </w:r>
      <w:r w:rsidR="00527144" w:rsidRPr="001E3B09">
        <w:rPr>
          <w:rFonts w:ascii="Times New Roman" w:hAnsi="Times New Roman" w:cs="Times New Roman"/>
          <w:sz w:val="24"/>
          <w:szCs w:val="24"/>
        </w:rPr>
        <w:lastRenderedPageBreak/>
        <w:t>Понятие графической модели.</w:t>
      </w:r>
      <w:r w:rsidR="00527144" w:rsidRPr="001E3B09">
        <w:rPr>
          <w:rFonts w:ascii="Times New Roman" w:hAnsi="Times New Roman" w:cs="Times New Roman"/>
          <w:sz w:val="24"/>
          <w:szCs w:val="24"/>
        </w:rPr>
        <w:br/>
        <w:t>Применение компьютеров для разработки графической документации.</w:t>
      </w:r>
      <w:r w:rsidR="00527144" w:rsidRPr="001E3B09">
        <w:rPr>
          <w:rFonts w:ascii="Times New Roman" w:hAnsi="Times New Roman" w:cs="Times New Roman"/>
          <w:sz w:val="24"/>
          <w:szCs w:val="24"/>
        </w:rPr>
        <w:br/>
        <w:t>Математические, физические и информационные модели.</w:t>
      </w:r>
      <w:r w:rsidR="00527144" w:rsidRPr="001E3B09">
        <w:rPr>
          <w:rFonts w:ascii="Times New Roman" w:hAnsi="Times New Roman" w:cs="Times New Roman"/>
          <w:sz w:val="24"/>
          <w:szCs w:val="24"/>
        </w:rPr>
        <w:br/>
        <w:t>Графические модели. Виды графических моделей.</w:t>
      </w:r>
      <w:r w:rsidR="00527144" w:rsidRPr="001E3B09">
        <w:rPr>
          <w:rFonts w:ascii="Times New Roman" w:hAnsi="Times New Roman" w:cs="Times New Roman"/>
          <w:sz w:val="24"/>
          <w:szCs w:val="24"/>
        </w:rPr>
        <w:br/>
        <w:t>Количественная и качественная оценка модели.</w:t>
      </w:r>
      <w:r w:rsidR="00527144" w:rsidRPr="001E3B09">
        <w:rPr>
          <w:rFonts w:ascii="Times New Roman" w:hAnsi="Times New Roman" w:cs="Times New Roman"/>
          <w:sz w:val="24"/>
          <w:szCs w:val="24"/>
        </w:rPr>
        <w:br/>
        <w:t>8 класс.</w:t>
      </w:r>
      <w:r w:rsidR="00527144" w:rsidRPr="001E3B09">
        <w:rPr>
          <w:rFonts w:ascii="Times New Roman" w:hAnsi="Times New Roman" w:cs="Times New Roman"/>
          <w:sz w:val="24"/>
          <w:szCs w:val="24"/>
        </w:rPr>
        <w:br/>
        <w:t>Применение программного обеспечения для создания проектной документации: моделей объектов и их чертежей.</w:t>
      </w:r>
      <w:r w:rsidR="00527144" w:rsidRPr="001E3B09">
        <w:rPr>
          <w:rFonts w:ascii="Times New Roman" w:hAnsi="Times New Roman" w:cs="Times New Roman"/>
          <w:sz w:val="24"/>
          <w:szCs w:val="24"/>
        </w:rPr>
        <w:br/>
        <w:t>Создание документов, виды документов. Основная надпись.</w:t>
      </w:r>
      <w:r w:rsidR="00527144" w:rsidRPr="001E3B09">
        <w:rPr>
          <w:rFonts w:ascii="Times New Roman" w:hAnsi="Times New Roman" w:cs="Times New Roman"/>
          <w:sz w:val="24"/>
          <w:szCs w:val="24"/>
        </w:rPr>
        <w:br/>
        <w:t>Геометрические примитивы.</w:t>
      </w:r>
      <w:r w:rsidR="00527144" w:rsidRPr="001E3B09">
        <w:rPr>
          <w:rFonts w:ascii="Times New Roman" w:hAnsi="Times New Roman" w:cs="Times New Roman"/>
          <w:sz w:val="24"/>
          <w:szCs w:val="24"/>
        </w:rPr>
        <w:br/>
        <w:t>Создание, редактирование и трансформация графических объектов.</w:t>
      </w:r>
      <w:r w:rsidR="00527144" w:rsidRPr="001E3B09">
        <w:rPr>
          <w:rFonts w:ascii="Times New Roman" w:hAnsi="Times New Roman" w:cs="Times New Roman"/>
          <w:sz w:val="24"/>
          <w:szCs w:val="24"/>
        </w:rPr>
        <w:br/>
        <w:t>Сложные 3D-модели и сборочные чертежи.</w:t>
      </w:r>
      <w:r w:rsidR="00527144" w:rsidRPr="001E3B09">
        <w:rPr>
          <w:rFonts w:ascii="Times New Roman" w:hAnsi="Times New Roman" w:cs="Times New Roman"/>
          <w:sz w:val="24"/>
          <w:szCs w:val="24"/>
        </w:rPr>
        <w:br/>
        <w:t>Изделия и их модели. Анализ формы объекта и синтез модели.</w:t>
      </w:r>
      <w:r w:rsidR="00527144" w:rsidRPr="001E3B09">
        <w:rPr>
          <w:rFonts w:ascii="Times New Roman" w:hAnsi="Times New Roman" w:cs="Times New Roman"/>
          <w:sz w:val="24"/>
          <w:szCs w:val="24"/>
        </w:rPr>
        <w:br/>
        <w:t>План создания 3D-модели.</w:t>
      </w:r>
      <w:r w:rsidR="00527144" w:rsidRPr="001E3B09">
        <w:rPr>
          <w:rFonts w:ascii="Times New Roman" w:hAnsi="Times New Roman" w:cs="Times New Roman"/>
          <w:sz w:val="24"/>
          <w:szCs w:val="24"/>
        </w:rPr>
        <w:br/>
      </w:r>
      <w:r w:rsidR="00527144" w:rsidRPr="00E43826">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C7397D" w:rsidRPr="00C7397D" w:rsidRDefault="00C7397D" w:rsidP="00C7397D">
      <w:pPr>
        <w:widowControl w:val="0"/>
        <w:autoSpaceDE w:val="0"/>
        <w:autoSpaceDN w:val="0"/>
        <w:adjustRightInd w:val="0"/>
        <w:spacing w:after="0" w:line="240" w:lineRule="auto"/>
        <w:rPr>
          <w:rFonts w:ascii="Times New Roman" w:hAnsi="Times New Roman" w:cs="Times New Roman"/>
          <w:sz w:val="24"/>
          <w:szCs w:val="24"/>
        </w:rPr>
      </w:pPr>
      <w:r w:rsidRPr="00C7397D">
        <w:rPr>
          <w:rFonts w:ascii="Times New Roman" w:hAnsi="Times New Roman" w:cs="Times New Roman"/>
          <w:sz w:val="24"/>
          <w:szCs w:val="24"/>
        </w:rPr>
        <w:t>9 класс.</w:t>
      </w:r>
      <w:r w:rsidRPr="00C7397D">
        <w:rPr>
          <w:rFonts w:ascii="Times New Roman" w:hAnsi="Times New Roman" w:cs="Times New Roman"/>
          <w:sz w:val="24"/>
          <w:szCs w:val="24"/>
        </w:rPr>
        <w:b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r w:rsidRPr="00C7397D">
        <w:rPr>
          <w:rFonts w:ascii="Times New Roman" w:hAnsi="Times New Roman" w:cs="Times New Roman"/>
          <w:sz w:val="24"/>
          <w:szCs w:val="24"/>
        </w:rPr>
        <w:br/>
        <w:t>Оформление конструкторской документации, в том числе с использованием САПР.</w:t>
      </w:r>
    </w:p>
    <w:p w:rsidR="00C7397D" w:rsidRPr="00C7397D" w:rsidRDefault="00C7397D" w:rsidP="00C7397D">
      <w:pPr>
        <w:widowControl w:val="0"/>
        <w:autoSpaceDE w:val="0"/>
        <w:autoSpaceDN w:val="0"/>
        <w:adjustRightInd w:val="0"/>
        <w:spacing w:after="0" w:line="240" w:lineRule="auto"/>
        <w:rPr>
          <w:rFonts w:ascii="Times New Roman" w:hAnsi="Times New Roman" w:cs="Times New Roman"/>
          <w:sz w:val="24"/>
          <w:szCs w:val="24"/>
        </w:rPr>
      </w:pPr>
      <w:r w:rsidRPr="00C7397D">
        <w:rPr>
          <w:rFonts w:ascii="Times New Roman" w:hAnsi="Times New Roman" w:cs="Times New Roman"/>
          <w:sz w:val="24"/>
          <w:szCs w:val="24"/>
        </w:rPr>
        <w:b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r w:rsidRPr="00C7397D">
        <w:rPr>
          <w:rFonts w:ascii="Times New Roman" w:hAnsi="Times New Roman" w:cs="Times New Roman"/>
          <w:sz w:val="24"/>
          <w:szCs w:val="24"/>
        </w:rPr>
        <w:br/>
        <w:t>Профессии, связанные с изучаемыми технологиями, черчением, проектированием с использованием САПР, их востребованность на рынке труда.</w:t>
      </w:r>
    </w:p>
    <w:p w:rsidR="00E43826" w:rsidRDefault="001E3B09" w:rsidP="00C7397D">
      <w:pPr>
        <w:widowControl w:val="0"/>
        <w:autoSpaceDE w:val="0"/>
        <w:autoSpaceDN w:val="0"/>
        <w:adjustRightInd w:val="0"/>
        <w:spacing w:after="0" w:line="240" w:lineRule="auto"/>
        <w:rPr>
          <w:rFonts w:ascii="Times New Roman" w:hAnsi="Times New Roman" w:cs="Times New Roman"/>
          <w:sz w:val="24"/>
          <w:szCs w:val="24"/>
        </w:rPr>
      </w:pPr>
      <w:r w:rsidRPr="00E43826">
        <w:rPr>
          <w:rFonts w:ascii="Times New Roman" w:hAnsi="Times New Roman" w:cs="Times New Roman"/>
          <w:sz w:val="24"/>
          <w:szCs w:val="24"/>
        </w:rPr>
        <w:t>18</w:t>
      </w:r>
      <w:r w:rsidR="00527144" w:rsidRPr="00E43826">
        <w:rPr>
          <w:rFonts w:ascii="Times New Roman" w:hAnsi="Times New Roman" w:cs="Times New Roman"/>
          <w:sz w:val="24"/>
          <w:szCs w:val="24"/>
        </w:rPr>
        <w:t>.4. Планируемые результаты освоения технологии на уровне основного общего образования.</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r w:rsidR="00527144" w:rsidRPr="00E43826">
        <w:rPr>
          <w:rFonts w:ascii="Times New Roman" w:hAnsi="Times New Roman" w:cs="Times New Roman"/>
          <w:sz w:val="24"/>
          <w:szCs w:val="24"/>
        </w:rPr>
        <w:br/>
        <w:t>1) патриотического воспитания: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проявление интереса к истории и современному состоянию российской науки и технологии;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ценностное отношение к достижениям российских инженеров и ученых;</w:t>
      </w:r>
      <w:r w:rsidR="00527144" w:rsidRPr="00E43826">
        <w:rPr>
          <w:rFonts w:ascii="Times New Roman" w:hAnsi="Times New Roman" w:cs="Times New Roman"/>
          <w:sz w:val="24"/>
          <w:szCs w:val="24"/>
        </w:rPr>
        <w:br/>
        <w:t>2) гражданского и духовно-нравственного воспитания: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r w:rsidR="00527144" w:rsidRPr="00E43826">
        <w:rPr>
          <w:rFonts w:ascii="Times New Roman" w:hAnsi="Times New Roman" w:cs="Times New Roman"/>
          <w:sz w:val="24"/>
          <w:szCs w:val="24"/>
        </w:rPr>
        <w:br/>
        <w:t>3) эстетического воспитания: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восприятие эстетических качеств предметов труда;</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умение создавать эстетически значимые изделия из различных материалов;</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r w:rsidR="00527144" w:rsidRPr="00E43826">
        <w:rPr>
          <w:rFonts w:ascii="Times New Roman" w:hAnsi="Times New Roman" w:cs="Times New Roman"/>
          <w:sz w:val="24"/>
          <w:szCs w:val="24"/>
        </w:rPr>
        <w:br/>
      </w:r>
      <w:r w:rsidRPr="00E43826">
        <w:rPr>
          <w:rFonts w:ascii="Times New Roman" w:hAnsi="Times New Roman" w:cs="Times New Roman"/>
          <w:sz w:val="24"/>
          <w:szCs w:val="24"/>
        </w:rPr>
        <w:lastRenderedPageBreak/>
        <w:t>-</w:t>
      </w:r>
      <w:r w:rsidR="00527144" w:rsidRPr="00E43826">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r w:rsidR="00527144" w:rsidRPr="00E43826">
        <w:rPr>
          <w:rFonts w:ascii="Times New Roman" w:hAnsi="Times New Roman" w:cs="Times New Roman"/>
          <w:sz w:val="24"/>
          <w:szCs w:val="24"/>
        </w:rPr>
        <w:br/>
        <w:t>4) ценности научного познания и практической деятельности: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осознание ценности науки как фундамента технологий;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r w:rsidR="00527144" w:rsidRPr="00E43826">
        <w:rPr>
          <w:rFonts w:ascii="Times New Roman" w:hAnsi="Times New Roman" w:cs="Times New Roman"/>
          <w:sz w:val="24"/>
          <w:szCs w:val="24"/>
        </w:rPr>
        <w:br/>
        <w:t>5) формирования культуры здоровья и эмоционального благополучия: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умение распознавать информационные угрозы и осуществлять защиту личности от этих угроз;</w:t>
      </w:r>
      <w:r w:rsidR="00527144" w:rsidRPr="00E43826">
        <w:rPr>
          <w:rFonts w:ascii="Times New Roman" w:hAnsi="Times New Roman" w:cs="Times New Roman"/>
          <w:sz w:val="24"/>
          <w:szCs w:val="24"/>
        </w:rPr>
        <w:br/>
        <w:t>6) трудового воспитания: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уважение к труду, трудящимся, результатам труда (своего и других людей);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умение ориентироваться в мире современных профессий;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умение осознанно выбирать индивидуальную траекторию развития с учетом личных и общественных интересов, потребностей;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ориентация на достижение выдающихся результатов в профессиональной деятельности;</w:t>
      </w:r>
      <w:r w:rsidR="00527144" w:rsidRPr="00E43826">
        <w:rPr>
          <w:rFonts w:ascii="Times New Roman" w:hAnsi="Times New Roman" w:cs="Times New Roman"/>
          <w:sz w:val="24"/>
          <w:szCs w:val="24"/>
        </w:rPr>
        <w:br/>
        <w:t>7) экологического воспитания: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осознание пределов преобразовательной деятельности человека.</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.4.4. У обучающегося будут сформированы следующие базовые логические действия как часть познавательных универсальных учебных действий: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выявлять и характеризовать существенные признаки природных и рукотворных объектов;</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устанавливать существенный признак классификации, основание для обобщения и сравнения;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.4.5. У обучающегося будут сформированы следующие базовые исследовательские действия как часть познавательных универсальных учебных действий: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использовать вопросы как исследовательский инструмент познания;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формировать запросы к информационной системе с целью получения необходимой информации;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оценивать полноту, достоверность и актуальность полученной информации;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опытным путем изучать свойства различных материалов;</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w:t>
      </w:r>
      <w:r w:rsidR="00527144" w:rsidRPr="00E43826">
        <w:rPr>
          <w:rFonts w:ascii="Times New Roman" w:hAnsi="Times New Roman" w:cs="Times New Roman"/>
          <w:sz w:val="24"/>
          <w:szCs w:val="24"/>
        </w:rPr>
        <w:lastRenderedPageBreak/>
        <w:t>приближенными величинами;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строить и оценивать модели объектов, явлений и процессов;</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уметь оценивать правильность выполнения учебной задачи, собственные возможности ее решения;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прогнозировать поведение технической системы, в том числе с учетом синергетических эффектов.</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.4.6. У обучающегося будут сформированы умения работать с информацией как часть познавательных универсальных учебных действий: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выбирать форму представления информации в зависимости от поставленной задачи;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понимать различие между данными, информацией и знаниями;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владеть начальными навыками работы с "большими данными";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владеть технологией трансформации данных в информацию, информации в знания.</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.4.7. У обучающегося будут сформированы умения самоорганизации как часть регулятивных универсальных учебных действий: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проводить выбор и брать ответственность за решение.</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.4.8. У обучающегося будут сформированы умения самоконтроля (рефлексии) как часть регулятивных универсальных учебных действий: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давать оценку ситуации и предлагать план ее изменения;</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объяснять причины достижения (недостижения) результатов преобразовательной деятельности;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.4.9. У обучающегося будут сформированы умения принятия себя и других как часть регулятивных универсальных учебных действий: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признавать свое право на ошибку при решении задач или при реализации проекта, такое же право другого на подобные ошибки.</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.4.10. У обучающегося будут сформированы умения общения как часть коммуникативных универсальных учебных действий: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 ходе обсуждения учебного материала, планирования и осуществления учебного проекта;</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 рамках публичного представления результатов проектной деятельности;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 ходе совместного решения задачи с использованием облачных сервисов;</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в ходе общения с представителями других культур, в частности в социальных сетях.</w:t>
      </w:r>
      <w:r w:rsidRPr="00E43826">
        <w:rPr>
          <w:rFonts w:ascii="Times New Roman" w:hAnsi="Times New Roman" w:cs="Times New Roman"/>
          <w:sz w:val="24"/>
          <w:szCs w:val="24"/>
        </w:rPr>
        <w:br/>
        <w:t>19</w:t>
      </w:r>
      <w:r w:rsidR="00527144" w:rsidRPr="00E43826">
        <w:rPr>
          <w:rFonts w:ascii="Times New Roman" w:hAnsi="Times New Roman" w:cs="Times New Roman"/>
          <w:sz w:val="24"/>
          <w:szCs w:val="24"/>
        </w:rPr>
        <w:t>.4.11. У обучающегося будут сформированы умения совместной деятельности как часть коммуникативных универсальных учебных действий:</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понимать и использовать преимущества командной работы при реализации учебного проекта;</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интерпретировать высказывания собеседника - участника совместной деятельности;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lastRenderedPageBreak/>
        <w:t>-</w:t>
      </w:r>
      <w:r w:rsidR="00527144" w:rsidRPr="00E43826">
        <w:rPr>
          <w:rFonts w:ascii="Times New Roman" w:hAnsi="Times New Roman" w:cs="Times New Roman"/>
          <w:sz w:val="24"/>
          <w:szCs w:val="24"/>
        </w:rPr>
        <w:t>владеть навыками отстаивания своей точки зрения, используя при этом законы логики;</w:t>
      </w:r>
      <w:r w:rsidR="00527144" w:rsidRPr="00E43826">
        <w:rPr>
          <w:rFonts w:ascii="Times New Roman" w:hAnsi="Times New Roman" w:cs="Times New Roman"/>
          <w:sz w:val="24"/>
          <w:szCs w:val="24"/>
        </w:rPr>
        <w:br/>
      </w:r>
      <w:r w:rsidRPr="00E43826">
        <w:rPr>
          <w:rFonts w:ascii="Times New Roman" w:hAnsi="Times New Roman" w:cs="Times New Roman"/>
          <w:sz w:val="24"/>
          <w:szCs w:val="24"/>
        </w:rPr>
        <w:t>-</w:t>
      </w:r>
      <w:r w:rsidR="00527144" w:rsidRPr="00E43826">
        <w:rPr>
          <w:rFonts w:ascii="Times New Roman" w:hAnsi="Times New Roman" w:cs="Times New Roman"/>
          <w:sz w:val="24"/>
          <w:szCs w:val="24"/>
        </w:rPr>
        <w:t>распознавать некорректную аргументацию.</w:t>
      </w:r>
      <w:r w:rsidRPr="00E43826">
        <w:rPr>
          <w:rFonts w:ascii="Times New Roman" w:hAnsi="Times New Roman" w:cs="Times New Roman"/>
          <w:sz w:val="24"/>
          <w:szCs w:val="24"/>
        </w:rPr>
        <w:br/>
        <w:t>18</w:t>
      </w:r>
      <w:r w:rsidR="00527144" w:rsidRPr="00E43826">
        <w:rPr>
          <w:rFonts w:ascii="Times New Roman" w:hAnsi="Times New Roman" w:cs="Times New Roman"/>
          <w:sz w:val="24"/>
          <w:szCs w:val="24"/>
        </w:rPr>
        <w:t>.5. Предметные результаты освоения программы по технологии на уровне основного общего образования.</w:t>
      </w:r>
      <w:r w:rsidR="00E43826" w:rsidRPr="00E43826">
        <w:rPr>
          <w:rFonts w:ascii="Times New Roman" w:hAnsi="Times New Roman" w:cs="Times New Roman"/>
          <w:sz w:val="24"/>
          <w:szCs w:val="24"/>
        </w:rPr>
        <w:br/>
        <w:t>18</w:t>
      </w:r>
      <w:r w:rsidR="00527144" w:rsidRPr="00E43826">
        <w:rPr>
          <w:rFonts w:ascii="Times New Roman" w:hAnsi="Times New Roman" w:cs="Times New Roman"/>
          <w:sz w:val="24"/>
          <w:szCs w:val="24"/>
        </w:rPr>
        <w:t xml:space="preserve">.5.1. </w:t>
      </w:r>
      <w:r w:rsidR="00E43826" w:rsidRPr="00E43826">
        <w:rPr>
          <w:rFonts w:ascii="Times New Roman" w:hAnsi="Times New Roman" w:cs="Times New Roman"/>
          <w:sz w:val="24"/>
          <w:szCs w:val="24"/>
        </w:rPr>
        <w:t>П</w:t>
      </w:r>
      <w:r w:rsidR="00527144" w:rsidRPr="00E43826">
        <w:rPr>
          <w:rFonts w:ascii="Times New Roman" w:hAnsi="Times New Roman" w:cs="Times New Roman"/>
          <w:sz w:val="24"/>
          <w:szCs w:val="24"/>
        </w:rPr>
        <w:t>редметные результаты:</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организовывать рабочее место в соответствии с изучаемой технологией;</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r w:rsidR="00E43826" w:rsidRPr="00E43826">
        <w:rPr>
          <w:rFonts w:ascii="Times New Roman" w:hAnsi="Times New Roman" w:cs="Times New Roman"/>
          <w:sz w:val="24"/>
          <w:szCs w:val="24"/>
        </w:rPr>
        <w:br/>
        <w:t>18</w:t>
      </w:r>
      <w:r w:rsidR="00527144" w:rsidRPr="00E43826">
        <w:rPr>
          <w:rFonts w:ascii="Times New Roman" w:hAnsi="Times New Roman" w:cs="Times New Roman"/>
          <w:sz w:val="24"/>
          <w:szCs w:val="24"/>
        </w:rPr>
        <w:t>.5.2. Предметные результаты освоения содержания модуля "Производство и технологии".</w:t>
      </w:r>
      <w:r w:rsidR="00527144" w:rsidRPr="00E43826">
        <w:rPr>
          <w:rFonts w:ascii="Times New Roman" w:hAnsi="Times New Roman" w:cs="Times New Roman"/>
          <w:sz w:val="24"/>
          <w:szCs w:val="24"/>
        </w:rPr>
        <w:br/>
        <w:t>К концу обучения в 5 классе:</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называть и характеризовать технологии;</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называть и характеризовать потребности человека;</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называть и характеризовать естественные (природные) и искусственные материалы;</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сравнивать и анализировать свойства материалов;</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классифицировать технику, описывать назначение техники;</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характеризовать предметы труда в различных видах материального производства;</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использовать метод учебного проектирования, выполнять учебные проекты;</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назвать и характеризовать профессии.</w:t>
      </w:r>
      <w:r w:rsidR="00527144" w:rsidRPr="00E43826">
        <w:rPr>
          <w:rFonts w:ascii="Times New Roman" w:hAnsi="Times New Roman" w:cs="Times New Roman"/>
          <w:sz w:val="24"/>
          <w:szCs w:val="24"/>
        </w:rPr>
        <w:br/>
        <w:t>К концу обучения в 6 классе:</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называть и характеризовать машины и механизмы;</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предлагать варианты усовершенствования конструкций;</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характеризовать предметы труда в различных видах материального производства;</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характеризовать виды современных технологий и определять перспективы их развития.</w:t>
      </w:r>
      <w:r w:rsidR="00527144" w:rsidRPr="00E43826">
        <w:rPr>
          <w:rFonts w:ascii="Times New Roman" w:hAnsi="Times New Roman" w:cs="Times New Roman"/>
          <w:sz w:val="24"/>
          <w:szCs w:val="24"/>
        </w:rPr>
        <w:br/>
        <w:t>К концу обучения в 7 классе:</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приводить примеры развития технологий;</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приводить примеры эстетичных промышленных изделий;</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называть и характеризовать народные промыслы и ремесла России;</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называть производства и производственные процессы;</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называть современные и перспективные технологии;</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оценивать области применения технологий, понимать их возможности и ограничения;</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оценивать условия и риски применимости технологий с позиций экологических последствий;</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выявлять экологические проблемы;</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называть и характеризовать виды транспорта, оценивать перспективы развития;</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характеризовать технологии на транспорте, транспортную логистику.</w:t>
      </w:r>
      <w:r w:rsidR="00527144" w:rsidRPr="00E43826">
        <w:rPr>
          <w:rFonts w:ascii="Times New Roman" w:hAnsi="Times New Roman" w:cs="Times New Roman"/>
          <w:sz w:val="24"/>
          <w:szCs w:val="24"/>
        </w:rPr>
        <w:br/>
        <w:t>К концу обучения в 8 классе:</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характеризовать общие принципы управления;</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анализировать возможности и сферу применения современных технологий;</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характеризовать технологии получения, преобразования и использования энергии;</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lastRenderedPageBreak/>
        <w:t>-</w:t>
      </w:r>
      <w:r w:rsidR="00527144" w:rsidRPr="00E43826">
        <w:rPr>
          <w:rFonts w:ascii="Times New Roman" w:hAnsi="Times New Roman" w:cs="Times New Roman"/>
          <w:sz w:val="24"/>
          <w:szCs w:val="24"/>
        </w:rPr>
        <w:t>называть и характеризовать биотехнологии, их применение;</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характеризовать направления развития и особенности перспективных технологий;</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предлагать предпринимательские идеи, обосновывать их решение;</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определять проблему, анализировать потребности в продукте;</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r w:rsidR="00527144" w:rsidRPr="00E43826">
        <w:rPr>
          <w:rFonts w:ascii="Times New Roman" w:hAnsi="Times New Roman" w:cs="Times New Roman"/>
          <w:sz w:val="24"/>
          <w:szCs w:val="24"/>
        </w:rPr>
        <w:br/>
      </w:r>
      <w:r w:rsidR="00E43826" w:rsidRPr="00E43826">
        <w:rPr>
          <w:rFonts w:ascii="Times New Roman" w:hAnsi="Times New Roman" w:cs="Times New Roman"/>
          <w:sz w:val="24"/>
          <w:szCs w:val="24"/>
        </w:rPr>
        <w:t>-</w:t>
      </w:r>
      <w:r w:rsidR="00527144" w:rsidRPr="00E43826">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C7397D" w:rsidRPr="00BA7CB6" w:rsidRDefault="00C7397D" w:rsidP="00C7397D">
      <w:pPr>
        <w:widowControl w:val="0"/>
        <w:autoSpaceDE w:val="0"/>
        <w:autoSpaceDN w:val="0"/>
        <w:adjustRightInd w:val="0"/>
        <w:spacing w:after="0" w:line="240" w:lineRule="auto"/>
        <w:rPr>
          <w:rFonts w:ascii="Times New Roman" w:hAnsi="Times New Roman" w:cs="Times New Roman"/>
          <w:sz w:val="24"/>
          <w:szCs w:val="24"/>
        </w:rPr>
      </w:pPr>
      <w:r w:rsidRPr="00C7397D">
        <w:rPr>
          <w:rFonts w:ascii="Times New Roman" w:hAnsi="Times New Roman" w:cs="Times New Roman"/>
          <w:sz w:val="24"/>
          <w:szCs w:val="24"/>
        </w:rPr>
        <w:t>К концу обучения в 9 классе:</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перечислять и характеризовать виды современных информационно-когнитивных технологий;</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характеризовать культуру предпринимательства, виды предпринимательской деятельности;</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создавать модели экономической деятельности;</w:t>
      </w:r>
      <w:r w:rsidRPr="00C7397D">
        <w:rPr>
          <w:rFonts w:ascii="Times New Roman" w:hAnsi="Times New Roman" w:cs="Times New Roman"/>
          <w:sz w:val="24"/>
          <w:szCs w:val="24"/>
        </w:rPr>
        <w:br/>
        <w:t>разрабатывать бизнес-проект;</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оценивать эффективность предпринимательской деятельности;</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характеризовать закономерности технологического развития цивилизации;</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планировать свое профессиональное образование и профессиональную карьеру.</w:t>
      </w:r>
    </w:p>
    <w:p w:rsidR="00C7397D" w:rsidRDefault="00BA7CB6" w:rsidP="00527144">
      <w:pPr>
        <w:widowControl w:val="0"/>
        <w:autoSpaceDE w:val="0"/>
        <w:autoSpaceDN w:val="0"/>
        <w:adjustRightInd w:val="0"/>
        <w:spacing w:after="0" w:line="240" w:lineRule="auto"/>
        <w:rPr>
          <w:rFonts w:ascii="Times New Roman" w:hAnsi="Times New Roman" w:cs="Times New Roman"/>
          <w:sz w:val="24"/>
          <w:szCs w:val="24"/>
        </w:rPr>
      </w:pPr>
      <w:r w:rsidRPr="00BA7CB6">
        <w:rPr>
          <w:rFonts w:ascii="Times New Roman" w:hAnsi="Times New Roman" w:cs="Times New Roman"/>
          <w:sz w:val="24"/>
          <w:szCs w:val="24"/>
        </w:rPr>
        <w:t>18</w:t>
      </w:r>
      <w:r w:rsidR="00527144" w:rsidRPr="00BA7CB6">
        <w:rPr>
          <w:rFonts w:ascii="Times New Roman" w:hAnsi="Times New Roman" w:cs="Times New Roman"/>
          <w:sz w:val="24"/>
          <w:szCs w:val="24"/>
        </w:rPr>
        <w:t>.5.3. Предметные результаты освоения содержания модуля "Технологии обработки материалов и пищевых продуктов".</w:t>
      </w:r>
      <w:r w:rsidR="00527144" w:rsidRPr="00BA7CB6">
        <w:rPr>
          <w:rFonts w:ascii="Times New Roman" w:hAnsi="Times New Roman" w:cs="Times New Roman"/>
          <w:sz w:val="24"/>
          <w:szCs w:val="24"/>
        </w:rPr>
        <w:br/>
        <w:t>К концу обучения в 5 классе: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характеризовать виды бумаги, ее свойства, получение и применение;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народные промыслы по обработке древесины;</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характеризовать свойства конструкционных материалов;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выбирать материалы для изготовления изделий с учетом их свойств, технологий обработки, инструментов и приспособлений;</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характеризовать виды древесины, пиломатериалов;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исследовать, анализировать и сравнивать свойства древесины разных пород деревьев;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знать и называть пищевую ценность яиц, круп, овощей;</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выполнять технологии первичной обработки овощей, круп;</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выполнять технологии приготовления блюд из яиц, овощей, круп;</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виды планировки кухни; способы рационального размещения мебели;</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анализировать и сравнивать свойства текстильных материалов;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выбирать материалы, инструменты и оборудование для выполнения швейных работ;</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использовать ручные инструменты для выполнения швейных работ;</w:t>
      </w:r>
      <w:r w:rsidR="00527144" w:rsidRPr="00BA7CB6">
        <w:rPr>
          <w:rFonts w:ascii="Times New Roman" w:hAnsi="Times New Roman" w:cs="Times New Roman"/>
          <w:sz w:val="24"/>
          <w:szCs w:val="24"/>
        </w:rPr>
        <w:br/>
      </w:r>
      <w:r w:rsidRPr="00BA7CB6">
        <w:rPr>
          <w:rFonts w:ascii="Times New Roman" w:hAnsi="Times New Roman" w:cs="Times New Roman"/>
          <w:sz w:val="24"/>
          <w:szCs w:val="24"/>
        </w:rPr>
        <w:lastRenderedPageBreak/>
        <w:t>-</w:t>
      </w:r>
      <w:r w:rsidR="00527144" w:rsidRPr="00BA7CB6">
        <w:rPr>
          <w:rFonts w:ascii="Times New Roman" w:hAnsi="Times New Roman" w:cs="Times New Roman"/>
          <w:sz w:val="24"/>
          <w:szCs w:val="24"/>
        </w:rPr>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r w:rsidR="00527144" w:rsidRPr="00BA7CB6">
        <w:rPr>
          <w:rFonts w:ascii="Times New Roman" w:hAnsi="Times New Roman" w:cs="Times New Roman"/>
          <w:sz w:val="24"/>
          <w:szCs w:val="24"/>
        </w:rPr>
        <w:br/>
        <w:t>К концу обучения в 6 классе: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характеризовать свойства конструкционных материалов;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народные промыслы по обработке металла;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характеризовать виды металлов и их сплавов;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исследовать, анализировать и сравнивать свойства металлов и их сплавов;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обрабатывать металлы и их сплавы слесарным инструментом;</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знать и называть пищевую ценность молока и молочных продуктов;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определять качество молочных продуктов, называть правила хранения продуктов;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выполнять технологии приготовления блюд из молока и молочных продуктов;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виды теста, технологии приготовления разных видов теста;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национальные блюда из разных видов теста;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виды одежды, характеризовать стили одежды;</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характеризовать современные текстильные материалы, их получение и свойства;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выбирать текстильные материалы для изделий с учетом их свойств;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самостоятельно выполнять чертеж выкроек швейного изделия;</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выполнять учебные проекты, соблюдая этапы и технологии изготовления проектных изделий.</w:t>
      </w:r>
      <w:r w:rsidR="00527144" w:rsidRPr="00BA7CB6">
        <w:rPr>
          <w:rFonts w:ascii="Times New Roman" w:hAnsi="Times New Roman" w:cs="Times New Roman"/>
          <w:sz w:val="24"/>
          <w:szCs w:val="24"/>
        </w:rPr>
        <w:br/>
        <w:t>К концу обучения в 7 классе: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исследовать и анализировать свойства конструкционных материалов;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применять технологии механической обработки конструкционных материалов;</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выполнять художественное оформление изделий;</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знать и называть пищевую ценность рыбы, морепродуктов продуктов; определять качество рыбы;</w:t>
      </w:r>
      <w:r w:rsidR="00527144" w:rsidRPr="00BA7CB6">
        <w:rPr>
          <w:rFonts w:ascii="Times New Roman" w:hAnsi="Times New Roman" w:cs="Times New Roman"/>
          <w:sz w:val="24"/>
          <w:szCs w:val="24"/>
        </w:rPr>
        <w:br/>
      </w:r>
      <w:r>
        <w:rPr>
          <w:rFonts w:ascii="Times New Roman" w:hAnsi="Times New Roman" w:cs="Times New Roman"/>
          <w:sz w:val="24"/>
          <w:szCs w:val="24"/>
        </w:rPr>
        <w:t>-</w:t>
      </w:r>
      <w:r w:rsidR="00527144" w:rsidRPr="00BA7CB6">
        <w:rPr>
          <w:rFonts w:ascii="Times New Roman" w:hAnsi="Times New Roman" w:cs="Times New Roman"/>
          <w:sz w:val="24"/>
          <w:szCs w:val="24"/>
        </w:rPr>
        <w:t>знать и называть пищевую ценность мяса животных, мяса птицы, определять качество;</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w:t>
      </w:r>
      <w:r w:rsidR="00527144" w:rsidRPr="00BA7CB6">
        <w:rPr>
          <w:rFonts w:ascii="Times New Roman" w:hAnsi="Times New Roman" w:cs="Times New Roman"/>
          <w:sz w:val="24"/>
          <w:szCs w:val="24"/>
        </w:rPr>
        <w:br/>
      </w:r>
      <w:r>
        <w:rPr>
          <w:rFonts w:ascii="Times New Roman" w:hAnsi="Times New Roman" w:cs="Times New Roman"/>
          <w:sz w:val="24"/>
          <w:szCs w:val="24"/>
        </w:rPr>
        <w:lastRenderedPageBreak/>
        <w:t>-</w:t>
      </w:r>
      <w:r w:rsidR="00527144" w:rsidRPr="00BA7CB6">
        <w:rPr>
          <w:rFonts w:ascii="Times New Roman" w:hAnsi="Times New Roman" w:cs="Times New Roman"/>
          <w:sz w:val="24"/>
          <w:szCs w:val="24"/>
        </w:rPr>
        <w:t>называть блюда национальной кухни из рыбы, мяса;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r>
        <w:rPr>
          <w:rFonts w:ascii="Courier" w:hAnsi="Courier" w:cs="Courier"/>
          <w:sz w:val="24"/>
          <w:szCs w:val="24"/>
        </w:rPr>
        <w:br/>
      </w:r>
      <w:r w:rsidRPr="00BA7CB6">
        <w:rPr>
          <w:rFonts w:ascii="Times New Roman" w:hAnsi="Times New Roman" w:cs="Times New Roman"/>
          <w:sz w:val="24"/>
          <w:szCs w:val="24"/>
        </w:rPr>
        <w:t>18</w:t>
      </w:r>
      <w:r w:rsidR="00527144" w:rsidRPr="00BA7CB6">
        <w:rPr>
          <w:rFonts w:ascii="Times New Roman" w:hAnsi="Times New Roman" w:cs="Times New Roman"/>
          <w:sz w:val="24"/>
          <w:szCs w:val="24"/>
        </w:rPr>
        <w:t>.5.4. Предметные результаты освоения содержания модуля "Робототехника".</w:t>
      </w:r>
      <w:r w:rsidR="00527144" w:rsidRPr="00BA7CB6">
        <w:rPr>
          <w:rFonts w:ascii="Times New Roman" w:hAnsi="Times New Roman" w:cs="Times New Roman"/>
          <w:sz w:val="24"/>
          <w:szCs w:val="24"/>
        </w:rPr>
        <w:br/>
        <w:t>К концу обучения в 5 классе: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классифицировать и характеризовать роботов по видам и назначению;</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знать основные законы робототехники;</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характеризовать назначение деталей робототехнического конструктора;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r w:rsidR="00527144" w:rsidRPr="00BA7CB6">
        <w:rPr>
          <w:rFonts w:ascii="Times New Roman" w:hAnsi="Times New Roman" w:cs="Times New Roman"/>
          <w:sz w:val="24"/>
          <w:szCs w:val="24"/>
        </w:rPr>
        <w:br/>
        <w:t>К концу обучения в 6 классе: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виды транспортных роботов, описывать их назначение;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конструировать мобильного робота по схеме; усовершенствовать конструкцию;</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программировать мобильного робота;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управлять мобильными роботами в компьютерно-управляемых средах;</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характеризовать датчики, использованные при проектировании мобильного робота;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уметь осуществлять робототехнические проекты;</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презентовать изделие.</w:t>
      </w:r>
      <w:r w:rsidR="00527144" w:rsidRPr="00BA7CB6">
        <w:rPr>
          <w:rFonts w:ascii="Times New Roman" w:hAnsi="Times New Roman" w:cs="Times New Roman"/>
          <w:sz w:val="24"/>
          <w:szCs w:val="24"/>
        </w:rPr>
        <w:br/>
        <w:t>К концу обучения в 7 классе: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виды промышленных роботов, описывать их назначение и функции;</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назвать виды бытовых роботов, описывать их назначение и функции;</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r w:rsidR="00527144" w:rsidRPr="00BA7CB6">
        <w:rPr>
          <w:rFonts w:ascii="Times New Roman" w:hAnsi="Times New Roman" w:cs="Times New Roman"/>
          <w:sz w:val="24"/>
          <w:szCs w:val="24"/>
        </w:rPr>
        <w:br/>
        <w:t>К концу обучения в 8 классе:</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реализовывать полный цикл создания робота;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конструировать и моделировать робототехнические системы;</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приводить примеры применения роботов из различных областей материального мира;</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характеризовать конструкцию беспилотных воздушных судов; описывать сферы их применения;</w:t>
      </w:r>
      <w:r w:rsidR="00527144" w:rsidRPr="00BA7CB6">
        <w:rPr>
          <w:rFonts w:ascii="Times New Roman" w:hAnsi="Times New Roman" w:cs="Times New Roman"/>
          <w:sz w:val="24"/>
          <w:szCs w:val="24"/>
        </w:rPr>
        <w:br/>
      </w:r>
      <w:r w:rsidRPr="00BA7CB6">
        <w:rPr>
          <w:rFonts w:ascii="Times New Roman" w:hAnsi="Times New Roman" w:cs="Times New Roman"/>
          <w:sz w:val="24"/>
          <w:szCs w:val="24"/>
        </w:rPr>
        <w:t>-</w:t>
      </w:r>
      <w:r w:rsidR="00527144" w:rsidRPr="00BA7CB6">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C7397D" w:rsidRDefault="00C7397D" w:rsidP="007F51CB">
      <w:pPr>
        <w:widowControl w:val="0"/>
        <w:autoSpaceDE w:val="0"/>
        <w:autoSpaceDN w:val="0"/>
        <w:adjustRightInd w:val="0"/>
        <w:spacing w:after="0" w:line="240" w:lineRule="auto"/>
        <w:rPr>
          <w:rFonts w:ascii="Times New Roman" w:hAnsi="Times New Roman" w:cs="Times New Roman"/>
          <w:sz w:val="24"/>
          <w:szCs w:val="24"/>
        </w:rPr>
      </w:pPr>
      <w:r w:rsidRPr="00C7397D">
        <w:rPr>
          <w:rFonts w:ascii="Times New Roman" w:hAnsi="Times New Roman" w:cs="Times New Roman"/>
          <w:sz w:val="24"/>
          <w:szCs w:val="24"/>
        </w:rPr>
        <w:t>К концу обучения в 9 классе:</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характеризовать автоматизированные и роботизированные производственные линии;</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анализировать перспективы развития робототехники;</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реализовывать полный цикл создания робота;</w:t>
      </w:r>
      <w:r w:rsidRPr="00C7397D">
        <w:rPr>
          <w:rFonts w:ascii="Times New Roman" w:hAnsi="Times New Roman" w:cs="Times New Roman"/>
          <w:sz w:val="24"/>
          <w:szCs w:val="24"/>
        </w:rPr>
        <w:br/>
      </w:r>
      <w:r>
        <w:rPr>
          <w:rFonts w:ascii="Times New Roman" w:hAnsi="Times New Roman" w:cs="Times New Roman"/>
          <w:sz w:val="24"/>
          <w:szCs w:val="24"/>
        </w:rPr>
        <w:lastRenderedPageBreak/>
        <w:t>-</w:t>
      </w:r>
      <w:r w:rsidRPr="00C7397D">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использовать визуальный язык для программирования простых робототехнических систем;</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составлять алгоритмы и программы по управлению роботом;</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самостоятельно осуществлять робототехнические проекты.</w:t>
      </w:r>
      <w:r w:rsidR="00BA7CB6">
        <w:rPr>
          <w:rFonts w:ascii="Courier" w:hAnsi="Courier" w:cs="Courier"/>
          <w:sz w:val="24"/>
          <w:szCs w:val="24"/>
        </w:rPr>
        <w:br/>
      </w:r>
      <w:r w:rsidR="00BA7CB6" w:rsidRPr="00BA7CB6">
        <w:rPr>
          <w:rFonts w:ascii="Times New Roman" w:hAnsi="Times New Roman" w:cs="Times New Roman"/>
          <w:sz w:val="24"/>
          <w:szCs w:val="24"/>
        </w:rPr>
        <w:t>18</w:t>
      </w:r>
      <w:r w:rsidR="00527144" w:rsidRPr="00BA7CB6">
        <w:rPr>
          <w:rFonts w:ascii="Times New Roman" w:hAnsi="Times New Roman" w:cs="Times New Roman"/>
          <w:sz w:val="24"/>
          <w:szCs w:val="24"/>
        </w:rPr>
        <w:t>.5.5. Предметные результаты освоения содержания модуля "Компьютерная графика. Черчение".</w:t>
      </w:r>
      <w:r w:rsidR="00527144" w:rsidRPr="00BA7CB6">
        <w:rPr>
          <w:rFonts w:ascii="Times New Roman" w:hAnsi="Times New Roman" w:cs="Times New Roman"/>
          <w:sz w:val="24"/>
          <w:szCs w:val="24"/>
        </w:rPr>
        <w:br/>
        <w:t>К концу обучения в 5 классе: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виды и области применения графической информации;</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применять чертежные инструменты;</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читать и выполнять чертежи на листе A4 (рамка, основная надпись, масштаб, виды, нанесение размеров).</w:t>
      </w:r>
      <w:r w:rsidR="00527144" w:rsidRPr="00BA7CB6">
        <w:rPr>
          <w:rFonts w:ascii="Times New Roman" w:hAnsi="Times New Roman" w:cs="Times New Roman"/>
          <w:sz w:val="24"/>
          <w:szCs w:val="24"/>
        </w:rPr>
        <w:br/>
        <w:t>К концу обучения в 6 классе: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знать и выполнять основные правила выполнения чертежей с использованием чертежных инструментов;</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знать и использовать для выполнения чертежей инструменты графического редактора;</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создавать тексты, рисунки в графическом редакторе.</w:t>
      </w:r>
      <w:r w:rsidR="00527144" w:rsidRPr="00BA7CB6">
        <w:rPr>
          <w:rFonts w:ascii="Times New Roman" w:hAnsi="Times New Roman" w:cs="Times New Roman"/>
          <w:sz w:val="24"/>
          <w:szCs w:val="24"/>
        </w:rPr>
        <w:br/>
        <w:t>К концу обучения в 7 классе: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виды конструкторской документации;</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и характеризовать виды графических моделей;</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выполнять и оформлять сборочный чертеж;</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владеть ручными способами вычерчивания чертежей, эскизов и технических рисунков деталей;</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уметь читать чертежи деталей и осуществлять расчеты по чертежам.</w:t>
      </w:r>
      <w:r w:rsidR="00527144" w:rsidRPr="00BA7CB6">
        <w:rPr>
          <w:rFonts w:ascii="Times New Roman" w:hAnsi="Times New Roman" w:cs="Times New Roman"/>
          <w:sz w:val="24"/>
          <w:szCs w:val="24"/>
        </w:rPr>
        <w:br/>
        <w:t>К концу обучения в 8 классе: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использовать программное обеспечение для создания проектной документации;</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создавать различные виды документов;</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владеть способами создания, редактирования и трансформации графических объектов;</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создавать и редактировать сложные 3D-модели и сборочные чертежи.</w:t>
      </w:r>
    </w:p>
    <w:p w:rsidR="00C7397D" w:rsidRPr="00C7397D" w:rsidRDefault="00C7397D" w:rsidP="00C7397D">
      <w:pPr>
        <w:widowControl w:val="0"/>
        <w:autoSpaceDE w:val="0"/>
        <w:autoSpaceDN w:val="0"/>
        <w:adjustRightInd w:val="0"/>
        <w:spacing w:after="0" w:line="240" w:lineRule="auto"/>
        <w:rPr>
          <w:rFonts w:ascii="Times New Roman" w:hAnsi="Times New Roman" w:cs="Times New Roman"/>
          <w:sz w:val="24"/>
          <w:szCs w:val="24"/>
        </w:rPr>
      </w:pPr>
      <w:r w:rsidRPr="00C7397D">
        <w:rPr>
          <w:rFonts w:ascii="Times New Roman" w:hAnsi="Times New Roman" w:cs="Times New Roman"/>
          <w:sz w:val="24"/>
          <w:szCs w:val="24"/>
        </w:rPr>
        <w:t>К концу обучения в 9 классе:</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САПР;</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создавать 3D-модели в САПР;</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оформлять конструкторскую документацию, в том числе с использованием САПР;</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C7397D" w:rsidRPr="00C7397D" w:rsidRDefault="00C7397D" w:rsidP="00C7397D">
      <w:pPr>
        <w:widowControl w:val="0"/>
        <w:autoSpaceDE w:val="0"/>
        <w:autoSpaceDN w:val="0"/>
        <w:adjustRightInd w:val="0"/>
        <w:spacing w:after="0" w:line="240" w:lineRule="auto"/>
        <w:rPr>
          <w:rFonts w:ascii="Times New Roman" w:hAnsi="Times New Roman" w:cs="Times New Roman"/>
          <w:sz w:val="24"/>
          <w:szCs w:val="24"/>
        </w:rPr>
      </w:pPr>
      <w:r w:rsidRPr="00C7397D">
        <w:rPr>
          <w:rFonts w:ascii="Times New Roman" w:hAnsi="Times New Roman" w:cs="Times New Roman"/>
          <w:sz w:val="24"/>
          <w:szCs w:val="24"/>
        </w:rPr>
        <w:t>Предметные результаты освоения содержания модуля "3D-моделирование, прототипирование, макетирование".</w:t>
      </w:r>
    </w:p>
    <w:p w:rsidR="00527144" w:rsidRPr="00C7397D" w:rsidRDefault="00C7397D" w:rsidP="007F51CB">
      <w:pPr>
        <w:widowControl w:val="0"/>
        <w:autoSpaceDE w:val="0"/>
        <w:autoSpaceDN w:val="0"/>
        <w:adjustRightInd w:val="0"/>
        <w:spacing w:after="0" w:line="240" w:lineRule="auto"/>
        <w:rPr>
          <w:rFonts w:ascii="Times New Roman" w:hAnsi="Times New Roman" w:cs="Times New Roman"/>
          <w:sz w:val="24"/>
          <w:szCs w:val="24"/>
        </w:rPr>
      </w:pPr>
      <w:r w:rsidRPr="00C7397D">
        <w:rPr>
          <w:rFonts w:ascii="Times New Roman" w:hAnsi="Times New Roman" w:cs="Times New Roman"/>
          <w:sz w:val="24"/>
          <w:szCs w:val="24"/>
        </w:rPr>
        <w:t>К концу обучения в 9 классе:</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 xml:space="preserve">использовать редактор компьютерного трехмерного проектирования для создания моделей </w:t>
      </w:r>
      <w:r w:rsidRPr="00C7397D">
        <w:rPr>
          <w:rFonts w:ascii="Times New Roman" w:hAnsi="Times New Roman" w:cs="Times New Roman"/>
          <w:sz w:val="24"/>
          <w:szCs w:val="24"/>
        </w:rPr>
        <w:lastRenderedPageBreak/>
        <w:t>сложных объектов;</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называть и выполнять этапы аддитивного производства;</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модернизировать прототип в соответствии с поставленной задачей;</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называть области применения 3D-моделирования;</w:t>
      </w:r>
      <w:r w:rsidRPr="00C7397D">
        <w:rPr>
          <w:rFonts w:ascii="Times New Roman" w:hAnsi="Times New Roman" w:cs="Times New Roman"/>
          <w:sz w:val="24"/>
          <w:szCs w:val="24"/>
        </w:rPr>
        <w:br/>
      </w:r>
      <w:r>
        <w:rPr>
          <w:rFonts w:ascii="Times New Roman" w:hAnsi="Times New Roman" w:cs="Times New Roman"/>
          <w:sz w:val="24"/>
          <w:szCs w:val="24"/>
        </w:rPr>
        <w:t>-</w:t>
      </w:r>
      <w:r w:rsidRPr="00C7397D">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r w:rsidR="00BA7CB6">
        <w:rPr>
          <w:rFonts w:ascii="Courier" w:hAnsi="Courier" w:cs="Courier"/>
          <w:sz w:val="24"/>
          <w:szCs w:val="24"/>
        </w:rPr>
        <w:br/>
      </w:r>
      <w:r w:rsidR="00BA7CB6" w:rsidRPr="00BA7CB6">
        <w:rPr>
          <w:rFonts w:ascii="Times New Roman" w:hAnsi="Times New Roman" w:cs="Times New Roman"/>
          <w:sz w:val="24"/>
          <w:szCs w:val="24"/>
        </w:rPr>
        <w:t>18</w:t>
      </w:r>
      <w:r w:rsidR="00527144" w:rsidRPr="00BA7CB6">
        <w:rPr>
          <w:rFonts w:ascii="Times New Roman" w:hAnsi="Times New Roman" w:cs="Times New Roman"/>
          <w:sz w:val="24"/>
          <w:szCs w:val="24"/>
        </w:rPr>
        <w:t>.5.6. Предметные результаты освоения содержания модуля "3D-моделирование, прототипирование, макетирование".</w:t>
      </w:r>
      <w:r w:rsidR="00527144" w:rsidRPr="00BA7CB6">
        <w:rPr>
          <w:rFonts w:ascii="Times New Roman" w:hAnsi="Times New Roman" w:cs="Times New Roman"/>
          <w:sz w:val="24"/>
          <w:szCs w:val="24"/>
        </w:rPr>
        <w:br/>
        <w:t>К концу обучения в 7 классе: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виды, свойства и назначение моделей;</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называть виды макетов и их назначение;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создавать макеты различных видов, в том числе с использованием программного обеспечения;</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выполнять развертку и соединять фрагменты макета;</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выполнять сборку деталей макета;</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разрабатывать графическую документацию;</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r w:rsidR="00527144" w:rsidRPr="00BA7CB6">
        <w:rPr>
          <w:rFonts w:ascii="Times New Roman" w:hAnsi="Times New Roman" w:cs="Times New Roman"/>
          <w:sz w:val="24"/>
          <w:szCs w:val="24"/>
        </w:rPr>
        <w:br/>
        <w:t>К концу обучения в 8 классе: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создавать 3D-модели, используя программное обеспечение;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устанавливать соответствие модели объекту и целям моделирования;</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проводить анализ и модернизацию компьютерной модели;</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модернизировать прототип в соответствии с поставленной задачей;</w:t>
      </w:r>
      <w:r w:rsidR="00527144" w:rsidRPr="00BA7CB6">
        <w:rPr>
          <w:rFonts w:ascii="Times New Roman" w:hAnsi="Times New Roman" w:cs="Times New Roman"/>
          <w:sz w:val="24"/>
          <w:szCs w:val="24"/>
        </w:rPr>
        <w:br/>
      </w:r>
      <w:r w:rsidR="00BA7CB6" w:rsidRPr="00BA7CB6">
        <w:rPr>
          <w:rFonts w:ascii="Times New Roman" w:hAnsi="Times New Roman" w:cs="Times New Roman"/>
          <w:sz w:val="24"/>
          <w:szCs w:val="24"/>
        </w:rPr>
        <w:t>-</w:t>
      </w:r>
      <w:r w:rsidR="00527144" w:rsidRPr="00BA7CB6">
        <w:rPr>
          <w:rFonts w:ascii="Times New Roman" w:hAnsi="Times New Roman" w:cs="Times New Roman"/>
          <w:sz w:val="24"/>
          <w:szCs w:val="24"/>
        </w:rPr>
        <w:t>презентовать изделие.</w:t>
      </w:r>
      <w:r w:rsidR="00527144">
        <w:rPr>
          <w:rFonts w:ascii="Courier" w:hAnsi="Courier" w:cs="Courier"/>
          <w:sz w:val="24"/>
          <w:szCs w:val="24"/>
        </w:rPr>
        <w:br/>
      </w:r>
      <w:r w:rsidR="00527144" w:rsidRPr="00BA7CB6">
        <w:rPr>
          <w:rFonts w:ascii="Times New Roman" w:hAnsi="Times New Roman" w:cs="Times New Roman"/>
          <w:b/>
          <w:sz w:val="24"/>
          <w:szCs w:val="24"/>
        </w:rPr>
        <w:t>1</w:t>
      </w:r>
      <w:r w:rsidR="00BA7CB6" w:rsidRPr="00BA7CB6">
        <w:rPr>
          <w:rFonts w:ascii="Times New Roman" w:hAnsi="Times New Roman" w:cs="Times New Roman"/>
          <w:b/>
          <w:sz w:val="24"/>
          <w:szCs w:val="24"/>
        </w:rPr>
        <w:t>9.Р</w:t>
      </w:r>
      <w:r w:rsidR="00527144" w:rsidRPr="00BA7CB6">
        <w:rPr>
          <w:rFonts w:ascii="Times New Roman" w:hAnsi="Times New Roman" w:cs="Times New Roman"/>
          <w:b/>
          <w:sz w:val="24"/>
          <w:szCs w:val="24"/>
        </w:rPr>
        <w:t>абочая программа по учебному предмету "Физическая культура".</w:t>
      </w:r>
      <w:r w:rsidR="00527144" w:rsidRPr="00BA7CB6">
        <w:rPr>
          <w:rFonts w:ascii="Times New Roman" w:hAnsi="Times New Roman" w:cs="Times New Roman"/>
          <w:b/>
          <w:sz w:val="24"/>
          <w:szCs w:val="24"/>
        </w:rPr>
        <w:br/>
      </w:r>
      <w:r w:rsidR="00BA7CB6" w:rsidRPr="00546C97">
        <w:rPr>
          <w:rFonts w:ascii="Times New Roman" w:hAnsi="Times New Roman" w:cs="Times New Roman"/>
          <w:sz w:val="24"/>
          <w:szCs w:val="24"/>
        </w:rPr>
        <w:t>19.1.</w:t>
      </w:r>
      <w:r w:rsidR="007F51CB" w:rsidRPr="00546C97">
        <w:rPr>
          <w:rFonts w:ascii="Times New Roman" w:hAnsi="Times New Roman" w:cs="Times New Roman"/>
          <w:sz w:val="24"/>
          <w:szCs w:val="24"/>
        </w:rPr>
        <w:t>Р</w:t>
      </w:r>
      <w:r w:rsidR="00527144" w:rsidRPr="00546C97">
        <w:rPr>
          <w:rFonts w:ascii="Times New Roman" w:hAnsi="Times New Roman" w:cs="Times New Roman"/>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7F51CB" w:rsidRPr="00546C97">
        <w:rPr>
          <w:rFonts w:ascii="Times New Roman" w:hAnsi="Times New Roman" w:cs="Times New Roman"/>
          <w:sz w:val="24"/>
          <w:szCs w:val="24"/>
        </w:rPr>
        <w:br/>
        <w:t>19</w:t>
      </w:r>
      <w:r w:rsidR="00527144" w:rsidRPr="00546C97">
        <w:rPr>
          <w:rFonts w:ascii="Times New Roman" w:hAnsi="Times New Roman" w:cs="Times New Roman"/>
          <w:sz w:val="24"/>
          <w:szCs w:val="24"/>
        </w:rPr>
        <w:t>.2. Пояснительная записка.</w:t>
      </w:r>
      <w:r w:rsidR="007F51CB" w:rsidRPr="00546C97">
        <w:rPr>
          <w:rFonts w:ascii="Times New Roman" w:hAnsi="Times New Roman" w:cs="Times New Roman"/>
          <w:sz w:val="24"/>
          <w:szCs w:val="24"/>
        </w:rPr>
        <w:br/>
        <w:t>19</w:t>
      </w:r>
      <w:r w:rsidR="00527144" w:rsidRPr="00546C97">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r w:rsidR="007F51CB" w:rsidRPr="00546C97">
        <w:rPr>
          <w:rFonts w:ascii="Times New Roman" w:hAnsi="Times New Roman" w:cs="Times New Roman"/>
          <w:sz w:val="24"/>
          <w:szCs w:val="24"/>
        </w:rPr>
        <w:br/>
        <w:t>19</w:t>
      </w:r>
      <w:r w:rsidR="00527144" w:rsidRPr="00546C97">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r w:rsidR="007F51CB" w:rsidRPr="00546C97">
        <w:rPr>
          <w:rFonts w:ascii="Times New Roman" w:hAnsi="Times New Roman" w:cs="Times New Roman"/>
          <w:sz w:val="24"/>
          <w:szCs w:val="24"/>
        </w:rPr>
        <w:br/>
        <w:t>19</w:t>
      </w:r>
      <w:r w:rsidR="00527144" w:rsidRPr="00546C97">
        <w:rPr>
          <w:rFonts w:ascii="Times New Roman" w:hAnsi="Times New Roman" w:cs="Times New Roman"/>
          <w:sz w:val="24"/>
          <w:szCs w:val="24"/>
        </w:rPr>
        <w:t>.2.3.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r w:rsidR="00527144" w:rsidRPr="00546C97">
        <w:rPr>
          <w:rFonts w:ascii="Times New Roman" w:hAnsi="Times New Roman" w:cs="Times New Roman"/>
          <w:sz w:val="24"/>
          <w:szCs w:val="24"/>
        </w:rPr>
        <w:br/>
      </w:r>
      <w:r w:rsidR="00527144" w:rsidRPr="00546C97">
        <w:rPr>
          <w:rFonts w:ascii="Times New Roman" w:hAnsi="Times New Roman" w:cs="Times New Roman"/>
          <w:sz w:val="24"/>
          <w:szCs w:val="24"/>
        </w:rPr>
        <w:lastRenderedPageBreak/>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r w:rsidR="007F51CB" w:rsidRPr="00546C97">
        <w:rPr>
          <w:rFonts w:ascii="Times New Roman" w:hAnsi="Times New Roman" w:cs="Times New Roman"/>
          <w:sz w:val="24"/>
          <w:szCs w:val="24"/>
        </w:rPr>
        <w:br/>
        <w:t>19</w:t>
      </w:r>
      <w:r w:rsidR="00527144" w:rsidRPr="00546C97">
        <w:rPr>
          <w:rFonts w:ascii="Times New Roman" w:hAnsi="Times New Roman" w:cs="Times New Roman"/>
          <w:sz w:val="24"/>
          <w:szCs w:val="24"/>
        </w:rPr>
        <w:t>.2.4.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r w:rsidR="00527144" w:rsidRPr="00546C97">
        <w:rPr>
          <w:rFonts w:ascii="Times New Roman" w:hAnsi="Times New Roman" w:cs="Times New Roman"/>
          <w:sz w:val="24"/>
          <w:szCs w:val="24"/>
        </w:rPr>
        <w:b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r w:rsidR="00527144" w:rsidRPr="00546C97">
        <w:rPr>
          <w:rFonts w:ascii="Times New Roman" w:hAnsi="Times New Roman" w:cs="Times New Roman"/>
          <w:sz w:val="24"/>
          <w:szCs w:val="24"/>
        </w:rPr>
        <w:b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r w:rsidR="007F51CB" w:rsidRPr="00546C97">
        <w:rPr>
          <w:rFonts w:ascii="Times New Roman" w:hAnsi="Times New Roman" w:cs="Times New Roman"/>
          <w:sz w:val="24"/>
          <w:szCs w:val="24"/>
        </w:rPr>
        <w:br/>
        <w:t>19</w:t>
      </w:r>
      <w:r w:rsidR="00527144" w:rsidRPr="00546C97">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r w:rsidR="007F51CB" w:rsidRPr="00546C97">
        <w:rPr>
          <w:rFonts w:ascii="Times New Roman" w:hAnsi="Times New Roman" w:cs="Times New Roman"/>
          <w:sz w:val="24"/>
          <w:szCs w:val="24"/>
        </w:rPr>
        <w:br/>
        <w:t>19</w:t>
      </w:r>
      <w:r w:rsidR="00527144" w:rsidRPr="00546C97">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r w:rsidR="007F51CB" w:rsidRPr="00546C97">
        <w:rPr>
          <w:rFonts w:ascii="Times New Roman" w:hAnsi="Times New Roman" w:cs="Times New Roman"/>
          <w:sz w:val="24"/>
          <w:szCs w:val="24"/>
        </w:rPr>
        <w:br/>
        <w:t>19</w:t>
      </w:r>
      <w:r w:rsidR="00527144" w:rsidRPr="00546C97">
        <w:rPr>
          <w:rFonts w:ascii="Times New Roman" w:hAnsi="Times New Roman" w:cs="Times New Roman"/>
          <w:sz w:val="24"/>
          <w:szCs w:val="24"/>
        </w:rPr>
        <w:t>.2.7.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F51CB" w:rsidRPr="00546C97" w:rsidRDefault="00546C97" w:rsidP="00546C97">
      <w:pPr>
        <w:spacing w:after="0" w:line="240" w:lineRule="auto"/>
        <w:jc w:val="both"/>
        <w:rPr>
          <w:rFonts w:ascii="Times New Roman" w:hAnsi="Times New Roman" w:cs="Times New Roman"/>
          <w:sz w:val="24"/>
          <w:szCs w:val="24"/>
        </w:rPr>
      </w:pPr>
      <w:r w:rsidRPr="00546C97">
        <w:rPr>
          <w:rFonts w:ascii="Times New Roman" w:hAnsi="Times New Roman" w:cs="Times New Roman"/>
          <w:color w:val="000000"/>
          <w:sz w:val="24"/>
          <w:szCs w:val="24"/>
        </w:rPr>
        <w:t xml:space="preserve">Модуль «Спорт» </w:t>
      </w:r>
      <w:r w:rsidR="007F51CB" w:rsidRPr="00546C97">
        <w:rPr>
          <w:rFonts w:ascii="Times New Roman" w:hAnsi="Times New Roman" w:cs="Times New Roman"/>
          <w:color w:val="000000"/>
          <w:sz w:val="24"/>
          <w:szCs w:val="24"/>
        </w:rPr>
        <w:t xml:space="preserve"> разрабатыва</w:t>
      </w:r>
      <w:r w:rsidRPr="00546C97">
        <w:rPr>
          <w:rFonts w:ascii="Times New Roman" w:hAnsi="Times New Roman" w:cs="Times New Roman"/>
          <w:color w:val="000000"/>
          <w:sz w:val="24"/>
          <w:szCs w:val="24"/>
        </w:rPr>
        <w:t>ет</w:t>
      </w:r>
      <w:r w:rsidR="007F51CB" w:rsidRPr="00546C97">
        <w:rPr>
          <w:rFonts w:ascii="Times New Roman" w:hAnsi="Times New Roman" w:cs="Times New Roman"/>
          <w:color w:val="000000"/>
          <w:sz w:val="24"/>
          <w:szCs w:val="24"/>
        </w:rPr>
        <w:t xml:space="preserve">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содержание «Базовой физической </w:t>
      </w:r>
      <w:r w:rsidR="007F51CB" w:rsidRPr="00546C97">
        <w:rPr>
          <w:rFonts w:ascii="Times New Roman" w:hAnsi="Times New Roman" w:cs="Times New Roman"/>
          <w:color w:val="000000"/>
          <w:sz w:val="24"/>
          <w:szCs w:val="24"/>
        </w:rPr>
        <w:lastRenderedPageBreak/>
        <w:t>подготовки».</w:t>
      </w:r>
      <w:r w:rsidR="007F51CB" w:rsidRPr="00546C97">
        <w:rPr>
          <w:rFonts w:ascii="Times New Roman" w:hAnsi="Times New Roman" w:cs="Times New Roman"/>
          <w:sz w:val="24"/>
          <w:szCs w:val="24"/>
        </w:rPr>
        <w:br/>
        <w:t>19.2.8</w:t>
      </w:r>
      <w:r w:rsidR="00527144" w:rsidRPr="00546C97">
        <w:rPr>
          <w:rFonts w:ascii="Times New Roman" w:hAnsi="Times New Roman" w:cs="Times New Roman"/>
          <w:sz w:val="24"/>
          <w:szCs w:val="24"/>
        </w:rPr>
        <w:t>.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r w:rsidR="007F51CB" w:rsidRPr="00546C97">
        <w:rPr>
          <w:rFonts w:ascii="Times New Roman" w:hAnsi="Times New Roman" w:cs="Times New Roman"/>
          <w:sz w:val="24"/>
          <w:szCs w:val="24"/>
        </w:rPr>
        <w:br/>
        <w:t>19.2.9</w:t>
      </w:r>
      <w:r w:rsidR="00527144" w:rsidRPr="00546C97">
        <w:rPr>
          <w:rFonts w:ascii="Times New Roman" w:hAnsi="Times New Roman" w:cs="Times New Roman"/>
          <w:sz w:val="24"/>
          <w:szCs w:val="24"/>
        </w:rPr>
        <w:t xml:space="preserve">. Общее число часов, рекомендованных для изучения физической культуры на уровне основного общего образования, - 510 часов: в 5 классе - 102 часа (3 часа </w:t>
      </w:r>
      <w:r w:rsidR="007F51CB" w:rsidRPr="00546C97">
        <w:rPr>
          <w:rFonts w:ascii="Times New Roman" w:hAnsi="Times New Roman" w:cs="Times New Roman"/>
          <w:sz w:val="24"/>
          <w:szCs w:val="24"/>
        </w:rPr>
        <w:t>в неделю), в 6 классе – 68  часов (2</w:t>
      </w:r>
      <w:r w:rsidR="00527144" w:rsidRPr="00546C97">
        <w:rPr>
          <w:rFonts w:ascii="Times New Roman" w:hAnsi="Times New Roman" w:cs="Times New Roman"/>
          <w:sz w:val="24"/>
          <w:szCs w:val="24"/>
        </w:rPr>
        <w:t xml:space="preserve"> </w:t>
      </w:r>
      <w:r w:rsidR="007F51CB" w:rsidRPr="00546C97">
        <w:rPr>
          <w:rFonts w:ascii="Times New Roman" w:hAnsi="Times New Roman" w:cs="Times New Roman"/>
          <w:sz w:val="24"/>
          <w:szCs w:val="24"/>
        </w:rPr>
        <w:t>часа в неделю), в 7 классе - 68 часов (2</w:t>
      </w:r>
      <w:r w:rsidR="00527144" w:rsidRPr="00546C97">
        <w:rPr>
          <w:rFonts w:ascii="Times New Roman" w:hAnsi="Times New Roman" w:cs="Times New Roman"/>
          <w:sz w:val="24"/>
          <w:szCs w:val="24"/>
        </w:rPr>
        <w:t xml:space="preserve"> </w:t>
      </w:r>
      <w:r w:rsidR="007F51CB" w:rsidRPr="00546C97">
        <w:rPr>
          <w:rFonts w:ascii="Times New Roman" w:hAnsi="Times New Roman" w:cs="Times New Roman"/>
          <w:sz w:val="24"/>
          <w:szCs w:val="24"/>
        </w:rPr>
        <w:t>часа в неделю), в 8 классе - 68 часов (2</w:t>
      </w:r>
      <w:r w:rsidR="00527144" w:rsidRPr="00546C97">
        <w:rPr>
          <w:rFonts w:ascii="Times New Roman" w:hAnsi="Times New Roman" w:cs="Times New Roman"/>
          <w:sz w:val="24"/>
          <w:szCs w:val="24"/>
        </w:rPr>
        <w:t xml:space="preserve"> </w:t>
      </w:r>
      <w:r w:rsidR="007F51CB" w:rsidRPr="00546C97">
        <w:rPr>
          <w:rFonts w:ascii="Times New Roman" w:hAnsi="Times New Roman" w:cs="Times New Roman"/>
          <w:sz w:val="24"/>
          <w:szCs w:val="24"/>
        </w:rPr>
        <w:t>часа в неделю), в 9 классе - 68 часов (2</w:t>
      </w:r>
      <w:r w:rsidR="00527144" w:rsidRPr="00546C97">
        <w:rPr>
          <w:rFonts w:ascii="Times New Roman" w:hAnsi="Times New Roman" w:cs="Times New Roman"/>
          <w:sz w:val="24"/>
          <w:szCs w:val="24"/>
        </w:rPr>
        <w:t xml:space="preserve"> часа в неделю). </w:t>
      </w:r>
    </w:p>
    <w:p w:rsidR="00546C97" w:rsidRPr="00546C97" w:rsidRDefault="007F51CB" w:rsidP="00546C97">
      <w:pPr>
        <w:widowControl w:val="0"/>
        <w:autoSpaceDE w:val="0"/>
        <w:autoSpaceDN w:val="0"/>
        <w:adjustRightInd w:val="0"/>
        <w:spacing w:after="0" w:line="240" w:lineRule="auto"/>
        <w:rPr>
          <w:rFonts w:ascii="Times New Roman" w:hAnsi="Times New Roman" w:cs="Times New Roman"/>
          <w:sz w:val="24"/>
          <w:szCs w:val="24"/>
        </w:rPr>
      </w:pPr>
      <w:r w:rsidRPr="00546C97">
        <w:rPr>
          <w:rFonts w:ascii="Times New Roman" w:hAnsi="Times New Roman" w:cs="Times New Roman"/>
          <w:sz w:val="24"/>
          <w:szCs w:val="24"/>
        </w:rPr>
        <w:t>19.2.10</w:t>
      </w:r>
      <w:r w:rsidR="00527144" w:rsidRPr="00546C97">
        <w:rPr>
          <w:rFonts w:ascii="Times New Roman" w:hAnsi="Times New Roman" w:cs="Times New Roman"/>
          <w:sz w:val="24"/>
          <w:szCs w:val="24"/>
        </w:rPr>
        <w:t>. В программе по физической культуре учитываются личностные и метапредметные результаты, зафиксированные в ФГОС ООО.</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 Содержание обучения в 5 классе.</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.3.1. Знания о физической культуре.</w:t>
      </w:r>
      <w:r w:rsidR="00527144" w:rsidRPr="00546C97">
        <w:rPr>
          <w:rFonts w:ascii="Times New Roman" w:hAnsi="Times New Roman" w:cs="Times New Roman"/>
          <w:sz w:val="24"/>
          <w:szCs w:val="24"/>
        </w:rPr>
        <w:b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r w:rsidR="00527144" w:rsidRPr="00546C97">
        <w:rPr>
          <w:rFonts w:ascii="Times New Roman" w:hAnsi="Times New Roman" w:cs="Times New Roman"/>
          <w:sz w:val="24"/>
          <w:szCs w:val="24"/>
        </w:rPr>
        <w:b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r w:rsidR="00527144" w:rsidRPr="00546C97">
        <w:rPr>
          <w:rFonts w:ascii="Times New Roman" w:hAnsi="Times New Roman" w:cs="Times New Roman"/>
          <w:sz w:val="24"/>
          <w:szCs w:val="24"/>
        </w:rPr>
        <w:b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.3.2. Способы самостоятельной деятельности.</w:t>
      </w:r>
      <w:r w:rsidR="00527144" w:rsidRPr="00546C97">
        <w:rPr>
          <w:rFonts w:ascii="Times New Roman" w:hAnsi="Times New Roman" w:cs="Times New Roman"/>
          <w:sz w:val="24"/>
          <w:szCs w:val="24"/>
        </w:rPr>
        <w:b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r w:rsidR="00527144" w:rsidRPr="00546C97">
        <w:rPr>
          <w:rFonts w:ascii="Times New Roman" w:hAnsi="Times New Roman" w:cs="Times New Roman"/>
          <w:sz w:val="24"/>
          <w:szCs w:val="24"/>
        </w:rPr>
        <w:b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r w:rsidR="00527144" w:rsidRPr="00546C97">
        <w:rPr>
          <w:rFonts w:ascii="Times New Roman" w:hAnsi="Times New Roman" w:cs="Times New Roman"/>
          <w:sz w:val="24"/>
          <w:szCs w:val="24"/>
        </w:rPr>
        <w:b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r w:rsidR="00527144" w:rsidRPr="00546C97">
        <w:rPr>
          <w:rFonts w:ascii="Times New Roman" w:hAnsi="Times New Roman" w:cs="Times New Roman"/>
          <w:sz w:val="24"/>
          <w:szCs w:val="24"/>
        </w:rPr>
        <w:br/>
        <w:t>Оценивание состояния организма в покое и после физической нагрузки в процессе самостоятельных занятий физической культуры и спортом.</w:t>
      </w:r>
      <w:r w:rsidR="00527144" w:rsidRPr="00546C97">
        <w:rPr>
          <w:rFonts w:ascii="Times New Roman" w:hAnsi="Times New Roman" w:cs="Times New Roman"/>
          <w:sz w:val="24"/>
          <w:szCs w:val="24"/>
        </w:rPr>
        <w:br/>
        <w:t>Составление дневника физической культуры.</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.3.3. Физическое совершенствование.</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.3.3.1. Физкультурно-оздоровительная деятельность.</w:t>
      </w:r>
      <w:r w:rsidR="00527144" w:rsidRPr="00546C97">
        <w:rPr>
          <w:rFonts w:ascii="Times New Roman" w:hAnsi="Times New Roman" w:cs="Times New Roman"/>
          <w:sz w:val="24"/>
          <w:szCs w:val="24"/>
        </w:rPr>
        <w:b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.3.3.2. Спортивно-оздоровительная деятельность.</w:t>
      </w:r>
      <w:r w:rsidR="00527144" w:rsidRPr="00546C97">
        <w:rPr>
          <w:rFonts w:ascii="Times New Roman" w:hAnsi="Times New Roman" w:cs="Times New Roman"/>
          <w:sz w:val="24"/>
          <w:szCs w:val="24"/>
        </w:rPr>
        <w:br/>
        <w:t>Роль и значение спортивно-оздоровительной деятельности в здоровом образе жизни современного человека.</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.3.3.2.1. Модуль "Гимнастика".</w:t>
      </w:r>
      <w:r w:rsidR="00527144" w:rsidRPr="00546C97">
        <w:rPr>
          <w:rFonts w:ascii="Times New Roman" w:hAnsi="Times New Roman" w:cs="Times New Roman"/>
          <w:sz w:val="24"/>
          <w:szCs w:val="24"/>
        </w:rPr>
        <w:br/>
        <w:t xml:space="preserve">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w:t>
      </w:r>
      <w:r w:rsidR="00527144" w:rsidRPr="00546C97">
        <w:rPr>
          <w:rFonts w:ascii="Times New Roman" w:hAnsi="Times New Roman" w:cs="Times New Roman"/>
          <w:sz w:val="24"/>
          <w:szCs w:val="24"/>
        </w:rPr>
        <w:lastRenderedPageBreak/>
        <w:t>(мальчики), опорные прыжки на гимнастического козла с последующим спрыгиванием (девочки).</w:t>
      </w:r>
      <w:r w:rsidR="00527144" w:rsidRPr="00546C97">
        <w:rPr>
          <w:rFonts w:ascii="Times New Roman" w:hAnsi="Times New Roman" w:cs="Times New Roman"/>
          <w:sz w:val="24"/>
          <w:szCs w:val="24"/>
        </w:rPr>
        <w:b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.3.3.2.2. Модуль "Легкая атлетика".</w:t>
      </w:r>
      <w:r w:rsidR="00527144" w:rsidRPr="00546C97">
        <w:rPr>
          <w:rFonts w:ascii="Times New Roman" w:hAnsi="Times New Roman" w:cs="Times New Roman"/>
          <w:sz w:val="24"/>
          <w:szCs w:val="24"/>
        </w:rPr>
        <w:b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r w:rsidR="00527144" w:rsidRPr="00546C97">
        <w:rPr>
          <w:rFonts w:ascii="Times New Roman" w:hAnsi="Times New Roman" w:cs="Times New Roman"/>
          <w:sz w:val="24"/>
          <w:szCs w:val="24"/>
        </w:rPr>
        <w:br/>
        <w:t>Метание малого мяча с места в вертикальную неподвижную мишень, метание малого мяча на дальность с трех шагов разбега.</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.3.3.2.3. Модуль "Зимние виды спорта".</w:t>
      </w:r>
      <w:r w:rsidR="00527144" w:rsidRPr="00546C97">
        <w:rPr>
          <w:rFonts w:ascii="Times New Roman" w:hAnsi="Times New Roman" w:cs="Times New Roman"/>
          <w:sz w:val="24"/>
          <w:szCs w:val="24"/>
        </w:rPr>
        <w:b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.3.3.2.4. Модуль "Спортивные игры".</w:t>
      </w:r>
      <w:r w:rsidR="00527144" w:rsidRPr="00546C97">
        <w:rPr>
          <w:rFonts w:ascii="Times New Roman" w:hAnsi="Times New Roman" w:cs="Times New Roman"/>
          <w:sz w:val="24"/>
          <w:szCs w:val="24"/>
        </w:rPr>
        <w:b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r w:rsidR="00527144" w:rsidRPr="00546C97">
        <w:rPr>
          <w:rFonts w:ascii="Times New Roman" w:hAnsi="Times New Roman" w:cs="Times New Roman"/>
          <w:sz w:val="24"/>
          <w:szCs w:val="24"/>
        </w:rPr>
        <w:b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r w:rsidR="00527144" w:rsidRPr="00546C97">
        <w:rPr>
          <w:rFonts w:ascii="Times New Roman" w:hAnsi="Times New Roman" w:cs="Times New Roman"/>
          <w:sz w:val="24"/>
          <w:szCs w:val="24"/>
        </w:rPr>
        <w:b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r w:rsidR="00527144" w:rsidRPr="00546C97">
        <w:rPr>
          <w:rFonts w:ascii="Times New Roman" w:hAnsi="Times New Roman" w:cs="Times New Roman"/>
          <w:sz w:val="24"/>
          <w:szCs w:val="24"/>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r w:rsidRPr="00546C97">
        <w:rPr>
          <w:rFonts w:ascii="Times New Roman" w:hAnsi="Times New Roman" w:cs="Times New Roman"/>
          <w:sz w:val="24"/>
          <w:szCs w:val="24"/>
        </w:rPr>
        <w:br/>
        <w:t>19</w:t>
      </w:r>
      <w:r w:rsidR="00527144" w:rsidRPr="00546C97">
        <w:rPr>
          <w:rFonts w:ascii="Times New Roman" w:hAnsi="Times New Roman" w:cs="Times New Roman"/>
          <w:sz w:val="24"/>
          <w:szCs w:val="24"/>
        </w:rPr>
        <w:t>.3.3.2.5. Модуль "Спорт".</w:t>
      </w:r>
      <w:r w:rsidR="00527144" w:rsidRPr="00546C97">
        <w:rPr>
          <w:rFonts w:ascii="Times New Roman" w:hAnsi="Times New Roman" w:cs="Times New Roman"/>
          <w:sz w:val="24"/>
          <w:szCs w:val="24"/>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.4. Содержание обучения в 6 классе.</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.4.1. Знания о физической культуре.</w:t>
      </w:r>
      <w:r w:rsidR="00527144" w:rsidRPr="00546C97">
        <w:rPr>
          <w:rFonts w:ascii="Times New Roman" w:hAnsi="Times New Roman" w:cs="Times New Roman"/>
          <w:sz w:val="24"/>
          <w:szCs w:val="24"/>
        </w:rPr>
        <w:b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r w:rsidR="00527144" w:rsidRPr="00546C97">
        <w:rPr>
          <w:rFonts w:ascii="Times New Roman" w:hAnsi="Times New Roman" w:cs="Times New Roman"/>
          <w:sz w:val="24"/>
          <w:szCs w:val="24"/>
        </w:rPr>
        <w:br/>
      </w:r>
      <w:r w:rsidR="00546C97" w:rsidRPr="00546C97">
        <w:rPr>
          <w:rFonts w:ascii="Times New Roman" w:hAnsi="Times New Roman" w:cs="Times New Roman"/>
          <w:sz w:val="24"/>
          <w:szCs w:val="24"/>
        </w:rPr>
        <w:t>19</w:t>
      </w:r>
      <w:r w:rsidR="00527144" w:rsidRPr="00546C97">
        <w:rPr>
          <w:rFonts w:ascii="Times New Roman" w:hAnsi="Times New Roman" w:cs="Times New Roman"/>
          <w:sz w:val="24"/>
          <w:szCs w:val="24"/>
        </w:rPr>
        <w:t>.4.2. Способы самостоятельной деятельности.</w:t>
      </w:r>
      <w:r w:rsidR="00527144" w:rsidRPr="00546C97">
        <w:rPr>
          <w:rFonts w:ascii="Times New Roman" w:hAnsi="Times New Roman" w:cs="Times New Roman"/>
          <w:sz w:val="24"/>
          <w:szCs w:val="24"/>
        </w:rPr>
        <w:b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r w:rsidR="00527144" w:rsidRPr="00546C97">
        <w:rPr>
          <w:rFonts w:ascii="Times New Roman" w:hAnsi="Times New Roman" w:cs="Times New Roman"/>
          <w:sz w:val="24"/>
          <w:szCs w:val="24"/>
        </w:rPr>
        <w:b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r w:rsidR="00527144" w:rsidRPr="00546C97">
        <w:rPr>
          <w:rFonts w:ascii="Times New Roman" w:hAnsi="Times New Roman" w:cs="Times New Roman"/>
          <w:sz w:val="24"/>
          <w:szCs w:val="24"/>
        </w:rPr>
        <w:br/>
        <w:t>Правила и способы составления плана самостоятельных занятий физической подготовкой.</w:t>
      </w:r>
      <w:r w:rsidR="00546C97" w:rsidRPr="00546C97">
        <w:rPr>
          <w:rFonts w:ascii="Times New Roman" w:hAnsi="Times New Roman" w:cs="Times New Roman"/>
          <w:sz w:val="24"/>
          <w:szCs w:val="24"/>
        </w:rPr>
        <w:br/>
      </w:r>
      <w:r w:rsidR="00546C97" w:rsidRPr="00546C97">
        <w:rPr>
          <w:rFonts w:ascii="Times New Roman" w:hAnsi="Times New Roman" w:cs="Times New Roman"/>
          <w:sz w:val="24"/>
          <w:szCs w:val="24"/>
        </w:rPr>
        <w:lastRenderedPageBreak/>
        <w:t>19</w:t>
      </w:r>
      <w:r w:rsidR="00527144" w:rsidRPr="00546C97">
        <w:rPr>
          <w:rFonts w:ascii="Times New Roman" w:hAnsi="Times New Roman" w:cs="Times New Roman"/>
          <w:sz w:val="24"/>
          <w:szCs w:val="24"/>
        </w:rPr>
        <w:t>.4.3. Физическое совершенствование.</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.4.3.1. Физкультурно-оздоровительная деятельность.</w:t>
      </w:r>
      <w:r w:rsidR="00527144" w:rsidRPr="00546C97">
        <w:rPr>
          <w:rFonts w:ascii="Times New Roman" w:hAnsi="Times New Roman" w:cs="Times New Roman"/>
          <w:sz w:val="24"/>
          <w:szCs w:val="24"/>
        </w:rPr>
        <w:b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r w:rsidR="00527144" w:rsidRPr="00546C97">
        <w:rPr>
          <w:rFonts w:ascii="Times New Roman" w:hAnsi="Times New Roman" w:cs="Times New Roman"/>
          <w:sz w:val="24"/>
          <w:szCs w:val="24"/>
        </w:rPr>
        <w:b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.4.3.2. Спортивно-оздоровительная деятельность.</w:t>
      </w:r>
      <w:r w:rsidR="00546C97">
        <w:rPr>
          <w:rFonts w:ascii="Courier" w:hAnsi="Courier" w:cs="Courier"/>
          <w:sz w:val="24"/>
          <w:szCs w:val="24"/>
        </w:rPr>
        <w:br/>
      </w:r>
      <w:r w:rsidR="00546C97" w:rsidRPr="00546C97">
        <w:rPr>
          <w:rFonts w:ascii="Times New Roman" w:hAnsi="Times New Roman" w:cs="Times New Roman"/>
          <w:sz w:val="24"/>
          <w:szCs w:val="24"/>
        </w:rPr>
        <w:t>19</w:t>
      </w:r>
      <w:r w:rsidR="00527144" w:rsidRPr="00546C97">
        <w:rPr>
          <w:rFonts w:ascii="Times New Roman" w:hAnsi="Times New Roman" w:cs="Times New Roman"/>
          <w:sz w:val="24"/>
          <w:szCs w:val="24"/>
        </w:rPr>
        <w:t>.4.3.2.1. Модуль "Гимнастика".</w:t>
      </w:r>
      <w:r w:rsidR="00527144" w:rsidRPr="00546C97">
        <w:rPr>
          <w:rFonts w:ascii="Times New Roman" w:hAnsi="Times New Roman" w:cs="Times New Roman"/>
          <w:sz w:val="24"/>
          <w:szCs w:val="24"/>
        </w:rPr>
        <w:br/>
        <w:t>Акробатическая комбинация из общеразвивающих и сложно координированных упражнений, стоек и кувырков, ранее разученных акробатических упражнений.</w:t>
      </w:r>
      <w:r w:rsidR="00527144" w:rsidRPr="00546C97">
        <w:rPr>
          <w:rFonts w:ascii="Times New Roman" w:hAnsi="Times New Roman" w:cs="Times New Roman"/>
          <w:sz w:val="24"/>
          <w:szCs w:val="24"/>
        </w:rPr>
        <w:b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r w:rsidR="00527144" w:rsidRPr="00546C97">
        <w:rPr>
          <w:rFonts w:ascii="Times New Roman" w:hAnsi="Times New Roman" w:cs="Times New Roman"/>
          <w:sz w:val="24"/>
          <w:szCs w:val="24"/>
        </w:rPr>
        <w:br/>
        <w:t>Опорные прыжки через гимнастического козла с разбега способом "согнув ноги" (мальчики) и способом "ноги врозь" (девочки).</w:t>
      </w:r>
      <w:r w:rsidR="00527144" w:rsidRPr="00546C97">
        <w:rPr>
          <w:rFonts w:ascii="Times New Roman" w:hAnsi="Times New Roman" w:cs="Times New Roman"/>
          <w:sz w:val="24"/>
          <w:szCs w:val="24"/>
        </w:rPr>
        <w:b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r w:rsidR="00527144" w:rsidRPr="00546C97">
        <w:rPr>
          <w:rFonts w:ascii="Times New Roman" w:hAnsi="Times New Roman" w:cs="Times New Roman"/>
          <w:sz w:val="24"/>
          <w:szCs w:val="24"/>
        </w:rPr>
        <w:br/>
        <w:t>Упражнения на невысокой гимнастической перекладине: висы, упор ноги врозь, перемах вперед и обратно (мальчики).</w:t>
      </w:r>
      <w:r w:rsidR="00527144" w:rsidRPr="00546C97">
        <w:rPr>
          <w:rFonts w:ascii="Times New Roman" w:hAnsi="Times New Roman" w:cs="Times New Roman"/>
          <w:sz w:val="24"/>
          <w:szCs w:val="24"/>
        </w:rPr>
        <w:br/>
        <w:t>Лазанье по канату в три приема (мальчики).</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.4.3.2.2. Модуль "Легкая атлетика".</w:t>
      </w:r>
      <w:r w:rsidR="00527144" w:rsidRPr="00546C97">
        <w:rPr>
          <w:rFonts w:ascii="Times New Roman" w:hAnsi="Times New Roman" w:cs="Times New Roman"/>
          <w:sz w:val="24"/>
          <w:szCs w:val="24"/>
        </w:rPr>
        <w:b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r w:rsidR="00527144" w:rsidRPr="00546C97">
        <w:rPr>
          <w:rFonts w:ascii="Times New Roman" w:hAnsi="Times New Roman" w:cs="Times New Roman"/>
          <w:sz w:val="24"/>
          <w:szCs w:val="24"/>
        </w:rPr>
        <w:b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r w:rsidR="00527144" w:rsidRPr="00546C97">
        <w:rPr>
          <w:rFonts w:ascii="Times New Roman" w:hAnsi="Times New Roman" w:cs="Times New Roman"/>
          <w:sz w:val="24"/>
          <w:szCs w:val="24"/>
        </w:rPr>
        <w:br/>
        <w:t>Метание малого (теннисного) мяча в подвижную (раскачивающуюся) мишень.</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.4.3.2.3. Модуль "Зимние виды спорта".</w:t>
      </w:r>
      <w:r w:rsidR="00527144" w:rsidRPr="00546C97">
        <w:rPr>
          <w:rFonts w:ascii="Times New Roman" w:hAnsi="Times New Roman" w:cs="Times New Roman"/>
          <w:sz w:val="24"/>
          <w:szCs w:val="24"/>
        </w:rPr>
        <w:b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27144" w:rsidRPr="00546C97">
        <w:rPr>
          <w:rFonts w:ascii="Times New Roman" w:hAnsi="Times New Roman" w:cs="Times New Roman"/>
          <w:sz w:val="24"/>
          <w:szCs w:val="24"/>
        </w:rPr>
        <w:br/>
        <w:t>163.4.3.2.4. Модуль "Спортивные игры".</w:t>
      </w:r>
      <w:r w:rsidR="00527144" w:rsidRPr="00546C97">
        <w:rPr>
          <w:rFonts w:ascii="Times New Roman" w:hAnsi="Times New Roman" w:cs="Times New Roman"/>
          <w:sz w:val="24"/>
          <w:szCs w:val="24"/>
        </w:rPr>
        <w:b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r w:rsidR="00527144" w:rsidRPr="00546C97">
        <w:rPr>
          <w:rFonts w:ascii="Times New Roman" w:hAnsi="Times New Roman" w:cs="Times New Roman"/>
          <w:sz w:val="24"/>
          <w:szCs w:val="24"/>
        </w:rPr>
        <w:br/>
        <w:t>Упражнения с мячом: ранее разученные упражнения в ведении мяча в разных направлениях и по разной траектории, на передачу и броски мяча в корзину.</w:t>
      </w:r>
      <w:r w:rsidR="00527144" w:rsidRPr="00546C97">
        <w:rPr>
          <w:rFonts w:ascii="Times New Roman" w:hAnsi="Times New Roman" w:cs="Times New Roman"/>
          <w:sz w:val="24"/>
          <w:szCs w:val="24"/>
        </w:rPr>
        <w:br/>
        <w:t>Правила игры и игровая деятельность по правилам с использованием разученных технических приемов.</w:t>
      </w:r>
      <w:r w:rsidR="00527144" w:rsidRPr="00546C97">
        <w:rPr>
          <w:rFonts w:ascii="Times New Roman" w:hAnsi="Times New Roman" w:cs="Times New Roman"/>
          <w:sz w:val="24"/>
          <w:szCs w:val="24"/>
        </w:rPr>
        <w:b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r w:rsidR="00527144" w:rsidRPr="00546C97">
        <w:rPr>
          <w:rFonts w:ascii="Times New Roman" w:hAnsi="Times New Roman" w:cs="Times New Roman"/>
          <w:sz w:val="24"/>
          <w:szCs w:val="24"/>
        </w:rPr>
        <w:br/>
        <w:t xml:space="preserve">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w:t>
      </w:r>
      <w:r w:rsidR="00527144" w:rsidRPr="00546C97">
        <w:rPr>
          <w:rFonts w:ascii="Times New Roman" w:hAnsi="Times New Roman" w:cs="Times New Roman"/>
          <w:sz w:val="24"/>
          <w:szCs w:val="24"/>
        </w:rPr>
        <w:lastRenderedPageBreak/>
        <w:t>его ведении и обводке.</w:t>
      </w:r>
      <w:r w:rsidR="00527144" w:rsidRPr="00546C97">
        <w:rPr>
          <w:rFonts w:ascii="Times New Roman" w:hAnsi="Times New Roman" w:cs="Times New Roman"/>
          <w:sz w:val="24"/>
          <w:szCs w:val="24"/>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.4.3.2.5. Модуль "Спорт".</w:t>
      </w:r>
      <w:r w:rsidR="00527144" w:rsidRPr="00546C97">
        <w:rPr>
          <w:rFonts w:ascii="Times New Roman" w:hAnsi="Times New Roman" w:cs="Times New Roman"/>
          <w:sz w:val="24"/>
          <w:szCs w:val="24"/>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 Содержание обучения в 7 классе.</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.5.1. Знания о физической культуре.</w:t>
      </w:r>
      <w:r w:rsidR="00527144" w:rsidRPr="00546C97">
        <w:rPr>
          <w:rFonts w:ascii="Times New Roman" w:hAnsi="Times New Roman" w:cs="Times New Roman"/>
          <w:sz w:val="24"/>
          <w:szCs w:val="24"/>
        </w:rPr>
        <w:b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r w:rsidR="00527144" w:rsidRPr="00546C97">
        <w:rPr>
          <w:rFonts w:ascii="Times New Roman" w:hAnsi="Times New Roman" w:cs="Times New Roman"/>
          <w:sz w:val="24"/>
          <w:szCs w:val="24"/>
        </w:rPr>
        <w:br/>
        <w:t>Влияние занятий физической культурой и спортом на воспитание положительных качеств личности современного человека.</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.5.2. Способы самостоятельной деятельности.</w:t>
      </w:r>
      <w:r w:rsidR="00527144" w:rsidRPr="00546C97">
        <w:rPr>
          <w:rFonts w:ascii="Times New Roman" w:hAnsi="Times New Roman" w:cs="Times New Roman"/>
          <w:sz w:val="24"/>
          <w:szCs w:val="24"/>
        </w:rPr>
        <w:b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r w:rsidR="00527144" w:rsidRPr="00546C97">
        <w:rPr>
          <w:rFonts w:ascii="Times New Roman" w:hAnsi="Times New Roman" w:cs="Times New Roman"/>
          <w:sz w:val="24"/>
          <w:szCs w:val="24"/>
        </w:rPr>
        <w:b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r w:rsidR="00527144" w:rsidRPr="00546C97">
        <w:rPr>
          <w:rFonts w:ascii="Times New Roman" w:hAnsi="Times New Roman" w:cs="Times New Roman"/>
          <w:sz w:val="24"/>
          <w:szCs w:val="24"/>
        </w:rPr>
        <w:b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.5.3. Физическое совершенствование.</w:t>
      </w:r>
      <w:r w:rsidR="00527144" w:rsidRPr="00546C97">
        <w:rPr>
          <w:rFonts w:ascii="Times New Roman" w:hAnsi="Times New Roman" w:cs="Times New Roman"/>
          <w:sz w:val="24"/>
          <w:szCs w:val="24"/>
        </w:rPr>
        <w:br/>
        <w:t>1</w:t>
      </w:r>
      <w:r w:rsidR="00546C97" w:rsidRPr="00546C97">
        <w:rPr>
          <w:rFonts w:ascii="Times New Roman" w:hAnsi="Times New Roman" w:cs="Times New Roman"/>
          <w:sz w:val="24"/>
          <w:szCs w:val="24"/>
        </w:rPr>
        <w:t>9</w:t>
      </w:r>
      <w:r w:rsidR="00527144" w:rsidRPr="00546C97">
        <w:rPr>
          <w:rFonts w:ascii="Times New Roman" w:hAnsi="Times New Roman" w:cs="Times New Roman"/>
          <w:sz w:val="24"/>
          <w:szCs w:val="24"/>
        </w:rPr>
        <w:t>.5.3.1. Физкультурно-оздоровительная деятельность.</w:t>
      </w:r>
      <w:r w:rsidR="00527144" w:rsidRPr="00546C97">
        <w:rPr>
          <w:rFonts w:ascii="Times New Roman" w:hAnsi="Times New Roman" w:cs="Times New Roman"/>
          <w:sz w:val="24"/>
          <w:szCs w:val="24"/>
        </w:rPr>
        <w:b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.5.3.2. Спортивно-оздоровительная деятельность.</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.5.3.2.1. Модуль "Гимнастика".</w:t>
      </w:r>
      <w:r w:rsidR="00527144" w:rsidRPr="00546C97">
        <w:rPr>
          <w:rFonts w:ascii="Times New Roman" w:hAnsi="Times New Roman" w:cs="Times New Roman"/>
          <w:sz w:val="24"/>
          <w:szCs w:val="24"/>
        </w:rPr>
        <w:b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r w:rsidR="00527144" w:rsidRPr="00546C97">
        <w:rPr>
          <w:rFonts w:ascii="Times New Roman" w:hAnsi="Times New Roman" w:cs="Times New Roman"/>
          <w:sz w:val="24"/>
          <w:szCs w:val="24"/>
        </w:rPr>
        <w:b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r w:rsidR="00527144" w:rsidRPr="00546C97">
        <w:rPr>
          <w:rFonts w:ascii="Times New Roman" w:hAnsi="Times New Roman" w:cs="Times New Roman"/>
          <w:sz w:val="24"/>
          <w:szCs w:val="24"/>
        </w:rPr>
        <w:b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.5.3.2.2. Модуль "Легкая атлетика".</w:t>
      </w:r>
      <w:r w:rsidR="00527144" w:rsidRPr="00546C97">
        <w:rPr>
          <w:rFonts w:ascii="Times New Roman" w:hAnsi="Times New Roman" w:cs="Times New Roman"/>
          <w:sz w:val="24"/>
          <w:szCs w:val="24"/>
        </w:rPr>
        <w:br/>
        <w:t xml:space="preserve">Бег с преодолением препятствий способами "наступание" и "прыжковый бег", эстафетный </w:t>
      </w:r>
      <w:r w:rsidR="00527144" w:rsidRPr="00546C97">
        <w:rPr>
          <w:rFonts w:ascii="Times New Roman" w:hAnsi="Times New Roman" w:cs="Times New Roman"/>
          <w:sz w:val="24"/>
          <w:szCs w:val="24"/>
        </w:rPr>
        <w:lastRenderedPageBreak/>
        <w:t>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r w:rsidR="00527144" w:rsidRPr="00546C97">
        <w:rPr>
          <w:rFonts w:ascii="Times New Roman" w:hAnsi="Times New Roman" w:cs="Times New Roman"/>
          <w:sz w:val="24"/>
          <w:szCs w:val="24"/>
        </w:rPr>
        <w:br/>
        <w:t>Метание малого (теннисного) мяча по движущейся (катящейся) с разной скоростью мишени.</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.5.3.2.3. Модуль "Зимние виды спорта".</w:t>
      </w:r>
      <w:r w:rsidR="00527144" w:rsidRPr="00546C97">
        <w:rPr>
          <w:rFonts w:ascii="Times New Roman" w:hAnsi="Times New Roman" w:cs="Times New Roman"/>
          <w:sz w:val="24"/>
          <w:szCs w:val="24"/>
        </w:rPr>
        <w:b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.5.3.2.4. Модуль "Спортивные игры".</w:t>
      </w:r>
      <w:r w:rsidR="00527144" w:rsidRPr="00546C97">
        <w:rPr>
          <w:rFonts w:ascii="Times New Roman" w:hAnsi="Times New Roman" w:cs="Times New Roman"/>
          <w:sz w:val="24"/>
          <w:szCs w:val="24"/>
        </w:rPr>
        <w:b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r w:rsidR="00527144" w:rsidRPr="00546C97">
        <w:rPr>
          <w:rFonts w:ascii="Times New Roman" w:hAnsi="Times New Roman" w:cs="Times New Roman"/>
          <w:sz w:val="24"/>
          <w:szCs w:val="24"/>
        </w:rPr>
        <w:b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r w:rsidR="00527144" w:rsidRPr="00546C97">
        <w:rPr>
          <w:rFonts w:ascii="Times New Roman" w:hAnsi="Times New Roman" w:cs="Times New Roman"/>
          <w:sz w:val="24"/>
          <w:szCs w:val="24"/>
        </w:rPr>
        <w:b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r w:rsidR="00527144" w:rsidRPr="00546C97">
        <w:rPr>
          <w:rFonts w:ascii="Times New Roman" w:hAnsi="Times New Roman" w:cs="Times New Roman"/>
          <w:sz w:val="24"/>
          <w:szCs w:val="24"/>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.5.3.2.5. Модуль "Спорт".</w:t>
      </w:r>
      <w:r w:rsidR="00527144" w:rsidRPr="00546C97">
        <w:rPr>
          <w:rFonts w:ascii="Times New Roman" w:hAnsi="Times New Roman" w:cs="Times New Roman"/>
          <w:sz w:val="24"/>
          <w:szCs w:val="24"/>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.6. Содержание обучения в 8 классе.</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.6.1. Знания о физической культуре.</w:t>
      </w:r>
      <w:r w:rsidR="00527144" w:rsidRPr="00546C97">
        <w:rPr>
          <w:rFonts w:ascii="Times New Roman" w:hAnsi="Times New Roman" w:cs="Times New Roman"/>
          <w:sz w:val="24"/>
          <w:szCs w:val="24"/>
        </w:rPr>
        <w:b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.6.2. Способы самостоятельной деятельности.</w:t>
      </w:r>
      <w:r w:rsidR="00527144" w:rsidRPr="00546C97">
        <w:rPr>
          <w:rFonts w:ascii="Times New Roman" w:hAnsi="Times New Roman" w:cs="Times New Roman"/>
          <w:sz w:val="24"/>
          <w:szCs w:val="24"/>
        </w:rPr>
        <w:b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r w:rsidR="00527144" w:rsidRPr="00546C97">
        <w:rPr>
          <w:rFonts w:ascii="Times New Roman" w:hAnsi="Times New Roman" w:cs="Times New Roman"/>
          <w:sz w:val="24"/>
          <w:szCs w:val="24"/>
        </w:rPr>
        <w:b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r w:rsidR="00546C97" w:rsidRPr="00546C97">
        <w:rPr>
          <w:rFonts w:ascii="Times New Roman" w:hAnsi="Times New Roman" w:cs="Times New Roman"/>
          <w:sz w:val="24"/>
          <w:szCs w:val="24"/>
        </w:rPr>
        <w:br/>
        <w:t>91</w:t>
      </w:r>
      <w:r w:rsidR="00527144" w:rsidRPr="00546C97">
        <w:rPr>
          <w:rFonts w:ascii="Times New Roman" w:hAnsi="Times New Roman" w:cs="Times New Roman"/>
          <w:sz w:val="24"/>
          <w:szCs w:val="24"/>
        </w:rPr>
        <w:t>.6.3. Физическое совершенствование.</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.6.3.1. Физкультурно-оздоровительная деятельность.</w:t>
      </w:r>
      <w:r w:rsidR="00527144" w:rsidRPr="00546C97">
        <w:rPr>
          <w:rFonts w:ascii="Times New Roman" w:hAnsi="Times New Roman" w:cs="Times New Roman"/>
          <w:sz w:val="24"/>
          <w:szCs w:val="24"/>
        </w:rPr>
        <w:b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.6.3.2. Спортивно-оздоровительная деятельность.</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.6.3.2.1. Модуль "Гимнастика".</w:t>
      </w:r>
      <w:r w:rsidR="00527144" w:rsidRPr="00546C97">
        <w:rPr>
          <w:rFonts w:ascii="Times New Roman" w:hAnsi="Times New Roman" w:cs="Times New Roman"/>
          <w:sz w:val="24"/>
          <w:szCs w:val="24"/>
        </w:rPr>
        <w:b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r w:rsidR="00527144" w:rsidRPr="00546C97">
        <w:rPr>
          <w:rFonts w:ascii="Times New Roman" w:hAnsi="Times New Roman" w:cs="Times New Roman"/>
          <w:sz w:val="24"/>
          <w:szCs w:val="24"/>
        </w:rPr>
        <w:br/>
        <w:t xml:space="preserve">Гимнастическая комбинация на гимнастическом бревне из ранее освоенных упражнений с </w:t>
      </w:r>
      <w:r w:rsidR="00527144" w:rsidRPr="00546C97">
        <w:rPr>
          <w:rFonts w:ascii="Times New Roman" w:hAnsi="Times New Roman" w:cs="Times New Roman"/>
          <w:sz w:val="24"/>
          <w:szCs w:val="24"/>
        </w:rPr>
        <w:lastRenderedPageBreak/>
        <w:t>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.6.3.2.2. Модуль "Легкая атлетика".</w:t>
      </w:r>
      <w:r w:rsidR="00527144" w:rsidRPr="00546C97">
        <w:rPr>
          <w:rFonts w:ascii="Times New Roman" w:hAnsi="Times New Roman" w:cs="Times New Roman"/>
          <w:sz w:val="24"/>
          <w:szCs w:val="24"/>
        </w:rPr>
        <w:br/>
        <w:t>Кроссовый бег, прыжок в длину с разбега способом "прогнувшись".</w:t>
      </w:r>
      <w:r w:rsidR="00527144" w:rsidRPr="00546C97">
        <w:rPr>
          <w:rFonts w:ascii="Times New Roman" w:hAnsi="Times New Roman" w:cs="Times New Roman"/>
          <w:sz w:val="24"/>
          <w:szCs w:val="24"/>
        </w:rPr>
        <w:b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r w:rsidR="00546C97" w:rsidRPr="00546C97">
        <w:rPr>
          <w:rFonts w:ascii="Times New Roman" w:hAnsi="Times New Roman" w:cs="Times New Roman"/>
          <w:sz w:val="24"/>
          <w:szCs w:val="24"/>
        </w:rPr>
        <w:br/>
        <w:t>19</w:t>
      </w:r>
      <w:r w:rsidR="00527144" w:rsidRPr="00546C97">
        <w:rPr>
          <w:rFonts w:ascii="Times New Roman" w:hAnsi="Times New Roman" w:cs="Times New Roman"/>
          <w:sz w:val="24"/>
          <w:szCs w:val="24"/>
        </w:rPr>
        <w:t>.6.3.2.3. Модуль "Зимние виды спорта".</w:t>
      </w:r>
      <w:r w:rsidR="00527144" w:rsidRPr="00546C97">
        <w:rPr>
          <w:rFonts w:ascii="Times New Roman" w:hAnsi="Times New Roman" w:cs="Times New Roman"/>
          <w:sz w:val="24"/>
          <w:szCs w:val="24"/>
        </w:rPr>
        <w:b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527144" w:rsidRPr="00546C97" w:rsidRDefault="00546C97" w:rsidP="00527144">
      <w:pPr>
        <w:widowControl w:val="0"/>
        <w:autoSpaceDE w:val="0"/>
        <w:autoSpaceDN w:val="0"/>
        <w:adjustRightInd w:val="0"/>
        <w:spacing w:after="0" w:line="240" w:lineRule="auto"/>
        <w:rPr>
          <w:rFonts w:ascii="Times New Roman" w:hAnsi="Times New Roman" w:cs="Times New Roman"/>
          <w:sz w:val="24"/>
          <w:szCs w:val="24"/>
        </w:rPr>
      </w:pPr>
      <w:r w:rsidRPr="00546C97">
        <w:rPr>
          <w:rFonts w:ascii="Times New Roman" w:hAnsi="Times New Roman" w:cs="Times New Roman"/>
          <w:sz w:val="24"/>
          <w:szCs w:val="24"/>
        </w:rPr>
        <w:t>19.6.3.2.4</w:t>
      </w:r>
      <w:r w:rsidR="00527144" w:rsidRPr="00546C97">
        <w:rPr>
          <w:rFonts w:ascii="Times New Roman" w:hAnsi="Times New Roman" w:cs="Times New Roman"/>
          <w:sz w:val="24"/>
          <w:szCs w:val="24"/>
        </w:rPr>
        <w:t>. Модуль "Спортивные игры".</w:t>
      </w:r>
      <w:r w:rsidR="00527144" w:rsidRPr="00546C97">
        <w:rPr>
          <w:rFonts w:ascii="Times New Roman" w:hAnsi="Times New Roman" w:cs="Times New Roman"/>
          <w:sz w:val="24"/>
          <w:szCs w:val="24"/>
        </w:rPr>
        <w:b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527144" w:rsidRPr="00F45312" w:rsidRDefault="00527144" w:rsidP="00527144">
      <w:pPr>
        <w:widowControl w:val="0"/>
        <w:autoSpaceDE w:val="0"/>
        <w:autoSpaceDN w:val="0"/>
        <w:adjustRightInd w:val="0"/>
        <w:spacing w:after="0" w:line="240" w:lineRule="auto"/>
        <w:rPr>
          <w:rFonts w:ascii="Times New Roman" w:hAnsi="Times New Roman" w:cs="Times New Roman"/>
          <w:sz w:val="24"/>
          <w:szCs w:val="24"/>
        </w:rPr>
      </w:pPr>
      <w:r w:rsidRPr="00546C97">
        <w:rPr>
          <w:rFonts w:ascii="Times New Roman" w:hAnsi="Times New Roman" w:cs="Times New Roman"/>
          <w:sz w:val="24"/>
          <w:szCs w:val="24"/>
        </w:rPr>
        <w:b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r w:rsidRPr="00546C97">
        <w:rPr>
          <w:rFonts w:ascii="Times New Roman" w:hAnsi="Times New Roman" w:cs="Times New Roman"/>
          <w:sz w:val="24"/>
          <w:szCs w:val="24"/>
        </w:rPr>
        <w:b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r w:rsidRPr="00546C97">
        <w:rPr>
          <w:rFonts w:ascii="Times New Roman" w:hAnsi="Times New Roman" w:cs="Times New Roman"/>
          <w:sz w:val="24"/>
          <w:szCs w:val="24"/>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r w:rsidR="00546C97" w:rsidRPr="00546C97">
        <w:rPr>
          <w:rFonts w:ascii="Times New Roman" w:hAnsi="Times New Roman" w:cs="Times New Roman"/>
          <w:sz w:val="24"/>
          <w:szCs w:val="24"/>
        </w:rPr>
        <w:br/>
        <w:t>19.6.3.2.5</w:t>
      </w:r>
      <w:r w:rsidRPr="00546C97">
        <w:rPr>
          <w:rFonts w:ascii="Times New Roman" w:hAnsi="Times New Roman" w:cs="Times New Roman"/>
          <w:sz w:val="24"/>
          <w:szCs w:val="24"/>
        </w:rPr>
        <w:t>. Модуль "Спорт".</w:t>
      </w:r>
      <w:r w:rsidRPr="00546C97">
        <w:rPr>
          <w:rFonts w:ascii="Times New Roman" w:hAnsi="Times New Roman" w:cs="Times New Roman"/>
          <w:sz w:val="24"/>
          <w:szCs w:val="24"/>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546C97" w:rsidRPr="00546C97">
        <w:rPr>
          <w:rFonts w:ascii="Times New Roman" w:hAnsi="Times New Roman" w:cs="Times New Roman"/>
          <w:sz w:val="24"/>
          <w:szCs w:val="24"/>
        </w:rPr>
        <w:br/>
        <w:t>19</w:t>
      </w:r>
      <w:r w:rsidRPr="00546C97">
        <w:rPr>
          <w:rFonts w:ascii="Times New Roman" w:hAnsi="Times New Roman" w:cs="Times New Roman"/>
          <w:sz w:val="24"/>
          <w:szCs w:val="24"/>
        </w:rPr>
        <w:t>.7. Содержание обучения в 9 классе.</w:t>
      </w:r>
      <w:r w:rsidR="00546C97" w:rsidRPr="00546C97">
        <w:rPr>
          <w:rFonts w:ascii="Times New Roman" w:hAnsi="Times New Roman" w:cs="Times New Roman"/>
          <w:sz w:val="24"/>
          <w:szCs w:val="24"/>
        </w:rPr>
        <w:br/>
        <w:t>19</w:t>
      </w:r>
      <w:r w:rsidRPr="00546C97">
        <w:rPr>
          <w:rFonts w:ascii="Times New Roman" w:hAnsi="Times New Roman" w:cs="Times New Roman"/>
          <w:sz w:val="24"/>
          <w:szCs w:val="24"/>
        </w:rPr>
        <w:t>.7.1. Знания о физической культуре.</w:t>
      </w:r>
      <w:r w:rsidRPr="00546C97">
        <w:rPr>
          <w:rFonts w:ascii="Times New Roman" w:hAnsi="Times New Roman" w:cs="Times New Roman"/>
          <w:sz w:val="24"/>
          <w:szCs w:val="24"/>
        </w:rPr>
        <w:b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r w:rsidR="00546C97" w:rsidRPr="00546C97">
        <w:rPr>
          <w:rFonts w:ascii="Times New Roman" w:hAnsi="Times New Roman" w:cs="Times New Roman"/>
          <w:sz w:val="24"/>
          <w:szCs w:val="24"/>
        </w:rPr>
        <w:br/>
        <w:t>19</w:t>
      </w:r>
      <w:r w:rsidRPr="00546C97">
        <w:rPr>
          <w:rFonts w:ascii="Times New Roman" w:hAnsi="Times New Roman" w:cs="Times New Roman"/>
          <w:sz w:val="24"/>
          <w:szCs w:val="24"/>
        </w:rPr>
        <w:t>.7.2. Способы самостоятельной деятельности.</w:t>
      </w:r>
      <w:r w:rsidRPr="00546C97">
        <w:rPr>
          <w:rFonts w:ascii="Times New Roman" w:hAnsi="Times New Roman" w:cs="Times New Roman"/>
          <w:sz w:val="24"/>
          <w:szCs w:val="24"/>
        </w:rPr>
        <w:b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r w:rsidR="00546C97" w:rsidRPr="00546C97">
        <w:rPr>
          <w:rFonts w:ascii="Times New Roman" w:hAnsi="Times New Roman" w:cs="Times New Roman"/>
          <w:sz w:val="24"/>
          <w:szCs w:val="24"/>
        </w:rPr>
        <w:br/>
      </w:r>
      <w:r w:rsidR="00546C97" w:rsidRPr="00546C97">
        <w:rPr>
          <w:rFonts w:ascii="Times New Roman" w:hAnsi="Times New Roman" w:cs="Times New Roman"/>
          <w:sz w:val="24"/>
          <w:szCs w:val="24"/>
        </w:rPr>
        <w:lastRenderedPageBreak/>
        <w:t>19</w:t>
      </w:r>
      <w:r w:rsidRPr="00546C97">
        <w:rPr>
          <w:rFonts w:ascii="Times New Roman" w:hAnsi="Times New Roman" w:cs="Times New Roman"/>
          <w:sz w:val="24"/>
          <w:szCs w:val="24"/>
        </w:rPr>
        <w:t>.7.3. Физическое совершенствование.</w:t>
      </w:r>
      <w:r w:rsidR="00546C97" w:rsidRPr="00546C97">
        <w:rPr>
          <w:rFonts w:ascii="Times New Roman" w:hAnsi="Times New Roman" w:cs="Times New Roman"/>
          <w:sz w:val="24"/>
          <w:szCs w:val="24"/>
        </w:rPr>
        <w:br/>
        <w:t>19</w:t>
      </w:r>
      <w:r w:rsidRPr="00546C97">
        <w:rPr>
          <w:rFonts w:ascii="Times New Roman" w:hAnsi="Times New Roman" w:cs="Times New Roman"/>
          <w:sz w:val="24"/>
          <w:szCs w:val="24"/>
        </w:rPr>
        <w:t>.7.3.1. Физкультурно-оздоровительная деятельность.</w:t>
      </w:r>
      <w:r w:rsidRPr="00546C97">
        <w:rPr>
          <w:rFonts w:ascii="Times New Roman" w:hAnsi="Times New Roman" w:cs="Times New Roman"/>
          <w:sz w:val="24"/>
          <w:szCs w:val="24"/>
        </w:rPr>
        <w:b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r w:rsidR="00546C97" w:rsidRPr="00546C97">
        <w:rPr>
          <w:rFonts w:ascii="Times New Roman" w:hAnsi="Times New Roman" w:cs="Times New Roman"/>
          <w:sz w:val="24"/>
          <w:szCs w:val="24"/>
        </w:rPr>
        <w:br/>
        <w:t>19</w:t>
      </w:r>
      <w:r w:rsidRPr="00546C97">
        <w:rPr>
          <w:rFonts w:ascii="Times New Roman" w:hAnsi="Times New Roman" w:cs="Times New Roman"/>
          <w:sz w:val="24"/>
          <w:szCs w:val="24"/>
        </w:rPr>
        <w:t>.7.3.2. Спортивно-оздоровительная деятельность.</w:t>
      </w:r>
      <w:r w:rsidR="00546C97" w:rsidRPr="00546C97">
        <w:rPr>
          <w:rFonts w:ascii="Times New Roman" w:hAnsi="Times New Roman" w:cs="Times New Roman"/>
          <w:sz w:val="24"/>
          <w:szCs w:val="24"/>
        </w:rPr>
        <w:br/>
        <w:t>19</w:t>
      </w:r>
      <w:r w:rsidRPr="00546C97">
        <w:rPr>
          <w:rFonts w:ascii="Times New Roman" w:hAnsi="Times New Roman" w:cs="Times New Roman"/>
          <w:sz w:val="24"/>
          <w:szCs w:val="24"/>
        </w:rPr>
        <w:t>.7.3.2.1. Модуль "Гимнастика".</w:t>
      </w:r>
      <w:r w:rsidRPr="00546C97">
        <w:rPr>
          <w:rFonts w:ascii="Times New Roman" w:hAnsi="Times New Roman" w:cs="Times New Roman"/>
          <w:sz w:val="24"/>
          <w:szCs w:val="24"/>
        </w:rPr>
        <w:b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r w:rsidR="00546C97" w:rsidRPr="00546C97">
        <w:rPr>
          <w:rFonts w:ascii="Times New Roman" w:hAnsi="Times New Roman" w:cs="Times New Roman"/>
          <w:sz w:val="24"/>
          <w:szCs w:val="24"/>
        </w:rPr>
        <w:br/>
        <w:t>19</w:t>
      </w:r>
      <w:r w:rsidRPr="00546C97">
        <w:rPr>
          <w:rFonts w:ascii="Times New Roman" w:hAnsi="Times New Roman" w:cs="Times New Roman"/>
          <w:sz w:val="24"/>
          <w:szCs w:val="24"/>
        </w:rPr>
        <w:t>.7.3.2.2. Модуль "Легкая атлетика".</w:t>
      </w:r>
      <w:r w:rsidRPr="00546C97">
        <w:rPr>
          <w:rFonts w:ascii="Times New Roman" w:hAnsi="Times New Roman" w:cs="Times New Roman"/>
          <w:sz w:val="24"/>
          <w:szCs w:val="24"/>
        </w:rPr>
        <w:b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r w:rsidR="00546C97" w:rsidRPr="00546C97">
        <w:rPr>
          <w:rFonts w:ascii="Times New Roman" w:hAnsi="Times New Roman" w:cs="Times New Roman"/>
          <w:sz w:val="24"/>
          <w:szCs w:val="24"/>
        </w:rPr>
        <w:br/>
        <w:t>19</w:t>
      </w:r>
      <w:r w:rsidRPr="00546C97">
        <w:rPr>
          <w:rFonts w:ascii="Times New Roman" w:hAnsi="Times New Roman" w:cs="Times New Roman"/>
          <w:sz w:val="24"/>
          <w:szCs w:val="24"/>
        </w:rPr>
        <w:t>.7.3.2.3. Модуль "Зимние виды спорта".</w:t>
      </w:r>
      <w:r w:rsidRPr="00546C97">
        <w:rPr>
          <w:rFonts w:ascii="Times New Roman" w:hAnsi="Times New Roman" w:cs="Times New Roman"/>
          <w:sz w:val="24"/>
          <w:szCs w:val="24"/>
        </w:rPr>
        <w:b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r w:rsidRPr="00546C97">
        <w:rPr>
          <w:rFonts w:ascii="Times New Roman" w:hAnsi="Times New Roman" w:cs="Times New Roman"/>
          <w:sz w:val="24"/>
          <w:szCs w:val="24"/>
        </w:rPr>
        <w:br/>
        <w:t>1</w:t>
      </w:r>
      <w:r w:rsidR="00546C97" w:rsidRPr="00546C97">
        <w:rPr>
          <w:rFonts w:ascii="Times New Roman" w:hAnsi="Times New Roman" w:cs="Times New Roman"/>
          <w:sz w:val="24"/>
          <w:szCs w:val="24"/>
        </w:rPr>
        <w:t>9.7.3.2.4</w:t>
      </w:r>
      <w:r w:rsidRPr="00546C97">
        <w:rPr>
          <w:rFonts w:ascii="Times New Roman" w:hAnsi="Times New Roman" w:cs="Times New Roman"/>
          <w:sz w:val="24"/>
          <w:szCs w:val="24"/>
        </w:rPr>
        <w:t>. Модуль "Спортивные игры".</w:t>
      </w:r>
      <w:r w:rsidRPr="00546C97">
        <w:rPr>
          <w:rFonts w:ascii="Times New Roman" w:hAnsi="Times New Roman" w:cs="Times New Roman"/>
          <w:sz w:val="24"/>
          <w:szCs w:val="24"/>
        </w:rPr>
        <w:br/>
        <w:t>Баскетбол. Техническая подготовка в игровых действиях: ведение, передачи, приемы и броски мяча на месте, в прыжке, после ведения.</w:t>
      </w:r>
      <w:r w:rsidRPr="00546C97">
        <w:rPr>
          <w:rFonts w:ascii="Times New Roman" w:hAnsi="Times New Roman" w:cs="Times New Roman"/>
          <w:sz w:val="24"/>
          <w:szCs w:val="24"/>
        </w:rPr>
        <w:b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r w:rsidRPr="00546C97">
        <w:rPr>
          <w:rFonts w:ascii="Times New Roman" w:hAnsi="Times New Roman" w:cs="Times New Roman"/>
          <w:sz w:val="24"/>
          <w:szCs w:val="24"/>
        </w:rPr>
        <w:br/>
        <w:t>Футбол. Техническая подготовка в игровых действиях: ведение, приемы и передачи, остановки и удары по мячу с места и в движении.</w:t>
      </w:r>
      <w:r w:rsidRPr="00546C97">
        <w:rPr>
          <w:rFonts w:ascii="Times New Roman" w:hAnsi="Times New Roman" w:cs="Times New Roman"/>
          <w:sz w:val="24"/>
          <w:szCs w:val="24"/>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r w:rsidR="00546C97" w:rsidRPr="00546C97">
        <w:rPr>
          <w:rFonts w:ascii="Times New Roman" w:hAnsi="Times New Roman" w:cs="Times New Roman"/>
          <w:sz w:val="24"/>
          <w:szCs w:val="24"/>
        </w:rPr>
        <w:br/>
        <w:t>19.7.3.2.5</w:t>
      </w:r>
      <w:r w:rsidRPr="00546C97">
        <w:rPr>
          <w:rFonts w:ascii="Times New Roman" w:hAnsi="Times New Roman" w:cs="Times New Roman"/>
          <w:sz w:val="24"/>
          <w:szCs w:val="24"/>
        </w:rPr>
        <w:t>. Модуль "Спорт".</w:t>
      </w:r>
      <w:r w:rsidRPr="00546C97">
        <w:rPr>
          <w:rFonts w:ascii="Times New Roman" w:hAnsi="Times New Roman" w:cs="Times New Roman"/>
          <w:sz w:val="24"/>
          <w:szCs w:val="24"/>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546C97">
        <w:rPr>
          <w:rFonts w:ascii="Courier" w:hAnsi="Courier" w:cs="Courier"/>
          <w:sz w:val="24"/>
          <w:szCs w:val="24"/>
        </w:rPr>
        <w:br/>
      </w:r>
      <w:r w:rsidR="00546C97" w:rsidRPr="00546C97">
        <w:rPr>
          <w:rFonts w:ascii="Times New Roman" w:hAnsi="Times New Roman" w:cs="Times New Roman"/>
          <w:sz w:val="24"/>
          <w:szCs w:val="24"/>
        </w:rPr>
        <w:t>19.8</w:t>
      </w:r>
      <w:r w:rsidRPr="00546C97">
        <w:rPr>
          <w:rFonts w:ascii="Times New Roman" w:hAnsi="Times New Roman" w:cs="Times New Roman"/>
          <w:sz w:val="24"/>
          <w:szCs w:val="24"/>
        </w:rPr>
        <w:t>. Планируемые результаты освоения программы по физической культуре на уровне основного общего образования.</w:t>
      </w:r>
      <w:r w:rsidR="00546C97" w:rsidRPr="00546C97">
        <w:rPr>
          <w:rFonts w:ascii="Times New Roman" w:hAnsi="Times New Roman" w:cs="Times New Roman"/>
          <w:sz w:val="24"/>
          <w:szCs w:val="24"/>
        </w:rPr>
        <w:br/>
        <w:t>19.8</w:t>
      </w:r>
      <w:r w:rsidRPr="00546C97">
        <w:rPr>
          <w:rFonts w:ascii="Times New Roman" w:hAnsi="Times New Roman" w:cs="Times New Roman"/>
          <w:sz w:val="24"/>
          <w:szCs w:val="24"/>
        </w:rPr>
        <w:t>.1.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w:t>
      </w:r>
      <w:r w:rsidRPr="00546C97">
        <w:rPr>
          <w:rFonts w:ascii="Times New Roman" w:hAnsi="Times New Roman" w:cs="Times New Roman"/>
          <w:sz w:val="24"/>
          <w:szCs w:val="24"/>
        </w:rPr>
        <w:lastRenderedPageBreak/>
        <w:t>отдыха и досуга;</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w:t>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подготовленности с учетом самостоятельных наблюдений за изменением их показателей;</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r w:rsidRPr="00546C97">
        <w:rPr>
          <w:rFonts w:ascii="Times New Roman" w:hAnsi="Times New Roman" w:cs="Times New Roman"/>
          <w:sz w:val="24"/>
          <w:szCs w:val="24"/>
        </w:rPr>
        <w:br/>
      </w:r>
      <w:r w:rsidR="00546C97" w:rsidRPr="00546C97">
        <w:rPr>
          <w:rFonts w:ascii="Times New Roman" w:hAnsi="Times New Roman" w:cs="Times New Roman"/>
          <w:sz w:val="24"/>
          <w:szCs w:val="24"/>
        </w:rPr>
        <w:t>-</w:t>
      </w:r>
      <w:r w:rsidRPr="00546C97">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r w:rsidRPr="00546C97">
        <w:rPr>
          <w:rFonts w:ascii="Times New Roman" w:hAnsi="Times New Roman" w:cs="Times New Roman"/>
          <w:sz w:val="24"/>
          <w:szCs w:val="24"/>
        </w:rPr>
        <w:br/>
      </w:r>
      <w:r w:rsidR="00F45312" w:rsidRPr="00F45312">
        <w:rPr>
          <w:rFonts w:ascii="Times New Roman" w:hAnsi="Times New Roman" w:cs="Times New Roman"/>
          <w:sz w:val="24"/>
          <w:szCs w:val="24"/>
        </w:rPr>
        <w:t>19.8</w:t>
      </w:r>
      <w:r w:rsidRPr="00F45312">
        <w:rPr>
          <w:rFonts w:ascii="Times New Roman" w:hAnsi="Times New Roman" w:cs="Times New Roman"/>
          <w:sz w:val="24"/>
          <w:szCs w:val="24"/>
        </w:rPr>
        <w:t>.2.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r w:rsidR="00F45312" w:rsidRPr="00F45312">
        <w:rPr>
          <w:rFonts w:ascii="Times New Roman" w:hAnsi="Times New Roman" w:cs="Times New Roman"/>
          <w:sz w:val="24"/>
          <w:szCs w:val="24"/>
        </w:rPr>
        <w:br/>
        <w:t>19.8</w:t>
      </w:r>
      <w:r w:rsidRPr="00F45312">
        <w:rPr>
          <w:rFonts w:ascii="Times New Roman" w:hAnsi="Times New Roman" w:cs="Times New Roman"/>
          <w:sz w:val="24"/>
          <w:szCs w:val="24"/>
        </w:rPr>
        <w:t>.2.1. У обучающегося будут сформированы следующие универсальные познавательные учебные действия: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lastRenderedPageBreak/>
        <w:t>-</w:t>
      </w:r>
      <w:r w:rsidRPr="00F45312">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r w:rsidR="00F45312" w:rsidRPr="00F45312">
        <w:rPr>
          <w:rFonts w:ascii="Times New Roman" w:hAnsi="Times New Roman" w:cs="Times New Roman"/>
          <w:sz w:val="24"/>
          <w:szCs w:val="24"/>
        </w:rPr>
        <w:br/>
        <w:t>19.8</w:t>
      </w:r>
      <w:r w:rsidRPr="00F45312">
        <w:rPr>
          <w:rFonts w:ascii="Times New Roman" w:hAnsi="Times New Roman" w:cs="Times New Roman"/>
          <w:sz w:val="24"/>
          <w:szCs w:val="24"/>
        </w:rPr>
        <w:t>.2.2. У обучающегося будут сформированы следующие универсальные коммуникативные учебные действия: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r w:rsidR="00F45312" w:rsidRPr="00F45312">
        <w:rPr>
          <w:rFonts w:ascii="Times New Roman" w:hAnsi="Times New Roman" w:cs="Times New Roman"/>
          <w:sz w:val="24"/>
          <w:szCs w:val="24"/>
        </w:rPr>
        <w:br/>
        <w:t>19.8</w:t>
      </w:r>
      <w:r w:rsidRPr="00F45312">
        <w:rPr>
          <w:rFonts w:ascii="Times New Roman" w:hAnsi="Times New Roman" w:cs="Times New Roman"/>
          <w:sz w:val="24"/>
          <w:szCs w:val="24"/>
        </w:rPr>
        <w:t>.2.3. У обучающегося будут сформированы следующие универсальные регулятивные учебные действия: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r w:rsidR="00F45312" w:rsidRPr="00F45312">
        <w:rPr>
          <w:rFonts w:ascii="Times New Roman" w:hAnsi="Times New Roman" w:cs="Times New Roman"/>
          <w:sz w:val="24"/>
          <w:szCs w:val="24"/>
        </w:rPr>
        <w:br/>
        <w:t>19</w:t>
      </w:r>
      <w:r w:rsidRPr="00F45312">
        <w:rPr>
          <w:rFonts w:ascii="Times New Roman" w:hAnsi="Times New Roman" w:cs="Times New Roman"/>
          <w:sz w:val="24"/>
          <w:szCs w:val="24"/>
        </w:rPr>
        <w:t>.9. Планируемые результаты освоения программы по физической культуре на уровне основного общего образования.</w:t>
      </w:r>
      <w:r w:rsidR="00F45312" w:rsidRPr="00F45312">
        <w:rPr>
          <w:rFonts w:ascii="Times New Roman" w:hAnsi="Times New Roman" w:cs="Times New Roman"/>
          <w:sz w:val="24"/>
          <w:szCs w:val="24"/>
        </w:rPr>
        <w:br/>
      </w:r>
      <w:r w:rsidR="00F45312" w:rsidRPr="00F45312">
        <w:rPr>
          <w:rFonts w:ascii="Times New Roman" w:hAnsi="Times New Roman" w:cs="Times New Roman"/>
          <w:sz w:val="24"/>
          <w:szCs w:val="24"/>
        </w:rPr>
        <w:lastRenderedPageBreak/>
        <w:t>19</w:t>
      </w:r>
      <w:r w:rsidRPr="00F45312">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r w:rsidR="00F45312">
        <w:rPr>
          <w:rFonts w:ascii="Courier" w:hAnsi="Courier" w:cs="Courier"/>
          <w:sz w:val="24"/>
          <w:szCs w:val="24"/>
        </w:rPr>
        <w:br/>
      </w:r>
      <w:r w:rsidR="00F45312" w:rsidRPr="00F45312">
        <w:rPr>
          <w:rFonts w:ascii="Times New Roman" w:hAnsi="Times New Roman" w:cs="Times New Roman"/>
          <w:sz w:val="24"/>
          <w:szCs w:val="24"/>
        </w:rPr>
        <w:t>19</w:t>
      </w:r>
      <w:r w:rsidRPr="00F45312">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r w:rsidR="00F45312" w:rsidRPr="00F45312">
        <w:rPr>
          <w:rFonts w:ascii="Times New Roman" w:hAnsi="Times New Roman" w:cs="Times New Roman"/>
          <w:sz w:val="24"/>
          <w:szCs w:val="24"/>
        </w:rPr>
        <w:br/>
        <w:t>19</w:t>
      </w:r>
      <w:r w:rsidRPr="00F45312">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lastRenderedPageBreak/>
        <w:t>-</w:t>
      </w:r>
      <w:r w:rsidRPr="00F45312">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r w:rsidR="00F45312" w:rsidRPr="00F45312">
        <w:rPr>
          <w:rFonts w:ascii="Times New Roman" w:hAnsi="Times New Roman" w:cs="Times New Roman"/>
          <w:sz w:val="24"/>
          <w:szCs w:val="24"/>
        </w:rPr>
        <w:br/>
        <w:t>19</w:t>
      </w:r>
      <w:r w:rsidRPr="00F45312">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r w:rsidR="00F45312" w:rsidRPr="00F45312">
        <w:rPr>
          <w:rFonts w:ascii="Times New Roman" w:hAnsi="Times New Roman" w:cs="Times New Roman"/>
          <w:sz w:val="24"/>
          <w:szCs w:val="24"/>
        </w:rPr>
        <w:br/>
        <w:t>19</w:t>
      </w:r>
      <w:r w:rsidRPr="00F45312">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w:t>
      </w:r>
      <w:r w:rsidRPr="00F45312">
        <w:rPr>
          <w:rFonts w:ascii="Times New Roman" w:hAnsi="Times New Roman" w:cs="Times New Roman"/>
          <w:sz w:val="24"/>
          <w:szCs w:val="24"/>
        </w:rPr>
        <w:lastRenderedPageBreak/>
        <w:t>ситуаций, признавать свое право и право других на ошибку, право на ее совместное исправление;</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r w:rsidR="00F45312">
        <w:rPr>
          <w:rFonts w:ascii="Courier" w:hAnsi="Courier" w:cs="Courier"/>
          <w:sz w:val="24"/>
          <w:szCs w:val="24"/>
        </w:rPr>
        <w:br/>
      </w:r>
      <w:r w:rsidR="00F45312" w:rsidRPr="00F45312">
        <w:rPr>
          <w:rFonts w:ascii="Times New Roman" w:hAnsi="Times New Roman" w:cs="Times New Roman"/>
          <w:sz w:val="24"/>
          <w:szCs w:val="24"/>
        </w:rPr>
        <w:t>19</w:t>
      </w:r>
      <w:r w:rsidRPr="00F45312">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r w:rsidR="00F45312" w:rsidRPr="00F45312">
        <w:rPr>
          <w:rFonts w:ascii="Times New Roman" w:hAnsi="Times New Roman" w:cs="Times New Roman"/>
          <w:sz w:val="24"/>
          <w:szCs w:val="24"/>
        </w:rPr>
        <w:br/>
        <w:t>19</w:t>
      </w:r>
      <w:r w:rsidRPr="00F45312">
        <w:rPr>
          <w:rFonts w:ascii="Times New Roman" w:hAnsi="Times New Roman" w:cs="Times New Roman"/>
          <w:sz w:val="24"/>
          <w:szCs w:val="24"/>
        </w:rPr>
        <w:t>.9.3.1. К концу обучения в 5 классе обучающийся научится: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27144" w:rsidRPr="00B7459B" w:rsidRDefault="00527144" w:rsidP="00527144">
      <w:pPr>
        <w:widowControl w:val="0"/>
        <w:autoSpaceDE w:val="0"/>
        <w:autoSpaceDN w:val="0"/>
        <w:adjustRightInd w:val="0"/>
        <w:spacing w:after="0" w:line="240" w:lineRule="auto"/>
        <w:rPr>
          <w:rFonts w:ascii="Times New Roman" w:hAnsi="Times New Roman" w:cs="Times New Roman"/>
          <w:sz w:val="24"/>
          <w:szCs w:val="24"/>
        </w:rPr>
      </w:pP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передвигаться по гимнастической стенке приставным шагом, лазать разноименным способом вверх и по диагонали;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бег с равномерной скоростью с высокого старта по учебной дистанции;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демонстрировать технику прыжка в длину с разбега способом "согнув ноги";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демонстрировать технические действия в спортивных играх:</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баскетбол (ведение мяча с равномерной скоростью в разных направлениях, прием и передача мяча двумя руками от груди с места и в движении);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волейбол (прием и передача мяча двумя руками снизу и сверху с места и в движении, прямая нижняя подача);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футбол (ведение мяча с равномерной скоростью в разных направлениях, прием и передача мяча, удар по неподвижному мячу с небольшого разбега).</w:t>
      </w:r>
      <w:r w:rsidR="00F45312">
        <w:rPr>
          <w:rFonts w:ascii="Times New Roman" w:hAnsi="Times New Roman" w:cs="Times New Roman"/>
          <w:sz w:val="24"/>
          <w:szCs w:val="24"/>
        </w:rPr>
        <w:br/>
        <w:t>19</w:t>
      </w:r>
      <w:r w:rsidRPr="00F45312">
        <w:rPr>
          <w:rFonts w:ascii="Times New Roman" w:hAnsi="Times New Roman" w:cs="Times New Roman"/>
          <w:sz w:val="24"/>
          <w:szCs w:val="24"/>
        </w:rPr>
        <w:t>.9.3.2. К концу обучения в 6 классе обучающийся научится:</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r w:rsidRPr="00F45312">
        <w:rPr>
          <w:rFonts w:ascii="Times New Roman" w:hAnsi="Times New Roman" w:cs="Times New Roman"/>
          <w:sz w:val="24"/>
          <w:szCs w:val="24"/>
        </w:rPr>
        <w:br/>
      </w:r>
      <w:r w:rsidR="00F45312">
        <w:rPr>
          <w:rFonts w:ascii="Times New Roman" w:hAnsi="Times New Roman" w:cs="Times New Roman"/>
          <w:sz w:val="24"/>
          <w:szCs w:val="24"/>
        </w:rPr>
        <w:lastRenderedPageBreak/>
        <w:t>-</w:t>
      </w:r>
      <w:r w:rsidRPr="00F45312">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выполнять правила и демонстрировать технические действия в спортивных играх:</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r w:rsidRPr="00F45312">
        <w:rPr>
          <w:rFonts w:ascii="Times New Roman" w:hAnsi="Times New Roman" w:cs="Times New Roman"/>
          <w:sz w:val="24"/>
          <w:szCs w:val="24"/>
        </w:rPr>
        <w:br/>
      </w:r>
      <w:r w:rsidR="00F45312">
        <w:rPr>
          <w:rFonts w:ascii="Times New Roman" w:hAnsi="Times New Roman" w:cs="Times New Roman"/>
          <w:sz w:val="24"/>
          <w:szCs w:val="24"/>
        </w:rPr>
        <w:t>-</w:t>
      </w:r>
      <w:r w:rsidRPr="00F45312">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r w:rsidR="00F45312">
        <w:rPr>
          <w:rFonts w:ascii="Courier" w:hAnsi="Courier" w:cs="Courier"/>
          <w:sz w:val="24"/>
          <w:szCs w:val="24"/>
        </w:rPr>
        <w:br/>
      </w:r>
      <w:r w:rsidR="00F45312" w:rsidRPr="00F45312">
        <w:rPr>
          <w:rFonts w:ascii="Times New Roman" w:hAnsi="Times New Roman" w:cs="Times New Roman"/>
          <w:sz w:val="24"/>
          <w:szCs w:val="24"/>
        </w:rPr>
        <w:t>19</w:t>
      </w:r>
      <w:r w:rsidRPr="00F45312">
        <w:rPr>
          <w:rFonts w:ascii="Times New Roman" w:hAnsi="Times New Roman" w:cs="Times New Roman"/>
          <w:sz w:val="24"/>
          <w:szCs w:val="24"/>
        </w:rPr>
        <w:t>.9.3.3. К концу обучения в 7 классе обучающийся научится: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лазанье по канату в два приема (юноши) и простейшие акробатические пирамиды в парах и тройках (девушки);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w:t>
      </w:r>
      <w:r w:rsidRPr="00F45312">
        <w:rPr>
          <w:rFonts w:ascii="Times New Roman" w:hAnsi="Times New Roman" w:cs="Times New Roman"/>
          <w:sz w:val="24"/>
          <w:szCs w:val="24"/>
        </w:rPr>
        <w:lastRenderedPageBreak/>
        <w:t>в ходьбе, прыжках, спрыгивании и запрыгивании с поворотами, разведением рук и ног (девушки);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стойку на голове с опорой на руки и включать ее в акробатическую комбинацию из ранее освоенных упражнений (юноши);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пересеченной местности;</w:t>
      </w:r>
      <w:r w:rsidRPr="00F45312">
        <w:rPr>
          <w:rFonts w:ascii="Times New Roman" w:hAnsi="Times New Roman" w:cs="Times New Roman"/>
          <w:sz w:val="24"/>
          <w:szCs w:val="24"/>
        </w:rPr>
        <w:br/>
        <w:t>выполнять метание малого мяча на точность в неподвижную, качающуюся и катящуюся с разной скоростью мишень;</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демонстрировать и использовать технические действия спортивных игр:</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19</w:t>
      </w:r>
      <w:r w:rsidRPr="00F45312">
        <w:rPr>
          <w:rFonts w:ascii="Times New Roman" w:hAnsi="Times New Roman" w:cs="Times New Roman"/>
          <w:sz w:val="24"/>
          <w:szCs w:val="24"/>
        </w:rPr>
        <w:t>.9.3.4. К концу обучения в 8 классе обучающийся научится: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соблюдать правила безопасности в бассейне при выполнении плавательных упражнений;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lastRenderedPageBreak/>
        <w:t>-</w:t>
      </w:r>
      <w:r w:rsidRPr="00F45312">
        <w:rPr>
          <w:rFonts w:ascii="Times New Roman" w:hAnsi="Times New Roman" w:cs="Times New Roman"/>
          <w:sz w:val="24"/>
          <w:szCs w:val="24"/>
        </w:rPr>
        <w:t>выполнять прыжки в воду со стартовой тумбы;</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технические элементы плавания кролем на груди в согласовании с дыханием;</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демонстрировать и использовать технические действия спортивных игр:</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19</w:t>
      </w:r>
      <w:r w:rsidRPr="00F45312">
        <w:rPr>
          <w:rFonts w:ascii="Times New Roman" w:hAnsi="Times New Roman" w:cs="Times New Roman"/>
          <w:sz w:val="24"/>
          <w:szCs w:val="24"/>
        </w:rPr>
        <w:t>.9.3.4. К концу обучения в 9 классе обучающийся научится:</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соблюдать правила безопасности в бассейне при выполнении плавательных упражнений;</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выполнять повороты кувырком, маятником;</w:t>
      </w:r>
      <w:r w:rsidRPr="00F45312">
        <w:rPr>
          <w:rFonts w:ascii="Times New Roman" w:hAnsi="Times New Roman" w:cs="Times New Roman"/>
          <w:sz w:val="24"/>
          <w:szCs w:val="24"/>
        </w:rPr>
        <w:br/>
      </w:r>
      <w:r w:rsidR="00F45312" w:rsidRPr="00F45312">
        <w:rPr>
          <w:rFonts w:ascii="Times New Roman" w:hAnsi="Times New Roman" w:cs="Times New Roman"/>
          <w:sz w:val="24"/>
          <w:szCs w:val="24"/>
        </w:rPr>
        <w:lastRenderedPageBreak/>
        <w:t>-</w:t>
      </w:r>
      <w:r w:rsidRPr="00F45312">
        <w:rPr>
          <w:rFonts w:ascii="Times New Roman" w:hAnsi="Times New Roman" w:cs="Times New Roman"/>
          <w:sz w:val="24"/>
          <w:szCs w:val="24"/>
        </w:rPr>
        <w:t>выполнять технические элементы брассом в согласовании с дыханием;</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r w:rsidRPr="00F45312">
        <w:rPr>
          <w:rFonts w:ascii="Times New Roman" w:hAnsi="Times New Roman" w:cs="Times New Roman"/>
          <w:sz w:val="24"/>
          <w:szCs w:val="24"/>
        </w:rPr>
        <w:br/>
      </w:r>
      <w:r w:rsidR="00F45312" w:rsidRPr="00F45312">
        <w:rPr>
          <w:rFonts w:ascii="Times New Roman" w:hAnsi="Times New Roman" w:cs="Times New Roman"/>
          <w:sz w:val="24"/>
          <w:szCs w:val="24"/>
        </w:rPr>
        <w:t>-</w:t>
      </w:r>
      <w:r w:rsidRPr="00F45312">
        <w:rPr>
          <w:rFonts w:ascii="Times New Roman" w:hAnsi="Times New Roman" w:cs="Times New Roman"/>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r w:rsidR="00CE4D65">
        <w:rPr>
          <w:rFonts w:ascii="Courier" w:hAnsi="Courier" w:cs="Courier"/>
          <w:sz w:val="24"/>
          <w:szCs w:val="24"/>
        </w:rPr>
        <w:br/>
      </w:r>
      <w:r w:rsidR="00CE4D65" w:rsidRPr="00CE4D65">
        <w:rPr>
          <w:rFonts w:ascii="Times New Roman" w:hAnsi="Times New Roman" w:cs="Times New Roman"/>
          <w:b/>
          <w:sz w:val="24"/>
          <w:szCs w:val="24"/>
        </w:rPr>
        <w:t>20. Р</w:t>
      </w:r>
      <w:r w:rsidRPr="00CE4D65">
        <w:rPr>
          <w:rFonts w:ascii="Times New Roman" w:hAnsi="Times New Roman" w:cs="Times New Roman"/>
          <w:b/>
          <w:sz w:val="24"/>
          <w:szCs w:val="24"/>
        </w:rPr>
        <w:t>абочая программа по учебному предмету "Основы безопасности жизнедеятельности".</w:t>
      </w:r>
      <w:r w:rsidR="00CE4D65" w:rsidRPr="00CE4D65">
        <w:rPr>
          <w:rFonts w:ascii="Times New Roman" w:hAnsi="Times New Roman" w:cs="Times New Roman"/>
          <w:b/>
          <w:sz w:val="24"/>
          <w:szCs w:val="24"/>
        </w:rPr>
        <w:br/>
      </w:r>
      <w:r w:rsidR="00CE4D65" w:rsidRPr="00CE4D65">
        <w:rPr>
          <w:rFonts w:ascii="Times New Roman" w:hAnsi="Times New Roman" w:cs="Times New Roman"/>
          <w:sz w:val="24"/>
          <w:szCs w:val="24"/>
        </w:rPr>
        <w:t>20.1.Р</w:t>
      </w:r>
      <w:r w:rsidRPr="00CE4D65">
        <w:rPr>
          <w:rFonts w:ascii="Times New Roman" w:hAnsi="Times New Roman" w:cs="Times New Roman"/>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r w:rsidR="00CE4D65" w:rsidRPr="00CE4D65">
        <w:rPr>
          <w:rFonts w:ascii="Times New Roman" w:hAnsi="Times New Roman" w:cs="Times New Roman"/>
          <w:sz w:val="24"/>
          <w:szCs w:val="24"/>
        </w:rPr>
        <w:br/>
        <w:t>20</w:t>
      </w:r>
      <w:r w:rsidRPr="00CE4D65">
        <w:rPr>
          <w:rFonts w:ascii="Times New Roman" w:hAnsi="Times New Roman" w:cs="Times New Roman"/>
          <w:sz w:val="24"/>
          <w:szCs w:val="24"/>
        </w:rPr>
        <w:t>.2. Пояснительная записка.</w:t>
      </w:r>
      <w:r w:rsidR="00CE4D65" w:rsidRPr="00CE4D65">
        <w:rPr>
          <w:rFonts w:ascii="Times New Roman" w:hAnsi="Times New Roman" w:cs="Times New Roman"/>
          <w:sz w:val="24"/>
          <w:szCs w:val="24"/>
        </w:rPr>
        <w:br/>
        <w:t>20</w:t>
      </w:r>
      <w:r w:rsidRPr="00CE4D65">
        <w:rPr>
          <w:rFonts w:ascii="Times New Roman" w:hAnsi="Times New Roman" w:cs="Times New Roman"/>
          <w:sz w:val="24"/>
          <w:szCs w:val="24"/>
        </w:rPr>
        <w:t>.2.1.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r w:rsidR="00CE4D65" w:rsidRPr="00CE4D65">
        <w:rPr>
          <w:rFonts w:ascii="Times New Roman" w:hAnsi="Times New Roman" w:cs="Times New Roman"/>
          <w:sz w:val="24"/>
          <w:szCs w:val="24"/>
        </w:rPr>
        <w:br/>
        <w:t>20.2.2</w:t>
      </w:r>
      <w:r w:rsidRPr="00CE4D65">
        <w:rPr>
          <w:rFonts w:ascii="Times New Roman" w:hAnsi="Times New Roman" w:cs="Times New Roman"/>
          <w:sz w:val="24"/>
          <w:szCs w:val="24"/>
        </w:rPr>
        <w:t>. Программа ОБЖ обеспечивает:</w:t>
      </w:r>
      <w:r w:rsidRPr="00CE4D65">
        <w:rPr>
          <w:rFonts w:ascii="Times New Roman" w:hAnsi="Times New Roman" w:cs="Times New Roman"/>
          <w:sz w:val="24"/>
          <w:szCs w:val="24"/>
        </w:rPr>
        <w:br/>
      </w:r>
      <w:r w:rsidR="00CE4D65" w:rsidRPr="00CE4D65">
        <w:rPr>
          <w:rFonts w:ascii="Times New Roman" w:hAnsi="Times New Roman" w:cs="Times New Roman"/>
          <w:sz w:val="24"/>
          <w:szCs w:val="24"/>
        </w:rPr>
        <w:t>-</w:t>
      </w:r>
      <w:r w:rsidRPr="00CE4D65">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sidRPr="00CE4D65">
        <w:rPr>
          <w:rFonts w:ascii="Times New Roman" w:hAnsi="Times New Roman" w:cs="Times New Roman"/>
          <w:sz w:val="24"/>
          <w:szCs w:val="24"/>
        </w:rPr>
        <w:br/>
      </w:r>
      <w:r w:rsidR="00CE4D65" w:rsidRPr="00CE4D65">
        <w:rPr>
          <w:rFonts w:ascii="Times New Roman" w:hAnsi="Times New Roman" w:cs="Times New Roman"/>
          <w:sz w:val="24"/>
          <w:szCs w:val="24"/>
        </w:rPr>
        <w:t>-</w:t>
      </w:r>
      <w:r w:rsidRPr="00CE4D65">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sidRPr="00CE4D65">
        <w:rPr>
          <w:rFonts w:ascii="Times New Roman" w:hAnsi="Times New Roman" w:cs="Times New Roman"/>
          <w:sz w:val="24"/>
          <w:szCs w:val="24"/>
        </w:rPr>
        <w:br/>
      </w:r>
      <w:r w:rsidR="00CE4D65" w:rsidRPr="00CE4D65">
        <w:rPr>
          <w:rFonts w:ascii="Times New Roman" w:hAnsi="Times New Roman" w:cs="Times New Roman"/>
          <w:sz w:val="24"/>
          <w:szCs w:val="24"/>
        </w:rPr>
        <w:t>-</w:t>
      </w:r>
      <w:r w:rsidRPr="00CE4D65">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r w:rsidRPr="00CE4D65">
        <w:rPr>
          <w:rFonts w:ascii="Times New Roman" w:hAnsi="Times New Roman" w:cs="Times New Roman"/>
          <w:sz w:val="24"/>
          <w:szCs w:val="24"/>
        </w:rPr>
        <w:br/>
      </w:r>
      <w:r w:rsidR="00CE4D65" w:rsidRPr="00CE4D65">
        <w:rPr>
          <w:rFonts w:ascii="Times New Roman" w:hAnsi="Times New Roman" w:cs="Times New Roman"/>
          <w:sz w:val="24"/>
          <w:szCs w:val="24"/>
        </w:rPr>
        <w:t>-</w:t>
      </w:r>
      <w:r w:rsidRPr="00CE4D65">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r w:rsidRPr="00CE4D65">
        <w:rPr>
          <w:rFonts w:ascii="Times New Roman" w:hAnsi="Times New Roman" w:cs="Times New Roman"/>
          <w:sz w:val="24"/>
          <w:szCs w:val="24"/>
        </w:rPr>
        <w:br/>
      </w:r>
      <w:r w:rsidR="00CE4D65" w:rsidRPr="00CE4D65">
        <w:rPr>
          <w:rFonts w:ascii="Times New Roman" w:hAnsi="Times New Roman" w:cs="Times New Roman"/>
          <w:sz w:val="24"/>
          <w:szCs w:val="24"/>
        </w:rPr>
        <w:t>-</w:t>
      </w:r>
      <w:r w:rsidRPr="00CE4D65">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r w:rsidR="00CE4D65" w:rsidRPr="00CE4D65">
        <w:rPr>
          <w:rFonts w:ascii="Times New Roman" w:hAnsi="Times New Roman" w:cs="Times New Roman"/>
          <w:sz w:val="24"/>
          <w:szCs w:val="24"/>
        </w:rPr>
        <w:br/>
        <w:t>20.2.3</w:t>
      </w:r>
      <w:r w:rsidRPr="00CE4D65">
        <w:rPr>
          <w:rFonts w:ascii="Times New Roman" w:hAnsi="Times New Roman" w:cs="Times New Roman"/>
          <w:sz w:val="24"/>
          <w:szCs w:val="24"/>
        </w:rPr>
        <w:t>.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sidRPr="00CE4D65">
        <w:rPr>
          <w:rFonts w:ascii="Times New Roman" w:hAnsi="Times New Roman" w:cs="Times New Roman"/>
          <w:sz w:val="24"/>
          <w:szCs w:val="24"/>
        </w:rPr>
        <w:br/>
        <w:t>модуль N 1 "Культура безопасности жизнедеятельности в современном обществе";</w:t>
      </w:r>
      <w:r w:rsidRPr="00CE4D65">
        <w:rPr>
          <w:rFonts w:ascii="Times New Roman" w:hAnsi="Times New Roman" w:cs="Times New Roman"/>
          <w:sz w:val="24"/>
          <w:szCs w:val="24"/>
        </w:rPr>
        <w:br/>
        <w:t>модуль N 2 "Безопасность в быту";</w:t>
      </w:r>
      <w:r w:rsidRPr="00CE4D65">
        <w:rPr>
          <w:rFonts w:ascii="Times New Roman" w:hAnsi="Times New Roman" w:cs="Times New Roman"/>
          <w:sz w:val="24"/>
          <w:szCs w:val="24"/>
        </w:rPr>
        <w:br/>
        <w:t>модуль N 3 "Безопасность на транспорте";</w:t>
      </w:r>
      <w:r w:rsidRPr="00CE4D65">
        <w:rPr>
          <w:rFonts w:ascii="Times New Roman" w:hAnsi="Times New Roman" w:cs="Times New Roman"/>
          <w:sz w:val="24"/>
          <w:szCs w:val="24"/>
        </w:rPr>
        <w:br/>
        <w:t>модуль N 4 "Безопасность в общественных местах";</w:t>
      </w:r>
      <w:r w:rsidRPr="00CE4D65">
        <w:rPr>
          <w:rFonts w:ascii="Times New Roman" w:hAnsi="Times New Roman" w:cs="Times New Roman"/>
          <w:sz w:val="24"/>
          <w:szCs w:val="24"/>
        </w:rPr>
        <w:br/>
        <w:t>модуль N 5 "Безопасность в природной среде";</w:t>
      </w:r>
      <w:r w:rsidRPr="00CE4D65">
        <w:rPr>
          <w:rFonts w:ascii="Times New Roman" w:hAnsi="Times New Roman" w:cs="Times New Roman"/>
          <w:sz w:val="24"/>
          <w:szCs w:val="24"/>
        </w:rPr>
        <w:br/>
        <w:t>модуль N 6 "Здоровье и как его сохранить. Основы медицинских знаний";</w:t>
      </w:r>
      <w:r w:rsidRPr="00CE4D65">
        <w:rPr>
          <w:rFonts w:ascii="Times New Roman" w:hAnsi="Times New Roman" w:cs="Times New Roman"/>
          <w:sz w:val="24"/>
          <w:szCs w:val="24"/>
        </w:rPr>
        <w:br/>
        <w:t>модуль N 7 "Безопасность в социуме";</w:t>
      </w:r>
      <w:r w:rsidRPr="00CE4D65">
        <w:rPr>
          <w:rFonts w:ascii="Times New Roman" w:hAnsi="Times New Roman" w:cs="Times New Roman"/>
          <w:sz w:val="24"/>
          <w:szCs w:val="24"/>
        </w:rPr>
        <w:br/>
        <w:t>модуль N 8 "Безопасность в информационном пространстве";</w:t>
      </w:r>
      <w:r w:rsidRPr="00CE4D65">
        <w:rPr>
          <w:rFonts w:ascii="Times New Roman" w:hAnsi="Times New Roman" w:cs="Times New Roman"/>
          <w:sz w:val="24"/>
          <w:szCs w:val="24"/>
        </w:rPr>
        <w:br/>
        <w:t>модуль N 9 "Основы противодействия экстремизму и терроризму";</w:t>
      </w:r>
      <w:r w:rsidRPr="00CE4D65">
        <w:rPr>
          <w:rFonts w:ascii="Times New Roman" w:hAnsi="Times New Roman" w:cs="Times New Roman"/>
          <w:sz w:val="24"/>
          <w:szCs w:val="24"/>
        </w:rPr>
        <w:br/>
        <w:t>модуль N 10 "Взаимодействие личности, общества и государства в обеспечении безопасности жизни и здоровья населения".</w:t>
      </w:r>
      <w:r w:rsidRPr="00CE4D65">
        <w:rPr>
          <w:rFonts w:ascii="Times New Roman" w:hAnsi="Times New Roman" w:cs="Times New Roman"/>
          <w:sz w:val="24"/>
          <w:szCs w:val="24"/>
        </w:rPr>
        <w:br/>
      </w:r>
      <w:r w:rsidR="001156A6" w:rsidRPr="001E0B70">
        <w:rPr>
          <w:rFonts w:ascii="Times New Roman" w:hAnsi="Times New Roman" w:cs="Times New Roman"/>
          <w:sz w:val="24"/>
          <w:szCs w:val="24"/>
        </w:rPr>
        <w:t>20.2.4</w:t>
      </w:r>
      <w:r w:rsidRPr="001E0B70">
        <w:rPr>
          <w:rFonts w:ascii="Times New Roman" w:hAnsi="Times New Roman" w:cs="Times New Roman"/>
          <w:sz w:val="24"/>
          <w:szCs w:val="24"/>
        </w:rPr>
        <w:t>.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r w:rsidR="001156A6" w:rsidRPr="001E0B70">
        <w:rPr>
          <w:rFonts w:ascii="Times New Roman" w:hAnsi="Times New Roman" w:cs="Times New Roman"/>
          <w:sz w:val="24"/>
          <w:szCs w:val="24"/>
        </w:rPr>
        <w:br/>
      </w:r>
      <w:r w:rsidR="001156A6" w:rsidRPr="001E0B70">
        <w:rPr>
          <w:rFonts w:ascii="Times New Roman" w:hAnsi="Times New Roman" w:cs="Times New Roman"/>
          <w:sz w:val="24"/>
          <w:szCs w:val="24"/>
        </w:rPr>
        <w:lastRenderedPageBreak/>
        <w:t>20.2.5</w:t>
      </w:r>
      <w:r w:rsidRPr="001E0B70">
        <w:rPr>
          <w:rFonts w:ascii="Times New Roman" w:hAnsi="Times New Roman" w:cs="Times New Roman"/>
          <w:sz w:val="24"/>
          <w:szCs w:val="24"/>
        </w:rPr>
        <w:t>. Учебный материал систематизирован по сферам возможных проявлений рисков и опасностей:</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помещения и бытовые условия; улица и общественные места;</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r w:rsidR="001156A6" w:rsidRPr="001E0B70">
        <w:rPr>
          <w:rFonts w:ascii="Times New Roman" w:hAnsi="Times New Roman" w:cs="Times New Roman"/>
          <w:sz w:val="24"/>
          <w:szCs w:val="24"/>
        </w:rPr>
        <w:br/>
        <w:t>20.2.6</w:t>
      </w:r>
      <w:r w:rsidRPr="001E0B70">
        <w:rPr>
          <w:rFonts w:ascii="Times New Roman" w:hAnsi="Times New Roman" w:cs="Times New Roman"/>
          <w:sz w:val="24"/>
          <w:szCs w:val="24"/>
        </w:rPr>
        <w:t>.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20.2.7</w:t>
      </w:r>
      <w:r w:rsidRPr="001E0B70">
        <w:rPr>
          <w:rFonts w:ascii="Times New Roman" w:hAnsi="Times New Roman" w:cs="Times New Roman"/>
          <w:sz w:val="24"/>
          <w:szCs w:val="24"/>
        </w:rPr>
        <w:t>.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sidRPr="001E0B70">
        <w:rPr>
          <w:rFonts w:ascii="Times New Roman" w:hAnsi="Times New Roman" w:cs="Times New Roman"/>
          <w:sz w:val="24"/>
          <w:szCs w:val="24"/>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Доктрина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от 21 июля 2020 г. N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r w:rsidR="001156A6" w:rsidRPr="001E0B70">
        <w:rPr>
          <w:rFonts w:ascii="Times New Roman" w:hAnsi="Times New Roman" w:cs="Times New Roman"/>
          <w:sz w:val="24"/>
          <w:szCs w:val="24"/>
        </w:rPr>
        <w:br/>
        <w:t>20.2.8</w:t>
      </w:r>
      <w:r w:rsidRPr="001E0B70">
        <w:rPr>
          <w:rFonts w:ascii="Times New Roman" w:hAnsi="Times New Roman" w:cs="Times New Roman"/>
          <w:sz w:val="24"/>
          <w:szCs w:val="24"/>
        </w:rPr>
        <w:t>.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r w:rsidR="001156A6" w:rsidRPr="001E0B70">
        <w:rPr>
          <w:rFonts w:ascii="Times New Roman" w:hAnsi="Times New Roman" w:cs="Times New Roman"/>
          <w:sz w:val="24"/>
          <w:szCs w:val="24"/>
        </w:rPr>
        <w:br/>
        <w:t>20.2.9</w:t>
      </w:r>
      <w:r w:rsidRPr="001E0B70">
        <w:rPr>
          <w:rFonts w:ascii="Times New Roman" w:hAnsi="Times New Roman" w:cs="Times New Roman"/>
          <w:sz w:val="24"/>
          <w:szCs w:val="24"/>
        </w:rPr>
        <w:t>.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r w:rsidR="001156A6" w:rsidRPr="001E0B70">
        <w:rPr>
          <w:rFonts w:ascii="Times New Roman" w:hAnsi="Times New Roman" w:cs="Times New Roman"/>
          <w:sz w:val="24"/>
          <w:szCs w:val="24"/>
        </w:rPr>
        <w:br/>
        <w:t>20.2.10</w:t>
      </w:r>
      <w:r w:rsidRPr="001E0B70">
        <w:rPr>
          <w:rFonts w:ascii="Times New Roman" w:hAnsi="Times New Roman" w:cs="Times New Roman"/>
          <w:sz w:val="24"/>
          <w:szCs w:val="24"/>
        </w:rPr>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w:t>
      </w:r>
      <w:r w:rsidRPr="001E0B70">
        <w:rPr>
          <w:rFonts w:ascii="Times New Roman" w:hAnsi="Times New Roman" w:cs="Times New Roman"/>
          <w:sz w:val="24"/>
          <w:szCs w:val="24"/>
        </w:rPr>
        <w:lastRenderedPageBreak/>
        <w:t>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r w:rsidR="001156A6" w:rsidRPr="001E0B70">
        <w:rPr>
          <w:rFonts w:ascii="Times New Roman" w:hAnsi="Times New Roman" w:cs="Times New Roman"/>
          <w:sz w:val="24"/>
          <w:szCs w:val="24"/>
        </w:rPr>
        <w:br/>
        <w:t>20.2.11</w:t>
      </w:r>
      <w:r w:rsidRPr="001E0B70">
        <w:rPr>
          <w:rFonts w:ascii="Times New Roman" w:hAnsi="Times New Roman" w:cs="Times New Roman"/>
          <w:sz w:val="24"/>
          <w:szCs w:val="24"/>
        </w:rPr>
        <w:t>.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r w:rsidR="001156A6" w:rsidRPr="001E0B70">
        <w:rPr>
          <w:rFonts w:ascii="Times New Roman" w:hAnsi="Times New Roman" w:cs="Times New Roman"/>
          <w:sz w:val="24"/>
          <w:szCs w:val="24"/>
        </w:rPr>
        <w:br/>
        <w:t>20.2.12</w:t>
      </w:r>
      <w:r w:rsidRPr="001E0B70">
        <w:rPr>
          <w:rFonts w:ascii="Times New Roman" w:hAnsi="Times New Roman" w:cs="Times New Roman"/>
          <w:sz w:val="24"/>
          <w:szCs w:val="24"/>
        </w:rPr>
        <w:t>.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r w:rsidRPr="001E0B70">
        <w:rPr>
          <w:rFonts w:ascii="Times New Roman" w:hAnsi="Times New Roman" w:cs="Times New Roman"/>
          <w:sz w:val="24"/>
          <w:szCs w:val="24"/>
        </w:rPr>
        <w:b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r w:rsidR="001156A6" w:rsidRPr="001E0B70">
        <w:rPr>
          <w:rFonts w:ascii="Times New Roman" w:hAnsi="Times New Roman" w:cs="Times New Roman"/>
          <w:sz w:val="24"/>
          <w:szCs w:val="24"/>
        </w:rPr>
        <w:br/>
        <w:t>20</w:t>
      </w:r>
      <w:r w:rsidRPr="001E0B70">
        <w:rPr>
          <w:rFonts w:ascii="Times New Roman" w:hAnsi="Times New Roman" w:cs="Times New Roman"/>
          <w:sz w:val="24"/>
          <w:szCs w:val="24"/>
        </w:rPr>
        <w:t>.3. Содержание обучения.</w:t>
      </w:r>
      <w:r w:rsidR="001156A6" w:rsidRPr="001E0B70">
        <w:rPr>
          <w:rFonts w:ascii="Times New Roman" w:hAnsi="Times New Roman" w:cs="Times New Roman"/>
          <w:sz w:val="24"/>
          <w:szCs w:val="24"/>
        </w:rPr>
        <w:br/>
        <w:t>20</w:t>
      </w:r>
      <w:r w:rsidRPr="001E0B70">
        <w:rPr>
          <w:rFonts w:ascii="Times New Roman" w:hAnsi="Times New Roman" w:cs="Times New Roman"/>
          <w:sz w:val="24"/>
          <w:szCs w:val="24"/>
        </w:rPr>
        <w:t>.3.1. Модуль N 1 "Культура безопасности жизнедеятельности в современном обществе":</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цель и задачи учебного предмета ОБЖ, его ключевые понятия и значение для человека;</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смысл понятий "опасность", "безопасность", "риск", "культура безопасности жизнедеятельности";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источники и факторы опасности, их классификация;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общие принципы безопасного поведения;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уровни взаимодействия человека и окружающей среды;</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r w:rsidR="001156A6" w:rsidRPr="001E0B70">
        <w:rPr>
          <w:rFonts w:ascii="Times New Roman" w:hAnsi="Times New Roman" w:cs="Times New Roman"/>
          <w:sz w:val="24"/>
          <w:szCs w:val="24"/>
        </w:rPr>
        <w:br/>
        <w:t>20</w:t>
      </w:r>
      <w:r w:rsidRPr="001E0B70">
        <w:rPr>
          <w:rFonts w:ascii="Times New Roman" w:hAnsi="Times New Roman" w:cs="Times New Roman"/>
          <w:sz w:val="24"/>
          <w:szCs w:val="24"/>
        </w:rPr>
        <w:t>.3.2. Модуль N 2 "Безопасность в быту":</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основные источники опасности в быту и их классификация;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защита прав потребителя, сроки годности и состав продуктов питания;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признаки отравления, приемы и правила оказания первой помощи;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комплектования и хранения домашней аптечки;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бытовые травмы и правила их предупреждения, приемы и правила оказания первой помощи;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обращения с газовыми и электрическими приборами, приемы и правила оказания первой помощи;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lastRenderedPageBreak/>
        <w:t>-</w:t>
      </w:r>
      <w:r w:rsidRPr="001E0B70">
        <w:rPr>
          <w:rFonts w:ascii="Times New Roman" w:hAnsi="Times New Roman" w:cs="Times New Roman"/>
          <w:sz w:val="24"/>
          <w:szCs w:val="24"/>
        </w:rPr>
        <w:t>правила поведения в подъезде и лифте, а также при входе и выходе из них;</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пожар и факторы его развития;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условия и причины возникновения пожаров, их возможные последствия, приемы и правила оказания первой помощи;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первичные средства пожаротушения;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права, обязанности и ответственность граждан в области пожарной безопасности;</w:t>
      </w:r>
      <w:r w:rsidRPr="001E0B70">
        <w:rPr>
          <w:rFonts w:ascii="Times New Roman" w:hAnsi="Times New Roman" w:cs="Times New Roman"/>
          <w:sz w:val="24"/>
          <w:szCs w:val="24"/>
        </w:rPr>
        <w:br/>
        <w:t>ситуации криминального характера, правила поведения с малознакомыми людьми;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классификация аварийных ситуаций в коммунальных системах жизнеобеспечения;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r w:rsidR="001156A6">
        <w:rPr>
          <w:rFonts w:ascii="Courier" w:hAnsi="Courier" w:cs="Courier"/>
          <w:sz w:val="24"/>
          <w:szCs w:val="24"/>
        </w:rPr>
        <w:br/>
      </w:r>
      <w:r w:rsidR="001156A6" w:rsidRPr="001E0B70">
        <w:rPr>
          <w:rFonts w:ascii="Times New Roman" w:hAnsi="Times New Roman" w:cs="Times New Roman"/>
          <w:sz w:val="24"/>
          <w:szCs w:val="24"/>
        </w:rPr>
        <w:t>20</w:t>
      </w:r>
      <w:r w:rsidRPr="001E0B70">
        <w:rPr>
          <w:rFonts w:ascii="Times New Roman" w:hAnsi="Times New Roman" w:cs="Times New Roman"/>
          <w:sz w:val="24"/>
          <w:szCs w:val="24"/>
        </w:rPr>
        <w:t>.3.3. Модуль N 3 "Безопасность на транспорте":</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дорожного движения и дорожные знаки для пешеходов;</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поведения пассажира мотоцикла;</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дорожные знаки для водителя велосипеда, сигналы велосипедиста;</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подготовки велосипеда к пользованию;</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дорожно-транспортные происшествия и причины их возникновения;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основные факторы риска возникновения дорожно-транспортных происшествий;</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очевидца дорожно-транспортного происшествия;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пожаре на транспорте;</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особенности различных видов транспорта (подземного, железнодорожного, водного, воздушного);</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первая помощь и последовательность ее оказания;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и приемы оказания первой помощи при различных травмах в результате чрезвычайных ситуаций на транспорте.</w:t>
      </w:r>
      <w:r w:rsidR="001156A6" w:rsidRPr="001E0B70">
        <w:rPr>
          <w:rFonts w:ascii="Times New Roman" w:hAnsi="Times New Roman" w:cs="Times New Roman"/>
          <w:sz w:val="24"/>
          <w:szCs w:val="24"/>
        </w:rPr>
        <w:br/>
        <w:t>20</w:t>
      </w:r>
      <w:r w:rsidRPr="001E0B70">
        <w:rPr>
          <w:rFonts w:ascii="Times New Roman" w:hAnsi="Times New Roman" w:cs="Times New Roman"/>
          <w:sz w:val="24"/>
          <w:szCs w:val="24"/>
        </w:rPr>
        <w:t>.3.4. Модуль N 4 "Безопасность в общественных местах":</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вызова экстренных служб и порядок взаимодействия с ними;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беспорядках в местах массового пребывания людей;</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попадании в толпу и давку;</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обнаружении угрозы возникновения пожара;</w:t>
      </w:r>
      <w:r w:rsidRPr="001E0B70">
        <w:rPr>
          <w:rFonts w:ascii="Times New Roman" w:hAnsi="Times New Roman" w:cs="Times New Roman"/>
          <w:sz w:val="24"/>
          <w:szCs w:val="24"/>
        </w:rPr>
        <w:br/>
      </w:r>
      <w:r w:rsidR="001156A6" w:rsidRPr="001E0B70">
        <w:rPr>
          <w:rFonts w:ascii="Times New Roman" w:hAnsi="Times New Roman" w:cs="Times New Roman"/>
          <w:sz w:val="24"/>
          <w:szCs w:val="24"/>
        </w:rPr>
        <w:lastRenderedPageBreak/>
        <w:t>-</w:t>
      </w:r>
      <w:r w:rsidRPr="001E0B70">
        <w:rPr>
          <w:rFonts w:ascii="Times New Roman" w:hAnsi="Times New Roman" w:cs="Times New Roman"/>
          <w:sz w:val="24"/>
          <w:szCs w:val="24"/>
        </w:rPr>
        <w:t>порядок действий при эвакуации из общественных мест и зданий;</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взаимодействии с правоохранительными органами.</w:t>
      </w:r>
      <w:r w:rsidR="001156A6">
        <w:rPr>
          <w:rFonts w:ascii="Courier" w:hAnsi="Courier" w:cs="Courier"/>
          <w:sz w:val="24"/>
          <w:szCs w:val="24"/>
        </w:rPr>
        <w:br/>
      </w:r>
      <w:r w:rsidR="001E0B70" w:rsidRPr="001E0B70">
        <w:rPr>
          <w:rFonts w:ascii="Times New Roman" w:hAnsi="Times New Roman" w:cs="Times New Roman"/>
          <w:sz w:val="24"/>
          <w:szCs w:val="24"/>
        </w:rPr>
        <w:t>2</w:t>
      </w:r>
      <w:r w:rsidR="001156A6" w:rsidRPr="001E0B70">
        <w:rPr>
          <w:rFonts w:ascii="Times New Roman" w:hAnsi="Times New Roman" w:cs="Times New Roman"/>
          <w:sz w:val="24"/>
          <w:szCs w:val="24"/>
        </w:rPr>
        <w:t>0</w:t>
      </w:r>
      <w:r w:rsidRPr="001E0B70">
        <w:rPr>
          <w:rFonts w:ascii="Times New Roman" w:hAnsi="Times New Roman" w:cs="Times New Roman"/>
          <w:sz w:val="24"/>
          <w:szCs w:val="24"/>
        </w:rPr>
        <w:t>.3.5. Модуль N 5 "Безопасность в природной среде":</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чрезвычайные ситуации природного характера и их классификация;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автономном существовании в природной среде;</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ориентирования на местности, способы подачи сигналов бедствия;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горы и классификация горных пород, правила безопасного поведения в горах;</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снежные лавины, их характеристики и опасности, порядок действий при попадании в лавину;</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сели, их характеристики и опасности, порядок действий при попадании в зону селя;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оползни, их характеристики и опасности, порядок действий при начале оползня;</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общие правила безопасного поведения на водоемах, правила купания в подготовленных и неподготовленных местах;</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наводнения, их характеристики и опасности, порядок действий при наводнении;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цунами, их характеристики и опасности, порядок действий при нахождении в зоне цунами;</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грозы, их характеристики и опасности, порядок действий при попадании в грозу;</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r w:rsidRPr="001E0B70">
        <w:rPr>
          <w:rFonts w:ascii="Times New Roman" w:hAnsi="Times New Roman" w:cs="Times New Roman"/>
          <w:sz w:val="24"/>
          <w:szCs w:val="24"/>
        </w:rPr>
        <w:br/>
      </w:r>
      <w:r w:rsidR="001156A6" w:rsidRPr="001E0B70">
        <w:rPr>
          <w:rFonts w:ascii="Times New Roman" w:hAnsi="Times New Roman" w:cs="Times New Roman"/>
          <w:sz w:val="24"/>
          <w:szCs w:val="24"/>
        </w:rPr>
        <w:t>-</w:t>
      </w:r>
      <w:r w:rsidRPr="001E0B70">
        <w:rPr>
          <w:rFonts w:ascii="Times New Roman" w:hAnsi="Times New Roman" w:cs="Times New Roman"/>
          <w:sz w:val="24"/>
          <w:szCs w:val="24"/>
        </w:rPr>
        <w:t>правила безопасного поведения при неблагоприятной экологической обстановке.</w:t>
      </w:r>
      <w:r w:rsidR="001E0B70">
        <w:rPr>
          <w:rFonts w:ascii="Courier" w:hAnsi="Courier" w:cs="Courier"/>
          <w:sz w:val="24"/>
          <w:szCs w:val="24"/>
        </w:rPr>
        <w:br/>
      </w:r>
      <w:r w:rsidR="001E0B70" w:rsidRPr="001E0B70">
        <w:rPr>
          <w:rFonts w:ascii="Times New Roman" w:hAnsi="Times New Roman" w:cs="Times New Roman"/>
          <w:sz w:val="24"/>
          <w:szCs w:val="24"/>
        </w:rPr>
        <w:t>20</w:t>
      </w:r>
      <w:r w:rsidRPr="001E0B70">
        <w:rPr>
          <w:rFonts w:ascii="Times New Roman" w:hAnsi="Times New Roman" w:cs="Times New Roman"/>
          <w:sz w:val="24"/>
          <w:szCs w:val="24"/>
        </w:rPr>
        <w:t>.3.6. Модуль N 6 "Здоровье и как его сохранить. Основы медицинских знаний":</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смысл понятий "здоровье" и "здоровый образ жизни", их содержание и значение для человека;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элементы здорового образа жизни, ответственность за сохранение здоровья;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понятие "инфекционные заболевания", причины их возникновения;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lastRenderedPageBreak/>
        <w:t>-</w:t>
      </w:r>
      <w:r w:rsidRPr="001E0B70">
        <w:rPr>
          <w:rFonts w:ascii="Times New Roman" w:hAnsi="Times New Roman" w:cs="Times New Roman"/>
          <w:sz w:val="24"/>
          <w:szCs w:val="24"/>
        </w:rPr>
        <w:t>механизм распространения инфекционных заболеваний, меры их профилактики и защиты от них;</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меры профилактики неинфекционных заболеваний и защиты от них;</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диспансеризация и ее задачи;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 xml:space="preserve">понятия "психическое здоровье" и "психологическое благополучие", </w:t>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современные модели психического здоровья и здоровой личности;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понятие "первая помощь" и обязанность по ее оказанию, универсальный алгоритм оказания первой помощи;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назначение и состав аптечки первой помощи;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оказании первой помощи в различных ситуациях, приемы психологической поддержки пострадавшего.</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20</w:t>
      </w:r>
      <w:r w:rsidRPr="001E0B70">
        <w:rPr>
          <w:rFonts w:ascii="Times New Roman" w:hAnsi="Times New Roman" w:cs="Times New Roman"/>
          <w:sz w:val="24"/>
          <w:szCs w:val="24"/>
        </w:rPr>
        <w:t>.3.7. Модуль N 7 "Безопасность в социуме":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понятие "конфликт" и стадии его развития, факторы и причины развития конфликта;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способ разрешения конфликта с помощью третьей стороны (модератора);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опасные формы проявления конфликта: агрессия, домашнее насилие и буллинг;</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манипуляции в ходе межличностного общения, приемы распознавания манипуляций и способы противостояния им;</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современные молодежные увлечения и опасности, связанные с ними, правила безопасного поведения;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правила безопасной коммуникации с незнакомыми людьми.</w:t>
      </w:r>
      <w:r w:rsidR="001E0B70">
        <w:rPr>
          <w:rFonts w:ascii="Courier" w:hAnsi="Courier" w:cs="Courier"/>
          <w:sz w:val="24"/>
          <w:szCs w:val="24"/>
        </w:rPr>
        <w:br/>
      </w:r>
      <w:r w:rsidR="001E0B70" w:rsidRPr="001E0B70">
        <w:rPr>
          <w:rFonts w:ascii="Times New Roman" w:hAnsi="Times New Roman" w:cs="Times New Roman"/>
          <w:sz w:val="24"/>
          <w:szCs w:val="24"/>
        </w:rPr>
        <w:t>20</w:t>
      </w:r>
      <w:r w:rsidRPr="001E0B70">
        <w:rPr>
          <w:rFonts w:ascii="Times New Roman" w:hAnsi="Times New Roman" w:cs="Times New Roman"/>
          <w:sz w:val="24"/>
          <w:szCs w:val="24"/>
        </w:rPr>
        <w:t>.3.8. Модуль N 8 "Безопасность в информационном пространстве":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понятие "цифровая среда", ее характеристики и примеры информационных и компьютерных угроз, положительные возможности цифровой среды;</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опасные явления цифровой среды: вредоносные программы и приложения и их разновидности;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 xml:space="preserve">правила кибергигиены, необходимые для предупреждения возникновения сложных и </w:t>
      </w:r>
      <w:r w:rsidRPr="001E0B70">
        <w:rPr>
          <w:rFonts w:ascii="Times New Roman" w:hAnsi="Times New Roman" w:cs="Times New Roman"/>
          <w:sz w:val="24"/>
          <w:szCs w:val="24"/>
        </w:rPr>
        <w:lastRenderedPageBreak/>
        <w:t>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противоправные действия в Интернете;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r w:rsidR="001E0B70">
        <w:rPr>
          <w:rFonts w:ascii="Courier" w:hAnsi="Courier" w:cs="Courier"/>
          <w:sz w:val="24"/>
          <w:szCs w:val="24"/>
        </w:rPr>
        <w:br/>
      </w:r>
      <w:r w:rsidR="001E0B70" w:rsidRPr="001E0B70">
        <w:rPr>
          <w:rFonts w:ascii="Times New Roman" w:hAnsi="Times New Roman" w:cs="Times New Roman"/>
          <w:sz w:val="24"/>
          <w:szCs w:val="24"/>
        </w:rPr>
        <w:t>20</w:t>
      </w:r>
      <w:r w:rsidRPr="001E0B70">
        <w:rPr>
          <w:rFonts w:ascii="Times New Roman" w:hAnsi="Times New Roman" w:cs="Times New Roman"/>
          <w:sz w:val="24"/>
          <w:szCs w:val="24"/>
        </w:rPr>
        <w:t>.3.9. Модуль N 9 "Основы противодействия экстремизму и терроризму":</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ее цели;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признаки угроз и подготовки различных форм терактов, порядок действий при их обнаружении;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правила безопасного поведения в условиях совершения теракта;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r w:rsidR="001E0B70">
        <w:rPr>
          <w:rFonts w:ascii="Courier" w:hAnsi="Courier" w:cs="Courier"/>
          <w:sz w:val="24"/>
          <w:szCs w:val="24"/>
        </w:rPr>
        <w:br/>
      </w:r>
      <w:r w:rsidR="001E0B70" w:rsidRPr="001E0B70">
        <w:rPr>
          <w:rFonts w:ascii="Times New Roman" w:hAnsi="Times New Roman" w:cs="Times New Roman"/>
          <w:sz w:val="24"/>
          <w:szCs w:val="24"/>
        </w:rPr>
        <w:t>20</w:t>
      </w:r>
      <w:r w:rsidRPr="001E0B70">
        <w:rPr>
          <w:rFonts w:ascii="Times New Roman" w:hAnsi="Times New Roman" w:cs="Times New Roman"/>
          <w:sz w:val="24"/>
          <w:szCs w:val="24"/>
        </w:rPr>
        <w:t>.3.10. Модуль N 10 "Взаимодействие личности, общества и государства в обеспечении безопасности жизни и здоровья населения":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классификация чрезвычайных ситуаций природного и техногенного характера;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единая государственная система предупреждения и ликвидации чрезвычайных ситуаций (РСЧС), ее задачи, структура, режимы функционирования;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антикоррупционное поведение как элемент общественной и государственной безопасности;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информирование и оповещение населения о чрезвычайных ситуациях, система ОКСИОН;</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r w:rsidR="001E0B70">
        <w:rPr>
          <w:rFonts w:ascii="Courier" w:hAnsi="Courier" w:cs="Courier"/>
          <w:sz w:val="24"/>
          <w:szCs w:val="24"/>
        </w:rPr>
        <w:br/>
      </w:r>
      <w:r w:rsidR="001E0B70" w:rsidRPr="001E0B70">
        <w:rPr>
          <w:rFonts w:ascii="Times New Roman" w:hAnsi="Times New Roman" w:cs="Times New Roman"/>
          <w:sz w:val="24"/>
          <w:szCs w:val="24"/>
        </w:rPr>
        <w:t>20</w:t>
      </w:r>
      <w:r w:rsidRPr="001E0B70">
        <w:rPr>
          <w:rFonts w:ascii="Times New Roman" w:hAnsi="Times New Roman" w:cs="Times New Roman"/>
          <w:sz w:val="24"/>
          <w:szCs w:val="24"/>
        </w:rPr>
        <w:t>.4. Планируемые результаты освоения программы ОБЖ.</w:t>
      </w:r>
      <w:r w:rsidR="001E0B70" w:rsidRPr="001E0B70">
        <w:rPr>
          <w:rFonts w:ascii="Times New Roman" w:hAnsi="Times New Roman" w:cs="Times New Roman"/>
          <w:sz w:val="24"/>
          <w:szCs w:val="24"/>
        </w:rPr>
        <w:br/>
        <w:t>20</w:t>
      </w:r>
      <w:r w:rsidRPr="001E0B70">
        <w:rPr>
          <w:rFonts w:ascii="Times New Roman" w:hAnsi="Times New Roman" w:cs="Times New Roman"/>
          <w:sz w:val="24"/>
          <w:szCs w:val="24"/>
        </w:rPr>
        <w:t xml:space="preserve">.4.1.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w:t>
      </w:r>
      <w:r w:rsidRPr="001E0B70">
        <w:rPr>
          <w:rFonts w:ascii="Times New Roman" w:hAnsi="Times New Roman" w:cs="Times New Roman"/>
          <w:sz w:val="24"/>
          <w:szCs w:val="24"/>
        </w:rPr>
        <w:lastRenderedPageBreak/>
        <w:t>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r w:rsidR="001E0B70" w:rsidRPr="001E0B70">
        <w:rPr>
          <w:rFonts w:ascii="Times New Roman" w:hAnsi="Times New Roman" w:cs="Times New Roman"/>
          <w:sz w:val="24"/>
          <w:szCs w:val="24"/>
        </w:rPr>
        <w:br/>
        <w:t>20</w:t>
      </w:r>
      <w:r w:rsidRPr="001E0B70">
        <w:rPr>
          <w:rFonts w:ascii="Times New Roman" w:hAnsi="Times New Roman" w:cs="Times New Roman"/>
          <w:sz w:val="24"/>
          <w:szCs w:val="24"/>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r w:rsidR="001E0B70" w:rsidRPr="001E0B70">
        <w:rPr>
          <w:rFonts w:ascii="Times New Roman" w:hAnsi="Times New Roman" w:cs="Times New Roman"/>
          <w:sz w:val="24"/>
          <w:szCs w:val="24"/>
        </w:rPr>
        <w:br/>
        <w:t>20</w:t>
      </w:r>
      <w:r w:rsidRPr="001E0B70">
        <w:rPr>
          <w:rFonts w:ascii="Times New Roman" w:hAnsi="Times New Roman" w:cs="Times New Roman"/>
          <w:sz w:val="24"/>
          <w:szCs w:val="24"/>
        </w:rPr>
        <w:t>.4.3. Личностные результаты изучения ОБЖ включают:</w:t>
      </w:r>
      <w:r w:rsidRPr="001E0B70">
        <w:rPr>
          <w:rFonts w:ascii="Times New Roman" w:hAnsi="Times New Roman" w:cs="Times New Roman"/>
          <w:sz w:val="24"/>
          <w:szCs w:val="24"/>
        </w:rPr>
        <w:br/>
        <w:t>1) патриотическое воспитание: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r w:rsidRPr="001E0B70">
        <w:rPr>
          <w:rFonts w:ascii="Times New Roman" w:hAnsi="Times New Roman" w:cs="Times New Roman"/>
          <w:sz w:val="24"/>
          <w:szCs w:val="24"/>
        </w:rPr>
        <w:br/>
        <w:t>2) гражданское воспитание: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r w:rsidRPr="001E0B70">
        <w:rPr>
          <w:rFonts w:ascii="Times New Roman" w:hAnsi="Times New Roman" w:cs="Times New Roman"/>
          <w:sz w:val="24"/>
          <w:szCs w:val="24"/>
        </w:rPr>
        <w:br/>
        <w:t>3) духовно-нравственное воспитание: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 xml:space="preserve">формирование личности безопасного типа, осознанного и ответственного отношения к </w:t>
      </w:r>
      <w:r w:rsidRPr="001E0B70">
        <w:rPr>
          <w:rFonts w:ascii="Times New Roman" w:hAnsi="Times New Roman" w:cs="Times New Roman"/>
          <w:sz w:val="24"/>
          <w:szCs w:val="24"/>
        </w:rPr>
        <w:lastRenderedPageBreak/>
        <w:t>личной безопасности и безопасности других людей;</w:t>
      </w:r>
      <w:r w:rsidRPr="001E0B70">
        <w:rPr>
          <w:rFonts w:ascii="Times New Roman" w:hAnsi="Times New Roman" w:cs="Times New Roman"/>
          <w:sz w:val="24"/>
          <w:szCs w:val="24"/>
        </w:rPr>
        <w:br/>
        <w:t>4) эстетическое воспитание: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r w:rsidRPr="001E0B70">
        <w:rPr>
          <w:rFonts w:ascii="Times New Roman" w:hAnsi="Times New Roman" w:cs="Times New Roman"/>
          <w:sz w:val="24"/>
          <w:szCs w:val="24"/>
        </w:rPr>
        <w:br/>
        <w:t>5) ценности научного познания: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r w:rsidRPr="001E0B70">
        <w:rPr>
          <w:rFonts w:ascii="Times New Roman" w:hAnsi="Times New Roman" w:cs="Times New Roman"/>
          <w:sz w:val="24"/>
          <w:szCs w:val="24"/>
        </w:rPr>
        <w:br/>
        <w:t>6) физическое воспитание, формирование культуры здоровья и эмоционального благополучия: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умение принимать себя и других, не осуждая;</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умение осознавать эмоциональное состояние свое и других, уметь управлять собственным эмоциональным состоянием;</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r w:rsidRPr="001E0B70">
        <w:rPr>
          <w:rFonts w:ascii="Times New Roman" w:hAnsi="Times New Roman" w:cs="Times New Roman"/>
          <w:sz w:val="24"/>
          <w:szCs w:val="24"/>
        </w:rPr>
        <w:br/>
        <w:t>7) трудовое воспитание: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Pr="001E0B70">
        <w:rPr>
          <w:rFonts w:ascii="Times New Roman" w:hAnsi="Times New Roman" w:cs="Times New Roman"/>
          <w:sz w:val="24"/>
          <w:szCs w:val="24"/>
        </w:rPr>
        <w:br/>
      </w:r>
      <w:r w:rsidR="001E0B70" w:rsidRPr="001E0B70">
        <w:rPr>
          <w:rFonts w:ascii="Times New Roman" w:hAnsi="Times New Roman" w:cs="Times New Roman"/>
          <w:sz w:val="24"/>
          <w:szCs w:val="24"/>
        </w:rPr>
        <w:lastRenderedPageBreak/>
        <w:t>-</w:t>
      </w:r>
      <w:r w:rsidRPr="001E0B70">
        <w:rPr>
          <w:rFonts w:ascii="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r w:rsidRPr="001E0B70">
        <w:rPr>
          <w:rFonts w:ascii="Times New Roman" w:hAnsi="Times New Roman" w:cs="Times New Roman"/>
          <w:sz w:val="24"/>
          <w:szCs w:val="24"/>
        </w:rPr>
        <w:br/>
        <w:t>8) экологическое воспитание:</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1E0B70">
        <w:rPr>
          <w:rFonts w:ascii="Times New Roman" w:hAnsi="Times New Roman" w:cs="Times New Roman"/>
          <w:sz w:val="24"/>
          <w:szCs w:val="24"/>
        </w:rPr>
        <w:br/>
      </w:r>
      <w:r w:rsidR="001E0B70" w:rsidRPr="001E0B70">
        <w:rPr>
          <w:rFonts w:ascii="Times New Roman" w:hAnsi="Times New Roman" w:cs="Times New Roman"/>
          <w:sz w:val="24"/>
          <w:szCs w:val="24"/>
        </w:rPr>
        <w:t>-</w:t>
      </w:r>
      <w:r w:rsidRPr="001E0B70">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r w:rsidR="001E0B70" w:rsidRPr="001E0B70">
        <w:rPr>
          <w:rFonts w:ascii="Times New Roman" w:hAnsi="Times New Roman" w:cs="Times New Roman"/>
          <w:sz w:val="24"/>
          <w:szCs w:val="24"/>
        </w:rPr>
        <w:br/>
        <w:t>20</w:t>
      </w:r>
      <w:r w:rsidRPr="001E0B70">
        <w:rPr>
          <w:rFonts w:ascii="Times New Roman" w:hAnsi="Times New Roman" w:cs="Times New Roman"/>
          <w:sz w:val="24"/>
          <w:szCs w:val="24"/>
        </w:rPr>
        <w:t>.4.4.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B7459B">
        <w:rPr>
          <w:rFonts w:ascii="Courier" w:hAnsi="Courier" w:cs="Courier"/>
          <w:sz w:val="24"/>
          <w:szCs w:val="24"/>
        </w:rPr>
        <w:br/>
      </w:r>
      <w:r w:rsidR="00B7459B" w:rsidRPr="00B7459B">
        <w:rPr>
          <w:rFonts w:ascii="Times New Roman" w:hAnsi="Times New Roman" w:cs="Times New Roman"/>
          <w:sz w:val="24"/>
          <w:szCs w:val="24"/>
        </w:rPr>
        <w:t>20</w:t>
      </w:r>
      <w:r w:rsidRPr="00B7459B">
        <w:rPr>
          <w:rFonts w:ascii="Times New Roman" w:hAnsi="Times New Roman" w:cs="Times New Roman"/>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выявлять и характеризовать существенные признаки объектов (явлений);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выявлять дефициты информации, данных, необходимых для решения поставленной задачи;</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w:t>
      </w:r>
      <w:r w:rsidRPr="00B7459B">
        <w:rPr>
          <w:rFonts w:ascii="Times New Roman" w:hAnsi="Times New Roman" w:cs="Times New Roman"/>
          <w:sz w:val="24"/>
          <w:szCs w:val="24"/>
        </w:rPr>
        <w:lastRenderedPageBreak/>
        <w:t>новых условиях и контекстах.</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.4.4.3. У обучающегося будут сформированы умения работать с информацией как часть познавательных универсальных учебных действий: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эффективно запоминать и систематизировать информацию;</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.4.4.4. У обучающегося будут сформированы умения общения как часть коммуникативных универсальных учебных действий: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.4.4.5. У обучающегося будут сформированы умения самоорганизации как части регулятивных универсальных учебных действий: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выявлять проблемные вопросы, требующие решения в жизненных и учебных ситуациях;</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.4.4.6. У обучающегося будут сформированы умения самоконтроля, эмоционального интеллекта как части регулятивных универсальных учебных действий: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оценивать соответствие результата цели и условиям;</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 xml:space="preserve">ставить себя на место другого человека, понимать мотивы и намерения другого, </w:t>
      </w:r>
      <w:r w:rsidRPr="00B7459B">
        <w:rPr>
          <w:rFonts w:ascii="Times New Roman" w:hAnsi="Times New Roman" w:cs="Times New Roman"/>
          <w:sz w:val="24"/>
          <w:szCs w:val="24"/>
        </w:rPr>
        <w:lastRenderedPageBreak/>
        <w:t>регулировать способ выражения эмоций;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быть открытым себе и другим, осознавать невозможность контроля всего вокруг.</w:t>
      </w:r>
      <w:r w:rsidR="00B7459B">
        <w:rPr>
          <w:rFonts w:ascii="Times New Roman" w:hAnsi="Times New Roman" w:cs="Times New Roman"/>
          <w:sz w:val="24"/>
          <w:szCs w:val="24"/>
        </w:rPr>
        <w:br/>
        <w:t>20</w:t>
      </w:r>
      <w:r w:rsidRPr="00B7459B">
        <w:rPr>
          <w:rFonts w:ascii="Times New Roman" w:hAnsi="Times New Roman" w:cs="Times New Roman"/>
          <w:sz w:val="24"/>
          <w:szCs w:val="24"/>
        </w:rPr>
        <w:t>.4.4.7. У обучающегося будут сформированы умения совместной деятельности:</w:t>
      </w:r>
      <w:r w:rsidRPr="00B7459B">
        <w:rPr>
          <w:rFonts w:ascii="Times New Roman" w:hAnsi="Times New Roman" w:cs="Times New Roman"/>
          <w:sz w:val="24"/>
          <w:szCs w:val="24"/>
        </w:rPr>
        <w:br/>
      </w:r>
      <w:r w:rsidR="00B7459B">
        <w:rPr>
          <w:rFonts w:ascii="Times New Roman" w:hAnsi="Times New Roman" w:cs="Times New Roman"/>
          <w:sz w:val="24"/>
          <w:szCs w:val="24"/>
        </w:rPr>
        <w:t>-</w:t>
      </w:r>
      <w:r w:rsidRPr="00B7459B">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r w:rsidRPr="00B7459B">
        <w:rPr>
          <w:rFonts w:ascii="Times New Roman" w:hAnsi="Times New Roman" w:cs="Times New Roman"/>
          <w:sz w:val="24"/>
          <w:szCs w:val="24"/>
        </w:rPr>
        <w:br/>
      </w:r>
      <w:r w:rsidR="00B7459B">
        <w:rPr>
          <w:rFonts w:ascii="Times New Roman" w:hAnsi="Times New Roman" w:cs="Times New Roman"/>
          <w:sz w:val="24"/>
          <w:szCs w:val="24"/>
        </w:rPr>
        <w:t>-</w:t>
      </w:r>
      <w:r w:rsidRPr="00B7459B">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sidRPr="00B7459B">
        <w:rPr>
          <w:rFonts w:ascii="Times New Roman" w:hAnsi="Times New Roman" w:cs="Times New Roman"/>
          <w:sz w:val="24"/>
          <w:szCs w:val="24"/>
        </w:rPr>
        <w:br/>
      </w:r>
      <w:r w:rsidR="00B7459B">
        <w:rPr>
          <w:rFonts w:ascii="Times New Roman" w:hAnsi="Times New Roman" w:cs="Times New Roman"/>
          <w:sz w:val="24"/>
          <w:szCs w:val="24"/>
        </w:rPr>
        <w:t>-</w:t>
      </w:r>
      <w:r w:rsidRPr="00B7459B">
        <w:rPr>
          <w:rFonts w:ascii="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20</w:t>
      </w:r>
      <w:r w:rsidRPr="00B7459B">
        <w:rPr>
          <w:rFonts w:ascii="Times New Roman" w:hAnsi="Times New Roman" w:cs="Times New Roman"/>
          <w:sz w:val="24"/>
          <w:szCs w:val="24"/>
        </w:rPr>
        <w:t>.4.5. Предметные результаты освоения программы по ОБЖ на уровне основного общего образования</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sidRPr="00B7459B">
        <w:rPr>
          <w:rFonts w:ascii="Times New Roman" w:hAnsi="Times New Roman" w:cs="Times New Roman"/>
          <w:sz w:val="24"/>
          <w:szCs w:val="24"/>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.4.5.2. Предметные результаты по ОБЖ должны обеспечивать:</w:t>
      </w:r>
      <w:r w:rsidRPr="00B7459B">
        <w:rPr>
          <w:rFonts w:ascii="Times New Roman" w:hAnsi="Times New Roman" w:cs="Times New Roman"/>
          <w:sz w:val="24"/>
          <w:szCs w:val="24"/>
        </w:rPr>
        <w:b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r w:rsidRPr="00B7459B">
        <w:rPr>
          <w:rFonts w:ascii="Times New Roman" w:hAnsi="Times New Roman" w:cs="Times New Roman"/>
          <w:sz w:val="24"/>
          <w:szCs w:val="24"/>
        </w:rPr>
        <w:b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B7459B">
        <w:rPr>
          <w:rFonts w:ascii="Times New Roman" w:hAnsi="Times New Roman" w:cs="Times New Roman"/>
          <w:sz w:val="24"/>
          <w:szCs w:val="24"/>
        </w:rPr>
        <w:br/>
        <w:t>3) сформированность активной жизненной позиции, умений и навыков личного участия в обеспечении мер безопасности личности, общества и государства;</w:t>
      </w:r>
      <w:r w:rsidRPr="00B7459B">
        <w:rPr>
          <w:rFonts w:ascii="Times New Roman" w:hAnsi="Times New Roman" w:cs="Times New Roman"/>
          <w:sz w:val="24"/>
          <w:szCs w:val="24"/>
        </w:rPr>
        <w:b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r w:rsidRPr="00B7459B">
        <w:rPr>
          <w:rFonts w:ascii="Times New Roman" w:hAnsi="Times New Roman" w:cs="Times New Roman"/>
          <w:sz w:val="24"/>
          <w:szCs w:val="24"/>
        </w:rPr>
        <w:br/>
        <w:t>5) сформированность чувства гордости за свою Родину, ответственного отношения к выполнению конституционного долга - защите Отечества;</w:t>
      </w:r>
      <w:r w:rsidRPr="00B7459B">
        <w:rPr>
          <w:rFonts w:ascii="Times New Roman" w:hAnsi="Times New Roman" w:cs="Times New Roman"/>
          <w:sz w:val="24"/>
          <w:szCs w:val="24"/>
        </w:rPr>
        <w:b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r w:rsidRPr="00B7459B">
        <w:rPr>
          <w:rFonts w:ascii="Times New Roman" w:hAnsi="Times New Roman" w:cs="Times New Roman"/>
          <w:sz w:val="24"/>
          <w:szCs w:val="24"/>
        </w:rPr>
        <w:b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sidRPr="00B7459B">
        <w:rPr>
          <w:rFonts w:ascii="Times New Roman" w:hAnsi="Times New Roman" w:cs="Times New Roman"/>
          <w:sz w:val="24"/>
          <w:szCs w:val="24"/>
        </w:rPr>
        <w:br/>
      </w:r>
      <w:r w:rsidRPr="00B7459B">
        <w:rPr>
          <w:rFonts w:ascii="Times New Roman" w:hAnsi="Times New Roman" w:cs="Times New Roman"/>
          <w:sz w:val="24"/>
          <w:szCs w:val="24"/>
        </w:rPr>
        <w:lastRenderedPageBreak/>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r w:rsidRPr="00B7459B">
        <w:rPr>
          <w:rFonts w:ascii="Times New Roman" w:hAnsi="Times New Roman" w:cs="Times New Roman"/>
          <w:sz w:val="24"/>
          <w:szCs w:val="24"/>
        </w:rPr>
        <w:b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sidRPr="00B7459B">
        <w:rPr>
          <w:rFonts w:ascii="Times New Roman" w:hAnsi="Times New Roman" w:cs="Times New Roman"/>
          <w:sz w:val="24"/>
          <w:szCs w:val="24"/>
        </w:rPr>
        <w:b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r w:rsidRPr="00B7459B">
        <w:rPr>
          <w:rFonts w:ascii="Times New Roman" w:hAnsi="Times New Roman" w:cs="Times New Roman"/>
          <w:sz w:val="24"/>
          <w:szCs w:val="24"/>
        </w:rPr>
        <w:b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r w:rsidRPr="00B7459B">
        <w:rPr>
          <w:rFonts w:ascii="Times New Roman" w:hAnsi="Times New Roman" w:cs="Times New Roman"/>
          <w:sz w:val="24"/>
          <w:szCs w:val="24"/>
        </w:rPr>
        <w:b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.4.5.4. Образовательная организация вправе самостоятельно определять последовательность для освоения обучающимися модулей ОБЖ.</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 xml:space="preserve">.4.5.5. </w:t>
      </w:r>
      <w:r w:rsidR="00B7459B" w:rsidRPr="00B7459B">
        <w:rPr>
          <w:rFonts w:ascii="Times New Roman" w:hAnsi="Times New Roman" w:cs="Times New Roman"/>
          <w:sz w:val="24"/>
          <w:szCs w:val="24"/>
        </w:rPr>
        <w:t>Предметные результаты:</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.4.5.5.1. Модуль N 1 "Культура безопасности жизнедеятельности в современном обществе":</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объяснять понятия "опасная ситуация" и "чрезвычайная ситуация", анализировать, в чем их сходство и различия (виды чрезвычайных ситуаций, в том числе террористического характера);</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раскрывать общие принципы безопасного поведения;</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.4.5.5.2. Модуль N 2 "Безопасность в быту":</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объяснять особенности жизнеобеспечения жилища;</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знать права, обязанности и ответственность граждан в области пожарной безопасности;</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распознавать ситуации криминального характера;</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знать о правилах вызова экстренных служб и ответственности за ложные сообщения;</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безопасно действовать в ситуациях криминального характера;</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.4.5.5.3. Модуль N 3 "Безопасность на транспорте":</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 xml:space="preserve">классифицировать виды опасностей на транспорте (наземный, подземный, </w:t>
      </w:r>
      <w:r w:rsidRPr="00B7459B">
        <w:rPr>
          <w:rFonts w:ascii="Times New Roman" w:hAnsi="Times New Roman" w:cs="Times New Roman"/>
          <w:sz w:val="24"/>
          <w:szCs w:val="24"/>
        </w:rPr>
        <w:lastRenderedPageBreak/>
        <w:t>железнодорожный, водный, воздушный);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r w:rsidR="00B7459B" w:rsidRPr="00B7459B">
        <w:rPr>
          <w:rFonts w:ascii="Times New Roman" w:hAnsi="Times New Roman" w:cs="Times New Roman"/>
          <w:sz w:val="24"/>
          <w:szCs w:val="24"/>
        </w:rPr>
        <w:br/>
        <w:t>20</w:t>
      </w:r>
      <w:r w:rsidRPr="00B7459B">
        <w:rPr>
          <w:rFonts w:ascii="Times New Roman" w:hAnsi="Times New Roman" w:cs="Times New Roman"/>
          <w:sz w:val="24"/>
          <w:szCs w:val="24"/>
        </w:rPr>
        <w:t>.4.5.5.4. Модуль N 4 "Безопасность в общественных местах":</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 xml:space="preserve">характеризовать потенциальные источники опасности в общественных местах, в том числе техногенного происхождения; распознавать и </w:t>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характеризовать ситуации криминогенного и антиобщественного характера (кража, грабеж, мошенничество, хулиганство, ксенофобия);</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соблюдать правила безопасного поведения в местах массового пребывания людей (в толпе);</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знать правила информирования экстренных служб;</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r w:rsidRPr="00B7459B">
        <w:rPr>
          <w:rFonts w:ascii="Times New Roman" w:hAnsi="Times New Roman" w:cs="Times New Roman"/>
          <w:sz w:val="24"/>
          <w:szCs w:val="24"/>
        </w:rPr>
        <w:br/>
        <w:t>эвакуироваться из общественных мест и зданий;</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безопасно действовать при возникновении пожара и происшествиях в общественных местах;</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r w:rsidRPr="00B7459B">
        <w:rPr>
          <w:rFonts w:ascii="Times New Roman" w:hAnsi="Times New Roman" w:cs="Times New Roman"/>
          <w:sz w:val="24"/>
          <w:szCs w:val="24"/>
        </w:rPr>
        <w:br/>
      </w:r>
      <w:r w:rsidR="00B7459B" w:rsidRPr="00B7459B">
        <w:rPr>
          <w:rFonts w:ascii="Times New Roman" w:hAnsi="Times New Roman" w:cs="Times New Roman"/>
          <w:sz w:val="24"/>
          <w:szCs w:val="24"/>
        </w:rPr>
        <w:t>-</w:t>
      </w:r>
      <w:r w:rsidRPr="00B7459B">
        <w:rPr>
          <w:rFonts w:ascii="Times New Roman" w:hAnsi="Times New Roman" w:cs="Times New Roman"/>
          <w:sz w:val="24"/>
          <w:szCs w:val="24"/>
        </w:rPr>
        <w:t>безопасно действовать в ситуациях криминогенного и антиобщественного характера;</w:t>
      </w:r>
    </w:p>
    <w:p w:rsidR="00527144" w:rsidRPr="001A2C18" w:rsidRDefault="00B7459B" w:rsidP="00527144">
      <w:pPr>
        <w:widowControl w:val="0"/>
        <w:autoSpaceDE w:val="0"/>
        <w:autoSpaceDN w:val="0"/>
        <w:adjustRightInd w:val="0"/>
        <w:spacing w:after="0" w:line="240" w:lineRule="auto"/>
        <w:rPr>
          <w:rFonts w:ascii="Times New Roman" w:hAnsi="Times New Roman" w:cs="Times New Roman"/>
          <w:sz w:val="24"/>
          <w:szCs w:val="24"/>
        </w:rPr>
      </w:pPr>
      <w:r w:rsidRPr="00B7459B">
        <w:rPr>
          <w:rFonts w:ascii="Times New Roman" w:hAnsi="Times New Roman" w:cs="Times New Roman"/>
          <w:sz w:val="24"/>
          <w:szCs w:val="24"/>
        </w:rPr>
        <w:t>20</w:t>
      </w:r>
      <w:r w:rsidR="00527144" w:rsidRPr="00B7459B">
        <w:rPr>
          <w:rFonts w:ascii="Times New Roman" w:hAnsi="Times New Roman" w:cs="Times New Roman"/>
          <w:sz w:val="24"/>
          <w:szCs w:val="24"/>
        </w:rPr>
        <w:t>.4.5.5.5. Модуль N 5 "Безопасность в природной среде":</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соблюдать правила безопасного поведения на природе;</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объяснять правила безопасного поведения на водоемах в различное время года;</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характеризовать правила само- и взаимопомощи терпящим бедствие на воде;</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знать и применять способы подачи сигнала о помощи;</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20</w:t>
      </w:r>
      <w:r w:rsidR="00527144" w:rsidRPr="00B7459B">
        <w:rPr>
          <w:rFonts w:ascii="Times New Roman" w:hAnsi="Times New Roman" w:cs="Times New Roman"/>
          <w:sz w:val="24"/>
          <w:szCs w:val="24"/>
        </w:rPr>
        <w:t>.4.5.5.6. Модуль N 6 "Здоровье и как его сохранить. Основы медицинских знаний":</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раскрывать смысл понятий здоровья (физического и психического) и здорового образа жизни;</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характеризовать факторы, влияющие на здоровье человека;</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приводить примеры мер защиты от инфекционных и неинфекционных заболеваний;</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 xml:space="preserve">характеризовать основные мероприятия, проводимые в Российской Федерации по </w:t>
      </w:r>
      <w:r w:rsidR="00527144" w:rsidRPr="00B7459B">
        <w:rPr>
          <w:rFonts w:ascii="Times New Roman" w:hAnsi="Times New Roman" w:cs="Times New Roman"/>
          <w:sz w:val="24"/>
          <w:szCs w:val="24"/>
        </w:rPr>
        <w:lastRenderedPageBreak/>
        <w:t>обеспечению безопасности населения при угрозе и во время чрезвычайных ситуаций биолого-социального характера;</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оказывать первую помощь и самопомощь при неотложных состояниях;</w:t>
      </w:r>
      <w:r w:rsidRPr="00B7459B">
        <w:rPr>
          <w:rFonts w:ascii="Times New Roman" w:hAnsi="Times New Roman" w:cs="Times New Roman"/>
          <w:sz w:val="24"/>
          <w:szCs w:val="24"/>
        </w:rPr>
        <w:br/>
        <w:t>20</w:t>
      </w:r>
      <w:r w:rsidR="00527144" w:rsidRPr="00B7459B">
        <w:rPr>
          <w:rFonts w:ascii="Times New Roman" w:hAnsi="Times New Roman" w:cs="Times New Roman"/>
          <w:sz w:val="24"/>
          <w:szCs w:val="24"/>
        </w:rPr>
        <w:t>.4.5.5.7. Модуль N 7 "Безопасность в социуме":</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приводить примеры межличностного и группового конфликта;</w:t>
      </w:r>
      <w:r w:rsidR="00527144" w:rsidRPr="00B7459B">
        <w:rPr>
          <w:rFonts w:ascii="Times New Roman" w:hAnsi="Times New Roman" w:cs="Times New Roman"/>
          <w:sz w:val="24"/>
          <w:szCs w:val="24"/>
        </w:rPr>
        <w:br/>
        <w:t xml:space="preserve">характеризовать способы избегания и разрешения конфликтных </w:t>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ситуаций;</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характеризовать опасные проявления конфликтов (в том числе насилие, буллинг (травля);</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молодежных увлечений;</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безопасно действовать при опасных проявлениях конфликта и при возможных манипуляциях;</w:t>
      </w:r>
      <w:r w:rsidRPr="00B7459B">
        <w:rPr>
          <w:rFonts w:ascii="Times New Roman" w:hAnsi="Times New Roman" w:cs="Times New Roman"/>
          <w:sz w:val="24"/>
          <w:szCs w:val="24"/>
        </w:rPr>
        <w:br/>
        <w:t>20</w:t>
      </w:r>
      <w:r w:rsidR="00527144" w:rsidRPr="00B7459B">
        <w:rPr>
          <w:rFonts w:ascii="Times New Roman" w:hAnsi="Times New Roman" w:cs="Times New Roman"/>
          <w:sz w:val="24"/>
          <w:szCs w:val="24"/>
        </w:rPr>
        <w:t>.4.5.5.8. Модуль N 8 "Безопасность в информационном пространстве":</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предупреждать возникновение сложных и опасных ситуаций;</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r w:rsidRPr="00B7459B">
        <w:rPr>
          <w:rFonts w:ascii="Times New Roman" w:hAnsi="Times New Roman" w:cs="Times New Roman"/>
          <w:sz w:val="24"/>
          <w:szCs w:val="24"/>
        </w:rPr>
        <w:br/>
        <w:t>20</w:t>
      </w:r>
      <w:r w:rsidR="00527144" w:rsidRPr="00B7459B">
        <w:rPr>
          <w:rFonts w:ascii="Times New Roman" w:hAnsi="Times New Roman" w:cs="Times New Roman"/>
          <w:sz w:val="24"/>
          <w:szCs w:val="24"/>
        </w:rPr>
        <w:t>.4.5.5.9. Модуль N 9 "Основы противодействия экстремизму и терроризму":</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объяснять понятия экстремизма, терроризма, их причины и последствия;</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сформировать негативное отношение к экстремистской и террористической деятельности;</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распознавать ситуации угрозы террористического акта в доме, в общественном месте;</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 xml:space="preserve">безопасно действовать при обнаружении в общественных местах </w:t>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бесхозных (или опасных) вещей и предметов;</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r w:rsidRPr="00B7459B">
        <w:rPr>
          <w:rFonts w:ascii="Times New Roman" w:hAnsi="Times New Roman" w:cs="Times New Roman"/>
          <w:sz w:val="24"/>
          <w:szCs w:val="24"/>
        </w:rPr>
        <w:br/>
        <w:t>20</w:t>
      </w:r>
      <w:r w:rsidR="00527144" w:rsidRPr="00B7459B">
        <w:rPr>
          <w:rFonts w:ascii="Times New Roman" w:hAnsi="Times New Roman" w:cs="Times New Roman"/>
          <w:sz w:val="24"/>
          <w:szCs w:val="24"/>
        </w:rPr>
        <w:t>.4.5.5.10. Модуль N 10 "Взаимодействие личности, общества и государства в обеспечении безопасности жизни и здоровья населения":</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sidR="00527144" w:rsidRPr="00B7459B">
        <w:rPr>
          <w:rFonts w:ascii="Times New Roman" w:hAnsi="Times New Roman" w:cs="Times New Roman"/>
          <w:sz w:val="24"/>
          <w:szCs w:val="24"/>
        </w:rPr>
        <w:br/>
      </w:r>
      <w:r w:rsidRPr="00B7459B">
        <w:rPr>
          <w:rFonts w:ascii="Times New Roman" w:hAnsi="Times New Roman" w:cs="Times New Roman"/>
          <w:sz w:val="24"/>
          <w:szCs w:val="24"/>
        </w:rPr>
        <w:lastRenderedPageBreak/>
        <w:t>-</w:t>
      </w:r>
      <w:r w:rsidR="00527144" w:rsidRPr="00B7459B">
        <w:rPr>
          <w:rFonts w:ascii="Times New Roman" w:hAnsi="Times New Roman" w:cs="Times New Roman"/>
          <w:sz w:val="24"/>
          <w:szCs w:val="24"/>
        </w:rPr>
        <w:t>объяснять правила оповещения и эвакуации населения в условиях чрезвычайных ситуаций;</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владеть правилами безопасного поведения и безопасно действовать в различных ситуациях;</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владеть способами антикоррупционного поведения с учетом возрастных обязанностей;</w:t>
      </w:r>
      <w:r w:rsidR="00527144" w:rsidRPr="00B7459B">
        <w:rPr>
          <w:rFonts w:ascii="Times New Roman" w:hAnsi="Times New Roman" w:cs="Times New Roman"/>
          <w:sz w:val="24"/>
          <w:szCs w:val="24"/>
        </w:rPr>
        <w:br/>
      </w:r>
      <w:r w:rsidRPr="00B7459B">
        <w:rPr>
          <w:rFonts w:ascii="Times New Roman" w:hAnsi="Times New Roman" w:cs="Times New Roman"/>
          <w:sz w:val="24"/>
          <w:szCs w:val="24"/>
        </w:rPr>
        <w:t>-</w:t>
      </w:r>
      <w:r w:rsidR="00527144" w:rsidRPr="00B7459B">
        <w:rPr>
          <w:rFonts w:ascii="Times New Roman" w:hAnsi="Times New Roman" w:cs="Times New Roman"/>
          <w:sz w:val="24"/>
          <w:szCs w:val="24"/>
        </w:rPr>
        <w:t>информировать население и соответствующие органы о возникновении опасных ситуаций.</w:t>
      </w:r>
      <w:r w:rsidR="00B652DB">
        <w:rPr>
          <w:rFonts w:ascii="Times New Roman" w:hAnsi="Times New Roman" w:cs="Times New Roman"/>
          <w:sz w:val="24"/>
          <w:szCs w:val="24"/>
        </w:rPr>
        <w:br/>
      </w:r>
      <w:r w:rsidR="00B652DB" w:rsidRPr="00B652DB">
        <w:rPr>
          <w:rFonts w:ascii="Times New Roman" w:hAnsi="Times New Roman" w:cs="Times New Roman"/>
          <w:b/>
          <w:sz w:val="24"/>
          <w:szCs w:val="24"/>
        </w:rPr>
        <w:t>21</w:t>
      </w:r>
      <w:r w:rsidR="00527144" w:rsidRPr="00B652DB">
        <w:rPr>
          <w:rFonts w:ascii="Times New Roman" w:hAnsi="Times New Roman" w:cs="Times New Roman"/>
          <w:b/>
          <w:sz w:val="24"/>
          <w:szCs w:val="24"/>
        </w:rPr>
        <w:t>. Программа формирования универсальных учебных действий.</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 xml:space="preserve">.1. </w:t>
      </w:r>
      <w:r w:rsidR="00527144" w:rsidRPr="00394EBE">
        <w:rPr>
          <w:rFonts w:ascii="Times New Roman" w:hAnsi="Times New Roman" w:cs="Times New Roman"/>
          <w:i/>
          <w:sz w:val="24"/>
          <w:szCs w:val="24"/>
        </w:rPr>
        <w:t>Целевой раздел.</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.1.1. Программа формирования универсальных учебных действий (далее - УУД) у обучающихся должна обеспечивать:</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развитие способности к саморазвитию и самосовершенствованию;</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w:t>
      </w:r>
      <w:r w:rsidR="00B652DB">
        <w:rPr>
          <w:rFonts w:ascii="Times New Roman" w:hAnsi="Times New Roman" w:cs="Times New Roman"/>
          <w:sz w:val="24"/>
          <w:szCs w:val="24"/>
        </w:rPr>
        <w:t>-</w:t>
      </w:r>
      <w:r w:rsidR="00527144" w:rsidRPr="00B7459B">
        <w:rPr>
          <w:rFonts w:ascii="Times New Roman" w:hAnsi="Times New Roman" w:cs="Times New Roman"/>
          <w:sz w:val="24"/>
          <w:szCs w:val="24"/>
        </w:rPr>
        <w:t>решению практических задач;</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формирование и развитие компетенций обучающихся в области использования ИКТ;</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.1.2. УУД позволяют решать широкий круг задач в различных предметных областях и являющиеся результатами освоения обучающимися ООП ООО.</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при</w:t>
      </w:r>
      <w:r w:rsidR="00B652DB">
        <w:rPr>
          <w:rFonts w:ascii="Times New Roman" w:hAnsi="Times New Roman" w:cs="Times New Roman"/>
          <w:sz w:val="24"/>
          <w:szCs w:val="24"/>
        </w:rPr>
        <w:t>о</w:t>
      </w:r>
      <w:r w:rsidR="00527144" w:rsidRPr="00B7459B">
        <w:rPr>
          <w:rFonts w:ascii="Times New Roman" w:hAnsi="Times New Roman" w:cs="Times New Roman"/>
          <w:sz w:val="24"/>
          <w:szCs w:val="24"/>
        </w:rPr>
        <w:t xml:space="preserve">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w:t>
      </w:r>
      <w:r w:rsidR="00527144" w:rsidRPr="00B7459B">
        <w:rPr>
          <w:rFonts w:ascii="Times New Roman" w:hAnsi="Times New Roman" w:cs="Times New Roman"/>
          <w:sz w:val="24"/>
          <w:szCs w:val="24"/>
        </w:rPr>
        <w:lastRenderedPageBreak/>
        <w:t>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 xml:space="preserve">.2. </w:t>
      </w:r>
      <w:r w:rsidR="00527144" w:rsidRPr="00394EBE">
        <w:rPr>
          <w:rFonts w:ascii="Times New Roman" w:hAnsi="Times New Roman" w:cs="Times New Roman"/>
          <w:i/>
          <w:sz w:val="24"/>
          <w:szCs w:val="24"/>
        </w:rPr>
        <w:t>Содержательный раздел.</w:t>
      </w:r>
      <w:r w:rsidR="00B652DB" w:rsidRPr="00394EBE">
        <w:rPr>
          <w:rFonts w:ascii="Times New Roman" w:hAnsi="Times New Roman" w:cs="Times New Roman"/>
          <w:i/>
          <w:sz w:val="24"/>
          <w:szCs w:val="24"/>
        </w:rPr>
        <w:br/>
      </w:r>
      <w:r w:rsidR="00B652DB">
        <w:rPr>
          <w:rFonts w:ascii="Times New Roman" w:hAnsi="Times New Roman" w:cs="Times New Roman"/>
          <w:sz w:val="24"/>
          <w:szCs w:val="24"/>
        </w:rPr>
        <w:t>21</w:t>
      </w:r>
      <w:r w:rsidR="00527144" w:rsidRPr="00B7459B">
        <w:rPr>
          <w:rFonts w:ascii="Times New Roman" w:hAnsi="Times New Roman" w:cs="Times New Roman"/>
          <w:sz w:val="24"/>
          <w:szCs w:val="24"/>
        </w:rPr>
        <w:t>.2.1 Программа формирования УУД у обучающихся должна содержать: описание взаимосвязи универсальных учебных действий с содержанием учебных предметов;</w:t>
      </w:r>
      <w:r w:rsidR="00527144" w:rsidRPr="00B7459B">
        <w:rPr>
          <w:rFonts w:ascii="Times New Roman" w:hAnsi="Times New Roman" w:cs="Times New Roman"/>
          <w:sz w:val="24"/>
          <w:szCs w:val="24"/>
        </w:rPr>
        <w:br/>
        <w:t>описание особенностей реализации основных направлений и форм учебно-исследовательской деятельности в рамках урочной и внеурочной работы.</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.2.2 Описание взаимосвязи УУД с содержанием учебных предметов.</w:t>
      </w:r>
      <w:r w:rsidR="00527144" w:rsidRPr="00B7459B">
        <w:rPr>
          <w:rFonts w:ascii="Times New Roman" w:hAnsi="Times New Roman" w:cs="Times New Roman"/>
          <w:sz w:val="24"/>
          <w:szCs w:val="24"/>
        </w:rPr>
        <w:b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r w:rsidR="00527144" w:rsidRPr="00B7459B">
        <w:rPr>
          <w:rFonts w:ascii="Times New Roman" w:hAnsi="Times New Roman" w:cs="Times New Roman"/>
          <w:sz w:val="24"/>
          <w:szCs w:val="24"/>
        </w:rPr>
        <w:br/>
        <w:t>Разработанные по всем учебным предметам федеральные рабочие программы (далее - ФРП) отражают определенные во ФГОС ООО УУД в трех своих компонентах:</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r w:rsidR="00527144" w:rsidRPr="00B7459B">
        <w:rPr>
          <w:rFonts w:ascii="Times New Roman" w:hAnsi="Times New Roman" w:cs="Times New Roman"/>
          <w:sz w:val="24"/>
          <w:szCs w:val="24"/>
        </w:rPr>
        <w:br/>
      </w:r>
      <w:r w:rsidR="00B652DB">
        <w:rPr>
          <w:rFonts w:ascii="Times New Roman" w:hAnsi="Times New Roman" w:cs="Times New Roman"/>
          <w:sz w:val="24"/>
          <w:szCs w:val="24"/>
        </w:rPr>
        <w:t>-</w:t>
      </w:r>
      <w:r w:rsidR="00527144" w:rsidRPr="00B7459B">
        <w:rPr>
          <w:rFonts w:ascii="Times New Roman" w:hAnsi="Times New Roman" w:cs="Times New Roman"/>
          <w:sz w:val="24"/>
          <w:szCs w:val="24"/>
        </w:rPr>
        <w:t>в разделе "Основные виды деятельности" тематического планирования.</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.2.3. Описание реализации требований формирования УУД в предметных результатах и тематическом планировании по отдельным предметным областям.</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.2.3.1. Русский язык и литература.</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.2.3.1.1. Формирование универсальных учебных познавательных действий в части базовых логических действий.</w:t>
      </w:r>
      <w:r w:rsidR="00527144" w:rsidRPr="00B7459B">
        <w:rPr>
          <w:rFonts w:ascii="Times New Roman" w:hAnsi="Times New Roman" w:cs="Times New Roman"/>
          <w:sz w:val="24"/>
          <w:szCs w:val="24"/>
        </w:rPr>
        <w:b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r w:rsidR="00527144" w:rsidRPr="00B7459B">
        <w:rPr>
          <w:rFonts w:ascii="Times New Roman" w:hAnsi="Times New Roman" w:cs="Times New Roman"/>
          <w:sz w:val="24"/>
          <w:szCs w:val="24"/>
        </w:rPr>
        <w:b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r w:rsidR="00527144" w:rsidRPr="00B7459B">
        <w:rPr>
          <w:rFonts w:ascii="Times New Roman" w:hAnsi="Times New Roman" w:cs="Times New Roman"/>
          <w:sz w:val="24"/>
          <w:szCs w:val="24"/>
        </w:rPr>
        <w:b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sidR="00527144" w:rsidRPr="00B7459B">
        <w:rPr>
          <w:rFonts w:ascii="Times New Roman" w:hAnsi="Times New Roman" w:cs="Times New Roman"/>
          <w:sz w:val="24"/>
          <w:szCs w:val="24"/>
        </w:rPr>
        <w:b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rsidR="00527144" w:rsidRPr="00B7459B">
        <w:rPr>
          <w:rFonts w:ascii="Times New Roman" w:hAnsi="Times New Roman" w:cs="Times New Roman"/>
          <w:sz w:val="24"/>
          <w:szCs w:val="24"/>
        </w:rPr>
        <w:b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r w:rsidR="00527144" w:rsidRPr="00B7459B">
        <w:rPr>
          <w:rFonts w:ascii="Times New Roman" w:hAnsi="Times New Roman" w:cs="Times New Roman"/>
          <w:sz w:val="24"/>
          <w:szCs w:val="24"/>
        </w:rPr>
        <w:b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sidR="00527144" w:rsidRPr="00B7459B">
        <w:rPr>
          <w:rFonts w:ascii="Times New Roman" w:hAnsi="Times New Roman" w:cs="Times New Roman"/>
          <w:sz w:val="24"/>
          <w:szCs w:val="24"/>
        </w:rPr>
        <w:br/>
        <w:t>Выявлять дефицит литературной и другой информации, данных, необходимых для решения поставленной учебной задачи.</w:t>
      </w:r>
      <w:r w:rsidR="00527144" w:rsidRPr="00B7459B">
        <w:rPr>
          <w:rFonts w:ascii="Times New Roman" w:hAnsi="Times New Roman" w:cs="Times New Roman"/>
          <w:sz w:val="24"/>
          <w:szCs w:val="24"/>
        </w:rPr>
        <w:br/>
        <w:t>Устанавливать причинно-следственные связи при изучении литературных явлений и процессов, формулировать гипотезы об их взаимосвязях.</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.2.3.1.2. Формирование универсальных учебных познавательных действий в части базовых исследовательских действий.</w:t>
      </w:r>
      <w:r w:rsidR="00527144" w:rsidRPr="00B7459B">
        <w:rPr>
          <w:rFonts w:ascii="Times New Roman" w:hAnsi="Times New Roman" w:cs="Times New Roman"/>
          <w:sz w:val="24"/>
          <w:szCs w:val="24"/>
        </w:rPr>
        <w:b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r w:rsidR="00527144" w:rsidRPr="00B7459B">
        <w:rPr>
          <w:rFonts w:ascii="Times New Roman" w:hAnsi="Times New Roman" w:cs="Times New Roman"/>
          <w:sz w:val="24"/>
          <w:szCs w:val="24"/>
        </w:rPr>
        <w:b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r w:rsidR="00527144" w:rsidRPr="00B7459B">
        <w:rPr>
          <w:rFonts w:ascii="Times New Roman" w:hAnsi="Times New Roman" w:cs="Times New Roman"/>
          <w:sz w:val="24"/>
          <w:szCs w:val="24"/>
        </w:rPr>
        <w:br/>
        <w:t xml:space="preserve">Проводить по самостоятельно составленному плану небольшое исследование по </w:t>
      </w:r>
      <w:r w:rsidR="00527144" w:rsidRPr="00B7459B">
        <w:rPr>
          <w:rFonts w:ascii="Times New Roman" w:hAnsi="Times New Roman" w:cs="Times New Roman"/>
          <w:sz w:val="24"/>
          <w:szCs w:val="24"/>
        </w:rPr>
        <w:lastRenderedPageBreak/>
        <w:t>установлению особенностей языковых единиц, языковых процессов, особенностей причинно-следственных связей и зависимостей объектов между собой.</w:t>
      </w:r>
      <w:r w:rsidR="00527144" w:rsidRPr="00B7459B">
        <w:rPr>
          <w:rFonts w:ascii="Times New Roman" w:hAnsi="Times New Roman" w:cs="Times New Roman"/>
          <w:sz w:val="24"/>
          <w:szCs w:val="24"/>
        </w:rPr>
        <w:b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r w:rsidR="00527144" w:rsidRPr="00B7459B">
        <w:rPr>
          <w:rFonts w:ascii="Times New Roman" w:hAnsi="Times New Roman" w:cs="Times New Roman"/>
          <w:sz w:val="24"/>
          <w:szCs w:val="24"/>
        </w:rPr>
        <w:b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rsidR="00527144" w:rsidRPr="00B7459B">
        <w:rPr>
          <w:rFonts w:ascii="Times New Roman" w:hAnsi="Times New Roman" w:cs="Times New Roman"/>
          <w:sz w:val="24"/>
          <w:szCs w:val="24"/>
        </w:rPr>
        <w:b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sidR="00527144" w:rsidRPr="00B7459B">
        <w:rPr>
          <w:rFonts w:ascii="Times New Roman" w:hAnsi="Times New Roman" w:cs="Times New Roman"/>
          <w:sz w:val="24"/>
          <w:szCs w:val="24"/>
        </w:rPr>
        <w:br/>
        <w:t>Овладеть инструментами оценки достоверности полученных выводов и обобщений.</w:t>
      </w:r>
      <w:r w:rsidR="00527144" w:rsidRPr="00B7459B">
        <w:rPr>
          <w:rFonts w:ascii="Times New Roman" w:hAnsi="Times New Roman" w:cs="Times New Roman"/>
          <w:sz w:val="24"/>
          <w:szCs w:val="24"/>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sidR="00527144" w:rsidRPr="00B7459B">
        <w:rPr>
          <w:rFonts w:ascii="Times New Roman" w:hAnsi="Times New Roman" w:cs="Times New Roman"/>
          <w:sz w:val="24"/>
          <w:szCs w:val="24"/>
        </w:rPr>
        <w:b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r w:rsidR="00B652DB">
        <w:rPr>
          <w:rFonts w:ascii="Times New Roman" w:hAnsi="Times New Roman" w:cs="Times New Roman"/>
          <w:sz w:val="24"/>
          <w:szCs w:val="24"/>
        </w:rPr>
        <w:br/>
        <w:t>21</w:t>
      </w:r>
      <w:r w:rsidR="00527144" w:rsidRPr="00B7459B">
        <w:rPr>
          <w:rFonts w:ascii="Times New Roman" w:hAnsi="Times New Roman" w:cs="Times New Roman"/>
          <w:sz w:val="24"/>
          <w:szCs w:val="24"/>
        </w:rPr>
        <w:t>.2.3.1.3. Формирование универсальных учебных познавательных действий в части работы с информацией.</w:t>
      </w:r>
      <w:r w:rsidR="00527144" w:rsidRPr="00B7459B">
        <w:rPr>
          <w:rFonts w:ascii="Times New Roman" w:hAnsi="Times New Roman" w:cs="Times New Roman"/>
          <w:sz w:val="24"/>
          <w:szCs w:val="24"/>
        </w:rPr>
        <w:b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r w:rsidR="00527144" w:rsidRPr="00B7459B">
        <w:rPr>
          <w:rFonts w:ascii="Times New Roman" w:hAnsi="Times New Roman" w:cs="Times New Roman"/>
          <w:sz w:val="24"/>
          <w:szCs w:val="24"/>
        </w:rPr>
        <w:b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r w:rsidR="00527144" w:rsidRPr="00B7459B">
        <w:rPr>
          <w:rFonts w:ascii="Times New Roman" w:hAnsi="Times New Roman" w:cs="Times New Roman"/>
          <w:sz w:val="24"/>
          <w:szCs w:val="24"/>
        </w:rPr>
        <w:b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r w:rsidR="00527144" w:rsidRPr="00B7459B">
        <w:rPr>
          <w:rFonts w:ascii="Times New Roman" w:hAnsi="Times New Roman" w:cs="Times New Roman"/>
          <w:sz w:val="24"/>
          <w:szCs w:val="24"/>
        </w:rPr>
        <w:b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r w:rsidR="00527144" w:rsidRPr="00B7459B">
        <w:rPr>
          <w:rFonts w:ascii="Times New Roman" w:hAnsi="Times New Roman" w:cs="Times New Roman"/>
          <w:sz w:val="24"/>
          <w:szCs w:val="24"/>
        </w:rPr>
        <w:b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sidR="00527144" w:rsidRPr="00B7459B">
        <w:rPr>
          <w:rFonts w:ascii="Times New Roman" w:hAnsi="Times New Roman" w:cs="Times New Roman"/>
          <w:sz w:val="24"/>
          <w:szCs w:val="24"/>
        </w:rPr>
        <w:b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sidR="00527144" w:rsidRPr="00B7459B">
        <w:rPr>
          <w:rFonts w:ascii="Times New Roman" w:hAnsi="Times New Roman" w:cs="Times New Roman"/>
          <w:sz w:val="24"/>
          <w:szCs w:val="24"/>
        </w:rPr>
        <w:b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r w:rsidR="00B652DB">
        <w:rPr>
          <w:rFonts w:ascii="Courier" w:hAnsi="Courier" w:cs="Courier"/>
          <w:sz w:val="24"/>
          <w:szCs w:val="24"/>
        </w:rPr>
        <w:br/>
      </w:r>
      <w:r w:rsidR="00B652DB" w:rsidRPr="001A2C18">
        <w:rPr>
          <w:rFonts w:ascii="Times New Roman" w:hAnsi="Times New Roman" w:cs="Times New Roman"/>
          <w:sz w:val="24"/>
          <w:szCs w:val="24"/>
        </w:rPr>
        <w:t>21</w:t>
      </w:r>
      <w:r w:rsidR="00527144" w:rsidRPr="001A2C18">
        <w:rPr>
          <w:rFonts w:ascii="Times New Roman" w:hAnsi="Times New Roman" w:cs="Times New Roman"/>
          <w:sz w:val="24"/>
          <w:szCs w:val="24"/>
        </w:rPr>
        <w:t>.2.3.1.4. Формирование универсальных учебных коммуникативных действий.</w:t>
      </w:r>
      <w:r w:rsidR="00527144" w:rsidRPr="001A2C18">
        <w:rPr>
          <w:rFonts w:ascii="Times New Roman" w:hAnsi="Times New Roman" w:cs="Times New Roman"/>
          <w:sz w:val="24"/>
          <w:szCs w:val="24"/>
        </w:rPr>
        <w:b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w:t>
      </w:r>
      <w:r w:rsidR="00527144" w:rsidRPr="001A2C18">
        <w:rPr>
          <w:rFonts w:ascii="Times New Roman" w:hAnsi="Times New Roman" w:cs="Times New Roman"/>
          <w:sz w:val="24"/>
          <w:szCs w:val="24"/>
        </w:rPr>
        <w:lastRenderedPageBreak/>
        <w:t>соответствии с темой, целью, сферой и ситуацией общения; правильно, логично, аргументированно излагать свою точку зрения по поставленной проблеме.</w:t>
      </w:r>
      <w:r w:rsidR="00527144" w:rsidRPr="001A2C18">
        <w:rPr>
          <w:rFonts w:ascii="Times New Roman" w:hAnsi="Times New Roman" w:cs="Times New Roman"/>
          <w:sz w:val="24"/>
          <w:szCs w:val="24"/>
        </w:rPr>
        <w:b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r w:rsidR="00527144" w:rsidRPr="001A2C18">
        <w:rPr>
          <w:rFonts w:ascii="Times New Roman" w:hAnsi="Times New Roman" w:cs="Times New Roman"/>
          <w:sz w:val="24"/>
          <w:szCs w:val="24"/>
        </w:rPr>
        <w:b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r w:rsidR="00527144" w:rsidRPr="001A2C18">
        <w:rPr>
          <w:rFonts w:ascii="Times New Roman" w:hAnsi="Times New Roman" w:cs="Times New Roman"/>
          <w:sz w:val="24"/>
          <w:szCs w:val="24"/>
        </w:rPr>
        <w:b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r w:rsidR="00527144" w:rsidRPr="001A2C18">
        <w:rPr>
          <w:rFonts w:ascii="Times New Roman" w:hAnsi="Times New Roman" w:cs="Times New Roman"/>
          <w:sz w:val="24"/>
          <w:szCs w:val="24"/>
        </w:rPr>
        <w:br/>
        <w:t>Управлять собственными эмоциями, корректно выражать их в процессе речевого общения.</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.2.3.1.5. Формирование универсальных учебных регулятивных действий.</w:t>
      </w:r>
      <w:r w:rsidR="00527144" w:rsidRPr="001A2C18">
        <w:rPr>
          <w:rFonts w:ascii="Times New Roman" w:hAnsi="Times New Roman" w:cs="Times New Roman"/>
          <w:sz w:val="24"/>
          <w:szCs w:val="24"/>
        </w:rPr>
        <w:b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r w:rsidR="00527144" w:rsidRPr="001A2C18">
        <w:rPr>
          <w:rFonts w:ascii="Times New Roman" w:hAnsi="Times New Roman" w:cs="Times New Roman"/>
          <w:sz w:val="24"/>
          <w:szCs w:val="24"/>
        </w:rPr>
        <w:b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.2.3.2. Иностранный язык.</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.2.3.2.1. Формирование универсальных учебных познавательных действий в части базовых логических действий.</w:t>
      </w:r>
      <w:r w:rsidR="00527144" w:rsidRPr="001A2C18">
        <w:rPr>
          <w:rFonts w:ascii="Times New Roman" w:hAnsi="Times New Roman" w:cs="Times New Roman"/>
          <w:sz w:val="24"/>
          <w:szCs w:val="24"/>
        </w:rPr>
        <w:br/>
        <w:t>Выявлять признаки и свойства языковых единиц и языковых явлений иностранного языка; применять изученные правила, алгоритмы.</w:t>
      </w:r>
      <w:r w:rsidR="00527144" w:rsidRPr="001A2C18">
        <w:rPr>
          <w:rFonts w:ascii="Times New Roman" w:hAnsi="Times New Roman" w:cs="Times New Roman"/>
          <w:sz w:val="24"/>
          <w:szCs w:val="24"/>
        </w:rPr>
        <w:br/>
        <w:t>Анализировать, устанавливать аналогии, между способами выражения мысли средствами родного и иностранного языков.</w:t>
      </w:r>
      <w:r w:rsidR="00527144" w:rsidRPr="001A2C18">
        <w:rPr>
          <w:rFonts w:ascii="Times New Roman" w:hAnsi="Times New Roman" w:cs="Times New Roman"/>
          <w:sz w:val="24"/>
          <w:szCs w:val="24"/>
        </w:rPr>
        <w:br/>
        <w:t>Сравнивать, упорядочивать, классифицировать языковые единицы и языковые явления иностранного языка, разные типы высказывания.</w:t>
      </w:r>
      <w:r w:rsidR="00527144" w:rsidRPr="001A2C18">
        <w:rPr>
          <w:rFonts w:ascii="Times New Roman" w:hAnsi="Times New Roman" w:cs="Times New Roman"/>
          <w:sz w:val="24"/>
          <w:szCs w:val="24"/>
        </w:rPr>
        <w:br/>
        <w:t>Моделировать отношения между объектами (членами предложения, структурными единицами диалога и другие).</w:t>
      </w:r>
      <w:r w:rsidR="00527144" w:rsidRPr="001A2C18">
        <w:rPr>
          <w:rFonts w:ascii="Times New Roman" w:hAnsi="Times New Roman" w:cs="Times New Roman"/>
          <w:sz w:val="24"/>
          <w:szCs w:val="24"/>
        </w:rPr>
        <w:br/>
        <w:t>Использовать информацию, извлеченную из несплошных текстов (таблицы, диаграммы), в собственных устных и письменных высказываниях.</w:t>
      </w:r>
      <w:r w:rsidR="00527144" w:rsidRPr="001A2C18">
        <w:rPr>
          <w:rFonts w:ascii="Times New Roman" w:hAnsi="Times New Roman" w:cs="Times New Roman"/>
          <w:sz w:val="24"/>
          <w:szCs w:val="24"/>
        </w:rPr>
        <w:br/>
        <w:t>Выдвигать гипотезы (например, об употреблении глагола-связки в иностранном языке); обосновывать, аргументировать свои суждения, выводы.</w:t>
      </w:r>
      <w:r w:rsidR="00527144" w:rsidRPr="001A2C18">
        <w:rPr>
          <w:rFonts w:ascii="Times New Roman" w:hAnsi="Times New Roman" w:cs="Times New Roman"/>
          <w:sz w:val="24"/>
          <w:szCs w:val="24"/>
        </w:rPr>
        <w:br/>
        <w:t>Распознавать свойства и признаки языковых единиц и языковых явлений (например, с помощью словообразовательных элементов).</w:t>
      </w:r>
      <w:r w:rsidR="00527144" w:rsidRPr="001A2C18">
        <w:rPr>
          <w:rFonts w:ascii="Times New Roman" w:hAnsi="Times New Roman" w:cs="Times New Roman"/>
          <w:sz w:val="24"/>
          <w:szCs w:val="24"/>
        </w:rPr>
        <w:br/>
        <w:t>Сравнивать языковые единицы разного уровня (звуки, буквы, слова, речевые клише, грамматические явления, тексты и другие).</w:t>
      </w:r>
      <w:r w:rsidR="00527144" w:rsidRPr="001A2C18">
        <w:rPr>
          <w:rFonts w:ascii="Times New Roman" w:hAnsi="Times New Roman" w:cs="Times New Roman"/>
          <w:sz w:val="24"/>
          <w:szCs w:val="24"/>
        </w:rPr>
        <w:br/>
        <w:t>Пользоваться классификациями (по типу чтения, по типу высказывания и другим).</w:t>
      </w:r>
      <w:r w:rsidR="00527144" w:rsidRPr="001A2C18">
        <w:rPr>
          <w:rFonts w:ascii="Times New Roman" w:hAnsi="Times New Roman" w:cs="Times New Roman"/>
          <w:sz w:val="24"/>
          <w:szCs w:val="24"/>
        </w:rPr>
        <w:b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.2.3.2.2. Формирование универсальных учебных познавательных действий в части работы с информацией.</w:t>
      </w:r>
      <w:r w:rsidR="00527144" w:rsidRPr="001A2C18">
        <w:rPr>
          <w:rFonts w:ascii="Times New Roman" w:hAnsi="Times New Roman" w:cs="Times New Roman"/>
          <w:sz w:val="24"/>
          <w:szCs w:val="24"/>
        </w:rPr>
        <w:b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r w:rsidR="00527144" w:rsidRPr="001A2C18">
        <w:rPr>
          <w:rFonts w:ascii="Times New Roman" w:hAnsi="Times New Roman" w:cs="Times New Roman"/>
          <w:sz w:val="24"/>
          <w:szCs w:val="24"/>
        </w:rPr>
        <w:br/>
      </w:r>
      <w:r w:rsidR="00527144" w:rsidRPr="001A2C18">
        <w:rPr>
          <w:rFonts w:ascii="Times New Roman" w:hAnsi="Times New Roman" w:cs="Times New Roman"/>
          <w:sz w:val="24"/>
          <w:szCs w:val="24"/>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r w:rsidR="00527144" w:rsidRPr="001A2C18">
        <w:rPr>
          <w:rFonts w:ascii="Times New Roman" w:hAnsi="Times New Roman" w:cs="Times New Roman"/>
          <w:sz w:val="24"/>
          <w:szCs w:val="24"/>
        </w:rPr>
        <w:b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r w:rsidR="00527144" w:rsidRPr="001A2C18">
        <w:rPr>
          <w:rFonts w:ascii="Times New Roman" w:hAnsi="Times New Roman" w:cs="Times New Roman"/>
          <w:sz w:val="24"/>
          <w:szCs w:val="24"/>
        </w:rPr>
        <w:br/>
        <w:t>Фиксировать информацию доступными средствами (в виде ключевых слов, плана).</w:t>
      </w:r>
      <w:r w:rsidR="00527144" w:rsidRPr="001A2C18">
        <w:rPr>
          <w:rFonts w:ascii="Times New Roman" w:hAnsi="Times New Roman" w:cs="Times New Roman"/>
          <w:sz w:val="24"/>
          <w:szCs w:val="24"/>
        </w:rPr>
        <w:br/>
        <w:t>Оценивать достоверность информации, полученной из иноязычных источников.</w:t>
      </w:r>
      <w:r w:rsidR="00527144" w:rsidRPr="001A2C18">
        <w:rPr>
          <w:rFonts w:ascii="Times New Roman" w:hAnsi="Times New Roman" w:cs="Times New Roman"/>
          <w:sz w:val="24"/>
          <w:szCs w:val="24"/>
        </w:rPr>
        <w:b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.2.3.2.3. Формирование универсальных учебных коммуникативных действий.</w:t>
      </w:r>
      <w:r w:rsidR="00527144" w:rsidRPr="001A2C18">
        <w:rPr>
          <w:rFonts w:ascii="Times New Roman" w:hAnsi="Times New Roman" w:cs="Times New Roman"/>
          <w:sz w:val="24"/>
          <w:szCs w:val="24"/>
        </w:rPr>
        <w:b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r w:rsidR="00527144" w:rsidRPr="001A2C18">
        <w:rPr>
          <w:rFonts w:ascii="Times New Roman" w:hAnsi="Times New Roman" w:cs="Times New Roman"/>
          <w:sz w:val="24"/>
          <w:szCs w:val="24"/>
        </w:rPr>
        <w:b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rsidR="00527144" w:rsidRPr="001A2C18">
        <w:rPr>
          <w:rFonts w:ascii="Times New Roman" w:hAnsi="Times New Roman" w:cs="Times New Roman"/>
          <w:sz w:val="24"/>
          <w:szCs w:val="24"/>
        </w:rPr>
        <w:br/>
        <w:t>Анализировать и восстанавливать текст с опущенными в учебных целях фрагментами.</w:t>
      </w:r>
      <w:r w:rsidR="00527144" w:rsidRPr="001A2C18">
        <w:rPr>
          <w:rFonts w:ascii="Times New Roman" w:hAnsi="Times New Roman" w:cs="Times New Roman"/>
          <w:sz w:val="24"/>
          <w:szCs w:val="24"/>
        </w:rPr>
        <w:b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r w:rsidR="00527144" w:rsidRPr="001A2C18">
        <w:rPr>
          <w:rFonts w:ascii="Times New Roman" w:hAnsi="Times New Roman" w:cs="Times New Roman"/>
          <w:sz w:val="24"/>
          <w:szCs w:val="24"/>
        </w:rPr>
        <w:b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r w:rsidR="00527144" w:rsidRPr="001A2C18">
        <w:rPr>
          <w:rFonts w:ascii="Times New Roman" w:hAnsi="Times New Roman" w:cs="Times New Roman"/>
          <w:sz w:val="24"/>
          <w:szCs w:val="24"/>
        </w:rPr>
        <w:br/>
        <w:t>Удерживать цель деятельности; планировать выполнение учебной задачи, выбирать и аргументировать способ деятельности.</w:t>
      </w:r>
      <w:r w:rsidR="00527144" w:rsidRPr="001A2C18">
        <w:rPr>
          <w:rFonts w:ascii="Times New Roman" w:hAnsi="Times New Roman" w:cs="Times New Roman"/>
          <w:sz w:val="24"/>
          <w:szCs w:val="24"/>
        </w:rPr>
        <w:br/>
        <w:t>Планировать организацию совместной работы, определять свою роль, распределять задачи между членами команды, участвовать в групповых формах работы.</w:t>
      </w:r>
      <w:r w:rsidR="00527144" w:rsidRPr="001A2C18">
        <w:rPr>
          <w:rFonts w:ascii="Times New Roman" w:hAnsi="Times New Roman" w:cs="Times New Roman"/>
          <w:sz w:val="24"/>
          <w:szCs w:val="24"/>
        </w:rPr>
        <w:br/>
        <w:t>Оказывать влияние на речевое поведение партнера (например, поощряя его продолжать поиск совместного решения поставленной задачи).</w:t>
      </w:r>
      <w:r w:rsidR="00527144" w:rsidRPr="001A2C18">
        <w:rPr>
          <w:rFonts w:ascii="Times New Roman" w:hAnsi="Times New Roman" w:cs="Times New Roman"/>
          <w:sz w:val="24"/>
          <w:szCs w:val="24"/>
        </w:rPr>
        <w:br/>
        <w:t>Корректировать деятельность с учетом возникших трудностей, ошибок, новых данных или информации.</w:t>
      </w:r>
      <w:r w:rsidR="00527144" w:rsidRPr="001A2C18">
        <w:rPr>
          <w:rFonts w:ascii="Times New Roman" w:hAnsi="Times New Roman" w:cs="Times New Roman"/>
          <w:sz w:val="24"/>
          <w:szCs w:val="24"/>
        </w:rPr>
        <w:b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.2.3.3. Математика и информатика.</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.2.3.3.1. Формирование универсальных учебных познавательных действий в части базовых логических действий.</w:t>
      </w:r>
      <w:r w:rsidR="00527144" w:rsidRPr="001A2C18">
        <w:rPr>
          <w:rFonts w:ascii="Times New Roman" w:hAnsi="Times New Roman" w:cs="Times New Roman"/>
          <w:sz w:val="24"/>
          <w:szCs w:val="24"/>
        </w:rPr>
        <w:br/>
        <w:t>Выявлять качества, свойства, характеристики математических объектов.</w:t>
      </w:r>
      <w:r w:rsidR="00527144" w:rsidRPr="001A2C18">
        <w:rPr>
          <w:rFonts w:ascii="Times New Roman" w:hAnsi="Times New Roman" w:cs="Times New Roman"/>
          <w:sz w:val="24"/>
          <w:szCs w:val="24"/>
        </w:rPr>
        <w:br/>
        <w:t>Различать свойства и признаки объектов.</w:t>
      </w:r>
      <w:r w:rsidR="00527144" w:rsidRPr="001A2C18">
        <w:rPr>
          <w:rFonts w:ascii="Times New Roman" w:hAnsi="Times New Roman" w:cs="Times New Roman"/>
          <w:sz w:val="24"/>
          <w:szCs w:val="24"/>
        </w:rPr>
        <w:br/>
        <w:t>Сравнивать, упорядочивать, классифицировать числа, величины, выражения, формулы, графики, геометрические фигуры и другие.</w:t>
      </w:r>
      <w:r w:rsidR="00527144" w:rsidRPr="001A2C18">
        <w:rPr>
          <w:rFonts w:ascii="Times New Roman" w:hAnsi="Times New Roman" w:cs="Times New Roman"/>
          <w:sz w:val="24"/>
          <w:szCs w:val="24"/>
        </w:rPr>
        <w:br/>
        <w:t>Устанавливать связи и отношения, проводить аналогии, распознавать зависимости между объектами.</w:t>
      </w:r>
      <w:r w:rsidR="00527144" w:rsidRPr="001A2C18">
        <w:rPr>
          <w:rFonts w:ascii="Times New Roman" w:hAnsi="Times New Roman" w:cs="Times New Roman"/>
          <w:sz w:val="24"/>
          <w:szCs w:val="24"/>
        </w:rPr>
        <w:br/>
        <w:t>Анализировать изменения и находить закономерности.</w:t>
      </w:r>
      <w:r w:rsidR="00527144" w:rsidRPr="001A2C18">
        <w:rPr>
          <w:rFonts w:ascii="Times New Roman" w:hAnsi="Times New Roman" w:cs="Times New Roman"/>
          <w:sz w:val="24"/>
          <w:szCs w:val="24"/>
        </w:rPr>
        <w:br/>
        <w:t>Формулировать и использовать определения понятий, теоремы; выводить следствия, строить отрицания, формулировать обратные теоремы.</w:t>
      </w:r>
      <w:r w:rsidR="00527144" w:rsidRPr="001A2C18">
        <w:rPr>
          <w:rFonts w:ascii="Times New Roman" w:hAnsi="Times New Roman" w:cs="Times New Roman"/>
          <w:sz w:val="24"/>
          <w:szCs w:val="24"/>
        </w:rPr>
        <w:br/>
        <w:t>Использовать логические связки "и", "или", "если..., то...".</w:t>
      </w:r>
      <w:r w:rsidR="00527144" w:rsidRPr="001A2C18">
        <w:rPr>
          <w:rFonts w:ascii="Times New Roman" w:hAnsi="Times New Roman" w:cs="Times New Roman"/>
          <w:sz w:val="24"/>
          <w:szCs w:val="24"/>
        </w:rPr>
        <w:br/>
        <w:t>Обобщать и конкретизировать; строить заключения от общего к частному и от частного к общему.</w:t>
      </w:r>
      <w:r w:rsidR="00527144" w:rsidRPr="001A2C18">
        <w:rPr>
          <w:rFonts w:ascii="Times New Roman" w:hAnsi="Times New Roman" w:cs="Times New Roman"/>
          <w:sz w:val="24"/>
          <w:szCs w:val="24"/>
        </w:rPr>
        <w:br/>
      </w:r>
      <w:r w:rsidR="00527144" w:rsidRPr="001A2C18">
        <w:rPr>
          <w:rFonts w:ascii="Times New Roman" w:hAnsi="Times New Roman" w:cs="Times New Roman"/>
          <w:sz w:val="24"/>
          <w:szCs w:val="24"/>
        </w:rPr>
        <w:lastRenderedPageBreak/>
        <w:t>Использовать кванторы "все", "всякий", "любой", "некоторый", "существует"; приводить пример и контрпример.</w:t>
      </w:r>
      <w:r w:rsidR="00527144" w:rsidRPr="001A2C18">
        <w:rPr>
          <w:rFonts w:ascii="Times New Roman" w:hAnsi="Times New Roman" w:cs="Times New Roman"/>
          <w:sz w:val="24"/>
          <w:szCs w:val="24"/>
        </w:rPr>
        <w:br/>
        <w:t>Различать, распознавать верные и неверные утверждения.</w:t>
      </w:r>
      <w:r w:rsidR="00527144" w:rsidRPr="001A2C18">
        <w:rPr>
          <w:rFonts w:ascii="Times New Roman" w:hAnsi="Times New Roman" w:cs="Times New Roman"/>
          <w:sz w:val="24"/>
          <w:szCs w:val="24"/>
        </w:rPr>
        <w:br/>
        <w:t>Выражать отношения, зависимости, правила, закономерности с помощью формул.</w:t>
      </w:r>
      <w:r w:rsidR="00527144" w:rsidRPr="001A2C18">
        <w:rPr>
          <w:rFonts w:ascii="Times New Roman" w:hAnsi="Times New Roman" w:cs="Times New Roman"/>
          <w:sz w:val="24"/>
          <w:szCs w:val="24"/>
        </w:rPr>
        <w:br/>
        <w:t>Моделировать отношения между объектами, использовать символьные и графические модели.</w:t>
      </w:r>
      <w:r w:rsidR="00527144" w:rsidRPr="001A2C18">
        <w:rPr>
          <w:rFonts w:ascii="Times New Roman" w:hAnsi="Times New Roman" w:cs="Times New Roman"/>
          <w:sz w:val="24"/>
          <w:szCs w:val="24"/>
        </w:rPr>
        <w:br/>
        <w:t>Воспроизводить и строить логические цепочки утверждений, прямые и от противного.</w:t>
      </w:r>
      <w:r w:rsidR="00527144" w:rsidRPr="001A2C18">
        <w:rPr>
          <w:rFonts w:ascii="Times New Roman" w:hAnsi="Times New Roman" w:cs="Times New Roman"/>
          <w:sz w:val="24"/>
          <w:szCs w:val="24"/>
        </w:rPr>
        <w:br/>
        <w:t>Устанавливать противоречия в рассуждениях.</w:t>
      </w:r>
      <w:r w:rsidR="00527144" w:rsidRPr="001A2C18">
        <w:rPr>
          <w:rFonts w:ascii="Times New Roman" w:hAnsi="Times New Roman" w:cs="Times New Roman"/>
          <w:sz w:val="24"/>
          <w:szCs w:val="24"/>
        </w:rPr>
        <w:br/>
        <w:t>Создавать, применять и преобразовывать знаки и символы, модели и схемы для решения учебных и познавательных задач.</w:t>
      </w:r>
      <w:r w:rsidR="00527144" w:rsidRPr="001A2C18">
        <w:rPr>
          <w:rFonts w:ascii="Times New Roman" w:hAnsi="Times New Roman" w:cs="Times New Roman"/>
          <w:sz w:val="24"/>
          <w:szCs w:val="24"/>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.2.3.3.2. Формирование универсальных учебных познавательных действий в части базовых исследовательских действий.</w:t>
      </w:r>
      <w:r w:rsidR="00527144" w:rsidRPr="001A2C18">
        <w:rPr>
          <w:rFonts w:ascii="Times New Roman" w:hAnsi="Times New Roman" w:cs="Times New Roman"/>
          <w:sz w:val="24"/>
          <w:szCs w:val="24"/>
        </w:rPr>
        <w:b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r w:rsidR="00527144" w:rsidRPr="001A2C18">
        <w:rPr>
          <w:rFonts w:ascii="Times New Roman" w:hAnsi="Times New Roman" w:cs="Times New Roman"/>
          <w:sz w:val="24"/>
          <w:szCs w:val="24"/>
        </w:rPr>
        <w:br/>
        <w:t>Доказывать, обосновывать, аргументировать свои суждения, выводы, закономерности и результаты.</w:t>
      </w:r>
      <w:r w:rsidR="00527144" w:rsidRPr="001A2C18">
        <w:rPr>
          <w:rFonts w:ascii="Times New Roman" w:hAnsi="Times New Roman" w:cs="Times New Roman"/>
          <w:sz w:val="24"/>
          <w:szCs w:val="24"/>
        </w:rPr>
        <w:br/>
        <w:t>Дописывать выводы, результаты опытов, экспериментов, исследований, используя математический язык и символику.</w:t>
      </w:r>
      <w:r w:rsidR="00527144" w:rsidRPr="001A2C18">
        <w:rPr>
          <w:rFonts w:ascii="Times New Roman" w:hAnsi="Times New Roman" w:cs="Times New Roman"/>
          <w:sz w:val="24"/>
          <w:szCs w:val="24"/>
        </w:rPr>
        <w:br/>
        <w:t>Оценивать надежность информации по критериям, предложенным учителем или сформулированным самостоятельно.</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.2.3.3.3. Формирование универсальных учебных познавательных действий в части работы с информацией.</w:t>
      </w:r>
      <w:r w:rsidR="00527144" w:rsidRPr="001A2C18">
        <w:rPr>
          <w:rFonts w:ascii="Times New Roman" w:hAnsi="Times New Roman" w:cs="Times New Roman"/>
          <w:sz w:val="24"/>
          <w:szCs w:val="24"/>
        </w:rPr>
        <w:br/>
        <w:t>Использовать таблицы и схемы для структурированного представления информации, графические способы представления данных.</w:t>
      </w:r>
      <w:r w:rsidR="00527144" w:rsidRPr="001A2C18">
        <w:rPr>
          <w:rFonts w:ascii="Times New Roman" w:hAnsi="Times New Roman" w:cs="Times New Roman"/>
          <w:sz w:val="24"/>
          <w:szCs w:val="24"/>
        </w:rPr>
        <w:br/>
        <w:t>Переводить вербальную информацию в графическую форму и наоборот.</w:t>
      </w:r>
      <w:r w:rsidR="00527144" w:rsidRPr="001A2C18">
        <w:rPr>
          <w:rFonts w:ascii="Times New Roman" w:hAnsi="Times New Roman" w:cs="Times New Roman"/>
          <w:sz w:val="24"/>
          <w:szCs w:val="24"/>
        </w:rPr>
        <w:br/>
        <w:t>Выявлять недостаточность и избыточность информации, данных, необходимых для решения учебной или практической задачи.</w:t>
      </w:r>
      <w:r w:rsidR="00527144" w:rsidRPr="001A2C18">
        <w:rPr>
          <w:rFonts w:ascii="Times New Roman" w:hAnsi="Times New Roman" w:cs="Times New Roman"/>
          <w:sz w:val="24"/>
          <w:szCs w:val="24"/>
        </w:rPr>
        <w:br/>
        <w:t>Распознавать неверную информацию, данные, утверждения; устанавливать противоречия в фактах, данных.</w:t>
      </w:r>
      <w:r w:rsidR="00527144" w:rsidRPr="001A2C18">
        <w:rPr>
          <w:rFonts w:ascii="Times New Roman" w:hAnsi="Times New Roman" w:cs="Times New Roman"/>
          <w:sz w:val="24"/>
          <w:szCs w:val="24"/>
        </w:rPr>
        <w:br/>
        <w:t>Находить ошибки в неверных утверждениях и исправлять их.</w:t>
      </w:r>
      <w:r w:rsidR="00527144" w:rsidRPr="001A2C18">
        <w:rPr>
          <w:rFonts w:ascii="Times New Roman" w:hAnsi="Times New Roman" w:cs="Times New Roman"/>
          <w:sz w:val="24"/>
          <w:szCs w:val="24"/>
        </w:rPr>
        <w:br/>
        <w:t>Оценивать надежность информации по критериям, предложенным учителем или сформулированным самостоятельно.</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.2.3.3.4. Формирование универсальных учебных коммуникативных действий.</w:t>
      </w:r>
      <w:r w:rsidR="00527144" w:rsidRPr="001A2C18">
        <w:rPr>
          <w:rFonts w:ascii="Times New Roman" w:hAnsi="Times New Roman" w:cs="Times New Roman"/>
          <w:sz w:val="24"/>
          <w:szCs w:val="24"/>
        </w:rPr>
        <w:b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r w:rsidR="00527144" w:rsidRPr="001A2C18">
        <w:rPr>
          <w:rFonts w:ascii="Times New Roman" w:hAnsi="Times New Roman" w:cs="Times New Roman"/>
          <w:sz w:val="24"/>
          <w:szCs w:val="24"/>
        </w:rPr>
        <w:b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r w:rsidR="00527144" w:rsidRPr="001A2C18">
        <w:rPr>
          <w:rFonts w:ascii="Times New Roman" w:hAnsi="Times New Roman" w:cs="Times New Roman"/>
          <w:sz w:val="24"/>
          <w:szCs w:val="24"/>
        </w:rPr>
        <w:b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sidR="00527144" w:rsidRPr="001A2C18">
        <w:rPr>
          <w:rFonts w:ascii="Times New Roman" w:hAnsi="Times New Roman" w:cs="Times New Roman"/>
          <w:sz w:val="24"/>
          <w:szCs w:val="24"/>
        </w:rPr>
        <w:br/>
        <w:t>Принимать цель совместной информационной деятельности по сбору, обработке, передаче, формализации информации.</w:t>
      </w:r>
      <w:r w:rsidR="00527144" w:rsidRPr="001A2C18">
        <w:rPr>
          <w:rFonts w:ascii="Times New Roman" w:hAnsi="Times New Roman" w:cs="Times New Roman"/>
          <w:sz w:val="24"/>
          <w:szCs w:val="24"/>
        </w:rPr>
        <w:br/>
        <w:t>Коллективно строить действия по ее достижению: распределять роли, договариваться, обсуждать процесс и результат совместной работы.</w:t>
      </w:r>
      <w:r w:rsidR="00527144" w:rsidRPr="001A2C18">
        <w:rPr>
          <w:rFonts w:ascii="Times New Roman" w:hAnsi="Times New Roman" w:cs="Times New Roman"/>
          <w:sz w:val="24"/>
          <w:szCs w:val="24"/>
        </w:rPr>
        <w:b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sidR="00527144" w:rsidRPr="001A2C18">
        <w:rPr>
          <w:rFonts w:ascii="Times New Roman" w:hAnsi="Times New Roman" w:cs="Times New Roman"/>
          <w:sz w:val="24"/>
          <w:szCs w:val="24"/>
        </w:rPr>
        <w:br/>
      </w:r>
      <w:r w:rsidR="00527144" w:rsidRPr="001A2C18">
        <w:rPr>
          <w:rFonts w:ascii="Times New Roman" w:hAnsi="Times New Roman" w:cs="Times New Roman"/>
          <w:sz w:val="24"/>
          <w:szCs w:val="24"/>
        </w:rP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r w:rsidR="00527144" w:rsidRPr="001A2C18">
        <w:rPr>
          <w:rFonts w:ascii="Times New Roman" w:hAnsi="Times New Roman" w:cs="Times New Roman"/>
          <w:sz w:val="24"/>
          <w:szCs w:val="24"/>
        </w:rPr>
        <w:br/>
      </w:r>
      <w:r w:rsidR="00B652DB" w:rsidRPr="001A2C18">
        <w:rPr>
          <w:rFonts w:ascii="Times New Roman" w:hAnsi="Times New Roman" w:cs="Times New Roman"/>
          <w:sz w:val="24"/>
          <w:szCs w:val="24"/>
        </w:rPr>
        <w:t>21</w:t>
      </w:r>
      <w:r w:rsidR="00527144" w:rsidRPr="001A2C18">
        <w:rPr>
          <w:rFonts w:ascii="Times New Roman" w:hAnsi="Times New Roman" w:cs="Times New Roman"/>
          <w:sz w:val="24"/>
          <w:szCs w:val="24"/>
        </w:rPr>
        <w:t>.2.3.3.5. Формирование универсальных учебных регулятивных действий.</w:t>
      </w:r>
      <w:r w:rsidR="00527144" w:rsidRPr="001A2C18">
        <w:rPr>
          <w:rFonts w:ascii="Times New Roman" w:hAnsi="Times New Roman" w:cs="Times New Roman"/>
          <w:sz w:val="24"/>
          <w:szCs w:val="24"/>
        </w:rPr>
        <w:br/>
        <w:t>Удерживать цель деятельности.</w:t>
      </w:r>
      <w:r w:rsidR="00527144" w:rsidRPr="001A2C18">
        <w:rPr>
          <w:rFonts w:ascii="Times New Roman" w:hAnsi="Times New Roman" w:cs="Times New Roman"/>
          <w:sz w:val="24"/>
          <w:szCs w:val="24"/>
        </w:rPr>
        <w:br/>
        <w:t>Планировать выполнение учебной задачи, выбирать и аргументировать способ деятельности.</w:t>
      </w:r>
      <w:r w:rsidR="00527144" w:rsidRPr="001A2C18">
        <w:rPr>
          <w:rFonts w:ascii="Times New Roman" w:hAnsi="Times New Roman" w:cs="Times New Roman"/>
          <w:sz w:val="24"/>
          <w:szCs w:val="24"/>
        </w:rPr>
        <w:br/>
        <w:t>Корректировать деятельность с учетом возникших трудностей, ошибок, новых данных или информации.</w:t>
      </w:r>
      <w:r w:rsidR="00527144" w:rsidRPr="001A2C18">
        <w:rPr>
          <w:rFonts w:ascii="Times New Roman" w:hAnsi="Times New Roman" w:cs="Times New Roman"/>
          <w:sz w:val="24"/>
          <w:szCs w:val="24"/>
        </w:rPr>
        <w:br/>
        <w:t>Анализировать и оценивать собственную работу: меру собственной самостоятельности, затруднения, дефициты, ошибки и другое.</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.2.3.4. Естественнонаучные предметы.</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.2.3.4.1. Формирование универсальных учебных познавательных действий в части базовых логических действий.</w:t>
      </w:r>
      <w:r w:rsidR="00527144" w:rsidRPr="001A2C18">
        <w:rPr>
          <w:rFonts w:ascii="Times New Roman" w:hAnsi="Times New Roman" w:cs="Times New Roman"/>
          <w:sz w:val="24"/>
          <w:szCs w:val="24"/>
        </w:rPr>
        <w:b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r w:rsidR="00527144" w:rsidRPr="001A2C18">
        <w:rPr>
          <w:rFonts w:ascii="Times New Roman" w:hAnsi="Times New Roman" w:cs="Times New Roman"/>
          <w:sz w:val="24"/>
          <w:szCs w:val="24"/>
        </w:rPr>
        <w:br/>
        <w:t>Строить простейшие модели физических явлений (в виде рисунков или схем), например: падение предмета; отражение света от зеркальной поверхности.</w:t>
      </w:r>
      <w:r w:rsidR="00527144" w:rsidRPr="001A2C18">
        <w:rPr>
          <w:rFonts w:ascii="Times New Roman" w:hAnsi="Times New Roman" w:cs="Times New Roman"/>
          <w:sz w:val="24"/>
          <w:szCs w:val="24"/>
        </w:rPr>
        <w:br/>
        <w:t>Прогнозировать свойства веществ на основе общих химических свойств изученных классов (групп) веществ, к которым они относятся.</w:t>
      </w:r>
      <w:r w:rsidR="00527144" w:rsidRPr="001A2C18">
        <w:rPr>
          <w:rFonts w:ascii="Times New Roman" w:hAnsi="Times New Roman" w:cs="Times New Roman"/>
          <w:sz w:val="24"/>
          <w:szCs w:val="24"/>
        </w:rPr>
        <w:br/>
        <w:t>Объяснять общности происхождения и эволюции систематических групп растений на примере сопоставления биологических растительных объектов.</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.2.3.4.2. Формирование универсальных учебных познавательных действий в части базовых исследовательских действий.</w:t>
      </w:r>
      <w:r w:rsidR="00527144" w:rsidRPr="001A2C18">
        <w:rPr>
          <w:rFonts w:ascii="Times New Roman" w:hAnsi="Times New Roman" w:cs="Times New Roman"/>
          <w:sz w:val="24"/>
          <w:szCs w:val="24"/>
        </w:rPr>
        <w:br/>
        <w:t>Исследование явления теплообмена при смешивании холодной и горячей воды.</w:t>
      </w:r>
      <w:r w:rsidR="00527144" w:rsidRPr="001A2C18">
        <w:rPr>
          <w:rFonts w:ascii="Times New Roman" w:hAnsi="Times New Roman" w:cs="Times New Roman"/>
          <w:sz w:val="24"/>
          <w:szCs w:val="24"/>
        </w:rPr>
        <w:br/>
        <w:t>Исследование процесса испарения различных жидкостей.</w:t>
      </w:r>
      <w:r w:rsidR="00527144" w:rsidRPr="001A2C18">
        <w:rPr>
          <w:rFonts w:ascii="Times New Roman" w:hAnsi="Times New Roman" w:cs="Times New Roman"/>
          <w:sz w:val="24"/>
          <w:szCs w:val="24"/>
        </w:rPr>
        <w:b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.2.3.4.3. Формирование универсальных учебных познавательных действий в части работы с информацией.</w:t>
      </w:r>
      <w:r w:rsidR="00527144" w:rsidRPr="001A2C18">
        <w:rPr>
          <w:rFonts w:ascii="Times New Roman" w:hAnsi="Times New Roman" w:cs="Times New Roman"/>
          <w:sz w:val="24"/>
          <w:szCs w:val="24"/>
        </w:rPr>
        <w:br/>
        <w:t>Анализировать оригинальный текст, посвященный использованию звука (или ультразвука) в технике (эхолокация, ультразвук в медицине и другие).</w:t>
      </w:r>
      <w:r w:rsidR="00527144" w:rsidRPr="001A2C18">
        <w:rPr>
          <w:rFonts w:ascii="Times New Roman" w:hAnsi="Times New Roman" w:cs="Times New Roman"/>
          <w:sz w:val="24"/>
          <w:szCs w:val="24"/>
        </w:rPr>
        <w:br/>
        <w:t>Выполнять задания по тексту (смысловое чтение).</w:t>
      </w:r>
      <w:r w:rsidR="00527144" w:rsidRPr="001A2C18">
        <w:rPr>
          <w:rFonts w:ascii="Times New Roman" w:hAnsi="Times New Roman" w:cs="Times New Roman"/>
          <w:sz w:val="24"/>
          <w:szCs w:val="24"/>
        </w:rPr>
        <w:b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sidR="00527144" w:rsidRPr="001A2C18">
        <w:rPr>
          <w:rFonts w:ascii="Times New Roman" w:hAnsi="Times New Roman" w:cs="Times New Roman"/>
          <w:sz w:val="24"/>
          <w:szCs w:val="24"/>
        </w:rPr>
        <w:br/>
        <w:t>Анализировать современные источники о вакцинах и вакцинировании. Обсуждать роли вакцин и лечебных сывороток для сохранения здоровья человека.</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.2.3.4.4. Формирование универсальных учебных коммуникативных действий.</w:t>
      </w:r>
      <w:r w:rsidR="00527144" w:rsidRPr="001A2C18">
        <w:rPr>
          <w:rFonts w:ascii="Times New Roman" w:hAnsi="Times New Roman" w:cs="Times New Roman"/>
          <w:sz w:val="24"/>
          <w:szCs w:val="24"/>
        </w:rPr>
        <w:b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r w:rsidR="00527144" w:rsidRPr="001A2C18">
        <w:rPr>
          <w:rFonts w:ascii="Times New Roman" w:hAnsi="Times New Roman" w:cs="Times New Roman"/>
          <w:sz w:val="24"/>
          <w:szCs w:val="24"/>
        </w:rPr>
        <w:br/>
        <w:t>Выражать свою точку зрения на решение естественнонаучной задачи в устных и письменных текстах.</w:t>
      </w:r>
      <w:r w:rsidR="00527144" w:rsidRPr="001A2C18">
        <w:rPr>
          <w:rFonts w:ascii="Times New Roman" w:hAnsi="Times New Roman" w:cs="Times New Roman"/>
          <w:sz w:val="24"/>
          <w:szCs w:val="24"/>
        </w:rPr>
        <w:b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r w:rsidR="00527144" w:rsidRPr="001A2C18">
        <w:rPr>
          <w:rFonts w:ascii="Times New Roman" w:hAnsi="Times New Roman" w:cs="Times New Roman"/>
          <w:sz w:val="24"/>
          <w:szCs w:val="24"/>
        </w:rPr>
        <w:b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r w:rsidR="00527144" w:rsidRPr="001A2C18">
        <w:rPr>
          <w:rFonts w:ascii="Times New Roman" w:hAnsi="Times New Roman" w:cs="Times New Roman"/>
          <w:sz w:val="24"/>
          <w:szCs w:val="24"/>
        </w:rPr>
        <w:br/>
        <w:t>Координировать свои действия с другими членами команды при решении задачи, выполнении естественнонаучного исследования или проекта.</w:t>
      </w:r>
      <w:r w:rsidR="00527144" w:rsidRPr="001A2C18">
        <w:rPr>
          <w:rFonts w:ascii="Times New Roman" w:hAnsi="Times New Roman" w:cs="Times New Roman"/>
          <w:sz w:val="24"/>
          <w:szCs w:val="24"/>
        </w:rPr>
        <w:br/>
      </w:r>
      <w:r w:rsidR="00527144" w:rsidRPr="001A2C18">
        <w:rPr>
          <w:rFonts w:ascii="Times New Roman" w:hAnsi="Times New Roman" w:cs="Times New Roman"/>
          <w:sz w:val="24"/>
          <w:szCs w:val="24"/>
        </w:rPr>
        <w:lastRenderedPageBreak/>
        <w:t>Оценивать свой вклад в решение естественнонаучной проблемы по критериям, самостоятельно сформулированным участниками команды.</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.2.3.4.5. Формирование универсальных учебных регулятивных действий.</w:t>
      </w:r>
      <w:r w:rsidR="00527144" w:rsidRPr="001A2C18">
        <w:rPr>
          <w:rFonts w:ascii="Times New Roman" w:hAnsi="Times New Roman" w:cs="Times New Roman"/>
          <w:sz w:val="24"/>
          <w:szCs w:val="24"/>
        </w:rPr>
        <w:br/>
        <w:t>Выявление проблем в жизненных и учебных ситуациях, требующих для решения проявлений естественнонаучной грамотности.</w:t>
      </w:r>
      <w:r w:rsidR="00527144" w:rsidRPr="001A2C18">
        <w:rPr>
          <w:rFonts w:ascii="Times New Roman" w:hAnsi="Times New Roman" w:cs="Times New Roman"/>
          <w:sz w:val="24"/>
          <w:szCs w:val="24"/>
        </w:rPr>
        <w:b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r w:rsidR="00527144" w:rsidRPr="001A2C18">
        <w:rPr>
          <w:rFonts w:ascii="Times New Roman" w:hAnsi="Times New Roman" w:cs="Times New Roman"/>
          <w:sz w:val="24"/>
          <w:szCs w:val="24"/>
        </w:rPr>
        <w:b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r w:rsidR="00527144" w:rsidRPr="001A2C18">
        <w:rPr>
          <w:rFonts w:ascii="Times New Roman" w:hAnsi="Times New Roman" w:cs="Times New Roman"/>
          <w:sz w:val="24"/>
          <w:szCs w:val="24"/>
        </w:rPr>
        <w:br/>
        <w:t>Выработка оценки ситуации, возникшей при решении естественнонаучной задачи, и при выдвижении плана изменения ситуации в случае необходимости.</w:t>
      </w:r>
      <w:r w:rsidR="00527144" w:rsidRPr="001A2C18">
        <w:rPr>
          <w:rFonts w:ascii="Times New Roman" w:hAnsi="Times New Roman" w:cs="Times New Roman"/>
          <w:sz w:val="24"/>
          <w:szCs w:val="24"/>
        </w:rPr>
        <w:b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r w:rsidR="00527144" w:rsidRPr="001A2C18">
        <w:rPr>
          <w:rFonts w:ascii="Times New Roman" w:hAnsi="Times New Roman" w:cs="Times New Roman"/>
          <w:sz w:val="24"/>
          <w:szCs w:val="24"/>
        </w:rPr>
        <w:br/>
        <w:t>Оценка соответствия результата решения естественнонаучной проблемы поставленным целям и условиям.</w:t>
      </w:r>
      <w:r w:rsidR="00527144" w:rsidRPr="001A2C18">
        <w:rPr>
          <w:rFonts w:ascii="Times New Roman" w:hAnsi="Times New Roman" w:cs="Times New Roman"/>
          <w:sz w:val="24"/>
          <w:szCs w:val="24"/>
        </w:rPr>
        <w:b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.2.3.5. Общественно-научные предметы.</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.2.3.5.1. Формирование универсальных учебных познавательных действий в части базовых логических действий.</w:t>
      </w:r>
      <w:r w:rsidR="00527144" w:rsidRPr="001A2C18">
        <w:rPr>
          <w:rFonts w:ascii="Times New Roman" w:hAnsi="Times New Roman" w:cs="Times New Roman"/>
          <w:sz w:val="24"/>
          <w:szCs w:val="24"/>
        </w:rPr>
        <w:br/>
        <w:t>Систематизировать, классифицировать и обобщать исторические факты.</w:t>
      </w:r>
      <w:r w:rsidR="00527144" w:rsidRPr="001A2C18">
        <w:rPr>
          <w:rFonts w:ascii="Times New Roman" w:hAnsi="Times New Roman" w:cs="Times New Roman"/>
          <w:sz w:val="24"/>
          <w:szCs w:val="24"/>
        </w:rPr>
        <w:br/>
        <w:t>Составлять синхронистические и систематические таблицы.</w:t>
      </w:r>
      <w:r w:rsidR="00527144" w:rsidRPr="001A2C18">
        <w:rPr>
          <w:rFonts w:ascii="Times New Roman" w:hAnsi="Times New Roman" w:cs="Times New Roman"/>
          <w:sz w:val="24"/>
          <w:szCs w:val="24"/>
        </w:rPr>
        <w:br/>
        <w:t>Выявлять и характеризовать существенные признаки исторических явлений, процессов.</w:t>
      </w:r>
      <w:r w:rsidR="00527144" w:rsidRPr="001A2C18">
        <w:rPr>
          <w:rFonts w:ascii="Times New Roman" w:hAnsi="Times New Roman" w:cs="Times New Roman"/>
          <w:sz w:val="24"/>
          <w:szCs w:val="24"/>
        </w:rPr>
        <w:b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r w:rsidR="00527144" w:rsidRPr="001A2C18">
        <w:rPr>
          <w:rFonts w:ascii="Times New Roman" w:hAnsi="Times New Roman" w:cs="Times New Roman"/>
          <w:sz w:val="24"/>
          <w:szCs w:val="24"/>
        </w:rPr>
        <w:b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r w:rsidR="00527144" w:rsidRPr="001A2C18">
        <w:rPr>
          <w:rFonts w:ascii="Times New Roman" w:hAnsi="Times New Roman" w:cs="Times New Roman"/>
          <w:sz w:val="24"/>
          <w:szCs w:val="24"/>
        </w:rPr>
        <w:br/>
        <w:t>Выявлять причины и следствия исторических событий и процессов.</w:t>
      </w:r>
      <w:r w:rsidR="00527144" w:rsidRPr="001A2C18">
        <w:rPr>
          <w:rFonts w:ascii="Times New Roman" w:hAnsi="Times New Roman" w:cs="Times New Roman"/>
          <w:sz w:val="24"/>
          <w:szCs w:val="24"/>
        </w:rPr>
        <w:b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r w:rsidR="00527144" w:rsidRPr="001A2C18">
        <w:rPr>
          <w:rFonts w:ascii="Times New Roman" w:hAnsi="Times New Roman" w:cs="Times New Roman"/>
          <w:sz w:val="24"/>
          <w:szCs w:val="24"/>
        </w:rPr>
        <w:br/>
        <w:t>Соотносить результаты своего исследования с уже имеющимися данными, оценивать их значимость.</w:t>
      </w:r>
      <w:r w:rsidR="00527144" w:rsidRPr="001A2C18">
        <w:rPr>
          <w:rFonts w:ascii="Times New Roman" w:hAnsi="Times New Roman" w:cs="Times New Roman"/>
          <w:sz w:val="24"/>
          <w:szCs w:val="24"/>
        </w:rPr>
        <w:b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r w:rsidR="00527144" w:rsidRPr="001A2C18">
        <w:rPr>
          <w:rFonts w:ascii="Times New Roman" w:hAnsi="Times New Roman" w:cs="Times New Roman"/>
          <w:sz w:val="24"/>
          <w:szCs w:val="24"/>
        </w:rPr>
        <w:b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r w:rsidR="00527144" w:rsidRPr="001A2C18">
        <w:rPr>
          <w:rFonts w:ascii="Times New Roman" w:hAnsi="Times New Roman" w:cs="Times New Roman"/>
          <w:sz w:val="24"/>
          <w:szCs w:val="24"/>
        </w:rPr>
        <w:br/>
        <w:t>Определять конструктивные модели поведения в конфликтной ситуации, находить конструктивное разрешение конфликта.</w:t>
      </w:r>
      <w:r w:rsidR="00527144" w:rsidRPr="001A2C18">
        <w:rPr>
          <w:rFonts w:ascii="Times New Roman" w:hAnsi="Times New Roman" w:cs="Times New Roman"/>
          <w:sz w:val="24"/>
          <w:szCs w:val="24"/>
        </w:rPr>
        <w:br/>
        <w:t>Преобразовывать статистическую и визуальную информацию о достижениях России в текст.</w:t>
      </w:r>
      <w:r w:rsidR="00527144" w:rsidRPr="001A2C18">
        <w:rPr>
          <w:rFonts w:ascii="Times New Roman" w:hAnsi="Times New Roman" w:cs="Times New Roman"/>
          <w:sz w:val="24"/>
          <w:szCs w:val="24"/>
        </w:rPr>
        <w:br/>
        <w:t>Вносить коррективы в моделируемую экономическую деятельность на основе изменившихся ситуаций.</w:t>
      </w:r>
      <w:r w:rsidR="00527144" w:rsidRPr="001A2C18">
        <w:rPr>
          <w:rFonts w:ascii="Times New Roman" w:hAnsi="Times New Roman" w:cs="Times New Roman"/>
          <w:sz w:val="24"/>
          <w:szCs w:val="24"/>
        </w:rPr>
        <w:br/>
      </w:r>
      <w:r w:rsidR="00527144" w:rsidRPr="001A2C18">
        <w:rPr>
          <w:rFonts w:ascii="Times New Roman" w:hAnsi="Times New Roman" w:cs="Times New Roman"/>
          <w:sz w:val="24"/>
          <w:szCs w:val="24"/>
        </w:rPr>
        <w:lastRenderedPageBreak/>
        <w:t>Использовать полученные знания для публичного представления результатов своей деятельности в сфере духовной культуры.</w:t>
      </w:r>
      <w:r w:rsidR="00527144" w:rsidRPr="001A2C18">
        <w:rPr>
          <w:rFonts w:ascii="Times New Roman" w:hAnsi="Times New Roman" w:cs="Times New Roman"/>
          <w:sz w:val="24"/>
          <w:szCs w:val="24"/>
        </w:rPr>
        <w:br/>
        <w:t>Выступать с сообщениями в соответствии с особенностями аудитории и регламентом.</w:t>
      </w:r>
      <w:r w:rsidR="00527144" w:rsidRPr="001A2C18">
        <w:rPr>
          <w:rFonts w:ascii="Times New Roman" w:hAnsi="Times New Roman" w:cs="Times New Roman"/>
          <w:sz w:val="24"/>
          <w:szCs w:val="24"/>
        </w:rPr>
        <w:br/>
        <w:t>Устанавливать и объяснять взаимосвязи между правами человека и гражданина и обязанностями граждан.</w:t>
      </w:r>
      <w:r w:rsidR="00527144" w:rsidRPr="001A2C18">
        <w:rPr>
          <w:rFonts w:ascii="Times New Roman" w:hAnsi="Times New Roman" w:cs="Times New Roman"/>
          <w:sz w:val="24"/>
          <w:szCs w:val="24"/>
        </w:rPr>
        <w:br/>
        <w:t>Объяснять причины смены дня и ночи и времен года.</w:t>
      </w:r>
      <w:r w:rsidR="00527144" w:rsidRPr="001A2C18">
        <w:rPr>
          <w:rFonts w:ascii="Times New Roman" w:hAnsi="Times New Roman" w:cs="Times New Roman"/>
          <w:sz w:val="24"/>
          <w:szCs w:val="24"/>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sidR="00527144" w:rsidRPr="001A2C18">
        <w:rPr>
          <w:rFonts w:ascii="Times New Roman" w:hAnsi="Times New Roman" w:cs="Times New Roman"/>
          <w:sz w:val="24"/>
          <w:szCs w:val="24"/>
        </w:rPr>
        <w:br/>
        <w:t>Классифицировать формы рельефа суши по высоте и по внешнему облику.</w:t>
      </w:r>
      <w:r w:rsidR="00527144" w:rsidRPr="001A2C18">
        <w:rPr>
          <w:rFonts w:ascii="Times New Roman" w:hAnsi="Times New Roman" w:cs="Times New Roman"/>
          <w:sz w:val="24"/>
          <w:szCs w:val="24"/>
        </w:rPr>
        <w:br/>
        <w:t>Классифицировать острова по происхождению.</w:t>
      </w:r>
      <w:r w:rsidR="00527144" w:rsidRPr="001A2C18">
        <w:rPr>
          <w:rFonts w:ascii="Times New Roman" w:hAnsi="Times New Roman" w:cs="Times New Roman"/>
          <w:sz w:val="24"/>
          <w:szCs w:val="24"/>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sidR="00527144" w:rsidRPr="001A2C18">
        <w:rPr>
          <w:rFonts w:ascii="Times New Roman" w:hAnsi="Times New Roman" w:cs="Times New Roman"/>
          <w:sz w:val="24"/>
          <w:szCs w:val="24"/>
        </w:rPr>
        <w:br/>
        <w:t>Самостоятельно составлять план решения учебной географической задачи.</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.2.3.5.2. Формирование универсальных учебных познавательных действий в части базовых исследовательских действий.</w:t>
      </w:r>
      <w:r w:rsidR="00527144" w:rsidRPr="001A2C18">
        <w:rPr>
          <w:rFonts w:ascii="Times New Roman" w:hAnsi="Times New Roman" w:cs="Times New Roman"/>
          <w:sz w:val="24"/>
          <w:szCs w:val="24"/>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sidR="00527144" w:rsidRPr="001A2C18">
        <w:rPr>
          <w:rFonts w:ascii="Times New Roman" w:hAnsi="Times New Roman" w:cs="Times New Roman"/>
          <w:sz w:val="24"/>
          <w:szCs w:val="24"/>
        </w:rPr>
        <w:br/>
        <w:t>Формулировать вопросы, поиск ответов на которые необходим для прогнозирования изменения численности населения Российской Федерации в будущем.</w:t>
      </w:r>
      <w:r w:rsidR="00527144" w:rsidRPr="001A2C18">
        <w:rPr>
          <w:rFonts w:ascii="Times New Roman" w:hAnsi="Times New Roman" w:cs="Times New Roman"/>
          <w:sz w:val="24"/>
          <w:szCs w:val="24"/>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sidR="00527144" w:rsidRPr="001A2C18">
        <w:rPr>
          <w:rFonts w:ascii="Times New Roman" w:hAnsi="Times New Roman" w:cs="Times New Roman"/>
          <w:sz w:val="24"/>
          <w:szCs w:val="24"/>
        </w:rPr>
        <w:br/>
        <w:t>Проводить по самостоятельно составленному плану небольшое исследование роли традиций в обществе.</w:t>
      </w:r>
      <w:r w:rsidR="00527144" w:rsidRPr="001A2C18">
        <w:rPr>
          <w:rFonts w:ascii="Times New Roman" w:hAnsi="Times New Roman" w:cs="Times New Roman"/>
          <w:sz w:val="24"/>
          <w:szCs w:val="24"/>
        </w:rPr>
        <w:br/>
        <w:t>Исследовать несложные практические ситуации, связанные с использованием различных способов повышения эффективности производства.</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.2.3.5.3. Формирование универсальных учебных познавательных действий в части работы с информацией.</w:t>
      </w:r>
      <w:r w:rsidR="00527144" w:rsidRPr="001A2C18">
        <w:rPr>
          <w:rFonts w:ascii="Times New Roman" w:hAnsi="Times New Roman" w:cs="Times New Roman"/>
          <w:sz w:val="24"/>
          <w:szCs w:val="24"/>
        </w:rPr>
        <w:b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r w:rsidR="00527144" w:rsidRPr="001A2C18">
        <w:rPr>
          <w:rFonts w:ascii="Times New Roman" w:hAnsi="Times New Roman" w:cs="Times New Roman"/>
          <w:sz w:val="24"/>
          <w:szCs w:val="24"/>
        </w:rPr>
        <w:b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r w:rsidR="00527144" w:rsidRPr="001A2C18">
        <w:rPr>
          <w:rFonts w:ascii="Times New Roman" w:hAnsi="Times New Roman" w:cs="Times New Roman"/>
          <w:sz w:val="24"/>
          <w:szCs w:val="24"/>
        </w:rPr>
        <w:b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r w:rsidR="00527144" w:rsidRPr="001A2C18">
        <w:rPr>
          <w:rFonts w:ascii="Times New Roman" w:hAnsi="Times New Roman" w:cs="Times New Roman"/>
          <w:sz w:val="24"/>
          <w:szCs w:val="24"/>
        </w:rPr>
        <w:b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r w:rsidR="00527144" w:rsidRPr="001A2C18">
        <w:rPr>
          <w:rFonts w:ascii="Times New Roman" w:hAnsi="Times New Roman" w:cs="Times New Roman"/>
          <w:sz w:val="24"/>
          <w:szCs w:val="24"/>
        </w:rPr>
        <w:b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r w:rsidR="00527144" w:rsidRPr="001A2C18">
        <w:rPr>
          <w:rFonts w:ascii="Times New Roman" w:hAnsi="Times New Roman" w:cs="Times New Roman"/>
          <w:sz w:val="24"/>
          <w:szCs w:val="24"/>
        </w:rPr>
        <w:b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r w:rsidR="00527144" w:rsidRPr="001A2C18">
        <w:rPr>
          <w:rFonts w:ascii="Times New Roman" w:hAnsi="Times New Roman" w:cs="Times New Roman"/>
          <w:sz w:val="24"/>
          <w:szCs w:val="24"/>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sidR="00527144" w:rsidRPr="001A2C18">
        <w:rPr>
          <w:rFonts w:ascii="Times New Roman" w:hAnsi="Times New Roman" w:cs="Times New Roman"/>
          <w:sz w:val="24"/>
          <w:szCs w:val="24"/>
        </w:rPr>
        <w:br/>
      </w:r>
      <w:r w:rsidR="00527144" w:rsidRPr="001A2C18">
        <w:rPr>
          <w:rFonts w:ascii="Times New Roman" w:hAnsi="Times New Roman" w:cs="Times New Roman"/>
          <w:sz w:val="24"/>
          <w:szCs w:val="24"/>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r w:rsidR="00527144" w:rsidRPr="001A2C18">
        <w:rPr>
          <w:rFonts w:ascii="Times New Roman" w:hAnsi="Times New Roman" w:cs="Times New Roman"/>
          <w:sz w:val="24"/>
          <w:szCs w:val="24"/>
        </w:rPr>
        <w:br/>
        <w:t>Определять информацию, недостающую для решения той или иной задачи.</w:t>
      </w:r>
      <w:r w:rsidR="00527144" w:rsidRPr="001A2C18">
        <w:rPr>
          <w:rFonts w:ascii="Times New Roman" w:hAnsi="Times New Roman" w:cs="Times New Roman"/>
          <w:sz w:val="24"/>
          <w:szCs w:val="24"/>
        </w:rPr>
        <w:b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r w:rsidR="00527144" w:rsidRPr="001A2C18">
        <w:rPr>
          <w:rFonts w:ascii="Times New Roman" w:hAnsi="Times New Roman" w:cs="Times New Roman"/>
          <w:sz w:val="24"/>
          <w:szCs w:val="24"/>
        </w:rPr>
        <w:b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sidR="00527144" w:rsidRPr="001A2C18">
        <w:rPr>
          <w:rFonts w:ascii="Times New Roman" w:hAnsi="Times New Roman" w:cs="Times New Roman"/>
          <w:sz w:val="24"/>
          <w:szCs w:val="24"/>
        </w:rPr>
        <w:br/>
        <w:t>Представлять информацию в виде кратких выводов и обобщений.</w:t>
      </w:r>
      <w:r w:rsidR="00527144" w:rsidRPr="001A2C18">
        <w:rPr>
          <w:rFonts w:ascii="Times New Roman" w:hAnsi="Times New Roman" w:cs="Times New Roman"/>
          <w:sz w:val="24"/>
          <w:szCs w:val="24"/>
        </w:rPr>
        <w:b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.2.3.5.4. Формирование универсальных учебных коммуникативных действий.</w:t>
      </w:r>
      <w:r w:rsidR="00527144" w:rsidRPr="001A2C18">
        <w:rPr>
          <w:rFonts w:ascii="Times New Roman" w:hAnsi="Times New Roman" w:cs="Times New Roman"/>
          <w:sz w:val="24"/>
          <w:szCs w:val="24"/>
        </w:rPr>
        <w:br/>
        <w:t>Определять характер отношений между людьми в различных исторических и современных ситуациях, событиях.</w:t>
      </w:r>
      <w:r w:rsidR="00527144" w:rsidRPr="001A2C18">
        <w:rPr>
          <w:rFonts w:ascii="Times New Roman" w:hAnsi="Times New Roman" w:cs="Times New Roman"/>
          <w:sz w:val="24"/>
          <w:szCs w:val="24"/>
        </w:rPr>
        <w:br/>
        <w:t>Раскрывать значение совместной деятельности, сотрудничества людей в разных сферах в различные исторические эпохи.</w:t>
      </w:r>
      <w:r w:rsidR="00527144" w:rsidRPr="001A2C18">
        <w:rPr>
          <w:rFonts w:ascii="Times New Roman" w:hAnsi="Times New Roman" w:cs="Times New Roman"/>
          <w:sz w:val="24"/>
          <w:szCs w:val="24"/>
        </w:rPr>
        <w:br/>
        <w:t>Принимать участие в обсуждении открытых (в том числе дискуссионных) вопросов истории, высказывая и аргументируя свои суждения.</w:t>
      </w:r>
      <w:r w:rsidR="00527144" w:rsidRPr="001A2C18">
        <w:rPr>
          <w:rFonts w:ascii="Times New Roman" w:hAnsi="Times New Roman" w:cs="Times New Roman"/>
          <w:sz w:val="24"/>
          <w:szCs w:val="24"/>
        </w:rPr>
        <w:br/>
        <w:t>Осуществлять презентацию выполненной самостоятельной работы по истории, проявляя способность к диалогу с аудиторией.</w:t>
      </w:r>
      <w:r w:rsidR="00527144" w:rsidRPr="001A2C18">
        <w:rPr>
          <w:rFonts w:ascii="Times New Roman" w:hAnsi="Times New Roman" w:cs="Times New Roman"/>
          <w:sz w:val="24"/>
          <w:szCs w:val="24"/>
        </w:rPr>
        <w:br/>
        <w:t>Оценивать собственные поступки и поведение других людей с точки зрения их соответствия правовым и нравственным нормам.</w:t>
      </w:r>
      <w:r w:rsidR="00527144" w:rsidRPr="001A2C18">
        <w:rPr>
          <w:rFonts w:ascii="Times New Roman" w:hAnsi="Times New Roman" w:cs="Times New Roman"/>
          <w:sz w:val="24"/>
          <w:szCs w:val="24"/>
        </w:rPr>
        <w:br/>
        <w:t>Анализировать причины социальных и межличностных конфликтов, моделировать варианты выхода из конфликтной ситуации.</w:t>
      </w:r>
      <w:r w:rsidR="00527144" w:rsidRPr="001A2C18">
        <w:rPr>
          <w:rFonts w:ascii="Times New Roman" w:hAnsi="Times New Roman" w:cs="Times New Roman"/>
          <w:sz w:val="24"/>
          <w:szCs w:val="24"/>
        </w:rPr>
        <w:br/>
        <w:t>Выражать свою точку зрения, участвовать в дискуссии.</w:t>
      </w:r>
      <w:r w:rsidR="00527144" w:rsidRPr="001A2C18">
        <w:rPr>
          <w:rFonts w:ascii="Times New Roman" w:hAnsi="Times New Roman" w:cs="Times New Roman"/>
          <w:sz w:val="24"/>
          <w:szCs w:val="24"/>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rsidR="00527144" w:rsidRPr="001A2C18">
        <w:rPr>
          <w:rFonts w:ascii="Times New Roman" w:hAnsi="Times New Roman" w:cs="Times New Roman"/>
          <w:sz w:val="24"/>
          <w:szCs w:val="24"/>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sidR="00527144" w:rsidRPr="001A2C18">
        <w:rPr>
          <w:rFonts w:ascii="Times New Roman" w:hAnsi="Times New Roman" w:cs="Times New Roman"/>
          <w:sz w:val="24"/>
          <w:szCs w:val="24"/>
        </w:rPr>
        <w:b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r w:rsidR="00527144" w:rsidRPr="001A2C18">
        <w:rPr>
          <w:rFonts w:ascii="Times New Roman" w:hAnsi="Times New Roman" w:cs="Times New Roman"/>
          <w:sz w:val="24"/>
          <w:szCs w:val="24"/>
        </w:rPr>
        <w:b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r w:rsidR="00527144" w:rsidRPr="001A2C18">
        <w:rPr>
          <w:rFonts w:ascii="Times New Roman" w:hAnsi="Times New Roman" w:cs="Times New Roman"/>
          <w:sz w:val="24"/>
          <w:szCs w:val="24"/>
        </w:rPr>
        <w:br/>
        <w:t>Сравнивать результаты выполнения учебного географического проекта с исходной задачей и вклад каждого члена команды в достижение результатов.</w:t>
      </w:r>
      <w:r w:rsidR="00527144" w:rsidRPr="001A2C18">
        <w:rPr>
          <w:rFonts w:ascii="Times New Roman" w:hAnsi="Times New Roman" w:cs="Times New Roman"/>
          <w:sz w:val="24"/>
          <w:szCs w:val="24"/>
        </w:rPr>
        <w:br/>
        <w:t>Разделять сферу ответственности.</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.2.3.5.5. Формирование универсальных учебных регулятивных действий.</w:t>
      </w:r>
      <w:r w:rsidR="00527144" w:rsidRPr="001A2C18">
        <w:rPr>
          <w:rFonts w:ascii="Times New Roman" w:hAnsi="Times New Roman" w:cs="Times New Roman"/>
          <w:sz w:val="24"/>
          <w:szCs w:val="24"/>
        </w:rPr>
        <w:b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r w:rsidR="00527144" w:rsidRPr="001A2C18">
        <w:rPr>
          <w:rFonts w:ascii="Times New Roman" w:hAnsi="Times New Roman" w:cs="Times New Roman"/>
          <w:sz w:val="24"/>
          <w:szCs w:val="24"/>
        </w:rPr>
        <w:b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r w:rsidR="00527144" w:rsidRPr="001A2C18">
        <w:rPr>
          <w:rFonts w:ascii="Times New Roman" w:hAnsi="Times New Roman" w:cs="Times New Roman"/>
          <w:sz w:val="24"/>
          <w:szCs w:val="24"/>
        </w:rPr>
        <w:br/>
      </w:r>
      <w:r w:rsidR="00527144" w:rsidRPr="001A2C18">
        <w:rPr>
          <w:rFonts w:ascii="Times New Roman" w:hAnsi="Times New Roman" w:cs="Times New Roman"/>
          <w:sz w:val="24"/>
          <w:szCs w:val="24"/>
        </w:rPr>
        <w:lastRenderedPageBreak/>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rsidR="00527144" w:rsidRPr="001A2C18">
        <w:rPr>
          <w:rFonts w:ascii="Times New Roman" w:hAnsi="Times New Roman" w:cs="Times New Roman"/>
          <w:sz w:val="24"/>
          <w:szCs w:val="24"/>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.2.4.4. УИПД может осуществляться обучающимися индивидуально и коллективно (в составе малых групп, класса).</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.2.4.6. Материально-техническое оснащение образовательного процесса должно обеспечивать возможность включения всех обучающихся в УИПД.</w:t>
      </w:r>
      <w:r w:rsidR="00527144" w:rsidRPr="001A2C18">
        <w:rPr>
          <w:rFonts w:ascii="Times New Roman" w:hAnsi="Times New Roman" w:cs="Times New Roman"/>
          <w:sz w:val="24"/>
          <w:szCs w:val="24"/>
        </w:rPr>
        <w:b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УИЦЦ может быть реализована в дистанционном формате.</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.2.4.8. Исследовательские задачи (особый особый вид педагогической установки) ориентированы:</w:t>
      </w:r>
      <w:r w:rsidR="00527144" w:rsidRPr="001A2C18">
        <w:rPr>
          <w:rFonts w:ascii="Times New Roman" w:hAnsi="Times New Roman" w:cs="Times New Roman"/>
          <w:sz w:val="24"/>
          <w:szCs w:val="24"/>
        </w:rPr>
        <w:br/>
      </w:r>
      <w:r w:rsidR="00B652DB" w:rsidRPr="001A2C18">
        <w:rPr>
          <w:rFonts w:ascii="Times New Roman" w:hAnsi="Times New Roman" w:cs="Times New Roman"/>
          <w:sz w:val="24"/>
          <w:szCs w:val="24"/>
        </w:rPr>
        <w:t>-</w:t>
      </w:r>
      <w:r w:rsidR="00527144" w:rsidRPr="001A2C18">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r w:rsidR="00527144" w:rsidRPr="001A2C18">
        <w:rPr>
          <w:rFonts w:ascii="Times New Roman" w:hAnsi="Times New Roman" w:cs="Times New Roman"/>
          <w:sz w:val="24"/>
          <w:szCs w:val="24"/>
        </w:rPr>
        <w:br/>
      </w:r>
      <w:r w:rsidR="00B652DB" w:rsidRPr="001A2C18">
        <w:rPr>
          <w:rFonts w:ascii="Times New Roman" w:hAnsi="Times New Roman" w:cs="Times New Roman"/>
          <w:sz w:val="24"/>
          <w:szCs w:val="24"/>
        </w:rPr>
        <w:t>-</w:t>
      </w:r>
      <w:r w:rsidR="00527144" w:rsidRPr="001A2C18">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r w:rsidR="00527144" w:rsidRPr="001A2C18">
        <w:rPr>
          <w:rFonts w:ascii="Times New Roman" w:hAnsi="Times New Roman" w:cs="Times New Roman"/>
          <w:sz w:val="24"/>
          <w:szCs w:val="24"/>
        </w:rPr>
        <w:br/>
        <w:t xml:space="preserve">Ценность учебно-исследовательской работы определяется возможностью обучающихся </w:t>
      </w:r>
      <w:r w:rsidR="00527144" w:rsidRPr="001A2C18">
        <w:rPr>
          <w:rFonts w:ascii="Times New Roman" w:hAnsi="Times New Roman" w:cs="Times New Roman"/>
          <w:sz w:val="24"/>
          <w:szCs w:val="24"/>
        </w:rPr>
        <w:lastRenderedPageBreak/>
        <w:t>посмотреть на различные проблемы с позиции ученых, занимающихся научным исследованием.</w:t>
      </w:r>
      <w:r w:rsidR="00B652DB"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.2.4.9. Осуществление УИД обучающимися включает в себя ряд этапов:</w:t>
      </w:r>
      <w:r w:rsidR="00527144" w:rsidRPr="001A2C18">
        <w:rPr>
          <w:rFonts w:ascii="Times New Roman" w:hAnsi="Times New Roman" w:cs="Times New Roman"/>
          <w:sz w:val="24"/>
          <w:szCs w:val="24"/>
        </w:rPr>
        <w:br/>
      </w:r>
      <w:r w:rsidR="00B652DB" w:rsidRPr="001A2C18">
        <w:rPr>
          <w:rFonts w:ascii="Times New Roman" w:hAnsi="Times New Roman" w:cs="Times New Roman"/>
          <w:sz w:val="24"/>
          <w:szCs w:val="24"/>
        </w:rPr>
        <w:t>-</w:t>
      </w:r>
      <w:r w:rsidR="00527144" w:rsidRPr="001A2C18">
        <w:rPr>
          <w:rFonts w:ascii="Times New Roman" w:hAnsi="Times New Roman" w:cs="Times New Roman"/>
          <w:sz w:val="24"/>
          <w:szCs w:val="24"/>
        </w:rPr>
        <w:t>обоснование актуальности исследования;</w:t>
      </w:r>
      <w:r w:rsidR="00527144" w:rsidRPr="001A2C18">
        <w:rPr>
          <w:rFonts w:ascii="Times New Roman" w:hAnsi="Times New Roman" w:cs="Times New Roman"/>
          <w:sz w:val="24"/>
          <w:szCs w:val="24"/>
        </w:rPr>
        <w:br/>
      </w:r>
      <w:r w:rsidR="00B652DB" w:rsidRPr="001A2C18">
        <w:rPr>
          <w:rFonts w:ascii="Times New Roman" w:hAnsi="Times New Roman" w:cs="Times New Roman"/>
          <w:sz w:val="24"/>
          <w:szCs w:val="24"/>
        </w:rPr>
        <w:t>-</w:t>
      </w:r>
      <w:r w:rsidR="00527144" w:rsidRPr="001A2C18">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r w:rsidR="00527144" w:rsidRPr="001A2C18">
        <w:rPr>
          <w:rFonts w:ascii="Times New Roman" w:hAnsi="Times New Roman" w:cs="Times New Roman"/>
          <w:sz w:val="24"/>
          <w:szCs w:val="24"/>
        </w:rPr>
        <w:br/>
      </w:r>
      <w:r w:rsidR="00B652DB" w:rsidRPr="001A2C18">
        <w:rPr>
          <w:rFonts w:ascii="Times New Roman" w:hAnsi="Times New Roman" w:cs="Times New Roman"/>
          <w:sz w:val="24"/>
          <w:szCs w:val="24"/>
        </w:rPr>
        <w:t>-</w:t>
      </w:r>
      <w:r w:rsidR="00527144" w:rsidRPr="001A2C18">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r w:rsidR="00527144" w:rsidRPr="001A2C18">
        <w:rPr>
          <w:rFonts w:ascii="Times New Roman" w:hAnsi="Times New Roman" w:cs="Times New Roman"/>
          <w:sz w:val="24"/>
          <w:szCs w:val="24"/>
        </w:rPr>
        <w:br/>
      </w:r>
      <w:r w:rsidR="00B652DB" w:rsidRPr="001A2C18">
        <w:rPr>
          <w:rFonts w:ascii="Times New Roman" w:hAnsi="Times New Roman" w:cs="Times New Roman"/>
          <w:sz w:val="24"/>
          <w:szCs w:val="24"/>
        </w:rPr>
        <w:t>-</w:t>
      </w:r>
      <w:r w:rsidR="00527144" w:rsidRPr="001A2C18">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r w:rsidR="00527144" w:rsidRPr="001A2C18">
        <w:rPr>
          <w:rFonts w:ascii="Times New Roman" w:hAnsi="Times New Roman" w:cs="Times New Roman"/>
          <w:sz w:val="24"/>
          <w:szCs w:val="24"/>
        </w:rPr>
        <w:br/>
      </w:r>
      <w:r w:rsidR="00B652DB" w:rsidRPr="001A2C18">
        <w:rPr>
          <w:rFonts w:ascii="Times New Roman" w:hAnsi="Times New Roman" w:cs="Times New Roman"/>
          <w:sz w:val="24"/>
          <w:szCs w:val="24"/>
        </w:rPr>
        <w:t>-</w:t>
      </w:r>
      <w:r w:rsidR="00527144" w:rsidRPr="001A2C18">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.2.4.11. При организации УИД обучающихся в урочное время целесообразно ориентироваться на реализацию двух основных направлений исследований:</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предметные учебные исследования;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междисциплинарные учебные исследования.</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.2.4.14. Формы организации исследовательской деятельности обучающихся могут быть следующие: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урок-исследование;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урок с использованием интерактивной беседы в исследовательском ключе;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урок-консультация;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мини-исследование в рамках домашнего задания.</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r w:rsidR="00527144" w:rsidRPr="001A2C18">
        <w:rPr>
          <w:rFonts w:ascii="Times New Roman" w:hAnsi="Times New Roman" w:cs="Times New Roman"/>
          <w:sz w:val="24"/>
          <w:szCs w:val="24"/>
        </w:rPr>
        <w:br/>
        <w:t>Как (в каком направлении)... в какой степени... изменилось... ?</w:t>
      </w:r>
      <w:r w:rsidR="00527144" w:rsidRPr="001A2C18">
        <w:rPr>
          <w:rFonts w:ascii="Times New Roman" w:hAnsi="Times New Roman" w:cs="Times New Roman"/>
          <w:sz w:val="24"/>
          <w:szCs w:val="24"/>
        </w:rPr>
        <w:br/>
        <w:t>Как (каким образом)... в какой степени повлияло... на... ?</w:t>
      </w:r>
      <w:r w:rsidR="00527144" w:rsidRPr="001A2C18">
        <w:rPr>
          <w:rFonts w:ascii="Times New Roman" w:hAnsi="Times New Roman" w:cs="Times New Roman"/>
          <w:sz w:val="24"/>
          <w:szCs w:val="24"/>
        </w:rPr>
        <w:br/>
        <w:t>Какой (в чем проявилась)... насколько важной... была роль... ?</w:t>
      </w:r>
      <w:r w:rsidR="00527144" w:rsidRPr="001A2C18">
        <w:rPr>
          <w:rFonts w:ascii="Times New Roman" w:hAnsi="Times New Roman" w:cs="Times New Roman"/>
          <w:sz w:val="24"/>
          <w:szCs w:val="24"/>
        </w:rPr>
        <w:br/>
        <w:t>Каково (в чем проявилось)... как можно оценить... значение... ?</w:t>
      </w:r>
      <w:r w:rsidR="00527144" w:rsidRPr="001A2C18">
        <w:rPr>
          <w:rFonts w:ascii="Times New Roman" w:hAnsi="Times New Roman" w:cs="Times New Roman"/>
          <w:sz w:val="24"/>
          <w:szCs w:val="24"/>
        </w:rPr>
        <w:br/>
        <w:t>Что произойдет... как изменится..., если... ?</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 xml:space="preserve">мини-исследований, организуемых педагогом в течение одного или 2 уроков ("сдвоенный </w:t>
      </w:r>
      <w:r w:rsidR="00527144" w:rsidRPr="001A2C18">
        <w:rPr>
          <w:rFonts w:ascii="Times New Roman" w:hAnsi="Times New Roman" w:cs="Times New Roman"/>
          <w:sz w:val="24"/>
          <w:szCs w:val="24"/>
        </w:rPr>
        <w:lastRenderedPageBreak/>
        <w:t>урок") и ориентирующих обучающихся на поиск ответов на один или несколько проблемных вопросов.</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.2.4.16. Основными формами представления итогов учебных исследований являются: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доклад, реферат;</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r w:rsidR="00527144" w:rsidRPr="001A2C18">
        <w:rPr>
          <w:rFonts w:ascii="Times New Roman" w:hAnsi="Times New Roman" w:cs="Times New Roman"/>
          <w:sz w:val="24"/>
          <w:szCs w:val="24"/>
        </w:rPr>
        <w:br/>
        <w:t>Особенности организации УИД в рамках внеурочной деятельности.</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21</w:t>
      </w:r>
      <w:r w:rsidR="00527144" w:rsidRPr="001A2C18">
        <w:rPr>
          <w:rFonts w:ascii="Times New Roman" w:hAnsi="Times New Roman" w:cs="Times New Roman"/>
          <w:sz w:val="24"/>
          <w:szCs w:val="24"/>
        </w:rPr>
        <w:t>.2.4.17. Особенности организации УИД в рамках внеурочной деятельности.</w:t>
      </w:r>
      <w:r w:rsidR="00527144" w:rsidRPr="001A2C18">
        <w:rPr>
          <w:rFonts w:ascii="Times New Roman" w:hAnsi="Times New Roman" w:cs="Times New Roman"/>
          <w:sz w:val="24"/>
          <w:szCs w:val="24"/>
        </w:rPr>
        <w:b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социально-гуманитарное;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филологическое;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естественнонаучное;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информационно-технологическое;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междисциплинарное.</w:t>
      </w:r>
      <w:r w:rsidR="00527144" w:rsidRPr="001A2C18">
        <w:rPr>
          <w:rFonts w:ascii="Times New Roman" w:hAnsi="Times New Roman" w:cs="Times New Roman"/>
          <w:sz w:val="24"/>
          <w:szCs w:val="24"/>
        </w:rPr>
        <w:br/>
        <w:t>Основными формами организации УИД во внеурочное время являются: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конференция, семинар, дискуссия, диспут;</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брифинг, интервью, телемост;</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исследовательская практика, образовательные экспедиции, походы, поездки, экскурсии;</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научно-исследовательское общество обучающихся.</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.2.4.19. Для представления итогов УИД во внеурочное время наиболее целесообразно использование следующих форм предъявления результатов:</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письменная исследовательская работа (эссе, доклад, реферат);</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использовать вопросы как исследовательский инструмент познания;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w:t>
      </w:r>
      <w:r w:rsidR="00527144" w:rsidRPr="001A2C18">
        <w:rPr>
          <w:rFonts w:ascii="Times New Roman" w:hAnsi="Times New Roman" w:cs="Times New Roman"/>
          <w:sz w:val="24"/>
          <w:szCs w:val="24"/>
        </w:rPr>
        <w:lastRenderedPageBreak/>
        <w:t>условиях и контекстах.</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.2.4.24. Осуществление ПД обучающимися включает в себя ряд этапов:</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анализ и формулирование проблемы;</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формулирование темы проекта;</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постановка цели и задач проекта;</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составление плана работы;</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сбор информации (исследование);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выполнение технологического этапа;</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подготовка и защита проекта;</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рефлексия, анализ результатов выполнения проекта, оценка качества выполнения.</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предметные проекты;</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метапредметные проекты.</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21</w:t>
      </w:r>
      <w:r w:rsidR="00527144" w:rsidRPr="001A2C18">
        <w:rPr>
          <w:rFonts w:ascii="Times New Roman" w:hAnsi="Times New Roman" w:cs="Times New Roman"/>
          <w:sz w:val="24"/>
          <w:szCs w:val="24"/>
        </w:rPr>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.2.4.29. Формы организации ПД обучающихся могут быть следующие: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монопроект (использование содержания одного предмета);</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 xml:space="preserve">.2.4.30.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w:t>
      </w:r>
      <w:r w:rsidR="00527144" w:rsidRPr="001A2C18">
        <w:rPr>
          <w:rFonts w:ascii="Times New Roman" w:hAnsi="Times New Roman" w:cs="Times New Roman"/>
          <w:sz w:val="24"/>
          <w:szCs w:val="24"/>
        </w:rPr>
        <w:lastRenderedPageBreak/>
        <w:t>временных затрат является использование на уроках учебных задач, нацеливающих обучающихся на решение следующих практикоориентированных проблем:</w:t>
      </w:r>
      <w:r w:rsidR="00527144" w:rsidRPr="001A2C18">
        <w:rPr>
          <w:rFonts w:ascii="Times New Roman" w:hAnsi="Times New Roman" w:cs="Times New Roman"/>
          <w:sz w:val="24"/>
          <w:szCs w:val="24"/>
        </w:rPr>
        <w:br/>
        <w:t>Какое средство поможет в решении проблемы... (опишите, объясните)?</w:t>
      </w:r>
      <w:r w:rsidR="00527144" w:rsidRPr="001A2C18">
        <w:rPr>
          <w:rFonts w:ascii="Times New Roman" w:hAnsi="Times New Roman" w:cs="Times New Roman"/>
          <w:sz w:val="24"/>
          <w:szCs w:val="24"/>
        </w:rPr>
        <w:br/>
        <w:t>Каким должно быть средство для решения проблемы... (опишите, смоделируйте)?</w:t>
      </w:r>
      <w:r w:rsidR="00527144" w:rsidRPr="001A2C18">
        <w:rPr>
          <w:rFonts w:ascii="Times New Roman" w:hAnsi="Times New Roman" w:cs="Times New Roman"/>
          <w:sz w:val="24"/>
          <w:szCs w:val="24"/>
        </w:rPr>
        <w:br/>
        <w:t>Как спроводить средство для решения проблемы (дайте инструкцию)?</w:t>
      </w:r>
      <w:r w:rsidR="00527144" w:rsidRPr="001A2C18">
        <w:rPr>
          <w:rFonts w:ascii="Times New Roman" w:hAnsi="Times New Roman" w:cs="Times New Roman"/>
          <w:sz w:val="24"/>
          <w:szCs w:val="24"/>
        </w:rPr>
        <w:br/>
        <w:t>Как выглядело... (опишите, реконструируйте)?</w:t>
      </w:r>
      <w:r w:rsidR="00527144" w:rsidRPr="001A2C18">
        <w:rPr>
          <w:rFonts w:ascii="Times New Roman" w:hAnsi="Times New Roman" w:cs="Times New Roman"/>
          <w:sz w:val="24"/>
          <w:szCs w:val="24"/>
        </w:rPr>
        <w:br/>
        <w:t>Как будет выглядеть... (опишите, спрогнозируйте)?</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.2.4.31. Основными формами представления итогов ПД являются: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материальный объект, макет, конструкторское изделие;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отчетные материалы по проекту (тексты, мультимедийные продукты).</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21</w:t>
      </w:r>
      <w:r w:rsidR="00527144" w:rsidRPr="001A2C18">
        <w:rPr>
          <w:rFonts w:ascii="Times New Roman" w:hAnsi="Times New Roman" w:cs="Times New Roman"/>
          <w:sz w:val="24"/>
          <w:szCs w:val="24"/>
        </w:rPr>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гуманитарное;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естественнонаучное;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социально-ориентированное;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инженерно-техническое;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художественно-творческое;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спортивно-оздоровительное;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туристско-краеведческое.</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.2.4.34. В качестве основных форм организации ПД могут быть использованы:</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творческие мастерские;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экспериментальные лаборатории;</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конструкторское бюро;</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проектные недели;</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практикумы.</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.2.4.35. Формами представления итогов ПД во внеурочное время являются: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материальный продукт (объект, макет, конструкторское изделие и другие);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медийный продукт (плакат, газета, журнал, рекламная продукция, фильм и другие);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отчетные материалы по проекту (тексты, мультимедийные продукты).</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понимание проблемы, связанных с нею цели и задач;</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умение определить оптимальный путь решения проблемы;</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умение планировать и работать по плану;</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умение реализовать проектный замысел и оформить его в виде реального "продукта";</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умение осуществлять самооценку деятельности и результата, взаимооценку деятельности в группе.</w:t>
      </w:r>
      <w:r w:rsidR="001A2C18" w:rsidRPr="001A2C18">
        <w:rPr>
          <w:rFonts w:ascii="Times New Roman" w:hAnsi="Times New Roman" w:cs="Times New Roman"/>
          <w:sz w:val="24"/>
          <w:szCs w:val="24"/>
        </w:rPr>
        <w:br/>
        <w:t>21</w:t>
      </w:r>
      <w:r w:rsidR="00527144" w:rsidRPr="001A2C18">
        <w:rPr>
          <w:rFonts w:ascii="Times New Roman" w:hAnsi="Times New Roman" w:cs="Times New Roman"/>
          <w:sz w:val="24"/>
          <w:szCs w:val="24"/>
        </w:rPr>
        <w:t>.2.4.38. В процессе публичной презентации результатов проекта оценивается: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 xml:space="preserve">качество защиты проекта (четкость и ясность изложения задачи; убедительность </w:t>
      </w:r>
      <w:r w:rsidR="00527144" w:rsidRPr="001A2C18">
        <w:rPr>
          <w:rFonts w:ascii="Times New Roman" w:hAnsi="Times New Roman" w:cs="Times New Roman"/>
          <w:sz w:val="24"/>
          <w:szCs w:val="24"/>
        </w:rPr>
        <w:lastRenderedPageBreak/>
        <w:t>рассуждений; последовательность в аргументации; логичность и оригинальность);</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качество письменного текста (соответствие плану, оформление работы, грамотность изложения);</w:t>
      </w:r>
      <w:r w:rsidR="00527144" w:rsidRPr="001A2C18">
        <w:rPr>
          <w:rFonts w:ascii="Times New Roman" w:hAnsi="Times New Roman" w:cs="Times New Roman"/>
          <w:sz w:val="24"/>
          <w:szCs w:val="24"/>
        </w:rPr>
        <w:br/>
      </w:r>
      <w:r w:rsidR="001A2C18" w:rsidRPr="001A2C18">
        <w:rPr>
          <w:rFonts w:ascii="Times New Roman" w:hAnsi="Times New Roman" w:cs="Times New Roman"/>
          <w:sz w:val="24"/>
          <w:szCs w:val="24"/>
        </w:rPr>
        <w:t>-</w:t>
      </w:r>
      <w:r w:rsidR="00527144" w:rsidRPr="001A2C18">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82B4E" w:rsidRPr="00882B4E" w:rsidRDefault="006235DA" w:rsidP="00882B4E">
      <w:pPr>
        <w:pStyle w:val="af7"/>
        <w:spacing w:after="0"/>
        <w:ind w:right="119" w:firstLine="850"/>
        <w:rPr>
          <w:sz w:val="24"/>
          <w:szCs w:val="24"/>
        </w:rPr>
      </w:pPr>
      <w:r w:rsidRPr="006235DA">
        <w:rPr>
          <w:sz w:val="24"/>
          <w:szCs w:val="24"/>
        </w:rPr>
        <w:t>21</w:t>
      </w:r>
      <w:r w:rsidR="00973195" w:rsidRPr="006235DA">
        <w:rPr>
          <w:sz w:val="24"/>
          <w:szCs w:val="24"/>
        </w:rPr>
        <w:t xml:space="preserve">.3. </w:t>
      </w:r>
      <w:r w:rsidR="00973195" w:rsidRPr="00394EBE">
        <w:rPr>
          <w:i/>
          <w:sz w:val="24"/>
          <w:szCs w:val="24"/>
        </w:rPr>
        <w:t>Организационный раздел.</w:t>
      </w:r>
      <w:r w:rsidRPr="00394EBE">
        <w:rPr>
          <w:i/>
          <w:sz w:val="24"/>
          <w:szCs w:val="24"/>
        </w:rPr>
        <w:br/>
      </w:r>
      <w:r w:rsidRPr="006235DA">
        <w:rPr>
          <w:sz w:val="24"/>
          <w:szCs w:val="24"/>
        </w:rPr>
        <w:t>21</w:t>
      </w:r>
      <w:r w:rsidR="00973195" w:rsidRPr="006235DA">
        <w:rPr>
          <w:sz w:val="24"/>
          <w:szCs w:val="24"/>
        </w:rPr>
        <w:t>.3.1. Формы взаимодействия участников образовательного процесса при создании и реализации программы формирования УУД.</w:t>
      </w:r>
      <w:r w:rsidRPr="006235DA">
        <w:rPr>
          <w:sz w:val="24"/>
          <w:szCs w:val="24"/>
        </w:rPr>
        <w:br/>
        <w:t>21</w:t>
      </w:r>
      <w:r w:rsidR="00973195" w:rsidRPr="006235DA">
        <w:rPr>
          <w:sz w:val="24"/>
          <w:szCs w:val="24"/>
        </w:rPr>
        <w:t>.3.1.1.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r w:rsidR="00973195" w:rsidRPr="006235DA">
        <w:rPr>
          <w:sz w:val="24"/>
          <w:szCs w:val="24"/>
        </w:rPr>
        <w:br/>
      </w:r>
      <w:r w:rsidRPr="006235DA">
        <w:rPr>
          <w:sz w:val="24"/>
          <w:szCs w:val="24"/>
        </w:rPr>
        <w:t>-</w:t>
      </w:r>
      <w:r w:rsidR="00973195" w:rsidRPr="006235DA">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r w:rsidR="00973195" w:rsidRPr="006235DA">
        <w:rPr>
          <w:sz w:val="24"/>
          <w:szCs w:val="24"/>
        </w:rPr>
        <w:br/>
      </w:r>
      <w:r w:rsidRPr="006235DA">
        <w:rPr>
          <w:sz w:val="24"/>
          <w:szCs w:val="24"/>
        </w:rPr>
        <w:t>-</w:t>
      </w:r>
      <w:r w:rsidR="00973195" w:rsidRPr="006235DA">
        <w:rPr>
          <w:sz w:val="24"/>
          <w:szCs w:val="24"/>
        </w:rPr>
        <w:t xml:space="preserve">определение способов межпредметной интеграции, обеспечивающей </w:t>
      </w:r>
      <w:r w:rsidRPr="006235DA">
        <w:rPr>
          <w:sz w:val="24"/>
          <w:szCs w:val="24"/>
        </w:rPr>
        <w:t>---</w:t>
      </w:r>
      <w:r w:rsidR="00973195" w:rsidRPr="006235DA">
        <w:rPr>
          <w:sz w:val="24"/>
          <w:szCs w:val="24"/>
        </w:rPr>
        <w:t>достижение данных результатов (междисциплинарный модуль, интегративные уроки и другое);</w:t>
      </w:r>
      <w:r w:rsidR="00973195" w:rsidRPr="006235DA">
        <w:rPr>
          <w:sz w:val="24"/>
          <w:szCs w:val="24"/>
        </w:rPr>
        <w:br/>
      </w:r>
      <w:r w:rsidRPr="006235DA">
        <w:rPr>
          <w:sz w:val="24"/>
          <w:szCs w:val="24"/>
        </w:rPr>
        <w:t>-</w:t>
      </w:r>
      <w:r w:rsidR="00973195" w:rsidRPr="006235DA">
        <w:rPr>
          <w:sz w:val="24"/>
          <w:szCs w:val="24"/>
        </w:rPr>
        <w:t>определение этапов и форм постепенного усложнения деятельности обучающихся по овладению УУД;</w:t>
      </w:r>
      <w:r w:rsidR="00973195" w:rsidRPr="006235DA">
        <w:rPr>
          <w:sz w:val="24"/>
          <w:szCs w:val="24"/>
        </w:rPr>
        <w:br/>
      </w:r>
      <w:r w:rsidRPr="006235DA">
        <w:rPr>
          <w:sz w:val="24"/>
          <w:szCs w:val="24"/>
        </w:rPr>
        <w:t>-</w:t>
      </w:r>
      <w:r w:rsidR="00973195" w:rsidRPr="006235DA">
        <w:rPr>
          <w:sz w:val="24"/>
          <w:szCs w:val="24"/>
        </w:rPr>
        <w:t>разработка общего алгоритма (технологической схемы) урока, имеющего два целевых фокуса (предметный и метапредметный);</w:t>
      </w:r>
      <w:r w:rsidR="00973195" w:rsidRPr="006235DA">
        <w:rPr>
          <w:sz w:val="24"/>
          <w:szCs w:val="24"/>
        </w:rPr>
        <w:br/>
      </w:r>
      <w:r w:rsidRPr="006235DA">
        <w:rPr>
          <w:sz w:val="24"/>
          <w:szCs w:val="24"/>
        </w:rPr>
        <w:t>-</w:t>
      </w:r>
      <w:r w:rsidR="00973195" w:rsidRPr="006235DA">
        <w:rPr>
          <w:sz w:val="24"/>
          <w:szCs w:val="24"/>
        </w:rPr>
        <w:t>разработка основных подходов к конструированию задач на применение УУД;</w:t>
      </w:r>
      <w:r w:rsidR="00973195" w:rsidRPr="006235DA">
        <w:rPr>
          <w:sz w:val="24"/>
          <w:szCs w:val="24"/>
        </w:rPr>
        <w:br/>
      </w:r>
      <w:r w:rsidRPr="006235DA">
        <w:rPr>
          <w:sz w:val="24"/>
          <w:szCs w:val="24"/>
        </w:rPr>
        <w:t>-</w:t>
      </w:r>
      <w:r w:rsidR="00973195" w:rsidRPr="006235DA">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r w:rsidR="00973195" w:rsidRPr="006235DA">
        <w:rPr>
          <w:sz w:val="24"/>
          <w:szCs w:val="24"/>
        </w:rPr>
        <w:br/>
      </w:r>
      <w:r w:rsidRPr="006235DA">
        <w:rPr>
          <w:sz w:val="24"/>
          <w:szCs w:val="24"/>
        </w:rPr>
        <w:t>-</w:t>
      </w:r>
      <w:r w:rsidR="00973195" w:rsidRPr="006235DA">
        <w:rPr>
          <w:sz w:val="24"/>
          <w:szCs w:val="24"/>
        </w:rPr>
        <w:t>разработка основных подходов к организации учебной деятельности по формированию и развитию ИКТ-компетенций;</w:t>
      </w:r>
      <w:r w:rsidR="00973195" w:rsidRPr="006235DA">
        <w:rPr>
          <w:sz w:val="24"/>
          <w:szCs w:val="24"/>
        </w:rPr>
        <w:br/>
      </w:r>
      <w:r w:rsidRPr="006235DA">
        <w:rPr>
          <w:sz w:val="24"/>
          <w:szCs w:val="24"/>
        </w:rPr>
        <w:t>-</w:t>
      </w:r>
      <w:r w:rsidR="00973195" w:rsidRPr="006235DA">
        <w:rPr>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r w:rsidR="00973195" w:rsidRPr="006235DA">
        <w:rPr>
          <w:sz w:val="24"/>
          <w:szCs w:val="24"/>
        </w:rPr>
        <w:br/>
      </w:r>
      <w:r w:rsidRPr="006235DA">
        <w:rPr>
          <w:sz w:val="24"/>
          <w:szCs w:val="24"/>
        </w:rPr>
        <w:t>-</w:t>
      </w:r>
      <w:r w:rsidR="00973195" w:rsidRPr="006235DA">
        <w:rPr>
          <w:sz w:val="24"/>
          <w:szCs w:val="24"/>
        </w:rPr>
        <w:t>разработка методики и инструментария мониторинга успешности освоения и применения обучающимися УУД;</w:t>
      </w:r>
      <w:r w:rsidR="00973195" w:rsidRPr="006235DA">
        <w:rPr>
          <w:sz w:val="24"/>
          <w:szCs w:val="24"/>
        </w:rPr>
        <w:br/>
      </w:r>
      <w:r w:rsidRPr="006235DA">
        <w:rPr>
          <w:sz w:val="24"/>
          <w:szCs w:val="24"/>
        </w:rPr>
        <w:t>-</w:t>
      </w:r>
      <w:r w:rsidR="00973195" w:rsidRPr="006235DA">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r w:rsidR="00973195" w:rsidRPr="006235DA">
        <w:rPr>
          <w:sz w:val="24"/>
          <w:szCs w:val="24"/>
        </w:rPr>
        <w:br/>
      </w:r>
      <w:r w:rsidRPr="006235DA">
        <w:rPr>
          <w:sz w:val="24"/>
          <w:szCs w:val="24"/>
        </w:rPr>
        <w:t>-</w:t>
      </w:r>
      <w:r w:rsidR="00973195" w:rsidRPr="006235DA">
        <w:rPr>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r w:rsidR="00973195" w:rsidRPr="006235DA">
        <w:rPr>
          <w:sz w:val="24"/>
          <w:szCs w:val="24"/>
        </w:rPr>
        <w:br/>
      </w:r>
      <w:r w:rsidRPr="006235DA">
        <w:rPr>
          <w:sz w:val="24"/>
          <w:szCs w:val="24"/>
        </w:rPr>
        <w:t>-</w:t>
      </w:r>
      <w:r w:rsidR="00973195" w:rsidRPr="006235DA">
        <w:rPr>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r w:rsidR="00973195" w:rsidRPr="006235DA">
        <w:rPr>
          <w:sz w:val="24"/>
          <w:szCs w:val="24"/>
        </w:rPr>
        <w:br/>
      </w:r>
      <w:r w:rsidRPr="006235DA">
        <w:rPr>
          <w:sz w:val="24"/>
          <w:szCs w:val="24"/>
        </w:rPr>
        <w:t>-</w:t>
      </w:r>
      <w:r w:rsidR="00973195" w:rsidRPr="006235DA">
        <w:rPr>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r w:rsidR="00973195" w:rsidRPr="006235DA">
        <w:rPr>
          <w:sz w:val="24"/>
          <w:szCs w:val="24"/>
        </w:rPr>
        <w:br/>
      </w:r>
      <w:r w:rsidRPr="006235DA">
        <w:rPr>
          <w:sz w:val="24"/>
          <w:szCs w:val="24"/>
        </w:rPr>
        <w:t>-</w:t>
      </w:r>
      <w:r w:rsidR="00973195" w:rsidRPr="006235DA">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r w:rsidR="00973195" w:rsidRPr="006235DA">
        <w:rPr>
          <w:sz w:val="24"/>
          <w:szCs w:val="24"/>
        </w:rPr>
        <w:br/>
      </w:r>
      <w:r w:rsidRPr="006235DA">
        <w:rPr>
          <w:sz w:val="24"/>
          <w:szCs w:val="24"/>
        </w:rPr>
        <w:t>-</w:t>
      </w:r>
      <w:r w:rsidR="00973195" w:rsidRPr="006235DA">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r w:rsidRPr="006235DA">
        <w:rPr>
          <w:sz w:val="24"/>
          <w:szCs w:val="24"/>
        </w:rPr>
        <w:br/>
        <w:t>21</w:t>
      </w:r>
      <w:r w:rsidR="00973195" w:rsidRPr="006235DA">
        <w:rPr>
          <w:sz w:val="24"/>
          <w:szCs w:val="24"/>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r w:rsidR="00973195" w:rsidRPr="006235DA">
        <w:rPr>
          <w:sz w:val="24"/>
          <w:szCs w:val="24"/>
        </w:rPr>
        <w:br/>
      </w:r>
      <w:r w:rsidR="00973195" w:rsidRPr="006235DA">
        <w:rPr>
          <w:sz w:val="24"/>
          <w:szCs w:val="24"/>
        </w:rPr>
        <w:lastRenderedPageBreak/>
        <w:t>На подготовительном этапе команда образовательной организации может провести следующие аналитические работы:</w:t>
      </w:r>
      <w:r w:rsidR="00973195" w:rsidRPr="006235DA">
        <w:rPr>
          <w:sz w:val="24"/>
          <w:szCs w:val="24"/>
        </w:rPr>
        <w:br/>
      </w:r>
      <w:r w:rsidRPr="006235DA">
        <w:rPr>
          <w:sz w:val="24"/>
          <w:szCs w:val="24"/>
        </w:rPr>
        <w:t>-</w:t>
      </w:r>
      <w:r w:rsidR="00973195" w:rsidRPr="006235DA">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r w:rsidR="00973195" w:rsidRPr="006235DA">
        <w:rPr>
          <w:sz w:val="24"/>
          <w:szCs w:val="24"/>
        </w:rPr>
        <w:br/>
      </w:r>
      <w:r w:rsidRPr="006235DA">
        <w:rPr>
          <w:sz w:val="24"/>
          <w:szCs w:val="24"/>
        </w:rPr>
        <w:t>-</w:t>
      </w:r>
      <w:r w:rsidR="00973195" w:rsidRPr="006235DA">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r w:rsidR="00973195" w:rsidRPr="006235DA">
        <w:rPr>
          <w:sz w:val="24"/>
          <w:szCs w:val="24"/>
        </w:rPr>
        <w:br/>
      </w:r>
      <w:r w:rsidRPr="006235DA">
        <w:rPr>
          <w:sz w:val="24"/>
          <w:szCs w:val="24"/>
        </w:rPr>
        <w:t>-</w:t>
      </w:r>
      <w:r w:rsidR="00973195" w:rsidRPr="006235DA">
        <w:rPr>
          <w:sz w:val="24"/>
          <w:szCs w:val="24"/>
        </w:rPr>
        <w:t>анализировать результаты обучающихся по линии развития УУД на предыдущем уровне;</w:t>
      </w:r>
      <w:r w:rsidR="00973195" w:rsidRPr="006235DA">
        <w:rPr>
          <w:sz w:val="24"/>
          <w:szCs w:val="24"/>
        </w:rPr>
        <w:br/>
      </w:r>
      <w:r w:rsidRPr="006235DA">
        <w:rPr>
          <w:sz w:val="24"/>
          <w:szCs w:val="24"/>
        </w:rPr>
        <w:t>-</w:t>
      </w:r>
      <w:r w:rsidR="00973195" w:rsidRPr="006235DA">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r w:rsidR="00973195" w:rsidRPr="006235DA">
        <w:rPr>
          <w:sz w:val="24"/>
          <w:szCs w:val="24"/>
        </w:rPr>
        <w:b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r w:rsidR="00973195" w:rsidRPr="006235DA">
        <w:rPr>
          <w:sz w:val="24"/>
          <w:szCs w:val="24"/>
        </w:rPr>
        <w:b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r w:rsidRPr="006235DA">
        <w:rPr>
          <w:sz w:val="24"/>
          <w:szCs w:val="24"/>
        </w:rPr>
        <w:br/>
        <w:t>21</w:t>
      </w:r>
      <w:r w:rsidR="00973195" w:rsidRPr="006235DA">
        <w:rPr>
          <w:sz w:val="24"/>
          <w:szCs w:val="24"/>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r w:rsidR="00973195" w:rsidRPr="006235DA">
        <w:rPr>
          <w:sz w:val="24"/>
          <w:szCs w:val="24"/>
        </w:rPr>
        <w:br/>
      </w:r>
      <w:r w:rsidR="00B0255A" w:rsidRPr="00B0255A">
        <w:rPr>
          <w:b/>
          <w:sz w:val="24"/>
          <w:szCs w:val="24"/>
        </w:rPr>
        <w:t>22.Р</w:t>
      </w:r>
      <w:r w:rsidR="00973195" w:rsidRPr="00B0255A">
        <w:rPr>
          <w:b/>
          <w:sz w:val="24"/>
          <w:szCs w:val="24"/>
        </w:rPr>
        <w:t>абочая программа воспитания.</w:t>
      </w:r>
      <w:r w:rsidR="00B0255A" w:rsidRPr="00B0255A">
        <w:rPr>
          <w:b/>
          <w:sz w:val="24"/>
          <w:szCs w:val="24"/>
        </w:rPr>
        <w:br/>
      </w:r>
      <w:r w:rsidR="00882B4E" w:rsidRPr="00882B4E">
        <w:rPr>
          <w:sz w:val="24"/>
          <w:szCs w:val="24"/>
        </w:rPr>
        <w:t>Программа</w:t>
      </w:r>
      <w:r w:rsidR="00882B4E" w:rsidRPr="00882B4E">
        <w:rPr>
          <w:spacing w:val="1"/>
          <w:sz w:val="24"/>
          <w:szCs w:val="24"/>
        </w:rPr>
        <w:t xml:space="preserve"> </w:t>
      </w:r>
      <w:r w:rsidR="00882B4E" w:rsidRPr="00882B4E">
        <w:rPr>
          <w:sz w:val="24"/>
          <w:szCs w:val="24"/>
        </w:rPr>
        <w:t>воспитания</w:t>
      </w:r>
      <w:r w:rsidR="00882B4E" w:rsidRPr="00882B4E">
        <w:rPr>
          <w:spacing w:val="1"/>
          <w:sz w:val="24"/>
          <w:szCs w:val="24"/>
        </w:rPr>
        <w:t xml:space="preserve"> </w:t>
      </w:r>
      <w:r w:rsidR="00882B4E" w:rsidRPr="00882B4E">
        <w:rPr>
          <w:sz w:val="24"/>
          <w:szCs w:val="24"/>
        </w:rPr>
        <w:t>МБОУ</w:t>
      </w:r>
      <w:r w:rsidR="00882B4E" w:rsidRPr="00882B4E">
        <w:rPr>
          <w:spacing w:val="1"/>
          <w:sz w:val="24"/>
          <w:szCs w:val="24"/>
        </w:rPr>
        <w:t xml:space="preserve"> </w:t>
      </w:r>
      <w:r w:rsidR="00882B4E" w:rsidRPr="00882B4E">
        <w:rPr>
          <w:sz w:val="24"/>
          <w:szCs w:val="24"/>
        </w:rPr>
        <w:t>«Ржаксинская сош №1 им. Н.М. Фролова»</w:t>
      </w:r>
      <w:r w:rsidR="00882B4E" w:rsidRPr="00882B4E">
        <w:rPr>
          <w:spacing w:val="1"/>
          <w:sz w:val="24"/>
          <w:szCs w:val="24"/>
        </w:rPr>
        <w:t xml:space="preserve"> </w:t>
      </w:r>
      <w:r w:rsidR="00882B4E" w:rsidRPr="00882B4E">
        <w:rPr>
          <w:sz w:val="24"/>
          <w:szCs w:val="24"/>
        </w:rPr>
        <w:t>(далее</w:t>
      </w:r>
      <w:r w:rsidR="00882B4E" w:rsidRPr="00882B4E">
        <w:rPr>
          <w:spacing w:val="1"/>
          <w:sz w:val="24"/>
          <w:szCs w:val="24"/>
        </w:rPr>
        <w:t xml:space="preserve"> </w:t>
      </w:r>
      <w:r w:rsidR="00882B4E" w:rsidRPr="00882B4E">
        <w:rPr>
          <w:sz w:val="24"/>
          <w:szCs w:val="24"/>
        </w:rPr>
        <w:t>—</w:t>
      </w:r>
      <w:r w:rsidR="00882B4E" w:rsidRPr="00882B4E">
        <w:rPr>
          <w:spacing w:val="1"/>
          <w:sz w:val="24"/>
          <w:szCs w:val="24"/>
        </w:rPr>
        <w:t xml:space="preserve"> </w:t>
      </w:r>
      <w:r w:rsidR="00882B4E" w:rsidRPr="00882B4E">
        <w:rPr>
          <w:sz w:val="24"/>
          <w:szCs w:val="24"/>
        </w:rPr>
        <w:t>Программа)</w:t>
      </w:r>
      <w:r w:rsidR="00882B4E" w:rsidRPr="00882B4E">
        <w:rPr>
          <w:spacing w:val="-82"/>
          <w:sz w:val="24"/>
          <w:szCs w:val="24"/>
        </w:rPr>
        <w:t xml:space="preserve"> </w:t>
      </w:r>
      <w:r w:rsidR="00882B4E" w:rsidRPr="00882B4E">
        <w:rPr>
          <w:sz w:val="24"/>
          <w:szCs w:val="24"/>
        </w:rPr>
        <w:t>разработана на основе Федерального закона от 29.12.2012 № 273-ФЗ «Об образовании в</w:t>
      </w:r>
      <w:r w:rsidR="00882B4E" w:rsidRPr="00882B4E">
        <w:rPr>
          <w:spacing w:val="1"/>
          <w:sz w:val="24"/>
          <w:szCs w:val="24"/>
        </w:rPr>
        <w:t xml:space="preserve"> </w:t>
      </w:r>
      <w:r w:rsidR="00882B4E" w:rsidRPr="00882B4E">
        <w:rPr>
          <w:sz w:val="24"/>
          <w:szCs w:val="24"/>
        </w:rPr>
        <w:t>Российской</w:t>
      </w:r>
      <w:r w:rsidR="00882B4E" w:rsidRPr="00882B4E">
        <w:rPr>
          <w:spacing w:val="1"/>
          <w:sz w:val="24"/>
          <w:szCs w:val="24"/>
        </w:rPr>
        <w:t xml:space="preserve"> </w:t>
      </w:r>
      <w:r w:rsidR="00882B4E" w:rsidRPr="00882B4E">
        <w:rPr>
          <w:sz w:val="24"/>
          <w:szCs w:val="24"/>
        </w:rPr>
        <w:t>Федерации»,</w:t>
      </w:r>
      <w:r w:rsidR="00882B4E" w:rsidRPr="00882B4E">
        <w:rPr>
          <w:spacing w:val="1"/>
          <w:sz w:val="24"/>
          <w:szCs w:val="24"/>
        </w:rPr>
        <w:t xml:space="preserve"> </w:t>
      </w:r>
      <w:r w:rsidR="00882B4E" w:rsidRPr="00882B4E">
        <w:rPr>
          <w:sz w:val="24"/>
          <w:szCs w:val="24"/>
        </w:rPr>
        <w:t>с</w:t>
      </w:r>
      <w:r w:rsidR="00882B4E" w:rsidRPr="00882B4E">
        <w:rPr>
          <w:spacing w:val="1"/>
          <w:sz w:val="24"/>
          <w:szCs w:val="24"/>
        </w:rPr>
        <w:t xml:space="preserve"> </w:t>
      </w:r>
      <w:r w:rsidR="00882B4E" w:rsidRPr="00882B4E">
        <w:rPr>
          <w:sz w:val="24"/>
          <w:szCs w:val="24"/>
        </w:rPr>
        <w:t>учётом</w:t>
      </w:r>
      <w:r w:rsidR="00882B4E" w:rsidRPr="00882B4E">
        <w:rPr>
          <w:spacing w:val="1"/>
          <w:sz w:val="24"/>
          <w:szCs w:val="24"/>
        </w:rPr>
        <w:t xml:space="preserve"> </w:t>
      </w:r>
      <w:r w:rsidR="00882B4E" w:rsidRPr="00882B4E">
        <w:rPr>
          <w:sz w:val="24"/>
          <w:szCs w:val="24"/>
        </w:rPr>
        <w:t>Стратегии</w:t>
      </w:r>
      <w:r w:rsidR="00882B4E" w:rsidRPr="00882B4E">
        <w:rPr>
          <w:spacing w:val="1"/>
          <w:sz w:val="24"/>
          <w:szCs w:val="24"/>
        </w:rPr>
        <w:t xml:space="preserve"> </w:t>
      </w:r>
      <w:r w:rsidR="00882B4E" w:rsidRPr="00882B4E">
        <w:rPr>
          <w:sz w:val="24"/>
          <w:szCs w:val="24"/>
        </w:rPr>
        <w:t>развития</w:t>
      </w:r>
      <w:r w:rsidR="00882B4E" w:rsidRPr="00882B4E">
        <w:rPr>
          <w:spacing w:val="1"/>
          <w:sz w:val="24"/>
          <w:szCs w:val="24"/>
        </w:rPr>
        <w:t xml:space="preserve"> </w:t>
      </w:r>
      <w:r w:rsidR="00882B4E" w:rsidRPr="00882B4E">
        <w:rPr>
          <w:sz w:val="24"/>
          <w:szCs w:val="24"/>
        </w:rPr>
        <w:t>воспитания</w:t>
      </w:r>
      <w:r w:rsidR="00882B4E" w:rsidRPr="00882B4E">
        <w:rPr>
          <w:spacing w:val="1"/>
          <w:sz w:val="24"/>
          <w:szCs w:val="24"/>
        </w:rPr>
        <w:t xml:space="preserve"> </w:t>
      </w:r>
      <w:r w:rsidR="00882B4E" w:rsidRPr="00882B4E">
        <w:rPr>
          <w:sz w:val="24"/>
          <w:szCs w:val="24"/>
        </w:rPr>
        <w:t>в</w:t>
      </w:r>
      <w:r w:rsidR="00882B4E" w:rsidRPr="00882B4E">
        <w:rPr>
          <w:spacing w:val="1"/>
          <w:sz w:val="24"/>
          <w:szCs w:val="24"/>
        </w:rPr>
        <w:t xml:space="preserve"> </w:t>
      </w:r>
      <w:r w:rsidR="00882B4E" w:rsidRPr="00882B4E">
        <w:rPr>
          <w:sz w:val="24"/>
          <w:szCs w:val="24"/>
        </w:rPr>
        <w:t>Российской</w:t>
      </w:r>
      <w:r w:rsidR="00882B4E" w:rsidRPr="00882B4E">
        <w:rPr>
          <w:spacing w:val="1"/>
          <w:sz w:val="24"/>
          <w:szCs w:val="24"/>
        </w:rPr>
        <w:t xml:space="preserve"> </w:t>
      </w:r>
      <w:r w:rsidR="00882B4E" w:rsidRPr="00882B4E">
        <w:rPr>
          <w:sz w:val="24"/>
          <w:szCs w:val="24"/>
        </w:rPr>
        <w:t>Федерации</w:t>
      </w:r>
      <w:r w:rsidR="00882B4E" w:rsidRPr="00882B4E">
        <w:rPr>
          <w:spacing w:val="1"/>
          <w:sz w:val="24"/>
          <w:szCs w:val="24"/>
        </w:rPr>
        <w:t xml:space="preserve"> </w:t>
      </w:r>
      <w:r w:rsidR="00882B4E" w:rsidRPr="00882B4E">
        <w:rPr>
          <w:sz w:val="24"/>
          <w:szCs w:val="24"/>
        </w:rPr>
        <w:t>на период до</w:t>
      </w:r>
      <w:r w:rsidR="00882B4E" w:rsidRPr="00882B4E">
        <w:rPr>
          <w:spacing w:val="60"/>
          <w:sz w:val="24"/>
          <w:szCs w:val="24"/>
        </w:rPr>
        <w:t xml:space="preserve"> </w:t>
      </w:r>
      <w:r w:rsidR="00882B4E" w:rsidRPr="00882B4E">
        <w:rPr>
          <w:sz w:val="24"/>
          <w:szCs w:val="24"/>
        </w:rPr>
        <w:t>2025 года и Плана мероприятий по</w:t>
      </w:r>
      <w:r w:rsidR="00882B4E" w:rsidRPr="00882B4E">
        <w:rPr>
          <w:spacing w:val="60"/>
          <w:sz w:val="24"/>
          <w:szCs w:val="24"/>
        </w:rPr>
        <w:t xml:space="preserve"> </w:t>
      </w:r>
      <w:r w:rsidR="00882B4E" w:rsidRPr="00882B4E">
        <w:rPr>
          <w:sz w:val="24"/>
          <w:szCs w:val="24"/>
        </w:rPr>
        <w:t>ее реализации,</w:t>
      </w:r>
      <w:r w:rsidR="00882B4E" w:rsidRPr="00882B4E">
        <w:rPr>
          <w:spacing w:val="1"/>
          <w:sz w:val="24"/>
          <w:szCs w:val="24"/>
        </w:rPr>
        <w:t xml:space="preserve"> </w:t>
      </w:r>
      <w:r w:rsidR="00882B4E" w:rsidRPr="00882B4E">
        <w:rPr>
          <w:sz w:val="24"/>
          <w:szCs w:val="24"/>
        </w:rPr>
        <w:t>Стратегии</w:t>
      </w:r>
      <w:r w:rsidR="00882B4E" w:rsidRPr="00882B4E">
        <w:rPr>
          <w:spacing w:val="1"/>
          <w:sz w:val="24"/>
          <w:szCs w:val="24"/>
        </w:rPr>
        <w:t xml:space="preserve"> </w:t>
      </w:r>
      <w:r w:rsidR="00882B4E" w:rsidRPr="00882B4E">
        <w:rPr>
          <w:sz w:val="24"/>
          <w:szCs w:val="24"/>
        </w:rPr>
        <w:t>национальной</w:t>
      </w:r>
      <w:r w:rsidR="00882B4E" w:rsidRPr="00882B4E">
        <w:rPr>
          <w:spacing w:val="1"/>
          <w:sz w:val="24"/>
          <w:szCs w:val="24"/>
        </w:rPr>
        <w:t xml:space="preserve"> </w:t>
      </w:r>
      <w:r w:rsidR="00882B4E" w:rsidRPr="00882B4E">
        <w:rPr>
          <w:sz w:val="24"/>
          <w:szCs w:val="24"/>
        </w:rPr>
        <w:t>безопасности</w:t>
      </w:r>
      <w:r w:rsidR="00882B4E" w:rsidRPr="00882B4E">
        <w:rPr>
          <w:spacing w:val="1"/>
          <w:sz w:val="24"/>
          <w:szCs w:val="24"/>
        </w:rPr>
        <w:t xml:space="preserve"> </w:t>
      </w:r>
      <w:r w:rsidR="00882B4E" w:rsidRPr="00882B4E">
        <w:rPr>
          <w:sz w:val="24"/>
          <w:szCs w:val="24"/>
        </w:rPr>
        <w:t>Российской</w:t>
      </w:r>
      <w:r w:rsidR="00882B4E" w:rsidRPr="00882B4E">
        <w:rPr>
          <w:spacing w:val="1"/>
          <w:sz w:val="24"/>
          <w:szCs w:val="24"/>
        </w:rPr>
        <w:t xml:space="preserve"> </w:t>
      </w:r>
      <w:r w:rsidR="00882B4E" w:rsidRPr="00882B4E">
        <w:rPr>
          <w:sz w:val="24"/>
          <w:szCs w:val="24"/>
        </w:rPr>
        <w:t>Федерации,</w:t>
      </w:r>
      <w:r w:rsidR="00882B4E" w:rsidRPr="00882B4E">
        <w:rPr>
          <w:spacing w:val="1"/>
          <w:sz w:val="24"/>
          <w:szCs w:val="24"/>
        </w:rPr>
        <w:t xml:space="preserve"> </w:t>
      </w:r>
      <w:r w:rsidR="00882B4E" w:rsidRPr="00882B4E">
        <w:rPr>
          <w:sz w:val="24"/>
          <w:szCs w:val="24"/>
        </w:rPr>
        <w:t>федеральных</w:t>
      </w:r>
      <w:r w:rsidR="00882B4E" w:rsidRPr="00882B4E">
        <w:rPr>
          <w:spacing w:val="1"/>
          <w:sz w:val="24"/>
          <w:szCs w:val="24"/>
        </w:rPr>
        <w:t xml:space="preserve"> </w:t>
      </w:r>
      <w:r w:rsidR="00882B4E" w:rsidRPr="00882B4E">
        <w:rPr>
          <w:sz w:val="24"/>
          <w:szCs w:val="24"/>
        </w:rPr>
        <w:t>государственных образовательных стандартов начального общего, основного общего</w:t>
      </w:r>
      <w:r w:rsidR="00882B4E" w:rsidRPr="00882B4E">
        <w:rPr>
          <w:spacing w:val="1"/>
          <w:sz w:val="24"/>
          <w:szCs w:val="24"/>
        </w:rPr>
        <w:t xml:space="preserve"> </w:t>
      </w:r>
      <w:r w:rsidR="00882B4E" w:rsidRPr="00882B4E">
        <w:rPr>
          <w:sz w:val="24"/>
          <w:szCs w:val="24"/>
        </w:rPr>
        <w:t>и</w:t>
      </w:r>
      <w:r w:rsidR="00882B4E" w:rsidRPr="00882B4E">
        <w:rPr>
          <w:spacing w:val="1"/>
          <w:sz w:val="24"/>
          <w:szCs w:val="24"/>
        </w:rPr>
        <w:t xml:space="preserve"> </w:t>
      </w:r>
      <w:r w:rsidR="00882B4E" w:rsidRPr="00882B4E">
        <w:rPr>
          <w:sz w:val="24"/>
          <w:szCs w:val="24"/>
        </w:rPr>
        <w:t>среднего</w:t>
      </w:r>
      <w:r w:rsidR="00882B4E" w:rsidRPr="00882B4E">
        <w:rPr>
          <w:spacing w:val="26"/>
          <w:sz w:val="24"/>
          <w:szCs w:val="24"/>
        </w:rPr>
        <w:t xml:space="preserve"> </w:t>
      </w:r>
      <w:r w:rsidR="00882B4E" w:rsidRPr="00882B4E">
        <w:rPr>
          <w:sz w:val="24"/>
          <w:szCs w:val="24"/>
        </w:rPr>
        <w:t>общего</w:t>
      </w:r>
      <w:r w:rsidR="00882B4E" w:rsidRPr="00882B4E">
        <w:rPr>
          <w:spacing w:val="26"/>
          <w:sz w:val="24"/>
          <w:szCs w:val="24"/>
        </w:rPr>
        <w:t xml:space="preserve"> </w:t>
      </w:r>
      <w:r w:rsidR="00882B4E" w:rsidRPr="00882B4E">
        <w:rPr>
          <w:sz w:val="24"/>
          <w:szCs w:val="24"/>
        </w:rPr>
        <w:t>образования</w:t>
      </w:r>
      <w:r w:rsidR="00882B4E" w:rsidRPr="00882B4E">
        <w:rPr>
          <w:spacing w:val="22"/>
          <w:sz w:val="24"/>
          <w:szCs w:val="24"/>
        </w:rPr>
        <w:t xml:space="preserve"> </w:t>
      </w:r>
      <w:r w:rsidR="00882B4E" w:rsidRPr="00882B4E">
        <w:rPr>
          <w:sz w:val="24"/>
          <w:szCs w:val="24"/>
        </w:rPr>
        <w:t>(далее</w:t>
      </w:r>
      <w:r w:rsidR="00882B4E" w:rsidRPr="00882B4E">
        <w:rPr>
          <w:spacing w:val="24"/>
          <w:sz w:val="24"/>
          <w:szCs w:val="24"/>
        </w:rPr>
        <w:t xml:space="preserve"> </w:t>
      </w:r>
      <w:r w:rsidR="00882B4E" w:rsidRPr="00882B4E">
        <w:rPr>
          <w:sz w:val="24"/>
          <w:szCs w:val="24"/>
        </w:rPr>
        <w:t>—</w:t>
      </w:r>
      <w:r w:rsidR="00882B4E" w:rsidRPr="00882B4E">
        <w:rPr>
          <w:spacing w:val="26"/>
          <w:sz w:val="24"/>
          <w:szCs w:val="24"/>
        </w:rPr>
        <w:t xml:space="preserve"> </w:t>
      </w:r>
      <w:r w:rsidR="00882B4E" w:rsidRPr="00882B4E">
        <w:rPr>
          <w:sz w:val="24"/>
          <w:szCs w:val="24"/>
        </w:rPr>
        <w:t>ФГОС).</w:t>
      </w:r>
    </w:p>
    <w:p w:rsidR="00882B4E" w:rsidRPr="00882B4E" w:rsidRDefault="00882B4E" w:rsidP="00882B4E">
      <w:pPr>
        <w:pStyle w:val="af7"/>
        <w:spacing w:after="0"/>
        <w:ind w:right="118" w:firstLine="931"/>
        <w:jc w:val="both"/>
        <w:rPr>
          <w:sz w:val="24"/>
          <w:szCs w:val="24"/>
        </w:rPr>
      </w:pPr>
      <w:r w:rsidRPr="00882B4E">
        <w:rPr>
          <w:sz w:val="24"/>
          <w:szCs w:val="24"/>
        </w:rPr>
        <w:t>Программа</w:t>
      </w:r>
      <w:r w:rsidRPr="00882B4E">
        <w:rPr>
          <w:spacing w:val="1"/>
          <w:sz w:val="24"/>
          <w:szCs w:val="24"/>
        </w:rPr>
        <w:t xml:space="preserve"> </w:t>
      </w:r>
      <w:r w:rsidRPr="00882B4E">
        <w:rPr>
          <w:sz w:val="24"/>
          <w:szCs w:val="24"/>
        </w:rPr>
        <w:t>является</w:t>
      </w:r>
      <w:r w:rsidRPr="00882B4E">
        <w:rPr>
          <w:spacing w:val="1"/>
          <w:sz w:val="24"/>
          <w:szCs w:val="24"/>
        </w:rPr>
        <w:t xml:space="preserve"> </w:t>
      </w:r>
      <w:r w:rsidRPr="00882B4E">
        <w:rPr>
          <w:sz w:val="24"/>
          <w:szCs w:val="24"/>
        </w:rPr>
        <w:t>методическим</w:t>
      </w:r>
      <w:r w:rsidRPr="00882B4E">
        <w:rPr>
          <w:spacing w:val="1"/>
          <w:sz w:val="24"/>
          <w:szCs w:val="24"/>
        </w:rPr>
        <w:t xml:space="preserve"> </w:t>
      </w:r>
      <w:r w:rsidRPr="00882B4E">
        <w:rPr>
          <w:sz w:val="24"/>
          <w:szCs w:val="24"/>
        </w:rPr>
        <w:t>документом,</w:t>
      </w:r>
      <w:r w:rsidRPr="00882B4E">
        <w:rPr>
          <w:spacing w:val="1"/>
          <w:sz w:val="24"/>
          <w:szCs w:val="24"/>
        </w:rPr>
        <w:t xml:space="preserve"> </w:t>
      </w:r>
      <w:r w:rsidRPr="00882B4E">
        <w:rPr>
          <w:sz w:val="24"/>
          <w:szCs w:val="24"/>
        </w:rPr>
        <w:t>определяющим</w:t>
      </w:r>
      <w:r w:rsidRPr="00882B4E">
        <w:rPr>
          <w:spacing w:val="1"/>
          <w:sz w:val="24"/>
          <w:szCs w:val="24"/>
        </w:rPr>
        <w:t xml:space="preserve"> </w:t>
      </w:r>
      <w:r w:rsidRPr="00882B4E">
        <w:rPr>
          <w:sz w:val="24"/>
          <w:szCs w:val="24"/>
        </w:rPr>
        <w:t>комплекс</w:t>
      </w:r>
      <w:r w:rsidRPr="00882B4E">
        <w:rPr>
          <w:spacing w:val="1"/>
          <w:sz w:val="24"/>
          <w:szCs w:val="24"/>
        </w:rPr>
        <w:t xml:space="preserve"> </w:t>
      </w:r>
      <w:r w:rsidRPr="00882B4E">
        <w:rPr>
          <w:sz w:val="24"/>
          <w:szCs w:val="24"/>
        </w:rPr>
        <w:t>основных</w:t>
      </w:r>
      <w:r w:rsidRPr="00882B4E">
        <w:rPr>
          <w:spacing w:val="1"/>
          <w:sz w:val="24"/>
          <w:szCs w:val="24"/>
        </w:rPr>
        <w:t xml:space="preserve"> </w:t>
      </w:r>
      <w:r w:rsidRPr="00882B4E">
        <w:rPr>
          <w:sz w:val="24"/>
          <w:szCs w:val="24"/>
        </w:rPr>
        <w:t>характеристик</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осуществляемой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разрабатывается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учётом</w:t>
      </w:r>
      <w:r w:rsidRPr="00882B4E">
        <w:rPr>
          <w:spacing w:val="1"/>
          <w:sz w:val="24"/>
          <w:szCs w:val="24"/>
        </w:rPr>
        <w:t xml:space="preserve"> </w:t>
      </w:r>
      <w:r w:rsidRPr="00882B4E">
        <w:rPr>
          <w:sz w:val="24"/>
          <w:szCs w:val="24"/>
        </w:rPr>
        <w:t>государственной</w:t>
      </w:r>
      <w:r w:rsidRPr="00882B4E">
        <w:rPr>
          <w:spacing w:val="1"/>
          <w:sz w:val="24"/>
          <w:szCs w:val="24"/>
        </w:rPr>
        <w:t xml:space="preserve"> </w:t>
      </w:r>
      <w:r w:rsidRPr="00882B4E">
        <w:rPr>
          <w:sz w:val="24"/>
          <w:szCs w:val="24"/>
        </w:rPr>
        <w:t>политики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области</w:t>
      </w:r>
      <w:r w:rsidRPr="00882B4E">
        <w:rPr>
          <w:spacing w:val="61"/>
          <w:sz w:val="24"/>
          <w:szCs w:val="24"/>
        </w:rPr>
        <w:t xml:space="preserve"> </w:t>
      </w:r>
      <w:r w:rsidRPr="00882B4E">
        <w:rPr>
          <w:sz w:val="24"/>
          <w:szCs w:val="24"/>
        </w:rPr>
        <w:t>образования</w:t>
      </w:r>
      <w:r w:rsidRPr="00882B4E">
        <w:rPr>
          <w:spacing w:val="61"/>
          <w:sz w:val="24"/>
          <w:szCs w:val="24"/>
        </w:rPr>
        <w:t xml:space="preserve"> </w:t>
      </w:r>
      <w:r w:rsidRPr="00882B4E">
        <w:rPr>
          <w:sz w:val="24"/>
          <w:szCs w:val="24"/>
        </w:rPr>
        <w:t>и</w:t>
      </w:r>
      <w:r w:rsidRPr="00882B4E">
        <w:rPr>
          <w:spacing w:val="1"/>
          <w:sz w:val="24"/>
          <w:szCs w:val="24"/>
        </w:rPr>
        <w:t xml:space="preserve"> </w:t>
      </w:r>
      <w:r w:rsidRPr="00882B4E">
        <w:rPr>
          <w:sz w:val="24"/>
          <w:szCs w:val="24"/>
        </w:rPr>
        <w:t>воспитания.</w:t>
      </w:r>
    </w:p>
    <w:p w:rsidR="00882B4E" w:rsidRPr="00882B4E" w:rsidRDefault="00882B4E" w:rsidP="00882B4E">
      <w:pPr>
        <w:pStyle w:val="af7"/>
        <w:spacing w:after="0"/>
        <w:ind w:right="118" w:firstLine="931"/>
        <w:jc w:val="both"/>
        <w:rPr>
          <w:sz w:val="24"/>
          <w:szCs w:val="24"/>
        </w:rPr>
      </w:pPr>
      <w:r w:rsidRPr="00882B4E">
        <w:rPr>
          <w:sz w:val="24"/>
          <w:szCs w:val="24"/>
        </w:rPr>
        <w:t>Программа</w:t>
      </w:r>
      <w:r w:rsidRPr="00882B4E">
        <w:rPr>
          <w:spacing w:val="1"/>
          <w:sz w:val="24"/>
          <w:szCs w:val="24"/>
        </w:rPr>
        <w:t xml:space="preserve"> </w:t>
      </w:r>
      <w:r w:rsidRPr="00882B4E">
        <w:rPr>
          <w:sz w:val="24"/>
          <w:szCs w:val="24"/>
        </w:rPr>
        <w:t>основывается</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единстве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преемственности</w:t>
      </w:r>
      <w:r w:rsidRPr="00882B4E">
        <w:rPr>
          <w:spacing w:val="1"/>
          <w:sz w:val="24"/>
          <w:szCs w:val="24"/>
        </w:rPr>
        <w:t xml:space="preserve"> </w:t>
      </w:r>
      <w:r w:rsidRPr="00882B4E">
        <w:rPr>
          <w:sz w:val="24"/>
          <w:szCs w:val="24"/>
        </w:rPr>
        <w:t>образовательного</w:t>
      </w:r>
      <w:r w:rsidRPr="00882B4E">
        <w:rPr>
          <w:spacing w:val="1"/>
          <w:sz w:val="24"/>
          <w:szCs w:val="24"/>
        </w:rPr>
        <w:t xml:space="preserve"> </w:t>
      </w:r>
      <w:r w:rsidRPr="00882B4E">
        <w:rPr>
          <w:sz w:val="24"/>
          <w:szCs w:val="24"/>
        </w:rPr>
        <w:t>процесса</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уровнях</w:t>
      </w:r>
      <w:r w:rsidRPr="00882B4E">
        <w:rPr>
          <w:spacing w:val="1"/>
          <w:sz w:val="24"/>
          <w:szCs w:val="24"/>
        </w:rPr>
        <w:t xml:space="preserve"> </w:t>
      </w:r>
      <w:r w:rsidRPr="00882B4E">
        <w:rPr>
          <w:sz w:val="24"/>
          <w:szCs w:val="24"/>
        </w:rPr>
        <w:t>начального</w:t>
      </w:r>
      <w:r w:rsidRPr="00882B4E">
        <w:rPr>
          <w:spacing w:val="1"/>
          <w:sz w:val="24"/>
          <w:szCs w:val="24"/>
        </w:rPr>
        <w:t xml:space="preserve"> </w:t>
      </w:r>
      <w:r w:rsidRPr="00882B4E">
        <w:rPr>
          <w:sz w:val="24"/>
          <w:szCs w:val="24"/>
        </w:rPr>
        <w:t>общего,</w:t>
      </w:r>
      <w:r w:rsidRPr="00882B4E">
        <w:rPr>
          <w:spacing w:val="1"/>
          <w:sz w:val="24"/>
          <w:szCs w:val="24"/>
        </w:rPr>
        <w:t xml:space="preserve"> </w:t>
      </w:r>
      <w:r w:rsidRPr="00882B4E">
        <w:rPr>
          <w:sz w:val="24"/>
          <w:szCs w:val="24"/>
        </w:rPr>
        <w:t>основного</w:t>
      </w:r>
      <w:r w:rsidRPr="00882B4E">
        <w:rPr>
          <w:spacing w:val="1"/>
          <w:sz w:val="24"/>
          <w:szCs w:val="24"/>
        </w:rPr>
        <w:t xml:space="preserve"> </w:t>
      </w:r>
      <w:r w:rsidRPr="00882B4E">
        <w:rPr>
          <w:sz w:val="24"/>
          <w:szCs w:val="24"/>
        </w:rPr>
        <w:t>общего,</w:t>
      </w:r>
      <w:r w:rsidRPr="00882B4E">
        <w:rPr>
          <w:spacing w:val="1"/>
          <w:sz w:val="24"/>
          <w:szCs w:val="24"/>
        </w:rPr>
        <w:t xml:space="preserve"> </w:t>
      </w:r>
      <w:r w:rsidRPr="00882B4E">
        <w:rPr>
          <w:sz w:val="24"/>
          <w:szCs w:val="24"/>
        </w:rPr>
        <w:t>среднего</w:t>
      </w:r>
      <w:r w:rsidRPr="00882B4E">
        <w:rPr>
          <w:spacing w:val="61"/>
          <w:sz w:val="24"/>
          <w:szCs w:val="24"/>
        </w:rPr>
        <w:t xml:space="preserve"> </w:t>
      </w:r>
      <w:r w:rsidRPr="00882B4E">
        <w:rPr>
          <w:sz w:val="24"/>
          <w:szCs w:val="24"/>
        </w:rPr>
        <w:t>общего</w:t>
      </w:r>
      <w:r w:rsidRPr="00882B4E">
        <w:rPr>
          <w:spacing w:val="1"/>
          <w:sz w:val="24"/>
          <w:szCs w:val="24"/>
        </w:rPr>
        <w:t xml:space="preserve"> </w:t>
      </w:r>
      <w:r w:rsidRPr="00882B4E">
        <w:rPr>
          <w:sz w:val="24"/>
          <w:szCs w:val="24"/>
        </w:rPr>
        <w:t>образования,</w:t>
      </w:r>
      <w:r w:rsidRPr="00882B4E">
        <w:rPr>
          <w:spacing w:val="1"/>
          <w:sz w:val="24"/>
          <w:szCs w:val="24"/>
        </w:rPr>
        <w:t xml:space="preserve"> </w:t>
      </w:r>
      <w:r w:rsidRPr="00882B4E">
        <w:rPr>
          <w:sz w:val="24"/>
          <w:szCs w:val="24"/>
        </w:rPr>
        <w:t>соотносится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примерными</w:t>
      </w:r>
      <w:r w:rsidRPr="00882B4E">
        <w:rPr>
          <w:spacing w:val="1"/>
          <w:sz w:val="24"/>
          <w:szCs w:val="24"/>
        </w:rPr>
        <w:t xml:space="preserve"> </w:t>
      </w:r>
      <w:r w:rsidRPr="00882B4E">
        <w:rPr>
          <w:sz w:val="24"/>
          <w:szCs w:val="24"/>
        </w:rPr>
        <w:t>рабочими</w:t>
      </w:r>
      <w:r w:rsidRPr="00882B4E">
        <w:rPr>
          <w:spacing w:val="1"/>
          <w:sz w:val="24"/>
          <w:szCs w:val="24"/>
        </w:rPr>
        <w:t xml:space="preserve"> </w:t>
      </w:r>
      <w:r w:rsidRPr="00882B4E">
        <w:rPr>
          <w:sz w:val="24"/>
          <w:szCs w:val="24"/>
        </w:rPr>
        <w:t>программами</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организаций,</w:t>
      </w:r>
      <w:r w:rsidRPr="00882B4E">
        <w:rPr>
          <w:spacing w:val="1"/>
          <w:sz w:val="24"/>
          <w:szCs w:val="24"/>
        </w:rPr>
        <w:t xml:space="preserve"> </w:t>
      </w:r>
      <w:r w:rsidRPr="00882B4E">
        <w:rPr>
          <w:sz w:val="24"/>
          <w:szCs w:val="24"/>
        </w:rPr>
        <w:t>реализующих</w:t>
      </w:r>
      <w:r w:rsidRPr="00882B4E">
        <w:rPr>
          <w:spacing w:val="1"/>
          <w:sz w:val="24"/>
          <w:szCs w:val="24"/>
        </w:rPr>
        <w:t xml:space="preserve"> </w:t>
      </w:r>
      <w:r w:rsidRPr="00882B4E">
        <w:rPr>
          <w:sz w:val="24"/>
          <w:szCs w:val="24"/>
        </w:rPr>
        <w:t>образовательные</w:t>
      </w:r>
      <w:r w:rsidRPr="00882B4E">
        <w:rPr>
          <w:spacing w:val="1"/>
          <w:sz w:val="24"/>
          <w:szCs w:val="24"/>
        </w:rPr>
        <w:t xml:space="preserve"> </w:t>
      </w:r>
      <w:r w:rsidRPr="00882B4E">
        <w:rPr>
          <w:sz w:val="24"/>
          <w:szCs w:val="24"/>
        </w:rPr>
        <w:t>программы</w:t>
      </w:r>
      <w:r w:rsidRPr="00882B4E">
        <w:rPr>
          <w:spacing w:val="1"/>
          <w:sz w:val="24"/>
          <w:szCs w:val="24"/>
        </w:rPr>
        <w:t xml:space="preserve"> </w:t>
      </w:r>
      <w:r w:rsidRPr="00882B4E">
        <w:rPr>
          <w:sz w:val="24"/>
          <w:szCs w:val="24"/>
        </w:rPr>
        <w:t>дошкольного,</w:t>
      </w:r>
      <w:r w:rsidRPr="00882B4E">
        <w:rPr>
          <w:spacing w:val="1"/>
          <w:sz w:val="24"/>
          <w:szCs w:val="24"/>
        </w:rPr>
        <w:t xml:space="preserve"> </w:t>
      </w:r>
      <w:r w:rsidRPr="00882B4E">
        <w:rPr>
          <w:sz w:val="24"/>
          <w:szCs w:val="24"/>
        </w:rPr>
        <w:t>среднего</w:t>
      </w:r>
      <w:r w:rsidRPr="00882B4E">
        <w:rPr>
          <w:spacing w:val="1"/>
          <w:sz w:val="24"/>
          <w:szCs w:val="24"/>
        </w:rPr>
        <w:t xml:space="preserve"> </w:t>
      </w:r>
      <w:r w:rsidRPr="00882B4E">
        <w:rPr>
          <w:sz w:val="24"/>
          <w:szCs w:val="24"/>
        </w:rPr>
        <w:t>профессионального</w:t>
      </w:r>
      <w:r w:rsidRPr="00882B4E">
        <w:rPr>
          <w:spacing w:val="1"/>
          <w:sz w:val="24"/>
          <w:szCs w:val="24"/>
        </w:rPr>
        <w:t xml:space="preserve"> </w:t>
      </w:r>
      <w:r w:rsidRPr="00882B4E">
        <w:rPr>
          <w:sz w:val="24"/>
          <w:szCs w:val="24"/>
        </w:rPr>
        <w:t>образования.</w:t>
      </w:r>
      <w:r w:rsidRPr="00882B4E">
        <w:rPr>
          <w:spacing w:val="1"/>
          <w:sz w:val="24"/>
          <w:szCs w:val="24"/>
        </w:rPr>
        <w:t xml:space="preserve"> </w:t>
      </w:r>
      <w:r w:rsidRPr="00882B4E">
        <w:rPr>
          <w:sz w:val="24"/>
          <w:szCs w:val="24"/>
        </w:rPr>
        <w:t>Программа</w:t>
      </w:r>
      <w:r w:rsidRPr="00882B4E">
        <w:rPr>
          <w:spacing w:val="1"/>
          <w:sz w:val="24"/>
          <w:szCs w:val="24"/>
        </w:rPr>
        <w:t xml:space="preserve"> </w:t>
      </w:r>
      <w:r w:rsidRPr="00882B4E">
        <w:rPr>
          <w:sz w:val="24"/>
          <w:szCs w:val="24"/>
        </w:rPr>
        <w:t>предназначена</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планирования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организации</w:t>
      </w:r>
      <w:r w:rsidRPr="00882B4E">
        <w:rPr>
          <w:spacing w:val="1"/>
          <w:sz w:val="24"/>
          <w:szCs w:val="24"/>
        </w:rPr>
        <w:t xml:space="preserve"> </w:t>
      </w:r>
      <w:r w:rsidRPr="00882B4E">
        <w:rPr>
          <w:sz w:val="24"/>
          <w:szCs w:val="24"/>
        </w:rPr>
        <w:t>системной</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с</w:t>
      </w:r>
      <w:r w:rsidRPr="00882B4E">
        <w:rPr>
          <w:spacing w:val="61"/>
          <w:sz w:val="24"/>
          <w:szCs w:val="24"/>
        </w:rPr>
        <w:t xml:space="preserve"> </w:t>
      </w:r>
      <w:r w:rsidRPr="00882B4E">
        <w:rPr>
          <w:sz w:val="24"/>
          <w:szCs w:val="24"/>
        </w:rPr>
        <w:t>целью</w:t>
      </w:r>
      <w:r w:rsidRPr="00882B4E">
        <w:rPr>
          <w:spacing w:val="61"/>
          <w:sz w:val="24"/>
          <w:szCs w:val="24"/>
        </w:rPr>
        <w:t xml:space="preserve"> </w:t>
      </w:r>
      <w:r w:rsidRPr="00882B4E">
        <w:rPr>
          <w:sz w:val="24"/>
          <w:szCs w:val="24"/>
        </w:rPr>
        <w:t>достижения</w:t>
      </w:r>
      <w:r w:rsidRPr="00882B4E">
        <w:rPr>
          <w:spacing w:val="1"/>
          <w:sz w:val="24"/>
          <w:szCs w:val="24"/>
        </w:rPr>
        <w:t xml:space="preserve"> </w:t>
      </w:r>
      <w:r w:rsidRPr="00882B4E">
        <w:rPr>
          <w:sz w:val="24"/>
          <w:szCs w:val="24"/>
        </w:rPr>
        <w:t>обучающимися</w:t>
      </w:r>
      <w:r w:rsidRPr="00882B4E">
        <w:rPr>
          <w:spacing w:val="1"/>
          <w:sz w:val="24"/>
          <w:szCs w:val="24"/>
        </w:rPr>
        <w:t xml:space="preserve"> </w:t>
      </w:r>
      <w:r w:rsidRPr="00882B4E">
        <w:rPr>
          <w:sz w:val="24"/>
          <w:szCs w:val="24"/>
        </w:rPr>
        <w:t>личностных</w:t>
      </w:r>
      <w:r w:rsidRPr="00882B4E">
        <w:rPr>
          <w:spacing w:val="1"/>
          <w:sz w:val="24"/>
          <w:szCs w:val="24"/>
        </w:rPr>
        <w:t xml:space="preserve"> </w:t>
      </w:r>
      <w:r w:rsidRPr="00882B4E">
        <w:rPr>
          <w:sz w:val="24"/>
          <w:szCs w:val="24"/>
        </w:rPr>
        <w:t>результатов</w:t>
      </w:r>
      <w:r w:rsidRPr="00882B4E">
        <w:rPr>
          <w:spacing w:val="1"/>
          <w:sz w:val="24"/>
          <w:szCs w:val="24"/>
        </w:rPr>
        <w:t xml:space="preserve"> </w:t>
      </w:r>
      <w:r w:rsidRPr="00882B4E">
        <w:rPr>
          <w:sz w:val="24"/>
          <w:szCs w:val="24"/>
        </w:rPr>
        <w:t>образования,</w:t>
      </w:r>
      <w:r w:rsidRPr="00882B4E">
        <w:rPr>
          <w:spacing w:val="1"/>
          <w:sz w:val="24"/>
          <w:szCs w:val="24"/>
        </w:rPr>
        <w:t xml:space="preserve"> </w:t>
      </w:r>
      <w:r w:rsidRPr="00882B4E">
        <w:rPr>
          <w:sz w:val="24"/>
          <w:szCs w:val="24"/>
        </w:rPr>
        <w:t>определённых</w:t>
      </w:r>
      <w:r w:rsidRPr="00882B4E">
        <w:rPr>
          <w:spacing w:val="1"/>
          <w:sz w:val="24"/>
          <w:szCs w:val="24"/>
        </w:rPr>
        <w:t xml:space="preserve"> </w:t>
      </w:r>
      <w:r w:rsidRPr="00882B4E">
        <w:rPr>
          <w:sz w:val="24"/>
          <w:szCs w:val="24"/>
        </w:rPr>
        <w:t>ФГОС;</w:t>
      </w:r>
      <w:r w:rsidRPr="00882B4E">
        <w:rPr>
          <w:spacing w:val="-82"/>
          <w:sz w:val="24"/>
          <w:szCs w:val="24"/>
        </w:rPr>
        <w:t xml:space="preserve"> </w:t>
      </w:r>
      <w:r w:rsidRPr="00882B4E">
        <w:rPr>
          <w:sz w:val="24"/>
          <w:szCs w:val="24"/>
        </w:rPr>
        <w:t>разрабатывается</w:t>
      </w:r>
      <w:r w:rsidRPr="00882B4E">
        <w:rPr>
          <w:spacing w:val="32"/>
          <w:sz w:val="24"/>
          <w:szCs w:val="24"/>
        </w:rPr>
        <w:t xml:space="preserve"> </w:t>
      </w:r>
      <w:r w:rsidRPr="00882B4E">
        <w:rPr>
          <w:sz w:val="24"/>
          <w:szCs w:val="24"/>
        </w:rPr>
        <w:t>и</w:t>
      </w:r>
      <w:r w:rsidRPr="00882B4E">
        <w:rPr>
          <w:spacing w:val="33"/>
          <w:sz w:val="24"/>
          <w:szCs w:val="24"/>
        </w:rPr>
        <w:t xml:space="preserve"> </w:t>
      </w:r>
      <w:r w:rsidRPr="00882B4E">
        <w:rPr>
          <w:sz w:val="24"/>
          <w:szCs w:val="24"/>
        </w:rPr>
        <w:t>утверждается</w:t>
      </w:r>
      <w:r w:rsidRPr="00882B4E">
        <w:rPr>
          <w:spacing w:val="32"/>
          <w:sz w:val="24"/>
          <w:szCs w:val="24"/>
        </w:rPr>
        <w:t xml:space="preserve"> </w:t>
      </w:r>
      <w:r w:rsidRPr="00882B4E">
        <w:rPr>
          <w:sz w:val="24"/>
          <w:szCs w:val="24"/>
        </w:rPr>
        <w:t>с</w:t>
      </w:r>
      <w:r w:rsidRPr="00882B4E">
        <w:rPr>
          <w:spacing w:val="36"/>
          <w:sz w:val="24"/>
          <w:szCs w:val="24"/>
        </w:rPr>
        <w:t xml:space="preserve"> </w:t>
      </w:r>
      <w:r w:rsidRPr="00882B4E">
        <w:rPr>
          <w:sz w:val="24"/>
          <w:szCs w:val="24"/>
        </w:rPr>
        <w:t>участием</w:t>
      </w:r>
      <w:r w:rsidRPr="00882B4E">
        <w:rPr>
          <w:spacing w:val="33"/>
          <w:sz w:val="24"/>
          <w:szCs w:val="24"/>
        </w:rPr>
        <w:t xml:space="preserve"> </w:t>
      </w:r>
      <w:r w:rsidRPr="00882B4E">
        <w:rPr>
          <w:sz w:val="24"/>
          <w:szCs w:val="24"/>
        </w:rPr>
        <w:t>коллегиальных</w:t>
      </w:r>
      <w:r w:rsidRPr="00882B4E">
        <w:rPr>
          <w:spacing w:val="29"/>
          <w:sz w:val="24"/>
          <w:szCs w:val="24"/>
        </w:rPr>
        <w:t xml:space="preserve"> </w:t>
      </w:r>
      <w:r w:rsidRPr="00882B4E">
        <w:rPr>
          <w:sz w:val="24"/>
          <w:szCs w:val="24"/>
        </w:rPr>
        <w:t>органов</w:t>
      </w:r>
      <w:r w:rsidRPr="00882B4E">
        <w:rPr>
          <w:spacing w:val="33"/>
          <w:sz w:val="24"/>
          <w:szCs w:val="24"/>
        </w:rPr>
        <w:t xml:space="preserve"> </w:t>
      </w:r>
      <w:r w:rsidRPr="00882B4E">
        <w:rPr>
          <w:sz w:val="24"/>
          <w:szCs w:val="24"/>
        </w:rPr>
        <w:t>управления</w:t>
      </w:r>
      <w:r w:rsidRPr="00882B4E">
        <w:rPr>
          <w:spacing w:val="33"/>
          <w:sz w:val="24"/>
          <w:szCs w:val="24"/>
        </w:rPr>
        <w:t xml:space="preserve"> </w:t>
      </w:r>
      <w:r w:rsidRPr="00882B4E">
        <w:rPr>
          <w:sz w:val="24"/>
          <w:szCs w:val="24"/>
        </w:rPr>
        <w:t>школой</w:t>
      </w:r>
      <w:r w:rsidRPr="00882B4E">
        <w:rPr>
          <w:spacing w:val="-57"/>
          <w:sz w:val="24"/>
          <w:szCs w:val="24"/>
        </w:rPr>
        <w:t xml:space="preserve"> </w:t>
      </w:r>
      <w:r w:rsidRPr="00882B4E">
        <w:rPr>
          <w:sz w:val="24"/>
          <w:szCs w:val="24"/>
        </w:rPr>
        <w:t>(в</w:t>
      </w:r>
      <w:r w:rsidRPr="00882B4E">
        <w:rPr>
          <w:spacing w:val="1"/>
          <w:sz w:val="24"/>
          <w:szCs w:val="24"/>
        </w:rPr>
        <w:t xml:space="preserve"> </w:t>
      </w:r>
      <w:r w:rsidRPr="00882B4E">
        <w:rPr>
          <w:sz w:val="24"/>
          <w:szCs w:val="24"/>
        </w:rPr>
        <w:t>том числе советов обучающихся), советов родителей; реализуется</w:t>
      </w:r>
      <w:r w:rsidRPr="00882B4E">
        <w:rPr>
          <w:spacing w:val="60"/>
          <w:sz w:val="24"/>
          <w:szCs w:val="24"/>
        </w:rPr>
        <w:t xml:space="preserve"> </w:t>
      </w:r>
      <w:r w:rsidRPr="00882B4E">
        <w:rPr>
          <w:sz w:val="24"/>
          <w:szCs w:val="24"/>
        </w:rPr>
        <w:t>в</w:t>
      </w:r>
      <w:r w:rsidRPr="00882B4E">
        <w:rPr>
          <w:spacing w:val="60"/>
          <w:sz w:val="24"/>
          <w:szCs w:val="24"/>
        </w:rPr>
        <w:t xml:space="preserve"> </w:t>
      </w:r>
      <w:r w:rsidRPr="00882B4E">
        <w:rPr>
          <w:sz w:val="24"/>
          <w:szCs w:val="24"/>
        </w:rPr>
        <w:t>единстве урочной</w:t>
      </w:r>
      <w:r w:rsidRPr="00882B4E">
        <w:rPr>
          <w:spacing w:val="-57"/>
          <w:sz w:val="24"/>
          <w:szCs w:val="24"/>
        </w:rPr>
        <w:t xml:space="preserve"> </w:t>
      </w:r>
      <w:r w:rsidRPr="00882B4E">
        <w:rPr>
          <w:sz w:val="24"/>
          <w:szCs w:val="24"/>
        </w:rPr>
        <w:t>и</w:t>
      </w:r>
      <w:r w:rsidRPr="00882B4E">
        <w:rPr>
          <w:spacing w:val="1"/>
          <w:sz w:val="24"/>
          <w:szCs w:val="24"/>
        </w:rPr>
        <w:t xml:space="preserve"> </w:t>
      </w:r>
      <w:r w:rsidRPr="00882B4E">
        <w:rPr>
          <w:sz w:val="24"/>
          <w:szCs w:val="24"/>
        </w:rPr>
        <w:t>внеурочной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осуществляемой</w:t>
      </w:r>
      <w:r w:rsidRPr="00882B4E">
        <w:rPr>
          <w:spacing w:val="1"/>
          <w:sz w:val="24"/>
          <w:szCs w:val="24"/>
        </w:rPr>
        <w:t xml:space="preserve"> </w:t>
      </w:r>
      <w:r w:rsidRPr="00882B4E">
        <w:rPr>
          <w:sz w:val="24"/>
          <w:szCs w:val="24"/>
        </w:rPr>
        <w:t>совместно</w:t>
      </w:r>
      <w:r w:rsidRPr="00882B4E">
        <w:rPr>
          <w:spacing w:val="61"/>
          <w:sz w:val="24"/>
          <w:szCs w:val="24"/>
        </w:rPr>
        <w:t xml:space="preserve"> </w:t>
      </w:r>
      <w:r w:rsidRPr="00882B4E">
        <w:rPr>
          <w:sz w:val="24"/>
          <w:szCs w:val="24"/>
        </w:rPr>
        <w:t>с</w:t>
      </w:r>
      <w:r w:rsidRPr="00882B4E">
        <w:rPr>
          <w:spacing w:val="61"/>
          <w:sz w:val="24"/>
          <w:szCs w:val="24"/>
        </w:rPr>
        <w:t xml:space="preserve"> </w:t>
      </w:r>
      <w:r w:rsidRPr="00882B4E">
        <w:rPr>
          <w:sz w:val="24"/>
          <w:szCs w:val="24"/>
        </w:rPr>
        <w:t>семьей</w:t>
      </w:r>
      <w:r w:rsidRPr="00882B4E">
        <w:rPr>
          <w:spacing w:val="61"/>
          <w:sz w:val="24"/>
          <w:szCs w:val="24"/>
        </w:rPr>
        <w:t xml:space="preserve"> </w:t>
      </w:r>
      <w:r w:rsidRPr="00882B4E">
        <w:rPr>
          <w:sz w:val="24"/>
          <w:szCs w:val="24"/>
        </w:rPr>
        <w:t>и</w:t>
      </w:r>
      <w:r w:rsidRPr="00882B4E">
        <w:rPr>
          <w:spacing w:val="61"/>
          <w:sz w:val="24"/>
          <w:szCs w:val="24"/>
        </w:rPr>
        <w:t xml:space="preserve"> </w:t>
      </w:r>
      <w:r w:rsidRPr="00882B4E">
        <w:rPr>
          <w:sz w:val="24"/>
          <w:szCs w:val="24"/>
        </w:rPr>
        <w:t>другими</w:t>
      </w:r>
      <w:r w:rsidRPr="00882B4E">
        <w:rPr>
          <w:spacing w:val="1"/>
          <w:sz w:val="24"/>
          <w:szCs w:val="24"/>
        </w:rPr>
        <w:t xml:space="preserve"> </w:t>
      </w:r>
      <w:r w:rsidRPr="00882B4E">
        <w:rPr>
          <w:sz w:val="24"/>
          <w:szCs w:val="24"/>
        </w:rPr>
        <w:t>участниками</w:t>
      </w:r>
      <w:r w:rsidRPr="00882B4E">
        <w:rPr>
          <w:spacing w:val="1"/>
          <w:sz w:val="24"/>
          <w:szCs w:val="24"/>
        </w:rPr>
        <w:t xml:space="preserve"> </w:t>
      </w:r>
      <w:r w:rsidRPr="00882B4E">
        <w:rPr>
          <w:sz w:val="24"/>
          <w:szCs w:val="24"/>
        </w:rPr>
        <w:t>образовательных</w:t>
      </w:r>
      <w:r w:rsidRPr="00882B4E">
        <w:rPr>
          <w:spacing w:val="1"/>
          <w:sz w:val="24"/>
          <w:szCs w:val="24"/>
        </w:rPr>
        <w:t xml:space="preserve"> </w:t>
      </w:r>
      <w:r w:rsidRPr="00882B4E">
        <w:rPr>
          <w:sz w:val="24"/>
          <w:szCs w:val="24"/>
        </w:rPr>
        <w:t>отношений,</w:t>
      </w:r>
      <w:r w:rsidRPr="00882B4E">
        <w:rPr>
          <w:spacing w:val="1"/>
          <w:sz w:val="24"/>
          <w:szCs w:val="24"/>
        </w:rPr>
        <w:t xml:space="preserve"> </w:t>
      </w:r>
      <w:r w:rsidRPr="00882B4E">
        <w:rPr>
          <w:sz w:val="24"/>
          <w:szCs w:val="24"/>
        </w:rPr>
        <w:t>социальными</w:t>
      </w:r>
      <w:r w:rsidRPr="00882B4E">
        <w:rPr>
          <w:spacing w:val="1"/>
          <w:sz w:val="24"/>
          <w:szCs w:val="24"/>
        </w:rPr>
        <w:t xml:space="preserve"> </w:t>
      </w:r>
      <w:r w:rsidRPr="00882B4E">
        <w:rPr>
          <w:sz w:val="24"/>
          <w:szCs w:val="24"/>
        </w:rPr>
        <w:t>институтами</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предусматривает</w:t>
      </w:r>
      <w:r w:rsidRPr="00882B4E">
        <w:rPr>
          <w:spacing w:val="1"/>
          <w:sz w:val="24"/>
          <w:szCs w:val="24"/>
        </w:rPr>
        <w:t xml:space="preserve"> </w:t>
      </w:r>
      <w:r w:rsidRPr="00882B4E">
        <w:rPr>
          <w:sz w:val="24"/>
          <w:szCs w:val="24"/>
        </w:rPr>
        <w:t>приобщение</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российским</w:t>
      </w:r>
      <w:r w:rsidRPr="00882B4E">
        <w:rPr>
          <w:spacing w:val="1"/>
          <w:sz w:val="24"/>
          <w:szCs w:val="24"/>
        </w:rPr>
        <w:t xml:space="preserve"> </w:t>
      </w:r>
      <w:r w:rsidRPr="00882B4E">
        <w:rPr>
          <w:sz w:val="24"/>
          <w:szCs w:val="24"/>
        </w:rPr>
        <w:t>традиционным</w:t>
      </w:r>
      <w:r w:rsidRPr="00882B4E">
        <w:rPr>
          <w:spacing w:val="1"/>
          <w:sz w:val="24"/>
          <w:szCs w:val="24"/>
        </w:rPr>
        <w:t xml:space="preserve"> </w:t>
      </w:r>
      <w:r w:rsidRPr="00882B4E">
        <w:rPr>
          <w:sz w:val="24"/>
          <w:szCs w:val="24"/>
        </w:rPr>
        <w:t>духовным</w:t>
      </w:r>
      <w:r w:rsidRPr="00882B4E">
        <w:rPr>
          <w:spacing w:val="1"/>
          <w:sz w:val="24"/>
          <w:szCs w:val="24"/>
        </w:rPr>
        <w:t xml:space="preserve"> </w:t>
      </w:r>
      <w:r w:rsidRPr="00882B4E">
        <w:rPr>
          <w:sz w:val="24"/>
          <w:szCs w:val="24"/>
        </w:rPr>
        <w:t>ценностям, включая культурные ценности своей этнической группы, правилам и нормам</w:t>
      </w:r>
      <w:r w:rsidRPr="00882B4E">
        <w:rPr>
          <w:spacing w:val="1"/>
          <w:sz w:val="24"/>
          <w:szCs w:val="24"/>
        </w:rPr>
        <w:t xml:space="preserve"> </w:t>
      </w:r>
      <w:r w:rsidRPr="00882B4E">
        <w:rPr>
          <w:sz w:val="24"/>
          <w:szCs w:val="24"/>
        </w:rPr>
        <w:t>поведения</w:t>
      </w:r>
      <w:r w:rsidRPr="00882B4E">
        <w:rPr>
          <w:spacing w:val="25"/>
          <w:sz w:val="24"/>
          <w:szCs w:val="24"/>
        </w:rPr>
        <w:t xml:space="preserve"> </w:t>
      </w:r>
      <w:r w:rsidRPr="00882B4E">
        <w:rPr>
          <w:sz w:val="24"/>
          <w:szCs w:val="24"/>
        </w:rPr>
        <w:t>в</w:t>
      </w:r>
      <w:r w:rsidRPr="00882B4E">
        <w:rPr>
          <w:spacing w:val="23"/>
          <w:sz w:val="24"/>
          <w:szCs w:val="24"/>
        </w:rPr>
        <w:t xml:space="preserve"> </w:t>
      </w:r>
      <w:r w:rsidRPr="00882B4E">
        <w:rPr>
          <w:sz w:val="24"/>
          <w:szCs w:val="24"/>
        </w:rPr>
        <w:t>российском</w:t>
      </w:r>
      <w:r w:rsidRPr="00882B4E">
        <w:rPr>
          <w:spacing w:val="24"/>
          <w:sz w:val="24"/>
          <w:szCs w:val="24"/>
        </w:rPr>
        <w:t xml:space="preserve"> </w:t>
      </w:r>
      <w:r w:rsidRPr="00882B4E">
        <w:rPr>
          <w:sz w:val="24"/>
          <w:szCs w:val="24"/>
        </w:rPr>
        <w:t>обществе.</w:t>
      </w:r>
    </w:p>
    <w:p w:rsidR="00882B4E" w:rsidRPr="00882B4E" w:rsidRDefault="00882B4E" w:rsidP="00882B4E">
      <w:pPr>
        <w:spacing w:after="0" w:line="240" w:lineRule="auto"/>
        <w:ind w:left="239" w:right="122"/>
        <w:jc w:val="both"/>
        <w:rPr>
          <w:rFonts w:ascii="Times New Roman" w:hAnsi="Times New Roman" w:cs="Times New Roman"/>
          <w:b/>
          <w:sz w:val="24"/>
          <w:szCs w:val="24"/>
        </w:rPr>
      </w:pPr>
      <w:r w:rsidRPr="00882B4E">
        <w:rPr>
          <w:rFonts w:ascii="Times New Roman" w:hAnsi="Times New Roman" w:cs="Times New Roman"/>
          <w:sz w:val="24"/>
          <w:szCs w:val="24"/>
        </w:rPr>
        <w:t>В соответствии с ФГОС личностные результаты освоения программ общего образования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должны</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отражать</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готовность</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обучающихся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руководствоваться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системой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позитивных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ценностных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ориентаций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расширение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опыта</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деятельности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её основе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процессе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реализации основных направлений воспитательной деятельности, в том числе в части:</w:t>
      </w:r>
      <w:r w:rsidRPr="00882B4E">
        <w:rPr>
          <w:rFonts w:ascii="Times New Roman" w:hAnsi="Times New Roman" w:cs="Times New Roman"/>
          <w:spacing w:val="1"/>
          <w:sz w:val="24"/>
          <w:szCs w:val="24"/>
        </w:rPr>
        <w:t xml:space="preserve"> </w:t>
      </w:r>
      <w:r w:rsidRPr="00882B4E">
        <w:rPr>
          <w:rFonts w:ascii="Times New Roman" w:hAnsi="Times New Roman" w:cs="Times New Roman"/>
          <w:b/>
          <w:sz w:val="24"/>
          <w:szCs w:val="24"/>
        </w:rPr>
        <w:lastRenderedPageBreak/>
        <w:t>гражданского,</w:t>
      </w:r>
      <w:r w:rsidRPr="00882B4E">
        <w:rPr>
          <w:rFonts w:ascii="Times New Roman" w:hAnsi="Times New Roman" w:cs="Times New Roman"/>
          <w:b/>
          <w:spacing w:val="1"/>
          <w:sz w:val="24"/>
          <w:szCs w:val="24"/>
        </w:rPr>
        <w:t xml:space="preserve"> </w:t>
      </w:r>
      <w:r w:rsidRPr="00882B4E">
        <w:rPr>
          <w:rFonts w:ascii="Times New Roman" w:hAnsi="Times New Roman" w:cs="Times New Roman"/>
          <w:b/>
          <w:sz w:val="24"/>
          <w:szCs w:val="24"/>
        </w:rPr>
        <w:t>патриотического,</w:t>
      </w:r>
      <w:r w:rsidRPr="00882B4E">
        <w:rPr>
          <w:rFonts w:ascii="Times New Roman" w:hAnsi="Times New Roman" w:cs="Times New Roman"/>
          <w:b/>
          <w:spacing w:val="1"/>
          <w:sz w:val="24"/>
          <w:szCs w:val="24"/>
        </w:rPr>
        <w:t xml:space="preserve"> </w:t>
      </w:r>
      <w:r w:rsidRPr="00882B4E">
        <w:rPr>
          <w:rFonts w:ascii="Times New Roman" w:hAnsi="Times New Roman" w:cs="Times New Roman"/>
          <w:b/>
          <w:sz w:val="24"/>
          <w:szCs w:val="24"/>
        </w:rPr>
        <w:t>духовно-нравственного,</w:t>
      </w:r>
      <w:r w:rsidRPr="00882B4E">
        <w:rPr>
          <w:rFonts w:ascii="Times New Roman" w:hAnsi="Times New Roman" w:cs="Times New Roman"/>
          <w:b/>
          <w:spacing w:val="1"/>
          <w:sz w:val="24"/>
          <w:szCs w:val="24"/>
        </w:rPr>
        <w:t xml:space="preserve"> </w:t>
      </w:r>
      <w:r w:rsidRPr="00882B4E">
        <w:rPr>
          <w:rFonts w:ascii="Times New Roman" w:hAnsi="Times New Roman" w:cs="Times New Roman"/>
          <w:b/>
          <w:sz w:val="24"/>
          <w:szCs w:val="24"/>
        </w:rPr>
        <w:t>эстетического,</w:t>
      </w:r>
      <w:r w:rsidRPr="00882B4E">
        <w:rPr>
          <w:rFonts w:ascii="Times New Roman" w:hAnsi="Times New Roman" w:cs="Times New Roman"/>
          <w:b/>
          <w:spacing w:val="1"/>
          <w:sz w:val="24"/>
          <w:szCs w:val="24"/>
        </w:rPr>
        <w:t xml:space="preserve"> </w:t>
      </w:r>
      <w:r w:rsidRPr="00882B4E">
        <w:rPr>
          <w:rFonts w:ascii="Times New Roman" w:hAnsi="Times New Roman" w:cs="Times New Roman"/>
          <w:b/>
          <w:sz w:val="24"/>
          <w:szCs w:val="24"/>
        </w:rPr>
        <w:t>физического,</w:t>
      </w:r>
      <w:r w:rsidRPr="00882B4E">
        <w:rPr>
          <w:rFonts w:ascii="Times New Roman" w:hAnsi="Times New Roman" w:cs="Times New Roman"/>
          <w:b/>
          <w:spacing w:val="-7"/>
          <w:sz w:val="24"/>
          <w:szCs w:val="24"/>
        </w:rPr>
        <w:t xml:space="preserve"> </w:t>
      </w:r>
      <w:r w:rsidRPr="00882B4E">
        <w:rPr>
          <w:rFonts w:ascii="Times New Roman" w:hAnsi="Times New Roman" w:cs="Times New Roman"/>
          <w:b/>
          <w:sz w:val="24"/>
          <w:szCs w:val="24"/>
        </w:rPr>
        <w:t>трудового,</w:t>
      </w:r>
      <w:r w:rsidRPr="00882B4E">
        <w:rPr>
          <w:rFonts w:ascii="Times New Roman" w:hAnsi="Times New Roman" w:cs="Times New Roman"/>
          <w:b/>
          <w:spacing w:val="-7"/>
          <w:sz w:val="24"/>
          <w:szCs w:val="24"/>
        </w:rPr>
        <w:t xml:space="preserve"> </w:t>
      </w:r>
      <w:r w:rsidRPr="00882B4E">
        <w:rPr>
          <w:rFonts w:ascii="Times New Roman" w:hAnsi="Times New Roman" w:cs="Times New Roman"/>
          <w:b/>
          <w:sz w:val="24"/>
          <w:szCs w:val="24"/>
        </w:rPr>
        <w:t>экологического,</w:t>
      </w:r>
      <w:r w:rsidRPr="00882B4E">
        <w:rPr>
          <w:rFonts w:ascii="Times New Roman" w:hAnsi="Times New Roman" w:cs="Times New Roman"/>
          <w:b/>
          <w:spacing w:val="-2"/>
          <w:sz w:val="24"/>
          <w:szCs w:val="24"/>
        </w:rPr>
        <w:t xml:space="preserve"> </w:t>
      </w:r>
      <w:r w:rsidRPr="00882B4E">
        <w:rPr>
          <w:rFonts w:ascii="Times New Roman" w:hAnsi="Times New Roman" w:cs="Times New Roman"/>
          <w:b/>
          <w:sz w:val="24"/>
          <w:szCs w:val="24"/>
        </w:rPr>
        <w:t>познавательного</w:t>
      </w:r>
      <w:r w:rsidRPr="00882B4E">
        <w:rPr>
          <w:rFonts w:ascii="Times New Roman" w:hAnsi="Times New Roman" w:cs="Times New Roman"/>
          <w:b/>
          <w:spacing w:val="21"/>
          <w:sz w:val="24"/>
          <w:szCs w:val="24"/>
        </w:rPr>
        <w:t xml:space="preserve"> </w:t>
      </w:r>
      <w:r w:rsidRPr="00882B4E">
        <w:rPr>
          <w:rFonts w:ascii="Times New Roman" w:hAnsi="Times New Roman" w:cs="Times New Roman"/>
          <w:b/>
          <w:sz w:val="24"/>
          <w:szCs w:val="24"/>
        </w:rPr>
        <w:t>воспитания.</w:t>
      </w:r>
    </w:p>
    <w:p w:rsidR="00882B4E" w:rsidRPr="00882B4E" w:rsidRDefault="00882B4E" w:rsidP="00882B4E">
      <w:pPr>
        <w:pStyle w:val="af7"/>
        <w:spacing w:after="0"/>
        <w:ind w:left="950"/>
        <w:jc w:val="both"/>
        <w:rPr>
          <w:sz w:val="24"/>
          <w:szCs w:val="24"/>
        </w:rPr>
      </w:pPr>
      <w:r w:rsidRPr="00882B4E">
        <w:rPr>
          <w:sz w:val="24"/>
          <w:szCs w:val="24"/>
        </w:rPr>
        <w:t>Программа</w:t>
      </w:r>
      <w:r w:rsidRPr="00882B4E">
        <w:rPr>
          <w:spacing w:val="-11"/>
          <w:sz w:val="24"/>
          <w:szCs w:val="24"/>
        </w:rPr>
        <w:t xml:space="preserve"> </w:t>
      </w:r>
      <w:r w:rsidRPr="00882B4E">
        <w:rPr>
          <w:sz w:val="24"/>
          <w:szCs w:val="24"/>
        </w:rPr>
        <w:t>включает</w:t>
      </w:r>
      <w:r w:rsidRPr="00882B4E">
        <w:rPr>
          <w:spacing w:val="-5"/>
          <w:sz w:val="24"/>
          <w:szCs w:val="24"/>
        </w:rPr>
        <w:t xml:space="preserve"> </w:t>
      </w:r>
      <w:r w:rsidRPr="00882B4E">
        <w:rPr>
          <w:sz w:val="24"/>
          <w:szCs w:val="24"/>
        </w:rPr>
        <w:t>три</w:t>
      </w:r>
      <w:r w:rsidRPr="00882B4E">
        <w:rPr>
          <w:spacing w:val="-9"/>
          <w:sz w:val="24"/>
          <w:szCs w:val="24"/>
        </w:rPr>
        <w:t xml:space="preserve"> </w:t>
      </w:r>
      <w:r w:rsidRPr="00882B4E">
        <w:rPr>
          <w:sz w:val="24"/>
          <w:szCs w:val="24"/>
        </w:rPr>
        <w:t>раздела:</w:t>
      </w:r>
      <w:r w:rsidRPr="00882B4E">
        <w:rPr>
          <w:spacing w:val="-5"/>
          <w:sz w:val="24"/>
          <w:szCs w:val="24"/>
        </w:rPr>
        <w:t xml:space="preserve"> </w:t>
      </w:r>
      <w:r w:rsidRPr="00882B4E">
        <w:rPr>
          <w:sz w:val="24"/>
          <w:szCs w:val="24"/>
        </w:rPr>
        <w:t>целевой,</w:t>
      </w:r>
      <w:r w:rsidRPr="00882B4E">
        <w:rPr>
          <w:spacing w:val="-4"/>
          <w:sz w:val="24"/>
          <w:szCs w:val="24"/>
        </w:rPr>
        <w:t xml:space="preserve"> </w:t>
      </w:r>
      <w:r w:rsidRPr="00882B4E">
        <w:rPr>
          <w:sz w:val="24"/>
          <w:szCs w:val="24"/>
        </w:rPr>
        <w:t>содержательный,</w:t>
      </w:r>
      <w:r w:rsidRPr="00882B4E">
        <w:rPr>
          <w:spacing w:val="-11"/>
          <w:sz w:val="24"/>
          <w:szCs w:val="24"/>
        </w:rPr>
        <w:t xml:space="preserve"> </w:t>
      </w:r>
      <w:r w:rsidRPr="00882B4E">
        <w:rPr>
          <w:sz w:val="24"/>
          <w:szCs w:val="24"/>
        </w:rPr>
        <w:t>организационный.</w:t>
      </w:r>
    </w:p>
    <w:p w:rsidR="00882B4E" w:rsidRPr="00882B4E" w:rsidRDefault="00882B4E" w:rsidP="00C70328">
      <w:pPr>
        <w:pStyle w:val="af7"/>
        <w:spacing w:after="0"/>
        <w:ind w:left="950"/>
        <w:jc w:val="both"/>
        <w:rPr>
          <w:sz w:val="24"/>
          <w:szCs w:val="24"/>
        </w:rPr>
      </w:pPr>
      <w:r w:rsidRPr="00882B4E">
        <w:rPr>
          <w:sz w:val="24"/>
          <w:szCs w:val="24"/>
        </w:rPr>
        <w:t>Приложение</w:t>
      </w:r>
      <w:r w:rsidRPr="00882B4E">
        <w:rPr>
          <w:spacing w:val="-2"/>
          <w:sz w:val="24"/>
          <w:szCs w:val="24"/>
        </w:rPr>
        <w:t xml:space="preserve"> </w:t>
      </w:r>
      <w:r w:rsidRPr="00882B4E">
        <w:rPr>
          <w:sz w:val="24"/>
          <w:szCs w:val="24"/>
        </w:rPr>
        <w:t>—</w:t>
      </w:r>
      <w:r w:rsidRPr="00882B4E">
        <w:rPr>
          <w:spacing w:val="52"/>
          <w:sz w:val="24"/>
          <w:szCs w:val="24"/>
        </w:rPr>
        <w:t xml:space="preserve"> </w:t>
      </w:r>
      <w:r w:rsidRPr="00882B4E">
        <w:rPr>
          <w:sz w:val="24"/>
          <w:szCs w:val="24"/>
        </w:rPr>
        <w:t>календарный</w:t>
      </w:r>
      <w:r w:rsidRPr="00882B4E">
        <w:rPr>
          <w:spacing w:val="-1"/>
          <w:sz w:val="24"/>
          <w:szCs w:val="24"/>
        </w:rPr>
        <w:t xml:space="preserve"> </w:t>
      </w:r>
      <w:r w:rsidRPr="00882B4E">
        <w:rPr>
          <w:sz w:val="24"/>
          <w:szCs w:val="24"/>
        </w:rPr>
        <w:t>план</w:t>
      </w:r>
      <w:r w:rsidRPr="00882B4E">
        <w:rPr>
          <w:spacing w:val="-11"/>
          <w:sz w:val="24"/>
          <w:szCs w:val="24"/>
        </w:rPr>
        <w:t xml:space="preserve"> </w:t>
      </w:r>
      <w:r w:rsidRPr="00882B4E">
        <w:rPr>
          <w:sz w:val="24"/>
          <w:szCs w:val="24"/>
        </w:rPr>
        <w:t>воспитательной</w:t>
      </w:r>
      <w:r w:rsidRPr="00882B4E">
        <w:rPr>
          <w:spacing w:val="-5"/>
          <w:sz w:val="24"/>
          <w:szCs w:val="24"/>
        </w:rPr>
        <w:t xml:space="preserve"> </w:t>
      </w:r>
      <w:r w:rsidRPr="00882B4E">
        <w:rPr>
          <w:sz w:val="24"/>
          <w:szCs w:val="24"/>
        </w:rPr>
        <w:t>работы.</w:t>
      </w:r>
    </w:p>
    <w:p w:rsidR="00882B4E" w:rsidRPr="00882B4E" w:rsidRDefault="00882B4E" w:rsidP="00882B4E">
      <w:pPr>
        <w:pStyle w:val="Heading1"/>
        <w:spacing w:before="0"/>
        <w:ind w:left="2435" w:right="1968"/>
        <w:jc w:val="both"/>
        <w:rPr>
          <w:sz w:val="24"/>
          <w:szCs w:val="24"/>
        </w:rPr>
      </w:pPr>
      <w:bookmarkStart w:id="17" w:name="РАЗДЕЛ_I._ЦЕЛЕВОЙ"/>
      <w:bookmarkStart w:id="18" w:name="_bookmark1"/>
      <w:bookmarkEnd w:id="17"/>
      <w:bookmarkEnd w:id="18"/>
      <w:r w:rsidRPr="00882B4E">
        <w:rPr>
          <w:spacing w:val="-4"/>
          <w:sz w:val="24"/>
          <w:szCs w:val="24"/>
        </w:rPr>
        <w:t>РАЗДЕЛ</w:t>
      </w:r>
      <w:r w:rsidRPr="00882B4E">
        <w:rPr>
          <w:spacing w:val="-11"/>
          <w:sz w:val="24"/>
          <w:szCs w:val="24"/>
        </w:rPr>
        <w:t xml:space="preserve"> </w:t>
      </w:r>
      <w:r w:rsidRPr="00882B4E">
        <w:rPr>
          <w:spacing w:val="-3"/>
          <w:sz w:val="24"/>
          <w:szCs w:val="24"/>
        </w:rPr>
        <w:t>I.</w:t>
      </w:r>
      <w:r w:rsidRPr="00882B4E">
        <w:rPr>
          <w:spacing w:val="-8"/>
          <w:sz w:val="24"/>
          <w:szCs w:val="24"/>
        </w:rPr>
        <w:t xml:space="preserve"> </w:t>
      </w:r>
      <w:r w:rsidRPr="00882B4E">
        <w:rPr>
          <w:spacing w:val="-3"/>
          <w:sz w:val="24"/>
          <w:szCs w:val="24"/>
        </w:rPr>
        <w:t>ЦЕЛЕВОЙ</w:t>
      </w:r>
    </w:p>
    <w:p w:rsidR="00882B4E" w:rsidRPr="00882B4E" w:rsidRDefault="00882B4E" w:rsidP="00882B4E">
      <w:pPr>
        <w:pStyle w:val="af7"/>
        <w:tabs>
          <w:tab w:val="left" w:pos="2544"/>
          <w:tab w:val="left" w:pos="4556"/>
          <w:tab w:val="left" w:pos="5968"/>
          <w:tab w:val="left" w:pos="6348"/>
          <w:tab w:val="left" w:pos="7173"/>
          <w:tab w:val="left" w:pos="8643"/>
        </w:tabs>
        <w:spacing w:after="0"/>
        <w:ind w:right="123" w:firstLine="682"/>
        <w:jc w:val="both"/>
        <w:rPr>
          <w:sz w:val="24"/>
          <w:szCs w:val="24"/>
        </w:rPr>
      </w:pPr>
      <w:r w:rsidRPr="00882B4E">
        <w:rPr>
          <w:sz w:val="24"/>
          <w:szCs w:val="24"/>
        </w:rPr>
        <w:t>Участниками</w:t>
      </w:r>
      <w:r w:rsidRPr="00882B4E">
        <w:rPr>
          <w:sz w:val="24"/>
          <w:szCs w:val="24"/>
        </w:rPr>
        <w:tab/>
        <w:t>образовательных</w:t>
      </w:r>
      <w:r w:rsidRPr="00882B4E">
        <w:rPr>
          <w:sz w:val="24"/>
          <w:szCs w:val="24"/>
        </w:rPr>
        <w:tab/>
        <w:t>отношений</w:t>
      </w:r>
      <w:r w:rsidRPr="00882B4E">
        <w:rPr>
          <w:sz w:val="24"/>
          <w:szCs w:val="24"/>
        </w:rPr>
        <w:tab/>
        <w:t>в</w:t>
      </w:r>
      <w:r w:rsidRPr="00882B4E">
        <w:rPr>
          <w:sz w:val="24"/>
          <w:szCs w:val="24"/>
        </w:rPr>
        <w:tab/>
        <w:t>части</w:t>
      </w:r>
      <w:r w:rsidRPr="00882B4E">
        <w:rPr>
          <w:sz w:val="24"/>
          <w:szCs w:val="24"/>
        </w:rPr>
        <w:tab/>
        <w:t>воспитании</w:t>
      </w:r>
      <w:r w:rsidRPr="00882B4E">
        <w:rPr>
          <w:sz w:val="24"/>
          <w:szCs w:val="24"/>
        </w:rPr>
        <w:tab/>
      </w:r>
      <w:r w:rsidRPr="00882B4E">
        <w:rPr>
          <w:spacing w:val="-1"/>
          <w:sz w:val="24"/>
          <w:szCs w:val="24"/>
        </w:rPr>
        <w:t>являются</w:t>
      </w:r>
      <w:r w:rsidRPr="00882B4E">
        <w:rPr>
          <w:spacing w:val="-57"/>
          <w:sz w:val="24"/>
          <w:szCs w:val="24"/>
        </w:rPr>
        <w:t xml:space="preserve"> </w:t>
      </w:r>
      <w:r w:rsidRPr="00882B4E">
        <w:rPr>
          <w:sz w:val="24"/>
          <w:szCs w:val="24"/>
        </w:rPr>
        <w:t>педагогические</w:t>
      </w:r>
      <w:r w:rsidRPr="00882B4E">
        <w:rPr>
          <w:spacing w:val="58"/>
          <w:sz w:val="24"/>
          <w:szCs w:val="24"/>
        </w:rPr>
        <w:t xml:space="preserve"> </w:t>
      </w:r>
      <w:r w:rsidRPr="00882B4E">
        <w:rPr>
          <w:sz w:val="24"/>
          <w:szCs w:val="24"/>
        </w:rPr>
        <w:t>и</w:t>
      </w:r>
      <w:r w:rsidRPr="00882B4E">
        <w:rPr>
          <w:spacing w:val="58"/>
          <w:sz w:val="24"/>
          <w:szCs w:val="24"/>
        </w:rPr>
        <w:t xml:space="preserve"> </w:t>
      </w:r>
      <w:r w:rsidRPr="00882B4E">
        <w:rPr>
          <w:sz w:val="24"/>
          <w:szCs w:val="24"/>
        </w:rPr>
        <w:t>другие</w:t>
      </w:r>
      <w:r w:rsidRPr="00882B4E">
        <w:rPr>
          <w:spacing w:val="57"/>
          <w:sz w:val="24"/>
          <w:szCs w:val="24"/>
        </w:rPr>
        <w:t xml:space="preserve"> </w:t>
      </w:r>
      <w:r w:rsidRPr="00882B4E">
        <w:rPr>
          <w:sz w:val="24"/>
          <w:szCs w:val="24"/>
        </w:rPr>
        <w:t>работники</w:t>
      </w:r>
      <w:r w:rsidRPr="00882B4E">
        <w:rPr>
          <w:spacing w:val="59"/>
          <w:sz w:val="24"/>
          <w:szCs w:val="24"/>
        </w:rPr>
        <w:t xml:space="preserve"> </w:t>
      </w:r>
      <w:r w:rsidRPr="00882B4E">
        <w:rPr>
          <w:sz w:val="24"/>
          <w:szCs w:val="24"/>
        </w:rPr>
        <w:t>МБОУ</w:t>
      </w:r>
      <w:r w:rsidRPr="00882B4E">
        <w:rPr>
          <w:spacing w:val="56"/>
          <w:sz w:val="24"/>
          <w:szCs w:val="24"/>
        </w:rPr>
        <w:t xml:space="preserve"> </w:t>
      </w:r>
      <w:r w:rsidRPr="00882B4E">
        <w:rPr>
          <w:sz w:val="24"/>
          <w:szCs w:val="24"/>
        </w:rPr>
        <w:t>«Ржаксинская сош №1 им. Н.М. Фролова»</w:t>
      </w:r>
      <w:r w:rsidRPr="00882B4E">
        <w:rPr>
          <w:spacing w:val="30"/>
          <w:sz w:val="24"/>
          <w:szCs w:val="24"/>
        </w:rPr>
        <w:t xml:space="preserve"> </w:t>
      </w:r>
      <w:r w:rsidRPr="00882B4E">
        <w:rPr>
          <w:sz w:val="24"/>
          <w:szCs w:val="24"/>
        </w:rPr>
        <w:t>(далее</w:t>
      </w:r>
      <w:r w:rsidRPr="00882B4E">
        <w:rPr>
          <w:spacing w:val="57"/>
          <w:sz w:val="24"/>
          <w:szCs w:val="24"/>
        </w:rPr>
        <w:t xml:space="preserve"> </w:t>
      </w:r>
      <w:r w:rsidRPr="00882B4E">
        <w:rPr>
          <w:sz w:val="24"/>
          <w:szCs w:val="24"/>
        </w:rPr>
        <w:t>—</w:t>
      </w:r>
      <w:r w:rsidRPr="00882B4E">
        <w:rPr>
          <w:spacing w:val="3"/>
          <w:sz w:val="24"/>
          <w:szCs w:val="24"/>
        </w:rPr>
        <w:t xml:space="preserve"> </w:t>
      </w:r>
      <w:r w:rsidRPr="00882B4E">
        <w:rPr>
          <w:sz w:val="24"/>
          <w:szCs w:val="24"/>
        </w:rPr>
        <w:t>Школа), обучающиеся, их родители</w:t>
      </w:r>
      <w:r w:rsidRPr="00882B4E">
        <w:rPr>
          <w:spacing w:val="60"/>
          <w:sz w:val="24"/>
          <w:szCs w:val="24"/>
        </w:rPr>
        <w:t xml:space="preserve"> </w:t>
      </w:r>
      <w:r w:rsidRPr="00882B4E">
        <w:rPr>
          <w:sz w:val="24"/>
          <w:szCs w:val="24"/>
        </w:rPr>
        <w:t>(законные</w:t>
      </w:r>
      <w:r w:rsidRPr="00882B4E">
        <w:rPr>
          <w:spacing w:val="60"/>
          <w:sz w:val="24"/>
          <w:szCs w:val="24"/>
        </w:rPr>
        <w:t xml:space="preserve"> </w:t>
      </w:r>
      <w:r w:rsidRPr="00882B4E">
        <w:rPr>
          <w:sz w:val="24"/>
          <w:szCs w:val="24"/>
        </w:rPr>
        <w:t>представители), представители</w:t>
      </w:r>
      <w:r w:rsidRPr="00882B4E">
        <w:rPr>
          <w:spacing w:val="60"/>
          <w:sz w:val="24"/>
          <w:szCs w:val="24"/>
        </w:rPr>
        <w:t xml:space="preserve"> </w:t>
      </w:r>
      <w:r w:rsidRPr="00882B4E">
        <w:rPr>
          <w:sz w:val="24"/>
          <w:szCs w:val="24"/>
        </w:rPr>
        <w:t>иных организаций</w:t>
      </w:r>
      <w:r w:rsidRPr="00882B4E">
        <w:rPr>
          <w:spacing w:val="1"/>
          <w:sz w:val="24"/>
          <w:szCs w:val="24"/>
        </w:rPr>
        <w:t xml:space="preserve"> </w:t>
      </w:r>
      <w:r w:rsidRPr="00882B4E">
        <w:rPr>
          <w:sz w:val="24"/>
          <w:szCs w:val="24"/>
        </w:rPr>
        <w:t>в соответствии с законодательством Российской Федерации, локальными актами школы.</w:t>
      </w:r>
      <w:r w:rsidRPr="00882B4E">
        <w:rPr>
          <w:spacing w:val="1"/>
          <w:sz w:val="24"/>
          <w:szCs w:val="24"/>
        </w:rPr>
        <w:t xml:space="preserve"> </w:t>
      </w:r>
      <w:r w:rsidRPr="00882B4E">
        <w:rPr>
          <w:sz w:val="24"/>
          <w:szCs w:val="24"/>
        </w:rPr>
        <w:t>Родители</w:t>
      </w:r>
      <w:r w:rsidRPr="00882B4E">
        <w:rPr>
          <w:spacing w:val="1"/>
          <w:sz w:val="24"/>
          <w:szCs w:val="24"/>
        </w:rPr>
        <w:t xml:space="preserve"> </w:t>
      </w:r>
      <w:r w:rsidRPr="00882B4E">
        <w:rPr>
          <w:sz w:val="24"/>
          <w:szCs w:val="24"/>
        </w:rPr>
        <w:t>(законные</w:t>
      </w:r>
      <w:r w:rsidRPr="00882B4E">
        <w:rPr>
          <w:spacing w:val="1"/>
          <w:sz w:val="24"/>
          <w:szCs w:val="24"/>
        </w:rPr>
        <w:t xml:space="preserve"> </w:t>
      </w:r>
      <w:r w:rsidRPr="00882B4E">
        <w:rPr>
          <w:sz w:val="24"/>
          <w:szCs w:val="24"/>
        </w:rPr>
        <w:t>представители)</w:t>
      </w:r>
      <w:r w:rsidRPr="00882B4E">
        <w:rPr>
          <w:spacing w:val="1"/>
          <w:sz w:val="24"/>
          <w:szCs w:val="24"/>
        </w:rPr>
        <w:t xml:space="preserve"> </w:t>
      </w:r>
      <w:r w:rsidRPr="00882B4E">
        <w:rPr>
          <w:sz w:val="24"/>
          <w:szCs w:val="24"/>
        </w:rPr>
        <w:t>несовершеннолетних</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имеют</w:t>
      </w:r>
      <w:r w:rsidRPr="00882B4E">
        <w:rPr>
          <w:spacing w:val="1"/>
          <w:sz w:val="24"/>
          <w:szCs w:val="24"/>
        </w:rPr>
        <w:t xml:space="preserve"> </w:t>
      </w:r>
      <w:r w:rsidRPr="00882B4E">
        <w:rPr>
          <w:sz w:val="24"/>
          <w:szCs w:val="24"/>
        </w:rPr>
        <w:t>преимущественное</w:t>
      </w:r>
      <w:r w:rsidRPr="00882B4E">
        <w:rPr>
          <w:spacing w:val="21"/>
          <w:sz w:val="24"/>
          <w:szCs w:val="24"/>
        </w:rPr>
        <w:t xml:space="preserve"> </w:t>
      </w:r>
      <w:r w:rsidRPr="00882B4E">
        <w:rPr>
          <w:sz w:val="24"/>
          <w:szCs w:val="24"/>
        </w:rPr>
        <w:t>право</w:t>
      </w:r>
      <w:r w:rsidRPr="00882B4E">
        <w:rPr>
          <w:spacing w:val="26"/>
          <w:sz w:val="24"/>
          <w:szCs w:val="24"/>
        </w:rPr>
        <w:t xml:space="preserve"> </w:t>
      </w:r>
      <w:r w:rsidRPr="00882B4E">
        <w:rPr>
          <w:sz w:val="24"/>
          <w:szCs w:val="24"/>
        </w:rPr>
        <w:t>на</w:t>
      </w:r>
      <w:r w:rsidRPr="00882B4E">
        <w:rPr>
          <w:spacing w:val="19"/>
          <w:sz w:val="24"/>
          <w:szCs w:val="24"/>
        </w:rPr>
        <w:t xml:space="preserve"> </w:t>
      </w:r>
      <w:r w:rsidRPr="00882B4E">
        <w:rPr>
          <w:sz w:val="24"/>
          <w:szCs w:val="24"/>
        </w:rPr>
        <w:t>воспитание</w:t>
      </w:r>
      <w:r w:rsidRPr="00882B4E">
        <w:rPr>
          <w:spacing w:val="26"/>
          <w:sz w:val="24"/>
          <w:szCs w:val="24"/>
        </w:rPr>
        <w:t xml:space="preserve"> </w:t>
      </w:r>
      <w:r w:rsidRPr="00882B4E">
        <w:rPr>
          <w:sz w:val="24"/>
          <w:szCs w:val="24"/>
        </w:rPr>
        <w:t>своих</w:t>
      </w:r>
      <w:r w:rsidRPr="00882B4E">
        <w:rPr>
          <w:spacing w:val="21"/>
          <w:sz w:val="24"/>
          <w:szCs w:val="24"/>
        </w:rPr>
        <w:t xml:space="preserve"> </w:t>
      </w:r>
      <w:r w:rsidRPr="00882B4E">
        <w:rPr>
          <w:sz w:val="24"/>
          <w:szCs w:val="24"/>
        </w:rPr>
        <w:t>детей</w:t>
      </w:r>
      <w:r w:rsidRPr="00882B4E">
        <w:rPr>
          <w:spacing w:val="26"/>
          <w:sz w:val="24"/>
          <w:szCs w:val="24"/>
        </w:rPr>
        <w:t xml:space="preserve"> </w:t>
      </w:r>
      <w:r w:rsidRPr="00882B4E">
        <w:rPr>
          <w:sz w:val="24"/>
          <w:szCs w:val="24"/>
        </w:rPr>
        <w:t>перед</w:t>
      </w:r>
      <w:r w:rsidRPr="00882B4E">
        <w:rPr>
          <w:spacing w:val="24"/>
          <w:sz w:val="24"/>
          <w:szCs w:val="24"/>
        </w:rPr>
        <w:t xml:space="preserve"> </w:t>
      </w:r>
      <w:r w:rsidRPr="00882B4E">
        <w:rPr>
          <w:sz w:val="24"/>
          <w:szCs w:val="24"/>
        </w:rPr>
        <w:t>всеми</w:t>
      </w:r>
      <w:r w:rsidRPr="00882B4E">
        <w:rPr>
          <w:spacing w:val="22"/>
          <w:sz w:val="24"/>
          <w:szCs w:val="24"/>
        </w:rPr>
        <w:t xml:space="preserve"> </w:t>
      </w:r>
      <w:r w:rsidRPr="00882B4E">
        <w:rPr>
          <w:sz w:val="24"/>
          <w:szCs w:val="24"/>
        </w:rPr>
        <w:t>другими</w:t>
      </w:r>
      <w:r w:rsidRPr="00882B4E">
        <w:rPr>
          <w:spacing w:val="27"/>
          <w:sz w:val="24"/>
          <w:szCs w:val="24"/>
        </w:rPr>
        <w:t xml:space="preserve"> </w:t>
      </w:r>
      <w:r w:rsidRPr="00882B4E">
        <w:rPr>
          <w:sz w:val="24"/>
          <w:szCs w:val="24"/>
        </w:rPr>
        <w:t>лицами.</w:t>
      </w:r>
    </w:p>
    <w:p w:rsidR="00882B4E" w:rsidRPr="00882B4E" w:rsidRDefault="00882B4E" w:rsidP="00882B4E">
      <w:pPr>
        <w:pStyle w:val="af7"/>
        <w:spacing w:after="0"/>
        <w:ind w:right="116" w:firstLine="763"/>
        <w:jc w:val="both"/>
        <w:rPr>
          <w:sz w:val="24"/>
          <w:szCs w:val="24"/>
        </w:rPr>
      </w:pPr>
      <w:r w:rsidRPr="00882B4E">
        <w:rPr>
          <w:sz w:val="24"/>
          <w:szCs w:val="24"/>
        </w:rPr>
        <w:t>Нормативные</w:t>
      </w:r>
      <w:r w:rsidRPr="00882B4E">
        <w:rPr>
          <w:spacing w:val="1"/>
          <w:sz w:val="24"/>
          <w:szCs w:val="24"/>
        </w:rPr>
        <w:t xml:space="preserve"> </w:t>
      </w:r>
      <w:r w:rsidRPr="00882B4E">
        <w:rPr>
          <w:sz w:val="24"/>
          <w:szCs w:val="24"/>
        </w:rPr>
        <w:t>ценностно-целевые</w:t>
      </w:r>
      <w:r w:rsidRPr="00882B4E">
        <w:rPr>
          <w:spacing w:val="1"/>
          <w:sz w:val="24"/>
          <w:szCs w:val="24"/>
        </w:rPr>
        <w:t xml:space="preserve"> </w:t>
      </w:r>
      <w:r w:rsidRPr="00882B4E">
        <w:rPr>
          <w:sz w:val="24"/>
          <w:szCs w:val="24"/>
        </w:rPr>
        <w:t>основы</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определяются</w:t>
      </w:r>
      <w:r w:rsidRPr="00882B4E">
        <w:rPr>
          <w:spacing w:val="1"/>
          <w:sz w:val="24"/>
          <w:szCs w:val="24"/>
        </w:rPr>
        <w:t xml:space="preserve"> </w:t>
      </w:r>
      <w:r w:rsidRPr="00882B4E">
        <w:rPr>
          <w:sz w:val="24"/>
          <w:szCs w:val="24"/>
        </w:rPr>
        <w:t>содержанием</w:t>
      </w:r>
      <w:r w:rsidRPr="00882B4E">
        <w:rPr>
          <w:spacing w:val="1"/>
          <w:sz w:val="24"/>
          <w:szCs w:val="24"/>
        </w:rPr>
        <w:t xml:space="preserve"> </w:t>
      </w:r>
      <w:r w:rsidRPr="00882B4E">
        <w:rPr>
          <w:sz w:val="24"/>
          <w:szCs w:val="24"/>
        </w:rPr>
        <w:t>российских</w:t>
      </w:r>
      <w:r w:rsidRPr="00882B4E">
        <w:rPr>
          <w:spacing w:val="1"/>
          <w:sz w:val="24"/>
          <w:szCs w:val="24"/>
        </w:rPr>
        <w:t xml:space="preserve"> </w:t>
      </w:r>
      <w:r w:rsidRPr="00882B4E">
        <w:rPr>
          <w:sz w:val="24"/>
          <w:szCs w:val="24"/>
        </w:rPr>
        <w:t>гражданских</w:t>
      </w:r>
      <w:r w:rsidRPr="00882B4E">
        <w:rPr>
          <w:spacing w:val="1"/>
          <w:sz w:val="24"/>
          <w:szCs w:val="24"/>
        </w:rPr>
        <w:t xml:space="preserve"> </w:t>
      </w:r>
      <w:r w:rsidRPr="00882B4E">
        <w:rPr>
          <w:sz w:val="24"/>
          <w:szCs w:val="24"/>
        </w:rPr>
        <w:t>(базовых, национальных) норм</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ценностей, основные из которых закреплены в Конституции Российской Федерации. Эти</w:t>
      </w:r>
      <w:r w:rsidRPr="00882B4E">
        <w:rPr>
          <w:spacing w:val="1"/>
          <w:sz w:val="24"/>
          <w:szCs w:val="24"/>
        </w:rPr>
        <w:t xml:space="preserve"> </w:t>
      </w:r>
      <w:r w:rsidRPr="00882B4E">
        <w:rPr>
          <w:sz w:val="24"/>
          <w:szCs w:val="24"/>
        </w:rPr>
        <w:t>ценности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нормы</w:t>
      </w:r>
      <w:r w:rsidRPr="00882B4E">
        <w:rPr>
          <w:spacing w:val="1"/>
          <w:sz w:val="24"/>
          <w:szCs w:val="24"/>
        </w:rPr>
        <w:t xml:space="preserve"> </w:t>
      </w:r>
      <w:r w:rsidRPr="00882B4E">
        <w:rPr>
          <w:sz w:val="24"/>
          <w:szCs w:val="24"/>
        </w:rPr>
        <w:t>определяют</w:t>
      </w:r>
      <w:r w:rsidRPr="00882B4E">
        <w:rPr>
          <w:spacing w:val="1"/>
          <w:sz w:val="24"/>
          <w:szCs w:val="24"/>
        </w:rPr>
        <w:t xml:space="preserve"> </w:t>
      </w:r>
      <w:r w:rsidRPr="00882B4E">
        <w:rPr>
          <w:sz w:val="24"/>
          <w:szCs w:val="24"/>
        </w:rPr>
        <w:t>инвариантное</w:t>
      </w:r>
      <w:r w:rsidRPr="00882B4E">
        <w:rPr>
          <w:spacing w:val="1"/>
          <w:sz w:val="24"/>
          <w:szCs w:val="24"/>
        </w:rPr>
        <w:t xml:space="preserve"> </w:t>
      </w:r>
      <w:r w:rsidRPr="00882B4E">
        <w:rPr>
          <w:sz w:val="24"/>
          <w:szCs w:val="24"/>
        </w:rPr>
        <w:t>содержание</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школьников. С</w:t>
      </w:r>
      <w:r w:rsidRPr="00882B4E">
        <w:rPr>
          <w:spacing w:val="1"/>
          <w:sz w:val="24"/>
          <w:szCs w:val="24"/>
        </w:rPr>
        <w:t xml:space="preserve"> </w:t>
      </w:r>
      <w:r w:rsidRPr="00882B4E">
        <w:rPr>
          <w:sz w:val="24"/>
          <w:szCs w:val="24"/>
        </w:rPr>
        <w:t>учетом</w:t>
      </w:r>
      <w:r w:rsidRPr="00882B4E">
        <w:rPr>
          <w:spacing w:val="1"/>
          <w:sz w:val="24"/>
          <w:szCs w:val="24"/>
        </w:rPr>
        <w:t xml:space="preserve"> </w:t>
      </w:r>
      <w:r w:rsidRPr="00882B4E">
        <w:rPr>
          <w:sz w:val="24"/>
          <w:szCs w:val="24"/>
        </w:rPr>
        <w:t>мировоззренческого,</w:t>
      </w:r>
      <w:r w:rsidRPr="00882B4E">
        <w:rPr>
          <w:spacing w:val="1"/>
          <w:sz w:val="24"/>
          <w:szCs w:val="24"/>
        </w:rPr>
        <w:t xml:space="preserve"> </w:t>
      </w:r>
      <w:r w:rsidRPr="00882B4E">
        <w:rPr>
          <w:sz w:val="24"/>
          <w:szCs w:val="24"/>
        </w:rPr>
        <w:t>этнического,</w:t>
      </w:r>
      <w:r w:rsidRPr="00882B4E">
        <w:rPr>
          <w:spacing w:val="1"/>
          <w:sz w:val="24"/>
          <w:szCs w:val="24"/>
        </w:rPr>
        <w:t xml:space="preserve"> </w:t>
      </w:r>
      <w:r w:rsidRPr="00882B4E">
        <w:rPr>
          <w:sz w:val="24"/>
          <w:szCs w:val="24"/>
        </w:rPr>
        <w:t>религиозного</w:t>
      </w:r>
      <w:r w:rsidRPr="00882B4E">
        <w:rPr>
          <w:spacing w:val="1"/>
          <w:sz w:val="24"/>
          <w:szCs w:val="24"/>
        </w:rPr>
        <w:t xml:space="preserve"> </w:t>
      </w:r>
      <w:r w:rsidRPr="00882B4E">
        <w:rPr>
          <w:sz w:val="24"/>
          <w:szCs w:val="24"/>
        </w:rPr>
        <w:t>многообразия</w:t>
      </w:r>
      <w:r w:rsidRPr="00882B4E">
        <w:rPr>
          <w:spacing w:val="1"/>
          <w:sz w:val="24"/>
          <w:szCs w:val="24"/>
        </w:rPr>
        <w:t xml:space="preserve"> </w:t>
      </w:r>
      <w:r w:rsidRPr="00882B4E">
        <w:rPr>
          <w:sz w:val="24"/>
          <w:szCs w:val="24"/>
        </w:rPr>
        <w:t>российского</w:t>
      </w:r>
      <w:r w:rsidRPr="00882B4E">
        <w:rPr>
          <w:spacing w:val="1"/>
          <w:sz w:val="24"/>
          <w:szCs w:val="24"/>
        </w:rPr>
        <w:t xml:space="preserve"> </w:t>
      </w:r>
      <w:r w:rsidRPr="00882B4E">
        <w:rPr>
          <w:sz w:val="24"/>
          <w:szCs w:val="24"/>
        </w:rPr>
        <w:t>общества</w:t>
      </w:r>
      <w:r w:rsidRPr="00882B4E">
        <w:rPr>
          <w:spacing w:val="1"/>
          <w:sz w:val="24"/>
          <w:szCs w:val="24"/>
        </w:rPr>
        <w:t xml:space="preserve"> </w:t>
      </w:r>
      <w:r w:rsidRPr="00882B4E">
        <w:rPr>
          <w:sz w:val="24"/>
          <w:szCs w:val="24"/>
        </w:rPr>
        <w:t>ценностно-целевые</w:t>
      </w:r>
      <w:r w:rsidRPr="00882B4E">
        <w:rPr>
          <w:spacing w:val="1"/>
          <w:sz w:val="24"/>
          <w:szCs w:val="24"/>
        </w:rPr>
        <w:t xml:space="preserve"> </w:t>
      </w:r>
      <w:r w:rsidRPr="00882B4E">
        <w:rPr>
          <w:sz w:val="24"/>
          <w:szCs w:val="24"/>
        </w:rPr>
        <w:t>основы</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включают</w:t>
      </w:r>
      <w:r w:rsidRPr="00882B4E">
        <w:rPr>
          <w:spacing w:val="1"/>
          <w:sz w:val="24"/>
          <w:szCs w:val="24"/>
        </w:rPr>
        <w:t xml:space="preserve"> </w:t>
      </w:r>
      <w:r w:rsidRPr="00882B4E">
        <w:rPr>
          <w:sz w:val="24"/>
          <w:szCs w:val="24"/>
        </w:rPr>
        <w:t>духовно-</w:t>
      </w:r>
      <w:r w:rsidRPr="00882B4E">
        <w:rPr>
          <w:spacing w:val="1"/>
          <w:sz w:val="24"/>
          <w:szCs w:val="24"/>
        </w:rPr>
        <w:t xml:space="preserve"> </w:t>
      </w:r>
      <w:r w:rsidRPr="00882B4E">
        <w:rPr>
          <w:sz w:val="24"/>
          <w:szCs w:val="24"/>
        </w:rPr>
        <w:t>нравственные</w:t>
      </w:r>
      <w:r w:rsidRPr="00882B4E">
        <w:rPr>
          <w:spacing w:val="1"/>
          <w:sz w:val="24"/>
          <w:szCs w:val="24"/>
        </w:rPr>
        <w:t xml:space="preserve"> </w:t>
      </w:r>
      <w:r w:rsidRPr="00882B4E">
        <w:rPr>
          <w:sz w:val="24"/>
          <w:szCs w:val="24"/>
        </w:rPr>
        <w:t>ценности</w:t>
      </w:r>
      <w:r w:rsidRPr="00882B4E">
        <w:rPr>
          <w:spacing w:val="1"/>
          <w:sz w:val="24"/>
          <w:szCs w:val="24"/>
        </w:rPr>
        <w:t xml:space="preserve"> </w:t>
      </w:r>
      <w:r w:rsidRPr="00882B4E">
        <w:rPr>
          <w:sz w:val="24"/>
          <w:szCs w:val="24"/>
        </w:rPr>
        <w:t>культуры</w:t>
      </w:r>
      <w:r w:rsidRPr="00882B4E">
        <w:rPr>
          <w:spacing w:val="1"/>
          <w:sz w:val="24"/>
          <w:szCs w:val="24"/>
        </w:rPr>
        <w:t xml:space="preserve"> </w:t>
      </w:r>
      <w:r w:rsidRPr="00882B4E">
        <w:rPr>
          <w:sz w:val="24"/>
          <w:szCs w:val="24"/>
        </w:rPr>
        <w:t>народов</w:t>
      </w:r>
      <w:r w:rsidRPr="00882B4E">
        <w:rPr>
          <w:spacing w:val="1"/>
          <w:sz w:val="24"/>
          <w:szCs w:val="24"/>
        </w:rPr>
        <w:t xml:space="preserve"> </w:t>
      </w:r>
      <w:r w:rsidRPr="00882B4E">
        <w:rPr>
          <w:sz w:val="24"/>
          <w:szCs w:val="24"/>
        </w:rPr>
        <w:t>России,</w:t>
      </w:r>
      <w:r w:rsidRPr="00882B4E">
        <w:rPr>
          <w:spacing w:val="1"/>
          <w:sz w:val="24"/>
          <w:szCs w:val="24"/>
        </w:rPr>
        <w:t xml:space="preserve"> </w:t>
      </w:r>
      <w:r w:rsidRPr="00882B4E">
        <w:rPr>
          <w:sz w:val="24"/>
          <w:szCs w:val="24"/>
        </w:rPr>
        <w:t>традиционных</w:t>
      </w:r>
      <w:r w:rsidRPr="00882B4E">
        <w:rPr>
          <w:spacing w:val="60"/>
          <w:sz w:val="24"/>
          <w:szCs w:val="24"/>
        </w:rPr>
        <w:t xml:space="preserve"> </w:t>
      </w:r>
      <w:r w:rsidRPr="00882B4E">
        <w:rPr>
          <w:sz w:val="24"/>
          <w:szCs w:val="24"/>
        </w:rPr>
        <w:t>религий</w:t>
      </w:r>
      <w:r w:rsidRPr="00882B4E">
        <w:rPr>
          <w:spacing w:val="60"/>
          <w:sz w:val="24"/>
          <w:szCs w:val="24"/>
        </w:rPr>
        <w:t xml:space="preserve"> </w:t>
      </w:r>
      <w:r w:rsidRPr="00882B4E">
        <w:rPr>
          <w:sz w:val="24"/>
          <w:szCs w:val="24"/>
        </w:rPr>
        <w:t>народов</w:t>
      </w:r>
      <w:r w:rsidRPr="00882B4E">
        <w:rPr>
          <w:spacing w:val="1"/>
          <w:sz w:val="24"/>
          <w:szCs w:val="24"/>
        </w:rPr>
        <w:t xml:space="preserve"> </w:t>
      </w:r>
      <w:r w:rsidRPr="00882B4E">
        <w:rPr>
          <w:sz w:val="24"/>
          <w:szCs w:val="24"/>
        </w:rPr>
        <w:t>России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качестве</w:t>
      </w:r>
      <w:r w:rsidRPr="00882B4E">
        <w:rPr>
          <w:spacing w:val="1"/>
          <w:sz w:val="24"/>
          <w:szCs w:val="24"/>
        </w:rPr>
        <w:t xml:space="preserve"> </w:t>
      </w:r>
      <w:r w:rsidRPr="00882B4E">
        <w:rPr>
          <w:sz w:val="24"/>
          <w:szCs w:val="24"/>
        </w:rPr>
        <w:t>вариативного</w:t>
      </w:r>
      <w:r w:rsidRPr="00882B4E">
        <w:rPr>
          <w:spacing w:val="1"/>
          <w:sz w:val="24"/>
          <w:szCs w:val="24"/>
        </w:rPr>
        <w:t xml:space="preserve"> </w:t>
      </w:r>
      <w:r w:rsidRPr="00882B4E">
        <w:rPr>
          <w:sz w:val="24"/>
          <w:szCs w:val="24"/>
        </w:rPr>
        <w:t>компонента</w:t>
      </w:r>
      <w:r w:rsidRPr="00882B4E">
        <w:rPr>
          <w:spacing w:val="1"/>
          <w:sz w:val="24"/>
          <w:szCs w:val="24"/>
        </w:rPr>
        <w:t xml:space="preserve"> </w:t>
      </w:r>
      <w:r w:rsidRPr="00882B4E">
        <w:rPr>
          <w:sz w:val="24"/>
          <w:szCs w:val="24"/>
        </w:rPr>
        <w:t>содержания воспитания, реализуемого</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добровольной</w:t>
      </w:r>
      <w:r w:rsidRPr="00882B4E">
        <w:rPr>
          <w:spacing w:val="1"/>
          <w:sz w:val="24"/>
          <w:szCs w:val="24"/>
        </w:rPr>
        <w:t xml:space="preserve"> </w:t>
      </w:r>
      <w:r w:rsidRPr="00882B4E">
        <w:rPr>
          <w:sz w:val="24"/>
          <w:szCs w:val="24"/>
        </w:rPr>
        <w:t>основе,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соответствии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мировоззренческими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культурными</w:t>
      </w:r>
      <w:r w:rsidRPr="00882B4E">
        <w:rPr>
          <w:spacing w:val="1"/>
          <w:sz w:val="24"/>
          <w:szCs w:val="24"/>
        </w:rPr>
        <w:t xml:space="preserve"> </w:t>
      </w:r>
      <w:r w:rsidRPr="00882B4E">
        <w:rPr>
          <w:sz w:val="24"/>
          <w:szCs w:val="24"/>
        </w:rPr>
        <w:t>особенностями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потребностями</w:t>
      </w:r>
      <w:r w:rsidRPr="00882B4E">
        <w:rPr>
          <w:spacing w:val="1"/>
          <w:sz w:val="24"/>
          <w:szCs w:val="24"/>
        </w:rPr>
        <w:t xml:space="preserve"> </w:t>
      </w:r>
      <w:r w:rsidRPr="00882B4E">
        <w:rPr>
          <w:sz w:val="24"/>
          <w:szCs w:val="24"/>
        </w:rPr>
        <w:t>родителей</w:t>
      </w:r>
      <w:r w:rsidRPr="00882B4E">
        <w:rPr>
          <w:spacing w:val="1"/>
          <w:sz w:val="24"/>
          <w:szCs w:val="24"/>
        </w:rPr>
        <w:t xml:space="preserve"> </w:t>
      </w:r>
      <w:r w:rsidRPr="00882B4E">
        <w:rPr>
          <w:sz w:val="24"/>
          <w:szCs w:val="24"/>
        </w:rPr>
        <w:t>(законных</w:t>
      </w:r>
      <w:r w:rsidRPr="00882B4E">
        <w:rPr>
          <w:spacing w:val="1"/>
          <w:sz w:val="24"/>
          <w:szCs w:val="24"/>
        </w:rPr>
        <w:t xml:space="preserve"> </w:t>
      </w:r>
      <w:r w:rsidRPr="00882B4E">
        <w:rPr>
          <w:sz w:val="24"/>
          <w:szCs w:val="24"/>
        </w:rPr>
        <w:t>представителей)</w:t>
      </w:r>
      <w:r w:rsidRPr="00882B4E">
        <w:rPr>
          <w:spacing w:val="1"/>
          <w:sz w:val="24"/>
          <w:szCs w:val="24"/>
        </w:rPr>
        <w:t xml:space="preserve"> </w:t>
      </w:r>
      <w:r w:rsidRPr="00882B4E">
        <w:rPr>
          <w:sz w:val="24"/>
          <w:szCs w:val="24"/>
        </w:rPr>
        <w:t>несовершеннолетних</w:t>
      </w:r>
      <w:r w:rsidRPr="00882B4E">
        <w:rPr>
          <w:spacing w:val="18"/>
          <w:sz w:val="24"/>
          <w:szCs w:val="24"/>
        </w:rPr>
        <w:t xml:space="preserve"> </w:t>
      </w:r>
      <w:r w:rsidRPr="00882B4E">
        <w:rPr>
          <w:sz w:val="24"/>
          <w:szCs w:val="24"/>
        </w:rPr>
        <w:t>обучающихся.</w:t>
      </w:r>
    </w:p>
    <w:p w:rsidR="00882B4E" w:rsidRPr="00882B4E" w:rsidRDefault="00882B4E" w:rsidP="00882B4E">
      <w:pPr>
        <w:pStyle w:val="af7"/>
        <w:spacing w:after="0"/>
        <w:ind w:right="121"/>
        <w:jc w:val="both"/>
        <w:rPr>
          <w:sz w:val="24"/>
          <w:szCs w:val="24"/>
        </w:rPr>
      </w:pPr>
      <w:r w:rsidRPr="00882B4E">
        <w:rPr>
          <w:sz w:val="24"/>
          <w:szCs w:val="24"/>
        </w:rPr>
        <w:t>Воспитательная</w:t>
      </w:r>
      <w:r w:rsidRPr="00882B4E">
        <w:rPr>
          <w:spacing w:val="1"/>
          <w:sz w:val="24"/>
          <w:szCs w:val="24"/>
        </w:rPr>
        <w:t xml:space="preserve"> </w:t>
      </w:r>
      <w:r w:rsidRPr="00882B4E">
        <w:rPr>
          <w:sz w:val="24"/>
          <w:szCs w:val="24"/>
        </w:rPr>
        <w:t>деятельность</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реализуется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соответствии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приоритетами</w:t>
      </w:r>
      <w:r w:rsidRPr="00882B4E">
        <w:rPr>
          <w:spacing w:val="1"/>
          <w:sz w:val="24"/>
          <w:szCs w:val="24"/>
        </w:rPr>
        <w:t xml:space="preserve"> </w:t>
      </w:r>
      <w:r w:rsidRPr="00882B4E">
        <w:rPr>
          <w:sz w:val="24"/>
          <w:szCs w:val="24"/>
        </w:rPr>
        <w:t>государственной</w:t>
      </w:r>
      <w:r w:rsidRPr="00882B4E">
        <w:rPr>
          <w:spacing w:val="1"/>
          <w:sz w:val="24"/>
          <w:szCs w:val="24"/>
        </w:rPr>
        <w:t xml:space="preserve"> </w:t>
      </w:r>
      <w:r w:rsidRPr="00882B4E">
        <w:rPr>
          <w:sz w:val="24"/>
          <w:szCs w:val="24"/>
        </w:rPr>
        <w:t>политики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сфере</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установленными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государственной Стратегии развития воспитания в Российской Федерации на период до</w:t>
      </w:r>
      <w:r w:rsidRPr="00882B4E">
        <w:rPr>
          <w:spacing w:val="1"/>
          <w:sz w:val="24"/>
          <w:szCs w:val="24"/>
        </w:rPr>
        <w:t xml:space="preserve"> </w:t>
      </w:r>
      <w:r w:rsidRPr="00882B4E">
        <w:rPr>
          <w:sz w:val="24"/>
          <w:szCs w:val="24"/>
        </w:rPr>
        <w:t>2025</w:t>
      </w:r>
      <w:r w:rsidRPr="00882B4E">
        <w:rPr>
          <w:spacing w:val="1"/>
          <w:sz w:val="24"/>
          <w:szCs w:val="24"/>
        </w:rPr>
        <w:t xml:space="preserve"> </w:t>
      </w:r>
      <w:r w:rsidRPr="00882B4E">
        <w:rPr>
          <w:sz w:val="24"/>
          <w:szCs w:val="24"/>
        </w:rPr>
        <w:t>года. Приоритетной</w:t>
      </w:r>
      <w:r w:rsidRPr="00882B4E">
        <w:rPr>
          <w:spacing w:val="1"/>
          <w:sz w:val="24"/>
          <w:szCs w:val="24"/>
        </w:rPr>
        <w:t xml:space="preserve"> </w:t>
      </w:r>
      <w:r w:rsidRPr="00882B4E">
        <w:rPr>
          <w:sz w:val="24"/>
          <w:szCs w:val="24"/>
        </w:rPr>
        <w:t>задачей</w:t>
      </w:r>
      <w:r w:rsidRPr="00882B4E">
        <w:rPr>
          <w:spacing w:val="1"/>
          <w:sz w:val="24"/>
          <w:szCs w:val="24"/>
        </w:rPr>
        <w:t xml:space="preserve"> </w:t>
      </w:r>
      <w:r w:rsidRPr="00882B4E">
        <w:rPr>
          <w:sz w:val="24"/>
          <w:szCs w:val="24"/>
        </w:rPr>
        <w:t>Российской</w:t>
      </w:r>
      <w:r w:rsidRPr="00882B4E">
        <w:rPr>
          <w:spacing w:val="1"/>
          <w:sz w:val="24"/>
          <w:szCs w:val="24"/>
        </w:rPr>
        <w:t xml:space="preserve"> </w:t>
      </w:r>
      <w:r w:rsidRPr="00882B4E">
        <w:rPr>
          <w:sz w:val="24"/>
          <w:szCs w:val="24"/>
        </w:rPr>
        <w:t>Федерации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сфере</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детей</w:t>
      </w:r>
      <w:r w:rsidRPr="00882B4E">
        <w:rPr>
          <w:spacing w:val="1"/>
          <w:sz w:val="24"/>
          <w:szCs w:val="24"/>
        </w:rPr>
        <w:t xml:space="preserve"> </w:t>
      </w:r>
      <w:r w:rsidRPr="00882B4E">
        <w:rPr>
          <w:sz w:val="24"/>
          <w:szCs w:val="24"/>
        </w:rPr>
        <w:t>является</w:t>
      </w:r>
      <w:r w:rsidRPr="00882B4E">
        <w:rPr>
          <w:spacing w:val="1"/>
          <w:sz w:val="24"/>
          <w:szCs w:val="24"/>
        </w:rPr>
        <w:t xml:space="preserve"> </w:t>
      </w:r>
      <w:r w:rsidRPr="00882B4E">
        <w:rPr>
          <w:sz w:val="24"/>
          <w:szCs w:val="24"/>
        </w:rPr>
        <w:t>развитие</w:t>
      </w:r>
      <w:r w:rsidRPr="00882B4E">
        <w:rPr>
          <w:spacing w:val="1"/>
          <w:sz w:val="24"/>
          <w:szCs w:val="24"/>
        </w:rPr>
        <w:t xml:space="preserve"> </w:t>
      </w:r>
      <w:r w:rsidRPr="00882B4E">
        <w:rPr>
          <w:sz w:val="24"/>
          <w:szCs w:val="24"/>
        </w:rPr>
        <w:t>высоконравственной</w:t>
      </w:r>
      <w:r w:rsidRPr="00882B4E">
        <w:rPr>
          <w:spacing w:val="1"/>
          <w:sz w:val="24"/>
          <w:szCs w:val="24"/>
        </w:rPr>
        <w:t xml:space="preserve"> </w:t>
      </w:r>
      <w:r w:rsidRPr="00882B4E">
        <w:rPr>
          <w:sz w:val="24"/>
          <w:szCs w:val="24"/>
        </w:rPr>
        <w:t>личности,</w:t>
      </w:r>
      <w:r w:rsidRPr="00882B4E">
        <w:rPr>
          <w:spacing w:val="85"/>
          <w:sz w:val="24"/>
          <w:szCs w:val="24"/>
        </w:rPr>
        <w:t xml:space="preserve"> </w:t>
      </w:r>
      <w:r w:rsidRPr="00882B4E">
        <w:rPr>
          <w:sz w:val="24"/>
          <w:szCs w:val="24"/>
        </w:rPr>
        <w:t>разделяющей</w:t>
      </w:r>
      <w:r w:rsidRPr="00882B4E">
        <w:rPr>
          <w:spacing w:val="61"/>
          <w:sz w:val="24"/>
          <w:szCs w:val="24"/>
        </w:rPr>
        <w:t xml:space="preserve"> </w:t>
      </w:r>
      <w:r w:rsidRPr="00882B4E">
        <w:rPr>
          <w:sz w:val="24"/>
          <w:szCs w:val="24"/>
        </w:rPr>
        <w:t>российские</w:t>
      </w:r>
      <w:r w:rsidRPr="00882B4E">
        <w:rPr>
          <w:spacing w:val="1"/>
          <w:sz w:val="24"/>
          <w:szCs w:val="24"/>
        </w:rPr>
        <w:t xml:space="preserve"> </w:t>
      </w:r>
      <w:r w:rsidRPr="00882B4E">
        <w:rPr>
          <w:sz w:val="24"/>
          <w:szCs w:val="24"/>
        </w:rPr>
        <w:t>традиционные</w:t>
      </w:r>
      <w:r w:rsidRPr="00882B4E">
        <w:rPr>
          <w:spacing w:val="1"/>
          <w:sz w:val="24"/>
          <w:szCs w:val="24"/>
        </w:rPr>
        <w:t xml:space="preserve"> </w:t>
      </w:r>
      <w:r w:rsidRPr="00882B4E">
        <w:rPr>
          <w:sz w:val="24"/>
          <w:szCs w:val="24"/>
        </w:rPr>
        <w:t>духовные</w:t>
      </w:r>
      <w:r w:rsidRPr="00882B4E">
        <w:rPr>
          <w:spacing w:val="1"/>
          <w:sz w:val="24"/>
          <w:szCs w:val="24"/>
        </w:rPr>
        <w:t xml:space="preserve"> </w:t>
      </w:r>
      <w:r w:rsidRPr="00882B4E">
        <w:rPr>
          <w:sz w:val="24"/>
          <w:szCs w:val="24"/>
        </w:rPr>
        <w:t>ценности, обладающей</w:t>
      </w:r>
      <w:r w:rsidRPr="00882B4E">
        <w:rPr>
          <w:spacing w:val="1"/>
          <w:sz w:val="24"/>
          <w:szCs w:val="24"/>
        </w:rPr>
        <w:t xml:space="preserve"> </w:t>
      </w:r>
      <w:r w:rsidRPr="00882B4E">
        <w:rPr>
          <w:sz w:val="24"/>
          <w:szCs w:val="24"/>
        </w:rPr>
        <w:t>актуальными</w:t>
      </w:r>
      <w:r w:rsidRPr="00882B4E">
        <w:rPr>
          <w:spacing w:val="1"/>
          <w:sz w:val="24"/>
          <w:szCs w:val="24"/>
        </w:rPr>
        <w:t xml:space="preserve"> </w:t>
      </w:r>
      <w:r w:rsidRPr="00882B4E">
        <w:rPr>
          <w:sz w:val="24"/>
          <w:szCs w:val="24"/>
        </w:rPr>
        <w:t>знаниями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умениями,</w:t>
      </w:r>
      <w:r w:rsidRPr="00882B4E">
        <w:rPr>
          <w:spacing w:val="1"/>
          <w:sz w:val="24"/>
          <w:szCs w:val="24"/>
        </w:rPr>
        <w:t xml:space="preserve"> </w:t>
      </w:r>
      <w:r w:rsidRPr="00882B4E">
        <w:rPr>
          <w:sz w:val="24"/>
          <w:szCs w:val="24"/>
        </w:rPr>
        <w:t>способной</w:t>
      </w:r>
      <w:r w:rsidRPr="00882B4E">
        <w:rPr>
          <w:spacing w:val="1"/>
          <w:sz w:val="24"/>
          <w:szCs w:val="24"/>
        </w:rPr>
        <w:t xml:space="preserve"> </w:t>
      </w:r>
      <w:r w:rsidRPr="00882B4E">
        <w:rPr>
          <w:sz w:val="24"/>
          <w:szCs w:val="24"/>
        </w:rPr>
        <w:t>реализовать</w:t>
      </w:r>
      <w:r w:rsidRPr="00882B4E">
        <w:rPr>
          <w:spacing w:val="1"/>
          <w:sz w:val="24"/>
          <w:szCs w:val="24"/>
        </w:rPr>
        <w:t xml:space="preserve"> </w:t>
      </w:r>
      <w:r w:rsidRPr="00882B4E">
        <w:rPr>
          <w:sz w:val="24"/>
          <w:szCs w:val="24"/>
        </w:rPr>
        <w:t>свой</w:t>
      </w:r>
      <w:r w:rsidRPr="00882B4E">
        <w:rPr>
          <w:spacing w:val="1"/>
          <w:sz w:val="24"/>
          <w:szCs w:val="24"/>
        </w:rPr>
        <w:t xml:space="preserve"> </w:t>
      </w:r>
      <w:r w:rsidRPr="00882B4E">
        <w:rPr>
          <w:sz w:val="24"/>
          <w:szCs w:val="24"/>
        </w:rPr>
        <w:t>потенциал</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условиях</w:t>
      </w:r>
      <w:r w:rsidRPr="00882B4E">
        <w:rPr>
          <w:spacing w:val="1"/>
          <w:sz w:val="24"/>
          <w:szCs w:val="24"/>
        </w:rPr>
        <w:t xml:space="preserve"> </w:t>
      </w:r>
      <w:r w:rsidRPr="00882B4E">
        <w:rPr>
          <w:sz w:val="24"/>
          <w:szCs w:val="24"/>
        </w:rPr>
        <w:t>современного</w:t>
      </w:r>
      <w:r w:rsidRPr="00882B4E">
        <w:rPr>
          <w:spacing w:val="1"/>
          <w:sz w:val="24"/>
          <w:szCs w:val="24"/>
        </w:rPr>
        <w:t xml:space="preserve"> </w:t>
      </w:r>
      <w:r w:rsidRPr="00882B4E">
        <w:rPr>
          <w:sz w:val="24"/>
          <w:szCs w:val="24"/>
        </w:rPr>
        <w:t>общества, готовой</w:t>
      </w:r>
      <w:r w:rsidRPr="00882B4E">
        <w:rPr>
          <w:spacing w:val="1"/>
          <w:sz w:val="24"/>
          <w:szCs w:val="24"/>
        </w:rPr>
        <w:t xml:space="preserve"> </w:t>
      </w:r>
      <w:r w:rsidRPr="00882B4E">
        <w:rPr>
          <w:sz w:val="24"/>
          <w:szCs w:val="24"/>
        </w:rPr>
        <w:t>к</w:t>
      </w:r>
      <w:r w:rsidRPr="00882B4E">
        <w:rPr>
          <w:spacing w:val="-57"/>
          <w:sz w:val="24"/>
          <w:szCs w:val="24"/>
        </w:rPr>
        <w:t xml:space="preserve"> </w:t>
      </w:r>
      <w:r w:rsidRPr="00882B4E">
        <w:rPr>
          <w:sz w:val="24"/>
          <w:szCs w:val="24"/>
        </w:rPr>
        <w:t>мирному</w:t>
      </w:r>
      <w:r w:rsidRPr="00882B4E">
        <w:rPr>
          <w:spacing w:val="17"/>
          <w:sz w:val="24"/>
          <w:szCs w:val="24"/>
        </w:rPr>
        <w:t xml:space="preserve"> </w:t>
      </w:r>
      <w:r w:rsidRPr="00882B4E">
        <w:rPr>
          <w:sz w:val="24"/>
          <w:szCs w:val="24"/>
        </w:rPr>
        <w:t>созиданию</w:t>
      </w:r>
      <w:r w:rsidRPr="00882B4E">
        <w:rPr>
          <w:spacing w:val="26"/>
          <w:sz w:val="24"/>
          <w:szCs w:val="24"/>
        </w:rPr>
        <w:t xml:space="preserve"> </w:t>
      </w:r>
      <w:r w:rsidRPr="00882B4E">
        <w:rPr>
          <w:sz w:val="24"/>
          <w:szCs w:val="24"/>
        </w:rPr>
        <w:t>и</w:t>
      </w:r>
      <w:r w:rsidRPr="00882B4E">
        <w:rPr>
          <w:spacing w:val="23"/>
          <w:sz w:val="24"/>
          <w:szCs w:val="24"/>
        </w:rPr>
        <w:t xml:space="preserve"> </w:t>
      </w:r>
      <w:r w:rsidRPr="00882B4E">
        <w:rPr>
          <w:sz w:val="24"/>
          <w:szCs w:val="24"/>
        </w:rPr>
        <w:t>защите</w:t>
      </w:r>
      <w:r w:rsidRPr="00882B4E">
        <w:rPr>
          <w:spacing w:val="25"/>
          <w:sz w:val="24"/>
          <w:szCs w:val="24"/>
        </w:rPr>
        <w:t xml:space="preserve"> </w:t>
      </w:r>
      <w:r w:rsidRPr="00882B4E">
        <w:rPr>
          <w:sz w:val="24"/>
          <w:szCs w:val="24"/>
        </w:rPr>
        <w:t>Отечества.</w:t>
      </w:r>
    </w:p>
    <w:p w:rsidR="00882B4E" w:rsidRPr="00882B4E" w:rsidRDefault="00882B4E" w:rsidP="006B4679">
      <w:pPr>
        <w:pStyle w:val="Heading1"/>
        <w:numPr>
          <w:ilvl w:val="1"/>
          <w:numId w:val="77"/>
        </w:numPr>
        <w:tabs>
          <w:tab w:val="left" w:pos="662"/>
        </w:tabs>
        <w:spacing w:before="0"/>
        <w:ind w:left="661"/>
        <w:jc w:val="both"/>
        <w:rPr>
          <w:sz w:val="24"/>
          <w:szCs w:val="24"/>
        </w:rPr>
      </w:pPr>
      <w:bookmarkStart w:id="19" w:name="1.1._Методологические_подходы_и_принципы"/>
      <w:bookmarkStart w:id="20" w:name="_bookmark2"/>
      <w:bookmarkStart w:id="21" w:name="1.2._Цель_и_задачи_воспитания_обучающихс"/>
      <w:bookmarkStart w:id="22" w:name="_bookmark3"/>
      <w:bookmarkEnd w:id="19"/>
      <w:bookmarkEnd w:id="20"/>
      <w:bookmarkEnd w:id="21"/>
      <w:bookmarkEnd w:id="22"/>
      <w:r w:rsidRPr="00882B4E">
        <w:rPr>
          <w:sz w:val="24"/>
          <w:szCs w:val="24"/>
        </w:rPr>
        <w:t>Цель</w:t>
      </w:r>
      <w:r w:rsidRPr="00882B4E">
        <w:rPr>
          <w:spacing w:val="-9"/>
          <w:sz w:val="24"/>
          <w:szCs w:val="24"/>
        </w:rPr>
        <w:t xml:space="preserve"> </w:t>
      </w:r>
      <w:r w:rsidRPr="00882B4E">
        <w:rPr>
          <w:sz w:val="24"/>
          <w:szCs w:val="24"/>
        </w:rPr>
        <w:t>и</w:t>
      </w:r>
      <w:r w:rsidRPr="00882B4E">
        <w:rPr>
          <w:spacing w:val="-6"/>
          <w:sz w:val="24"/>
          <w:szCs w:val="24"/>
        </w:rPr>
        <w:t xml:space="preserve"> </w:t>
      </w:r>
      <w:r w:rsidRPr="00882B4E">
        <w:rPr>
          <w:sz w:val="24"/>
          <w:szCs w:val="24"/>
        </w:rPr>
        <w:t>задачи</w:t>
      </w:r>
      <w:r w:rsidRPr="00882B4E">
        <w:rPr>
          <w:spacing w:val="-11"/>
          <w:sz w:val="24"/>
          <w:szCs w:val="24"/>
        </w:rPr>
        <w:t xml:space="preserve"> </w:t>
      </w:r>
      <w:r w:rsidRPr="00882B4E">
        <w:rPr>
          <w:sz w:val="24"/>
          <w:szCs w:val="24"/>
        </w:rPr>
        <w:t>воспитания</w:t>
      </w:r>
      <w:r w:rsidRPr="00882B4E">
        <w:rPr>
          <w:spacing w:val="-10"/>
          <w:sz w:val="24"/>
          <w:szCs w:val="24"/>
        </w:rPr>
        <w:t xml:space="preserve"> </w:t>
      </w:r>
      <w:r w:rsidRPr="00882B4E">
        <w:rPr>
          <w:sz w:val="24"/>
          <w:szCs w:val="24"/>
        </w:rPr>
        <w:t>обучающихся</w:t>
      </w:r>
    </w:p>
    <w:p w:rsidR="00882B4E" w:rsidRPr="00882B4E" w:rsidRDefault="00882B4E" w:rsidP="00882B4E">
      <w:pPr>
        <w:pStyle w:val="af7"/>
        <w:spacing w:after="0"/>
        <w:ind w:right="118" w:firstLine="902"/>
        <w:jc w:val="both"/>
        <w:rPr>
          <w:sz w:val="24"/>
          <w:szCs w:val="24"/>
        </w:rPr>
      </w:pPr>
      <w:r w:rsidRPr="00882B4E">
        <w:rPr>
          <w:sz w:val="24"/>
          <w:szCs w:val="24"/>
        </w:rPr>
        <w:t>Современный</w:t>
      </w:r>
      <w:r w:rsidRPr="00882B4E">
        <w:rPr>
          <w:spacing w:val="1"/>
          <w:sz w:val="24"/>
          <w:szCs w:val="24"/>
        </w:rPr>
        <w:t xml:space="preserve"> </w:t>
      </w:r>
      <w:r w:rsidRPr="00882B4E">
        <w:rPr>
          <w:sz w:val="24"/>
          <w:szCs w:val="24"/>
        </w:rPr>
        <w:t>российский</w:t>
      </w:r>
      <w:r w:rsidRPr="00882B4E">
        <w:rPr>
          <w:spacing w:val="1"/>
          <w:sz w:val="24"/>
          <w:szCs w:val="24"/>
        </w:rPr>
        <w:t xml:space="preserve"> </w:t>
      </w:r>
      <w:r w:rsidRPr="00882B4E">
        <w:rPr>
          <w:sz w:val="24"/>
          <w:szCs w:val="24"/>
        </w:rPr>
        <w:t>национальный</w:t>
      </w:r>
      <w:r w:rsidRPr="00882B4E">
        <w:rPr>
          <w:spacing w:val="1"/>
          <w:sz w:val="24"/>
          <w:szCs w:val="24"/>
        </w:rPr>
        <w:t xml:space="preserve"> </w:t>
      </w:r>
      <w:r w:rsidRPr="00882B4E">
        <w:rPr>
          <w:sz w:val="24"/>
          <w:szCs w:val="24"/>
        </w:rPr>
        <w:t>воспитательный</w:t>
      </w:r>
      <w:r w:rsidRPr="00882B4E">
        <w:rPr>
          <w:spacing w:val="1"/>
          <w:sz w:val="24"/>
          <w:szCs w:val="24"/>
        </w:rPr>
        <w:t xml:space="preserve"> </w:t>
      </w:r>
      <w:r w:rsidRPr="00882B4E">
        <w:rPr>
          <w:sz w:val="24"/>
          <w:szCs w:val="24"/>
        </w:rPr>
        <w:t>идеал</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высоконравственный,</w:t>
      </w:r>
      <w:r w:rsidRPr="00882B4E">
        <w:rPr>
          <w:spacing w:val="1"/>
          <w:sz w:val="24"/>
          <w:szCs w:val="24"/>
        </w:rPr>
        <w:t xml:space="preserve"> </w:t>
      </w:r>
      <w:r w:rsidRPr="00882B4E">
        <w:rPr>
          <w:sz w:val="24"/>
          <w:szCs w:val="24"/>
        </w:rPr>
        <w:t>творческий,</w:t>
      </w:r>
      <w:r w:rsidRPr="00882B4E">
        <w:rPr>
          <w:spacing w:val="1"/>
          <w:sz w:val="24"/>
          <w:szCs w:val="24"/>
        </w:rPr>
        <w:t xml:space="preserve"> </w:t>
      </w:r>
      <w:r w:rsidRPr="00882B4E">
        <w:rPr>
          <w:sz w:val="24"/>
          <w:szCs w:val="24"/>
        </w:rPr>
        <w:t>компетентный</w:t>
      </w:r>
      <w:r w:rsidRPr="00882B4E">
        <w:rPr>
          <w:spacing w:val="1"/>
          <w:sz w:val="24"/>
          <w:szCs w:val="24"/>
        </w:rPr>
        <w:t xml:space="preserve"> </w:t>
      </w:r>
      <w:r w:rsidRPr="00882B4E">
        <w:rPr>
          <w:sz w:val="24"/>
          <w:szCs w:val="24"/>
        </w:rPr>
        <w:t>гражданин</w:t>
      </w:r>
      <w:r w:rsidRPr="00882B4E">
        <w:rPr>
          <w:spacing w:val="1"/>
          <w:sz w:val="24"/>
          <w:szCs w:val="24"/>
        </w:rPr>
        <w:t xml:space="preserve"> </w:t>
      </w:r>
      <w:r w:rsidRPr="00882B4E">
        <w:rPr>
          <w:sz w:val="24"/>
          <w:szCs w:val="24"/>
        </w:rPr>
        <w:t>России,</w:t>
      </w:r>
      <w:r w:rsidRPr="00882B4E">
        <w:rPr>
          <w:spacing w:val="61"/>
          <w:sz w:val="24"/>
          <w:szCs w:val="24"/>
        </w:rPr>
        <w:t xml:space="preserve"> </w:t>
      </w:r>
      <w:r w:rsidRPr="00882B4E">
        <w:rPr>
          <w:sz w:val="24"/>
          <w:szCs w:val="24"/>
        </w:rPr>
        <w:t>принимающий</w:t>
      </w:r>
      <w:r w:rsidRPr="00882B4E">
        <w:rPr>
          <w:spacing w:val="1"/>
          <w:sz w:val="24"/>
          <w:szCs w:val="24"/>
        </w:rPr>
        <w:t xml:space="preserve"> </w:t>
      </w:r>
      <w:r w:rsidRPr="00882B4E">
        <w:rPr>
          <w:sz w:val="24"/>
          <w:szCs w:val="24"/>
        </w:rPr>
        <w:t>судьбу Отечества как свою личную, осознающий ответственность за настоящее и будущее</w:t>
      </w:r>
      <w:r w:rsidRPr="00882B4E">
        <w:rPr>
          <w:spacing w:val="-57"/>
          <w:sz w:val="24"/>
          <w:szCs w:val="24"/>
        </w:rPr>
        <w:t xml:space="preserve"> </w:t>
      </w:r>
      <w:r w:rsidRPr="00882B4E">
        <w:rPr>
          <w:sz w:val="24"/>
          <w:szCs w:val="24"/>
        </w:rPr>
        <w:t>страны, укорененный в духовных и культурных традициях многонационального народа</w:t>
      </w:r>
      <w:r w:rsidRPr="00882B4E">
        <w:rPr>
          <w:spacing w:val="1"/>
          <w:sz w:val="24"/>
          <w:szCs w:val="24"/>
        </w:rPr>
        <w:t xml:space="preserve"> </w:t>
      </w:r>
      <w:r w:rsidRPr="00882B4E">
        <w:rPr>
          <w:sz w:val="24"/>
          <w:szCs w:val="24"/>
        </w:rPr>
        <w:t>Российской</w:t>
      </w:r>
      <w:r w:rsidRPr="00882B4E">
        <w:rPr>
          <w:spacing w:val="1"/>
          <w:sz w:val="24"/>
          <w:szCs w:val="24"/>
        </w:rPr>
        <w:t xml:space="preserve"> </w:t>
      </w:r>
      <w:r w:rsidRPr="00882B4E">
        <w:rPr>
          <w:sz w:val="24"/>
          <w:szCs w:val="24"/>
        </w:rPr>
        <w:t>Федерации.</w:t>
      </w:r>
      <w:r w:rsidRPr="00882B4E">
        <w:rPr>
          <w:spacing w:val="1"/>
          <w:sz w:val="24"/>
          <w:szCs w:val="24"/>
        </w:rPr>
        <w:t xml:space="preserve"> </w:t>
      </w:r>
      <w:r w:rsidRPr="00882B4E">
        <w:rPr>
          <w:sz w:val="24"/>
          <w:szCs w:val="24"/>
        </w:rPr>
        <w:t>В соответствии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этим</w:t>
      </w:r>
      <w:r w:rsidRPr="00882B4E">
        <w:rPr>
          <w:spacing w:val="1"/>
          <w:sz w:val="24"/>
          <w:szCs w:val="24"/>
        </w:rPr>
        <w:t xml:space="preserve"> </w:t>
      </w:r>
      <w:r w:rsidRPr="00882B4E">
        <w:rPr>
          <w:sz w:val="24"/>
          <w:szCs w:val="24"/>
        </w:rPr>
        <w:t>идеалом</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нормативными</w:t>
      </w:r>
      <w:r w:rsidRPr="00882B4E">
        <w:rPr>
          <w:spacing w:val="1"/>
          <w:sz w:val="24"/>
          <w:szCs w:val="24"/>
        </w:rPr>
        <w:t xml:space="preserve"> </w:t>
      </w:r>
      <w:r w:rsidRPr="00882B4E">
        <w:rPr>
          <w:sz w:val="24"/>
          <w:szCs w:val="24"/>
        </w:rPr>
        <w:t>правовыми</w:t>
      </w:r>
      <w:r w:rsidRPr="00882B4E">
        <w:rPr>
          <w:spacing w:val="1"/>
          <w:sz w:val="24"/>
          <w:szCs w:val="24"/>
        </w:rPr>
        <w:t xml:space="preserve"> </w:t>
      </w:r>
      <w:r w:rsidRPr="00882B4E">
        <w:rPr>
          <w:sz w:val="24"/>
          <w:szCs w:val="24"/>
        </w:rPr>
        <w:t xml:space="preserve">актами Российской Федерации в сфере образования </w:t>
      </w:r>
      <w:r w:rsidRPr="00882B4E">
        <w:rPr>
          <w:b/>
          <w:sz w:val="24"/>
          <w:szCs w:val="24"/>
        </w:rPr>
        <w:t xml:space="preserve">цель воспитания </w:t>
      </w:r>
      <w:r w:rsidRPr="00882B4E">
        <w:rPr>
          <w:sz w:val="24"/>
          <w:szCs w:val="24"/>
        </w:rPr>
        <w:t>обучающихся в</w:t>
      </w:r>
      <w:r w:rsidRPr="00882B4E">
        <w:rPr>
          <w:spacing w:val="1"/>
          <w:sz w:val="24"/>
          <w:szCs w:val="24"/>
        </w:rPr>
        <w:t xml:space="preserve"> </w:t>
      </w:r>
      <w:r w:rsidRPr="00882B4E">
        <w:rPr>
          <w:sz w:val="24"/>
          <w:szCs w:val="24"/>
        </w:rPr>
        <w:t>школе: создание условий для личностного развития, самоопределения и социализации</w:t>
      </w:r>
      <w:r w:rsidRPr="00882B4E">
        <w:rPr>
          <w:spacing w:val="1"/>
          <w:sz w:val="24"/>
          <w:szCs w:val="24"/>
        </w:rPr>
        <w:t xml:space="preserve"> </w:t>
      </w:r>
      <w:r w:rsidRPr="00882B4E">
        <w:rPr>
          <w:sz w:val="24"/>
          <w:szCs w:val="24"/>
        </w:rPr>
        <w:t>обучающихся на основе социокультурных,</w:t>
      </w:r>
      <w:r w:rsidRPr="00882B4E">
        <w:rPr>
          <w:spacing w:val="1"/>
          <w:sz w:val="24"/>
          <w:szCs w:val="24"/>
        </w:rPr>
        <w:t xml:space="preserve"> </w:t>
      </w:r>
      <w:r w:rsidRPr="00882B4E">
        <w:rPr>
          <w:sz w:val="24"/>
          <w:szCs w:val="24"/>
        </w:rPr>
        <w:t>духовно-нравственных ценностей и</w:t>
      </w:r>
      <w:r w:rsidRPr="00882B4E">
        <w:rPr>
          <w:spacing w:val="60"/>
          <w:sz w:val="24"/>
          <w:szCs w:val="24"/>
        </w:rPr>
        <w:t xml:space="preserve"> </w:t>
      </w:r>
      <w:r w:rsidRPr="00882B4E">
        <w:rPr>
          <w:sz w:val="24"/>
          <w:szCs w:val="24"/>
        </w:rPr>
        <w:t>принятых</w:t>
      </w:r>
      <w:r w:rsidRPr="00882B4E">
        <w:rPr>
          <w:spacing w:val="-57"/>
          <w:sz w:val="24"/>
          <w:szCs w:val="24"/>
        </w:rPr>
        <w:t xml:space="preserve"> </w:t>
      </w:r>
      <w:r w:rsidRPr="00882B4E">
        <w:rPr>
          <w:sz w:val="24"/>
          <w:szCs w:val="24"/>
        </w:rPr>
        <w:t>в российском обществе правил и норм поведения в интересах человека, семьи, общества и</w:t>
      </w:r>
      <w:r w:rsidRPr="00882B4E">
        <w:rPr>
          <w:spacing w:val="1"/>
          <w:sz w:val="24"/>
          <w:szCs w:val="24"/>
        </w:rPr>
        <w:t xml:space="preserve"> </w:t>
      </w:r>
      <w:r w:rsidRPr="00882B4E">
        <w:rPr>
          <w:sz w:val="24"/>
          <w:szCs w:val="24"/>
        </w:rPr>
        <w:t>государства,</w:t>
      </w:r>
      <w:r w:rsidRPr="00882B4E">
        <w:rPr>
          <w:spacing w:val="1"/>
          <w:sz w:val="24"/>
          <w:szCs w:val="24"/>
        </w:rPr>
        <w:t xml:space="preserve"> </w:t>
      </w:r>
      <w:r w:rsidRPr="00882B4E">
        <w:rPr>
          <w:sz w:val="24"/>
          <w:szCs w:val="24"/>
        </w:rPr>
        <w:t>формирование</w:t>
      </w:r>
      <w:r w:rsidRPr="00882B4E">
        <w:rPr>
          <w:spacing w:val="1"/>
          <w:sz w:val="24"/>
          <w:szCs w:val="24"/>
        </w:rPr>
        <w:t xml:space="preserve"> </w:t>
      </w:r>
      <w:r w:rsidRPr="00882B4E">
        <w:rPr>
          <w:sz w:val="24"/>
          <w:szCs w:val="24"/>
        </w:rPr>
        <w:t>у</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чувства</w:t>
      </w:r>
      <w:r w:rsidRPr="00882B4E">
        <w:rPr>
          <w:spacing w:val="1"/>
          <w:sz w:val="24"/>
          <w:szCs w:val="24"/>
        </w:rPr>
        <w:t xml:space="preserve"> </w:t>
      </w:r>
      <w:r w:rsidRPr="00882B4E">
        <w:rPr>
          <w:sz w:val="24"/>
          <w:szCs w:val="24"/>
        </w:rPr>
        <w:t>патриотизма,</w:t>
      </w:r>
      <w:r w:rsidRPr="00882B4E">
        <w:rPr>
          <w:spacing w:val="1"/>
          <w:sz w:val="24"/>
          <w:szCs w:val="24"/>
        </w:rPr>
        <w:t xml:space="preserve"> </w:t>
      </w:r>
      <w:r w:rsidRPr="00882B4E">
        <w:rPr>
          <w:sz w:val="24"/>
          <w:szCs w:val="24"/>
        </w:rPr>
        <w:t>гражданственности,</w:t>
      </w:r>
      <w:r w:rsidRPr="00882B4E">
        <w:rPr>
          <w:spacing w:val="1"/>
          <w:sz w:val="24"/>
          <w:szCs w:val="24"/>
        </w:rPr>
        <w:t xml:space="preserve"> </w:t>
      </w:r>
      <w:r w:rsidRPr="00882B4E">
        <w:rPr>
          <w:sz w:val="24"/>
          <w:szCs w:val="24"/>
        </w:rPr>
        <w:t>уважения</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памяти</w:t>
      </w:r>
      <w:r w:rsidRPr="00882B4E">
        <w:rPr>
          <w:spacing w:val="1"/>
          <w:sz w:val="24"/>
          <w:szCs w:val="24"/>
        </w:rPr>
        <w:t xml:space="preserve"> </w:t>
      </w:r>
      <w:r w:rsidRPr="00882B4E">
        <w:rPr>
          <w:sz w:val="24"/>
          <w:szCs w:val="24"/>
        </w:rPr>
        <w:t>защитников</w:t>
      </w:r>
      <w:r w:rsidRPr="00882B4E">
        <w:rPr>
          <w:spacing w:val="1"/>
          <w:sz w:val="24"/>
          <w:szCs w:val="24"/>
        </w:rPr>
        <w:t xml:space="preserve"> </w:t>
      </w:r>
      <w:r w:rsidRPr="00882B4E">
        <w:rPr>
          <w:sz w:val="24"/>
          <w:szCs w:val="24"/>
        </w:rPr>
        <w:t>Отечества</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подвигам</w:t>
      </w:r>
      <w:r w:rsidRPr="00882B4E">
        <w:rPr>
          <w:spacing w:val="1"/>
          <w:sz w:val="24"/>
          <w:szCs w:val="24"/>
        </w:rPr>
        <w:t xml:space="preserve"> </w:t>
      </w:r>
      <w:r w:rsidRPr="00882B4E">
        <w:rPr>
          <w:sz w:val="24"/>
          <w:szCs w:val="24"/>
        </w:rPr>
        <w:t>Героев</w:t>
      </w:r>
      <w:r w:rsidRPr="00882B4E">
        <w:rPr>
          <w:spacing w:val="1"/>
          <w:sz w:val="24"/>
          <w:szCs w:val="24"/>
        </w:rPr>
        <w:t xml:space="preserve"> </w:t>
      </w:r>
      <w:r w:rsidRPr="00882B4E">
        <w:rPr>
          <w:sz w:val="24"/>
          <w:szCs w:val="24"/>
        </w:rPr>
        <w:t>Отечества,</w:t>
      </w:r>
      <w:r w:rsidRPr="00882B4E">
        <w:rPr>
          <w:spacing w:val="1"/>
          <w:sz w:val="24"/>
          <w:szCs w:val="24"/>
        </w:rPr>
        <w:t xml:space="preserve"> </w:t>
      </w:r>
      <w:r w:rsidRPr="00882B4E">
        <w:rPr>
          <w:sz w:val="24"/>
          <w:szCs w:val="24"/>
        </w:rPr>
        <w:t>закону</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правопорядку, человеку труда и старшему поколению, взаимного уважения, бережного</w:t>
      </w:r>
      <w:r w:rsidRPr="00882B4E">
        <w:rPr>
          <w:spacing w:val="1"/>
          <w:sz w:val="24"/>
          <w:szCs w:val="24"/>
        </w:rPr>
        <w:t xml:space="preserve"> </w:t>
      </w:r>
      <w:r w:rsidRPr="00882B4E">
        <w:rPr>
          <w:sz w:val="24"/>
          <w:szCs w:val="24"/>
        </w:rPr>
        <w:t>отношения к культурному наследию и традициям многонационального народа Российской</w:t>
      </w:r>
      <w:r w:rsidRPr="00882B4E">
        <w:rPr>
          <w:spacing w:val="-57"/>
          <w:sz w:val="24"/>
          <w:szCs w:val="24"/>
        </w:rPr>
        <w:t xml:space="preserve"> </w:t>
      </w:r>
      <w:r w:rsidRPr="00882B4E">
        <w:rPr>
          <w:sz w:val="24"/>
          <w:szCs w:val="24"/>
        </w:rPr>
        <w:t>Федерации,</w:t>
      </w:r>
      <w:r w:rsidRPr="00882B4E">
        <w:rPr>
          <w:spacing w:val="3"/>
          <w:sz w:val="24"/>
          <w:szCs w:val="24"/>
        </w:rPr>
        <w:t xml:space="preserve"> </w:t>
      </w:r>
      <w:r w:rsidRPr="00882B4E">
        <w:rPr>
          <w:sz w:val="24"/>
          <w:szCs w:val="24"/>
        </w:rPr>
        <w:t>природе</w:t>
      </w:r>
      <w:r w:rsidRPr="00882B4E">
        <w:rPr>
          <w:spacing w:val="1"/>
          <w:sz w:val="24"/>
          <w:szCs w:val="24"/>
        </w:rPr>
        <w:t xml:space="preserve"> </w:t>
      </w:r>
      <w:r w:rsidRPr="00882B4E">
        <w:rPr>
          <w:sz w:val="24"/>
          <w:szCs w:val="24"/>
        </w:rPr>
        <w:t>и</w:t>
      </w:r>
      <w:r w:rsidRPr="00882B4E">
        <w:rPr>
          <w:spacing w:val="-2"/>
          <w:sz w:val="24"/>
          <w:szCs w:val="24"/>
        </w:rPr>
        <w:t xml:space="preserve"> </w:t>
      </w:r>
      <w:r w:rsidRPr="00882B4E">
        <w:rPr>
          <w:sz w:val="24"/>
          <w:szCs w:val="24"/>
        </w:rPr>
        <w:t>окружающей</w:t>
      </w:r>
      <w:r w:rsidRPr="00882B4E">
        <w:rPr>
          <w:spacing w:val="2"/>
          <w:sz w:val="24"/>
          <w:szCs w:val="24"/>
        </w:rPr>
        <w:t xml:space="preserve"> </w:t>
      </w:r>
      <w:r w:rsidRPr="00882B4E">
        <w:rPr>
          <w:sz w:val="24"/>
          <w:szCs w:val="24"/>
        </w:rPr>
        <w:t>среде.</w:t>
      </w:r>
    </w:p>
    <w:p w:rsidR="00882B4E" w:rsidRPr="00882B4E" w:rsidRDefault="00882B4E" w:rsidP="00882B4E">
      <w:pPr>
        <w:pStyle w:val="afb"/>
        <w:jc w:val="both"/>
        <w:rPr>
          <w:rFonts w:ascii="Times New Roman" w:hAnsi="Times New Roman" w:cs="Times New Roman"/>
        </w:rPr>
      </w:pPr>
      <w:r w:rsidRPr="00882B4E">
        <w:rPr>
          <w:rFonts w:ascii="Times New Roman" w:hAnsi="Times New Roman" w:cs="Times New Roman"/>
          <w:b/>
        </w:rPr>
        <w:t>Задачи</w:t>
      </w:r>
      <w:r w:rsidRPr="00882B4E">
        <w:rPr>
          <w:rFonts w:ascii="Times New Roman" w:hAnsi="Times New Roman" w:cs="Times New Roman"/>
          <w:b/>
          <w:spacing w:val="1"/>
        </w:rPr>
        <w:t xml:space="preserve"> </w:t>
      </w:r>
      <w:r w:rsidRPr="00882B4E">
        <w:rPr>
          <w:rFonts w:ascii="Times New Roman" w:hAnsi="Times New Roman" w:cs="Times New Roman"/>
          <w:b/>
        </w:rPr>
        <w:t>воспитания</w:t>
      </w:r>
      <w:r w:rsidRPr="00882B4E">
        <w:rPr>
          <w:rFonts w:ascii="Times New Roman" w:hAnsi="Times New Roman" w:cs="Times New Roman"/>
          <w:b/>
          <w:spacing w:val="1"/>
        </w:rPr>
        <w:t xml:space="preserve"> </w:t>
      </w:r>
      <w:r w:rsidRPr="00882B4E">
        <w:rPr>
          <w:rFonts w:ascii="Times New Roman" w:hAnsi="Times New Roman" w:cs="Times New Roman"/>
          <w:spacing w:val="1"/>
        </w:rPr>
        <w:t xml:space="preserve"> </w:t>
      </w:r>
      <w:r w:rsidRPr="00882B4E">
        <w:rPr>
          <w:rFonts w:ascii="Times New Roman" w:hAnsi="Times New Roman" w:cs="Times New Roman"/>
        </w:rPr>
        <w:t>в</w:t>
      </w:r>
      <w:r w:rsidRPr="00882B4E">
        <w:rPr>
          <w:rFonts w:ascii="Times New Roman" w:hAnsi="Times New Roman" w:cs="Times New Roman"/>
          <w:spacing w:val="1"/>
        </w:rPr>
        <w:t xml:space="preserve"> </w:t>
      </w:r>
      <w:r w:rsidRPr="00882B4E">
        <w:rPr>
          <w:rFonts w:ascii="Times New Roman" w:hAnsi="Times New Roman" w:cs="Times New Roman"/>
        </w:rPr>
        <w:t>школе:</w:t>
      </w:r>
      <w:r w:rsidRPr="00882B4E">
        <w:rPr>
          <w:rFonts w:ascii="Times New Roman" w:hAnsi="Times New Roman" w:cs="Times New Roman"/>
          <w:spacing w:val="1"/>
        </w:rPr>
        <w:t xml:space="preserve"> </w:t>
      </w:r>
      <w:r w:rsidRPr="00882B4E">
        <w:rPr>
          <w:rFonts w:ascii="Times New Roman" w:hAnsi="Times New Roman" w:cs="Times New Roman"/>
        </w:rPr>
        <w:t>усвоение</w:t>
      </w:r>
      <w:r w:rsidRPr="00882B4E">
        <w:rPr>
          <w:rFonts w:ascii="Times New Roman" w:hAnsi="Times New Roman" w:cs="Times New Roman"/>
          <w:spacing w:val="1"/>
        </w:rPr>
        <w:t xml:space="preserve"> </w:t>
      </w:r>
      <w:r w:rsidRPr="00882B4E">
        <w:rPr>
          <w:rFonts w:ascii="Times New Roman" w:hAnsi="Times New Roman" w:cs="Times New Roman"/>
        </w:rPr>
        <w:t>обучающимися</w:t>
      </w:r>
      <w:r w:rsidRPr="00882B4E">
        <w:rPr>
          <w:rFonts w:ascii="Times New Roman" w:hAnsi="Times New Roman" w:cs="Times New Roman"/>
          <w:spacing w:val="1"/>
        </w:rPr>
        <w:t xml:space="preserve"> </w:t>
      </w:r>
      <w:r w:rsidRPr="00882B4E">
        <w:rPr>
          <w:rFonts w:ascii="Times New Roman" w:hAnsi="Times New Roman" w:cs="Times New Roman"/>
        </w:rPr>
        <w:t>знаний норм,</w:t>
      </w:r>
      <w:r w:rsidRPr="00882B4E">
        <w:rPr>
          <w:rFonts w:ascii="Times New Roman" w:hAnsi="Times New Roman" w:cs="Times New Roman"/>
          <w:spacing w:val="1"/>
        </w:rPr>
        <w:t xml:space="preserve"> </w:t>
      </w:r>
      <w:r w:rsidRPr="00882B4E">
        <w:rPr>
          <w:rFonts w:ascii="Times New Roman" w:hAnsi="Times New Roman" w:cs="Times New Roman"/>
        </w:rPr>
        <w:t>духовно-</w:t>
      </w:r>
      <w:r w:rsidRPr="00882B4E">
        <w:rPr>
          <w:rFonts w:ascii="Times New Roman" w:hAnsi="Times New Roman" w:cs="Times New Roman"/>
          <w:spacing w:val="1"/>
        </w:rPr>
        <w:t xml:space="preserve"> </w:t>
      </w:r>
      <w:r w:rsidRPr="00882B4E">
        <w:rPr>
          <w:rFonts w:ascii="Times New Roman" w:hAnsi="Times New Roman" w:cs="Times New Roman"/>
        </w:rPr>
        <w:t xml:space="preserve">нравственных ценностей, традиций, которые выработало российское общество ( </w:t>
      </w:r>
      <w:r w:rsidRPr="00882B4E">
        <w:rPr>
          <w:rFonts w:ascii="Times New Roman" w:hAnsi="Times New Roman" w:cs="Times New Roman"/>
          <w:spacing w:val="1"/>
        </w:rPr>
        <w:t xml:space="preserve"> </w:t>
      </w:r>
      <w:r w:rsidRPr="00882B4E">
        <w:rPr>
          <w:rFonts w:ascii="Times New Roman" w:hAnsi="Times New Roman" w:cs="Times New Roman"/>
        </w:rPr>
        <w:t>ценностям,</w:t>
      </w:r>
      <w:r w:rsidRPr="00882B4E">
        <w:rPr>
          <w:rFonts w:ascii="Times New Roman" w:hAnsi="Times New Roman" w:cs="Times New Roman"/>
          <w:spacing w:val="1"/>
        </w:rPr>
        <w:t xml:space="preserve"> </w:t>
      </w:r>
      <w:r w:rsidRPr="00882B4E">
        <w:rPr>
          <w:rFonts w:ascii="Times New Roman" w:hAnsi="Times New Roman" w:cs="Times New Roman"/>
        </w:rPr>
        <w:t>традициям</w:t>
      </w:r>
      <w:r w:rsidRPr="00882B4E">
        <w:rPr>
          <w:rFonts w:ascii="Times New Roman" w:hAnsi="Times New Roman" w:cs="Times New Roman"/>
          <w:spacing w:val="1"/>
        </w:rPr>
        <w:t xml:space="preserve"> </w:t>
      </w:r>
      <w:r w:rsidRPr="00882B4E">
        <w:rPr>
          <w:rFonts w:ascii="Times New Roman" w:hAnsi="Times New Roman" w:cs="Times New Roman"/>
        </w:rPr>
        <w:t>(их освоение,</w:t>
      </w:r>
      <w:r w:rsidRPr="00882B4E">
        <w:rPr>
          <w:rFonts w:ascii="Times New Roman" w:hAnsi="Times New Roman" w:cs="Times New Roman"/>
          <w:spacing w:val="1"/>
        </w:rPr>
        <w:t xml:space="preserve"> </w:t>
      </w:r>
      <w:r w:rsidRPr="00882B4E">
        <w:rPr>
          <w:rFonts w:ascii="Times New Roman" w:hAnsi="Times New Roman" w:cs="Times New Roman"/>
        </w:rPr>
        <w:t>принятие);</w:t>
      </w:r>
      <w:r w:rsidRPr="00882B4E">
        <w:rPr>
          <w:rFonts w:ascii="Times New Roman" w:hAnsi="Times New Roman" w:cs="Times New Roman"/>
          <w:spacing w:val="1"/>
        </w:rPr>
        <w:t xml:space="preserve"> </w:t>
      </w:r>
      <w:r w:rsidRPr="00882B4E">
        <w:rPr>
          <w:rFonts w:ascii="Times New Roman" w:hAnsi="Times New Roman" w:cs="Times New Roman"/>
        </w:rPr>
        <w:t>приобретение</w:t>
      </w:r>
      <w:r w:rsidRPr="00882B4E">
        <w:rPr>
          <w:rFonts w:ascii="Times New Roman" w:hAnsi="Times New Roman" w:cs="Times New Roman"/>
          <w:spacing w:val="1"/>
        </w:rPr>
        <w:t xml:space="preserve"> </w:t>
      </w:r>
      <w:r w:rsidRPr="00882B4E">
        <w:rPr>
          <w:rFonts w:ascii="Times New Roman" w:hAnsi="Times New Roman" w:cs="Times New Roman"/>
        </w:rPr>
        <w:t>соответствующего</w:t>
      </w:r>
      <w:r w:rsidRPr="00882B4E">
        <w:rPr>
          <w:rFonts w:ascii="Times New Roman" w:hAnsi="Times New Roman" w:cs="Times New Roman"/>
          <w:spacing w:val="1"/>
        </w:rPr>
        <w:t xml:space="preserve"> </w:t>
      </w:r>
      <w:r w:rsidRPr="00882B4E">
        <w:rPr>
          <w:rFonts w:ascii="Times New Roman" w:hAnsi="Times New Roman" w:cs="Times New Roman"/>
        </w:rPr>
        <w:t>этим</w:t>
      </w:r>
      <w:r w:rsidRPr="00882B4E">
        <w:rPr>
          <w:rFonts w:ascii="Times New Roman" w:hAnsi="Times New Roman" w:cs="Times New Roman"/>
          <w:spacing w:val="1"/>
        </w:rPr>
        <w:t xml:space="preserve"> </w:t>
      </w:r>
      <w:r w:rsidRPr="00882B4E">
        <w:rPr>
          <w:rFonts w:ascii="Times New Roman" w:hAnsi="Times New Roman" w:cs="Times New Roman"/>
        </w:rPr>
        <w:t>нормам,</w:t>
      </w:r>
      <w:r w:rsidRPr="00882B4E">
        <w:rPr>
          <w:rFonts w:ascii="Times New Roman" w:hAnsi="Times New Roman" w:cs="Times New Roman"/>
          <w:spacing w:val="1"/>
        </w:rPr>
        <w:t xml:space="preserve"> </w:t>
      </w:r>
      <w:r w:rsidRPr="00882B4E">
        <w:rPr>
          <w:rFonts w:ascii="Times New Roman" w:hAnsi="Times New Roman" w:cs="Times New Roman"/>
        </w:rPr>
        <w:t>ценностям,</w:t>
      </w:r>
      <w:r w:rsidRPr="00882B4E">
        <w:rPr>
          <w:rFonts w:ascii="Times New Roman" w:hAnsi="Times New Roman" w:cs="Times New Roman"/>
          <w:spacing w:val="1"/>
        </w:rPr>
        <w:t xml:space="preserve"> </w:t>
      </w:r>
      <w:r w:rsidRPr="00882B4E">
        <w:rPr>
          <w:rFonts w:ascii="Times New Roman" w:hAnsi="Times New Roman" w:cs="Times New Roman"/>
        </w:rPr>
        <w:t>традициям</w:t>
      </w:r>
      <w:r w:rsidRPr="00882B4E">
        <w:rPr>
          <w:rFonts w:ascii="Times New Roman" w:hAnsi="Times New Roman" w:cs="Times New Roman"/>
          <w:spacing w:val="1"/>
        </w:rPr>
        <w:t xml:space="preserve"> </w:t>
      </w:r>
      <w:r w:rsidRPr="00882B4E">
        <w:rPr>
          <w:rFonts w:ascii="Times New Roman" w:hAnsi="Times New Roman" w:cs="Times New Roman"/>
        </w:rPr>
        <w:t>социокультурного</w:t>
      </w:r>
      <w:r w:rsidRPr="00882B4E">
        <w:rPr>
          <w:rFonts w:ascii="Times New Roman" w:hAnsi="Times New Roman" w:cs="Times New Roman"/>
          <w:spacing w:val="1"/>
        </w:rPr>
        <w:t xml:space="preserve"> </w:t>
      </w:r>
      <w:r w:rsidRPr="00882B4E">
        <w:rPr>
          <w:rFonts w:ascii="Times New Roman" w:hAnsi="Times New Roman" w:cs="Times New Roman"/>
        </w:rPr>
        <w:t>опыта</w:t>
      </w:r>
      <w:r w:rsidRPr="00882B4E">
        <w:rPr>
          <w:rFonts w:ascii="Times New Roman" w:hAnsi="Times New Roman" w:cs="Times New Roman"/>
          <w:spacing w:val="1"/>
        </w:rPr>
        <w:t xml:space="preserve"> </w:t>
      </w:r>
      <w:r w:rsidRPr="00882B4E">
        <w:rPr>
          <w:rFonts w:ascii="Times New Roman" w:hAnsi="Times New Roman" w:cs="Times New Roman"/>
        </w:rPr>
        <w:t>поведения,</w:t>
      </w:r>
      <w:r w:rsidRPr="00882B4E">
        <w:rPr>
          <w:rFonts w:ascii="Times New Roman" w:hAnsi="Times New Roman" w:cs="Times New Roman"/>
          <w:spacing w:val="1"/>
        </w:rPr>
        <w:t xml:space="preserve"> </w:t>
      </w:r>
      <w:r w:rsidRPr="00882B4E">
        <w:rPr>
          <w:rFonts w:ascii="Times New Roman" w:hAnsi="Times New Roman" w:cs="Times New Roman"/>
        </w:rPr>
        <w:t>общения,</w:t>
      </w:r>
      <w:r w:rsidRPr="00882B4E">
        <w:rPr>
          <w:rFonts w:ascii="Times New Roman" w:hAnsi="Times New Roman" w:cs="Times New Roman"/>
          <w:spacing w:val="1"/>
        </w:rPr>
        <w:t xml:space="preserve"> </w:t>
      </w:r>
      <w:r w:rsidRPr="00882B4E">
        <w:rPr>
          <w:rFonts w:ascii="Times New Roman" w:hAnsi="Times New Roman" w:cs="Times New Roman"/>
        </w:rPr>
        <w:t>межличностных</w:t>
      </w:r>
      <w:r w:rsidRPr="00882B4E">
        <w:rPr>
          <w:rFonts w:ascii="Times New Roman" w:hAnsi="Times New Roman" w:cs="Times New Roman"/>
          <w:spacing w:val="1"/>
        </w:rPr>
        <w:t xml:space="preserve"> </w:t>
      </w:r>
      <w:r w:rsidRPr="00882B4E">
        <w:rPr>
          <w:rFonts w:ascii="Times New Roman" w:hAnsi="Times New Roman" w:cs="Times New Roman"/>
        </w:rPr>
        <w:t>и</w:t>
      </w:r>
      <w:r w:rsidRPr="00882B4E">
        <w:rPr>
          <w:rFonts w:ascii="Times New Roman" w:hAnsi="Times New Roman" w:cs="Times New Roman"/>
          <w:spacing w:val="1"/>
        </w:rPr>
        <w:t xml:space="preserve"> </w:t>
      </w:r>
      <w:r w:rsidRPr="00882B4E">
        <w:rPr>
          <w:rFonts w:ascii="Times New Roman" w:hAnsi="Times New Roman" w:cs="Times New Roman"/>
        </w:rPr>
        <w:t>социальных</w:t>
      </w:r>
      <w:r w:rsidRPr="00882B4E">
        <w:rPr>
          <w:rFonts w:ascii="Times New Roman" w:hAnsi="Times New Roman" w:cs="Times New Roman"/>
          <w:spacing w:val="1"/>
        </w:rPr>
        <w:t xml:space="preserve"> </w:t>
      </w:r>
      <w:r w:rsidRPr="00882B4E">
        <w:rPr>
          <w:rFonts w:ascii="Times New Roman" w:hAnsi="Times New Roman" w:cs="Times New Roman"/>
        </w:rPr>
        <w:t>отношений,</w:t>
      </w:r>
      <w:r w:rsidRPr="00882B4E">
        <w:rPr>
          <w:rFonts w:ascii="Times New Roman" w:hAnsi="Times New Roman" w:cs="Times New Roman"/>
          <w:spacing w:val="1"/>
        </w:rPr>
        <w:t xml:space="preserve"> </w:t>
      </w:r>
      <w:r w:rsidRPr="00882B4E">
        <w:rPr>
          <w:rFonts w:ascii="Times New Roman" w:hAnsi="Times New Roman" w:cs="Times New Roman"/>
        </w:rPr>
        <w:t>применения</w:t>
      </w:r>
      <w:r w:rsidRPr="00882B4E">
        <w:rPr>
          <w:rFonts w:ascii="Times New Roman" w:hAnsi="Times New Roman" w:cs="Times New Roman"/>
          <w:spacing w:val="1"/>
        </w:rPr>
        <w:t xml:space="preserve"> </w:t>
      </w:r>
      <w:r w:rsidRPr="00882B4E">
        <w:rPr>
          <w:rFonts w:ascii="Times New Roman" w:hAnsi="Times New Roman" w:cs="Times New Roman"/>
        </w:rPr>
        <w:t>полученных</w:t>
      </w:r>
      <w:r w:rsidRPr="00882B4E">
        <w:rPr>
          <w:rFonts w:ascii="Times New Roman" w:hAnsi="Times New Roman" w:cs="Times New Roman"/>
          <w:spacing w:val="1"/>
        </w:rPr>
        <w:t xml:space="preserve"> </w:t>
      </w:r>
      <w:r w:rsidRPr="00882B4E">
        <w:rPr>
          <w:rFonts w:ascii="Times New Roman" w:hAnsi="Times New Roman" w:cs="Times New Roman"/>
        </w:rPr>
        <w:t>знаний</w:t>
      </w:r>
      <w:r w:rsidRPr="00882B4E">
        <w:rPr>
          <w:rFonts w:ascii="Times New Roman" w:hAnsi="Times New Roman" w:cs="Times New Roman"/>
          <w:spacing w:val="1"/>
        </w:rPr>
        <w:t xml:space="preserve"> </w:t>
      </w:r>
      <w:r w:rsidRPr="00882B4E">
        <w:rPr>
          <w:rFonts w:ascii="Times New Roman" w:hAnsi="Times New Roman" w:cs="Times New Roman"/>
        </w:rPr>
        <w:t>и</w:t>
      </w:r>
      <w:r w:rsidRPr="00882B4E">
        <w:rPr>
          <w:rFonts w:ascii="Times New Roman" w:hAnsi="Times New Roman" w:cs="Times New Roman"/>
          <w:spacing w:val="1"/>
        </w:rPr>
        <w:t xml:space="preserve"> </w:t>
      </w:r>
      <w:r w:rsidRPr="00882B4E">
        <w:rPr>
          <w:rFonts w:ascii="Times New Roman" w:hAnsi="Times New Roman" w:cs="Times New Roman"/>
        </w:rPr>
        <w:t>сформированных</w:t>
      </w:r>
      <w:r w:rsidRPr="00882B4E">
        <w:rPr>
          <w:rFonts w:ascii="Times New Roman" w:hAnsi="Times New Roman" w:cs="Times New Roman"/>
          <w:spacing w:val="-4"/>
        </w:rPr>
        <w:t xml:space="preserve"> </w:t>
      </w:r>
      <w:r w:rsidRPr="00882B4E">
        <w:rPr>
          <w:rFonts w:ascii="Times New Roman" w:hAnsi="Times New Roman" w:cs="Times New Roman"/>
        </w:rPr>
        <w:t>отношений</w:t>
      </w:r>
      <w:r w:rsidRPr="00882B4E">
        <w:rPr>
          <w:rFonts w:ascii="Times New Roman" w:hAnsi="Times New Roman" w:cs="Times New Roman"/>
          <w:spacing w:val="2"/>
        </w:rPr>
        <w:t xml:space="preserve"> </w:t>
      </w:r>
      <w:r w:rsidRPr="00882B4E">
        <w:rPr>
          <w:rFonts w:ascii="Times New Roman" w:hAnsi="Times New Roman" w:cs="Times New Roman"/>
        </w:rPr>
        <w:t>в</w:t>
      </w:r>
      <w:r w:rsidRPr="00882B4E">
        <w:rPr>
          <w:rFonts w:ascii="Times New Roman" w:hAnsi="Times New Roman" w:cs="Times New Roman"/>
          <w:spacing w:val="3"/>
        </w:rPr>
        <w:t xml:space="preserve"> </w:t>
      </w:r>
      <w:r w:rsidRPr="00882B4E">
        <w:rPr>
          <w:rFonts w:ascii="Times New Roman" w:hAnsi="Times New Roman" w:cs="Times New Roman"/>
        </w:rPr>
        <w:t>жизни, практической</w:t>
      </w:r>
      <w:r w:rsidRPr="00882B4E">
        <w:rPr>
          <w:rFonts w:ascii="Times New Roman" w:hAnsi="Times New Roman" w:cs="Times New Roman"/>
          <w:spacing w:val="3"/>
        </w:rPr>
        <w:t xml:space="preserve"> </w:t>
      </w:r>
      <w:r w:rsidRPr="00882B4E">
        <w:rPr>
          <w:rFonts w:ascii="Times New Roman" w:hAnsi="Times New Roman" w:cs="Times New Roman"/>
        </w:rPr>
        <w:t xml:space="preserve">деятельности; достижение личностных результатов освоения общеобразовательных программ </w:t>
      </w:r>
      <w:r w:rsidRPr="00882B4E">
        <w:rPr>
          <w:rFonts w:ascii="Times New Roman" w:hAnsi="Times New Roman" w:cs="Times New Roman"/>
        </w:rPr>
        <w:lastRenderedPageBreak/>
        <w:t>в соответствии с ФГОС ООО.</w:t>
      </w:r>
    </w:p>
    <w:p w:rsidR="00882B4E" w:rsidRPr="00882B4E" w:rsidRDefault="00882B4E" w:rsidP="00882B4E">
      <w:pPr>
        <w:pStyle w:val="afb"/>
        <w:jc w:val="both"/>
        <w:rPr>
          <w:rFonts w:ascii="Times New Roman" w:hAnsi="Times New Roman" w:cs="Times New Roman"/>
        </w:rPr>
      </w:pPr>
      <w:r w:rsidRPr="00882B4E">
        <w:rPr>
          <w:rFonts w:ascii="Times New Roman" w:hAnsi="Times New Roman" w:cs="Times New Roman"/>
        </w:rPr>
        <w:t xml:space="preserve"> Личностные результаты освоения обучающимися образовательных программ включают:</w:t>
      </w:r>
    </w:p>
    <w:p w:rsidR="00882B4E" w:rsidRPr="00882B4E" w:rsidRDefault="00882B4E" w:rsidP="00882B4E">
      <w:pPr>
        <w:pStyle w:val="afb"/>
        <w:jc w:val="both"/>
        <w:rPr>
          <w:rFonts w:ascii="Times New Roman" w:hAnsi="Times New Roman" w:cs="Times New Roman"/>
        </w:rPr>
      </w:pPr>
      <w:r w:rsidRPr="00882B4E">
        <w:rPr>
          <w:rFonts w:ascii="Times New Roman" w:hAnsi="Times New Roman" w:cs="Times New Roman"/>
        </w:rPr>
        <w:t>осознание российской гражданской идентичности;</w:t>
      </w:r>
    </w:p>
    <w:p w:rsidR="00882B4E" w:rsidRPr="00882B4E" w:rsidRDefault="00882B4E" w:rsidP="00882B4E">
      <w:pPr>
        <w:pStyle w:val="afb"/>
        <w:jc w:val="both"/>
        <w:rPr>
          <w:rFonts w:ascii="Times New Roman" w:hAnsi="Times New Roman" w:cs="Times New Roman"/>
        </w:rPr>
      </w:pPr>
      <w:r w:rsidRPr="00882B4E">
        <w:rPr>
          <w:rFonts w:ascii="Times New Roman" w:hAnsi="Times New Roman" w:cs="Times New Roman"/>
        </w:rPr>
        <w:t>сформированность ценностей самостоятельности и инициативы;</w:t>
      </w:r>
    </w:p>
    <w:p w:rsidR="00882B4E" w:rsidRPr="00882B4E" w:rsidRDefault="00882B4E" w:rsidP="00882B4E">
      <w:pPr>
        <w:pStyle w:val="afb"/>
        <w:jc w:val="both"/>
        <w:rPr>
          <w:rFonts w:ascii="Times New Roman" w:hAnsi="Times New Roman" w:cs="Times New Roman"/>
        </w:rPr>
      </w:pPr>
      <w:r w:rsidRPr="00882B4E">
        <w:rPr>
          <w:rFonts w:ascii="Times New Roman" w:hAnsi="Times New Roman" w:cs="Times New Roman"/>
        </w:rPr>
        <w:t>готовность обучающихся к саморазвитию, самостоятельности и личностному самоопределению;</w:t>
      </w:r>
    </w:p>
    <w:p w:rsidR="00882B4E" w:rsidRPr="00882B4E" w:rsidRDefault="00882B4E" w:rsidP="00882B4E">
      <w:pPr>
        <w:pStyle w:val="afb"/>
        <w:jc w:val="both"/>
        <w:rPr>
          <w:rFonts w:ascii="Times New Roman" w:hAnsi="Times New Roman" w:cs="Times New Roman"/>
        </w:rPr>
      </w:pPr>
      <w:r w:rsidRPr="00882B4E">
        <w:rPr>
          <w:rFonts w:ascii="Times New Roman" w:hAnsi="Times New Roman" w:cs="Times New Roman"/>
        </w:rPr>
        <w:t>наличие мотивации к целенаправленной социально значимой деятельности;</w:t>
      </w:r>
    </w:p>
    <w:p w:rsidR="00882B4E" w:rsidRPr="00882B4E" w:rsidRDefault="00882B4E" w:rsidP="00882B4E">
      <w:pPr>
        <w:pStyle w:val="afb"/>
        <w:jc w:val="both"/>
        <w:rPr>
          <w:rFonts w:ascii="Times New Roman" w:hAnsi="Times New Roman" w:cs="Times New Roman"/>
        </w:rPr>
      </w:pPr>
      <w:r w:rsidRPr="00882B4E">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882B4E" w:rsidRPr="00882B4E" w:rsidRDefault="00882B4E" w:rsidP="00882B4E">
      <w:pPr>
        <w:pStyle w:val="afb"/>
        <w:jc w:val="both"/>
        <w:rPr>
          <w:rFonts w:ascii="Times New Roman" w:hAnsi="Times New Roman" w:cs="Times New Roman"/>
        </w:rPr>
      </w:pPr>
      <w:r w:rsidRPr="00882B4E">
        <w:rPr>
          <w:rFonts w:ascii="Times New Roman" w:hAnsi="Times New Roman" w:cs="Times New Roman"/>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882B4E">
        <w:rPr>
          <w:rFonts w:ascii="Times New Roman" w:hAnsi="Times New Roman" w:cs="Times New Roman"/>
        </w:rPr>
        <w:br/>
        <w:t xml:space="preserve"> </w:t>
      </w:r>
      <w:r w:rsidRPr="00882B4E">
        <w:rPr>
          <w:rFonts w:ascii="Times New Roman" w:hAnsi="Times New Roman" w:cs="Times New Roman"/>
          <w:b/>
        </w:rPr>
        <w:t>Направления воспитания.</w:t>
      </w:r>
    </w:p>
    <w:p w:rsidR="00882B4E" w:rsidRPr="00882B4E" w:rsidRDefault="00882B4E" w:rsidP="00882B4E">
      <w:pPr>
        <w:adjustRightInd w:val="0"/>
        <w:spacing w:after="0" w:line="240" w:lineRule="auto"/>
        <w:jc w:val="both"/>
        <w:rPr>
          <w:rFonts w:ascii="Times New Roman" w:hAnsi="Times New Roman" w:cs="Times New Roman"/>
          <w:sz w:val="24"/>
          <w:szCs w:val="24"/>
        </w:rPr>
      </w:pPr>
      <w:r w:rsidRPr="00882B4E">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82B4E" w:rsidRPr="00882B4E" w:rsidRDefault="00882B4E" w:rsidP="00882B4E">
      <w:pPr>
        <w:adjustRightInd w:val="0"/>
        <w:spacing w:after="0" w:line="240" w:lineRule="auto"/>
        <w:jc w:val="both"/>
        <w:rPr>
          <w:rFonts w:ascii="Times New Roman" w:hAnsi="Times New Roman" w:cs="Times New Roman"/>
          <w:sz w:val="24"/>
          <w:szCs w:val="24"/>
        </w:rPr>
      </w:pPr>
      <w:r w:rsidRPr="00882B4E">
        <w:rPr>
          <w:rFonts w:ascii="Times New Roman" w:hAnsi="Times New Roman" w:cs="Times New Roman"/>
          <w:b/>
          <w:sz w:val="24"/>
          <w:szCs w:val="24"/>
        </w:rPr>
        <w:t>гражданского воспитания</w:t>
      </w:r>
      <w:r w:rsidRPr="00882B4E">
        <w:rPr>
          <w:rFonts w:ascii="Times New Roman" w:hAnsi="Times New Roman" w:cs="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882B4E">
        <w:rPr>
          <w:rFonts w:ascii="Times New Roman" w:hAnsi="Times New Roman" w:cs="Times New Roman"/>
          <w:sz w:val="24"/>
          <w:szCs w:val="24"/>
        </w:rPr>
        <w:br/>
      </w:r>
      <w:r w:rsidRPr="00882B4E">
        <w:rPr>
          <w:rFonts w:ascii="Times New Roman" w:hAnsi="Times New Roman" w:cs="Times New Roman"/>
          <w:b/>
          <w:sz w:val="24"/>
          <w:szCs w:val="24"/>
        </w:rPr>
        <w:t>патриотического воспитания</w:t>
      </w:r>
      <w:r w:rsidRPr="00882B4E">
        <w:rPr>
          <w:rFonts w:ascii="Times New Roman" w:hAnsi="Times New Roman" w:cs="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Pr="00882B4E">
        <w:rPr>
          <w:rFonts w:ascii="Times New Roman" w:hAnsi="Times New Roman" w:cs="Times New Roman"/>
          <w:sz w:val="24"/>
          <w:szCs w:val="24"/>
        </w:rPr>
        <w:br/>
      </w:r>
      <w:r w:rsidRPr="00882B4E">
        <w:rPr>
          <w:rFonts w:ascii="Times New Roman" w:hAnsi="Times New Roman" w:cs="Times New Roman"/>
          <w:b/>
          <w:sz w:val="24"/>
          <w:szCs w:val="24"/>
        </w:rPr>
        <w:t>духовно-нравственного воспитания</w:t>
      </w:r>
      <w:r w:rsidRPr="00882B4E">
        <w:rPr>
          <w:rFonts w:ascii="Times New Roman" w:hAnsi="Times New Roman"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r w:rsidRPr="00882B4E">
        <w:rPr>
          <w:rFonts w:ascii="Times New Roman" w:hAnsi="Times New Roman" w:cs="Times New Roman"/>
          <w:sz w:val="24"/>
          <w:szCs w:val="24"/>
        </w:rPr>
        <w:br/>
      </w:r>
      <w:r w:rsidRPr="00882B4E">
        <w:rPr>
          <w:rFonts w:ascii="Times New Roman" w:hAnsi="Times New Roman" w:cs="Times New Roman"/>
          <w:b/>
          <w:sz w:val="24"/>
          <w:szCs w:val="24"/>
        </w:rPr>
        <w:t>эстетического воспитания</w:t>
      </w:r>
      <w:r w:rsidRPr="00882B4E">
        <w:rPr>
          <w:rFonts w:ascii="Times New Roman" w:hAnsi="Times New Roman" w:cs="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r w:rsidRPr="00882B4E">
        <w:rPr>
          <w:rFonts w:ascii="Times New Roman" w:hAnsi="Times New Roman" w:cs="Times New Roman"/>
          <w:sz w:val="24"/>
          <w:szCs w:val="24"/>
        </w:rPr>
        <w:br/>
      </w:r>
      <w:r w:rsidRPr="00882B4E">
        <w:rPr>
          <w:rFonts w:ascii="Times New Roman" w:hAnsi="Times New Roman" w:cs="Times New Roman"/>
          <w:b/>
          <w:sz w:val="24"/>
          <w:szCs w:val="24"/>
        </w:rPr>
        <w:t>физического воспитания</w:t>
      </w:r>
      <w:r w:rsidRPr="00882B4E">
        <w:rPr>
          <w:rFonts w:ascii="Times New Roman" w:hAnsi="Times New Roman" w:cs="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r w:rsidRPr="00882B4E">
        <w:rPr>
          <w:rFonts w:ascii="Times New Roman" w:hAnsi="Times New Roman" w:cs="Times New Roman"/>
          <w:sz w:val="24"/>
          <w:szCs w:val="24"/>
        </w:rPr>
        <w:br/>
      </w:r>
      <w:r w:rsidRPr="00882B4E">
        <w:rPr>
          <w:rFonts w:ascii="Times New Roman" w:hAnsi="Times New Roman" w:cs="Times New Roman"/>
          <w:b/>
          <w:sz w:val="24"/>
          <w:szCs w:val="24"/>
        </w:rPr>
        <w:t>трудового воспитания</w:t>
      </w:r>
      <w:r w:rsidRPr="00882B4E">
        <w:rPr>
          <w:rFonts w:ascii="Times New Roman" w:hAnsi="Times New Roman" w:cs="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rsidRPr="00882B4E">
        <w:rPr>
          <w:rFonts w:ascii="Times New Roman" w:hAnsi="Times New Roman" w:cs="Times New Roman"/>
          <w:sz w:val="24"/>
          <w:szCs w:val="24"/>
        </w:rPr>
        <w:br/>
      </w:r>
      <w:r w:rsidRPr="00882B4E">
        <w:rPr>
          <w:rFonts w:ascii="Times New Roman" w:hAnsi="Times New Roman" w:cs="Times New Roman"/>
          <w:b/>
          <w:sz w:val="24"/>
          <w:szCs w:val="24"/>
        </w:rPr>
        <w:t>экологического воспитания</w:t>
      </w:r>
      <w:r w:rsidRPr="00882B4E">
        <w:rPr>
          <w:rFonts w:ascii="Times New Roman" w:hAnsi="Times New Roman" w:cs="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Pr="00882B4E">
        <w:rPr>
          <w:rFonts w:ascii="Times New Roman" w:hAnsi="Times New Roman" w:cs="Times New Roman"/>
          <w:sz w:val="24"/>
          <w:szCs w:val="24"/>
        </w:rPr>
        <w:br/>
      </w:r>
      <w:r w:rsidRPr="00882B4E">
        <w:rPr>
          <w:rFonts w:ascii="Times New Roman" w:hAnsi="Times New Roman" w:cs="Times New Roman"/>
          <w:b/>
          <w:sz w:val="24"/>
          <w:szCs w:val="24"/>
        </w:rPr>
        <w:t>ценности научного познания</w:t>
      </w:r>
      <w:r w:rsidRPr="00882B4E">
        <w:rPr>
          <w:rFonts w:ascii="Times New Roman" w:hAnsi="Times New Roman" w:cs="Times New Roman"/>
          <w:sz w:val="24"/>
          <w:szCs w:val="24"/>
        </w:rPr>
        <w:t xml:space="preserve">, ориентированного на воспитание стремления к познанию себя </w:t>
      </w:r>
      <w:r w:rsidRPr="00882B4E">
        <w:rPr>
          <w:rFonts w:ascii="Times New Roman" w:hAnsi="Times New Roman" w:cs="Times New Roman"/>
          <w:sz w:val="24"/>
          <w:szCs w:val="24"/>
        </w:rPr>
        <w:lastRenderedPageBreak/>
        <w:t>и других людей, природы и общества, к получению знаний, качественного образования с учетом личностных интересов и общественных потребностей.</w:t>
      </w:r>
    </w:p>
    <w:p w:rsidR="00882B4E" w:rsidRPr="00882B4E" w:rsidRDefault="00882B4E" w:rsidP="006B4679">
      <w:pPr>
        <w:pStyle w:val="Heading1"/>
        <w:numPr>
          <w:ilvl w:val="1"/>
          <w:numId w:val="77"/>
        </w:numPr>
        <w:tabs>
          <w:tab w:val="left" w:pos="605"/>
        </w:tabs>
        <w:spacing w:before="0"/>
        <w:ind w:left="605" w:hanging="366"/>
        <w:jc w:val="both"/>
        <w:rPr>
          <w:sz w:val="24"/>
          <w:szCs w:val="24"/>
        </w:rPr>
      </w:pPr>
      <w:bookmarkStart w:id="23" w:name="1.3.Целевые_ориентиры_результатов_воспит"/>
      <w:bookmarkStart w:id="24" w:name="_bookmark4"/>
      <w:bookmarkEnd w:id="23"/>
      <w:bookmarkEnd w:id="24"/>
      <w:r w:rsidRPr="00882B4E">
        <w:rPr>
          <w:spacing w:val="-1"/>
          <w:sz w:val="24"/>
          <w:szCs w:val="24"/>
        </w:rPr>
        <w:t>Целевые</w:t>
      </w:r>
      <w:r w:rsidRPr="00882B4E">
        <w:rPr>
          <w:spacing w:val="-11"/>
          <w:sz w:val="24"/>
          <w:szCs w:val="24"/>
        </w:rPr>
        <w:t xml:space="preserve"> </w:t>
      </w:r>
      <w:r w:rsidRPr="00882B4E">
        <w:rPr>
          <w:spacing w:val="-1"/>
          <w:sz w:val="24"/>
          <w:szCs w:val="24"/>
        </w:rPr>
        <w:t>ориентиры</w:t>
      </w:r>
      <w:r w:rsidRPr="00882B4E">
        <w:rPr>
          <w:spacing w:val="-11"/>
          <w:sz w:val="24"/>
          <w:szCs w:val="24"/>
        </w:rPr>
        <w:t xml:space="preserve"> </w:t>
      </w:r>
      <w:r w:rsidRPr="00882B4E">
        <w:rPr>
          <w:sz w:val="24"/>
          <w:szCs w:val="24"/>
        </w:rPr>
        <w:t>результатов</w:t>
      </w:r>
      <w:r w:rsidRPr="00882B4E">
        <w:rPr>
          <w:spacing w:val="-12"/>
          <w:sz w:val="24"/>
          <w:szCs w:val="24"/>
        </w:rPr>
        <w:t xml:space="preserve"> </w:t>
      </w:r>
      <w:r w:rsidRPr="00882B4E">
        <w:rPr>
          <w:sz w:val="24"/>
          <w:szCs w:val="24"/>
        </w:rPr>
        <w:t>воспитания</w:t>
      </w:r>
    </w:p>
    <w:p w:rsidR="00882B4E" w:rsidRPr="00882B4E" w:rsidRDefault="00882B4E" w:rsidP="00882B4E">
      <w:pPr>
        <w:pStyle w:val="af7"/>
        <w:spacing w:after="0"/>
        <w:ind w:right="117" w:firstLine="662"/>
        <w:jc w:val="both"/>
        <w:rPr>
          <w:sz w:val="24"/>
          <w:szCs w:val="24"/>
        </w:rPr>
      </w:pPr>
      <w:r w:rsidRPr="00882B4E">
        <w:rPr>
          <w:sz w:val="24"/>
          <w:szCs w:val="24"/>
        </w:rPr>
        <w:t>Результаты достижения цели и решения задач воспитания представляются в форме</w:t>
      </w:r>
      <w:r w:rsidRPr="00882B4E">
        <w:rPr>
          <w:spacing w:val="1"/>
          <w:sz w:val="24"/>
          <w:szCs w:val="24"/>
        </w:rPr>
        <w:t xml:space="preserve"> </w:t>
      </w:r>
      <w:r w:rsidRPr="00882B4E">
        <w:rPr>
          <w:sz w:val="24"/>
          <w:szCs w:val="24"/>
        </w:rPr>
        <w:t>целевых</w:t>
      </w:r>
      <w:r w:rsidRPr="00882B4E">
        <w:rPr>
          <w:spacing w:val="1"/>
          <w:sz w:val="24"/>
          <w:szCs w:val="24"/>
        </w:rPr>
        <w:t xml:space="preserve"> </w:t>
      </w:r>
      <w:r w:rsidRPr="00882B4E">
        <w:rPr>
          <w:sz w:val="24"/>
          <w:szCs w:val="24"/>
        </w:rPr>
        <w:t>ориентиров</w:t>
      </w:r>
      <w:r w:rsidRPr="00882B4E">
        <w:rPr>
          <w:spacing w:val="1"/>
          <w:sz w:val="24"/>
          <w:szCs w:val="24"/>
        </w:rPr>
        <w:t xml:space="preserve"> </w:t>
      </w:r>
      <w:r w:rsidRPr="00882B4E">
        <w:rPr>
          <w:sz w:val="24"/>
          <w:szCs w:val="24"/>
        </w:rPr>
        <w:t>ожидаемых</w:t>
      </w:r>
      <w:r w:rsidRPr="00882B4E">
        <w:rPr>
          <w:spacing w:val="1"/>
          <w:sz w:val="24"/>
          <w:szCs w:val="24"/>
        </w:rPr>
        <w:t xml:space="preserve"> </w:t>
      </w:r>
      <w:r w:rsidRPr="00882B4E">
        <w:rPr>
          <w:sz w:val="24"/>
          <w:szCs w:val="24"/>
        </w:rPr>
        <w:t>результатов</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основным</w:t>
      </w:r>
      <w:r w:rsidRPr="00882B4E">
        <w:rPr>
          <w:spacing w:val="1"/>
          <w:sz w:val="24"/>
          <w:szCs w:val="24"/>
        </w:rPr>
        <w:t xml:space="preserve"> </w:t>
      </w:r>
      <w:r w:rsidRPr="00882B4E">
        <w:rPr>
          <w:sz w:val="24"/>
          <w:szCs w:val="24"/>
        </w:rPr>
        <w:t>направлениям</w:t>
      </w:r>
      <w:r w:rsidRPr="00882B4E">
        <w:rPr>
          <w:spacing w:val="1"/>
          <w:sz w:val="24"/>
          <w:szCs w:val="24"/>
        </w:rPr>
        <w:t xml:space="preserve"> </w:t>
      </w:r>
      <w:r w:rsidRPr="00882B4E">
        <w:rPr>
          <w:sz w:val="24"/>
          <w:szCs w:val="24"/>
        </w:rPr>
        <w:t>воспитания в соответствии с ФГОС на уровнях начального общего, основного общего,</w:t>
      </w:r>
      <w:r w:rsidRPr="00882B4E">
        <w:rPr>
          <w:spacing w:val="1"/>
          <w:sz w:val="24"/>
          <w:szCs w:val="24"/>
        </w:rPr>
        <w:t xml:space="preserve"> </w:t>
      </w:r>
      <w:r w:rsidRPr="00882B4E">
        <w:rPr>
          <w:sz w:val="24"/>
          <w:szCs w:val="24"/>
        </w:rPr>
        <w:t>среднего</w:t>
      </w:r>
      <w:r w:rsidRPr="00882B4E">
        <w:rPr>
          <w:spacing w:val="1"/>
          <w:sz w:val="24"/>
          <w:szCs w:val="24"/>
        </w:rPr>
        <w:t xml:space="preserve"> </w:t>
      </w:r>
      <w:r w:rsidRPr="00882B4E">
        <w:rPr>
          <w:sz w:val="24"/>
          <w:szCs w:val="24"/>
        </w:rPr>
        <w:t>общего</w:t>
      </w:r>
      <w:r w:rsidRPr="00882B4E">
        <w:rPr>
          <w:spacing w:val="2"/>
          <w:sz w:val="24"/>
          <w:szCs w:val="24"/>
        </w:rPr>
        <w:t xml:space="preserve"> </w:t>
      </w:r>
      <w:r w:rsidRPr="00882B4E">
        <w:rPr>
          <w:sz w:val="24"/>
          <w:szCs w:val="24"/>
        </w:rPr>
        <w:t>образования.</w:t>
      </w:r>
    </w:p>
    <w:p w:rsidR="00882B4E" w:rsidRPr="00882B4E" w:rsidRDefault="00882B4E" w:rsidP="00882B4E">
      <w:pPr>
        <w:pStyle w:val="Heading1"/>
        <w:spacing w:before="0"/>
        <w:ind w:left="239" w:right="132"/>
        <w:jc w:val="both"/>
        <w:rPr>
          <w:sz w:val="24"/>
          <w:szCs w:val="24"/>
        </w:rPr>
      </w:pPr>
      <w:r w:rsidRPr="00882B4E">
        <w:rPr>
          <w:sz w:val="24"/>
          <w:szCs w:val="24"/>
        </w:rPr>
        <w:t>Целевые</w:t>
      </w:r>
      <w:r w:rsidRPr="00882B4E">
        <w:rPr>
          <w:spacing w:val="1"/>
          <w:sz w:val="24"/>
          <w:szCs w:val="24"/>
        </w:rPr>
        <w:t xml:space="preserve"> </w:t>
      </w:r>
      <w:r w:rsidRPr="00882B4E">
        <w:rPr>
          <w:sz w:val="24"/>
          <w:szCs w:val="24"/>
        </w:rPr>
        <w:t>ориентиры</w:t>
      </w:r>
      <w:r w:rsidRPr="00882B4E">
        <w:rPr>
          <w:spacing w:val="1"/>
          <w:sz w:val="24"/>
          <w:szCs w:val="24"/>
        </w:rPr>
        <w:t xml:space="preserve"> </w:t>
      </w:r>
      <w:r w:rsidRPr="00882B4E">
        <w:rPr>
          <w:sz w:val="24"/>
          <w:szCs w:val="24"/>
        </w:rPr>
        <w:t>результатов</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уровне</w:t>
      </w:r>
      <w:r w:rsidRPr="00882B4E">
        <w:rPr>
          <w:spacing w:val="1"/>
          <w:sz w:val="24"/>
          <w:szCs w:val="24"/>
        </w:rPr>
        <w:t xml:space="preserve"> </w:t>
      </w:r>
      <w:r w:rsidRPr="00882B4E">
        <w:rPr>
          <w:sz w:val="24"/>
          <w:szCs w:val="24"/>
        </w:rPr>
        <w:t>начального</w:t>
      </w:r>
      <w:r w:rsidRPr="00882B4E">
        <w:rPr>
          <w:spacing w:val="1"/>
          <w:sz w:val="24"/>
          <w:szCs w:val="24"/>
        </w:rPr>
        <w:t xml:space="preserve"> </w:t>
      </w:r>
      <w:r w:rsidRPr="00882B4E">
        <w:rPr>
          <w:sz w:val="24"/>
          <w:szCs w:val="24"/>
        </w:rPr>
        <w:t>общего</w:t>
      </w:r>
      <w:r w:rsidRPr="00882B4E">
        <w:rPr>
          <w:spacing w:val="1"/>
          <w:sz w:val="24"/>
          <w:szCs w:val="24"/>
        </w:rPr>
        <w:t xml:space="preserve"> </w:t>
      </w:r>
      <w:r w:rsidRPr="00882B4E">
        <w:rPr>
          <w:sz w:val="24"/>
          <w:szCs w:val="24"/>
        </w:rPr>
        <w:t>образования.</w:t>
      </w:r>
    </w:p>
    <w:p w:rsidR="00882B4E" w:rsidRPr="00882B4E" w:rsidRDefault="00882B4E" w:rsidP="00882B4E">
      <w:pPr>
        <w:pStyle w:val="af7"/>
        <w:spacing w:after="0"/>
        <w:jc w:val="both"/>
        <w:rPr>
          <w:b/>
          <w:sz w:val="24"/>
          <w:szCs w:val="24"/>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7093"/>
      </w:tblGrid>
      <w:tr w:rsidR="00882B4E" w:rsidRPr="00882B4E" w:rsidTr="00EB15BF">
        <w:trPr>
          <w:trHeight w:val="551"/>
        </w:trPr>
        <w:tc>
          <w:tcPr>
            <w:tcW w:w="2267" w:type="dxa"/>
          </w:tcPr>
          <w:p w:rsidR="00882B4E" w:rsidRPr="00882B4E" w:rsidRDefault="00882B4E" w:rsidP="00882B4E">
            <w:pPr>
              <w:pStyle w:val="TableParagraph"/>
              <w:ind w:left="494" w:right="368" w:hanging="101"/>
              <w:jc w:val="both"/>
              <w:rPr>
                <w:b/>
                <w:sz w:val="24"/>
                <w:szCs w:val="24"/>
              </w:rPr>
            </w:pPr>
            <w:r w:rsidRPr="00882B4E">
              <w:rPr>
                <w:b/>
                <w:sz w:val="24"/>
                <w:szCs w:val="24"/>
              </w:rPr>
              <w:t>Направления</w:t>
            </w:r>
            <w:r w:rsidRPr="00882B4E">
              <w:rPr>
                <w:b/>
                <w:spacing w:val="-57"/>
                <w:sz w:val="24"/>
                <w:szCs w:val="24"/>
              </w:rPr>
              <w:t xml:space="preserve"> </w:t>
            </w:r>
            <w:r w:rsidRPr="00882B4E">
              <w:rPr>
                <w:b/>
                <w:sz w:val="24"/>
                <w:szCs w:val="24"/>
              </w:rPr>
              <w:t>воспитания</w:t>
            </w:r>
          </w:p>
        </w:tc>
        <w:tc>
          <w:tcPr>
            <w:tcW w:w="7093" w:type="dxa"/>
          </w:tcPr>
          <w:p w:rsidR="00882B4E" w:rsidRPr="00882B4E" w:rsidRDefault="00882B4E" w:rsidP="00882B4E">
            <w:pPr>
              <w:pStyle w:val="TableParagraph"/>
              <w:ind w:left="2502" w:right="2310"/>
              <w:jc w:val="both"/>
              <w:rPr>
                <w:b/>
                <w:sz w:val="24"/>
                <w:szCs w:val="24"/>
              </w:rPr>
            </w:pPr>
            <w:r w:rsidRPr="00882B4E">
              <w:rPr>
                <w:b/>
                <w:sz w:val="24"/>
                <w:szCs w:val="24"/>
              </w:rPr>
              <w:t>Целевые</w:t>
            </w:r>
            <w:r w:rsidRPr="00882B4E">
              <w:rPr>
                <w:b/>
                <w:spacing w:val="-1"/>
                <w:sz w:val="24"/>
                <w:szCs w:val="24"/>
              </w:rPr>
              <w:t xml:space="preserve"> </w:t>
            </w:r>
            <w:r w:rsidRPr="00882B4E">
              <w:rPr>
                <w:b/>
                <w:sz w:val="24"/>
                <w:szCs w:val="24"/>
              </w:rPr>
              <w:t>ориентиры</w:t>
            </w:r>
          </w:p>
        </w:tc>
      </w:tr>
      <w:tr w:rsidR="00882B4E" w:rsidRPr="00882B4E" w:rsidTr="00EB15BF">
        <w:trPr>
          <w:trHeight w:val="3865"/>
        </w:trPr>
        <w:tc>
          <w:tcPr>
            <w:tcW w:w="2267" w:type="dxa"/>
          </w:tcPr>
          <w:p w:rsidR="00882B4E" w:rsidRPr="00882B4E" w:rsidRDefault="00882B4E" w:rsidP="00882B4E">
            <w:pPr>
              <w:pStyle w:val="TableParagraph"/>
              <w:ind w:right="463"/>
              <w:jc w:val="both"/>
              <w:rPr>
                <w:sz w:val="24"/>
                <w:szCs w:val="24"/>
              </w:rPr>
            </w:pPr>
            <w:r w:rsidRPr="00882B4E">
              <w:rPr>
                <w:sz w:val="24"/>
                <w:szCs w:val="24"/>
              </w:rPr>
              <w:t>Гражданское</w:t>
            </w:r>
            <w:r w:rsidRPr="00882B4E">
              <w:rPr>
                <w:spacing w:val="1"/>
                <w:sz w:val="24"/>
                <w:szCs w:val="24"/>
              </w:rPr>
              <w:t xml:space="preserve"> </w:t>
            </w:r>
            <w:r w:rsidRPr="00882B4E">
              <w:rPr>
                <w:sz w:val="24"/>
                <w:szCs w:val="24"/>
              </w:rPr>
              <w:t>Патриотическое</w:t>
            </w:r>
          </w:p>
        </w:tc>
        <w:tc>
          <w:tcPr>
            <w:tcW w:w="7093" w:type="dxa"/>
          </w:tcPr>
          <w:p w:rsidR="00882B4E" w:rsidRPr="00882B4E" w:rsidRDefault="00882B4E" w:rsidP="00882B4E">
            <w:pPr>
              <w:pStyle w:val="TableParagraph"/>
              <w:ind w:left="292"/>
              <w:jc w:val="both"/>
              <w:rPr>
                <w:sz w:val="24"/>
                <w:szCs w:val="24"/>
                <w:lang w:val="ru-RU"/>
              </w:rPr>
            </w:pPr>
            <w:r w:rsidRPr="00882B4E">
              <w:rPr>
                <w:sz w:val="24"/>
                <w:szCs w:val="24"/>
                <w:lang w:val="ru-RU"/>
              </w:rPr>
              <w:t>Знающий и</w:t>
            </w:r>
            <w:r w:rsidRPr="00882B4E">
              <w:rPr>
                <w:spacing w:val="-5"/>
                <w:sz w:val="24"/>
                <w:szCs w:val="24"/>
                <w:lang w:val="ru-RU"/>
              </w:rPr>
              <w:t xml:space="preserve"> </w:t>
            </w:r>
            <w:r w:rsidRPr="00882B4E">
              <w:rPr>
                <w:sz w:val="24"/>
                <w:szCs w:val="24"/>
                <w:lang w:val="ru-RU"/>
              </w:rPr>
              <w:t>любящий</w:t>
            </w:r>
            <w:r w:rsidRPr="00882B4E">
              <w:rPr>
                <w:spacing w:val="-4"/>
                <w:sz w:val="24"/>
                <w:szCs w:val="24"/>
                <w:lang w:val="ru-RU"/>
              </w:rPr>
              <w:t xml:space="preserve"> </w:t>
            </w:r>
            <w:r w:rsidRPr="00882B4E">
              <w:rPr>
                <w:sz w:val="24"/>
                <w:szCs w:val="24"/>
                <w:lang w:val="ru-RU"/>
              </w:rPr>
              <w:t>свою</w:t>
            </w:r>
            <w:r w:rsidRPr="00882B4E">
              <w:rPr>
                <w:spacing w:val="-3"/>
                <w:sz w:val="24"/>
                <w:szCs w:val="24"/>
                <w:lang w:val="ru-RU"/>
              </w:rPr>
              <w:t xml:space="preserve"> </w:t>
            </w:r>
            <w:r w:rsidRPr="00882B4E">
              <w:rPr>
                <w:sz w:val="24"/>
                <w:szCs w:val="24"/>
                <w:lang w:val="ru-RU"/>
              </w:rPr>
              <w:t>малую</w:t>
            </w:r>
            <w:r w:rsidRPr="00882B4E">
              <w:rPr>
                <w:spacing w:val="-3"/>
                <w:sz w:val="24"/>
                <w:szCs w:val="24"/>
                <w:lang w:val="ru-RU"/>
              </w:rPr>
              <w:t xml:space="preserve"> </w:t>
            </w:r>
            <w:r w:rsidRPr="00882B4E">
              <w:rPr>
                <w:sz w:val="24"/>
                <w:szCs w:val="24"/>
                <w:lang w:val="ru-RU"/>
              </w:rPr>
              <w:t>родину,</w:t>
            </w:r>
            <w:r w:rsidRPr="00882B4E">
              <w:rPr>
                <w:spacing w:val="2"/>
                <w:sz w:val="24"/>
                <w:szCs w:val="24"/>
                <w:lang w:val="ru-RU"/>
              </w:rPr>
              <w:t xml:space="preserve"> </w:t>
            </w:r>
            <w:r w:rsidRPr="00882B4E">
              <w:rPr>
                <w:sz w:val="24"/>
                <w:szCs w:val="24"/>
                <w:lang w:val="ru-RU"/>
              </w:rPr>
              <w:t>свой</w:t>
            </w:r>
            <w:r w:rsidRPr="00882B4E">
              <w:rPr>
                <w:spacing w:val="-5"/>
                <w:sz w:val="24"/>
                <w:szCs w:val="24"/>
                <w:lang w:val="ru-RU"/>
              </w:rPr>
              <w:t xml:space="preserve"> </w:t>
            </w:r>
            <w:r w:rsidRPr="00882B4E">
              <w:rPr>
                <w:sz w:val="24"/>
                <w:szCs w:val="24"/>
                <w:lang w:val="ru-RU"/>
              </w:rPr>
              <w:t>край;</w:t>
            </w:r>
          </w:p>
          <w:p w:rsidR="00882B4E" w:rsidRPr="00882B4E" w:rsidRDefault="00882B4E" w:rsidP="00882B4E">
            <w:pPr>
              <w:pStyle w:val="TableParagraph"/>
              <w:ind w:left="109" w:right="90" w:firstLine="183"/>
              <w:jc w:val="both"/>
              <w:rPr>
                <w:sz w:val="24"/>
                <w:szCs w:val="24"/>
                <w:lang w:val="ru-RU"/>
              </w:rPr>
            </w:pPr>
            <w:r w:rsidRPr="00882B4E">
              <w:rPr>
                <w:sz w:val="24"/>
                <w:szCs w:val="24"/>
                <w:lang w:val="ru-RU"/>
              </w:rPr>
              <w:t>имеющий представление о своей стране, Родине – России, ее</w:t>
            </w:r>
            <w:r w:rsidRPr="00882B4E">
              <w:rPr>
                <w:spacing w:val="1"/>
                <w:sz w:val="24"/>
                <w:szCs w:val="24"/>
                <w:lang w:val="ru-RU"/>
              </w:rPr>
              <w:t xml:space="preserve"> </w:t>
            </w:r>
            <w:r w:rsidRPr="00882B4E">
              <w:rPr>
                <w:sz w:val="24"/>
                <w:szCs w:val="24"/>
                <w:lang w:val="ru-RU"/>
              </w:rPr>
              <w:t>территории,</w:t>
            </w:r>
            <w:r w:rsidRPr="00882B4E">
              <w:rPr>
                <w:spacing w:val="-2"/>
                <w:sz w:val="24"/>
                <w:szCs w:val="24"/>
                <w:lang w:val="ru-RU"/>
              </w:rPr>
              <w:t xml:space="preserve"> </w:t>
            </w:r>
            <w:r w:rsidRPr="00882B4E">
              <w:rPr>
                <w:sz w:val="24"/>
                <w:szCs w:val="24"/>
                <w:lang w:val="ru-RU"/>
              </w:rPr>
              <w:t>расположении;</w:t>
            </w:r>
          </w:p>
          <w:p w:rsidR="00882B4E" w:rsidRPr="00882B4E" w:rsidRDefault="00882B4E" w:rsidP="00882B4E">
            <w:pPr>
              <w:pStyle w:val="TableParagraph"/>
              <w:ind w:left="109" w:right="99" w:firstLine="183"/>
              <w:jc w:val="both"/>
              <w:rPr>
                <w:sz w:val="24"/>
                <w:szCs w:val="24"/>
                <w:lang w:val="ru-RU"/>
              </w:rPr>
            </w:pPr>
            <w:r w:rsidRPr="00882B4E">
              <w:rPr>
                <w:sz w:val="24"/>
                <w:szCs w:val="24"/>
                <w:lang w:val="ru-RU"/>
              </w:rPr>
              <w:t>сознающий</w:t>
            </w:r>
            <w:r w:rsidRPr="00882B4E">
              <w:rPr>
                <w:spacing w:val="1"/>
                <w:sz w:val="24"/>
                <w:szCs w:val="24"/>
                <w:lang w:val="ru-RU"/>
              </w:rPr>
              <w:t xml:space="preserve"> </w:t>
            </w:r>
            <w:r w:rsidRPr="00882B4E">
              <w:rPr>
                <w:sz w:val="24"/>
                <w:szCs w:val="24"/>
                <w:lang w:val="ru-RU"/>
              </w:rPr>
              <w:t>принадлежность</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своему</w:t>
            </w:r>
            <w:r w:rsidRPr="00882B4E">
              <w:rPr>
                <w:spacing w:val="1"/>
                <w:sz w:val="24"/>
                <w:szCs w:val="24"/>
                <w:lang w:val="ru-RU"/>
              </w:rPr>
              <w:t xml:space="preserve"> </w:t>
            </w:r>
            <w:r w:rsidRPr="00882B4E">
              <w:rPr>
                <w:sz w:val="24"/>
                <w:szCs w:val="24"/>
                <w:lang w:val="ru-RU"/>
              </w:rPr>
              <w:t>народу,</w:t>
            </w:r>
            <w:r w:rsidRPr="00882B4E">
              <w:rPr>
                <w:spacing w:val="1"/>
                <w:sz w:val="24"/>
                <w:szCs w:val="24"/>
                <w:lang w:val="ru-RU"/>
              </w:rPr>
              <w:t xml:space="preserve"> </w:t>
            </w: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уважение к своему</w:t>
            </w:r>
            <w:r w:rsidRPr="00882B4E">
              <w:rPr>
                <w:spacing w:val="-8"/>
                <w:sz w:val="24"/>
                <w:szCs w:val="24"/>
                <w:lang w:val="ru-RU"/>
              </w:rPr>
              <w:t xml:space="preserve"> </w:t>
            </w:r>
            <w:r w:rsidRPr="00882B4E">
              <w:rPr>
                <w:sz w:val="24"/>
                <w:szCs w:val="24"/>
                <w:lang w:val="ru-RU"/>
              </w:rPr>
              <w:t>и</w:t>
            </w:r>
            <w:r w:rsidRPr="00882B4E">
              <w:rPr>
                <w:spacing w:val="2"/>
                <w:sz w:val="24"/>
                <w:szCs w:val="24"/>
                <w:lang w:val="ru-RU"/>
              </w:rPr>
              <w:t xml:space="preserve"> </w:t>
            </w:r>
            <w:r w:rsidRPr="00882B4E">
              <w:rPr>
                <w:sz w:val="24"/>
                <w:szCs w:val="24"/>
                <w:lang w:val="ru-RU"/>
              </w:rPr>
              <w:t>другим</w:t>
            </w:r>
            <w:r w:rsidRPr="00882B4E">
              <w:rPr>
                <w:spacing w:val="3"/>
                <w:sz w:val="24"/>
                <w:szCs w:val="24"/>
                <w:lang w:val="ru-RU"/>
              </w:rPr>
              <w:t xml:space="preserve"> </w:t>
            </w:r>
            <w:r w:rsidRPr="00882B4E">
              <w:rPr>
                <w:sz w:val="24"/>
                <w:szCs w:val="24"/>
                <w:lang w:val="ru-RU"/>
              </w:rPr>
              <w:t>народам;</w:t>
            </w:r>
          </w:p>
          <w:p w:rsidR="00882B4E" w:rsidRPr="00882B4E" w:rsidRDefault="00882B4E" w:rsidP="00882B4E">
            <w:pPr>
              <w:pStyle w:val="TableParagraph"/>
              <w:ind w:left="292"/>
              <w:jc w:val="both"/>
              <w:rPr>
                <w:sz w:val="24"/>
                <w:szCs w:val="24"/>
                <w:lang w:val="ru-RU"/>
              </w:rPr>
            </w:pPr>
            <w:r w:rsidRPr="00882B4E">
              <w:rPr>
                <w:sz w:val="24"/>
                <w:szCs w:val="24"/>
                <w:lang w:val="ru-RU"/>
              </w:rPr>
              <w:t>сознающий свою</w:t>
            </w:r>
            <w:r w:rsidRPr="00882B4E">
              <w:rPr>
                <w:spacing w:val="-7"/>
                <w:sz w:val="24"/>
                <w:szCs w:val="24"/>
                <w:lang w:val="ru-RU"/>
              </w:rPr>
              <w:t xml:space="preserve"> </w:t>
            </w:r>
            <w:r w:rsidRPr="00882B4E">
              <w:rPr>
                <w:sz w:val="24"/>
                <w:szCs w:val="24"/>
                <w:lang w:val="ru-RU"/>
              </w:rPr>
              <w:t>принадлежность</w:t>
            </w:r>
            <w:r w:rsidRPr="00882B4E">
              <w:rPr>
                <w:spacing w:val="-3"/>
                <w:sz w:val="24"/>
                <w:szCs w:val="24"/>
                <w:lang w:val="ru-RU"/>
              </w:rPr>
              <w:t xml:space="preserve"> </w:t>
            </w:r>
            <w:r w:rsidRPr="00882B4E">
              <w:rPr>
                <w:sz w:val="24"/>
                <w:szCs w:val="24"/>
                <w:lang w:val="ru-RU"/>
              </w:rPr>
              <w:t>к</w:t>
            </w:r>
            <w:r w:rsidRPr="00882B4E">
              <w:rPr>
                <w:spacing w:val="-6"/>
                <w:sz w:val="24"/>
                <w:szCs w:val="24"/>
                <w:lang w:val="ru-RU"/>
              </w:rPr>
              <w:t xml:space="preserve"> </w:t>
            </w:r>
            <w:r w:rsidRPr="00882B4E">
              <w:rPr>
                <w:sz w:val="24"/>
                <w:szCs w:val="24"/>
                <w:lang w:val="ru-RU"/>
              </w:rPr>
              <w:t>общности</w:t>
            </w:r>
            <w:r w:rsidRPr="00882B4E">
              <w:rPr>
                <w:spacing w:val="-4"/>
                <w:sz w:val="24"/>
                <w:szCs w:val="24"/>
                <w:lang w:val="ru-RU"/>
              </w:rPr>
              <w:t xml:space="preserve"> </w:t>
            </w:r>
            <w:r w:rsidRPr="00882B4E">
              <w:rPr>
                <w:sz w:val="24"/>
                <w:szCs w:val="24"/>
                <w:lang w:val="ru-RU"/>
              </w:rPr>
              <w:t>граждан</w:t>
            </w:r>
            <w:r w:rsidRPr="00882B4E">
              <w:rPr>
                <w:spacing w:val="1"/>
                <w:sz w:val="24"/>
                <w:szCs w:val="24"/>
                <w:lang w:val="ru-RU"/>
              </w:rPr>
              <w:t xml:space="preserve"> </w:t>
            </w:r>
            <w:r w:rsidRPr="00882B4E">
              <w:rPr>
                <w:sz w:val="24"/>
                <w:szCs w:val="24"/>
                <w:lang w:val="ru-RU"/>
              </w:rPr>
              <w:t>России;</w:t>
            </w:r>
          </w:p>
          <w:p w:rsidR="00882B4E" w:rsidRPr="00882B4E" w:rsidRDefault="00882B4E" w:rsidP="00882B4E">
            <w:pPr>
              <w:pStyle w:val="TableParagraph"/>
              <w:ind w:left="109" w:right="105" w:firstLine="183"/>
              <w:jc w:val="both"/>
              <w:rPr>
                <w:sz w:val="24"/>
                <w:szCs w:val="24"/>
                <w:lang w:val="ru-RU"/>
              </w:rPr>
            </w:pPr>
            <w:r w:rsidRPr="00882B4E">
              <w:rPr>
                <w:sz w:val="24"/>
                <w:szCs w:val="24"/>
                <w:lang w:val="ru-RU"/>
              </w:rPr>
              <w:t>понимающий</w:t>
            </w:r>
            <w:r w:rsidRPr="00882B4E">
              <w:rPr>
                <w:spacing w:val="1"/>
                <w:sz w:val="24"/>
                <w:szCs w:val="24"/>
                <w:lang w:val="ru-RU"/>
              </w:rPr>
              <w:t xml:space="preserve"> </w:t>
            </w:r>
            <w:r w:rsidRPr="00882B4E">
              <w:rPr>
                <w:sz w:val="24"/>
                <w:szCs w:val="24"/>
                <w:lang w:val="ru-RU"/>
              </w:rPr>
              <w:t>свою</w:t>
            </w:r>
            <w:r w:rsidRPr="00882B4E">
              <w:rPr>
                <w:spacing w:val="1"/>
                <w:sz w:val="24"/>
                <w:szCs w:val="24"/>
                <w:lang w:val="ru-RU"/>
              </w:rPr>
              <w:t xml:space="preserve"> </w:t>
            </w:r>
            <w:r w:rsidRPr="00882B4E">
              <w:rPr>
                <w:sz w:val="24"/>
                <w:szCs w:val="24"/>
                <w:lang w:val="ru-RU"/>
              </w:rPr>
              <w:t>сопричастность</w:t>
            </w:r>
            <w:r w:rsidRPr="00882B4E">
              <w:rPr>
                <w:spacing w:val="1"/>
                <w:sz w:val="24"/>
                <w:szCs w:val="24"/>
                <w:lang w:val="ru-RU"/>
              </w:rPr>
              <w:t xml:space="preserve"> </w:t>
            </w:r>
            <w:r w:rsidRPr="00882B4E">
              <w:rPr>
                <w:sz w:val="24"/>
                <w:szCs w:val="24"/>
                <w:lang w:val="ru-RU"/>
              </w:rPr>
              <w:t>прошлому,</w:t>
            </w:r>
            <w:r w:rsidRPr="00882B4E">
              <w:rPr>
                <w:spacing w:val="1"/>
                <w:sz w:val="24"/>
                <w:szCs w:val="24"/>
                <w:lang w:val="ru-RU"/>
              </w:rPr>
              <w:t xml:space="preserve"> </w:t>
            </w:r>
            <w:r w:rsidRPr="00882B4E">
              <w:rPr>
                <w:sz w:val="24"/>
                <w:szCs w:val="24"/>
                <w:lang w:val="ru-RU"/>
              </w:rPr>
              <w:t>настоящему и</w:t>
            </w:r>
            <w:r w:rsidRPr="00882B4E">
              <w:rPr>
                <w:spacing w:val="1"/>
                <w:sz w:val="24"/>
                <w:szCs w:val="24"/>
                <w:lang w:val="ru-RU"/>
              </w:rPr>
              <w:t xml:space="preserve"> </w:t>
            </w:r>
            <w:r w:rsidRPr="00882B4E">
              <w:rPr>
                <w:sz w:val="24"/>
                <w:szCs w:val="24"/>
                <w:lang w:val="ru-RU"/>
              </w:rPr>
              <w:t>будущему</w:t>
            </w:r>
            <w:r w:rsidRPr="00882B4E">
              <w:rPr>
                <w:spacing w:val="1"/>
                <w:sz w:val="24"/>
                <w:szCs w:val="24"/>
                <w:lang w:val="ru-RU"/>
              </w:rPr>
              <w:t xml:space="preserve"> </w:t>
            </w:r>
            <w:r w:rsidRPr="00882B4E">
              <w:rPr>
                <w:sz w:val="24"/>
                <w:szCs w:val="24"/>
                <w:lang w:val="ru-RU"/>
              </w:rPr>
              <w:t>своей</w:t>
            </w:r>
            <w:r w:rsidRPr="00882B4E">
              <w:rPr>
                <w:spacing w:val="1"/>
                <w:sz w:val="24"/>
                <w:szCs w:val="24"/>
                <w:lang w:val="ru-RU"/>
              </w:rPr>
              <w:t xml:space="preserve"> </w:t>
            </w:r>
            <w:r w:rsidRPr="00882B4E">
              <w:rPr>
                <w:sz w:val="24"/>
                <w:szCs w:val="24"/>
                <w:lang w:val="ru-RU"/>
              </w:rPr>
              <w:t>малой</w:t>
            </w:r>
            <w:r w:rsidRPr="00882B4E">
              <w:rPr>
                <w:spacing w:val="1"/>
                <w:sz w:val="24"/>
                <w:szCs w:val="24"/>
                <w:lang w:val="ru-RU"/>
              </w:rPr>
              <w:t xml:space="preserve"> </w:t>
            </w:r>
            <w:r w:rsidRPr="00882B4E">
              <w:rPr>
                <w:sz w:val="24"/>
                <w:szCs w:val="24"/>
                <w:lang w:val="ru-RU"/>
              </w:rPr>
              <w:t>родины,</w:t>
            </w:r>
            <w:r w:rsidRPr="00882B4E">
              <w:rPr>
                <w:spacing w:val="1"/>
                <w:sz w:val="24"/>
                <w:szCs w:val="24"/>
                <w:lang w:val="ru-RU"/>
              </w:rPr>
              <w:t xml:space="preserve"> </w:t>
            </w:r>
            <w:r w:rsidRPr="00882B4E">
              <w:rPr>
                <w:sz w:val="24"/>
                <w:szCs w:val="24"/>
                <w:lang w:val="ru-RU"/>
              </w:rPr>
              <w:t>родного</w:t>
            </w:r>
            <w:r w:rsidRPr="00882B4E">
              <w:rPr>
                <w:spacing w:val="1"/>
                <w:sz w:val="24"/>
                <w:szCs w:val="24"/>
                <w:lang w:val="ru-RU"/>
              </w:rPr>
              <w:t xml:space="preserve"> </w:t>
            </w:r>
            <w:r w:rsidRPr="00882B4E">
              <w:rPr>
                <w:sz w:val="24"/>
                <w:szCs w:val="24"/>
                <w:lang w:val="ru-RU"/>
              </w:rPr>
              <w:t>края,</w:t>
            </w:r>
            <w:r w:rsidRPr="00882B4E">
              <w:rPr>
                <w:spacing w:val="1"/>
                <w:sz w:val="24"/>
                <w:szCs w:val="24"/>
                <w:lang w:val="ru-RU"/>
              </w:rPr>
              <w:t xml:space="preserve"> </w:t>
            </w:r>
            <w:r w:rsidRPr="00882B4E">
              <w:rPr>
                <w:sz w:val="24"/>
                <w:szCs w:val="24"/>
                <w:lang w:val="ru-RU"/>
              </w:rPr>
              <w:t>своего</w:t>
            </w:r>
            <w:r w:rsidRPr="00882B4E">
              <w:rPr>
                <w:spacing w:val="1"/>
                <w:sz w:val="24"/>
                <w:szCs w:val="24"/>
                <w:lang w:val="ru-RU"/>
              </w:rPr>
              <w:t xml:space="preserve"> </w:t>
            </w:r>
            <w:r w:rsidRPr="00882B4E">
              <w:rPr>
                <w:sz w:val="24"/>
                <w:szCs w:val="24"/>
                <w:lang w:val="ru-RU"/>
              </w:rPr>
              <w:t>народа,</w:t>
            </w:r>
            <w:r w:rsidRPr="00882B4E">
              <w:rPr>
                <w:spacing w:val="1"/>
                <w:sz w:val="24"/>
                <w:szCs w:val="24"/>
                <w:lang w:val="ru-RU"/>
              </w:rPr>
              <w:t xml:space="preserve"> </w:t>
            </w:r>
            <w:r w:rsidRPr="00882B4E">
              <w:rPr>
                <w:sz w:val="24"/>
                <w:szCs w:val="24"/>
                <w:lang w:val="ru-RU"/>
              </w:rPr>
              <w:t>российского</w:t>
            </w:r>
            <w:r w:rsidRPr="00882B4E">
              <w:rPr>
                <w:spacing w:val="1"/>
                <w:sz w:val="24"/>
                <w:szCs w:val="24"/>
                <w:lang w:val="ru-RU"/>
              </w:rPr>
              <w:t xml:space="preserve"> </w:t>
            </w:r>
            <w:r w:rsidRPr="00882B4E">
              <w:rPr>
                <w:sz w:val="24"/>
                <w:szCs w:val="24"/>
                <w:lang w:val="ru-RU"/>
              </w:rPr>
              <w:t>государства;</w:t>
            </w:r>
          </w:p>
          <w:p w:rsidR="00882B4E" w:rsidRPr="00882B4E" w:rsidRDefault="00882B4E" w:rsidP="00882B4E">
            <w:pPr>
              <w:pStyle w:val="TableParagraph"/>
              <w:ind w:left="109" w:right="97" w:firstLine="183"/>
              <w:jc w:val="both"/>
              <w:rPr>
                <w:sz w:val="24"/>
                <w:szCs w:val="24"/>
                <w:lang w:val="ru-RU"/>
              </w:rPr>
            </w:pPr>
            <w:r w:rsidRPr="00882B4E">
              <w:rPr>
                <w:sz w:val="24"/>
                <w:szCs w:val="24"/>
                <w:lang w:val="ru-RU"/>
              </w:rPr>
              <w:t>имеющий первоначальные представления о своих гражданских</w:t>
            </w:r>
            <w:r w:rsidRPr="00882B4E">
              <w:rPr>
                <w:spacing w:val="1"/>
                <w:sz w:val="24"/>
                <w:szCs w:val="24"/>
                <w:lang w:val="ru-RU"/>
              </w:rPr>
              <w:t xml:space="preserve"> </w:t>
            </w:r>
            <w:r w:rsidRPr="00882B4E">
              <w:rPr>
                <w:sz w:val="24"/>
                <w:szCs w:val="24"/>
                <w:lang w:val="ru-RU"/>
              </w:rPr>
              <w:t>правах</w:t>
            </w:r>
            <w:r w:rsidRPr="00882B4E">
              <w:rPr>
                <w:spacing w:val="-4"/>
                <w:sz w:val="24"/>
                <w:szCs w:val="24"/>
                <w:lang w:val="ru-RU"/>
              </w:rPr>
              <w:t xml:space="preserve"> </w:t>
            </w:r>
            <w:r w:rsidRPr="00882B4E">
              <w:rPr>
                <w:sz w:val="24"/>
                <w:szCs w:val="24"/>
                <w:lang w:val="ru-RU"/>
              </w:rPr>
              <w:t>и</w:t>
            </w:r>
            <w:r w:rsidRPr="00882B4E">
              <w:rPr>
                <w:spacing w:val="-2"/>
                <w:sz w:val="24"/>
                <w:szCs w:val="24"/>
                <w:lang w:val="ru-RU"/>
              </w:rPr>
              <w:t xml:space="preserve"> </w:t>
            </w:r>
            <w:r w:rsidRPr="00882B4E">
              <w:rPr>
                <w:sz w:val="24"/>
                <w:szCs w:val="24"/>
                <w:lang w:val="ru-RU"/>
              </w:rPr>
              <w:t>обязанностях,</w:t>
            </w:r>
            <w:r w:rsidRPr="00882B4E">
              <w:rPr>
                <w:spacing w:val="-1"/>
                <w:sz w:val="24"/>
                <w:szCs w:val="24"/>
                <w:lang w:val="ru-RU"/>
              </w:rPr>
              <w:t xml:space="preserve"> </w:t>
            </w:r>
            <w:r w:rsidRPr="00882B4E">
              <w:rPr>
                <w:sz w:val="24"/>
                <w:szCs w:val="24"/>
                <w:lang w:val="ru-RU"/>
              </w:rPr>
              <w:t>ответственности</w:t>
            </w:r>
            <w:r w:rsidRPr="00882B4E">
              <w:rPr>
                <w:spacing w:val="-2"/>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обществе;</w:t>
            </w:r>
          </w:p>
          <w:p w:rsidR="00882B4E" w:rsidRPr="00882B4E" w:rsidRDefault="00882B4E" w:rsidP="00882B4E">
            <w:pPr>
              <w:pStyle w:val="TableParagraph"/>
              <w:ind w:left="109" w:firstLine="183"/>
              <w:jc w:val="both"/>
              <w:rPr>
                <w:sz w:val="24"/>
                <w:szCs w:val="24"/>
                <w:lang w:val="ru-RU"/>
              </w:rPr>
            </w:pPr>
            <w:r w:rsidRPr="00882B4E">
              <w:rPr>
                <w:sz w:val="24"/>
                <w:szCs w:val="24"/>
                <w:lang w:val="ru-RU"/>
              </w:rPr>
              <w:t>понимающий</w:t>
            </w:r>
            <w:r w:rsidRPr="00882B4E">
              <w:rPr>
                <w:spacing w:val="2"/>
                <w:sz w:val="24"/>
                <w:szCs w:val="24"/>
                <w:lang w:val="ru-RU"/>
              </w:rPr>
              <w:t xml:space="preserve"> </w:t>
            </w:r>
            <w:r w:rsidRPr="00882B4E">
              <w:rPr>
                <w:sz w:val="24"/>
                <w:szCs w:val="24"/>
                <w:lang w:val="ru-RU"/>
              </w:rPr>
              <w:t>значение</w:t>
            </w:r>
            <w:r w:rsidRPr="00882B4E">
              <w:rPr>
                <w:spacing w:val="1"/>
                <w:sz w:val="24"/>
                <w:szCs w:val="24"/>
                <w:lang w:val="ru-RU"/>
              </w:rPr>
              <w:t xml:space="preserve"> </w:t>
            </w:r>
            <w:r w:rsidRPr="00882B4E">
              <w:rPr>
                <w:sz w:val="24"/>
                <w:szCs w:val="24"/>
                <w:lang w:val="ru-RU"/>
              </w:rPr>
              <w:t>гражданских</w:t>
            </w:r>
            <w:r w:rsidRPr="00882B4E">
              <w:rPr>
                <w:spacing w:val="1"/>
                <w:sz w:val="24"/>
                <w:szCs w:val="24"/>
                <w:lang w:val="ru-RU"/>
              </w:rPr>
              <w:t xml:space="preserve"> </w:t>
            </w:r>
            <w:r w:rsidRPr="00882B4E">
              <w:rPr>
                <w:sz w:val="24"/>
                <w:szCs w:val="24"/>
                <w:lang w:val="ru-RU"/>
              </w:rPr>
              <w:t>символов (государственная</w:t>
            </w:r>
          </w:p>
          <w:p w:rsidR="00882B4E" w:rsidRPr="00882B4E" w:rsidRDefault="00882B4E" w:rsidP="00882B4E">
            <w:pPr>
              <w:pStyle w:val="TableParagraph"/>
              <w:ind w:left="109" w:right="100"/>
              <w:jc w:val="both"/>
              <w:rPr>
                <w:sz w:val="24"/>
                <w:szCs w:val="24"/>
                <w:lang w:val="ru-RU"/>
              </w:rPr>
            </w:pPr>
            <w:r w:rsidRPr="00882B4E">
              <w:rPr>
                <w:sz w:val="24"/>
                <w:szCs w:val="24"/>
                <w:lang w:val="ru-RU"/>
              </w:rPr>
              <w:t>символика России, своего региона), праздников, мест почитания</w:t>
            </w:r>
            <w:r w:rsidRPr="00882B4E">
              <w:rPr>
                <w:spacing w:val="1"/>
                <w:sz w:val="24"/>
                <w:szCs w:val="24"/>
                <w:lang w:val="ru-RU"/>
              </w:rPr>
              <w:t xml:space="preserve"> </w:t>
            </w:r>
            <w:r w:rsidRPr="00882B4E">
              <w:rPr>
                <w:sz w:val="24"/>
                <w:szCs w:val="24"/>
                <w:lang w:val="ru-RU"/>
              </w:rPr>
              <w:t>героев и</w:t>
            </w:r>
            <w:r w:rsidRPr="00882B4E">
              <w:rPr>
                <w:spacing w:val="-4"/>
                <w:sz w:val="24"/>
                <w:szCs w:val="24"/>
                <w:lang w:val="ru-RU"/>
              </w:rPr>
              <w:t xml:space="preserve"> </w:t>
            </w:r>
            <w:r w:rsidRPr="00882B4E">
              <w:rPr>
                <w:sz w:val="24"/>
                <w:szCs w:val="24"/>
                <w:lang w:val="ru-RU"/>
              </w:rPr>
              <w:t>защитников</w:t>
            </w:r>
            <w:r w:rsidRPr="00882B4E">
              <w:rPr>
                <w:spacing w:val="-3"/>
                <w:sz w:val="24"/>
                <w:szCs w:val="24"/>
                <w:lang w:val="ru-RU"/>
              </w:rPr>
              <w:t xml:space="preserve"> </w:t>
            </w:r>
            <w:r w:rsidRPr="00882B4E">
              <w:rPr>
                <w:sz w:val="24"/>
                <w:szCs w:val="24"/>
                <w:lang w:val="ru-RU"/>
              </w:rPr>
              <w:t>Отечества,</w:t>
            </w:r>
            <w:r w:rsidRPr="00882B4E">
              <w:rPr>
                <w:spacing w:val="-3"/>
                <w:sz w:val="24"/>
                <w:szCs w:val="24"/>
                <w:lang w:val="ru-RU"/>
              </w:rPr>
              <w:t xml:space="preserve"> </w:t>
            </w:r>
            <w:r w:rsidRPr="00882B4E">
              <w:rPr>
                <w:sz w:val="24"/>
                <w:szCs w:val="24"/>
                <w:lang w:val="ru-RU"/>
              </w:rPr>
              <w:t>проявляющий</w:t>
            </w:r>
            <w:r w:rsidRPr="00882B4E">
              <w:rPr>
                <w:spacing w:val="-4"/>
                <w:sz w:val="24"/>
                <w:szCs w:val="24"/>
                <w:lang w:val="ru-RU"/>
              </w:rPr>
              <w:t xml:space="preserve"> </w:t>
            </w:r>
            <w:r w:rsidRPr="00882B4E">
              <w:rPr>
                <w:sz w:val="24"/>
                <w:szCs w:val="24"/>
                <w:lang w:val="ru-RU"/>
              </w:rPr>
              <w:t>к</w:t>
            </w:r>
            <w:r w:rsidRPr="00882B4E">
              <w:rPr>
                <w:spacing w:val="-2"/>
                <w:sz w:val="24"/>
                <w:szCs w:val="24"/>
                <w:lang w:val="ru-RU"/>
              </w:rPr>
              <w:t xml:space="preserve"> </w:t>
            </w:r>
            <w:r w:rsidRPr="00882B4E">
              <w:rPr>
                <w:sz w:val="24"/>
                <w:szCs w:val="24"/>
                <w:lang w:val="ru-RU"/>
              </w:rPr>
              <w:t>ним</w:t>
            </w:r>
            <w:r w:rsidRPr="00882B4E">
              <w:rPr>
                <w:spacing w:val="-4"/>
                <w:sz w:val="24"/>
                <w:szCs w:val="24"/>
                <w:lang w:val="ru-RU"/>
              </w:rPr>
              <w:t xml:space="preserve"> </w:t>
            </w:r>
            <w:r w:rsidRPr="00882B4E">
              <w:rPr>
                <w:sz w:val="24"/>
                <w:szCs w:val="24"/>
                <w:lang w:val="ru-RU"/>
              </w:rPr>
              <w:t>уважение.</w:t>
            </w:r>
          </w:p>
        </w:tc>
      </w:tr>
      <w:tr w:rsidR="00882B4E" w:rsidRPr="00882B4E" w:rsidTr="00EB15BF">
        <w:trPr>
          <w:trHeight w:val="551"/>
        </w:trPr>
        <w:tc>
          <w:tcPr>
            <w:tcW w:w="2267" w:type="dxa"/>
          </w:tcPr>
          <w:p w:rsidR="00882B4E" w:rsidRPr="00882B4E" w:rsidRDefault="00882B4E" w:rsidP="00882B4E">
            <w:pPr>
              <w:pStyle w:val="TableParagraph"/>
              <w:jc w:val="both"/>
              <w:rPr>
                <w:sz w:val="24"/>
                <w:szCs w:val="24"/>
              </w:rPr>
            </w:pPr>
            <w:r w:rsidRPr="00882B4E">
              <w:rPr>
                <w:sz w:val="24"/>
                <w:szCs w:val="24"/>
              </w:rPr>
              <w:t>Духовно-</w:t>
            </w:r>
          </w:p>
          <w:p w:rsidR="00882B4E" w:rsidRPr="00882B4E" w:rsidRDefault="00882B4E" w:rsidP="00882B4E">
            <w:pPr>
              <w:pStyle w:val="TableParagraph"/>
              <w:jc w:val="both"/>
              <w:rPr>
                <w:sz w:val="24"/>
                <w:szCs w:val="24"/>
              </w:rPr>
            </w:pPr>
            <w:r w:rsidRPr="00882B4E">
              <w:rPr>
                <w:sz w:val="24"/>
                <w:szCs w:val="24"/>
              </w:rPr>
              <w:t>нравственное</w:t>
            </w:r>
          </w:p>
        </w:tc>
        <w:tc>
          <w:tcPr>
            <w:tcW w:w="7093" w:type="dxa"/>
          </w:tcPr>
          <w:p w:rsidR="00882B4E" w:rsidRPr="00882B4E" w:rsidRDefault="00882B4E" w:rsidP="00882B4E">
            <w:pPr>
              <w:pStyle w:val="TableParagraph"/>
              <w:ind w:left="292"/>
              <w:jc w:val="both"/>
              <w:rPr>
                <w:sz w:val="24"/>
                <w:szCs w:val="24"/>
                <w:lang w:val="ru-RU"/>
              </w:rPr>
            </w:pPr>
            <w:r w:rsidRPr="00882B4E">
              <w:rPr>
                <w:sz w:val="24"/>
                <w:szCs w:val="24"/>
                <w:lang w:val="ru-RU"/>
              </w:rPr>
              <w:t>Сознающий</w:t>
            </w:r>
            <w:r w:rsidRPr="00882B4E">
              <w:rPr>
                <w:spacing w:val="8"/>
                <w:sz w:val="24"/>
                <w:szCs w:val="24"/>
                <w:lang w:val="ru-RU"/>
              </w:rPr>
              <w:t xml:space="preserve"> </w:t>
            </w:r>
            <w:r w:rsidRPr="00882B4E">
              <w:rPr>
                <w:sz w:val="24"/>
                <w:szCs w:val="24"/>
                <w:lang w:val="ru-RU"/>
              </w:rPr>
              <w:t>ценность</w:t>
            </w:r>
            <w:r w:rsidRPr="00882B4E">
              <w:rPr>
                <w:spacing w:val="9"/>
                <w:sz w:val="24"/>
                <w:szCs w:val="24"/>
                <w:lang w:val="ru-RU"/>
              </w:rPr>
              <w:t xml:space="preserve"> </w:t>
            </w:r>
            <w:r w:rsidRPr="00882B4E">
              <w:rPr>
                <w:sz w:val="24"/>
                <w:szCs w:val="24"/>
                <w:lang w:val="ru-RU"/>
              </w:rPr>
              <w:t>каждой</w:t>
            </w:r>
            <w:r w:rsidRPr="00882B4E">
              <w:rPr>
                <w:spacing w:val="4"/>
                <w:sz w:val="24"/>
                <w:szCs w:val="24"/>
                <w:lang w:val="ru-RU"/>
              </w:rPr>
              <w:t xml:space="preserve"> </w:t>
            </w:r>
            <w:r w:rsidRPr="00882B4E">
              <w:rPr>
                <w:sz w:val="24"/>
                <w:szCs w:val="24"/>
                <w:lang w:val="ru-RU"/>
              </w:rPr>
              <w:t>человеческой</w:t>
            </w:r>
            <w:r w:rsidRPr="00882B4E">
              <w:rPr>
                <w:spacing w:val="3"/>
                <w:sz w:val="24"/>
                <w:szCs w:val="24"/>
                <w:lang w:val="ru-RU"/>
              </w:rPr>
              <w:t xml:space="preserve"> </w:t>
            </w:r>
            <w:r w:rsidRPr="00882B4E">
              <w:rPr>
                <w:sz w:val="24"/>
                <w:szCs w:val="24"/>
                <w:lang w:val="ru-RU"/>
              </w:rPr>
              <w:t>жизни,</w:t>
            </w:r>
            <w:r w:rsidRPr="00882B4E">
              <w:rPr>
                <w:spacing w:val="6"/>
                <w:sz w:val="24"/>
                <w:szCs w:val="24"/>
                <w:lang w:val="ru-RU"/>
              </w:rPr>
              <w:t xml:space="preserve"> </w:t>
            </w:r>
            <w:r w:rsidRPr="00882B4E">
              <w:rPr>
                <w:sz w:val="24"/>
                <w:szCs w:val="24"/>
                <w:lang w:val="ru-RU"/>
              </w:rPr>
              <w:t>признающий</w:t>
            </w:r>
          </w:p>
          <w:p w:rsidR="00882B4E" w:rsidRPr="00882B4E" w:rsidRDefault="00882B4E" w:rsidP="00882B4E">
            <w:pPr>
              <w:pStyle w:val="TableParagraph"/>
              <w:ind w:left="109"/>
              <w:jc w:val="both"/>
              <w:rPr>
                <w:sz w:val="24"/>
                <w:szCs w:val="24"/>
                <w:lang w:val="ru-RU"/>
              </w:rPr>
            </w:pPr>
            <w:r w:rsidRPr="00882B4E">
              <w:rPr>
                <w:sz w:val="24"/>
                <w:szCs w:val="24"/>
                <w:lang w:val="ru-RU"/>
              </w:rPr>
              <w:t>индивидуальность</w:t>
            </w:r>
            <w:r w:rsidRPr="00882B4E">
              <w:rPr>
                <w:spacing w:val="-8"/>
                <w:sz w:val="24"/>
                <w:szCs w:val="24"/>
                <w:lang w:val="ru-RU"/>
              </w:rPr>
              <w:t xml:space="preserve"> </w:t>
            </w:r>
            <w:r w:rsidRPr="00882B4E">
              <w:rPr>
                <w:sz w:val="24"/>
                <w:szCs w:val="24"/>
                <w:lang w:val="ru-RU"/>
              </w:rPr>
              <w:t>и</w:t>
            </w:r>
            <w:r w:rsidRPr="00882B4E">
              <w:rPr>
                <w:spacing w:val="-3"/>
                <w:sz w:val="24"/>
                <w:szCs w:val="24"/>
                <w:lang w:val="ru-RU"/>
              </w:rPr>
              <w:t xml:space="preserve"> </w:t>
            </w:r>
            <w:r w:rsidRPr="00882B4E">
              <w:rPr>
                <w:sz w:val="24"/>
                <w:szCs w:val="24"/>
                <w:lang w:val="ru-RU"/>
              </w:rPr>
              <w:t>достоинство</w:t>
            </w:r>
            <w:r w:rsidRPr="00882B4E">
              <w:rPr>
                <w:spacing w:val="-1"/>
                <w:sz w:val="24"/>
                <w:szCs w:val="24"/>
                <w:lang w:val="ru-RU"/>
              </w:rPr>
              <w:t xml:space="preserve"> </w:t>
            </w:r>
            <w:r w:rsidRPr="00882B4E">
              <w:rPr>
                <w:sz w:val="24"/>
                <w:szCs w:val="24"/>
                <w:lang w:val="ru-RU"/>
              </w:rPr>
              <w:t>каждого</w:t>
            </w:r>
            <w:r w:rsidRPr="00882B4E">
              <w:rPr>
                <w:spacing w:val="-5"/>
                <w:sz w:val="24"/>
                <w:szCs w:val="24"/>
                <w:lang w:val="ru-RU"/>
              </w:rPr>
              <w:t xml:space="preserve"> </w:t>
            </w:r>
            <w:r w:rsidRPr="00882B4E">
              <w:rPr>
                <w:sz w:val="24"/>
                <w:szCs w:val="24"/>
                <w:lang w:val="ru-RU"/>
              </w:rPr>
              <w:t>человека;</w:t>
            </w:r>
          </w:p>
        </w:tc>
      </w:tr>
    </w:tbl>
    <w:p w:rsidR="00882B4E" w:rsidRPr="00882B4E" w:rsidRDefault="00882B4E" w:rsidP="00882B4E">
      <w:pPr>
        <w:pStyle w:val="af7"/>
        <w:spacing w:after="0"/>
        <w:jc w:val="both"/>
        <w:rPr>
          <w:b/>
          <w:sz w:val="24"/>
          <w:szCs w:val="24"/>
        </w:rPr>
        <w:sectPr w:rsidR="00882B4E" w:rsidRPr="00882B4E">
          <w:pgSz w:w="11900" w:h="16840"/>
          <w:pgMar w:top="1040" w:right="720" w:bottom="1160" w:left="1460" w:header="0" w:footer="971" w:gutter="0"/>
          <w:cols w:space="720"/>
        </w:sectPr>
      </w:pPr>
      <w:r w:rsidRPr="00882B4E">
        <w:rPr>
          <w:sz w:val="24"/>
          <w:szCs w:val="24"/>
          <w:lang w:eastAsia="en-US"/>
        </w:rPr>
        <w:pict>
          <v:rect id="_x0000_s1028" style="position:absolute;left:0;text-align:left;margin-left:85pt;margin-top:6.95pt;width:144.05pt;height:.5pt;z-index:-251653120;mso-wrap-distance-left:0;mso-wrap-distance-right:0;mso-position-horizontal-relative:page;mso-position-vertical-relative:text" fillcolor="black" stroked="f">
            <w10:wrap type="topAndBottom" anchorx="page"/>
          </v:rect>
        </w:pic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7093"/>
      </w:tblGrid>
      <w:tr w:rsidR="00882B4E" w:rsidRPr="00882B4E" w:rsidTr="00EB15BF">
        <w:trPr>
          <w:trHeight w:val="6625"/>
        </w:trPr>
        <w:tc>
          <w:tcPr>
            <w:tcW w:w="2267" w:type="dxa"/>
          </w:tcPr>
          <w:p w:rsidR="00882B4E" w:rsidRPr="00882B4E" w:rsidRDefault="00882B4E" w:rsidP="00882B4E">
            <w:pPr>
              <w:pStyle w:val="TableParagraph"/>
              <w:jc w:val="both"/>
              <w:rPr>
                <w:sz w:val="24"/>
                <w:szCs w:val="24"/>
                <w:lang w:val="ru-RU"/>
              </w:rPr>
            </w:pPr>
          </w:p>
        </w:tc>
        <w:tc>
          <w:tcPr>
            <w:tcW w:w="7093" w:type="dxa"/>
          </w:tcPr>
          <w:p w:rsidR="00882B4E" w:rsidRPr="00882B4E" w:rsidRDefault="00882B4E" w:rsidP="00882B4E">
            <w:pPr>
              <w:pStyle w:val="TableParagraph"/>
              <w:ind w:left="109" w:right="99" w:firstLine="183"/>
              <w:jc w:val="both"/>
              <w:rPr>
                <w:sz w:val="24"/>
                <w:szCs w:val="24"/>
                <w:lang w:val="ru-RU"/>
              </w:rPr>
            </w:pPr>
            <w:r w:rsidRPr="00882B4E">
              <w:rPr>
                <w:sz w:val="24"/>
                <w:szCs w:val="24"/>
                <w:lang w:val="ru-RU"/>
              </w:rPr>
              <w:t>умеющий анализировать свои и чужие поступки с позиции их</w:t>
            </w:r>
            <w:r w:rsidRPr="00882B4E">
              <w:rPr>
                <w:spacing w:val="1"/>
                <w:sz w:val="24"/>
                <w:szCs w:val="24"/>
                <w:lang w:val="ru-RU"/>
              </w:rPr>
              <w:t xml:space="preserve"> </w:t>
            </w:r>
            <w:r w:rsidRPr="00882B4E">
              <w:rPr>
                <w:sz w:val="24"/>
                <w:szCs w:val="24"/>
                <w:lang w:val="ru-RU"/>
              </w:rPr>
              <w:t>соответствия нравственным нормам, давать нравственную оценку</w:t>
            </w:r>
            <w:r w:rsidRPr="00882B4E">
              <w:rPr>
                <w:spacing w:val="1"/>
                <w:sz w:val="24"/>
                <w:szCs w:val="24"/>
                <w:lang w:val="ru-RU"/>
              </w:rPr>
              <w:t xml:space="preserve"> </w:t>
            </w:r>
            <w:r w:rsidRPr="00882B4E">
              <w:rPr>
                <w:sz w:val="24"/>
                <w:szCs w:val="24"/>
                <w:lang w:val="ru-RU"/>
              </w:rPr>
              <w:t>своим</w:t>
            </w:r>
            <w:r w:rsidRPr="00882B4E">
              <w:rPr>
                <w:spacing w:val="-2"/>
                <w:sz w:val="24"/>
                <w:szCs w:val="24"/>
                <w:lang w:val="ru-RU"/>
              </w:rPr>
              <w:t xml:space="preserve"> </w:t>
            </w:r>
            <w:r w:rsidRPr="00882B4E">
              <w:rPr>
                <w:sz w:val="24"/>
                <w:szCs w:val="24"/>
                <w:lang w:val="ru-RU"/>
              </w:rPr>
              <w:t>поступкам,</w:t>
            </w:r>
            <w:r w:rsidRPr="00882B4E">
              <w:rPr>
                <w:spacing w:val="-1"/>
                <w:sz w:val="24"/>
                <w:szCs w:val="24"/>
                <w:lang w:val="ru-RU"/>
              </w:rPr>
              <w:t xml:space="preserve"> </w:t>
            </w:r>
            <w:r w:rsidRPr="00882B4E">
              <w:rPr>
                <w:sz w:val="24"/>
                <w:szCs w:val="24"/>
                <w:lang w:val="ru-RU"/>
              </w:rPr>
              <w:t>отвечать</w:t>
            </w:r>
            <w:r w:rsidRPr="00882B4E">
              <w:rPr>
                <w:spacing w:val="-1"/>
                <w:sz w:val="24"/>
                <w:szCs w:val="24"/>
                <w:lang w:val="ru-RU"/>
              </w:rPr>
              <w:t xml:space="preserve"> </w:t>
            </w:r>
            <w:r w:rsidRPr="00882B4E">
              <w:rPr>
                <w:sz w:val="24"/>
                <w:szCs w:val="24"/>
                <w:lang w:val="ru-RU"/>
              </w:rPr>
              <w:t>за</w:t>
            </w:r>
            <w:r w:rsidRPr="00882B4E">
              <w:rPr>
                <w:spacing w:val="1"/>
                <w:sz w:val="24"/>
                <w:szCs w:val="24"/>
                <w:lang w:val="ru-RU"/>
              </w:rPr>
              <w:t xml:space="preserve"> </w:t>
            </w:r>
            <w:r w:rsidRPr="00882B4E">
              <w:rPr>
                <w:sz w:val="24"/>
                <w:szCs w:val="24"/>
                <w:lang w:val="ru-RU"/>
              </w:rPr>
              <w:t>них;</w:t>
            </w:r>
          </w:p>
          <w:p w:rsidR="00882B4E" w:rsidRPr="00882B4E" w:rsidRDefault="00882B4E" w:rsidP="00882B4E">
            <w:pPr>
              <w:pStyle w:val="TableParagraph"/>
              <w:ind w:left="109" w:right="98" w:firstLine="183"/>
              <w:jc w:val="both"/>
              <w:rPr>
                <w:sz w:val="24"/>
                <w:szCs w:val="24"/>
                <w:lang w:val="ru-RU"/>
              </w:rPr>
            </w:pPr>
            <w:r w:rsidRPr="00882B4E">
              <w:rPr>
                <w:sz w:val="24"/>
                <w:szCs w:val="24"/>
                <w:lang w:val="ru-RU"/>
              </w:rPr>
              <w:t>доброжелательный,</w:t>
            </w:r>
            <w:r w:rsidRPr="00882B4E">
              <w:rPr>
                <w:spacing w:val="1"/>
                <w:sz w:val="24"/>
                <w:szCs w:val="24"/>
                <w:lang w:val="ru-RU"/>
              </w:rPr>
              <w:t xml:space="preserve"> </w:t>
            </w: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сопереживание,</w:t>
            </w:r>
            <w:r w:rsidRPr="00882B4E">
              <w:rPr>
                <w:spacing w:val="1"/>
                <w:sz w:val="24"/>
                <w:szCs w:val="24"/>
                <w:lang w:val="ru-RU"/>
              </w:rPr>
              <w:t xml:space="preserve"> </w:t>
            </w:r>
            <w:r w:rsidRPr="00882B4E">
              <w:rPr>
                <w:sz w:val="24"/>
                <w:szCs w:val="24"/>
                <w:lang w:val="ru-RU"/>
              </w:rPr>
              <w:t>готовность</w:t>
            </w:r>
            <w:r w:rsidRPr="00882B4E">
              <w:rPr>
                <w:spacing w:val="1"/>
                <w:sz w:val="24"/>
                <w:szCs w:val="24"/>
                <w:lang w:val="ru-RU"/>
              </w:rPr>
              <w:t xml:space="preserve"> </w:t>
            </w:r>
            <w:r w:rsidRPr="00882B4E">
              <w:rPr>
                <w:sz w:val="24"/>
                <w:szCs w:val="24"/>
                <w:lang w:val="ru-RU"/>
              </w:rPr>
              <w:t>оказывать</w:t>
            </w:r>
            <w:r w:rsidRPr="00882B4E">
              <w:rPr>
                <w:spacing w:val="1"/>
                <w:sz w:val="24"/>
                <w:szCs w:val="24"/>
                <w:lang w:val="ru-RU"/>
              </w:rPr>
              <w:t xml:space="preserve"> </w:t>
            </w:r>
            <w:r w:rsidRPr="00882B4E">
              <w:rPr>
                <w:sz w:val="24"/>
                <w:szCs w:val="24"/>
                <w:lang w:val="ru-RU"/>
              </w:rPr>
              <w:t>помощь,</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неприятие</w:t>
            </w:r>
            <w:r w:rsidRPr="00882B4E">
              <w:rPr>
                <w:spacing w:val="1"/>
                <w:sz w:val="24"/>
                <w:szCs w:val="24"/>
                <w:lang w:val="ru-RU"/>
              </w:rPr>
              <w:t xml:space="preserve"> </w:t>
            </w:r>
            <w:r w:rsidRPr="00882B4E">
              <w:rPr>
                <w:sz w:val="24"/>
                <w:szCs w:val="24"/>
                <w:lang w:val="ru-RU"/>
              </w:rPr>
              <w:t>любых</w:t>
            </w:r>
            <w:r w:rsidRPr="00882B4E">
              <w:rPr>
                <w:spacing w:val="1"/>
                <w:sz w:val="24"/>
                <w:szCs w:val="24"/>
                <w:lang w:val="ru-RU"/>
              </w:rPr>
              <w:t xml:space="preserve"> </w:t>
            </w:r>
            <w:r w:rsidRPr="00882B4E">
              <w:rPr>
                <w:sz w:val="24"/>
                <w:szCs w:val="24"/>
                <w:lang w:val="ru-RU"/>
              </w:rPr>
              <w:t>форм</w:t>
            </w:r>
            <w:r w:rsidRPr="00882B4E">
              <w:rPr>
                <w:spacing w:val="1"/>
                <w:sz w:val="24"/>
                <w:szCs w:val="24"/>
                <w:lang w:val="ru-RU"/>
              </w:rPr>
              <w:t xml:space="preserve"> </w:t>
            </w:r>
            <w:r w:rsidRPr="00882B4E">
              <w:rPr>
                <w:sz w:val="24"/>
                <w:szCs w:val="24"/>
                <w:lang w:val="ru-RU"/>
              </w:rPr>
              <w:t>поведения, причиняющего физический и моральный вред другим</w:t>
            </w:r>
            <w:r w:rsidRPr="00882B4E">
              <w:rPr>
                <w:spacing w:val="1"/>
                <w:sz w:val="24"/>
                <w:szCs w:val="24"/>
                <w:lang w:val="ru-RU"/>
              </w:rPr>
              <w:t xml:space="preserve"> </w:t>
            </w:r>
            <w:r w:rsidRPr="00882B4E">
              <w:rPr>
                <w:sz w:val="24"/>
                <w:szCs w:val="24"/>
                <w:lang w:val="ru-RU"/>
              </w:rPr>
              <w:t>людям;</w:t>
            </w:r>
          </w:p>
          <w:p w:rsidR="00882B4E" w:rsidRPr="00882B4E" w:rsidRDefault="00882B4E" w:rsidP="00882B4E">
            <w:pPr>
              <w:pStyle w:val="TableParagraph"/>
              <w:tabs>
                <w:tab w:val="left" w:pos="2825"/>
                <w:tab w:val="left" w:pos="5488"/>
              </w:tabs>
              <w:ind w:left="109" w:right="100" w:firstLine="183"/>
              <w:jc w:val="both"/>
              <w:rPr>
                <w:sz w:val="24"/>
                <w:szCs w:val="24"/>
                <w:lang w:val="ru-RU"/>
              </w:rPr>
            </w:pPr>
            <w:r w:rsidRPr="00882B4E">
              <w:rPr>
                <w:sz w:val="24"/>
                <w:szCs w:val="24"/>
                <w:lang w:val="ru-RU"/>
              </w:rPr>
              <w:t>понимающий</w:t>
            </w:r>
            <w:r w:rsidRPr="00882B4E">
              <w:rPr>
                <w:sz w:val="24"/>
                <w:szCs w:val="24"/>
                <w:lang w:val="ru-RU"/>
              </w:rPr>
              <w:tab/>
              <w:t>необходимость</w:t>
            </w:r>
            <w:r w:rsidRPr="00882B4E">
              <w:rPr>
                <w:sz w:val="24"/>
                <w:szCs w:val="24"/>
                <w:lang w:val="ru-RU"/>
              </w:rPr>
              <w:tab/>
            </w:r>
            <w:r w:rsidRPr="00882B4E">
              <w:rPr>
                <w:spacing w:val="-1"/>
                <w:sz w:val="24"/>
                <w:szCs w:val="24"/>
                <w:lang w:val="ru-RU"/>
              </w:rPr>
              <w:t>нравственного</w:t>
            </w:r>
            <w:r w:rsidRPr="00882B4E">
              <w:rPr>
                <w:spacing w:val="-58"/>
                <w:sz w:val="24"/>
                <w:szCs w:val="24"/>
                <w:lang w:val="ru-RU"/>
              </w:rPr>
              <w:t xml:space="preserve"> </w:t>
            </w:r>
            <w:r w:rsidRPr="00882B4E">
              <w:rPr>
                <w:sz w:val="24"/>
                <w:szCs w:val="24"/>
                <w:lang w:val="ru-RU"/>
              </w:rPr>
              <w:t>совершенствования,</w:t>
            </w:r>
            <w:r w:rsidRPr="00882B4E">
              <w:rPr>
                <w:spacing w:val="1"/>
                <w:sz w:val="24"/>
                <w:szCs w:val="24"/>
                <w:lang w:val="ru-RU"/>
              </w:rPr>
              <w:t xml:space="preserve"> </w:t>
            </w:r>
            <w:r w:rsidRPr="00882B4E">
              <w:rPr>
                <w:sz w:val="24"/>
                <w:szCs w:val="24"/>
                <w:lang w:val="ru-RU"/>
              </w:rPr>
              <w:t>роли</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этом</w:t>
            </w:r>
            <w:r w:rsidRPr="00882B4E">
              <w:rPr>
                <w:spacing w:val="1"/>
                <w:sz w:val="24"/>
                <w:szCs w:val="24"/>
                <w:lang w:val="ru-RU"/>
              </w:rPr>
              <w:t xml:space="preserve"> </w:t>
            </w:r>
            <w:r w:rsidRPr="00882B4E">
              <w:rPr>
                <w:sz w:val="24"/>
                <w:szCs w:val="24"/>
                <w:lang w:val="ru-RU"/>
              </w:rPr>
              <w:t>личных</w:t>
            </w:r>
            <w:r w:rsidRPr="00882B4E">
              <w:rPr>
                <w:spacing w:val="1"/>
                <w:sz w:val="24"/>
                <w:szCs w:val="24"/>
                <w:lang w:val="ru-RU"/>
              </w:rPr>
              <w:t xml:space="preserve"> </w:t>
            </w:r>
            <w:r w:rsidRPr="00882B4E">
              <w:rPr>
                <w:sz w:val="24"/>
                <w:szCs w:val="24"/>
                <w:lang w:val="ru-RU"/>
              </w:rPr>
              <w:t>усилий</w:t>
            </w:r>
            <w:r w:rsidRPr="00882B4E">
              <w:rPr>
                <w:spacing w:val="1"/>
                <w:sz w:val="24"/>
                <w:szCs w:val="24"/>
                <w:lang w:val="ru-RU"/>
              </w:rPr>
              <w:t xml:space="preserve"> </w:t>
            </w:r>
            <w:r w:rsidRPr="00882B4E">
              <w:rPr>
                <w:sz w:val="24"/>
                <w:szCs w:val="24"/>
                <w:lang w:val="ru-RU"/>
              </w:rPr>
              <w:t>человека,</w:t>
            </w:r>
            <w:r w:rsidRPr="00882B4E">
              <w:rPr>
                <w:spacing w:val="1"/>
                <w:sz w:val="24"/>
                <w:szCs w:val="24"/>
                <w:lang w:val="ru-RU"/>
              </w:rPr>
              <w:t xml:space="preserve"> </w:t>
            </w: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готовность</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самоограничению</w:t>
            </w:r>
            <w:r w:rsidRPr="00882B4E">
              <w:rPr>
                <w:spacing w:val="61"/>
                <w:sz w:val="24"/>
                <w:szCs w:val="24"/>
                <w:lang w:val="ru-RU"/>
              </w:rPr>
              <w:t xml:space="preserve"> </w:t>
            </w:r>
            <w:r w:rsidRPr="00882B4E">
              <w:rPr>
                <w:sz w:val="24"/>
                <w:szCs w:val="24"/>
                <w:lang w:val="ru-RU"/>
              </w:rPr>
              <w:t>своих</w:t>
            </w:r>
            <w:r w:rsidRPr="00882B4E">
              <w:rPr>
                <w:spacing w:val="1"/>
                <w:sz w:val="24"/>
                <w:szCs w:val="24"/>
                <w:lang w:val="ru-RU"/>
              </w:rPr>
              <w:t xml:space="preserve"> </w:t>
            </w:r>
            <w:r w:rsidRPr="00882B4E">
              <w:rPr>
                <w:sz w:val="24"/>
                <w:szCs w:val="24"/>
                <w:lang w:val="ru-RU"/>
              </w:rPr>
              <w:t>потребностей;</w:t>
            </w:r>
          </w:p>
          <w:p w:rsidR="00882B4E" w:rsidRPr="00882B4E" w:rsidRDefault="00882B4E" w:rsidP="00882B4E">
            <w:pPr>
              <w:pStyle w:val="TableParagraph"/>
              <w:ind w:left="109" w:right="99" w:firstLine="183"/>
              <w:jc w:val="both"/>
              <w:rPr>
                <w:sz w:val="24"/>
                <w:szCs w:val="24"/>
                <w:lang w:val="ru-RU"/>
              </w:rPr>
            </w:pPr>
            <w:r w:rsidRPr="00882B4E">
              <w:rPr>
                <w:sz w:val="24"/>
                <w:szCs w:val="24"/>
                <w:lang w:val="ru-RU"/>
              </w:rPr>
              <w:t>владеющий</w:t>
            </w:r>
            <w:r w:rsidRPr="00882B4E">
              <w:rPr>
                <w:spacing w:val="1"/>
                <w:sz w:val="24"/>
                <w:szCs w:val="24"/>
                <w:lang w:val="ru-RU"/>
              </w:rPr>
              <w:t xml:space="preserve"> </w:t>
            </w:r>
            <w:r w:rsidRPr="00882B4E">
              <w:rPr>
                <w:sz w:val="24"/>
                <w:szCs w:val="24"/>
                <w:lang w:val="ru-RU"/>
              </w:rPr>
              <w:t>первоначальными</w:t>
            </w:r>
            <w:r w:rsidRPr="00882B4E">
              <w:rPr>
                <w:spacing w:val="1"/>
                <w:sz w:val="24"/>
                <w:szCs w:val="24"/>
                <w:lang w:val="ru-RU"/>
              </w:rPr>
              <w:t xml:space="preserve"> </w:t>
            </w:r>
            <w:r w:rsidRPr="00882B4E">
              <w:rPr>
                <w:sz w:val="24"/>
                <w:szCs w:val="24"/>
                <w:lang w:val="ru-RU"/>
              </w:rPr>
              <w:t>навыками</w:t>
            </w:r>
            <w:r w:rsidRPr="00882B4E">
              <w:rPr>
                <w:spacing w:val="1"/>
                <w:sz w:val="24"/>
                <w:szCs w:val="24"/>
                <w:lang w:val="ru-RU"/>
              </w:rPr>
              <w:t xml:space="preserve"> </w:t>
            </w:r>
            <w:r w:rsidRPr="00882B4E">
              <w:rPr>
                <w:sz w:val="24"/>
                <w:szCs w:val="24"/>
                <w:lang w:val="ru-RU"/>
              </w:rPr>
              <w:t>общения</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людьми</w:t>
            </w:r>
            <w:r w:rsidRPr="00882B4E">
              <w:rPr>
                <w:spacing w:val="1"/>
                <w:sz w:val="24"/>
                <w:szCs w:val="24"/>
                <w:lang w:val="ru-RU"/>
              </w:rPr>
              <w:t xml:space="preserve"> </w:t>
            </w:r>
            <w:r w:rsidRPr="00882B4E">
              <w:rPr>
                <w:sz w:val="24"/>
                <w:szCs w:val="24"/>
                <w:lang w:val="ru-RU"/>
              </w:rPr>
              <w:t>разных</w:t>
            </w:r>
            <w:r w:rsidRPr="00882B4E">
              <w:rPr>
                <w:spacing w:val="-4"/>
                <w:sz w:val="24"/>
                <w:szCs w:val="24"/>
                <w:lang w:val="ru-RU"/>
              </w:rPr>
              <w:t xml:space="preserve"> </w:t>
            </w:r>
            <w:r w:rsidRPr="00882B4E">
              <w:rPr>
                <w:sz w:val="24"/>
                <w:szCs w:val="24"/>
                <w:lang w:val="ru-RU"/>
              </w:rPr>
              <w:t>народов,</w:t>
            </w:r>
            <w:r w:rsidRPr="00882B4E">
              <w:rPr>
                <w:spacing w:val="-1"/>
                <w:sz w:val="24"/>
                <w:szCs w:val="24"/>
                <w:lang w:val="ru-RU"/>
              </w:rPr>
              <w:t xml:space="preserve"> </w:t>
            </w:r>
            <w:r w:rsidRPr="00882B4E">
              <w:rPr>
                <w:sz w:val="24"/>
                <w:szCs w:val="24"/>
                <w:lang w:val="ru-RU"/>
              </w:rPr>
              <w:t>вероисповеданий;</w:t>
            </w:r>
          </w:p>
          <w:p w:rsidR="00882B4E" w:rsidRPr="00882B4E" w:rsidRDefault="00882B4E" w:rsidP="00882B4E">
            <w:pPr>
              <w:pStyle w:val="TableParagraph"/>
              <w:ind w:left="109" w:right="101" w:firstLine="183"/>
              <w:jc w:val="both"/>
              <w:rPr>
                <w:sz w:val="24"/>
                <w:szCs w:val="24"/>
                <w:lang w:val="ru-RU"/>
              </w:rPr>
            </w:pPr>
            <w:r w:rsidRPr="00882B4E">
              <w:rPr>
                <w:sz w:val="24"/>
                <w:szCs w:val="24"/>
                <w:lang w:val="ru-RU"/>
              </w:rPr>
              <w:t>знающий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уважающий</w:t>
            </w:r>
            <w:r w:rsidRPr="00882B4E">
              <w:rPr>
                <w:spacing w:val="1"/>
                <w:sz w:val="24"/>
                <w:szCs w:val="24"/>
                <w:lang w:val="ru-RU"/>
              </w:rPr>
              <w:t xml:space="preserve"> </w:t>
            </w:r>
            <w:r w:rsidRPr="00882B4E">
              <w:rPr>
                <w:sz w:val="24"/>
                <w:szCs w:val="24"/>
                <w:lang w:val="ru-RU"/>
              </w:rPr>
              <w:t>традиции</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ценности</w:t>
            </w:r>
            <w:r w:rsidRPr="00882B4E">
              <w:rPr>
                <w:spacing w:val="1"/>
                <w:sz w:val="24"/>
                <w:szCs w:val="24"/>
                <w:lang w:val="ru-RU"/>
              </w:rPr>
              <w:t xml:space="preserve"> </w:t>
            </w:r>
            <w:r w:rsidRPr="00882B4E">
              <w:rPr>
                <w:sz w:val="24"/>
                <w:szCs w:val="24"/>
                <w:lang w:val="ru-RU"/>
              </w:rPr>
              <w:t>своей</w:t>
            </w:r>
            <w:r w:rsidRPr="00882B4E">
              <w:rPr>
                <w:spacing w:val="1"/>
                <w:sz w:val="24"/>
                <w:szCs w:val="24"/>
                <w:lang w:val="ru-RU"/>
              </w:rPr>
              <w:t xml:space="preserve"> </w:t>
            </w:r>
            <w:r w:rsidRPr="00882B4E">
              <w:rPr>
                <w:sz w:val="24"/>
                <w:szCs w:val="24"/>
                <w:lang w:val="ru-RU"/>
              </w:rPr>
              <w:t>семьи,</w:t>
            </w:r>
            <w:r w:rsidRPr="00882B4E">
              <w:rPr>
                <w:spacing w:val="1"/>
                <w:sz w:val="24"/>
                <w:szCs w:val="24"/>
                <w:lang w:val="ru-RU"/>
              </w:rPr>
              <w:t xml:space="preserve"> </w:t>
            </w:r>
            <w:r w:rsidRPr="00882B4E">
              <w:rPr>
                <w:sz w:val="24"/>
                <w:szCs w:val="24"/>
                <w:lang w:val="ru-RU"/>
              </w:rPr>
              <w:t>российские</w:t>
            </w:r>
            <w:r w:rsidRPr="00882B4E">
              <w:rPr>
                <w:spacing w:val="1"/>
                <w:sz w:val="24"/>
                <w:szCs w:val="24"/>
                <w:lang w:val="ru-RU"/>
              </w:rPr>
              <w:t xml:space="preserve"> </w:t>
            </w:r>
            <w:r w:rsidRPr="00882B4E">
              <w:rPr>
                <w:sz w:val="24"/>
                <w:szCs w:val="24"/>
                <w:lang w:val="ru-RU"/>
              </w:rPr>
              <w:t>традиционные</w:t>
            </w:r>
            <w:r w:rsidRPr="00882B4E">
              <w:rPr>
                <w:spacing w:val="1"/>
                <w:sz w:val="24"/>
                <w:szCs w:val="24"/>
                <w:lang w:val="ru-RU"/>
              </w:rPr>
              <w:t xml:space="preserve"> </w:t>
            </w:r>
            <w:r w:rsidRPr="00882B4E">
              <w:rPr>
                <w:sz w:val="24"/>
                <w:szCs w:val="24"/>
                <w:lang w:val="ru-RU"/>
              </w:rPr>
              <w:t>семейные</w:t>
            </w:r>
            <w:r w:rsidRPr="00882B4E">
              <w:rPr>
                <w:spacing w:val="1"/>
                <w:sz w:val="24"/>
                <w:szCs w:val="24"/>
                <w:lang w:val="ru-RU"/>
              </w:rPr>
              <w:t xml:space="preserve"> </w:t>
            </w:r>
            <w:r w:rsidRPr="00882B4E">
              <w:rPr>
                <w:sz w:val="24"/>
                <w:szCs w:val="24"/>
                <w:lang w:val="ru-RU"/>
              </w:rPr>
              <w:t>ценности</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учетом</w:t>
            </w:r>
            <w:r w:rsidRPr="00882B4E">
              <w:rPr>
                <w:spacing w:val="1"/>
                <w:sz w:val="24"/>
                <w:szCs w:val="24"/>
                <w:lang w:val="ru-RU"/>
              </w:rPr>
              <w:t xml:space="preserve"> </w:t>
            </w:r>
            <w:r w:rsidRPr="00882B4E">
              <w:rPr>
                <w:sz w:val="24"/>
                <w:szCs w:val="24"/>
                <w:lang w:val="ru-RU"/>
              </w:rPr>
              <w:t>этнической,</w:t>
            </w:r>
            <w:r w:rsidRPr="00882B4E">
              <w:rPr>
                <w:spacing w:val="-2"/>
                <w:sz w:val="24"/>
                <w:szCs w:val="24"/>
                <w:lang w:val="ru-RU"/>
              </w:rPr>
              <w:t xml:space="preserve"> </w:t>
            </w:r>
            <w:r w:rsidRPr="00882B4E">
              <w:rPr>
                <w:sz w:val="24"/>
                <w:szCs w:val="24"/>
                <w:lang w:val="ru-RU"/>
              </w:rPr>
              <w:t>религиозной</w:t>
            </w:r>
            <w:r w:rsidRPr="00882B4E">
              <w:rPr>
                <w:spacing w:val="-2"/>
                <w:sz w:val="24"/>
                <w:szCs w:val="24"/>
                <w:lang w:val="ru-RU"/>
              </w:rPr>
              <w:t xml:space="preserve"> </w:t>
            </w:r>
            <w:r w:rsidRPr="00882B4E">
              <w:rPr>
                <w:sz w:val="24"/>
                <w:szCs w:val="24"/>
                <w:lang w:val="ru-RU"/>
              </w:rPr>
              <w:t>принадлежности);</w:t>
            </w:r>
          </w:p>
          <w:p w:rsidR="00882B4E" w:rsidRPr="00882B4E" w:rsidRDefault="00882B4E" w:rsidP="00882B4E">
            <w:pPr>
              <w:pStyle w:val="TableParagraph"/>
              <w:ind w:left="109" w:right="103" w:firstLine="183"/>
              <w:jc w:val="both"/>
              <w:rPr>
                <w:sz w:val="24"/>
                <w:szCs w:val="24"/>
                <w:lang w:val="ru-RU"/>
              </w:rPr>
            </w:pPr>
            <w:r w:rsidRPr="00882B4E">
              <w:rPr>
                <w:sz w:val="24"/>
                <w:szCs w:val="24"/>
                <w:lang w:val="ru-RU"/>
              </w:rPr>
              <w:t>владеющий</w:t>
            </w:r>
            <w:r w:rsidRPr="00882B4E">
              <w:rPr>
                <w:spacing w:val="1"/>
                <w:sz w:val="24"/>
                <w:szCs w:val="24"/>
                <w:lang w:val="ru-RU"/>
              </w:rPr>
              <w:t xml:space="preserve"> </w:t>
            </w:r>
            <w:r w:rsidRPr="00882B4E">
              <w:rPr>
                <w:sz w:val="24"/>
                <w:szCs w:val="24"/>
                <w:lang w:val="ru-RU"/>
              </w:rPr>
              <w:t>первоначальными</w:t>
            </w:r>
            <w:r w:rsidRPr="00882B4E">
              <w:rPr>
                <w:spacing w:val="1"/>
                <w:sz w:val="24"/>
                <w:szCs w:val="24"/>
                <w:lang w:val="ru-RU"/>
              </w:rPr>
              <w:t xml:space="preserve"> </w:t>
            </w:r>
            <w:r w:rsidRPr="00882B4E">
              <w:rPr>
                <w:sz w:val="24"/>
                <w:szCs w:val="24"/>
                <w:lang w:val="ru-RU"/>
              </w:rPr>
              <w:t>представлениями</w:t>
            </w:r>
            <w:r w:rsidRPr="00882B4E">
              <w:rPr>
                <w:spacing w:val="1"/>
                <w:sz w:val="24"/>
                <w:szCs w:val="24"/>
                <w:lang w:val="ru-RU"/>
              </w:rPr>
              <w:t xml:space="preserve"> </w:t>
            </w:r>
            <w:r w:rsidRPr="00882B4E">
              <w:rPr>
                <w:sz w:val="24"/>
                <w:szCs w:val="24"/>
                <w:lang w:val="ru-RU"/>
              </w:rPr>
              <w:t>о</w:t>
            </w:r>
            <w:r w:rsidRPr="00882B4E">
              <w:rPr>
                <w:spacing w:val="1"/>
                <w:sz w:val="24"/>
                <w:szCs w:val="24"/>
                <w:lang w:val="ru-RU"/>
              </w:rPr>
              <w:t xml:space="preserve"> </w:t>
            </w:r>
            <w:r w:rsidRPr="00882B4E">
              <w:rPr>
                <w:sz w:val="24"/>
                <w:szCs w:val="24"/>
                <w:lang w:val="ru-RU"/>
              </w:rPr>
              <w:t>единстве</w:t>
            </w:r>
            <w:r w:rsidRPr="00882B4E">
              <w:rPr>
                <w:spacing w:val="1"/>
                <w:sz w:val="24"/>
                <w:szCs w:val="24"/>
                <w:lang w:val="ru-RU"/>
              </w:rPr>
              <w:t xml:space="preserve"> </w:t>
            </w:r>
            <w:r w:rsidRPr="00882B4E">
              <w:rPr>
                <w:sz w:val="24"/>
                <w:szCs w:val="24"/>
                <w:lang w:val="ru-RU"/>
              </w:rPr>
              <w:t>и</w:t>
            </w:r>
            <w:r w:rsidRPr="00882B4E">
              <w:rPr>
                <w:spacing w:val="-57"/>
                <w:sz w:val="24"/>
                <w:szCs w:val="24"/>
                <w:lang w:val="ru-RU"/>
              </w:rPr>
              <w:t xml:space="preserve"> </w:t>
            </w:r>
            <w:r w:rsidRPr="00882B4E">
              <w:rPr>
                <w:sz w:val="24"/>
                <w:szCs w:val="24"/>
                <w:lang w:val="ru-RU"/>
              </w:rPr>
              <w:t>многообразии языкового и культурного пространства России, о</w:t>
            </w:r>
            <w:r w:rsidRPr="00882B4E">
              <w:rPr>
                <w:spacing w:val="1"/>
                <w:sz w:val="24"/>
                <w:szCs w:val="24"/>
                <w:lang w:val="ru-RU"/>
              </w:rPr>
              <w:t xml:space="preserve"> </w:t>
            </w:r>
            <w:r w:rsidRPr="00882B4E">
              <w:rPr>
                <w:sz w:val="24"/>
                <w:szCs w:val="24"/>
                <w:lang w:val="ru-RU"/>
              </w:rPr>
              <w:t>языке как</w:t>
            </w:r>
            <w:r w:rsidRPr="00882B4E">
              <w:rPr>
                <w:spacing w:val="-1"/>
                <w:sz w:val="24"/>
                <w:szCs w:val="24"/>
                <w:lang w:val="ru-RU"/>
              </w:rPr>
              <w:t xml:space="preserve"> </w:t>
            </w:r>
            <w:r w:rsidRPr="00882B4E">
              <w:rPr>
                <w:sz w:val="24"/>
                <w:szCs w:val="24"/>
                <w:lang w:val="ru-RU"/>
              </w:rPr>
              <w:t>основе национального</w:t>
            </w:r>
            <w:r w:rsidRPr="00882B4E">
              <w:rPr>
                <w:spacing w:val="6"/>
                <w:sz w:val="24"/>
                <w:szCs w:val="24"/>
                <w:lang w:val="ru-RU"/>
              </w:rPr>
              <w:t xml:space="preserve"> </w:t>
            </w:r>
            <w:r w:rsidRPr="00882B4E">
              <w:rPr>
                <w:sz w:val="24"/>
                <w:szCs w:val="24"/>
                <w:lang w:val="ru-RU"/>
              </w:rPr>
              <w:t>самосознания;</w:t>
            </w:r>
          </w:p>
          <w:p w:rsidR="00882B4E" w:rsidRPr="00882B4E" w:rsidRDefault="00882B4E" w:rsidP="00882B4E">
            <w:pPr>
              <w:pStyle w:val="TableParagraph"/>
              <w:ind w:left="109" w:right="97" w:firstLine="183"/>
              <w:jc w:val="both"/>
              <w:rPr>
                <w:sz w:val="24"/>
                <w:szCs w:val="24"/>
                <w:lang w:val="ru-RU"/>
              </w:rPr>
            </w:pPr>
            <w:r w:rsidRPr="00882B4E">
              <w:rPr>
                <w:sz w:val="24"/>
                <w:szCs w:val="24"/>
                <w:lang w:val="ru-RU"/>
              </w:rPr>
              <w:t>сознающий</w:t>
            </w:r>
            <w:r w:rsidRPr="00882B4E">
              <w:rPr>
                <w:spacing w:val="1"/>
                <w:sz w:val="24"/>
                <w:szCs w:val="24"/>
                <w:lang w:val="ru-RU"/>
              </w:rPr>
              <w:t xml:space="preserve"> </w:t>
            </w:r>
            <w:r w:rsidRPr="00882B4E">
              <w:rPr>
                <w:sz w:val="24"/>
                <w:szCs w:val="24"/>
                <w:lang w:val="ru-RU"/>
              </w:rPr>
              <w:t>нравственную</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эстетическую</w:t>
            </w:r>
            <w:r w:rsidRPr="00882B4E">
              <w:rPr>
                <w:spacing w:val="61"/>
                <w:sz w:val="24"/>
                <w:szCs w:val="24"/>
                <w:lang w:val="ru-RU"/>
              </w:rPr>
              <w:t xml:space="preserve"> </w:t>
            </w:r>
            <w:r w:rsidRPr="00882B4E">
              <w:rPr>
                <w:sz w:val="24"/>
                <w:szCs w:val="24"/>
                <w:lang w:val="ru-RU"/>
              </w:rPr>
              <w:t>ценность</w:t>
            </w:r>
            <w:r w:rsidRPr="00882B4E">
              <w:rPr>
                <w:spacing w:val="1"/>
                <w:sz w:val="24"/>
                <w:szCs w:val="24"/>
                <w:lang w:val="ru-RU"/>
              </w:rPr>
              <w:t xml:space="preserve"> </w:t>
            </w:r>
            <w:r w:rsidRPr="00882B4E">
              <w:rPr>
                <w:sz w:val="24"/>
                <w:szCs w:val="24"/>
                <w:lang w:val="ru-RU"/>
              </w:rPr>
              <w:t>литературы,</w:t>
            </w:r>
            <w:r w:rsidRPr="00882B4E">
              <w:rPr>
                <w:spacing w:val="1"/>
                <w:sz w:val="24"/>
                <w:szCs w:val="24"/>
                <w:lang w:val="ru-RU"/>
              </w:rPr>
              <w:t xml:space="preserve"> </w:t>
            </w:r>
            <w:r w:rsidRPr="00882B4E">
              <w:rPr>
                <w:sz w:val="24"/>
                <w:szCs w:val="24"/>
                <w:lang w:val="ru-RU"/>
              </w:rPr>
              <w:t>родного</w:t>
            </w:r>
            <w:r w:rsidRPr="00882B4E">
              <w:rPr>
                <w:spacing w:val="1"/>
                <w:sz w:val="24"/>
                <w:szCs w:val="24"/>
                <w:lang w:val="ru-RU"/>
              </w:rPr>
              <w:t xml:space="preserve"> </w:t>
            </w:r>
            <w:r w:rsidRPr="00882B4E">
              <w:rPr>
                <w:sz w:val="24"/>
                <w:szCs w:val="24"/>
                <w:lang w:val="ru-RU"/>
              </w:rPr>
              <w:t>языка,</w:t>
            </w:r>
            <w:r w:rsidRPr="00882B4E">
              <w:rPr>
                <w:spacing w:val="1"/>
                <w:sz w:val="24"/>
                <w:szCs w:val="24"/>
                <w:lang w:val="ru-RU"/>
              </w:rPr>
              <w:t xml:space="preserve"> </w:t>
            </w:r>
            <w:r w:rsidRPr="00882B4E">
              <w:rPr>
                <w:sz w:val="24"/>
                <w:szCs w:val="24"/>
                <w:lang w:val="ru-RU"/>
              </w:rPr>
              <w:t>русского</w:t>
            </w:r>
            <w:r w:rsidRPr="00882B4E">
              <w:rPr>
                <w:spacing w:val="1"/>
                <w:sz w:val="24"/>
                <w:szCs w:val="24"/>
                <w:lang w:val="ru-RU"/>
              </w:rPr>
              <w:t xml:space="preserve"> </w:t>
            </w:r>
            <w:r w:rsidRPr="00882B4E">
              <w:rPr>
                <w:sz w:val="24"/>
                <w:szCs w:val="24"/>
                <w:lang w:val="ru-RU"/>
              </w:rPr>
              <w:t>языка,</w:t>
            </w:r>
            <w:r w:rsidRPr="00882B4E">
              <w:rPr>
                <w:spacing w:val="61"/>
                <w:sz w:val="24"/>
                <w:szCs w:val="24"/>
                <w:lang w:val="ru-RU"/>
              </w:rPr>
              <w:t xml:space="preserve"> </w:t>
            </w: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интерес к чтению;</w:t>
            </w:r>
          </w:p>
          <w:p w:rsidR="00882B4E" w:rsidRPr="00882B4E" w:rsidRDefault="00882B4E" w:rsidP="00882B4E">
            <w:pPr>
              <w:pStyle w:val="TableParagraph"/>
              <w:ind w:left="292"/>
              <w:jc w:val="both"/>
              <w:rPr>
                <w:sz w:val="24"/>
                <w:szCs w:val="24"/>
                <w:lang w:val="ru-RU"/>
              </w:rPr>
            </w:pPr>
            <w:r w:rsidRPr="00882B4E">
              <w:rPr>
                <w:sz w:val="24"/>
                <w:szCs w:val="24"/>
                <w:lang w:val="ru-RU"/>
              </w:rPr>
              <w:t>знающий</w:t>
            </w:r>
            <w:r w:rsidRPr="00882B4E">
              <w:rPr>
                <w:spacing w:val="112"/>
                <w:sz w:val="24"/>
                <w:szCs w:val="24"/>
                <w:lang w:val="ru-RU"/>
              </w:rPr>
              <w:t xml:space="preserve"> </w:t>
            </w:r>
            <w:r w:rsidRPr="00882B4E">
              <w:rPr>
                <w:sz w:val="24"/>
                <w:szCs w:val="24"/>
                <w:lang w:val="ru-RU"/>
              </w:rPr>
              <w:t xml:space="preserve">и  </w:t>
            </w:r>
            <w:r w:rsidRPr="00882B4E">
              <w:rPr>
                <w:spacing w:val="46"/>
                <w:sz w:val="24"/>
                <w:szCs w:val="24"/>
                <w:lang w:val="ru-RU"/>
              </w:rPr>
              <w:t xml:space="preserve"> </w:t>
            </w:r>
            <w:r w:rsidRPr="00882B4E">
              <w:rPr>
                <w:sz w:val="24"/>
                <w:szCs w:val="24"/>
                <w:lang w:val="ru-RU"/>
              </w:rPr>
              <w:t xml:space="preserve">соблюдающий  </w:t>
            </w:r>
            <w:r w:rsidRPr="00882B4E">
              <w:rPr>
                <w:spacing w:val="51"/>
                <w:sz w:val="24"/>
                <w:szCs w:val="24"/>
                <w:lang w:val="ru-RU"/>
              </w:rPr>
              <w:t xml:space="preserve"> </w:t>
            </w:r>
            <w:r w:rsidRPr="00882B4E">
              <w:rPr>
                <w:sz w:val="24"/>
                <w:szCs w:val="24"/>
                <w:lang w:val="ru-RU"/>
              </w:rPr>
              <w:t xml:space="preserve">основные  </w:t>
            </w:r>
            <w:r w:rsidRPr="00882B4E">
              <w:rPr>
                <w:spacing w:val="50"/>
                <w:sz w:val="24"/>
                <w:szCs w:val="24"/>
                <w:lang w:val="ru-RU"/>
              </w:rPr>
              <w:t xml:space="preserve"> </w:t>
            </w:r>
            <w:r w:rsidRPr="00882B4E">
              <w:rPr>
                <w:sz w:val="24"/>
                <w:szCs w:val="24"/>
                <w:lang w:val="ru-RU"/>
              </w:rPr>
              <w:t xml:space="preserve">правила  </w:t>
            </w:r>
            <w:r w:rsidRPr="00882B4E">
              <w:rPr>
                <w:spacing w:val="50"/>
                <w:sz w:val="24"/>
                <w:szCs w:val="24"/>
                <w:lang w:val="ru-RU"/>
              </w:rPr>
              <w:t xml:space="preserve"> </w:t>
            </w:r>
            <w:r w:rsidRPr="00882B4E">
              <w:rPr>
                <w:sz w:val="24"/>
                <w:szCs w:val="24"/>
                <w:lang w:val="ru-RU"/>
              </w:rPr>
              <w:t xml:space="preserve">этикета  </w:t>
            </w:r>
            <w:r w:rsidRPr="00882B4E">
              <w:rPr>
                <w:spacing w:val="50"/>
                <w:sz w:val="24"/>
                <w:szCs w:val="24"/>
                <w:lang w:val="ru-RU"/>
              </w:rPr>
              <w:t xml:space="preserve"> </w:t>
            </w:r>
            <w:r w:rsidRPr="00882B4E">
              <w:rPr>
                <w:sz w:val="24"/>
                <w:szCs w:val="24"/>
                <w:lang w:val="ru-RU"/>
              </w:rPr>
              <w:t>в</w:t>
            </w:r>
          </w:p>
          <w:p w:rsidR="00882B4E" w:rsidRPr="00882B4E" w:rsidRDefault="00882B4E" w:rsidP="00882B4E">
            <w:pPr>
              <w:pStyle w:val="TableParagraph"/>
              <w:ind w:left="109"/>
              <w:jc w:val="both"/>
              <w:rPr>
                <w:sz w:val="24"/>
                <w:szCs w:val="24"/>
              </w:rPr>
            </w:pPr>
            <w:r w:rsidRPr="00882B4E">
              <w:rPr>
                <w:sz w:val="24"/>
                <w:szCs w:val="24"/>
              </w:rPr>
              <w:t>обществе.</w:t>
            </w:r>
          </w:p>
        </w:tc>
      </w:tr>
      <w:tr w:rsidR="00882B4E" w:rsidRPr="00882B4E" w:rsidTr="00EB15BF">
        <w:trPr>
          <w:trHeight w:val="1934"/>
        </w:trPr>
        <w:tc>
          <w:tcPr>
            <w:tcW w:w="2267" w:type="dxa"/>
          </w:tcPr>
          <w:p w:rsidR="00882B4E" w:rsidRPr="00882B4E" w:rsidRDefault="00882B4E" w:rsidP="00882B4E">
            <w:pPr>
              <w:pStyle w:val="TableParagraph"/>
              <w:jc w:val="both"/>
              <w:rPr>
                <w:sz w:val="24"/>
                <w:szCs w:val="24"/>
              </w:rPr>
            </w:pPr>
            <w:r w:rsidRPr="00882B4E">
              <w:rPr>
                <w:sz w:val="24"/>
                <w:szCs w:val="24"/>
              </w:rPr>
              <w:t>Эстетическое</w:t>
            </w:r>
          </w:p>
        </w:tc>
        <w:tc>
          <w:tcPr>
            <w:tcW w:w="7093" w:type="dxa"/>
          </w:tcPr>
          <w:p w:rsidR="00882B4E" w:rsidRPr="00882B4E" w:rsidRDefault="00882B4E" w:rsidP="00882B4E">
            <w:pPr>
              <w:pStyle w:val="TableParagraph"/>
              <w:ind w:left="109" w:right="104" w:firstLine="183"/>
              <w:jc w:val="both"/>
              <w:rPr>
                <w:sz w:val="24"/>
                <w:szCs w:val="24"/>
                <w:lang w:val="ru-RU"/>
              </w:rPr>
            </w:pPr>
            <w:r w:rsidRPr="00882B4E">
              <w:rPr>
                <w:sz w:val="24"/>
                <w:szCs w:val="24"/>
                <w:lang w:val="ru-RU"/>
              </w:rPr>
              <w:t>Проявляющий уважение и интерес к художественной культуре,</w:t>
            </w:r>
            <w:r w:rsidRPr="00882B4E">
              <w:rPr>
                <w:spacing w:val="1"/>
                <w:sz w:val="24"/>
                <w:szCs w:val="24"/>
                <w:lang w:val="ru-RU"/>
              </w:rPr>
              <w:t xml:space="preserve"> </w:t>
            </w:r>
            <w:r w:rsidRPr="00882B4E">
              <w:rPr>
                <w:sz w:val="24"/>
                <w:szCs w:val="24"/>
                <w:lang w:val="ru-RU"/>
              </w:rPr>
              <w:t>восприимчивость</w:t>
            </w:r>
            <w:r w:rsidRPr="00882B4E">
              <w:rPr>
                <w:spacing w:val="1"/>
                <w:sz w:val="24"/>
                <w:szCs w:val="24"/>
                <w:lang w:val="ru-RU"/>
              </w:rPr>
              <w:t xml:space="preserve"> </w:t>
            </w:r>
            <w:r w:rsidRPr="00882B4E">
              <w:rPr>
                <w:sz w:val="24"/>
                <w:szCs w:val="24"/>
                <w:lang w:val="ru-RU"/>
              </w:rPr>
              <w:t>к разным видам</w:t>
            </w:r>
            <w:r w:rsidRPr="00882B4E">
              <w:rPr>
                <w:spacing w:val="1"/>
                <w:sz w:val="24"/>
                <w:szCs w:val="24"/>
                <w:lang w:val="ru-RU"/>
              </w:rPr>
              <w:t xml:space="preserve"> </w:t>
            </w:r>
            <w:r w:rsidRPr="00882B4E">
              <w:rPr>
                <w:sz w:val="24"/>
                <w:szCs w:val="24"/>
                <w:lang w:val="ru-RU"/>
              </w:rPr>
              <w:t>искусства,</w:t>
            </w:r>
            <w:r w:rsidRPr="00882B4E">
              <w:rPr>
                <w:spacing w:val="1"/>
                <w:sz w:val="24"/>
                <w:szCs w:val="24"/>
                <w:lang w:val="ru-RU"/>
              </w:rPr>
              <w:t xml:space="preserve"> </w:t>
            </w:r>
            <w:r w:rsidRPr="00882B4E">
              <w:rPr>
                <w:sz w:val="24"/>
                <w:szCs w:val="24"/>
                <w:lang w:val="ru-RU"/>
              </w:rPr>
              <w:t>творчеству своего</w:t>
            </w:r>
            <w:r w:rsidRPr="00882B4E">
              <w:rPr>
                <w:spacing w:val="1"/>
                <w:sz w:val="24"/>
                <w:szCs w:val="24"/>
                <w:lang w:val="ru-RU"/>
              </w:rPr>
              <w:t xml:space="preserve"> </w:t>
            </w:r>
            <w:r w:rsidRPr="00882B4E">
              <w:rPr>
                <w:sz w:val="24"/>
                <w:szCs w:val="24"/>
                <w:lang w:val="ru-RU"/>
              </w:rPr>
              <w:t>народа,</w:t>
            </w:r>
            <w:r w:rsidRPr="00882B4E">
              <w:rPr>
                <w:spacing w:val="-1"/>
                <w:sz w:val="24"/>
                <w:szCs w:val="24"/>
                <w:lang w:val="ru-RU"/>
              </w:rPr>
              <w:t xml:space="preserve"> </w:t>
            </w:r>
            <w:r w:rsidRPr="00882B4E">
              <w:rPr>
                <w:sz w:val="24"/>
                <w:szCs w:val="24"/>
                <w:lang w:val="ru-RU"/>
              </w:rPr>
              <w:t>отечественной</w:t>
            </w:r>
            <w:r w:rsidRPr="00882B4E">
              <w:rPr>
                <w:spacing w:val="-3"/>
                <w:sz w:val="24"/>
                <w:szCs w:val="24"/>
                <w:lang w:val="ru-RU"/>
              </w:rPr>
              <w:t xml:space="preserve"> </w:t>
            </w:r>
            <w:r w:rsidRPr="00882B4E">
              <w:rPr>
                <w:sz w:val="24"/>
                <w:szCs w:val="24"/>
                <w:lang w:val="ru-RU"/>
              </w:rPr>
              <w:t>и</w:t>
            </w:r>
            <w:r w:rsidRPr="00882B4E">
              <w:rPr>
                <w:spacing w:val="-3"/>
                <w:sz w:val="24"/>
                <w:szCs w:val="24"/>
                <w:lang w:val="ru-RU"/>
              </w:rPr>
              <w:t xml:space="preserve"> </w:t>
            </w:r>
            <w:r w:rsidRPr="00882B4E">
              <w:rPr>
                <w:sz w:val="24"/>
                <w:szCs w:val="24"/>
                <w:lang w:val="ru-RU"/>
              </w:rPr>
              <w:t>мировой</w:t>
            </w:r>
            <w:r w:rsidRPr="00882B4E">
              <w:rPr>
                <w:spacing w:val="2"/>
                <w:sz w:val="24"/>
                <w:szCs w:val="24"/>
                <w:lang w:val="ru-RU"/>
              </w:rPr>
              <w:t xml:space="preserve"> </w:t>
            </w:r>
            <w:r w:rsidRPr="00882B4E">
              <w:rPr>
                <w:sz w:val="24"/>
                <w:szCs w:val="24"/>
                <w:lang w:val="ru-RU"/>
              </w:rPr>
              <w:t>художественной</w:t>
            </w:r>
            <w:r w:rsidRPr="00882B4E">
              <w:rPr>
                <w:spacing w:val="-3"/>
                <w:sz w:val="24"/>
                <w:szCs w:val="24"/>
                <w:lang w:val="ru-RU"/>
              </w:rPr>
              <w:t xml:space="preserve"> </w:t>
            </w:r>
            <w:r w:rsidRPr="00882B4E">
              <w:rPr>
                <w:sz w:val="24"/>
                <w:szCs w:val="24"/>
                <w:lang w:val="ru-RU"/>
              </w:rPr>
              <w:t>культуре;</w:t>
            </w:r>
          </w:p>
          <w:p w:rsidR="00882B4E" w:rsidRPr="00882B4E" w:rsidRDefault="00882B4E" w:rsidP="00882B4E">
            <w:pPr>
              <w:pStyle w:val="TableParagraph"/>
              <w:ind w:left="109" w:right="103" w:firstLine="183"/>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стремление</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самовыражению</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разных</w:t>
            </w:r>
            <w:r w:rsidRPr="00882B4E">
              <w:rPr>
                <w:spacing w:val="1"/>
                <w:sz w:val="24"/>
                <w:szCs w:val="24"/>
                <w:lang w:val="ru-RU"/>
              </w:rPr>
              <w:t xml:space="preserve"> </w:t>
            </w:r>
            <w:r w:rsidRPr="00882B4E">
              <w:rPr>
                <w:sz w:val="24"/>
                <w:szCs w:val="24"/>
                <w:lang w:val="ru-RU"/>
              </w:rPr>
              <w:t>видах</w:t>
            </w:r>
            <w:r w:rsidRPr="00882B4E">
              <w:rPr>
                <w:spacing w:val="-57"/>
                <w:sz w:val="24"/>
                <w:szCs w:val="24"/>
                <w:lang w:val="ru-RU"/>
              </w:rPr>
              <w:t xml:space="preserve"> </w:t>
            </w:r>
            <w:r w:rsidRPr="00882B4E">
              <w:rPr>
                <w:sz w:val="24"/>
                <w:szCs w:val="24"/>
                <w:lang w:val="ru-RU"/>
              </w:rPr>
              <w:t>художественной</w:t>
            </w:r>
            <w:r w:rsidRPr="00882B4E">
              <w:rPr>
                <w:spacing w:val="2"/>
                <w:sz w:val="24"/>
                <w:szCs w:val="24"/>
                <w:lang w:val="ru-RU"/>
              </w:rPr>
              <w:t xml:space="preserve"> </w:t>
            </w:r>
            <w:r w:rsidRPr="00882B4E">
              <w:rPr>
                <w:sz w:val="24"/>
                <w:szCs w:val="24"/>
                <w:lang w:val="ru-RU"/>
              </w:rPr>
              <w:t>деятельности,</w:t>
            </w:r>
            <w:r w:rsidRPr="00882B4E">
              <w:rPr>
                <w:spacing w:val="-1"/>
                <w:sz w:val="24"/>
                <w:szCs w:val="24"/>
                <w:lang w:val="ru-RU"/>
              </w:rPr>
              <w:t xml:space="preserve"> </w:t>
            </w:r>
            <w:r w:rsidRPr="00882B4E">
              <w:rPr>
                <w:sz w:val="24"/>
                <w:szCs w:val="24"/>
                <w:lang w:val="ru-RU"/>
              </w:rPr>
              <w:t>искусства;</w:t>
            </w:r>
          </w:p>
          <w:p w:rsidR="00882B4E" w:rsidRPr="00882B4E" w:rsidRDefault="00882B4E" w:rsidP="00882B4E">
            <w:pPr>
              <w:pStyle w:val="TableParagraph"/>
              <w:ind w:left="109" w:right="109" w:firstLine="183"/>
              <w:jc w:val="both"/>
              <w:rPr>
                <w:sz w:val="24"/>
                <w:szCs w:val="24"/>
                <w:lang w:val="ru-RU"/>
              </w:rPr>
            </w:pPr>
            <w:r w:rsidRPr="00882B4E">
              <w:rPr>
                <w:sz w:val="24"/>
                <w:szCs w:val="24"/>
                <w:lang w:val="ru-RU"/>
              </w:rPr>
              <w:t>способный</w:t>
            </w:r>
            <w:r w:rsidRPr="00882B4E">
              <w:rPr>
                <w:spacing w:val="1"/>
                <w:sz w:val="24"/>
                <w:szCs w:val="24"/>
                <w:lang w:val="ru-RU"/>
              </w:rPr>
              <w:t xml:space="preserve"> </w:t>
            </w:r>
            <w:r w:rsidRPr="00882B4E">
              <w:rPr>
                <w:sz w:val="24"/>
                <w:szCs w:val="24"/>
                <w:lang w:val="ru-RU"/>
              </w:rPr>
              <w:t>воспринимать</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чувствовать</w:t>
            </w:r>
            <w:r w:rsidRPr="00882B4E">
              <w:rPr>
                <w:spacing w:val="1"/>
                <w:sz w:val="24"/>
                <w:szCs w:val="24"/>
                <w:lang w:val="ru-RU"/>
              </w:rPr>
              <w:t xml:space="preserve"> </w:t>
            </w:r>
            <w:r w:rsidRPr="00882B4E">
              <w:rPr>
                <w:sz w:val="24"/>
                <w:szCs w:val="24"/>
                <w:lang w:val="ru-RU"/>
              </w:rPr>
              <w:t>прекрасное</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быту,</w:t>
            </w:r>
            <w:r w:rsidRPr="00882B4E">
              <w:rPr>
                <w:spacing w:val="1"/>
                <w:sz w:val="24"/>
                <w:szCs w:val="24"/>
                <w:lang w:val="ru-RU"/>
              </w:rPr>
              <w:t xml:space="preserve"> </w:t>
            </w:r>
            <w:r w:rsidRPr="00882B4E">
              <w:rPr>
                <w:sz w:val="24"/>
                <w:szCs w:val="24"/>
                <w:lang w:val="ru-RU"/>
              </w:rPr>
              <w:t>природе,</w:t>
            </w:r>
            <w:r w:rsidRPr="00882B4E">
              <w:rPr>
                <w:spacing w:val="3"/>
                <w:sz w:val="24"/>
                <w:szCs w:val="24"/>
                <w:lang w:val="ru-RU"/>
              </w:rPr>
              <w:t xml:space="preserve"> </w:t>
            </w:r>
            <w:r w:rsidRPr="00882B4E">
              <w:rPr>
                <w:sz w:val="24"/>
                <w:szCs w:val="24"/>
                <w:lang w:val="ru-RU"/>
              </w:rPr>
              <w:t>искусстве,</w:t>
            </w:r>
            <w:r w:rsidRPr="00882B4E">
              <w:rPr>
                <w:spacing w:val="4"/>
                <w:sz w:val="24"/>
                <w:szCs w:val="24"/>
                <w:lang w:val="ru-RU"/>
              </w:rPr>
              <w:t xml:space="preserve"> </w:t>
            </w:r>
            <w:r w:rsidRPr="00882B4E">
              <w:rPr>
                <w:sz w:val="24"/>
                <w:szCs w:val="24"/>
                <w:lang w:val="ru-RU"/>
              </w:rPr>
              <w:t>творчестве</w:t>
            </w:r>
            <w:r w:rsidRPr="00882B4E">
              <w:rPr>
                <w:spacing w:val="-5"/>
                <w:sz w:val="24"/>
                <w:szCs w:val="24"/>
                <w:lang w:val="ru-RU"/>
              </w:rPr>
              <w:t xml:space="preserve"> </w:t>
            </w:r>
            <w:r w:rsidRPr="00882B4E">
              <w:rPr>
                <w:sz w:val="24"/>
                <w:szCs w:val="24"/>
                <w:lang w:val="ru-RU"/>
              </w:rPr>
              <w:t>людей.</w:t>
            </w:r>
          </w:p>
        </w:tc>
      </w:tr>
      <w:tr w:rsidR="00882B4E" w:rsidRPr="00882B4E" w:rsidTr="00EB15BF">
        <w:trPr>
          <w:trHeight w:val="3312"/>
        </w:trPr>
        <w:tc>
          <w:tcPr>
            <w:tcW w:w="2267" w:type="dxa"/>
          </w:tcPr>
          <w:p w:rsidR="00882B4E" w:rsidRPr="00882B4E" w:rsidRDefault="00882B4E" w:rsidP="00882B4E">
            <w:pPr>
              <w:pStyle w:val="TableParagraph"/>
              <w:jc w:val="both"/>
              <w:rPr>
                <w:sz w:val="24"/>
                <w:szCs w:val="24"/>
              </w:rPr>
            </w:pPr>
            <w:r w:rsidRPr="00882B4E">
              <w:rPr>
                <w:sz w:val="24"/>
                <w:szCs w:val="24"/>
              </w:rPr>
              <w:t>Физическое</w:t>
            </w:r>
          </w:p>
        </w:tc>
        <w:tc>
          <w:tcPr>
            <w:tcW w:w="7093" w:type="dxa"/>
          </w:tcPr>
          <w:p w:rsidR="00882B4E" w:rsidRPr="00882B4E" w:rsidRDefault="00882B4E" w:rsidP="00882B4E">
            <w:pPr>
              <w:pStyle w:val="TableParagraph"/>
              <w:ind w:left="109" w:right="101" w:firstLine="183"/>
              <w:jc w:val="both"/>
              <w:rPr>
                <w:sz w:val="24"/>
                <w:szCs w:val="24"/>
                <w:lang w:val="ru-RU"/>
              </w:rPr>
            </w:pPr>
            <w:r w:rsidRPr="00882B4E">
              <w:rPr>
                <w:sz w:val="24"/>
                <w:szCs w:val="24"/>
                <w:lang w:val="ru-RU"/>
              </w:rPr>
              <w:t>Соблюдающий основные правила здорового и безопасного для</w:t>
            </w:r>
            <w:r w:rsidRPr="00882B4E">
              <w:rPr>
                <w:spacing w:val="1"/>
                <w:sz w:val="24"/>
                <w:szCs w:val="24"/>
                <w:lang w:val="ru-RU"/>
              </w:rPr>
              <w:t xml:space="preserve"> </w:t>
            </w:r>
            <w:r w:rsidRPr="00882B4E">
              <w:rPr>
                <w:sz w:val="24"/>
                <w:szCs w:val="24"/>
                <w:lang w:val="ru-RU"/>
              </w:rPr>
              <w:t>себя</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других</w:t>
            </w:r>
            <w:r w:rsidRPr="00882B4E">
              <w:rPr>
                <w:spacing w:val="1"/>
                <w:sz w:val="24"/>
                <w:szCs w:val="24"/>
                <w:lang w:val="ru-RU"/>
              </w:rPr>
              <w:t xml:space="preserve"> </w:t>
            </w:r>
            <w:r w:rsidRPr="00882B4E">
              <w:rPr>
                <w:sz w:val="24"/>
                <w:szCs w:val="24"/>
                <w:lang w:val="ru-RU"/>
              </w:rPr>
              <w:t>людей</w:t>
            </w:r>
            <w:r w:rsidRPr="00882B4E">
              <w:rPr>
                <w:spacing w:val="1"/>
                <w:sz w:val="24"/>
                <w:szCs w:val="24"/>
                <w:lang w:val="ru-RU"/>
              </w:rPr>
              <w:t xml:space="preserve"> </w:t>
            </w:r>
            <w:r w:rsidRPr="00882B4E">
              <w:rPr>
                <w:sz w:val="24"/>
                <w:szCs w:val="24"/>
                <w:lang w:val="ru-RU"/>
              </w:rPr>
              <w:t>образа</w:t>
            </w:r>
            <w:r w:rsidRPr="00882B4E">
              <w:rPr>
                <w:spacing w:val="1"/>
                <w:sz w:val="24"/>
                <w:szCs w:val="24"/>
                <w:lang w:val="ru-RU"/>
              </w:rPr>
              <w:t xml:space="preserve"> </w:t>
            </w:r>
            <w:r w:rsidRPr="00882B4E">
              <w:rPr>
                <w:sz w:val="24"/>
                <w:szCs w:val="24"/>
                <w:lang w:val="ru-RU"/>
              </w:rPr>
              <w:t>жизни,</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том</w:t>
            </w:r>
            <w:r w:rsidRPr="00882B4E">
              <w:rPr>
                <w:spacing w:val="1"/>
                <w:sz w:val="24"/>
                <w:szCs w:val="24"/>
                <w:lang w:val="ru-RU"/>
              </w:rPr>
              <w:t xml:space="preserve"> </w:t>
            </w:r>
            <w:r w:rsidRPr="00882B4E">
              <w:rPr>
                <w:sz w:val="24"/>
                <w:szCs w:val="24"/>
                <w:lang w:val="ru-RU"/>
              </w:rPr>
              <w:t>числе</w:t>
            </w:r>
            <w:r w:rsidRPr="00882B4E">
              <w:rPr>
                <w:spacing w:val="6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информационной</w:t>
            </w:r>
            <w:r w:rsidRPr="00882B4E">
              <w:rPr>
                <w:spacing w:val="2"/>
                <w:sz w:val="24"/>
                <w:szCs w:val="24"/>
                <w:lang w:val="ru-RU"/>
              </w:rPr>
              <w:t xml:space="preserve"> </w:t>
            </w:r>
            <w:r w:rsidRPr="00882B4E">
              <w:rPr>
                <w:sz w:val="24"/>
                <w:szCs w:val="24"/>
                <w:lang w:val="ru-RU"/>
              </w:rPr>
              <w:t>среде;</w:t>
            </w:r>
          </w:p>
          <w:p w:rsidR="00882B4E" w:rsidRPr="00882B4E" w:rsidRDefault="00882B4E" w:rsidP="00882B4E">
            <w:pPr>
              <w:pStyle w:val="TableParagraph"/>
              <w:ind w:left="109" w:right="97" w:firstLine="183"/>
              <w:jc w:val="both"/>
              <w:rPr>
                <w:sz w:val="24"/>
                <w:szCs w:val="24"/>
                <w:lang w:val="ru-RU"/>
              </w:rPr>
            </w:pPr>
            <w:r w:rsidRPr="00882B4E">
              <w:rPr>
                <w:sz w:val="24"/>
                <w:szCs w:val="24"/>
                <w:lang w:val="ru-RU"/>
              </w:rPr>
              <w:t>ориентированный</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физическое</w:t>
            </w:r>
            <w:r w:rsidRPr="00882B4E">
              <w:rPr>
                <w:spacing w:val="1"/>
                <w:sz w:val="24"/>
                <w:szCs w:val="24"/>
                <w:lang w:val="ru-RU"/>
              </w:rPr>
              <w:t xml:space="preserve"> </w:t>
            </w:r>
            <w:r w:rsidRPr="00882B4E">
              <w:rPr>
                <w:sz w:val="24"/>
                <w:szCs w:val="24"/>
                <w:lang w:val="ru-RU"/>
              </w:rPr>
              <w:t>развитие,</w:t>
            </w:r>
            <w:r w:rsidRPr="00882B4E">
              <w:rPr>
                <w:spacing w:val="1"/>
                <w:sz w:val="24"/>
                <w:szCs w:val="24"/>
                <w:lang w:val="ru-RU"/>
              </w:rPr>
              <w:t xml:space="preserve"> </w:t>
            </w:r>
            <w:r w:rsidRPr="00882B4E">
              <w:rPr>
                <w:sz w:val="24"/>
                <w:szCs w:val="24"/>
                <w:lang w:val="ru-RU"/>
              </w:rPr>
              <w:t>занятия</w:t>
            </w:r>
            <w:r w:rsidRPr="00882B4E">
              <w:rPr>
                <w:spacing w:val="1"/>
                <w:sz w:val="24"/>
                <w:szCs w:val="24"/>
                <w:lang w:val="ru-RU"/>
              </w:rPr>
              <w:t xml:space="preserve"> </w:t>
            </w:r>
            <w:r w:rsidRPr="00882B4E">
              <w:rPr>
                <w:sz w:val="24"/>
                <w:szCs w:val="24"/>
                <w:lang w:val="ru-RU"/>
              </w:rPr>
              <w:t>физкультурой</w:t>
            </w:r>
            <w:r w:rsidRPr="00882B4E">
              <w:rPr>
                <w:spacing w:val="2"/>
                <w:sz w:val="24"/>
                <w:szCs w:val="24"/>
                <w:lang w:val="ru-RU"/>
              </w:rPr>
              <w:t xml:space="preserve"> </w:t>
            </w:r>
            <w:r w:rsidRPr="00882B4E">
              <w:rPr>
                <w:sz w:val="24"/>
                <w:szCs w:val="24"/>
                <w:lang w:val="ru-RU"/>
              </w:rPr>
              <w:t>и</w:t>
            </w:r>
            <w:r w:rsidRPr="00882B4E">
              <w:rPr>
                <w:spacing w:val="-2"/>
                <w:sz w:val="24"/>
                <w:szCs w:val="24"/>
                <w:lang w:val="ru-RU"/>
              </w:rPr>
              <w:t xml:space="preserve"> </w:t>
            </w:r>
            <w:r w:rsidRPr="00882B4E">
              <w:rPr>
                <w:sz w:val="24"/>
                <w:szCs w:val="24"/>
                <w:lang w:val="ru-RU"/>
              </w:rPr>
              <w:t>спортом;</w:t>
            </w:r>
          </w:p>
          <w:p w:rsidR="00882B4E" w:rsidRPr="00882B4E" w:rsidRDefault="00882B4E" w:rsidP="00882B4E">
            <w:pPr>
              <w:pStyle w:val="TableParagraph"/>
              <w:ind w:left="109" w:right="99" w:firstLine="183"/>
              <w:jc w:val="both"/>
              <w:rPr>
                <w:sz w:val="24"/>
                <w:szCs w:val="24"/>
                <w:lang w:val="ru-RU"/>
              </w:rPr>
            </w:pPr>
            <w:r w:rsidRPr="00882B4E">
              <w:rPr>
                <w:sz w:val="24"/>
                <w:szCs w:val="24"/>
                <w:lang w:val="ru-RU"/>
              </w:rPr>
              <w:t>бережно</w:t>
            </w:r>
            <w:r w:rsidRPr="00882B4E">
              <w:rPr>
                <w:spacing w:val="1"/>
                <w:sz w:val="24"/>
                <w:szCs w:val="24"/>
                <w:lang w:val="ru-RU"/>
              </w:rPr>
              <w:t xml:space="preserve"> </w:t>
            </w:r>
            <w:r w:rsidRPr="00882B4E">
              <w:rPr>
                <w:sz w:val="24"/>
                <w:szCs w:val="24"/>
                <w:lang w:val="ru-RU"/>
              </w:rPr>
              <w:t>относящийся</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физическому здоровью</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душевному</w:t>
            </w:r>
            <w:r w:rsidRPr="00882B4E">
              <w:rPr>
                <w:spacing w:val="-57"/>
                <w:sz w:val="24"/>
                <w:szCs w:val="24"/>
                <w:lang w:val="ru-RU"/>
              </w:rPr>
              <w:t xml:space="preserve"> </w:t>
            </w:r>
            <w:r w:rsidRPr="00882B4E">
              <w:rPr>
                <w:sz w:val="24"/>
                <w:szCs w:val="24"/>
                <w:lang w:val="ru-RU"/>
              </w:rPr>
              <w:t>состоянию</w:t>
            </w:r>
            <w:r w:rsidRPr="00882B4E">
              <w:rPr>
                <w:spacing w:val="-1"/>
                <w:sz w:val="24"/>
                <w:szCs w:val="24"/>
                <w:lang w:val="ru-RU"/>
              </w:rPr>
              <w:t xml:space="preserve"> </w:t>
            </w:r>
            <w:r w:rsidRPr="00882B4E">
              <w:rPr>
                <w:sz w:val="24"/>
                <w:szCs w:val="24"/>
                <w:lang w:val="ru-RU"/>
              </w:rPr>
              <w:t>своему</w:t>
            </w:r>
            <w:r w:rsidRPr="00882B4E">
              <w:rPr>
                <w:spacing w:val="-8"/>
                <w:sz w:val="24"/>
                <w:szCs w:val="24"/>
                <w:lang w:val="ru-RU"/>
              </w:rPr>
              <w:t xml:space="preserve"> </w:t>
            </w:r>
            <w:r w:rsidRPr="00882B4E">
              <w:rPr>
                <w:sz w:val="24"/>
                <w:szCs w:val="24"/>
                <w:lang w:val="ru-RU"/>
              </w:rPr>
              <w:t>и</w:t>
            </w:r>
            <w:r w:rsidRPr="00882B4E">
              <w:rPr>
                <w:spacing w:val="3"/>
                <w:sz w:val="24"/>
                <w:szCs w:val="24"/>
                <w:lang w:val="ru-RU"/>
              </w:rPr>
              <w:t xml:space="preserve"> </w:t>
            </w:r>
            <w:r w:rsidRPr="00882B4E">
              <w:rPr>
                <w:sz w:val="24"/>
                <w:szCs w:val="24"/>
                <w:lang w:val="ru-RU"/>
              </w:rPr>
              <w:t>других</w:t>
            </w:r>
            <w:r w:rsidRPr="00882B4E">
              <w:rPr>
                <w:spacing w:val="-3"/>
                <w:sz w:val="24"/>
                <w:szCs w:val="24"/>
                <w:lang w:val="ru-RU"/>
              </w:rPr>
              <w:t xml:space="preserve"> </w:t>
            </w:r>
            <w:r w:rsidRPr="00882B4E">
              <w:rPr>
                <w:sz w:val="24"/>
                <w:szCs w:val="24"/>
                <w:lang w:val="ru-RU"/>
              </w:rPr>
              <w:t>людей;</w:t>
            </w:r>
          </w:p>
          <w:p w:rsidR="00882B4E" w:rsidRPr="00882B4E" w:rsidRDefault="00882B4E" w:rsidP="00882B4E">
            <w:pPr>
              <w:pStyle w:val="TableParagraph"/>
              <w:ind w:left="109" w:right="98" w:firstLine="183"/>
              <w:jc w:val="both"/>
              <w:rPr>
                <w:sz w:val="24"/>
                <w:szCs w:val="24"/>
                <w:lang w:val="ru-RU"/>
              </w:rPr>
            </w:pPr>
            <w:r w:rsidRPr="00882B4E">
              <w:rPr>
                <w:sz w:val="24"/>
                <w:szCs w:val="24"/>
                <w:lang w:val="ru-RU"/>
              </w:rPr>
              <w:t>владеющий</w:t>
            </w:r>
            <w:r w:rsidRPr="00882B4E">
              <w:rPr>
                <w:spacing w:val="1"/>
                <w:sz w:val="24"/>
                <w:szCs w:val="24"/>
                <w:lang w:val="ru-RU"/>
              </w:rPr>
              <w:t xml:space="preserve"> </w:t>
            </w:r>
            <w:r w:rsidRPr="00882B4E">
              <w:rPr>
                <w:sz w:val="24"/>
                <w:szCs w:val="24"/>
                <w:lang w:val="ru-RU"/>
              </w:rPr>
              <w:t>основными</w:t>
            </w:r>
            <w:r w:rsidRPr="00882B4E">
              <w:rPr>
                <w:spacing w:val="1"/>
                <w:sz w:val="24"/>
                <w:szCs w:val="24"/>
                <w:lang w:val="ru-RU"/>
              </w:rPr>
              <w:t xml:space="preserve"> </w:t>
            </w:r>
            <w:r w:rsidRPr="00882B4E">
              <w:rPr>
                <w:sz w:val="24"/>
                <w:szCs w:val="24"/>
                <w:lang w:val="ru-RU"/>
              </w:rPr>
              <w:t>навыками</w:t>
            </w:r>
            <w:r w:rsidRPr="00882B4E">
              <w:rPr>
                <w:spacing w:val="1"/>
                <w:sz w:val="24"/>
                <w:szCs w:val="24"/>
                <w:lang w:val="ru-RU"/>
              </w:rPr>
              <w:t xml:space="preserve"> </w:t>
            </w:r>
            <w:r w:rsidRPr="00882B4E">
              <w:rPr>
                <w:sz w:val="24"/>
                <w:szCs w:val="24"/>
                <w:lang w:val="ru-RU"/>
              </w:rPr>
              <w:t>личной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общественной</w:t>
            </w:r>
            <w:r w:rsidRPr="00882B4E">
              <w:rPr>
                <w:spacing w:val="-57"/>
                <w:sz w:val="24"/>
                <w:szCs w:val="24"/>
                <w:lang w:val="ru-RU"/>
              </w:rPr>
              <w:t xml:space="preserve"> </w:t>
            </w:r>
            <w:r w:rsidRPr="00882B4E">
              <w:rPr>
                <w:sz w:val="24"/>
                <w:szCs w:val="24"/>
                <w:lang w:val="ru-RU"/>
              </w:rPr>
              <w:t>гигиены,</w:t>
            </w:r>
            <w:r w:rsidRPr="00882B4E">
              <w:rPr>
                <w:spacing w:val="-4"/>
                <w:sz w:val="24"/>
                <w:szCs w:val="24"/>
                <w:lang w:val="ru-RU"/>
              </w:rPr>
              <w:t xml:space="preserve"> </w:t>
            </w:r>
            <w:r w:rsidRPr="00882B4E">
              <w:rPr>
                <w:sz w:val="24"/>
                <w:szCs w:val="24"/>
                <w:lang w:val="ru-RU"/>
              </w:rPr>
              <w:t>безопасного поведения</w:t>
            </w:r>
            <w:r w:rsidRPr="00882B4E">
              <w:rPr>
                <w:spacing w:val="-5"/>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быту,</w:t>
            </w:r>
            <w:r w:rsidRPr="00882B4E">
              <w:rPr>
                <w:spacing w:val="2"/>
                <w:sz w:val="24"/>
                <w:szCs w:val="24"/>
                <w:lang w:val="ru-RU"/>
              </w:rPr>
              <w:t xml:space="preserve"> </w:t>
            </w:r>
            <w:r w:rsidRPr="00882B4E">
              <w:rPr>
                <w:sz w:val="24"/>
                <w:szCs w:val="24"/>
                <w:lang w:val="ru-RU"/>
              </w:rPr>
              <w:t>природе,</w:t>
            </w:r>
            <w:r w:rsidRPr="00882B4E">
              <w:rPr>
                <w:spacing w:val="2"/>
                <w:sz w:val="24"/>
                <w:szCs w:val="24"/>
                <w:lang w:val="ru-RU"/>
              </w:rPr>
              <w:t xml:space="preserve"> </w:t>
            </w:r>
            <w:r w:rsidRPr="00882B4E">
              <w:rPr>
                <w:sz w:val="24"/>
                <w:szCs w:val="24"/>
                <w:lang w:val="ru-RU"/>
              </w:rPr>
              <w:t>обществе;</w:t>
            </w:r>
          </w:p>
          <w:p w:rsidR="00882B4E" w:rsidRPr="00882B4E" w:rsidRDefault="00882B4E" w:rsidP="00882B4E">
            <w:pPr>
              <w:pStyle w:val="TableParagraph"/>
              <w:ind w:left="109" w:firstLine="183"/>
              <w:jc w:val="both"/>
              <w:rPr>
                <w:sz w:val="24"/>
                <w:szCs w:val="24"/>
                <w:lang w:val="ru-RU"/>
              </w:rPr>
            </w:pPr>
            <w:r w:rsidRPr="00882B4E">
              <w:rPr>
                <w:sz w:val="24"/>
                <w:szCs w:val="24"/>
                <w:lang w:val="ru-RU"/>
              </w:rPr>
              <w:t>сознающий</w:t>
            </w:r>
            <w:r w:rsidRPr="00882B4E">
              <w:rPr>
                <w:spacing w:val="6"/>
                <w:sz w:val="24"/>
                <w:szCs w:val="24"/>
                <w:lang w:val="ru-RU"/>
              </w:rPr>
              <w:t xml:space="preserve"> </w:t>
            </w:r>
            <w:r w:rsidRPr="00882B4E">
              <w:rPr>
                <w:sz w:val="24"/>
                <w:szCs w:val="24"/>
                <w:lang w:val="ru-RU"/>
              </w:rPr>
              <w:t>и</w:t>
            </w:r>
            <w:r w:rsidRPr="00882B4E">
              <w:rPr>
                <w:spacing w:val="60"/>
                <w:sz w:val="24"/>
                <w:szCs w:val="24"/>
                <w:lang w:val="ru-RU"/>
              </w:rPr>
              <w:t xml:space="preserve"> </w:t>
            </w:r>
            <w:r w:rsidRPr="00882B4E">
              <w:rPr>
                <w:sz w:val="24"/>
                <w:szCs w:val="24"/>
                <w:lang w:val="ru-RU"/>
              </w:rPr>
              <w:t>принимающий</w:t>
            </w:r>
            <w:r w:rsidRPr="00882B4E">
              <w:rPr>
                <w:spacing w:val="65"/>
                <w:sz w:val="24"/>
                <w:szCs w:val="24"/>
                <w:lang w:val="ru-RU"/>
              </w:rPr>
              <w:t xml:space="preserve"> </w:t>
            </w:r>
            <w:r w:rsidRPr="00882B4E">
              <w:rPr>
                <w:sz w:val="24"/>
                <w:szCs w:val="24"/>
                <w:lang w:val="ru-RU"/>
              </w:rPr>
              <w:t>свою</w:t>
            </w:r>
            <w:r w:rsidRPr="00882B4E">
              <w:rPr>
                <w:spacing w:val="58"/>
                <w:sz w:val="24"/>
                <w:szCs w:val="24"/>
                <w:lang w:val="ru-RU"/>
              </w:rPr>
              <w:t xml:space="preserve"> </w:t>
            </w:r>
            <w:r w:rsidRPr="00882B4E">
              <w:rPr>
                <w:sz w:val="24"/>
                <w:szCs w:val="24"/>
                <w:lang w:val="ru-RU"/>
              </w:rPr>
              <w:t>половую</w:t>
            </w:r>
            <w:r w:rsidRPr="00882B4E">
              <w:rPr>
                <w:spacing w:val="67"/>
                <w:sz w:val="24"/>
                <w:szCs w:val="24"/>
                <w:lang w:val="ru-RU"/>
              </w:rPr>
              <w:t xml:space="preserve"> </w:t>
            </w:r>
            <w:r w:rsidRPr="00882B4E">
              <w:rPr>
                <w:sz w:val="24"/>
                <w:szCs w:val="24"/>
                <w:lang w:val="ru-RU"/>
              </w:rPr>
              <w:t>принадлежность,</w:t>
            </w:r>
          </w:p>
          <w:p w:rsidR="00882B4E" w:rsidRPr="00882B4E" w:rsidRDefault="00882B4E" w:rsidP="00882B4E">
            <w:pPr>
              <w:pStyle w:val="TableParagraph"/>
              <w:ind w:left="109" w:right="106"/>
              <w:jc w:val="both"/>
              <w:rPr>
                <w:sz w:val="24"/>
                <w:szCs w:val="24"/>
                <w:lang w:val="ru-RU"/>
              </w:rPr>
            </w:pPr>
            <w:r w:rsidRPr="00882B4E">
              <w:rPr>
                <w:sz w:val="24"/>
                <w:szCs w:val="24"/>
                <w:lang w:val="ru-RU"/>
              </w:rPr>
              <w:t>соответствующие</w:t>
            </w:r>
            <w:r w:rsidRPr="00882B4E">
              <w:rPr>
                <w:spacing w:val="1"/>
                <w:sz w:val="24"/>
                <w:szCs w:val="24"/>
                <w:lang w:val="ru-RU"/>
              </w:rPr>
              <w:t xml:space="preserve"> </w:t>
            </w:r>
            <w:r w:rsidRPr="00882B4E">
              <w:rPr>
                <w:sz w:val="24"/>
                <w:szCs w:val="24"/>
                <w:lang w:val="ru-RU"/>
              </w:rPr>
              <w:t>ей</w:t>
            </w:r>
            <w:r w:rsidRPr="00882B4E">
              <w:rPr>
                <w:spacing w:val="1"/>
                <w:sz w:val="24"/>
                <w:szCs w:val="24"/>
                <w:lang w:val="ru-RU"/>
              </w:rPr>
              <w:t xml:space="preserve"> </w:t>
            </w:r>
            <w:r w:rsidRPr="00882B4E">
              <w:rPr>
                <w:sz w:val="24"/>
                <w:szCs w:val="24"/>
                <w:lang w:val="ru-RU"/>
              </w:rPr>
              <w:t>психофизические</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поведенческие</w:t>
            </w:r>
            <w:r w:rsidRPr="00882B4E">
              <w:rPr>
                <w:spacing w:val="1"/>
                <w:sz w:val="24"/>
                <w:szCs w:val="24"/>
                <w:lang w:val="ru-RU"/>
              </w:rPr>
              <w:t xml:space="preserve"> </w:t>
            </w:r>
            <w:r w:rsidRPr="00882B4E">
              <w:rPr>
                <w:sz w:val="24"/>
                <w:szCs w:val="24"/>
                <w:lang w:val="ru-RU"/>
              </w:rPr>
              <w:t>особенности</w:t>
            </w:r>
            <w:r w:rsidRPr="00882B4E">
              <w:rPr>
                <w:spacing w:val="2"/>
                <w:sz w:val="24"/>
                <w:szCs w:val="24"/>
                <w:lang w:val="ru-RU"/>
              </w:rPr>
              <w:t xml:space="preserve"> </w:t>
            </w:r>
            <w:r w:rsidRPr="00882B4E">
              <w:rPr>
                <w:sz w:val="24"/>
                <w:szCs w:val="24"/>
                <w:lang w:val="ru-RU"/>
              </w:rPr>
              <w:t>с</w:t>
            </w:r>
            <w:r w:rsidRPr="00882B4E">
              <w:rPr>
                <w:spacing w:val="-4"/>
                <w:sz w:val="24"/>
                <w:szCs w:val="24"/>
                <w:lang w:val="ru-RU"/>
              </w:rPr>
              <w:t xml:space="preserve"> </w:t>
            </w:r>
            <w:r w:rsidRPr="00882B4E">
              <w:rPr>
                <w:sz w:val="24"/>
                <w:szCs w:val="24"/>
                <w:lang w:val="ru-RU"/>
              </w:rPr>
              <w:t>учетом</w:t>
            </w:r>
            <w:r w:rsidRPr="00882B4E">
              <w:rPr>
                <w:spacing w:val="-1"/>
                <w:sz w:val="24"/>
                <w:szCs w:val="24"/>
                <w:lang w:val="ru-RU"/>
              </w:rPr>
              <w:t xml:space="preserve"> </w:t>
            </w:r>
            <w:r w:rsidRPr="00882B4E">
              <w:rPr>
                <w:sz w:val="24"/>
                <w:szCs w:val="24"/>
                <w:lang w:val="ru-RU"/>
              </w:rPr>
              <w:t>возраста.</w:t>
            </w:r>
          </w:p>
        </w:tc>
      </w:tr>
      <w:tr w:rsidR="00882B4E" w:rsidRPr="00882B4E" w:rsidTr="00EB15BF">
        <w:trPr>
          <w:trHeight w:val="2202"/>
        </w:trPr>
        <w:tc>
          <w:tcPr>
            <w:tcW w:w="2267" w:type="dxa"/>
          </w:tcPr>
          <w:p w:rsidR="00882B4E" w:rsidRPr="00882B4E" w:rsidRDefault="00882B4E" w:rsidP="00882B4E">
            <w:pPr>
              <w:pStyle w:val="TableParagraph"/>
              <w:jc w:val="both"/>
              <w:rPr>
                <w:sz w:val="24"/>
                <w:szCs w:val="24"/>
              </w:rPr>
            </w:pPr>
            <w:r w:rsidRPr="00882B4E">
              <w:rPr>
                <w:sz w:val="24"/>
                <w:szCs w:val="24"/>
              </w:rPr>
              <w:lastRenderedPageBreak/>
              <w:t>Трудовое</w:t>
            </w:r>
          </w:p>
        </w:tc>
        <w:tc>
          <w:tcPr>
            <w:tcW w:w="7093" w:type="dxa"/>
          </w:tcPr>
          <w:p w:rsidR="00882B4E" w:rsidRPr="00882B4E" w:rsidRDefault="00882B4E" w:rsidP="00882B4E">
            <w:pPr>
              <w:pStyle w:val="TableParagraph"/>
              <w:ind w:left="292"/>
              <w:jc w:val="both"/>
              <w:rPr>
                <w:sz w:val="24"/>
                <w:szCs w:val="24"/>
                <w:lang w:val="ru-RU"/>
              </w:rPr>
            </w:pPr>
            <w:r w:rsidRPr="00882B4E">
              <w:rPr>
                <w:sz w:val="24"/>
                <w:szCs w:val="24"/>
                <w:lang w:val="ru-RU"/>
              </w:rPr>
              <w:t>Сознающий</w:t>
            </w:r>
            <w:r w:rsidRPr="00882B4E">
              <w:rPr>
                <w:spacing w:val="31"/>
                <w:sz w:val="24"/>
                <w:szCs w:val="24"/>
                <w:lang w:val="ru-RU"/>
              </w:rPr>
              <w:t xml:space="preserve"> </w:t>
            </w:r>
            <w:r w:rsidRPr="00882B4E">
              <w:rPr>
                <w:sz w:val="24"/>
                <w:szCs w:val="24"/>
                <w:lang w:val="ru-RU"/>
              </w:rPr>
              <w:t>ценность</w:t>
            </w:r>
            <w:r w:rsidRPr="00882B4E">
              <w:rPr>
                <w:spacing w:val="32"/>
                <w:sz w:val="24"/>
                <w:szCs w:val="24"/>
                <w:lang w:val="ru-RU"/>
              </w:rPr>
              <w:t xml:space="preserve"> </w:t>
            </w:r>
            <w:r w:rsidRPr="00882B4E">
              <w:rPr>
                <w:sz w:val="24"/>
                <w:szCs w:val="24"/>
                <w:lang w:val="ru-RU"/>
              </w:rPr>
              <w:t>честного</w:t>
            </w:r>
            <w:r w:rsidRPr="00882B4E">
              <w:rPr>
                <w:spacing w:val="34"/>
                <w:sz w:val="24"/>
                <w:szCs w:val="24"/>
                <w:lang w:val="ru-RU"/>
              </w:rPr>
              <w:t xml:space="preserve"> </w:t>
            </w:r>
            <w:r w:rsidRPr="00882B4E">
              <w:rPr>
                <w:sz w:val="24"/>
                <w:szCs w:val="24"/>
                <w:lang w:val="ru-RU"/>
              </w:rPr>
              <w:t>труда</w:t>
            </w:r>
            <w:r w:rsidRPr="00882B4E">
              <w:rPr>
                <w:spacing w:val="29"/>
                <w:sz w:val="24"/>
                <w:szCs w:val="24"/>
                <w:lang w:val="ru-RU"/>
              </w:rPr>
              <w:t xml:space="preserve"> </w:t>
            </w:r>
            <w:r w:rsidRPr="00882B4E">
              <w:rPr>
                <w:sz w:val="24"/>
                <w:szCs w:val="24"/>
                <w:lang w:val="ru-RU"/>
              </w:rPr>
              <w:t>в</w:t>
            </w:r>
            <w:r w:rsidRPr="00882B4E">
              <w:rPr>
                <w:spacing w:val="32"/>
                <w:sz w:val="24"/>
                <w:szCs w:val="24"/>
                <w:lang w:val="ru-RU"/>
              </w:rPr>
              <w:t xml:space="preserve"> </w:t>
            </w:r>
            <w:r w:rsidRPr="00882B4E">
              <w:rPr>
                <w:sz w:val="24"/>
                <w:szCs w:val="24"/>
                <w:lang w:val="ru-RU"/>
              </w:rPr>
              <w:t>жизни</w:t>
            </w:r>
            <w:r w:rsidRPr="00882B4E">
              <w:rPr>
                <w:spacing w:val="28"/>
                <w:sz w:val="24"/>
                <w:szCs w:val="24"/>
                <w:lang w:val="ru-RU"/>
              </w:rPr>
              <w:t xml:space="preserve"> </w:t>
            </w:r>
            <w:r w:rsidRPr="00882B4E">
              <w:rPr>
                <w:sz w:val="24"/>
                <w:szCs w:val="24"/>
                <w:lang w:val="ru-RU"/>
              </w:rPr>
              <w:t>человека,</w:t>
            </w:r>
            <w:r w:rsidRPr="00882B4E">
              <w:rPr>
                <w:spacing w:val="32"/>
                <w:sz w:val="24"/>
                <w:szCs w:val="24"/>
                <w:lang w:val="ru-RU"/>
              </w:rPr>
              <w:t xml:space="preserve"> </w:t>
            </w:r>
            <w:r w:rsidRPr="00882B4E">
              <w:rPr>
                <w:sz w:val="24"/>
                <w:szCs w:val="24"/>
                <w:lang w:val="ru-RU"/>
              </w:rPr>
              <w:t>семьи,</w:t>
            </w:r>
          </w:p>
          <w:p w:rsidR="00882B4E" w:rsidRPr="00882B4E" w:rsidRDefault="00882B4E" w:rsidP="00882B4E">
            <w:pPr>
              <w:pStyle w:val="TableParagraph"/>
              <w:ind w:left="109"/>
              <w:jc w:val="both"/>
              <w:rPr>
                <w:sz w:val="24"/>
                <w:szCs w:val="24"/>
                <w:lang w:val="ru-RU"/>
              </w:rPr>
            </w:pPr>
            <w:r w:rsidRPr="00882B4E">
              <w:rPr>
                <w:sz w:val="24"/>
                <w:szCs w:val="24"/>
                <w:lang w:val="ru-RU"/>
              </w:rPr>
              <w:t>народа,</w:t>
            </w:r>
            <w:r w:rsidRPr="00882B4E">
              <w:rPr>
                <w:spacing w:val="-4"/>
                <w:sz w:val="24"/>
                <w:szCs w:val="24"/>
                <w:lang w:val="ru-RU"/>
              </w:rPr>
              <w:t xml:space="preserve"> </w:t>
            </w:r>
            <w:r w:rsidRPr="00882B4E">
              <w:rPr>
                <w:sz w:val="24"/>
                <w:szCs w:val="24"/>
                <w:lang w:val="ru-RU"/>
              </w:rPr>
              <w:t>общества</w:t>
            </w:r>
            <w:r w:rsidRPr="00882B4E">
              <w:rPr>
                <w:spacing w:val="-2"/>
                <w:sz w:val="24"/>
                <w:szCs w:val="24"/>
                <w:lang w:val="ru-RU"/>
              </w:rPr>
              <w:t xml:space="preserve"> </w:t>
            </w:r>
            <w:r w:rsidRPr="00882B4E">
              <w:rPr>
                <w:sz w:val="24"/>
                <w:szCs w:val="24"/>
                <w:lang w:val="ru-RU"/>
              </w:rPr>
              <w:t>и</w:t>
            </w:r>
            <w:r w:rsidRPr="00882B4E">
              <w:rPr>
                <w:spacing w:val="-4"/>
                <w:sz w:val="24"/>
                <w:szCs w:val="24"/>
                <w:lang w:val="ru-RU"/>
              </w:rPr>
              <w:t xml:space="preserve"> </w:t>
            </w:r>
            <w:r w:rsidRPr="00882B4E">
              <w:rPr>
                <w:sz w:val="24"/>
                <w:szCs w:val="24"/>
                <w:lang w:val="ru-RU"/>
              </w:rPr>
              <w:t>государства;</w:t>
            </w:r>
          </w:p>
          <w:p w:rsidR="00882B4E" w:rsidRPr="00882B4E" w:rsidRDefault="00882B4E" w:rsidP="00882B4E">
            <w:pPr>
              <w:pStyle w:val="TableParagraph"/>
              <w:ind w:left="109" w:right="99" w:firstLine="183"/>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уважение</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труду,</w:t>
            </w:r>
            <w:r w:rsidRPr="00882B4E">
              <w:rPr>
                <w:spacing w:val="1"/>
                <w:sz w:val="24"/>
                <w:szCs w:val="24"/>
                <w:lang w:val="ru-RU"/>
              </w:rPr>
              <w:t xml:space="preserve"> </w:t>
            </w:r>
            <w:r w:rsidRPr="00882B4E">
              <w:rPr>
                <w:sz w:val="24"/>
                <w:szCs w:val="24"/>
                <w:lang w:val="ru-RU"/>
              </w:rPr>
              <w:t>людям</w:t>
            </w:r>
            <w:r w:rsidRPr="00882B4E">
              <w:rPr>
                <w:spacing w:val="1"/>
                <w:sz w:val="24"/>
                <w:szCs w:val="24"/>
                <w:lang w:val="ru-RU"/>
              </w:rPr>
              <w:t xml:space="preserve"> </w:t>
            </w:r>
            <w:r w:rsidRPr="00882B4E">
              <w:rPr>
                <w:sz w:val="24"/>
                <w:szCs w:val="24"/>
                <w:lang w:val="ru-RU"/>
              </w:rPr>
              <w:t>труда,</w:t>
            </w:r>
            <w:r w:rsidRPr="00882B4E">
              <w:rPr>
                <w:spacing w:val="1"/>
                <w:sz w:val="24"/>
                <w:szCs w:val="24"/>
                <w:lang w:val="ru-RU"/>
              </w:rPr>
              <w:t xml:space="preserve"> </w:t>
            </w:r>
            <w:r w:rsidRPr="00882B4E">
              <w:rPr>
                <w:sz w:val="24"/>
                <w:szCs w:val="24"/>
                <w:lang w:val="ru-RU"/>
              </w:rPr>
              <w:t>бережное</w:t>
            </w:r>
            <w:r w:rsidRPr="00882B4E">
              <w:rPr>
                <w:spacing w:val="1"/>
                <w:sz w:val="24"/>
                <w:szCs w:val="24"/>
                <w:lang w:val="ru-RU"/>
              </w:rPr>
              <w:t xml:space="preserve"> </w:t>
            </w:r>
            <w:r w:rsidRPr="00882B4E">
              <w:rPr>
                <w:sz w:val="24"/>
                <w:szCs w:val="24"/>
                <w:lang w:val="ru-RU"/>
              </w:rPr>
              <w:t>отношение к результатам своего труда и других людей, прошлых</w:t>
            </w:r>
            <w:r w:rsidRPr="00882B4E">
              <w:rPr>
                <w:spacing w:val="1"/>
                <w:sz w:val="24"/>
                <w:szCs w:val="24"/>
                <w:lang w:val="ru-RU"/>
              </w:rPr>
              <w:t xml:space="preserve"> </w:t>
            </w:r>
            <w:r w:rsidRPr="00882B4E">
              <w:rPr>
                <w:sz w:val="24"/>
                <w:szCs w:val="24"/>
                <w:lang w:val="ru-RU"/>
              </w:rPr>
              <w:t>поколений;</w:t>
            </w:r>
          </w:p>
          <w:p w:rsidR="00882B4E" w:rsidRPr="00882B4E" w:rsidRDefault="00882B4E" w:rsidP="00882B4E">
            <w:pPr>
              <w:pStyle w:val="TableParagraph"/>
              <w:ind w:left="109" w:right="99" w:firstLine="183"/>
              <w:jc w:val="both"/>
              <w:rPr>
                <w:sz w:val="24"/>
                <w:szCs w:val="24"/>
                <w:lang w:val="ru-RU"/>
              </w:rPr>
            </w:pP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желание</w:t>
            </w:r>
            <w:r w:rsidRPr="00882B4E">
              <w:rPr>
                <w:spacing w:val="1"/>
                <w:sz w:val="24"/>
                <w:szCs w:val="24"/>
                <w:lang w:val="ru-RU"/>
              </w:rPr>
              <w:t xml:space="preserve"> </w:t>
            </w:r>
            <w:r w:rsidRPr="00882B4E">
              <w:rPr>
                <w:sz w:val="24"/>
                <w:szCs w:val="24"/>
                <w:lang w:val="ru-RU"/>
              </w:rPr>
              <w:t>участвовать</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различных</w:t>
            </w:r>
            <w:r w:rsidRPr="00882B4E">
              <w:rPr>
                <w:spacing w:val="1"/>
                <w:sz w:val="24"/>
                <w:szCs w:val="24"/>
                <w:lang w:val="ru-RU"/>
              </w:rPr>
              <w:t xml:space="preserve"> </w:t>
            </w:r>
            <w:r w:rsidRPr="00882B4E">
              <w:rPr>
                <w:sz w:val="24"/>
                <w:szCs w:val="24"/>
                <w:lang w:val="ru-RU"/>
              </w:rPr>
              <w:t>видах</w:t>
            </w:r>
            <w:r w:rsidRPr="00882B4E">
              <w:rPr>
                <w:spacing w:val="1"/>
                <w:sz w:val="24"/>
                <w:szCs w:val="24"/>
                <w:lang w:val="ru-RU"/>
              </w:rPr>
              <w:t xml:space="preserve"> </w:t>
            </w:r>
            <w:r w:rsidRPr="00882B4E">
              <w:rPr>
                <w:sz w:val="24"/>
                <w:szCs w:val="24"/>
                <w:lang w:val="ru-RU"/>
              </w:rPr>
              <w:t>доступного</w:t>
            </w:r>
            <w:r w:rsidRPr="00882B4E">
              <w:rPr>
                <w:spacing w:val="4"/>
                <w:sz w:val="24"/>
                <w:szCs w:val="24"/>
                <w:lang w:val="ru-RU"/>
              </w:rPr>
              <w:t xml:space="preserve"> </w:t>
            </w:r>
            <w:r w:rsidRPr="00882B4E">
              <w:rPr>
                <w:sz w:val="24"/>
                <w:szCs w:val="24"/>
                <w:lang w:val="ru-RU"/>
              </w:rPr>
              <w:t>по</w:t>
            </w:r>
            <w:r w:rsidRPr="00882B4E">
              <w:rPr>
                <w:spacing w:val="1"/>
                <w:sz w:val="24"/>
                <w:szCs w:val="24"/>
                <w:lang w:val="ru-RU"/>
              </w:rPr>
              <w:t xml:space="preserve"> </w:t>
            </w:r>
            <w:r w:rsidRPr="00882B4E">
              <w:rPr>
                <w:sz w:val="24"/>
                <w:szCs w:val="24"/>
                <w:lang w:val="ru-RU"/>
              </w:rPr>
              <w:t>возрасту</w:t>
            </w:r>
            <w:r w:rsidRPr="00882B4E">
              <w:rPr>
                <w:spacing w:val="-8"/>
                <w:sz w:val="24"/>
                <w:szCs w:val="24"/>
                <w:lang w:val="ru-RU"/>
              </w:rPr>
              <w:t xml:space="preserve"> </w:t>
            </w:r>
            <w:r w:rsidRPr="00882B4E">
              <w:rPr>
                <w:sz w:val="24"/>
                <w:szCs w:val="24"/>
                <w:lang w:val="ru-RU"/>
              </w:rPr>
              <w:t>труда,</w:t>
            </w:r>
            <w:r w:rsidRPr="00882B4E">
              <w:rPr>
                <w:spacing w:val="3"/>
                <w:sz w:val="24"/>
                <w:szCs w:val="24"/>
                <w:lang w:val="ru-RU"/>
              </w:rPr>
              <w:t xml:space="preserve"> </w:t>
            </w:r>
            <w:r w:rsidRPr="00882B4E">
              <w:rPr>
                <w:sz w:val="24"/>
                <w:szCs w:val="24"/>
                <w:lang w:val="ru-RU"/>
              </w:rPr>
              <w:t>трудовой</w:t>
            </w:r>
            <w:r w:rsidRPr="00882B4E">
              <w:rPr>
                <w:spacing w:val="2"/>
                <w:sz w:val="24"/>
                <w:szCs w:val="24"/>
                <w:lang w:val="ru-RU"/>
              </w:rPr>
              <w:t xml:space="preserve"> </w:t>
            </w:r>
            <w:r w:rsidRPr="00882B4E">
              <w:rPr>
                <w:sz w:val="24"/>
                <w:szCs w:val="24"/>
                <w:lang w:val="ru-RU"/>
              </w:rPr>
              <w:t>деятельности.</w:t>
            </w:r>
          </w:p>
          <w:p w:rsidR="00882B4E" w:rsidRPr="00882B4E" w:rsidRDefault="00882B4E" w:rsidP="00882B4E">
            <w:pPr>
              <w:pStyle w:val="TableParagraph"/>
              <w:ind w:left="292"/>
              <w:jc w:val="both"/>
              <w:rPr>
                <w:sz w:val="24"/>
                <w:szCs w:val="24"/>
                <w:lang w:val="ru-RU"/>
              </w:rPr>
            </w:pPr>
            <w:r w:rsidRPr="00882B4E">
              <w:rPr>
                <w:sz w:val="24"/>
                <w:szCs w:val="24"/>
                <w:lang w:val="ru-RU"/>
              </w:rPr>
              <w:t>Проявляющий</w:t>
            </w:r>
            <w:r w:rsidRPr="00882B4E">
              <w:rPr>
                <w:spacing w:val="-5"/>
                <w:sz w:val="24"/>
                <w:szCs w:val="24"/>
                <w:lang w:val="ru-RU"/>
              </w:rPr>
              <w:t xml:space="preserve"> </w:t>
            </w:r>
            <w:r w:rsidRPr="00882B4E">
              <w:rPr>
                <w:sz w:val="24"/>
                <w:szCs w:val="24"/>
                <w:lang w:val="ru-RU"/>
              </w:rPr>
              <w:t>интерес</w:t>
            </w:r>
            <w:r w:rsidRPr="00882B4E">
              <w:rPr>
                <w:spacing w:val="-1"/>
                <w:sz w:val="24"/>
                <w:szCs w:val="24"/>
                <w:lang w:val="ru-RU"/>
              </w:rPr>
              <w:t xml:space="preserve"> </w:t>
            </w:r>
            <w:r w:rsidRPr="00882B4E">
              <w:rPr>
                <w:sz w:val="24"/>
                <w:szCs w:val="24"/>
                <w:lang w:val="ru-RU"/>
              </w:rPr>
              <w:t>к</w:t>
            </w:r>
            <w:r w:rsidRPr="00882B4E">
              <w:rPr>
                <w:spacing w:val="-3"/>
                <w:sz w:val="24"/>
                <w:szCs w:val="24"/>
                <w:lang w:val="ru-RU"/>
              </w:rPr>
              <w:t xml:space="preserve"> </w:t>
            </w:r>
            <w:r w:rsidRPr="00882B4E">
              <w:rPr>
                <w:sz w:val="24"/>
                <w:szCs w:val="24"/>
                <w:lang w:val="ru-RU"/>
              </w:rPr>
              <w:t>разным</w:t>
            </w:r>
            <w:r w:rsidRPr="00882B4E">
              <w:rPr>
                <w:spacing w:val="-3"/>
                <w:sz w:val="24"/>
                <w:szCs w:val="24"/>
                <w:lang w:val="ru-RU"/>
              </w:rPr>
              <w:t xml:space="preserve"> </w:t>
            </w:r>
            <w:r w:rsidRPr="00882B4E">
              <w:rPr>
                <w:sz w:val="24"/>
                <w:szCs w:val="24"/>
                <w:lang w:val="ru-RU"/>
              </w:rPr>
              <w:t>профессиям.</w:t>
            </w:r>
          </w:p>
        </w:tc>
      </w:tr>
      <w:tr w:rsidR="00882B4E" w:rsidRPr="00882B4E" w:rsidTr="00EB15BF">
        <w:trPr>
          <w:trHeight w:val="273"/>
        </w:trPr>
        <w:tc>
          <w:tcPr>
            <w:tcW w:w="2267" w:type="dxa"/>
          </w:tcPr>
          <w:p w:rsidR="00882B4E" w:rsidRPr="00882B4E" w:rsidRDefault="00882B4E" w:rsidP="00882B4E">
            <w:pPr>
              <w:pStyle w:val="TableParagraph"/>
              <w:jc w:val="both"/>
              <w:rPr>
                <w:sz w:val="24"/>
                <w:szCs w:val="24"/>
              </w:rPr>
            </w:pPr>
            <w:r w:rsidRPr="00882B4E">
              <w:rPr>
                <w:sz w:val="24"/>
                <w:szCs w:val="24"/>
              </w:rPr>
              <w:t>Экологическое</w:t>
            </w:r>
          </w:p>
        </w:tc>
        <w:tc>
          <w:tcPr>
            <w:tcW w:w="7093" w:type="dxa"/>
          </w:tcPr>
          <w:p w:rsidR="00882B4E" w:rsidRPr="00882B4E" w:rsidRDefault="00882B4E" w:rsidP="00882B4E">
            <w:pPr>
              <w:pStyle w:val="TableParagraph"/>
              <w:tabs>
                <w:tab w:val="left" w:pos="2062"/>
                <w:tab w:val="left" w:pos="3328"/>
                <w:tab w:val="left" w:pos="4618"/>
                <w:tab w:val="left" w:pos="6301"/>
              </w:tabs>
              <w:ind w:left="292"/>
              <w:jc w:val="both"/>
              <w:rPr>
                <w:sz w:val="24"/>
                <w:szCs w:val="24"/>
                <w:lang w:val="ru-RU"/>
              </w:rPr>
            </w:pPr>
            <w:r w:rsidRPr="00882B4E">
              <w:rPr>
                <w:sz w:val="24"/>
                <w:szCs w:val="24"/>
                <w:lang w:val="ru-RU"/>
              </w:rPr>
              <w:t>Понимающий</w:t>
            </w:r>
            <w:r w:rsidRPr="00882B4E">
              <w:rPr>
                <w:sz w:val="24"/>
                <w:szCs w:val="24"/>
                <w:lang w:val="ru-RU"/>
              </w:rPr>
              <w:tab/>
              <w:t>ценность</w:t>
            </w:r>
            <w:r w:rsidRPr="00882B4E">
              <w:rPr>
                <w:sz w:val="24"/>
                <w:szCs w:val="24"/>
                <w:lang w:val="ru-RU"/>
              </w:rPr>
              <w:tab/>
              <w:t>природы,</w:t>
            </w:r>
            <w:r w:rsidRPr="00882B4E">
              <w:rPr>
                <w:sz w:val="24"/>
                <w:szCs w:val="24"/>
                <w:lang w:val="ru-RU"/>
              </w:rPr>
              <w:tab/>
              <w:t>окружающей</w:t>
            </w:r>
            <w:r w:rsidRPr="00882B4E">
              <w:rPr>
                <w:sz w:val="24"/>
                <w:szCs w:val="24"/>
                <w:lang w:val="ru-RU"/>
              </w:rPr>
              <w:tab/>
              <w:t>среды,</w:t>
            </w:r>
          </w:p>
        </w:tc>
      </w:tr>
    </w:tbl>
    <w:p w:rsidR="00882B4E" w:rsidRPr="00882B4E" w:rsidRDefault="00882B4E" w:rsidP="00882B4E">
      <w:pPr>
        <w:spacing w:after="0" w:line="240" w:lineRule="auto"/>
        <w:jc w:val="both"/>
        <w:rPr>
          <w:rFonts w:ascii="Times New Roman" w:hAnsi="Times New Roman" w:cs="Times New Roman"/>
          <w:sz w:val="24"/>
          <w:szCs w:val="24"/>
        </w:rPr>
        <w:sectPr w:rsidR="00882B4E" w:rsidRPr="00882B4E">
          <w:pgSz w:w="11900" w:h="16840"/>
          <w:pgMar w:top="1120" w:right="720" w:bottom="1160" w:left="1460" w:header="0" w:footer="971"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7093"/>
      </w:tblGrid>
      <w:tr w:rsidR="00882B4E" w:rsidRPr="00882B4E" w:rsidTr="00EB15BF">
        <w:trPr>
          <w:trHeight w:val="2760"/>
        </w:trPr>
        <w:tc>
          <w:tcPr>
            <w:tcW w:w="2267" w:type="dxa"/>
          </w:tcPr>
          <w:p w:rsidR="00882B4E" w:rsidRPr="00882B4E" w:rsidRDefault="00882B4E" w:rsidP="00882B4E">
            <w:pPr>
              <w:pStyle w:val="TableParagraph"/>
              <w:jc w:val="both"/>
              <w:rPr>
                <w:sz w:val="24"/>
                <w:szCs w:val="24"/>
                <w:lang w:val="ru-RU"/>
              </w:rPr>
            </w:pPr>
          </w:p>
        </w:tc>
        <w:tc>
          <w:tcPr>
            <w:tcW w:w="7093" w:type="dxa"/>
          </w:tcPr>
          <w:p w:rsidR="00882B4E" w:rsidRPr="00882B4E" w:rsidRDefault="00882B4E" w:rsidP="00882B4E">
            <w:pPr>
              <w:pStyle w:val="TableParagraph"/>
              <w:ind w:left="109"/>
              <w:jc w:val="both"/>
              <w:rPr>
                <w:sz w:val="24"/>
                <w:szCs w:val="24"/>
                <w:lang w:val="ru-RU"/>
              </w:rPr>
            </w:pPr>
            <w:r w:rsidRPr="00882B4E">
              <w:rPr>
                <w:sz w:val="24"/>
                <w:szCs w:val="24"/>
                <w:lang w:val="ru-RU"/>
              </w:rPr>
              <w:t>зависимость</w:t>
            </w:r>
            <w:r w:rsidRPr="00882B4E">
              <w:rPr>
                <w:spacing w:val="-4"/>
                <w:sz w:val="24"/>
                <w:szCs w:val="24"/>
                <w:lang w:val="ru-RU"/>
              </w:rPr>
              <w:t xml:space="preserve"> </w:t>
            </w:r>
            <w:r w:rsidRPr="00882B4E">
              <w:rPr>
                <w:sz w:val="24"/>
                <w:szCs w:val="24"/>
                <w:lang w:val="ru-RU"/>
              </w:rPr>
              <w:t>жизни</w:t>
            </w:r>
            <w:r w:rsidRPr="00882B4E">
              <w:rPr>
                <w:spacing w:val="-5"/>
                <w:sz w:val="24"/>
                <w:szCs w:val="24"/>
                <w:lang w:val="ru-RU"/>
              </w:rPr>
              <w:t xml:space="preserve"> </w:t>
            </w:r>
            <w:r w:rsidRPr="00882B4E">
              <w:rPr>
                <w:sz w:val="24"/>
                <w:szCs w:val="24"/>
                <w:lang w:val="ru-RU"/>
              </w:rPr>
              <w:t>людей</w:t>
            </w:r>
            <w:r w:rsidRPr="00882B4E">
              <w:rPr>
                <w:spacing w:val="-5"/>
                <w:sz w:val="24"/>
                <w:szCs w:val="24"/>
                <w:lang w:val="ru-RU"/>
              </w:rPr>
              <w:t xml:space="preserve"> </w:t>
            </w:r>
            <w:r w:rsidRPr="00882B4E">
              <w:rPr>
                <w:sz w:val="24"/>
                <w:szCs w:val="24"/>
                <w:lang w:val="ru-RU"/>
              </w:rPr>
              <w:t>от</w:t>
            </w:r>
            <w:r w:rsidRPr="00882B4E">
              <w:rPr>
                <w:spacing w:val="-1"/>
                <w:sz w:val="24"/>
                <w:szCs w:val="24"/>
                <w:lang w:val="ru-RU"/>
              </w:rPr>
              <w:t xml:space="preserve"> </w:t>
            </w:r>
            <w:r w:rsidRPr="00882B4E">
              <w:rPr>
                <w:sz w:val="24"/>
                <w:szCs w:val="24"/>
                <w:lang w:val="ru-RU"/>
              </w:rPr>
              <w:t>природы;</w:t>
            </w:r>
          </w:p>
          <w:p w:rsidR="00882B4E" w:rsidRPr="00882B4E" w:rsidRDefault="00882B4E" w:rsidP="00882B4E">
            <w:pPr>
              <w:pStyle w:val="TableParagraph"/>
              <w:ind w:left="109" w:right="93" w:firstLine="183"/>
              <w:jc w:val="both"/>
              <w:rPr>
                <w:sz w:val="24"/>
                <w:szCs w:val="24"/>
                <w:lang w:val="ru-RU"/>
              </w:rPr>
            </w:pPr>
            <w:r w:rsidRPr="00882B4E">
              <w:rPr>
                <w:sz w:val="24"/>
                <w:szCs w:val="24"/>
                <w:lang w:val="ru-RU"/>
              </w:rPr>
              <w:t>способный правильно оценивать влияние людей, в том числе</w:t>
            </w:r>
            <w:r w:rsidRPr="00882B4E">
              <w:rPr>
                <w:spacing w:val="1"/>
                <w:sz w:val="24"/>
                <w:szCs w:val="24"/>
                <w:lang w:val="ru-RU"/>
              </w:rPr>
              <w:t xml:space="preserve"> </w:t>
            </w:r>
            <w:r w:rsidRPr="00882B4E">
              <w:rPr>
                <w:sz w:val="24"/>
                <w:szCs w:val="24"/>
                <w:lang w:val="ru-RU"/>
              </w:rPr>
              <w:t>собственного</w:t>
            </w:r>
            <w:r w:rsidRPr="00882B4E">
              <w:rPr>
                <w:spacing w:val="1"/>
                <w:sz w:val="24"/>
                <w:szCs w:val="24"/>
                <w:lang w:val="ru-RU"/>
              </w:rPr>
              <w:t xml:space="preserve"> </w:t>
            </w:r>
            <w:r w:rsidRPr="00882B4E">
              <w:rPr>
                <w:sz w:val="24"/>
                <w:szCs w:val="24"/>
                <w:lang w:val="ru-RU"/>
              </w:rPr>
              <w:t>поведения,</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состояние</w:t>
            </w:r>
            <w:r w:rsidRPr="00882B4E">
              <w:rPr>
                <w:spacing w:val="1"/>
                <w:sz w:val="24"/>
                <w:szCs w:val="24"/>
                <w:lang w:val="ru-RU"/>
              </w:rPr>
              <w:t xml:space="preserve"> </w:t>
            </w:r>
            <w:r w:rsidRPr="00882B4E">
              <w:rPr>
                <w:sz w:val="24"/>
                <w:szCs w:val="24"/>
                <w:lang w:val="ru-RU"/>
              </w:rPr>
              <w:t>природы,</w:t>
            </w:r>
            <w:r w:rsidRPr="00882B4E">
              <w:rPr>
                <w:spacing w:val="1"/>
                <w:sz w:val="24"/>
                <w:szCs w:val="24"/>
                <w:lang w:val="ru-RU"/>
              </w:rPr>
              <w:t xml:space="preserve"> </w:t>
            </w:r>
            <w:r w:rsidRPr="00882B4E">
              <w:rPr>
                <w:sz w:val="24"/>
                <w:szCs w:val="24"/>
                <w:lang w:val="ru-RU"/>
              </w:rPr>
              <w:t>окружающей</w:t>
            </w:r>
            <w:r w:rsidRPr="00882B4E">
              <w:rPr>
                <w:spacing w:val="1"/>
                <w:sz w:val="24"/>
                <w:szCs w:val="24"/>
                <w:lang w:val="ru-RU"/>
              </w:rPr>
              <w:t xml:space="preserve"> </w:t>
            </w:r>
            <w:r w:rsidRPr="00882B4E">
              <w:rPr>
                <w:sz w:val="24"/>
                <w:szCs w:val="24"/>
                <w:lang w:val="ru-RU"/>
              </w:rPr>
              <w:t>среды;</w:t>
            </w:r>
          </w:p>
          <w:p w:rsidR="00882B4E" w:rsidRPr="00882B4E" w:rsidRDefault="00882B4E" w:rsidP="00882B4E">
            <w:pPr>
              <w:pStyle w:val="TableParagraph"/>
              <w:ind w:left="109" w:right="99" w:firstLine="183"/>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любовь</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природе,</w:t>
            </w:r>
            <w:r w:rsidRPr="00882B4E">
              <w:rPr>
                <w:spacing w:val="1"/>
                <w:sz w:val="24"/>
                <w:szCs w:val="24"/>
                <w:lang w:val="ru-RU"/>
              </w:rPr>
              <w:t xml:space="preserve"> </w:t>
            </w:r>
            <w:r w:rsidRPr="00882B4E">
              <w:rPr>
                <w:sz w:val="24"/>
                <w:szCs w:val="24"/>
                <w:lang w:val="ru-RU"/>
              </w:rPr>
              <w:t>бережное</w:t>
            </w:r>
            <w:r w:rsidRPr="00882B4E">
              <w:rPr>
                <w:spacing w:val="1"/>
                <w:sz w:val="24"/>
                <w:szCs w:val="24"/>
                <w:lang w:val="ru-RU"/>
              </w:rPr>
              <w:t xml:space="preserve"> </w:t>
            </w:r>
            <w:r w:rsidRPr="00882B4E">
              <w:rPr>
                <w:sz w:val="24"/>
                <w:szCs w:val="24"/>
                <w:lang w:val="ru-RU"/>
              </w:rPr>
              <w:t>отношение,</w:t>
            </w:r>
            <w:r w:rsidRPr="00882B4E">
              <w:rPr>
                <w:spacing w:val="-57"/>
                <w:sz w:val="24"/>
                <w:szCs w:val="24"/>
                <w:lang w:val="ru-RU"/>
              </w:rPr>
              <w:t xml:space="preserve"> </w:t>
            </w:r>
            <w:r w:rsidRPr="00882B4E">
              <w:rPr>
                <w:sz w:val="24"/>
                <w:szCs w:val="24"/>
                <w:lang w:val="ru-RU"/>
              </w:rPr>
              <w:t>неприятие действий, приносящих вред природе, особенно живым</w:t>
            </w:r>
            <w:r w:rsidRPr="00882B4E">
              <w:rPr>
                <w:spacing w:val="1"/>
                <w:sz w:val="24"/>
                <w:szCs w:val="24"/>
                <w:lang w:val="ru-RU"/>
              </w:rPr>
              <w:t xml:space="preserve"> </w:t>
            </w:r>
            <w:r w:rsidRPr="00882B4E">
              <w:rPr>
                <w:sz w:val="24"/>
                <w:szCs w:val="24"/>
                <w:lang w:val="ru-RU"/>
              </w:rPr>
              <w:t>существам;</w:t>
            </w:r>
          </w:p>
          <w:p w:rsidR="00882B4E" w:rsidRPr="00882B4E" w:rsidRDefault="00882B4E" w:rsidP="00882B4E">
            <w:pPr>
              <w:pStyle w:val="TableParagraph"/>
              <w:ind w:left="109" w:right="96" w:firstLine="183"/>
              <w:jc w:val="both"/>
              <w:rPr>
                <w:sz w:val="24"/>
                <w:szCs w:val="24"/>
                <w:lang w:val="ru-RU"/>
              </w:rPr>
            </w:pP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готовность</w:t>
            </w:r>
            <w:r w:rsidRPr="00882B4E">
              <w:rPr>
                <w:spacing w:val="1"/>
                <w:sz w:val="24"/>
                <w:szCs w:val="24"/>
                <w:lang w:val="ru-RU"/>
              </w:rPr>
              <w:t xml:space="preserve"> </w:t>
            </w:r>
            <w:r w:rsidRPr="00882B4E">
              <w:rPr>
                <w:sz w:val="24"/>
                <w:szCs w:val="24"/>
                <w:lang w:val="ru-RU"/>
              </w:rPr>
              <w:t>осваивать</w:t>
            </w:r>
            <w:r w:rsidRPr="00882B4E">
              <w:rPr>
                <w:spacing w:val="1"/>
                <w:sz w:val="24"/>
                <w:szCs w:val="24"/>
                <w:lang w:val="ru-RU"/>
              </w:rPr>
              <w:t xml:space="preserve"> </w:t>
            </w:r>
            <w:r w:rsidRPr="00882B4E">
              <w:rPr>
                <w:sz w:val="24"/>
                <w:szCs w:val="24"/>
                <w:lang w:val="ru-RU"/>
              </w:rPr>
              <w:t>первоначальные</w:t>
            </w:r>
            <w:r w:rsidRPr="00882B4E">
              <w:rPr>
                <w:spacing w:val="1"/>
                <w:sz w:val="24"/>
                <w:szCs w:val="24"/>
                <w:lang w:val="ru-RU"/>
              </w:rPr>
              <w:t xml:space="preserve"> </w:t>
            </w:r>
            <w:r w:rsidRPr="00882B4E">
              <w:rPr>
                <w:sz w:val="24"/>
                <w:szCs w:val="24"/>
                <w:lang w:val="ru-RU"/>
              </w:rPr>
              <w:t>навыки</w:t>
            </w:r>
            <w:r w:rsidRPr="00882B4E">
              <w:rPr>
                <w:spacing w:val="1"/>
                <w:sz w:val="24"/>
                <w:szCs w:val="24"/>
                <w:lang w:val="ru-RU"/>
              </w:rPr>
              <w:t xml:space="preserve"> </w:t>
            </w:r>
            <w:r w:rsidRPr="00882B4E">
              <w:rPr>
                <w:sz w:val="24"/>
                <w:szCs w:val="24"/>
                <w:lang w:val="ru-RU"/>
              </w:rPr>
              <w:t>охраны</w:t>
            </w:r>
            <w:r w:rsidRPr="00882B4E">
              <w:rPr>
                <w:spacing w:val="45"/>
                <w:sz w:val="24"/>
                <w:szCs w:val="24"/>
                <w:lang w:val="ru-RU"/>
              </w:rPr>
              <w:t xml:space="preserve"> </w:t>
            </w:r>
            <w:r w:rsidRPr="00882B4E">
              <w:rPr>
                <w:sz w:val="24"/>
                <w:szCs w:val="24"/>
                <w:lang w:val="ru-RU"/>
              </w:rPr>
              <w:t>природы,</w:t>
            </w:r>
            <w:r w:rsidRPr="00882B4E">
              <w:rPr>
                <w:spacing w:val="41"/>
                <w:sz w:val="24"/>
                <w:szCs w:val="24"/>
                <w:lang w:val="ru-RU"/>
              </w:rPr>
              <w:t xml:space="preserve"> </w:t>
            </w:r>
            <w:r w:rsidRPr="00882B4E">
              <w:rPr>
                <w:sz w:val="24"/>
                <w:szCs w:val="24"/>
                <w:lang w:val="ru-RU"/>
              </w:rPr>
              <w:t>окружающей</w:t>
            </w:r>
            <w:r w:rsidRPr="00882B4E">
              <w:rPr>
                <w:spacing w:val="44"/>
                <w:sz w:val="24"/>
                <w:szCs w:val="24"/>
                <w:lang w:val="ru-RU"/>
              </w:rPr>
              <w:t xml:space="preserve"> </w:t>
            </w:r>
            <w:r w:rsidRPr="00882B4E">
              <w:rPr>
                <w:sz w:val="24"/>
                <w:szCs w:val="24"/>
                <w:lang w:val="ru-RU"/>
              </w:rPr>
              <w:t>среды</w:t>
            </w:r>
            <w:r w:rsidRPr="00882B4E">
              <w:rPr>
                <w:spacing w:val="45"/>
                <w:sz w:val="24"/>
                <w:szCs w:val="24"/>
                <w:lang w:val="ru-RU"/>
              </w:rPr>
              <w:t xml:space="preserve"> </w:t>
            </w:r>
            <w:r w:rsidRPr="00882B4E">
              <w:rPr>
                <w:sz w:val="24"/>
                <w:szCs w:val="24"/>
                <w:lang w:val="ru-RU"/>
              </w:rPr>
              <w:t>и</w:t>
            </w:r>
            <w:r w:rsidRPr="00882B4E">
              <w:rPr>
                <w:spacing w:val="44"/>
                <w:sz w:val="24"/>
                <w:szCs w:val="24"/>
                <w:lang w:val="ru-RU"/>
              </w:rPr>
              <w:t xml:space="preserve"> </w:t>
            </w:r>
            <w:r w:rsidRPr="00882B4E">
              <w:rPr>
                <w:sz w:val="24"/>
                <w:szCs w:val="24"/>
                <w:lang w:val="ru-RU"/>
              </w:rPr>
              <w:t>действовать</w:t>
            </w:r>
            <w:r w:rsidRPr="00882B4E">
              <w:rPr>
                <w:spacing w:val="40"/>
                <w:sz w:val="24"/>
                <w:szCs w:val="24"/>
                <w:lang w:val="ru-RU"/>
              </w:rPr>
              <w:t xml:space="preserve"> </w:t>
            </w:r>
            <w:r w:rsidRPr="00882B4E">
              <w:rPr>
                <w:sz w:val="24"/>
                <w:szCs w:val="24"/>
                <w:lang w:val="ru-RU"/>
              </w:rPr>
              <w:t>в</w:t>
            </w:r>
          </w:p>
          <w:p w:rsidR="00882B4E" w:rsidRPr="00882B4E" w:rsidRDefault="00882B4E" w:rsidP="00882B4E">
            <w:pPr>
              <w:pStyle w:val="TableParagraph"/>
              <w:ind w:left="109"/>
              <w:jc w:val="both"/>
              <w:rPr>
                <w:sz w:val="24"/>
                <w:szCs w:val="24"/>
                <w:lang w:val="ru-RU"/>
              </w:rPr>
            </w:pPr>
            <w:r w:rsidRPr="00882B4E">
              <w:rPr>
                <w:sz w:val="24"/>
                <w:szCs w:val="24"/>
                <w:lang w:val="ru-RU"/>
              </w:rPr>
              <w:t>окружающей</w:t>
            </w:r>
            <w:r w:rsidRPr="00882B4E">
              <w:rPr>
                <w:spacing w:val="-2"/>
                <w:sz w:val="24"/>
                <w:szCs w:val="24"/>
                <w:lang w:val="ru-RU"/>
              </w:rPr>
              <w:t xml:space="preserve"> </w:t>
            </w:r>
            <w:r w:rsidRPr="00882B4E">
              <w:rPr>
                <w:sz w:val="24"/>
                <w:szCs w:val="24"/>
                <w:lang w:val="ru-RU"/>
              </w:rPr>
              <w:t>среде</w:t>
            </w:r>
            <w:r w:rsidRPr="00882B4E">
              <w:rPr>
                <w:spacing w:val="-3"/>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соответствии</w:t>
            </w:r>
            <w:r w:rsidRPr="00882B4E">
              <w:rPr>
                <w:spacing w:val="-6"/>
                <w:sz w:val="24"/>
                <w:szCs w:val="24"/>
                <w:lang w:val="ru-RU"/>
              </w:rPr>
              <w:t xml:space="preserve"> </w:t>
            </w:r>
            <w:r w:rsidRPr="00882B4E">
              <w:rPr>
                <w:sz w:val="24"/>
                <w:szCs w:val="24"/>
                <w:lang w:val="ru-RU"/>
              </w:rPr>
              <w:t>с</w:t>
            </w:r>
            <w:r w:rsidRPr="00882B4E">
              <w:rPr>
                <w:spacing w:val="-4"/>
                <w:sz w:val="24"/>
                <w:szCs w:val="24"/>
                <w:lang w:val="ru-RU"/>
              </w:rPr>
              <w:t xml:space="preserve"> </w:t>
            </w:r>
            <w:r w:rsidRPr="00882B4E">
              <w:rPr>
                <w:sz w:val="24"/>
                <w:szCs w:val="24"/>
                <w:lang w:val="ru-RU"/>
              </w:rPr>
              <w:t>экологическими</w:t>
            </w:r>
            <w:r w:rsidRPr="00882B4E">
              <w:rPr>
                <w:spacing w:val="-1"/>
                <w:sz w:val="24"/>
                <w:szCs w:val="24"/>
                <w:lang w:val="ru-RU"/>
              </w:rPr>
              <w:t xml:space="preserve"> </w:t>
            </w:r>
            <w:r w:rsidRPr="00882B4E">
              <w:rPr>
                <w:sz w:val="24"/>
                <w:szCs w:val="24"/>
                <w:lang w:val="ru-RU"/>
              </w:rPr>
              <w:t>нормами.</w:t>
            </w:r>
          </w:p>
        </w:tc>
      </w:tr>
      <w:tr w:rsidR="00882B4E" w:rsidRPr="00882B4E" w:rsidTr="00EB15BF">
        <w:trPr>
          <w:trHeight w:val="3312"/>
        </w:trPr>
        <w:tc>
          <w:tcPr>
            <w:tcW w:w="2267" w:type="dxa"/>
          </w:tcPr>
          <w:p w:rsidR="00882B4E" w:rsidRPr="00882B4E" w:rsidRDefault="00882B4E" w:rsidP="00882B4E">
            <w:pPr>
              <w:pStyle w:val="TableParagraph"/>
              <w:jc w:val="both"/>
              <w:rPr>
                <w:sz w:val="24"/>
                <w:szCs w:val="24"/>
              </w:rPr>
            </w:pPr>
            <w:r w:rsidRPr="00882B4E">
              <w:rPr>
                <w:sz w:val="24"/>
                <w:szCs w:val="24"/>
              </w:rPr>
              <w:t>Познавательное</w:t>
            </w:r>
          </w:p>
        </w:tc>
        <w:tc>
          <w:tcPr>
            <w:tcW w:w="7093" w:type="dxa"/>
          </w:tcPr>
          <w:p w:rsidR="00882B4E" w:rsidRPr="00882B4E" w:rsidRDefault="00882B4E" w:rsidP="00882B4E">
            <w:pPr>
              <w:pStyle w:val="TableParagraph"/>
              <w:ind w:left="109" w:right="99" w:firstLine="183"/>
              <w:jc w:val="both"/>
              <w:rPr>
                <w:sz w:val="24"/>
                <w:szCs w:val="24"/>
                <w:lang w:val="ru-RU"/>
              </w:rPr>
            </w:pP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познавательные</w:t>
            </w:r>
            <w:r w:rsidRPr="00882B4E">
              <w:rPr>
                <w:spacing w:val="1"/>
                <w:sz w:val="24"/>
                <w:szCs w:val="24"/>
                <w:lang w:val="ru-RU"/>
              </w:rPr>
              <w:t xml:space="preserve"> </w:t>
            </w:r>
            <w:r w:rsidRPr="00882B4E">
              <w:rPr>
                <w:sz w:val="24"/>
                <w:szCs w:val="24"/>
                <w:lang w:val="ru-RU"/>
              </w:rPr>
              <w:t>интересы,</w:t>
            </w:r>
            <w:r w:rsidRPr="00882B4E">
              <w:rPr>
                <w:spacing w:val="1"/>
                <w:sz w:val="24"/>
                <w:szCs w:val="24"/>
                <w:lang w:val="ru-RU"/>
              </w:rPr>
              <w:t xml:space="preserve"> </w:t>
            </w:r>
            <w:r w:rsidRPr="00882B4E">
              <w:rPr>
                <w:sz w:val="24"/>
                <w:szCs w:val="24"/>
                <w:lang w:val="ru-RU"/>
              </w:rPr>
              <w:t>активность,</w:t>
            </w:r>
            <w:r w:rsidRPr="00882B4E">
              <w:rPr>
                <w:spacing w:val="1"/>
                <w:sz w:val="24"/>
                <w:szCs w:val="24"/>
                <w:lang w:val="ru-RU"/>
              </w:rPr>
              <w:t xml:space="preserve"> </w:t>
            </w:r>
            <w:r w:rsidRPr="00882B4E">
              <w:rPr>
                <w:sz w:val="24"/>
                <w:szCs w:val="24"/>
                <w:lang w:val="ru-RU"/>
              </w:rPr>
              <w:t>инициативность,</w:t>
            </w:r>
            <w:r w:rsidRPr="00882B4E">
              <w:rPr>
                <w:spacing w:val="1"/>
                <w:sz w:val="24"/>
                <w:szCs w:val="24"/>
                <w:lang w:val="ru-RU"/>
              </w:rPr>
              <w:t xml:space="preserve"> </w:t>
            </w:r>
            <w:r w:rsidRPr="00882B4E">
              <w:rPr>
                <w:sz w:val="24"/>
                <w:szCs w:val="24"/>
                <w:lang w:val="ru-RU"/>
              </w:rPr>
              <w:t>любознательность</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самостоятельность</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познании;</w:t>
            </w:r>
          </w:p>
          <w:p w:rsidR="00882B4E" w:rsidRPr="00882B4E" w:rsidRDefault="00882B4E" w:rsidP="00882B4E">
            <w:pPr>
              <w:pStyle w:val="TableParagraph"/>
              <w:ind w:left="109" w:right="101" w:firstLine="183"/>
              <w:jc w:val="both"/>
              <w:rPr>
                <w:sz w:val="24"/>
                <w:szCs w:val="24"/>
                <w:lang w:val="ru-RU"/>
              </w:rPr>
            </w:pPr>
            <w:r w:rsidRPr="00882B4E">
              <w:rPr>
                <w:sz w:val="24"/>
                <w:szCs w:val="24"/>
                <w:lang w:val="ru-RU"/>
              </w:rPr>
              <w:t>обладающий первоначальными представлениями о</w:t>
            </w:r>
            <w:r w:rsidRPr="00882B4E">
              <w:rPr>
                <w:spacing w:val="60"/>
                <w:sz w:val="24"/>
                <w:szCs w:val="24"/>
                <w:lang w:val="ru-RU"/>
              </w:rPr>
              <w:t xml:space="preserve"> </w:t>
            </w:r>
            <w:r w:rsidRPr="00882B4E">
              <w:rPr>
                <w:sz w:val="24"/>
                <w:szCs w:val="24"/>
                <w:lang w:val="ru-RU"/>
              </w:rPr>
              <w:t>природных</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социальных</w:t>
            </w:r>
            <w:r w:rsidRPr="00882B4E">
              <w:rPr>
                <w:spacing w:val="1"/>
                <w:sz w:val="24"/>
                <w:szCs w:val="24"/>
                <w:lang w:val="ru-RU"/>
              </w:rPr>
              <w:t xml:space="preserve"> </w:t>
            </w:r>
            <w:r w:rsidRPr="00882B4E">
              <w:rPr>
                <w:sz w:val="24"/>
                <w:szCs w:val="24"/>
                <w:lang w:val="ru-RU"/>
              </w:rPr>
              <w:t>объектах</w:t>
            </w:r>
            <w:r w:rsidRPr="00882B4E">
              <w:rPr>
                <w:spacing w:val="1"/>
                <w:sz w:val="24"/>
                <w:szCs w:val="24"/>
                <w:lang w:val="ru-RU"/>
              </w:rPr>
              <w:t xml:space="preserve"> </w:t>
            </w:r>
            <w:r w:rsidRPr="00882B4E">
              <w:rPr>
                <w:sz w:val="24"/>
                <w:szCs w:val="24"/>
                <w:lang w:val="ru-RU"/>
              </w:rPr>
              <w:t>как</w:t>
            </w:r>
            <w:r w:rsidRPr="00882B4E">
              <w:rPr>
                <w:spacing w:val="1"/>
                <w:sz w:val="24"/>
                <w:szCs w:val="24"/>
                <w:lang w:val="ru-RU"/>
              </w:rPr>
              <w:t xml:space="preserve"> </w:t>
            </w:r>
            <w:r w:rsidRPr="00882B4E">
              <w:rPr>
                <w:sz w:val="24"/>
                <w:szCs w:val="24"/>
                <w:lang w:val="ru-RU"/>
              </w:rPr>
              <w:t>компонентах</w:t>
            </w:r>
            <w:r w:rsidRPr="00882B4E">
              <w:rPr>
                <w:spacing w:val="1"/>
                <w:sz w:val="24"/>
                <w:szCs w:val="24"/>
                <w:lang w:val="ru-RU"/>
              </w:rPr>
              <w:t xml:space="preserve"> </w:t>
            </w:r>
            <w:r w:rsidRPr="00882B4E">
              <w:rPr>
                <w:sz w:val="24"/>
                <w:szCs w:val="24"/>
                <w:lang w:val="ru-RU"/>
              </w:rPr>
              <w:t>единого</w:t>
            </w:r>
            <w:r w:rsidRPr="00882B4E">
              <w:rPr>
                <w:spacing w:val="1"/>
                <w:sz w:val="24"/>
                <w:szCs w:val="24"/>
                <w:lang w:val="ru-RU"/>
              </w:rPr>
              <w:t xml:space="preserve"> </w:t>
            </w:r>
            <w:r w:rsidRPr="00882B4E">
              <w:rPr>
                <w:sz w:val="24"/>
                <w:szCs w:val="24"/>
                <w:lang w:val="ru-RU"/>
              </w:rPr>
              <w:t>мира,</w:t>
            </w:r>
            <w:r w:rsidRPr="00882B4E">
              <w:rPr>
                <w:spacing w:val="1"/>
                <w:sz w:val="24"/>
                <w:szCs w:val="24"/>
                <w:lang w:val="ru-RU"/>
              </w:rPr>
              <w:t xml:space="preserve"> </w:t>
            </w:r>
            <w:r w:rsidRPr="00882B4E">
              <w:rPr>
                <w:sz w:val="24"/>
                <w:szCs w:val="24"/>
                <w:lang w:val="ru-RU"/>
              </w:rPr>
              <w:t>многообразии объектов и явлений природы, о связи мира живой и</w:t>
            </w:r>
            <w:r w:rsidRPr="00882B4E">
              <w:rPr>
                <w:spacing w:val="1"/>
                <w:sz w:val="24"/>
                <w:szCs w:val="24"/>
                <w:lang w:val="ru-RU"/>
              </w:rPr>
              <w:t xml:space="preserve"> </w:t>
            </w:r>
            <w:r w:rsidRPr="00882B4E">
              <w:rPr>
                <w:sz w:val="24"/>
                <w:szCs w:val="24"/>
                <w:lang w:val="ru-RU"/>
              </w:rPr>
              <w:t>неживой</w:t>
            </w:r>
            <w:r w:rsidRPr="00882B4E">
              <w:rPr>
                <w:spacing w:val="1"/>
                <w:sz w:val="24"/>
                <w:szCs w:val="24"/>
                <w:lang w:val="ru-RU"/>
              </w:rPr>
              <w:t xml:space="preserve"> </w:t>
            </w:r>
            <w:r w:rsidRPr="00882B4E">
              <w:rPr>
                <w:sz w:val="24"/>
                <w:szCs w:val="24"/>
                <w:lang w:val="ru-RU"/>
              </w:rPr>
              <w:t>природы,</w:t>
            </w:r>
            <w:r w:rsidRPr="00882B4E">
              <w:rPr>
                <w:spacing w:val="1"/>
                <w:sz w:val="24"/>
                <w:szCs w:val="24"/>
                <w:lang w:val="ru-RU"/>
              </w:rPr>
              <w:t xml:space="preserve"> </w:t>
            </w:r>
            <w:r w:rsidRPr="00882B4E">
              <w:rPr>
                <w:sz w:val="24"/>
                <w:szCs w:val="24"/>
                <w:lang w:val="ru-RU"/>
              </w:rPr>
              <w:t>о</w:t>
            </w:r>
            <w:r w:rsidRPr="00882B4E">
              <w:rPr>
                <w:spacing w:val="1"/>
                <w:sz w:val="24"/>
                <w:szCs w:val="24"/>
                <w:lang w:val="ru-RU"/>
              </w:rPr>
              <w:t xml:space="preserve"> </w:t>
            </w:r>
            <w:r w:rsidRPr="00882B4E">
              <w:rPr>
                <w:sz w:val="24"/>
                <w:szCs w:val="24"/>
                <w:lang w:val="ru-RU"/>
              </w:rPr>
              <w:t>науке,</w:t>
            </w:r>
            <w:r w:rsidRPr="00882B4E">
              <w:rPr>
                <w:spacing w:val="1"/>
                <w:sz w:val="24"/>
                <w:szCs w:val="24"/>
                <w:lang w:val="ru-RU"/>
              </w:rPr>
              <w:t xml:space="preserve"> </w:t>
            </w:r>
            <w:r w:rsidRPr="00882B4E">
              <w:rPr>
                <w:sz w:val="24"/>
                <w:szCs w:val="24"/>
                <w:lang w:val="ru-RU"/>
              </w:rPr>
              <w:t>научном</w:t>
            </w:r>
            <w:r w:rsidRPr="00882B4E">
              <w:rPr>
                <w:spacing w:val="1"/>
                <w:sz w:val="24"/>
                <w:szCs w:val="24"/>
                <w:lang w:val="ru-RU"/>
              </w:rPr>
              <w:t xml:space="preserve"> </w:t>
            </w:r>
            <w:r w:rsidRPr="00882B4E">
              <w:rPr>
                <w:sz w:val="24"/>
                <w:szCs w:val="24"/>
                <w:lang w:val="ru-RU"/>
              </w:rPr>
              <w:t>знании,</w:t>
            </w:r>
            <w:r w:rsidRPr="00882B4E">
              <w:rPr>
                <w:spacing w:val="1"/>
                <w:sz w:val="24"/>
                <w:szCs w:val="24"/>
                <w:lang w:val="ru-RU"/>
              </w:rPr>
              <w:t xml:space="preserve"> </w:t>
            </w:r>
            <w:r w:rsidRPr="00882B4E">
              <w:rPr>
                <w:sz w:val="24"/>
                <w:szCs w:val="24"/>
                <w:lang w:val="ru-RU"/>
              </w:rPr>
              <w:t>научной</w:t>
            </w:r>
            <w:r w:rsidRPr="00882B4E">
              <w:rPr>
                <w:spacing w:val="1"/>
                <w:sz w:val="24"/>
                <w:szCs w:val="24"/>
                <w:lang w:val="ru-RU"/>
              </w:rPr>
              <w:t xml:space="preserve"> </w:t>
            </w:r>
            <w:r w:rsidRPr="00882B4E">
              <w:rPr>
                <w:sz w:val="24"/>
                <w:szCs w:val="24"/>
                <w:lang w:val="ru-RU"/>
              </w:rPr>
              <w:t>картине</w:t>
            </w:r>
            <w:r w:rsidRPr="00882B4E">
              <w:rPr>
                <w:spacing w:val="1"/>
                <w:sz w:val="24"/>
                <w:szCs w:val="24"/>
                <w:lang w:val="ru-RU"/>
              </w:rPr>
              <w:t xml:space="preserve"> </w:t>
            </w:r>
            <w:r w:rsidRPr="00882B4E">
              <w:rPr>
                <w:sz w:val="24"/>
                <w:szCs w:val="24"/>
                <w:lang w:val="ru-RU"/>
              </w:rPr>
              <w:t>мира;</w:t>
            </w:r>
          </w:p>
          <w:p w:rsidR="00882B4E" w:rsidRPr="00882B4E" w:rsidRDefault="00882B4E" w:rsidP="00882B4E">
            <w:pPr>
              <w:pStyle w:val="TableParagraph"/>
              <w:ind w:left="109" w:right="100" w:firstLine="183"/>
              <w:jc w:val="both"/>
              <w:rPr>
                <w:sz w:val="24"/>
                <w:szCs w:val="24"/>
                <w:lang w:val="ru-RU"/>
              </w:rPr>
            </w:pPr>
            <w:r w:rsidRPr="00882B4E">
              <w:rPr>
                <w:sz w:val="24"/>
                <w:szCs w:val="24"/>
                <w:lang w:val="ru-RU"/>
              </w:rPr>
              <w:t>проявляющий уважение и интерес к науке, научному знанию в</w:t>
            </w:r>
            <w:r w:rsidRPr="00882B4E">
              <w:rPr>
                <w:spacing w:val="1"/>
                <w:sz w:val="24"/>
                <w:szCs w:val="24"/>
                <w:lang w:val="ru-RU"/>
              </w:rPr>
              <w:t xml:space="preserve"> </w:t>
            </w:r>
            <w:r w:rsidRPr="00882B4E">
              <w:rPr>
                <w:sz w:val="24"/>
                <w:szCs w:val="24"/>
                <w:lang w:val="ru-RU"/>
              </w:rPr>
              <w:t>разных</w:t>
            </w:r>
            <w:r w:rsidRPr="00882B4E">
              <w:rPr>
                <w:spacing w:val="-4"/>
                <w:sz w:val="24"/>
                <w:szCs w:val="24"/>
                <w:lang w:val="ru-RU"/>
              </w:rPr>
              <w:t xml:space="preserve"> </w:t>
            </w:r>
            <w:r w:rsidRPr="00882B4E">
              <w:rPr>
                <w:sz w:val="24"/>
                <w:szCs w:val="24"/>
                <w:lang w:val="ru-RU"/>
              </w:rPr>
              <w:t>областях;</w:t>
            </w:r>
          </w:p>
          <w:p w:rsidR="00882B4E" w:rsidRPr="00882B4E" w:rsidRDefault="00882B4E" w:rsidP="00882B4E">
            <w:pPr>
              <w:pStyle w:val="TableParagraph"/>
              <w:ind w:left="292"/>
              <w:jc w:val="both"/>
              <w:rPr>
                <w:sz w:val="24"/>
                <w:szCs w:val="24"/>
                <w:lang w:val="ru-RU"/>
              </w:rPr>
            </w:pPr>
            <w:r w:rsidRPr="00882B4E">
              <w:rPr>
                <w:sz w:val="24"/>
                <w:szCs w:val="24"/>
                <w:lang w:val="ru-RU"/>
              </w:rPr>
              <w:t>обладающий</w:t>
            </w:r>
            <w:r w:rsidRPr="00882B4E">
              <w:rPr>
                <w:spacing w:val="48"/>
                <w:sz w:val="24"/>
                <w:szCs w:val="24"/>
                <w:lang w:val="ru-RU"/>
              </w:rPr>
              <w:t xml:space="preserve"> </w:t>
            </w:r>
            <w:r w:rsidRPr="00882B4E">
              <w:rPr>
                <w:sz w:val="24"/>
                <w:szCs w:val="24"/>
                <w:lang w:val="ru-RU"/>
              </w:rPr>
              <w:t>первоначальными</w:t>
            </w:r>
            <w:r w:rsidRPr="00882B4E">
              <w:rPr>
                <w:spacing w:val="102"/>
                <w:sz w:val="24"/>
                <w:szCs w:val="24"/>
                <w:lang w:val="ru-RU"/>
              </w:rPr>
              <w:t xml:space="preserve"> </w:t>
            </w:r>
            <w:r w:rsidRPr="00882B4E">
              <w:rPr>
                <w:sz w:val="24"/>
                <w:szCs w:val="24"/>
                <w:lang w:val="ru-RU"/>
              </w:rPr>
              <w:t>навыками</w:t>
            </w:r>
            <w:r w:rsidRPr="00882B4E">
              <w:rPr>
                <w:spacing w:val="106"/>
                <w:sz w:val="24"/>
                <w:szCs w:val="24"/>
                <w:lang w:val="ru-RU"/>
              </w:rPr>
              <w:t xml:space="preserve"> </w:t>
            </w:r>
            <w:r w:rsidRPr="00882B4E">
              <w:rPr>
                <w:sz w:val="24"/>
                <w:szCs w:val="24"/>
                <w:lang w:val="ru-RU"/>
              </w:rPr>
              <w:t>исследовательской</w:t>
            </w:r>
          </w:p>
          <w:p w:rsidR="00882B4E" w:rsidRPr="00882B4E" w:rsidRDefault="00882B4E" w:rsidP="00882B4E">
            <w:pPr>
              <w:pStyle w:val="TableParagraph"/>
              <w:ind w:left="109"/>
              <w:jc w:val="both"/>
              <w:rPr>
                <w:sz w:val="24"/>
                <w:szCs w:val="24"/>
                <w:lang w:val="ru-RU"/>
              </w:rPr>
            </w:pPr>
            <w:r w:rsidRPr="00882B4E">
              <w:rPr>
                <w:sz w:val="24"/>
                <w:szCs w:val="24"/>
                <w:lang w:val="ru-RU"/>
              </w:rPr>
              <w:t>деятельности.</w:t>
            </w:r>
          </w:p>
        </w:tc>
      </w:tr>
    </w:tbl>
    <w:p w:rsidR="00882B4E" w:rsidRPr="00882B4E" w:rsidRDefault="00882B4E" w:rsidP="00882B4E">
      <w:pPr>
        <w:pStyle w:val="af7"/>
        <w:spacing w:after="0"/>
        <w:jc w:val="both"/>
        <w:rPr>
          <w:sz w:val="24"/>
          <w:szCs w:val="24"/>
        </w:rPr>
      </w:pPr>
    </w:p>
    <w:p w:rsidR="00882B4E" w:rsidRPr="00882B4E" w:rsidRDefault="00882B4E" w:rsidP="00882B4E">
      <w:pPr>
        <w:pStyle w:val="Heading1"/>
        <w:spacing w:before="0"/>
        <w:ind w:left="239" w:firstLine="710"/>
        <w:jc w:val="both"/>
        <w:rPr>
          <w:sz w:val="24"/>
          <w:szCs w:val="24"/>
        </w:rPr>
      </w:pPr>
      <w:r w:rsidRPr="00882B4E">
        <w:rPr>
          <w:sz w:val="24"/>
          <w:szCs w:val="24"/>
        </w:rPr>
        <w:t>Целевые</w:t>
      </w:r>
      <w:r w:rsidRPr="00882B4E">
        <w:rPr>
          <w:spacing w:val="17"/>
          <w:sz w:val="24"/>
          <w:szCs w:val="24"/>
        </w:rPr>
        <w:t xml:space="preserve"> </w:t>
      </w:r>
      <w:r w:rsidRPr="00882B4E">
        <w:rPr>
          <w:sz w:val="24"/>
          <w:szCs w:val="24"/>
        </w:rPr>
        <w:t>ориентиры</w:t>
      </w:r>
      <w:r w:rsidRPr="00882B4E">
        <w:rPr>
          <w:spacing w:val="18"/>
          <w:sz w:val="24"/>
          <w:szCs w:val="24"/>
        </w:rPr>
        <w:t xml:space="preserve"> </w:t>
      </w:r>
      <w:r w:rsidRPr="00882B4E">
        <w:rPr>
          <w:sz w:val="24"/>
          <w:szCs w:val="24"/>
        </w:rPr>
        <w:t>результатов</w:t>
      </w:r>
      <w:r w:rsidRPr="00882B4E">
        <w:rPr>
          <w:spacing w:val="14"/>
          <w:sz w:val="24"/>
          <w:szCs w:val="24"/>
        </w:rPr>
        <w:t xml:space="preserve"> </w:t>
      </w:r>
      <w:r w:rsidRPr="00882B4E">
        <w:rPr>
          <w:sz w:val="24"/>
          <w:szCs w:val="24"/>
        </w:rPr>
        <w:t>воспитания</w:t>
      </w:r>
      <w:r w:rsidRPr="00882B4E">
        <w:rPr>
          <w:spacing w:val="18"/>
          <w:sz w:val="24"/>
          <w:szCs w:val="24"/>
        </w:rPr>
        <w:t xml:space="preserve"> </w:t>
      </w:r>
      <w:r w:rsidRPr="00882B4E">
        <w:rPr>
          <w:sz w:val="24"/>
          <w:szCs w:val="24"/>
        </w:rPr>
        <w:t>на</w:t>
      </w:r>
      <w:r w:rsidRPr="00882B4E">
        <w:rPr>
          <w:spacing w:val="18"/>
          <w:sz w:val="24"/>
          <w:szCs w:val="24"/>
        </w:rPr>
        <w:t xml:space="preserve"> </w:t>
      </w:r>
      <w:r w:rsidRPr="00882B4E">
        <w:rPr>
          <w:sz w:val="24"/>
          <w:szCs w:val="24"/>
        </w:rPr>
        <w:t>уровне</w:t>
      </w:r>
      <w:r w:rsidRPr="00882B4E">
        <w:rPr>
          <w:spacing w:val="17"/>
          <w:sz w:val="24"/>
          <w:szCs w:val="24"/>
        </w:rPr>
        <w:t xml:space="preserve"> </w:t>
      </w:r>
      <w:r w:rsidRPr="00882B4E">
        <w:rPr>
          <w:sz w:val="24"/>
          <w:szCs w:val="24"/>
        </w:rPr>
        <w:t>основного</w:t>
      </w:r>
      <w:r w:rsidRPr="00882B4E">
        <w:rPr>
          <w:spacing w:val="14"/>
          <w:sz w:val="24"/>
          <w:szCs w:val="24"/>
        </w:rPr>
        <w:t xml:space="preserve"> </w:t>
      </w:r>
      <w:r w:rsidRPr="00882B4E">
        <w:rPr>
          <w:sz w:val="24"/>
          <w:szCs w:val="24"/>
        </w:rPr>
        <w:t>общего</w:t>
      </w:r>
      <w:r w:rsidRPr="00882B4E">
        <w:rPr>
          <w:spacing w:val="-57"/>
          <w:sz w:val="24"/>
          <w:szCs w:val="24"/>
        </w:rPr>
        <w:t xml:space="preserve"> </w:t>
      </w:r>
      <w:r w:rsidRPr="00882B4E">
        <w:rPr>
          <w:sz w:val="24"/>
          <w:szCs w:val="24"/>
        </w:rPr>
        <w:t>образования.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092"/>
      </w:tblGrid>
      <w:tr w:rsidR="00882B4E" w:rsidRPr="00882B4E" w:rsidTr="00EB15BF">
        <w:trPr>
          <w:trHeight w:val="551"/>
        </w:trPr>
        <w:tc>
          <w:tcPr>
            <w:tcW w:w="2271" w:type="dxa"/>
          </w:tcPr>
          <w:p w:rsidR="00882B4E" w:rsidRPr="00882B4E" w:rsidRDefault="00882B4E" w:rsidP="00882B4E">
            <w:pPr>
              <w:pStyle w:val="TableParagraph"/>
              <w:ind w:left="398"/>
              <w:jc w:val="both"/>
              <w:rPr>
                <w:b/>
                <w:sz w:val="24"/>
                <w:szCs w:val="24"/>
              </w:rPr>
            </w:pPr>
            <w:r w:rsidRPr="00882B4E">
              <w:rPr>
                <w:b/>
                <w:sz w:val="24"/>
                <w:szCs w:val="24"/>
              </w:rPr>
              <w:t>Направления</w:t>
            </w:r>
          </w:p>
          <w:p w:rsidR="00882B4E" w:rsidRPr="00882B4E" w:rsidRDefault="00882B4E" w:rsidP="00882B4E">
            <w:pPr>
              <w:pStyle w:val="TableParagraph"/>
              <w:ind w:left="499"/>
              <w:jc w:val="both"/>
              <w:rPr>
                <w:b/>
                <w:sz w:val="24"/>
                <w:szCs w:val="24"/>
              </w:rPr>
            </w:pPr>
            <w:r w:rsidRPr="00882B4E">
              <w:rPr>
                <w:b/>
                <w:sz w:val="24"/>
                <w:szCs w:val="24"/>
              </w:rPr>
              <w:t>воспитания</w:t>
            </w:r>
          </w:p>
        </w:tc>
        <w:tc>
          <w:tcPr>
            <w:tcW w:w="7092" w:type="dxa"/>
          </w:tcPr>
          <w:p w:rsidR="00882B4E" w:rsidRPr="00882B4E" w:rsidRDefault="00882B4E" w:rsidP="00882B4E">
            <w:pPr>
              <w:pStyle w:val="TableParagraph"/>
              <w:ind w:left="2503" w:right="2308"/>
              <w:jc w:val="both"/>
              <w:rPr>
                <w:b/>
                <w:sz w:val="24"/>
                <w:szCs w:val="24"/>
              </w:rPr>
            </w:pPr>
            <w:r w:rsidRPr="00882B4E">
              <w:rPr>
                <w:b/>
                <w:sz w:val="24"/>
                <w:szCs w:val="24"/>
              </w:rPr>
              <w:t>Целевые</w:t>
            </w:r>
            <w:r w:rsidRPr="00882B4E">
              <w:rPr>
                <w:b/>
                <w:spacing w:val="-1"/>
                <w:sz w:val="24"/>
                <w:szCs w:val="24"/>
              </w:rPr>
              <w:t xml:space="preserve"> </w:t>
            </w:r>
            <w:r w:rsidRPr="00882B4E">
              <w:rPr>
                <w:b/>
                <w:sz w:val="24"/>
                <w:szCs w:val="24"/>
              </w:rPr>
              <w:t>ориентиры</w:t>
            </w:r>
          </w:p>
        </w:tc>
      </w:tr>
      <w:tr w:rsidR="00882B4E" w:rsidRPr="00882B4E" w:rsidTr="00EB15BF">
        <w:trPr>
          <w:trHeight w:val="5521"/>
        </w:trPr>
        <w:tc>
          <w:tcPr>
            <w:tcW w:w="2271" w:type="dxa"/>
          </w:tcPr>
          <w:p w:rsidR="00882B4E" w:rsidRPr="00882B4E" w:rsidRDefault="00882B4E" w:rsidP="00882B4E">
            <w:pPr>
              <w:pStyle w:val="TableParagraph"/>
              <w:jc w:val="both"/>
              <w:rPr>
                <w:sz w:val="24"/>
                <w:szCs w:val="24"/>
              </w:rPr>
            </w:pPr>
            <w:r w:rsidRPr="00882B4E">
              <w:rPr>
                <w:sz w:val="24"/>
                <w:szCs w:val="24"/>
              </w:rPr>
              <w:t>Гражданское</w:t>
            </w:r>
          </w:p>
        </w:tc>
        <w:tc>
          <w:tcPr>
            <w:tcW w:w="7092" w:type="dxa"/>
          </w:tcPr>
          <w:p w:rsidR="00882B4E" w:rsidRPr="00882B4E" w:rsidRDefault="00882B4E" w:rsidP="00882B4E">
            <w:pPr>
              <w:pStyle w:val="TableParagraph"/>
              <w:ind w:right="101" w:firstLine="178"/>
              <w:jc w:val="both"/>
              <w:rPr>
                <w:sz w:val="24"/>
                <w:szCs w:val="24"/>
                <w:lang w:val="ru-RU"/>
              </w:rPr>
            </w:pPr>
            <w:r w:rsidRPr="00882B4E">
              <w:rPr>
                <w:sz w:val="24"/>
                <w:szCs w:val="24"/>
                <w:lang w:val="ru-RU"/>
              </w:rPr>
              <w:t>Знающий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принимающий</w:t>
            </w:r>
            <w:r w:rsidRPr="00882B4E">
              <w:rPr>
                <w:spacing w:val="1"/>
                <w:sz w:val="24"/>
                <w:szCs w:val="24"/>
                <w:lang w:val="ru-RU"/>
              </w:rPr>
              <w:t xml:space="preserve"> </w:t>
            </w:r>
            <w:r w:rsidRPr="00882B4E">
              <w:rPr>
                <w:sz w:val="24"/>
                <w:szCs w:val="24"/>
                <w:lang w:val="ru-RU"/>
              </w:rPr>
              <w:t>свою</w:t>
            </w:r>
            <w:r w:rsidRPr="00882B4E">
              <w:rPr>
                <w:spacing w:val="1"/>
                <w:sz w:val="24"/>
                <w:szCs w:val="24"/>
                <w:lang w:val="ru-RU"/>
              </w:rPr>
              <w:t xml:space="preserve"> </w:t>
            </w:r>
            <w:r w:rsidRPr="00882B4E">
              <w:rPr>
                <w:sz w:val="24"/>
                <w:szCs w:val="24"/>
                <w:lang w:val="ru-RU"/>
              </w:rPr>
              <w:t>российскую</w:t>
            </w:r>
            <w:r w:rsidRPr="00882B4E">
              <w:rPr>
                <w:spacing w:val="1"/>
                <w:sz w:val="24"/>
                <w:szCs w:val="24"/>
                <w:lang w:val="ru-RU"/>
              </w:rPr>
              <w:t xml:space="preserve"> </w:t>
            </w:r>
            <w:r w:rsidRPr="00882B4E">
              <w:rPr>
                <w:sz w:val="24"/>
                <w:szCs w:val="24"/>
                <w:lang w:val="ru-RU"/>
              </w:rPr>
              <w:t>гражданскую</w:t>
            </w:r>
            <w:r w:rsidRPr="00882B4E">
              <w:rPr>
                <w:spacing w:val="-57"/>
                <w:sz w:val="24"/>
                <w:szCs w:val="24"/>
                <w:lang w:val="ru-RU"/>
              </w:rPr>
              <w:t xml:space="preserve"> </w:t>
            </w:r>
            <w:r w:rsidRPr="00882B4E">
              <w:rPr>
                <w:sz w:val="24"/>
                <w:szCs w:val="24"/>
                <w:lang w:val="ru-RU"/>
              </w:rPr>
              <w:t>идентичность</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поликультурном,</w:t>
            </w:r>
            <w:r w:rsidRPr="00882B4E">
              <w:rPr>
                <w:spacing w:val="1"/>
                <w:sz w:val="24"/>
                <w:szCs w:val="24"/>
                <w:lang w:val="ru-RU"/>
              </w:rPr>
              <w:t xml:space="preserve"> </w:t>
            </w:r>
            <w:r w:rsidRPr="00882B4E">
              <w:rPr>
                <w:sz w:val="24"/>
                <w:szCs w:val="24"/>
                <w:lang w:val="ru-RU"/>
              </w:rPr>
              <w:t>многонациональном</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многоконфессиональном</w:t>
            </w:r>
            <w:r w:rsidRPr="00882B4E">
              <w:rPr>
                <w:spacing w:val="1"/>
                <w:sz w:val="24"/>
                <w:szCs w:val="24"/>
                <w:lang w:val="ru-RU"/>
              </w:rPr>
              <w:t xml:space="preserve"> </w:t>
            </w:r>
            <w:r w:rsidRPr="00882B4E">
              <w:rPr>
                <w:sz w:val="24"/>
                <w:szCs w:val="24"/>
                <w:lang w:val="ru-RU"/>
              </w:rPr>
              <w:t>российском</w:t>
            </w:r>
            <w:r w:rsidRPr="00882B4E">
              <w:rPr>
                <w:spacing w:val="1"/>
                <w:sz w:val="24"/>
                <w:szCs w:val="24"/>
                <w:lang w:val="ru-RU"/>
              </w:rPr>
              <w:t xml:space="preserve"> </w:t>
            </w:r>
            <w:r w:rsidRPr="00882B4E">
              <w:rPr>
                <w:sz w:val="24"/>
                <w:szCs w:val="24"/>
                <w:lang w:val="ru-RU"/>
              </w:rPr>
              <w:t>обществе,</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современном</w:t>
            </w:r>
            <w:r w:rsidRPr="00882B4E">
              <w:rPr>
                <w:spacing w:val="1"/>
                <w:sz w:val="24"/>
                <w:szCs w:val="24"/>
                <w:lang w:val="ru-RU"/>
              </w:rPr>
              <w:t xml:space="preserve"> </w:t>
            </w:r>
            <w:r w:rsidRPr="00882B4E">
              <w:rPr>
                <w:sz w:val="24"/>
                <w:szCs w:val="24"/>
                <w:lang w:val="ru-RU"/>
              </w:rPr>
              <w:t>мировом</w:t>
            </w:r>
            <w:r w:rsidRPr="00882B4E">
              <w:rPr>
                <w:spacing w:val="2"/>
                <w:sz w:val="24"/>
                <w:szCs w:val="24"/>
                <w:lang w:val="ru-RU"/>
              </w:rPr>
              <w:t xml:space="preserve"> </w:t>
            </w:r>
            <w:r w:rsidRPr="00882B4E">
              <w:rPr>
                <w:sz w:val="24"/>
                <w:szCs w:val="24"/>
                <w:lang w:val="ru-RU"/>
              </w:rPr>
              <w:t>сообществе;</w:t>
            </w:r>
          </w:p>
          <w:p w:rsidR="00882B4E" w:rsidRPr="00882B4E" w:rsidRDefault="00882B4E" w:rsidP="00882B4E">
            <w:pPr>
              <w:pStyle w:val="TableParagraph"/>
              <w:ind w:right="96" w:firstLine="178"/>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уважение,</w:t>
            </w:r>
            <w:r w:rsidRPr="00882B4E">
              <w:rPr>
                <w:spacing w:val="1"/>
                <w:sz w:val="24"/>
                <w:szCs w:val="24"/>
                <w:lang w:val="ru-RU"/>
              </w:rPr>
              <w:t xml:space="preserve"> </w:t>
            </w:r>
            <w:r w:rsidRPr="00882B4E">
              <w:rPr>
                <w:sz w:val="24"/>
                <w:szCs w:val="24"/>
                <w:lang w:val="ru-RU"/>
              </w:rPr>
              <w:t>ценностное</w:t>
            </w:r>
            <w:r w:rsidRPr="00882B4E">
              <w:rPr>
                <w:spacing w:val="1"/>
                <w:sz w:val="24"/>
                <w:szCs w:val="24"/>
                <w:lang w:val="ru-RU"/>
              </w:rPr>
              <w:t xml:space="preserve"> </w:t>
            </w:r>
            <w:r w:rsidRPr="00882B4E">
              <w:rPr>
                <w:sz w:val="24"/>
                <w:szCs w:val="24"/>
                <w:lang w:val="ru-RU"/>
              </w:rPr>
              <w:t>отношение</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государственным</w:t>
            </w:r>
            <w:r w:rsidRPr="00882B4E">
              <w:rPr>
                <w:spacing w:val="1"/>
                <w:sz w:val="24"/>
                <w:szCs w:val="24"/>
                <w:lang w:val="ru-RU"/>
              </w:rPr>
              <w:t xml:space="preserve"> </w:t>
            </w:r>
            <w:r w:rsidRPr="00882B4E">
              <w:rPr>
                <w:sz w:val="24"/>
                <w:szCs w:val="24"/>
                <w:lang w:val="ru-RU"/>
              </w:rPr>
              <w:t>символам</w:t>
            </w:r>
            <w:r w:rsidRPr="00882B4E">
              <w:rPr>
                <w:spacing w:val="1"/>
                <w:sz w:val="24"/>
                <w:szCs w:val="24"/>
                <w:lang w:val="ru-RU"/>
              </w:rPr>
              <w:t xml:space="preserve"> </w:t>
            </w:r>
            <w:r w:rsidRPr="00882B4E">
              <w:rPr>
                <w:sz w:val="24"/>
                <w:szCs w:val="24"/>
                <w:lang w:val="ru-RU"/>
              </w:rPr>
              <w:t>России,</w:t>
            </w:r>
            <w:r w:rsidRPr="00882B4E">
              <w:rPr>
                <w:spacing w:val="1"/>
                <w:sz w:val="24"/>
                <w:szCs w:val="24"/>
                <w:lang w:val="ru-RU"/>
              </w:rPr>
              <w:t xml:space="preserve"> </w:t>
            </w:r>
            <w:r w:rsidRPr="00882B4E">
              <w:rPr>
                <w:sz w:val="24"/>
                <w:szCs w:val="24"/>
                <w:lang w:val="ru-RU"/>
              </w:rPr>
              <w:t>праздникам,</w:t>
            </w:r>
            <w:r w:rsidRPr="00882B4E">
              <w:rPr>
                <w:spacing w:val="1"/>
                <w:sz w:val="24"/>
                <w:szCs w:val="24"/>
                <w:lang w:val="ru-RU"/>
              </w:rPr>
              <w:t xml:space="preserve"> </w:t>
            </w:r>
            <w:r w:rsidRPr="00882B4E">
              <w:rPr>
                <w:sz w:val="24"/>
                <w:szCs w:val="24"/>
                <w:lang w:val="ru-RU"/>
              </w:rPr>
              <w:t>традициям</w:t>
            </w:r>
            <w:r w:rsidRPr="00882B4E">
              <w:rPr>
                <w:spacing w:val="1"/>
                <w:sz w:val="24"/>
                <w:szCs w:val="24"/>
                <w:lang w:val="ru-RU"/>
              </w:rPr>
              <w:t xml:space="preserve"> </w:t>
            </w:r>
            <w:r w:rsidRPr="00882B4E">
              <w:rPr>
                <w:sz w:val="24"/>
                <w:szCs w:val="24"/>
                <w:lang w:val="ru-RU"/>
              </w:rPr>
              <w:t>народа России;</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понимающий и принимающий свою сопричастность прошлому,</w:t>
            </w:r>
            <w:r w:rsidRPr="00882B4E">
              <w:rPr>
                <w:spacing w:val="1"/>
                <w:sz w:val="24"/>
                <w:szCs w:val="24"/>
                <w:lang w:val="ru-RU"/>
              </w:rPr>
              <w:t xml:space="preserve"> </w:t>
            </w:r>
            <w:r w:rsidRPr="00882B4E">
              <w:rPr>
                <w:sz w:val="24"/>
                <w:szCs w:val="24"/>
                <w:lang w:val="ru-RU"/>
              </w:rPr>
              <w:t xml:space="preserve">настоящему и будущему народа </w:t>
            </w:r>
            <w:r w:rsidRPr="00882B4E">
              <w:rPr>
                <w:strike/>
                <w:sz w:val="24"/>
                <w:szCs w:val="24"/>
                <w:lang w:val="ru-RU"/>
              </w:rPr>
              <w:t>м</w:t>
            </w:r>
            <w:r w:rsidRPr="00882B4E">
              <w:rPr>
                <w:sz w:val="24"/>
                <w:szCs w:val="24"/>
                <w:lang w:val="ru-RU"/>
              </w:rPr>
              <w:t xml:space="preserve"> России, тысячелетней истории</w:t>
            </w:r>
            <w:r w:rsidRPr="00882B4E">
              <w:rPr>
                <w:spacing w:val="1"/>
                <w:sz w:val="24"/>
                <w:szCs w:val="24"/>
                <w:lang w:val="ru-RU"/>
              </w:rPr>
              <w:t xml:space="preserve"> </w:t>
            </w:r>
            <w:r w:rsidRPr="00882B4E">
              <w:rPr>
                <w:sz w:val="24"/>
                <w:szCs w:val="24"/>
                <w:lang w:val="ru-RU"/>
              </w:rPr>
              <w:t>российской</w:t>
            </w:r>
            <w:r w:rsidRPr="00882B4E">
              <w:rPr>
                <w:spacing w:val="-3"/>
                <w:sz w:val="24"/>
                <w:szCs w:val="24"/>
                <w:lang w:val="ru-RU"/>
              </w:rPr>
              <w:t xml:space="preserve"> </w:t>
            </w:r>
            <w:r w:rsidRPr="00882B4E">
              <w:rPr>
                <w:sz w:val="24"/>
                <w:szCs w:val="24"/>
                <w:lang w:val="ru-RU"/>
              </w:rPr>
              <w:t>государственности;</w:t>
            </w:r>
          </w:p>
          <w:p w:rsidR="00882B4E" w:rsidRPr="00882B4E" w:rsidRDefault="00882B4E" w:rsidP="00882B4E">
            <w:pPr>
              <w:pStyle w:val="TableParagraph"/>
              <w:tabs>
                <w:tab w:val="left" w:pos="2071"/>
                <w:tab w:val="left" w:pos="2604"/>
                <w:tab w:val="left" w:pos="3536"/>
                <w:tab w:val="left" w:pos="3972"/>
                <w:tab w:val="left" w:pos="4527"/>
                <w:tab w:val="left" w:pos="5604"/>
                <w:tab w:val="left" w:pos="6014"/>
              </w:tabs>
              <w:ind w:right="97" w:firstLine="178"/>
              <w:jc w:val="both"/>
              <w:rPr>
                <w:spacing w:val="-57"/>
                <w:sz w:val="24"/>
                <w:szCs w:val="24"/>
                <w:lang w:val="ru-RU"/>
              </w:rPr>
            </w:pPr>
            <w:r w:rsidRPr="00882B4E">
              <w:rPr>
                <w:sz w:val="24"/>
                <w:szCs w:val="24"/>
                <w:lang w:val="ru-RU"/>
              </w:rPr>
              <w:t>проявляющий</w:t>
            </w:r>
            <w:r w:rsidRPr="00882B4E">
              <w:rPr>
                <w:sz w:val="24"/>
                <w:szCs w:val="24"/>
                <w:lang w:val="ru-RU"/>
              </w:rPr>
              <w:tab/>
              <w:t>готовность</w:t>
            </w:r>
            <w:r w:rsidRPr="00882B4E">
              <w:rPr>
                <w:sz w:val="24"/>
                <w:szCs w:val="24"/>
                <w:lang w:val="ru-RU"/>
              </w:rPr>
              <w:tab/>
              <w:t>к</w:t>
            </w:r>
            <w:r w:rsidRPr="00882B4E">
              <w:rPr>
                <w:sz w:val="24"/>
                <w:szCs w:val="24"/>
                <w:lang w:val="ru-RU"/>
              </w:rPr>
              <w:tab/>
              <w:t>выполнению</w:t>
            </w:r>
            <w:r w:rsidRPr="00882B4E">
              <w:rPr>
                <w:sz w:val="24"/>
                <w:szCs w:val="24"/>
                <w:lang w:val="ru-RU"/>
              </w:rPr>
              <w:tab/>
            </w:r>
            <w:r w:rsidRPr="00882B4E">
              <w:rPr>
                <w:spacing w:val="-1"/>
                <w:sz w:val="24"/>
                <w:szCs w:val="24"/>
                <w:lang w:val="ru-RU"/>
              </w:rPr>
              <w:t>обязанностей</w:t>
            </w:r>
            <w:r w:rsidRPr="00882B4E">
              <w:rPr>
                <w:spacing w:val="-57"/>
                <w:sz w:val="24"/>
                <w:szCs w:val="24"/>
                <w:lang w:val="ru-RU"/>
              </w:rPr>
              <w:t xml:space="preserve"> </w:t>
            </w:r>
            <w:r w:rsidRPr="00882B4E">
              <w:rPr>
                <w:sz w:val="24"/>
                <w:szCs w:val="24"/>
                <w:lang w:val="ru-RU"/>
              </w:rPr>
              <w:t>гражданина России, реализации своих гражданских прав и свобод</w:t>
            </w:r>
            <w:r w:rsidRPr="00882B4E">
              <w:rPr>
                <w:spacing w:val="-57"/>
                <w:sz w:val="24"/>
                <w:szCs w:val="24"/>
                <w:lang w:val="ru-RU"/>
              </w:rPr>
              <w:t>;</w:t>
            </w:r>
          </w:p>
          <w:p w:rsidR="00882B4E" w:rsidRPr="00882B4E" w:rsidRDefault="00882B4E" w:rsidP="00882B4E">
            <w:pPr>
              <w:pStyle w:val="TableParagraph"/>
              <w:tabs>
                <w:tab w:val="left" w:pos="2071"/>
                <w:tab w:val="left" w:pos="2604"/>
                <w:tab w:val="left" w:pos="3536"/>
                <w:tab w:val="left" w:pos="3972"/>
                <w:tab w:val="left" w:pos="4527"/>
                <w:tab w:val="left" w:pos="5604"/>
                <w:tab w:val="left" w:pos="6014"/>
              </w:tabs>
              <w:ind w:right="97" w:firstLine="178"/>
              <w:jc w:val="both"/>
              <w:rPr>
                <w:sz w:val="24"/>
                <w:szCs w:val="24"/>
                <w:lang w:val="ru-RU"/>
              </w:rPr>
            </w:pPr>
            <w:r w:rsidRPr="00882B4E">
              <w:rPr>
                <w:sz w:val="24"/>
                <w:szCs w:val="24"/>
                <w:lang w:val="ru-RU"/>
              </w:rPr>
              <w:t>ориентированный</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участие</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основе</w:t>
            </w:r>
            <w:r w:rsidRPr="00882B4E">
              <w:rPr>
                <w:spacing w:val="1"/>
                <w:sz w:val="24"/>
                <w:szCs w:val="24"/>
                <w:lang w:val="ru-RU"/>
              </w:rPr>
              <w:t xml:space="preserve"> </w:t>
            </w:r>
            <w:r w:rsidRPr="00882B4E">
              <w:rPr>
                <w:sz w:val="24"/>
                <w:szCs w:val="24"/>
                <w:lang w:val="ru-RU"/>
              </w:rPr>
              <w:t>взаимопонимания</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взаимопомощи</w:t>
            </w:r>
            <w:r w:rsidRPr="00882B4E">
              <w:rPr>
                <w:sz w:val="24"/>
                <w:szCs w:val="24"/>
                <w:lang w:val="ru-RU"/>
              </w:rPr>
              <w:tab/>
              <w:t>в</w:t>
            </w:r>
            <w:r w:rsidRPr="00882B4E">
              <w:rPr>
                <w:sz w:val="24"/>
                <w:szCs w:val="24"/>
                <w:lang w:val="ru-RU"/>
              </w:rPr>
              <w:tab/>
              <w:t>разнообразной</w:t>
            </w:r>
            <w:r w:rsidRPr="00882B4E">
              <w:rPr>
                <w:sz w:val="24"/>
                <w:szCs w:val="24"/>
                <w:lang w:val="ru-RU"/>
              </w:rPr>
              <w:tab/>
              <w:t>социально</w:t>
            </w:r>
            <w:r w:rsidRPr="00882B4E">
              <w:rPr>
                <w:sz w:val="24"/>
                <w:szCs w:val="24"/>
                <w:lang w:val="ru-RU"/>
              </w:rPr>
              <w:tab/>
            </w:r>
            <w:r w:rsidRPr="00882B4E">
              <w:rPr>
                <w:sz w:val="24"/>
                <w:szCs w:val="24"/>
                <w:lang w:val="ru-RU"/>
              </w:rPr>
              <w:tab/>
            </w:r>
            <w:r w:rsidRPr="00882B4E">
              <w:rPr>
                <w:spacing w:val="-2"/>
                <w:sz w:val="24"/>
                <w:szCs w:val="24"/>
                <w:lang w:val="ru-RU"/>
              </w:rPr>
              <w:t>значимой</w:t>
            </w:r>
            <w:r w:rsidRPr="00882B4E">
              <w:rPr>
                <w:spacing w:val="-57"/>
                <w:sz w:val="24"/>
                <w:szCs w:val="24"/>
                <w:lang w:val="ru-RU"/>
              </w:rPr>
              <w:t xml:space="preserve"> </w:t>
            </w:r>
            <w:r w:rsidRPr="00882B4E">
              <w:rPr>
                <w:sz w:val="24"/>
                <w:szCs w:val="24"/>
                <w:lang w:val="ru-RU"/>
              </w:rPr>
              <w:t>деятельности,</w:t>
            </w:r>
            <w:r w:rsidRPr="00882B4E">
              <w:rPr>
                <w:spacing w:val="6"/>
                <w:sz w:val="24"/>
                <w:szCs w:val="24"/>
                <w:lang w:val="ru-RU"/>
              </w:rPr>
              <w:t xml:space="preserve"> </w:t>
            </w:r>
            <w:r w:rsidRPr="00882B4E">
              <w:rPr>
                <w:sz w:val="24"/>
                <w:szCs w:val="24"/>
                <w:lang w:val="ru-RU"/>
              </w:rPr>
              <w:t>в</w:t>
            </w:r>
            <w:r w:rsidRPr="00882B4E">
              <w:rPr>
                <w:spacing w:val="11"/>
                <w:sz w:val="24"/>
                <w:szCs w:val="24"/>
                <w:lang w:val="ru-RU"/>
              </w:rPr>
              <w:t xml:space="preserve"> </w:t>
            </w:r>
            <w:r w:rsidRPr="00882B4E">
              <w:rPr>
                <w:sz w:val="24"/>
                <w:szCs w:val="24"/>
                <w:lang w:val="ru-RU"/>
              </w:rPr>
              <w:t>том</w:t>
            </w:r>
            <w:r w:rsidRPr="00882B4E">
              <w:rPr>
                <w:spacing w:val="10"/>
                <w:sz w:val="24"/>
                <w:szCs w:val="24"/>
                <w:lang w:val="ru-RU"/>
              </w:rPr>
              <w:t xml:space="preserve"> </w:t>
            </w:r>
            <w:r w:rsidRPr="00882B4E">
              <w:rPr>
                <w:sz w:val="24"/>
                <w:szCs w:val="24"/>
                <w:lang w:val="ru-RU"/>
              </w:rPr>
              <w:t>числе</w:t>
            </w:r>
            <w:r w:rsidRPr="00882B4E">
              <w:rPr>
                <w:spacing w:val="4"/>
                <w:sz w:val="24"/>
                <w:szCs w:val="24"/>
                <w:lang w:val="ru-RU"/>
              </w:rPr>
              <w:t xml:space="preserve"> </w:t>
            </w:r>
            <w:r w:rsidRPr="00882B4E">
              <w:rPr>
                <w:sz w:val="24"/>
                <w:szCs w:val="24"/>
                <w:lang w:val="ru-RU"/>
              </w:rPr>
              <w:t>гуманитарной</w:t>
            </w:r>
            <w:r w:rsidRPr="00882B4E">
              <w:rPr>
                <w:spacing w:val="5"/>
                <w:sz w:val="24"/>
                <w:szCs w:val="24"/>
                <w:lang w:val="ru-RU"/>
              </w:rPr>
              <w:t xml:space="preserve"> </w:t>
            </w:r>
            <w:r w:rsidRPr="00882B4E">
              <w:rPr>
                <w:sz w:val="24"/>
                <w:szCs w:val="24"/>
                <w:lang w:val="ru-RU"/>
              </w:rPr>
              <w:t>(добровольческие</w:t>
            </w:r>
            <w:r w:rsidRPr="00882B4E">
              <w:rPr>
                <w:spacing w:val="8"/>
                <w:sz w:val="24"/>
                <w:szCs w:val="24"/>
                <w:lang w:val="ru-RU"/>
              </w:rPr>
              <w:t xml:space="preserve"> </w:t>
            </w:r>
            <w:r w:rsidRPr="00882B4E">
              <w:rPr>
                <w:sz w:val="24"/>
                <w:szCs w:val="24"/>
                <w:lang w:val="ru-RU"/>
              </w:rPr>
              <w:t>акции,</w:t>
            </w:r>
          </w:p>
          <w:p w:rsidR="00882B4E" w:rsidRPr="00882B4E" w:rsidRDefault="00882B4E" w:rsidP="00882B4E">
            <w:pPr>
              <w:pStyle w:val="TableParagraph"/>
              <w:jc w:val="both"/>
              <w:rPr>
                <w:sz w:val="24"/>
                <w:szCs w:val="24"/>
                <w:lang w:val="ru-RU"/>
              </w:rPr>
            </w:pPr>
            <w:r w:rsidRPr="00882B4E">
              <w:rPr>
                <w:sz w:val="24"/>
                <w:szCs w:val="24"/>
                <w:lang w:val="ru-RU"/>
              </w:rPr>
              <w:t>помощь</w:t>
            </w:r>
            <w:r w:rsidRPr="00882B4E">
              <w:rPr>
                <w:spacing w:val="-11"/>
                <w:sz w:val="24"/>
                <w:szCs w:val="24"/>
                <w:lang w:val="ru-RU"/>
              </w:rPr>
              <w:t xml:space="preserve"> </w:t>
            </w:r>
            <w:r w:rsidRPr="00882B4E">
              <w:rPr>
                <w:sz w:val="24"/>
                <w:szCs w:val="24"/>
                <w:lang w:val="ru-RU"/>
              </w:rPr>
              <w:t>нуждающимся</w:t>
            </w:r>
            <w:r w:rsidRPr="00882B4E">
              <w:rPr>
                <w:spacing w:val="-8"/>
                <w:sz w:val="24"/>
                <w:szCs w:val="24"/>
                <w:lang w:val="ru-RU"/>
              </w:rPr>
              <w:t xml:space="preserve"> </w:t>
            </w:r>
            <w:r w:rsidRPr="00882B4E">
              <w:rPr>
                <w:sz w:val="24"/>
                <w:szCs w:val="24"/>
                <w:lang w:val="ru-RU"/>
              </w:rPr>
              <w:t>и</w:t>
            </w:r>
            <w:r w:rsidRPr="00882B4E">
              <w:rPr>
                <w:spacing w:val="-6"/>
                <w:sz w:val="24"/>
                <w:szCs w:val="24"/>
                <w:lang w:val="ru-RU"/>
              </w:rPr>
              <w:t xml:space="preserve"> </w:t>
            </w:r>
            <w:r w:rsidRPr="00882B4E">
              <w:rPr>
                <w:sz w:val="24"/>
                <w:szCs w:val="24"/>
                <w:lang w:val="ru-RU"/>
              </w:rPr>
              <w:t>т.п.);</w:t>
            </w:r>
          </w:p>
          <w:p w:rsidR="00882B4E" w:rsidRPr="00882B4E" w:rsidRDefault="00882B4E" w:rsidP="00882B4E">
            <w:pPr>
              <w:pStyle w:val="TableParagraph"/>
              <w:ind w:firstLine="178"/>
              <w:jc w:val="both"/>
              <w:rPr>
                <w:sz w:val="24"/>
                <w:szCs w:val="24"/>
                <w:lang w:val="ru-RU"/>
              </w:rPr>
            </w:pPr>
            <w:r w:rsidRPr="00882B4E">
              <w:rPr>
                <w:sz w:val="24"/>
                <w:szCs w:val="24"/>
                <w:lang w:val="ru-RU"/>
              </w:rPr>
              <w:t>принимающий</w:t>
            </w:r>
            <w:r w:rsidRPr="00882B4E">
              <w:rPr>
                <w:spacing w:val="5"/>
                <w:sz w:val="24"/>
                <w:szCs w:val="24"/>
                <w:lang w:val="ru-RU"/>
              </w:rPr>
              <w:t xml:space="preserve"> </w:t>
            </w:r>
            <w:r w:rsidRPr="00882B4E">
              <w:rPr>
                <w:sz w:val="24"/>
                <w:szCs w:val="24"/>
                <w:lang w:val="ru-RU"/>
              </w:rPr>
              <w:t>участие</w:t>
            </w:r>
            <w:r w:rsidRPr="00882B4E">
              <w:rPr>
                <w:spacing w:val="3"/>
                <w:sz w:val="24"/>
                <w:szCs w:val="24"/>
                <w:lang w:val="ru-RU"/>
              </w:rPr>
              <w:t xml:space="preserve"> </w:t>
            </w:r>
            <w:r w:rsidRPr="00882B4E">
              <w:rPr>
                <w:sz w:val="24"/>
                <w:szCs w:val="24"/>
                <w:lang w:val="ru-RU"/>
              </w:rPr>
              <w:t>в</w:t>
            </w:r>
            <w:r w:rsidRPr="00882B4E">
              <w:rPr>
                <w:spacing w:val="6"/>
                <w:sz w:val="24"/>
                <w:szCs w:val="24"/>
                <w:lang w:val="ru-RU"/>
              </w:rPr>
              <w:t xml:space="preserve"> </w:t>
            </w:r>
            <w:r w:rsidRPr="00882B4E">
              <w:rPr>
                <w:sz w:val="24"/>
                <w:szCs w:val="24"/>
                <w:lang w:val="ru-RU"/>
              </w:rPr>
              <w:t>жизни</w:t>
            </w:r>
            <w:r w:rsidRPr="00882B4E">
              <w:rPr>
                <w:spacing w:val="5"/>
                <w:sz w:val="24"/>
                <w:szCs w:val="24"/>
                <w:lang w:val="ru-RU"/>
              </w:rPr>
              <w:t xml:space="preserve"> </w:t>
            </w:r>
            <w:r w:rsidRPr="00882B4E">
              <w:rPr>
                <w:sz w:val="24"/>
                <w:szCs w:val="24"/>
                <w:lang w:val="ru-RU"/>
              </w:rPr>
              <w:t>класса,</w:t>
            </w:r>
            <w:r w:rsidRPr="00882B4E">
              <w:rPr>
                <w:spacing w:val="1"/>
                <w:sz w:val="24"/>
                <w:szCs w:val="24"/>
                <w:lang w:val="ru-RU"/>
              </w:rPr>
              <w:t xml:space="preserve"> </w:t>
            </w:r>
            <w:r w:rsidRPr="00882B4E">
              <w:rPr>
                <w:sz w:val="24"/>
                <w:szCs w:val="24"/>
                <w:lang w:val="ru-RU"/>
              </w:rPr>
              <w:t>школы</w:t>
            </w:r>
            <w:r w:rsidRPr="00882B4E">
              <w:rPr>
                <w:spacing w:val="6"/>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том</w:t>
            </w:r>
            <w:r w:rsidRPr="00882B4E">
              <w:rPr>
                <w:spacing w:val="5"/>
                <w:sz w:val="24"/>
                <w:szCs w:val="24"/>
                <w:lang w:val="ru-RU"/>
              </w:rPr>
              <w:t xml:space="preserve"> </w:t>
            </w:r>
            <w:r w:rsidRPr="00882B4E">
              <w:rPr>
                <w:sz w:val="24"/>
                <w:szCs w:val="24"/>
                <w:lang w:val="ru-RU"/>
              </w:rPr>
              <w:t>числе</w:t>
            </w:r>
            <w:r w:rsidRPr="00882B4E">
              <w:rPr>
                <w:spacing w:val="-57"/>
                <w:sz w:val="24"/>
                <w:szCs w:val="24"/>
                <w:lang w:val="ru-RU"/>
              </w:rPr>
              <w:t xml:space="preserve"> </w:t>
            </w:r>
            <w:r w:rsidRPr="00882B4E">
              <w:rPr>
                <w:sz w:val="24"/>
                <w:szCs w:val="24"/>
                <w:lang w:val="ru-RU"/>
              </w:rPr>
              <w:t>самоуправлении),</w:t>
            </w:r>
            <w:r w:rsidRPr="00882B4E">
              <w:rPr>
                <w:spacing w:val="-3"/>
                <w:sz w:val="24"/>
                <w:szCs w:val="24"/>
                <w:lang w:val="ru-RU"/>
              </w:rPr>
              <w:t xml:space="preserve"> </w:t>
            </w:r>
            <w:r w:rsidRPr="00882B4E">
              <w:rPr>
                <w:sz w:val="24"/>
                <w:szCs w:val="24"/>
                <w:lang w:val="ru-RU"/>
              </w:rPr>
              <w:t>местного сообщества,</w:t>
            </w:r>
            <w:r w:rsidRPr="00882B4E">
              <w:rPr>
                <w:spacing w:val="2"/>
                <w:sz w:val="24"/>
                <w:szCs w:val="24"/>
                <w:lang w:val="ru-RU"/>
              </w:rPr>
              <w:t xml:space="preserve"> </w:t>
            </w:r>
            <w:r w:rsidRPr="00882B4E">
              <w:rPr>
                <w:sz w:val="24"/>
                <w:szCs w:val="24"/>
                <w:lang w:val="ru-RU"/>
              </w:rPr>
              <w:t>родного края;</w:t>
            </w:r>
          </w:p>
          <w:p w:rsidR="00882B4E" w:rsidRPr="00882B4E" w:rsidRDefault="00882B4E" w:rsidP="00882B4E">
            <w:pPr>
              <w:pStyle w:val="TableParagraph"/>
              <w:tabs>
                <w:tab w:val="left" w:pos="1981"/>
                <w:tab w:val="left" w:pos="3290"/>
                <w:tab w:val="left" w:pos="4207"/>
                <w:tab w:val="left" w:pos="6072"/>
              </w:tabs>
              <w:ind w:left="288"/>
              <w:jc w:val="both"/>
              <w:rPr>
                <w:sz w:val="24"/>
                <w:szCs w:val="24"/>
                <w:lang w:val="ru-RU"/>
              </w:rPr>
            </w:pPr>
            <w:r w:rsidRPr="00882B4E">
              <w:rPr>
                <w:sz w:val="24"/>
                <w:szCs w:val="24"/>
                <w:lang w:val="ru-RU"/>
              </w:rPr>
              <w:t>выражающий</w:t>
            </w:r>
            <w:r w:rsidRPr="00882B4E">
              <w:rPr>
                <w:sz w:val="24"/>
                <w:szCs w:val="24"/>
                <w:lang w:val="ru-RU"/>
              </w:rPr>
              <w:tab/>
              <w:t>неприятие</w:t>
            </w:r>
            <w:r w:rsidRPr="00882B4E">
              <w:rPr>
                <w:sz w:val="24"/>
                <w:szCs w:val="24"/>
                <w:lang w:val="ru-RU"/>
              </w:rPr>
              <w:tab/>
              <w:t>любой</w:t>
            </w:r>
            <w:r w:rsidRPr="00882B4E">
              <w:rPr>
                <w:sz w:val="24"/>
                <w:szCs w:val="24"/>
                <w:lang w:val="ru-RU"/>
              </w:rPr>
              <w:tab/>
              <w:t>дискриминации</w:t>
            </w:r>
            <w:r w:rsidRPr="00882B4E">
              <w:rPr>
                <w:sz w:val="24"/>
                <w:szCs w:val="24"/>
                <w:lang w:val="ru-RU"/>
              </w:rPr>
              <w:tab/>
              <w:t>граждан,</w:t>
            </w:r>
          </w:p>
          <w:p w:rsidR="00882B4E" w:rsidRPr="00882B4E" w:rsidRDefault="00882B4E" w:rsidP="00882B4E">
            <w:pPr>
              <w:pStyle w:val="TableParagraph"/>
              <w:jc w:val="both"/>
              <w:rPr>
                <w:sz w:val="24"/>
                <w:szCs w:val="24"/>
                <w:lang w:val="ru-RU"/>
              </w:rPr>
            </w:pPr>
            <w:r w:rsidRPr="00882B4E">
              <w:rPr>
                <w:sz w:val="24"/>
                <w:szCs w:val="24"/>
                <w:lang w:val="ru-RU"/>
              </w:rPr>
              <w:t>проявлений</w:t>
            </w:r>
            <w:r w:rsidRPr="00882B4E">
              <w:rPr>
                <w:spacing w:val="-7"/>
                <w:sz w:val="24"/>
                <w:szCs w:val="24"/>
                <w:lang w:val="ru-RU"/>
              </w:rPr>
              <w:t xml:space="preserve"> </w:t>
            </w:r>
            <w:r w:rsidRPr="00882B4E">
              <w:rPr>
                <w:sz w:val="24"/>
                <w:szCs w:val="24"/>
                <w:lang w:val="ru-RU"/>
              </w:rPr>
              <w:t>экстремизма,</w:t>
            </w:r>
            <w:r w:rsidRPr="00882B4E">
              <w:rPr>
                <w:spacing w:val="-6"/>
                <w:sz w:val="24"/>
                <w:szCs w:val="24"/>
                <w:lang w:val="ru-RU"/>
              </w:rPr>
              <w:t xml:space="preserve"> </w:t>
            </w:r>
            <w:r w:rsidRPr="00882B4E">
              <w:rPr>
                <w:sz w:val="24"/>
                <w:szCs w:val="24"/>
                <w:lang w:val="ru-RU"/>
              </w:rPr>
              <w:t>терроризма,</w:t>
            </w:r>
            <w:r w:rsidRPr="00882B4E">
              <w:rPr>
                <w:spacing w:val="-11"/>
                <w:sz w:val="24"/>
                <w:szCs w:val="24"/>
                <w:lang w:val="ru-RU"/>
              </w:rPr>
              <w:t xml:space="preserve"> </w:t>
            </w:r>
            <w:r w:rsidRPr="00882B4E">
              <w:rPr>
                <w:sz w:val="24"/>
                <w:szCs w:val="24"/>
                <w:lang w:val="ru-RU"/>
              </w:rPr>
              <w:t>коррупции</w:t>
            </w:r>
            <w:r w:rsidRPr="00882B4E">
              <w:rPr>
                <w:spacing w:val="-6"/>
                <w:sz w:val="24"/>
                <w:szCs w:val="24"/>
                <w:lang w:val="ru-RU"/>
              </w:rPr>
              <w:t xml:space="preserve"> </w:t>
            </w:r>
            <w:r w:rsidRPr="00882B4E">
              <w:rPr>
                <w:sz w:val="24"/>
                <w:szCs w:val="24"/>
                <w:lang w:val="ru-RU"/>
              </w:rPr>
              <w:t>в</w:t>
            </w:r>
            <w:r w:rsidRPr="00882B4E">
              <w:rPr>
                <w:spacing w:val="-15"/>
                <w:sz w:val="24"/>
                <w:szCs w:val="24"/>
                <w:lang w:val="ru-RU"/>
              </w:rPr>
              <w:t xml:space="preserve"> </w:t>
            </w:r>
            <w:r w:rsidRPr="00882B4E">
              <w:rPr>
                <w:sz w:val="24"/>
                <w:szCs w:val="24"/>
                <w:lang w:val="ru-RU"/>
              </w:rPr>
              <w:t>обществе.</w:t>
            </w:r>
          </w:p>
        </w:tc>
      </w:tr>
      <w:tr w:rsidR="00882B4E" w:rsidRPr="00882B4E" w:rsidTr="00EB15BF">
        <w:trPr>
          <w:trHeight w:val="829"/>
        </w:trPr>
        <w:tc>
          <w:tcPr>
            <w:tcW w:w="2271" w:type="dxa"/>
          </w:tcPr>
          <w:p w:rsidR="00882B4E" w:rsidRPr="00882B4E" w:rsidRDefault="00882B4E" w:rsidP="00882B4E">
            <w:pPr>
              <w:pStyle w:val="TableParagraph"/>
              <w:jc w:val="both"/>
              <w:rPr>
                <w:sz w:val="24"/>
                <w:szCs w:val="24"/>
              </w:rPr>
            </w:pPr>
            <w:r w:rsidRPr="00882B4E">
              <w:rPr>
                <w:sz w:val="24"/>
                <w:szCs w:val="24"/>
              </w:rPr>
              <w:lastRenderedPageBreak/>
              <w:t>Патриотическое</w:t>
            </w:r>
          </w:p>
        </w:tc>
        <w:tc>
          <w:tcPr>
            <w:tcW w:w="7092" w:type="dxa"/>
          </w:tcPr>
          <w:p w:rsidR="00882B4E" w:rsidRPr="00882B4E" w:rsidRDefault="00882B4E" w:rsidP="00882B4E">
            <w:pPr>
              <w:pStyle w:val="TableParagraph"/>
              <w:ind w:firstLine="178"/>
              <w:jc w:val="both"/>
              <w:rPr>
                <w:sz w:val="24"/>
                <w:szCs w:val="24"/>
                <w:lang w:val="ru-RU"/>
              </w:rPr>
            </w:pPr>
            <w:r w:rsidRPr="00882B4E">
              <w:rPr>
                <w:sz w:val="24"/>
                <w:szCs w:val="24"/>
                <w:lang w:val="ru-RU"/>
              </w:rPr>
              <w:t>Сознающий</w:t>
            </w:r>
            <w:r w:rsidRPr="00882B4E">
              <w:rPr>
                <w:spacing w:val="6"/>
                <w:sz w:val="24"/>
                <w:szCs w:val="24"/>
                <w:lang w:val="ru-RU"/>
              </w:rPr>
              <w:t xml:space="preserve"> </w:t>
            </w:r>
            <w:r w:rsidRPr="00882B4E">
              <w:rPr>
                <w:sz w:val="24"/>
                <w:szCs w:val="24"/>
                <w:lang w:val="ru-RU"/>
              </w:rPr>
              <w:t>свою</w:t>
            </w:r>
            <w:r w:rsidRPr="00882B4E">
              <w:rPr>
                <w:spacing w:val="3"/>
                <w:sz w:val="24"/>
                <w:szCs w:val="24"/>
                <w:lang w:val="ru-RU"/>
              </w:rPr>
              <w:t xml:space="preserve"> </w:t>
            </w:r>
            <w:r w:rsidRPr="00882B4E">
              <w:rPr>
                <w:sz w:val="24"/>
                <w:szCs w:val="24"/>
                <w:lang w:val="ru-RU"/>
              </w:rPr>
              <w:t>этнокультурную</w:t>
            </w:r>
            <w:r w:rsidRPr="00882B4E">
              <w:rPr>
                <w:spacing w:val="3"/>
                <w:sz w:val="24"/>
                <w:szCs w:val="24"/>
                <w:lang w:val="ru-RU"/>
              </w:rPr>
              <w:t xml:space="preserve"> </w:t>
            </w:r>
            <w:r w:rsidRPr="00882B4E">
              <w:rPr>
                <w:sz w:val="24"/>
                <w:szCs w:val="24"/>
                <w:lang w:val="ru-RU"/>
              </w:rPr>
              <w:t>идентичность,</w:t>
            </w:r>
            <w:r w:rsidRPr="00882B4E">
              <w:rPr>
                <w:spacing w:val="7"/>
                <w:sz w:val="24"/>
                <w:szCs w:val="24"/>
                <w:lang w:val="ru-RU"/>
              </w:rPr>
              <w:t xml:space="preserve"> </w:t>
            </w:r>
            <w:r w:rsidRPr="00882B4E">
              <w:rPr>
                <w:sz w:val="24"/>
                <w:szCs w:val="24"/>
                <w:lang w:val="ru-RU"/>
              </w:rPr>
              <w:t>любящий</w:t>
            </w:r>
            <w:r w:rsidRPr="00882B4E">
              <w:rPr>
                <w:spacing w:val="2"/>
                <w:sz w:val="24"/>
                <w:szCs w:val="24"/>
                <w:lang w:val="ru-RU"/>
              </w:rPr>
              <w:t xml:space="preserve"> </w:t>
            </w:r>
            <w:r w:rsidRPr="00882B4E">
              <w:rPr>
                <w:sz w:val="24"/>
                <w:szCs w:val="24"/>
                <w:lang w:val="ru-RU"/>
              </w:rPr>
              <w:t>свой</w:t>
            </w:r>
            <w:r w:rsidRPr="00882B4E">
              <w:rPr>
                <w:spacing w:val="-57"/>
                <w:sz w:val="24"/>
                <w:szCs w:val="24"/>
                <w:lang w:val="ru-RU"/>
              </w:rPr>
              <w:t xml:space="preserve"> </w:t>
            </w:r>
            <w:r w:rsidRPr="00882B4E">
              <w:rPr>
                <w:sz w:val="24"/>
                <w:szCs w:val="24"/>
                <w:lang w:val="ru-RU"/>
              </w:rPr>
              <w:t>народ,</w:t>
            </w:r>
            <w:r w:rsidRPr="00882B4E">
              <w:rPr>
                <w:spacing w:val="2"/>
                <w:sz w:val="24"/>
                <w:szCs w:val="24"/>
                <w:lang w:val="ru-RU"/>
              </w:rPr>
              <w:t xml:space="preserve"> </w:t>
            </w:r>
            <w:r w:rsidRPr="00882B4E">
              <w:rPr>
                <w:sz w:val="24"/>
                <w:szCs w:val="24"/>
                <w:lang w:val="ru-RU"/>
              </w:rPr>
              <w:t>его традиции,</w:t>
            </w:r>
            <w:r w:rsidRPr="00882B4E">
              <w:rPr>
                <w:spacing w:val="3"/>
                <w:sz w:val="24"/>
                <w:szCs w:val="24"/>
                <w:lang w:val="ru-RU"/>
              </w:rPr>
              <w:t xml:space="preserve"> </w:t>
            </w:r>
            <w:r w:rsidRPr="00882B4E">
              <w:rPr>
                <w:sz w:val="24"/>
                <w:szCs w:val="24"/>
                <w:lang w:val="ru-RU"/>
              </w:rPr>
              <w:t>культуру;</w:t>
            </w:r>
          </w:p>
          <w:p w:rsidR="00882B4E" w:rsidRPr="00882B4E" w:rsidRDefault="00882B4E" w:rsidP="00882B4E">
            <w:pPr>
              <w:pStyle w:val="TableParagraph"/>
              <w:tabs>
                <w:tab w:val="left" w:pos="2212"/>
                <w:tab w:val="left" w:pos="3675"/>
                <w:tab w:val="left" w:pos="5301"/>
                <w:tab w:val="left" w:pos="6864"/>
              </w:tabs>
              <w:ind w:left="288"/>
              <w:jc w:val="both"/>
              <w:rPr>
                <w:sz w:val="24"/>
                <w:szCs w:val="24"/>
                <w:lang w:val="ru-RU"/>
              </w:rPr>
            </w:pPr>
            <w:r w:rsidRPr="00882B4E">
              <w:rPr>
                <w:sz w:val="24"/>
                <w:szCs w:val="24"/>
                <w:lang w:val="ru-RU"/>
              </w:rPr>
              <w:t>проявляющий</w:t>
            </w:r>
            <w:r w:rsidRPr="00882B4E">
              <w:rPr>
                <w:sz w:val="24"/>
                <w:szCs w:val="24"/>
                <w:lang w:val="ru-RU"/>
              </w:rPr>
              <w:tab/>
              <w:t>уважение,</w:t>
            </w:r>
            <w:r w:rsidRPr="00882B4E">
              <w:rPr>
                <w:sz w:val="24"/>
                <w:szCs w:val="24"/>
                <w:lang w:val="ru-RU"/>
              </w:rPr>
              <w:tab/>
              <w:t>ценностное</w:t>
            </w:r>
            <w:r w:rsidRPr="00882B4E">
              <w:rPr>
                <w:sz w:val="24"/>
                <w:szCs w:val="24"/>
                <w:lang w:val="ru-RU"/>
              </w:rPr>
              <w:tab/>
              <w:t>отношение</w:t>
            </w:r>
            <w:r w:rsidRPr="00882B4E">
              <w:rPr>
                <w:sz w:val="24"/>
                <w:szCs w:val="24"/>
                <w:lang w:val="ru-RU"/>
              </w:rPr>
              <w:tab/>
              <w:t>к</w:t>
            </w:r>
          </w:p>
        </w:tc>
      </w:tr>
    </w:tbl>
    <w:p w:rsidR="00882B4E" w:rsidRPr="00882B4E" w:rsidRDefault="00882B4E" w:rsidP="00882B4E">
      <w:pPr>
        <w:spacing w:after="0" w:line="240" w:lineRule="auto"/>
        <w:jc w:val="both"/>
        <w:rPr>
          <w:rFonts w:ascii="Times New Roman" w:hAnsi="Times New Roman" w:cs="Times New Roman"/>
          <w:sz w:val="24"/>
          <w:szCs w:val="24"/>
        </w:rPr>
        <w:sectPr w:rsidR="00882B4E" w:rsidRPr="00882B4E">
          <w:pgSz w:w="11900" w:h="16840"/>
          <w:pgMar w:top="1120" w:right="720" w:bottom="1160" w:left="1460" w:header="0" w:footer="971"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092"/>
      </w:tblGrid>
      <w:tr w:rsidR="00882B4E" w:rsidRPr="00882B4E" w:rsidTr="00EB15BF">
        <w:trPr>
          <w:trHeight w:val="3312"/>
        </w:trPr>
        <w:tc>
          <w:tcPr>
            <w:tcW w:w="2271" w:type="dxa"/>
          </w:tcPr>
          <w:p w:rsidR="00882B4E" w:rsidRPr="00882B4E" w:rsidRDefault="00882B4E" w:rsidP="00882B4E">
            <w:pPr>
              <w:pStyle w:val="TableParagraph"/>
              <w:jc w:val="both"/>
              <w:rPr>
                <w:sz w:val="24"/>
                <w:szCs w:val="24"/>
                <w:lang w:val="ru-RU"/>
              </w:rPr>
            </w:pPr>
          </w:p>
        </w:tc>
        <w:tc>
          <w:tcPr>
            <w:tcW w:w="7092" w:type="dxa"/>
          </w:tcPr>
          <w:p w:rsidR="00882B4E" w:rsidRPr="00882B4E" w:rsidRDefault="00882B4E" w:rsidP="00882B4E">
            <w:pPr>
              <w:pStyle w:val="TableParagraph"/>
              <w:ind w:right="103"/>
              <w:jc w:val="both"/>
              <w:rPr>
                <w:sz w:val="24"/>
                <w:szCs w:val="24"/>
                <w:lang w:val="ru-RU"/>
              </w:rPr>
            </w:pPr>
            <w:r w:rsidRPr="00882B4E">
              <w:rPr>
                <w:sz w:val="24"/>
                <w:szCs w:val="24"/>
                <w:lang w:val="ru-RU"/>
              </w:rPr>
              <w:t>историческому и культурному наследию своего и других народов</w:t>
            </w:r>
            <w:r w:rsidRPr="00882B4E">
              <w:rPr>
                <w:spacing w:val="1"/>
                <w:sz w:val="24"/>
                <w:szCs w:val="24"/>
                <w:lang w:val="ru-RU"/>
              </w:rPr>
              <w:t xml:space="preserve"> </w:t>
            </w:r>
            <w:r w:rsidRPr="00882B4E">
              <w:rPr>
                <w:sz w:val="24"/>
                <w:szCs w:val="24"/>
                <w:lang w:val="ru-RU"/>
              </w:rPr>
              <w:t>России, символам, праздникам, памятникам, традициям народов,</w:t>
            </w:r>
            <w:r w:rsidRPr="00882B4E">
              <w:rPr>
                <w:spacing w:val="1"/>
                <w:sz w:val="24"/>
                <w:szCs w:val="24"/>
                <w:lang w:val="ru-RU"/>
              </w:rPr>
              <w:t xml:space="preserve"> </w:t>
            </w:r>
            <w:r w:rsidRPr="00882B4E">
              <w:rPr>
                <w:sz w:val="24"/>
                <w:szCs w:val="24"/>
                <w:lang w:val="ru-RU"/>
              </w:rPr>
              <w:t>проживающих</w:t>
            </w:r>
            <w:r w:rsidRPr="00882B4E">
              <w:rPr>
                <w:spacing w:val="-4"/>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родной</w:t>
            </w:r>
            <w:r w:rsidRPr="00882B4E">
              <w:rPr>
                <w:spacing w:val="-2"/>
                <w:sz w:val="24"/>
                <w:szCs w:val="24"/>
                <w:lang w:val="ru-RU"/>
              </w:rPr>
              <w:t xml:space="preserve"> </w:t>
            </w:r>
            <w:r w:rsidRPr="00882B4E">
              <w:rPr>
                <w:sz w:val="24"/>
                <w:szCs w:val="24"/>
                <w:lang w:val="ru-RU"/>
              </w:rPr>
              <w:t>стране;</w:t>
            </w:r>
          </w:p>
          <w:p w:rsidR="00882B4E" w:rsidRPr="00882B4E" w:rsidRDefault="00882B4E" w:rsidP="00882B4E">
            <w:pPr>
              <w:pStyle w:val="TableParagraph"/>
              <w:ind w:right="97" w:firstLine="178"/>
              <w:jc w:val="both"/>
              <w:rPr>
                <w:sz w:val="24"/>
                <w:szCs w:val="24"/>
                <w:lang w:val="ru-RU"/>
              </w:rPr>
            </w:pPr>
            <w:r w:rsidRPr="00882B4E">
              <w:rPr>
                <w:sz w:val="24"/>
                <w:szCs w:val="24"/>
                <w:lang w:val="ru-RU"/>
              </w:rPr>
              <w:t>сознающий себя патриотом своего</w:t>
            </w:r>
            <w:r w:rsidRPr="00882B4E">
              <w:rPr>
                <w:spacing w:val="1"/>
                <w:sz w:val="24"/>
                <w:szCs w:val="24"/>
                <w:lang w:val="ru-RU"/>
              </w:rPr>
              <w:t xml:space="preserve"> </w:t>
            </w:r>
            <w:r w:rsidRPr="00882B4E">
              <w:rPr>
                <w:sz w:val="24"/>
                <w:szCs w:val="24"/>
                <w:lang w:val="ru-RU"/>
              </w:rPr>
              <w:t>народа и народа России в</w:t>
            </w:r>
            <w:r w:rsidRPr="00882B4E">
              <w:rPr>
                <w:spacing w:val="1"/>
                <w:sz w:val="24"/>
                <w:szCs w:val="24"/>
                <w:lang w:val="ru-RU"/>
              </w:rPr>
              <w:t xml:space="preserve"> </w:t>
            </w:r>
            <w:r w:rsidRPr="00882B4E">
              <w:rPr>
                <w:sz w:val="24"/>
                <w:szCs w:val="24"/>
                <w:lang w:val="ru-RU"/>
              </w:rPr>
              <w:t>целом,</w:t>
            </w:r>
            <w:r w:rsidRPr="00882B4E">
              <w:rPr>
                <w:spacing w:val="1"/>
                <w:sz w:val="24"/>
                <w:szCs w:val="24"/>
                <w:lang w:val="ru-RU"/>
              </w:rPr>
              <w:t xml:space="preserve"> </w:t>
            </w:r>
            <w:r w:rsidRPr="00882B4E">
              <w:rPr>
                <w:sz w:val="24"/>
                <w:szCs w:val="24"/>
                <w:lang w:val="ru-RU"/>
              </w:rPr>
              <w:t>свою</w:t>
            </w:r>
            <w:r w:rsidRPr="00882B4E">
              <w:rPr>
                <w:spacing w:val="-7"/>
                <w:sz w:val="24"/>
                <w:szCs w:val="24"/>
                <w:lang w:val="ru-RU"/>
              </w:rPr>
              <w:t xml:space="preserve"> </w:t>
            </w:r>
            <w:r w:rsidRPr="00882B4E">
              <w:rPr>
                <w:sz w:val="24"/>
                <w:szCs w:val="24"/>
                <w:lang w:val="ru-RU"/>
              </w:rPr>
              <w:t>общероссийскую</w:t>
            </w:r>
            <w:r w:rsidRPr="00882B4E">
              <w:rPr>
                <w:spacing w:val="-2"/>
                <w:sz w:val="24"/>
                <w:szCs w:val="24"/>
                <w:lang w:val="ru-RU"/>
              </w:rPr>
              <w:t xml:space="preserve"> </w:t>
            </w:r>
            <w:r w:rsidRPr="00882B4E">
              <w:rPr>
                <w:sz w:val="24"/>
                <w:szCs w:val="24"/>
                <w:lang w:val="ru-RU"/>
              </w:rPr>
              <w:t>культурную</w:t>
            </w:r>
            <w:r w:rsidRPr="00882B4E">
              <w:rPr>
                <w:spacing w:val="-2"/>
                <w:sz w:val="24"/>
                <w:szCs w:val="24"/>
                <w:lang w:val="ru-RU"/>
              </w:rPr>
              <w:t xml:space="preserve"> </w:t>
            </w:r>
            <w:r w:rsidRPr="00882B4E">
              <w:rPr>
                <w:sz w:val="24"/>
                <w:szCs w:val="24"/>
                <w:lang w:val="ru-RU"/>
              </w:rPr>
              <w:t>идентичность;</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интерес</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познанию</w:t>
            </w:r>
            <w:r w:rsidRPr="00882B4E">
              <w:rPr>
                <w:spacing w:val="1"/>
                <w:sz w:val="24"/>
                <w:szCs w:val="24"/>
                <w:lang w:val="ru-RU"/>
              </w:rPr>
              <w:t xml:space="preserve"> </w:t>
            </w:r>
            <w:r w:rsidRPr="00882B4E">
              <w:rPr>
                <w:sz w:val="24"/>
                <w:szCs w:val="24"/>
                <w:lang w:val="ru-RU"/>
              </w:rPr>
              <w:t>родного</w:t>
            </w:r>
            <w:r w:rsidRPr="00882B4E">
              <w:rPr>
                <w:spacing w:val="1"/>
                <w:sz w:val="24"/>
                <w:szCs w:val="24"/>
                <w:lang w:val="ru-RU"/>
              </w:rPr>
              <w:t xml:space="preserve"> </w:t>
            </w:r>
            <w:r w:rsidRPr="00882B4E">
              <w:rPr>
                <w:sz w:val="24"/>
                <w:szCs w:val="24"/>
                <w:lang w:val="ru-RU"/>
              </w:rPr>
              <w:t>языка,</w:t>
            </w:r>
            <w:r w:rsidRPr="00882B4E">
              <w:rPr>
                <w:spacing w:val="1"/>
                <w:sz w:val="24"/>
                <w:szCs w:val="24"/>
                <w:lang w:val="ru-RU"/>
              </w:rPr>
              <w:t xml:space="preserve"> </w:t>
            </w:r>
            <w:r w:rsidRPr="00882B4E">
              <w:rPr>
                <w:sz w:val="24"/>
                <w:szCs w:val="24"/>
                <w:lang w:val="ru-RU"/>
              </w:rPr>
              <w:t>истории,</w:t>
            </w:r>
            <w:r w:rsidRPr="00882B4E">
              <w:rPr>
                <w:spacing w:val="1"/>
                <w:sz w:val="24"/>
                <w:szCs w:val="24"/>
                <w:lang w:val="ru-RU"/>
              </w:rPr>
              <w:t xml:space="preserve"> </w:t>
            </w:r>
            <w:r w:rsidRPr="00882B4E">
              <w:rPr>
                <w:sz w:val="24"/>
                <w:szCs w:val="24"/>
                <w:lang w:val="ru-RU"/>
              </w:rPr>
              <w:t>культуры</w:t>
            </w:r>
            <w:r w:rsidRPr="00882B4E">
              <w:rPr>
                <w:spacing w:val="-3"/>
                <w:sz w:val="24"/>
                <w:szCs w:val="24"/>
                <w:lang w:val="ru-RU"/>
              </w:rPr>
              <w:t xml:space="preserve"> </w:t>
            </w:r>
            <w:r w:rsidRPr="00882B4E">
              <w:rPr>
                <w:sz w:val="24"/>
                <w:szCs w:val="24"/>
                <w:lang w:val="ru-RU"/>
              </w:rPr>
              <w:t>своего</w:t>
            </w:r>
            <w:r w:rsidRPr="00882B4E">
              <w:rPr>
                <w:spacing w:val="-3"/>
                <w:sz w:val="24"/>
                <w:szCs w:val="24"/>
                <w:lang w:val="ru-RU"/>
              </w:rPr>
              <w:t xml:space="preserve"> </w:t>
            </w:r>
            <w:r w:rsidRPr="00882B4E">
              <w:rPr>
                <w:sz w:val="24"/>
                <w:szCs w:val="24"/>
                <w:lang w:val="ru-RU"/>
              </w:rPr>
              <w:t>народа,</w:t>
            </w:r>
            <w:r w:rsidRPr="00882B4E">
              <w:rPr>
                <w:spacing w:val="-1"/>
                <w:sz w:val="24"/>
                <w:szCs w:val="24"/>
                <w:lang w:val="ru-RU"/>
              </w:rPr>
              <w:t xml:space="preserve"> </w:t>
            </w:r>
            <w:r w:rsidRPr="00882B4E">
              <w:rPr>
                <w:sz w:val="24"/>
                <w:szCs w:val="24"/>
                <w:lang w:val="ru-RU"/>
              </w:rPr>
              <w:t>своего</w:t>
            </w:r>
            <w:r w:rsidRPr="00882B4E">
              <w:rPr>
                <w:spacing w:val="1"/>
                <w:sz w:val="24"/>
                <w:szCs w:val="24"/>
                <w:lang w:val="ru-RU"/>
              </w:rPr>
              <w:t xml:space="preserve"> </w:t>
            </w:r>
            <w:r w:rsidRPr="00882B4E">
              <w:rPr>
                <w:sz w:val="24"/>
                <w:szCs w:val="24"/>
                <w:lang w:val="ru-RU"/>
              </w:rPr>
              <w:t>края,</w:t>
            </w:r>
            <w:r w:rsidRPr="00882B4E">
              <w:rPr>
                <w:spacing w:val="-6"/>
                <w:sz w:val="24"/>
                <w:szCs w:val="24"/>
                <w:lang w:val="ru-RU"/>
              </w:rPr>
              <w:t xml:space="preserve"> </w:t>
            </w:r>
            <w:r w:rsidRPr="00882B4E">
              <w:rPr>
                <w:sz w:val="24"/>
                <w:szCs w:val="24"/>
                <w:lang w:val="ru-RU"/>
              </w:rPr>
              <w:t>других</w:t>
            </w:r>
            <w:r w:rsidRPr="00882B4E">
              <w:rPr>
                <w:spacing w:val="-7"/>
                <w:sz w:val="24"/>
                <w:szCs w:val="24"/>
                <w:lang w:val="ru-RU"/>
              </w:rPr>
              <w:t xml:space="preserve"> </w:t>
            </w:r>
            <w:r w:rsidRPr="00882B4E">
              <w:rPr>
                <w:sz w:val="24"/>
                <w:szCs w:val="24"/>
                <w:lang w:val="ru-RU"/>
              </w:rPr>
              <w:t>народов</w:t>
            </w:r>
            <w:r w:rsidRPr="00882B4E">
              <w:rPr>
                <w:spacing w:val="-6"/>
                <w:sz w:val="24"/>
                <w:szCs w:val="24"/>
                <w:lang w:val="ru-RU"/>
              </w:rPr>
              <w:t xml:space="preserve"> </w:t>
            </w:r>
            <w:r w:rsidRPr="00882B4E">
              <w:rPr>
                <w:sz w:val="24"/>
                <w:szCs w:val="24"/>
                <w:lang w:val="ru-RU"/>
              </w:rPr>
              <w:t>России;</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знающий и уважающий боевые подвиги и трудовые достижения</w:t>
            </w:r>
            <w:r w:rsidRPr="00882B4E">
              <w:rPr>
                <w:spacing w:val="-57"/>
                <w:sz w:val="24"/>
                <w:szCs w:val="24"/>
                <w:lang w:val="ru-RU"/>
              </w:rPr>
              <w:t xml:space="preserve"> </w:t>
            </w:r>
            <w:r w:rsidRPr="00882B4E">
              <w:rPr>
                <w:sz w:val="24"/>
                <w:szCs w:val="24"/>
                <w:lang w:val="ru-RU"/>
              </w:rPr>
              <w:t>своих</w:t>
            </w:r>
            <w:r w:rsidRPr="00882B4E">
              <w:rPr>
                <w:spacing w:val="1"/>
                <w:sz w:val="24"/>
                <w:szCs w:val="24"/>
                <w:lang w:val="ru-RU"/>
              </w:rPr>
              <w:t xml:space="preserve"> </w:t>
            </w:r>
            <w:r w:rsidRPr="00882B4E">
              <w:rPr>
                <w:sz w:val="24"/>
                <w:szCs w:val="24"/>
                <w:lang w:val="ru-RU"/>
              </w:rPr>
              <w:t>земляков,</w:t>
            </w:r>
            <w:r w:rsidRPr="00882B4E">
              <w:rPr>
                <w:spacing w:val="1"/>
                <w:sz w:val="24"/>
                <w:szCs w:val="24"/>
                <w:lang w:val="ru-RU"/>
              </w:rPr>
              <w:t xml:space="preserve"> </w:t>
            </w:r>
            <w:r w:rsidRPr="00882B4E">
              <w:rPr>
                <w:sz w:val="24"/>
                <w:szCs w:val="24"/>
                <w:lang w:val="ru-RU"/>
              </w:rPr>
              <w:t>жителей</w:t>
            </w:r>
            <w:r w:rsidRPr="00882B4E">
              <w:rPr>
                <w:spacing w:val="1"/>
                <w:sz w:val="24"/>
                <w:szCs w:val="24"/>
                <w:lang w:val="ru-RU"/>
              </w:rPr>
              <w:t xml:space="preserve"> </w:t>
            </w:r>
            <w:r w:rsidRPr="00882B4E">
              <w:rPr>
                <w:sz w:val="24"/>
                <w:szCs w:val="24"/>
                <w:lang w:val="ru-RU"/>
              </w:rPr>
              <w:t>своего</w:t>
            </w:r>
            <w:r w:rsidRPr="00882B4E">
              <w:rPr>
                <w:spacing w:val="1"/>
                <w:sz w:val="24"/>
                <w:szCs w:val="24"/>
                <w:lang w:val="ru-RU"/>
              </w:rPr>
              <w:t xml:space="preserve"> </w:t>
            </w:r>
            <w:r w:rsidRPr="00882B4E">
              <w:rPr>
                <w:sz w:val="24"/>
                <w:szCs w:val="24"/>
                <w:lang w:val="ru-RU"/>
              </w:rPr>
              <w:t>края,</w:t>
            </w:r>
            <w:r w:rsidRPr="00882B4E">
              <w:rPr>
                <w:spacing w:val="1"/>
                <w:sz w:val="24"/>
                <w:szCs w:val="24"/>
                <w:lang w:val="ru-RU"/>
              </w:rPr>
              <w:t xml:space="preserve"> </w:t>
            </w:r>
            <w:r w:rsidRPr="00882B4E">
              <w:rPr>
                <w:sz w:val="24"/>
                <w:szCs w:val="24"/>
                <w:lang w:val="ru-RU"/>
              </w:rPr>
              <w:t>народа</w:t>
            </w:r>
            <w:r w:rsidRPr="00882B4E">
              <w:rPr>
                <w:spacing w:val="1"/>
                <w:sz w:val="24"/>
                <w:szCs w:val="24"/>
                <w:lang w:val="ru-RU"/>
              </w:rPr>
              <w:t xml:space="preserve"> </w:t>
            </w:r>
            <w:r w:rsidRPr="00882B4E">
              <w:rPr>
                <w:sz w:val="24"/>
                <w:szCs w:val="24"/>
                <w:lang w:val="ru-RU"/>
              </w:rPr>
              <w:t>России,</w:t>
            </w:r>
            <w:r w:rsidRPr="00882B4E">
              <w:rPr>
                <w:spacing w:val="1"/>
                <w:sz w:val="24"/>
                <w:szCs w:val="24"/>
                <w:lang w:val="ru-RU"/>
              </w:rPr>
              <w:t xml:space="preserve"> </w:t>
            </w:r>
            <w:r w:rsidRPr="00882B4E">
              <w:rPr>
                <w:sz w:val="24"/>
                <w:szCs w:val="24"/>
                <w:lang w:val="ru-RU"/>
              </w:rPr>
              <w:t>героев</w:t>
            </w:r>
            <w:r w:rsidRPr="00882B4E">
              <w:rPr>
                <w:spacing w:val="1"/>
                <w:sz w:val="24"/>
                <w:szCs w:val="24"/>
                <w:lang w:val="ru-RU"/>
              </w:rPr>
              <w:t xml:space="preserve"> </w:t>
            </w:r>
            <w:r w:rsidRPr="00882B4E">
              <w:rPr>
                <w:sz w:val="24"/>
                <w:szCs w:val="24"/>
                <w:lang w:val="ru-RU"/>
              </w:rPr>
              <w:t>и</w:t>
            </w:r>
            <w:r w:rsidRPr="00882B4E">
              <w:rPr>
                <w:spacing w:val="-57"/>
                <w:sz w:val="24"/>
                <w:szCs w:val="24"/>
                <w:lang w:val="ru-RU"/>
              </w:rPr>
              <w:t xml:space="preserve"> </w:t>
            </w:r>
            <w:r w:rsidRPr="00882B4E">
              <w:rPr>
                <w:sz w:val="24"/>
                <w:szCs w:val="24"/>
                <w:lang w:val="ru-RU"/>
              </w:rPr>
              <w:t>защитников</w:t>
            </w:r>
            <w:r w:rsidRPr="00882B4E">
              <w:rPr>
                <w:spacing w:val="-2"/>
                <w:sz w:val="24"/>
                <w:szCs w:val="24"/>
                <w:lang w:val="ru-RU"/>
              </w:rPr>
              <w:t xml:space="preserve"> </w:t>
            </w:r>
            <w:r w:rsidRPr="00882B4E">
              <w:rPr>
                <w:sz w:val="24"/>
                <w:szCs w:val="24"/>
                <w:lang w:val="ru-RU"/>
              </w:rPr>
              <w:t>Отечества</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прошлом</w:t>
            </w:r>
            <w:r w:rsidRPr="00882B4E">
              <w:rPr>
                <w:spacing w:val="1"/>
                <w:sz w:val="24"/>
                <w:szCs w:val="24"/>
                <w:lang w:val="ru-RU"/>
              </w:rPr>
              <w:t xml:space="preserve"> </w:t>
            </w:r>
            <w:r w:rsidRPr="00882B4E">
              <w:rPr>
                <w:sz w:val="24"/>
                <w:szCs w:val="24"/>
                <w:lang w:val="ru-RU"/>
              </w:rPr>
              <w:t>и</w:t>
            </w:r>
            <w:r w:rsidRPr="00882B4E">
              <w:rPr>
                <w:spacing w:val="-3"/>
                <w:sz w:val="24"/>
                <w:szCs w:val="24"/>
                <w:lang w:val="ru-RU"/>
              </w:rPr>
              <w:t xml:space="preserve"> </w:t>
            </w:r>
            <w:r w:rsidRPr="00882B4E">
              <w:rPr>
                <w:sz w:val="24"/>
                <w:szCs w:val="24"/>
                <w:lang w:val="ru-RU"/>
              </w:rPr>
              <w:t>современности;</w:t>
            </w:r>
          </w:p>
          <w:p w:rsidR="00882B4E" w:rsidRPr="00882B4E" w:rsidRDefault="00882B4E" w:rsidP="00882B4E">
            <w:pPr>
              <w:pStyle w:val="TableParagraph"/>
              <w:ind w:left="288"/>
              <w:jc w:val="both"/>
              <w:rPr>
                <w:sz w:val="24"/>
                <w:szCs w:val="24"/>
                <w:lang w:val="ru-RU"/>
              </w:rPr>
            </w:pPr>
            <w:r w:rsidRPr="00882B4E">
              <w:rPr>
                <w:sz w:val="24"/>
                <w:szCs w:val="24"/>
                <w:lang w:val="ru-RU"/>
              </w:rPr>
              <w:t>знающий</w:t>
            </w:r>
            <w:r w:rsidRPr="00882B4E">
              <w:rPr>
                <w:spacing w:val="6"/>
                <w:sz w:val="24"/>
                <w:szCs w:val="24"/>
                <w:lang w:val="ru-RU"/>
              </w:rPr>
              <w:t xml:space="preserve"> </w:t>
            </w:r>
            <w:r w:rsidRPr="00882B4E">
              <w:rPr>
                <w:sz w:val="24"/>
                <w:szCs w:val="24"/>
                <w:lang w:val="ru-RU"/>
              </w:rPr>
              <w:t>и</w:t>
            </w:r>
            <w:r w:rsidRPr="00882B4E">
              <w:rPr>
                <w:spacing w:val="70"/>
                <w:sz w:val="24"/>
                <w:szCs w:val="24"/>
                <w:lang w:val="ru-RU"/>
              </w:rPr>
              <w:t xml:space="preserve"> </w:t>
            </w:r>
            <w:r w:rsidRPr="00882B4E">
              <w:rPr>
                <w:sz w:val="24"/>
                <w:szCs w:val="24"/>
                <w:lang w:val="ru-RU"/>
              </w:rPr>
              <w:t>уважающий</w:t>
            </w:r>
            <w:r w:rsidRPr="00882B4E">
              <w:rPr>
                <w:spacing w:val="70"/>
                <w:sz w:val="24"/>
                <w:szCs w:val="24"/>
                <w:lang w:val="ru-RU"/>
              </w:rPr>
              <w:t xml:space="preserve"> </w:t>
            </w:r>
            <w:r w:rsidRPr="00882B4E">
              <w:rPr>
                <w:sz w:val="24"/>
                <w:szCs w:val="24"/>
                <w:lang w:val="ru-RU"/>
              </w:rPr>
              <w:t>достижения</w:t>
            </w:r>
            <w:r w:rsidRPr="00882B4E">
              <w:rPr>
                <w:spacing w:val="69"/>
                <w:sz w:val="24"/>
                <w:szCs w:val="24"/>
                <w:lang w:val="ru-RU"/>
              </w:rPr>
              <w:t xml:space="preserve"> </w:t>
            </w:r>
            <w:r w:rsidRPr="00882B4E">
              <w:rPr>
                <w:sz w:val="24"/>
                <w:szCs w:val="24"/>
                <w:lang w:val="ru-RU"/>
              </w:rPr>
              <w:t>нашей</w:t>
            </w:r>
            <w:r w:rsidRPr="00882B4E">
              <w:rPr>
                <w:spacing w:val="66"/>
                <w:sz w:val="24"/>
                <w:szCs w:val="24"/>
                <w:lang w:val="ru-RU"/>
              </w:rPr>
              <w:t xml:space="preserve"> </w:t>
            </w:r>
            <w:r w:rsidRPr="00882B4E">
              <w:rPr>
                <w:sz w:val="24"/>
                <w:szCs w:val="24"/>
                <w:lang w:val="ru-RU"/>
              </w:rPr>
              <w:t>общей</w:t>
            </w:r>
            <w:r w:rsidRPr="00882B4E">
              <w:rPr>
                <w:spacing w:val="65"/>
                <w:sz w:val="24"/>
                <w:szCs w:val="24"/>
                <w:lang w:val="ru-RU"/>
              </w:rPr>
              <w:t xml:space="preserve"> </w:t>
            </w:r>
            <w:r w:rsidRPr="00882B4E">
              <w:rPr>
                <w:sz w:val="24"/>
                <w:szCs w:val="24"/>
                <w:lang w:val="ru-RU"/>
              </w:rPr>
              <w:t>Родины</w:t>
            </w:r>
            <w:r w:rsidRPr="00882B4E">
              <w:rPr>
                <w:spacing w:val="74"/>
                <w:sz w:val="24"/>
                <w:szCs w:val="24"/>
                <w:lang w:val="ru-RU"/>
              </w:rPr>
              <w:t xml:space="preserve"> </w:t>
            </w:r>
            <w:r w:rsidRPr="00882B4E">
              <w:rPr>
                <w:sz w:val="24"/>
                <w:szCs w:val="24"/>
                <w:lang w:val="ru-RU"/>
              </w:rPr>
              <w:t>–</w:t>
            </w:r>
          </w:p>
          <w:p w:rsidR="00882B4E" w:rsidRPr="00882B4E" w:rsidRDefault="00882B4E" w:rsidP="00882B4E">
            <w:pPr>
              <w:pStyle w:val="TableParagraph"/>
              <w:jc w:val="both"/>
              <w:rPr>
                <w:sz w:val="24"/>
                <w:szCs w:val="24"/>
                <w:lang w:val="ru-RU"/>
              </w:rPr>
            </w:pPr>
            <w:r w:rsidRPr="00882B4E">
              <w:rPr>
                <w:sz w:val="24"/>
                <w:szCs w:val="24"/>
                <w:lang w:val="ru-RU"/>
              </w:rPr>
              <w:t>России</w:t>
            </w:r>
            <w:r w:rsidRPr="00882B4E">
              <w:rPr>
                <w:spacing w:val="-11"/>
                <w:sz w:val="24"/>
                <w:szCs w:val="24"/>
                <w:lang w:val="ru-RU"/>
              </w:rPr>
              <w:t xml:space="preserve"> </w:t>
            </w:r>
            <w:r w:rsidRPr="00882B4E">
              <w:rPr>
                <w:sz w:val="24"/>
                <w:szCs w:val="24"/>
                <w:lang w:val="ru-RU"/>
              </w:rPr>
              <w:t>в</w:t>
            </w:r>
            <w:r w:rsidRPr="00882B4E">
              <w:rPr>
                <w:spacing w:val="-9"/>
                <w:sz w:val="24"/>
                <w:szCs w:val="24"/>
                <w:lang w:val="ru-RU"/>
              </w:rPr>
              <w:t xml:space="preserve"> </w:t>
            </w:r>
            <w:r w:rsidRPr="00882B4E">
              <w:rPr>
                <w:sz w:val="24"/>
                <w:szCs w:val="24"/>
                <w:lang w:val="ru-RU"/>
              </w:rPr>
              <w:t>науке,</w:t>
            </w:r>
            <w:r w:rsidRPr="00882B4E">
              <w:rPr>
                <w:spacing w:val="-5"/>
                <w:sz w:val="24"/>
                <w:szCs w:val="24"/>
                <w:lang w:val="ru-RU"/>
              </w:rPr>
              <w:t xml:space="preserve"> </w:t>
            </w:r>
            <w:r w:rsidRPr="00882B4E">
              <w:rPr>
                <w:sz w:val="24"/>
                <w:szCs w:val="24"/>
                <w:lang w:val="ru-RU"/>
              </w:rPr>
              <w:t>искусстве,</w:t>
            </w:r>
            <w:r w:rsidRPr="00882B4E">
              <w:rPr>
                <w:spacing w:val="-6"/>
                <w:sz w:val="24"/>
                <w:szCs w:val="24"/>
                <w:lang w:val="ru-RU"/>
              </w:rPr>
              <w:t xml:space="preserve"> </w:t>
            </w:r>
            <w:r w:rsidRPr="00882B4E">
              <w:rPr>
                <w:sz w:val="24"/>
                <w:szCs w:val="24"/>
                <w:lang w:val="ru-RU"/>
              </w:rPr>
              <w:t>спорте,</w:t>
            </w:r>
            <w:r w:rsidRPr="00882B4E">
              <w:rPr>
                <w:spacing w:val="-9"/>
                <w:sz w:val="24"/>
                <w:szCs w:val="24"/>
                <w:lang w:val="ru-RU"/>
              </w:rPr>
              <w:t xml:space="preserve"> </w:t>
            </w:r>
            <w:r w:rsidRPr="00882B4E">
              <w:rPr>
                <w:sz w:val="24"/>
                <w:szCs w:val="24"/>
                <w:lang w:val="ru-RU"/>
              </w:rPr>
              <w:t>технологиях.</w:t>
            </w:r>
          </w:p>
        </w:tc>
      </w:tr>
      <w:tr w:rsidR="00882B4E" w:rsidRPr="00882B4E" w:rsidTr="00EB15BF">
        <w:trPr>
          <w:trHeight w:val="7729"/>
        </w:trPr>
        <w:tc>
          <w:tcPr>
            <w:tcW w:w="2271" w:type="dxa"/>
          </w:tcPr>
          <w:p w:rsidR="00882B4E" w:rsidRPr="00882B4E" w:rsidRDefault="00882B4E" w:rsidP="00882B4E">
            <w:pPr>
              <w:pStyle w:val="TableParagraph"/>
              <w:ind w:right="748"/>
              <w:jc w:val="both"/>
              <w:rPr>
                <w:sz w:val="24"/>
                <w:szCs w:val="24"/>
              </w:rPr>
            </w:pPr>
            <w:r w:rsidRPr="00882B4E">
              <w:rPr>
                <w:sz w:val="24"/>
                <w:szCs w:val="24"/>
              </w:rPr>
              <w:t>Духовно-</w:t>
            </w:r>
            <w:r w:rsidRPr="00882B4E">
              <w:rPr>
                <w:spacing w:val="1"/>
                <w:sz w:val="24"/>
                <w:szCs w:val="24"/>
              </w:rPr>
              <w:t xml:space="preserve"> </w:t>
            </w:r>
            <w:r w:rsidRPr="00882B4E">
              <w:rPr>
                <w:sz w:val="24"/>
                <w:szCs w:val="24"/>
              </w:rPr>
              <w:t>нравственное</w:t>
            </w:r>
          </w:p>
        </w:tc>
        <w:tc>
          <w:tcPr>
            <w:tcW w:w="7092" w:type="dxa"/>
          </w:tcPr>
          <w:p w:rsidR="00882B4E" w:rsidRPr="00882B4E" w:rsidRDefault="00882B4E" w:rsidP="00882B4E">
            <w:pPr>
              <w:pStyle w:val="TableParagraph"/>
              <w:ind w:right="97" w:firstLine="178"/>
              <w:jc w:val="both"/>
              <w:rPr>
                <w:sz w:val="24"/>
                <w:szCs w:val="24"/>
                <w:lang w:val="ru-RU"/>
              </w:rPr>
            </w:pPr>
            <w:r w:rsidRPr="00882B4E">
              <w:rPr>
                <w:sz w:val="24"/>
                <w:szCs w:val="24"/>
                <w:lang w:val="ru-RU"/>
              </w:rPr>
              <w:t>Знающий и уважающий основы духовно-нравственной культуры</w:t>
            </w:r>
            <w:r w:rsidRPr="00882B4E">
              <w:rPr>
                <w:spacing w:val="-57"/>
                <w:sz w:val="24"/>
                <w:szCs w:val="24"/>
                <w:lang w:val="ru-RU"/>
              </w:rPr>
              <w:t xml:space="preserve"> </w:t>
            </w:r>
            <w:r w:rsidRPr="00882B4E">
              <w:rPr>
                <w:sz w:val="24"/>
                <w:szCs w:val="24"/>
                <w:lang w:val="ru-RU"/>
              </w:rPr>
              <w:t>своего</w:t>
            </w:r>
            <w:r w:rsidRPr="00882B4E">
              <w:rPr>
                <w:spacing w:val="5"/>
                <w:sz w:val="24"/>
                <w:szCs w:val="24"/>
                <w:lang w:val="ru-RU"/>
              </w:rPr>
              <w:t xml:space="preserve"> </w:t>
            </w:r>
            <w:r w:rsidRPr="00882B4E">
              <w:rPr>
                <w:sz w:val="24"/>
                <w:szCs w:val="24"/>
                <w:lang w:val="ru-RU"/>
              </w:rPr>
              <w:t>народа,</w:t>
            </w:r>
            <w:r w:rsidRPr="00882B4E">
              <w:rPr>
                <w:spacing w:val="4"/>
                <w:sz w:val="24"/>
                <w:szCs w:val="24"/>
                <w:lang w:val="ru-RU"/>
              </w:rPr>
              <w:t xml:space="preserve"> </w:t>
            </w:r>
            <w:r w:rsidRPr="00882B4E">
              <w:rPr>
                <w:sz w:val="24"/>
                <w:szCs w:val="24"/>
                <w:lang w:val="ru-RU"/>
              </w:rPr>
              <w:t>других</w:t>
            </w:r>
            <w:r w:rsidRPr="00882B4E">
              <w:rPr>
                <w:spacing w:val="-4"/>
                <w:sz w:val="24"/>
                <w:szCs w:val="24"/>
                <w:lang w:val="ru-RU"/>
              </w:rPr>
              <w:t xml:space="preserve"> </w:t>
            </w:r>
            <w:r w:rsidRPr="00882B4E">
              <w:rPr>
                <w:sz w:val="24"/>
                <w:szCs w:val="24"/>
                <w:lang w:val="ru-RU"/>
              </w:rPr>
              <w:t>народов</w:t>
            </w:r>
            <w:r w:rsidRPr="00882B4E">
              <w:rPr>
                <w:spacing w:val="-1"/>
                <w:sz w:val="24"/>
                <w:szCs w:val="24"/>
                <w:lang w:val="ru-RU"/>
              </w:rPr>
              <w:t xml:space="preserve"> </w:t>
            </w:r>
            <w:r w:rsidRPr="00882B4E">
              <w:rPr>
                <w:sz w:val="24"/>
                <w:szCs w:val="24"/>
                <w:lang w:val="ru-RU"/>
              </w:rPr>
              <w:t>России;</w:t>
            </w:r>
          </w:p>
          <w:p w:rsidR="00882B4E" w:rsidRPr="00882B4E" w:rsidRDefault="00882B4E" w:rsidP="00882B4E">
            <w:pPr>
              <w:pStyle w:val="TableParagraph"/>
              <w:ind w:right="100" w:firstLine="178"/>
              <w:jc w:val="both"/>
              <w:rPr>
                <w:sz w:val="24"/>
                <w:szCs w:val="24"/>
                <w:lang w:val="ru-RU"/>
              </w:rPr>
            </w:pPr>
            <w:r w:rsidRPr="00882B4E">
              <w:rPr>
                <w:sz w:val="24"/>
                <w:szCs w:val="24"/>
                <w:lang w:val="ru-RU"/>
              </w:rPr>
              <w:t>выражающий готовность оценивать свое поведение и поступки,</w:t>
            </w:r>
            <w:r w:rsidRPr="00882B4E">
              <w:rPr>
                <w:spacing w:val="1"/>
                <w:sz w:val="24"/>
                <w:szCs w:val="24"/>
                <w:lang w:val="ru-RU"/>
              </w:rPr>
              <w:t xml:space="preserve"> </w:t>
            </w:r>
            <w:r w:rsidRPr="00882B4E">
              <w:rPr>
                <w:sz w:val="24"/>
                <w:szCs w:val="24"/>
                <w:lang w:val="ru-RU"/>
              </w:rPr>
              <w:t>поведение</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поступки</w:t>
            </w:r>
            <w:r w:rsidRPr="00882B4E">
              <w:rPr>
                <w:spacing w:val="1"/>
                <w:sz w:val="24"/>
                <w:szCs w:val="24"/>
                <w:lang w:val="ru-RU"/>
              </w:rPr>
              <w:t xml:space="preserve"> </w:t>
            </w:r>
            <w:r w:rsidRPr="00882B4E">
              <w:rPr>
                <w:sz w:val="24"/>
                <w:szCs w:val="24"/>
                <w:lang w:val="ru-RU"/>
              </w:rPr>
              <w:t>других</w:t>
            </w:r>
            <w:r w:rsidRPr="00882B4E">
              <w:rPr>
                <w:spacing w:val="1"/>
                <w:sz w:val="24"/>
                <w:szCs w:val="24"/>
                <w:lang w:val="ru-RU"/>
              </w:rPr>
              <w:t xml:space="preserve"> </w:t>
            </w:r>
            <w:r w:rsidRPr="00882B4E">
              <w:rPr>
                <w:sz w:val="24"/>
                <w:szCs w:val="24"/>
                <w:lang w:val="ru-RU"/>
              </w:rPr>
              <w:t>людей</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позиций</w:t>
            </w:r>
            <w:r w:rsidRPr="00882B4E">
              <w:rPr>
                <w:spacing w:val="1"/>
                <w:sz w:val="24"/>
                <w:szCs w:val="24"/>
                <w:lang w:val="ru-RU"/>
              </w:rPr>
              <w:t xml:space="preserve"> </w:t>
            </w:r>
            <w:r w:rsidRPr="00882B4E">
              <w:rPr>
                <w:sz w:val="24"/>
                <w:szCs w:val="24"/>
                <w:lang w:val="ru-RU"/>
              </w:rPr>
              <w:t>традиционных</w:t>
            </w:r>
            <w:r w:rsidRPr="00882B4E">
              <w:rPr>
                <w:spacing w:val="1"/>
                <w:sz w:val="24"/>
                <w:szCs w:val="24"/>
                <w:lang w:val="ru-RU"/>
              </w:rPr>
              <w:t xml:space="preserve"> </w:t>
            </w:r>
            <w:r w:rsidRPr="00882B4E">
              <w:rPr>
                <w:sz w:val="24"/>
                <w:szCs w:val="24"/>
                <w:lang w:val="ru-RU"/>
              </w:rPr>
              <w:t>российских духовно-нравственных, социокультурных ценностей и</w:t>
            </w:r>
            <w:r w:rsidRPr="00882B4E">
              <w:rPr>
                <w:spacing w:val="-57"/>
                <w:sz w:val="24"/>
                <w:szCs w:val="24"/>
                <w:lang w:val="ru-RU"/>
              </w:rPr>
              <w:t xml:space="preserve"> </w:t>
            </w:r>
            <w:r w:rsidRPr="00882B4E">
              <w:rPr>
                <w:sz w:val="24"/>
                <w:szCs w:val="24"/>
                <w:lang w:val="ru-RU"/>
              </w:rPr>
              <w:t>норм</w:t>
            </w:r>
            <w:r w:rsidRPr="00882B4E">
              <w:rPr>
                <w:spacing w:val="2"/>
                <w:sz w:val="24"/>
                <w:szCs w:val="24"/>
                <w:lang w:val="ru-RU"/>
              </w:rPr>
              <w:t xml:space="preserve"> </w:t>
            </w:r>
            <w:r w:rsidRPr="00882B4E">
              <w:rPr>
                <w:sz w:val="24"/>
                <w:szCs w:val="24"/>
                <w:lang w:val="ru-RU"/>
              </w:rPr>
              <w:t>с учетом</w:t>
            </w:r>
            <w:r w:rsidRPr="00882B4E">
              <w:rPr>
                <w:spacing w:val="1"/>
                <w:sz w:val="24"/>
                <w:szCs w:val="24"/>
                <w:lang w:val="ru-RU"/>
              </w:rPr>
              <w:t xml:space="preserve"> </w:t>
            </w:r>
            <w:r w:rsidRPr="00882B4E">
              <w:rPr>
                <w:sz w:val="24"/>
                <w:szCs w:val="24"/>
                <w:lang w:val="ru-RU"/>
              </w:rPr>
              <w:t>осознания</w:t>
            </w:r>
            <w:r w:rsidRPr="00882B4E">
              <w:rPr>
                <w:spacing w:val="-4"/>
                <w:sz w:val="24"/>
                <w:szCs w:val="24"/>
                <w:lang w:val="ru-RU"/>
              </w:rPr>
              <w:t xml:space="preserve"> </w:t>
            </w:r>
            <w:r w:rsidRPr="00882B4E">
              <w:rPr>
                <w:sz w:val="24"/>
                <w:szCs w:val="24"/>
                <w:lang w:val="ru-RU"/>
              </w:rPr>
              <w:t>последствий</w:t>
            </w:r>
            <w:r w:rsidRPr="00882B4E">
              <w:rPr>
                <w:spacing w:val="2"/>
                <w:sz w:val="24"/>
                <w:szCs w:val="24"/>
                <w:lang w:val="ru-RU"/>
              </w:rPr>
              <w:t xml:space="preserve"> </w:t>
            </w:r>
            <w:r w:rsidRPr="00882B4E">
              <w:rPr>
                <w:sz w:val="24"/>
                <w:szCs w:val="24"/>
                <w:lang w:val="ru-RU"/>
              </w:rPr>
              <w:t>поступков;</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ориентированный</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традиционные</w:t>
            </w:r>
            <w:r w:rsidRPr="00882B4E">
              <w:rPr>
                <w:spacing w:val="1"/>
                <w:sz w:val="24"/>
                <w:szCs w:val="24"/>
                <w:lang w:val="ru-RU"/>
              </w:rPr>
              <w:t xml:space="preserve"> </w:t>
            </w:r>
            <w:r w:rsidRPr="00882B4E">
              <w:rPr>
                <w:sz w:val="24"/>
                <w:szCs w:val="24"/>
                <w:lang w:val="ru-RU"/>
              </w:rPr>
              <w:t>духовные</w:t>
            </w:r>
            <w:r w:rsidRPr="00882B4E">
              <w:rPr>
                <w:spacing w:val="1"/>
                <w:sz w:val="24"/>
                <w:szCs w:val="24"/>
                <w:lang w:val="ru-RU"/>
              </w:rPr>
              <w:t xml:space="preserve"> </w:t>
            </w:r>
            <w:r w:rsidRPr="00882B4E">
              <w:rPr>
                <w:sz w:val="24"/>
                <w:szCs w:val="24"/>
                <w:lang w:val="ru-RU"/>
              </w:rPr>
              <w:t>ценности</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моральные</w:t>
            </w:r>
            <w:r w:rsidRPr="00882B4E">
              <w:rPr>
                <w:spacing w:val="1"/>
                <w:sz w:val="24"/>
                <w:szCs w:val="24"/>
                <w:lang w:val="ru-RU"/>
              </w:rPr>
              <w:t xml:space="preserve"> </w:t>
            </w:r>
            <w:r w:rsidRPr="00882B4E">
              <w:rPr>
                <w:sz w:val="24"/>
                <w:szCs w:val="24"/>
                <w:lang w:val="ru-RU"/>
              </w:rPr>
              <w:t>нормы</w:t>
            </w:r>
            <w:r w:rsidRPr="00882B4E">
              <w:rPr>
                <w:spacing w:val="1"/>
                <w:sz w:val="24"/>
                <w:szCs w:val="24"/>
                <w:lang w:val="ru-RU"/>
              </w:rPr>
              <w:t xml:space="preserve"> </w:t>
            </w:r>
            <w:r w:rsidRPr="00882B4E">
              <w:rPr>
                <w:sz w:val="24"/>
                <w:szCs w:val="24"/>
                <w:lang w:val="ru-RU"/>
              </w:rPr>
              <w:t>народов</w:t>
            </w:r>
            <w:r w:rsidRPr="00882B4E">
              <w:rPr>
                <w:spacing w:val="1"/>
                <w:sz w:val="24"/>
                <w:szCs w:val="24"/>
                <w:lang w:val="ru-RU"/>
              </w:rPr>
              <w:t xml:space="preserve"> </w:t>
            </w:r>
            <w:r w:rsidRPr="00882B4E">
              <w:rPr>
                <w:sz w:val="24"/>
                <w:szCs w:val="24"/>
                <w:lang w:val="ru-RU"/>
              </w:rPr>
              <w:t>России,</w:t>
            </w:r>
            <w:r w:rsidRPr="00882B4E">
              <w:rPr>
                <w:spacing w:val="1"/>
                <w:sz w:val="24"/>
                <w:szCs w:val="24"/>
                <w:lang w:val="ru-RU"/>
              </w:rPr>
              <w:t xml:space="preserve"> </w:t>
            </w:r>
            <w:r w:rsidRPr="00882B4E">
              <w:rPr>
                <w:sz w:val="24"/>
                <w:szCs w:val="24"/>
                <w:lang w:val="ru-RU"/>
              </w:rPr>
              <w:t>российского</w:t>
            </w:r>
            <w:r w:rsidRPr="00882B4E">
              <w:rPr>
                <w:spacing w:val="1"/>
                <w:sz w:val="24"/>
                <w:szCs w:val="24"/>
                <w:lang w:val="ru-RU"/>
              </w:rPr>
              <w:t xml:space="preserve"> </w:t>
            </w:r>
            <w:r w:rsidRPr="00882B4E">
              <w:rPr>
                <w:sz w:val="24"/>
                <w:szCs w:val="24"/>
                <w:lang w:val="ru-RU"/>
              </w:rPr>
              <w:t>общества</w:t>
            </w:r>
            <w:r w:rsidRPr="00882B4E">
              <w:rPr>
                <w:spacing w:val="1"/>
                <w:sz w:val="24"/>
                <w:szCs w:val="24"/>
                <w:lang w:val="ru-RU"/>
              </w:rPr>
              <w:t xml:space="preserve"> </w:t>
            </w:r>
            <w:r w:rsidRPr="00882B4E">
              <w:rPr>
                <w:sz w:val="24"/>
                <w:szCs w:val="24"/>
                <w:lang w:val="ru-RU"/>
              </w:rPr>
              <w:t>в</w:t>
            </w:r>
            <w:r w:rsidRPr="00882B4E">
              <w:rPr>
                <w:spacing w:val="-57"/>
                <w:sz w:val="24"/>
                <w:szCs w:val="24"/>
                <w:lang w:val="ru-RU"/>
              </w:rPr>
              <w:t xml:space="preserve"> </w:t>
            </w:r>
            <w:r w:rsidRPr="00882B4E">
              <w:rPr>
                <w:sz w:val="24"/>
                <w:szCs w:val="24"/>
                <w:lang w:val="ru-RU"/>
              </w:rPr>
              <w:t>ситуациях</w:t>
            </w:r>
            <w:r w:rsidRPr="00882B4E">
              <w:rPr>
                <w:spacing w:val="-4"/>
                <w:sz w:val="24"/>
                <w:szCs w:val="24"/>
                <w:lang w:val="ru-RU"/>
              </w:rPr>
              <w:t xml:space="preserve"> </w:t>
            </w:r>
            <w:r w:rsidRPr="00882B4E">
              <w:rPr>
                <w:sz w:val="24"/>
                <w:szCs w:val="24"/>
                <w:lang w:val="ru-RU"/>
              </w:rPr>
              <w:t>нравственного</w:t>
            </w:r>
            <w:r w:rsidRPr="00882B4E">
              <w:rPr>
                <w:spacing w:val="2"/>
                <w:sz w:val="24"/>
                <w:szCs w:val="24"/>
                <w:lang w:val="ru-RU"/>
              </w:rPr>
              <w:t xml:space="preserve"> </w:t>
            </w:r>
            <w:r w:rsidRPr="00882B4E">
              <w:rPr>
                <w:sz w:val="24"/>
                <w:szCs w:val="24"/>
                <w:lang w:val="ru-RU"/>
              </w:rPr>
              <w:t>выбора;</w:t>
            </w:r>
          </w:p>
          <w:p w:rsidR="00882B4E" w:rsidRPr="00882B4E" w:rsidRDefault="00882B4E" w:rsidP="00882B4E">
            <w:pPr>
              <w:pStyle w:val="TableParagraph"/>
              <w:ind w:right="94" w:firstLine="178"/>
              <w:jc w:val="both"/>
              <w:rPr>
                <w:sz w:val="24"/>
                <w:szCs w:val="24"/>
                <w:lang w:val="ru-RU"/>
              </w:rPr>
            </w:pPr>
            <w:r w:rsidRPr="00882B4E">
              <w:rPr>
                <w:sz w:val="24"/>
                <w:szCs w:val="24"/>
                <w:lang w:val="ru-RU"/>
              </w:rPr>
              <w:t>выражающий неприятие аморальных, асоциальных поступков,</w:t>
            </w:r>
            <w:r w:rsidRPr="00882B4E">
              <w:rPr>
                <w:spacing w:val="1"/>
                <w:sz w:val="24"/>
                <w:szCs w:val="24"/>
                <w:lang w:val="ru-RU"/>
              </w:rPr>
              <w:t xml:space="preserve"> </w:t>
            </w:r>
            <w:r w:rsidRPr="00882B4E">
              <w:rPr>
                <w:sz w:val="24"/>
                <w:szCs w:val="24"/>
                <w:lang w:val="ru-RU"/>
              </w:rPr>
              <w:t>поведения,</w:t>
            </w:r>
            <w:r w:rsidRPr="00882B4E">
              <w:rPr>
                <w:spacing w:val="1"/>
                <w:sz w:val="24"/>
                <w:szCs w:val="24"/>
                <w:lang w:val="ru-RU"/>
              </w:rPr>
              <w:t xml:space="preserve"> </w:t>
            </w:r>
            <w:r w:rsidRPr="00882B4E">
              <w:rPr>
                <w:sz w:val="24"/>
                <w:szCs w:val="24"/>
                <w:lang w:val="ru-RU"/>
              </w:rPr>
              <w:t>противоречащих</w:t>
            </w:r>
            <w:r w:rsidRPr="00882B4E">
              <w:rPr>
                <w:spacing w:val="1"/>
                <w:sz w:val="24"/>
                <w:szCs w:val="24"/>
                <w:lang w:val="ru-RU"/>
              </w:rPr>
              <w:t xml:space="preserve"> </w:t>
            </w:r>
            <w:r w:rsidRPr="00882B4E">
              <w:rPr>
                <w:sz w:val="24"/>
                <w:szCs w:val="24"/>
                <w:lang w:val="ru-RU"/>
              </w:rPr>
              <w:t>традиционным</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России</w:t>
            </w:r>
            <w:r w:rsidRPr="00882B4E">
              <w:rPr>
                <w:spacing w:val="1"/>
                <w:sz w:val="24"/>
                <w:szCs w:val="24"/>
                <w:lang w:val="ru-RU"/>
              </w:rPr>
              <w:t xml:space="preserve"> </w:t>
            </w:r>
            <w:r w:rsidRPr="00882B4E">
              <w:rPr>
                <w:sz w:val="24"/>
                <w:szCs w:val="24"/>
                <w:lang w:val="ru-RU"/>
              </w:rPr>
              <w:t>духовно-</w:t>
            </w:r>
            <w:r w:rsidRPr="00882B4E">
              <w:rPr>
                <w:spacing w:val="1"/>
                <w:sz w:val="24"/>
                <w:szCs w:val="24"/>
                <w:lang w:val="ru-RU"/>
              </w:rPr>
              <w:t xml:space="preserve"> </w:t>
            </w:r>
            <w:r w:rsidRPr="00882B4E">
              <w:rPr>
                <w:sz w:val="24"/>
                <w:szCs w:val="24"/>
                <w:lang w:val="ru-RU"/>
              </w:rPr>
              <w:t>нравственным</w:t>
            </w:r>
            <w:r w:rsidRPr="00882B4E">
              <w:rPr>
                <w:spacing w:val="-2"/>
                <w:sz w:val="24"/>
                <w:szCs w:val="24"/>
                <w:lang w:val="ru-RU"/>
              </w:rPr>
              <w:t xml:space="preserve"> </w:t>
            </w:r>
            <w:r w:rsidRPr="00882B4E">
              <w:rPr>
                <w:sz w:val="24"/>
                <w:szCs w:val="24"/>
                <w:lang w:val="ru-RU"/>
              </w:rPr>
              <w:t>ценностям</w:t>
            </w:r>
            <w:r w:rsidRPr="00882B4E">
              <w:rPr>
                <w:spacing w:val="-1"/>
                <w:sz w:val="24"/>
                <w:szCs w:val="24"/>
                <w:lang w:val="ru-RU"/>
              </w:rPr>
              <w:t xml:space="preserve"> </w:t>
            </w:r>
            <w:r w:rsidRPr="00882B4E">
              <w:rPr>
                <w:sz w:val="24"/>
                <w:szCs w:val="24"/>
                <w:lang w:val="ru-RU"/>
              </w:rPr>
              <w:t>и</w:t>
            </w:r>
            <w:r w:rsidRPr="00882B4E">
              <w:rPr>
                <w:spacing w:val="-2"/>
                <w:sz w:val="24"/>
                <w:szCs w:val="24"/>
                <w:lang w:val="ru-RU"/>
              </w:rPr>
              <w:t xml:space="preserve"> </w:t>
            </w:r>
            <w:r w:rsidRPr="00882B4E">
              <w:rPr>
                <w:sz w:val="24"/>
                <w:szCs w:val="24"/>
                <w:lang w:val="ru-RU"/>
              </w:rPr>
              <w:t>нормам;</w:t>
            </w:r>
          </w:p>
          <w:p w:rsidR="00882B4E" w:rsidRPr="00882B4E" w:rsidRDefault="00882B4E" w:rsidP="00882B4E">
            <w:pPr>
              <w:pStyle w:val="TableParagraph"/>
              <w:ind w:right="98" w:firstLine="178"/>
              <w:jc w:val="both"/>
              <w:rPr>
                <w:sz w:val="24"/>
                <w:szCs w:val="24"/>
                <w:lang w:val="ru-RU"/>
              </w:rPr>
            </w:pPr>
            <w:r w:rsidRPr="00882B4E">
              <w:rPr>
                <w:sz w:val="24"/>
                <w:szCs w:val="24"/>
                <w:lang w:val="ru-RU"/>
              </w:rPr>
              <w:t>сознающий</w:t>
            </w:r>
            <w:r w:rsidRPr="00882B4E">
              <w:rPr>
                <w:spacing w:val="1"/>
                <w:sz w:val="24"/>
                <w:szCs w:val="24"/>
                <w:lang w:val="ru-RU"/>
              </w:rPr>
              <w:t xml:space="preserve"> </w:t>
            </w:r>
            <w:r w:rsidRPr="00882B4E">
              <w:rPr>
                <w:sz w:val="24"/>
                <w:szCs w:val="24"/>
                <w:lang w:val="ru-RU"/>
              </w:rPr>
              <w:t>свою</w:t>
            </w:r>
            <w:r w:rsidRPr="00882B4E">
              <w:rPr>
                <w:spacing w:val="1"/>
                <w:sz w:val="24"/>
                <w:szCs w:val="24"/>
                <w:lang w:val="ru-RU"/>
              </w:rPr>
              <w:t xml:space="preserve"> </w:t>
            </w:r>
            <w:r w:rsidRPr="00882B4E">
              <w:rPr>
                <w:sz w:val="24"/>
                <w:szCs w:val="24"/>
                <w:lang w:val="ru-RU"/>
              </w:rPr>
              <w:t>свободу</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ответственность</w:t>
            </w:r>
            <w:r w:rsidRPr="00882B4E">
              <w:rPr>
                <w:spacing w:val="1"/>
                <w:sz w:val="24"/>
                <w:szCs w:val="24"/>
                <w:lang w:val="ru-RU"/>
              </w:rPr>
              <w:t xml:space="preserve"> </w:t>
            </w:r>
            <w:r w:rsidRPr="00882B4E">
              <w:rPr>
                <w:sz w:val="24"/>
                <w:szCs w:val="24"/>
                <w:lang w:val="ru-RU"/>
              </w:rPr>
              <w:t>личности</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условиях</w:t>
            </w:r>
            <w:r w:rsidRPr="00882B4E">
              <w:rPr>
                <w:spacing w:val="-5"/>
                <w:sz w:val="24"/>
                <w:szCs w:val="24"/>
                <w:lang w:val="ru-RU"/>
              </w:rPr>
              <w:t xml:space="preserve"> </w:t>
            </w:r>
            <w:r w:rsidRPr="00882B4E">
              <w:rPr>
                <w:sz w:val="24"/>
                <w:szCs w:val="24"/>
                <w:lang w:val="ru-RU"/>
              </w:rPr>
              <w:t>индивидуального</w:t>
            </w:r>
            <w:r w:rsidRPr="00882B4E">
              <w:rPr>
                <w:spacing w:val="1"/>
                <w:sz w:val="24"/>
                <w:szCs w:val="24"/>
                <w:lang w:val="ru-RU"/>
              </w:rPr>
              <w:t xml:space="preserve"> </w:t>
            </w:r>
            <w:r w:rsidRPr="00882B4E">
              <w:rPr>
                <w:sz w:val="24"/>
                <w:szCs w:val="24"/>
                <w:lang w:val="ru-RU"/>
              </w:rPr>
              <w:t>и</w:t>
            </w:r>
            <w:r w:rsidRPr="00882B4E">
              <w:rPr>
                <w:spacing w:val="-8"/>
                <w:sz w:val="24"/>
                <w:szCs w:val="24"/>
                <w:lang w:val="ru-RU"/>
              </w:rPr>
              <w:t xml:space="preserve"> </w:t>
            </w:r>
            <w:r w:rsidRPr="00882B4E">
              <w:rPr>
                <w:sz w:val="24"/>
                <w:szCs w:val="24"/>
                <w:lang w:val="ru-RU"/>
              </w:rPr>
              <w:t>общественного</w:t>
            </w:r>
            <w:r w:rsidRPr="00882B4E">
              <w:rPr>
                <w:spacing w:val="4"/>
                <w:sz w:val="24"/>
                <w:szCs w:val="24"/>
                <w:lang w:val="ru-RU"/>
              </w:rPr>
              <w:t xml:space="preserve"> </w:t>
            </w:r>
            <w:r w:rsidRPr="00882B4E">
              <w:rPr>
                <w:sz w:val="24"/>
                <w:szCs w:val="24"/>
                <w:lang w:val="ru-RU"/>
              </w:rPr>
              <w:t>пространства;</w:t>
            </w:r>
          </w:p>
          <w:p w:rsidR="00882B4E" w:rsidRPr="00882B4E" w:rsidRDefault="00882B4E" w:rsidP="00882B4E">
            <w:pPr>
              <w:pStyle w:val="TableParagraph"/>
              <w:ind w:right="95" w:firstLine="178"/>
              <w:jc w:val="both"/>
              <w:rPr>
                <w:sz w:val="24"/>
                <w:szCs w:val="24"/>
                <w:lang w:val="ru-RU"/>
              </w:rPr>
            </w:pPr>
            <w:r w:rsidRPr="00882B4E">
              <w:rPr>
                <w:sz w:val="24"/>
                <w:szCs w:val="24"/>
                <w:lang w:val="ru-RU"/>
              </w:rPr>
              <w:t>понимающий</w:t>
            </w:r>
            <w:r w:rsidRPr="00882B4E">
              <w:rPr>
                <w:spacing w:val="1"/>
                <w:sz w:val="24"/>
                <w:szCs w:val="24"/>
                <w:lang w:val="ru-RU"/>
              </w:rPr>
              <w:t xml:space="preserve"> </w:t>
            </w:r>
            <w:r w:rsidRPr="00882B4E">
              <w:rPr>
                <w:sz w:val="24"/>
                <w:szCs w:val="24"/>
                <w:lang w:val="ru-RU"/>
              </w:rPr>
              <w:t>ценность</w:t>
            </w:r>
            <w:r w:rsidRPr="00882B4E">
              <w:rPr>
                <w:spacing w:val="1"/>
                <w:sz w:val="24"/>
                <w:szCs w:val="24"/>
                <w:lang w:val="ru-RU"/>
              </w:rPr>
              <w:t xml:space="preserve"> </w:t>
            </w:r>
            <w:r w:rsidRPr="00882B4E">
              <w:rPr>
                <w:sz w:val="24"/>
                <w:szCs w:val="24"/>
                <w:lang w:val="ru-RU"/>
              </w:rPr>
              <w:t>межрелигиозного,</w:t>
            </w:r>
            <w:r w:rsidRPr="00882B4E">
              <w:rPr>
                <w:spacing w:val="1"/>
                <w:sz w:val="24"/>
                <w:szCs w:val="24"/>
                <w:lang w:val="ru-RU"/>
              </w:rPr>
              <w:t xml:space="preserve"> </w:t>
            </w:r>
            <w:r w:rsidRPr="00882B4E">
              <w:rPr>
                <w:sz w:val="24"/>
                <w:szCs w:val="24"/>
                <w:lang w:val="ru-RU"/>
              </w:rPr>
              <w:t>межнационального</w:t>
            </w:r>
            <w:r w:rsidRPr="00882B4E">
              <w:rPr>
                <w:spacing w:val="1"/>
                <w:sz w:val="24"/>
                <w:szCs w:val="24"/>
                <w:lang w:val="ru-RU"/>
              </w:rPr>
              <w:t xml:space="preserve"> </w:t>
            </w:r>
            <w:r w:rsidRPr="00882B4E">
              <w:rPr>
                <w:sz w:val="24"/>
                <w:szCs w:val="24"/>
                <w:lang w:val="ru-RU"/>
              </w:rPr>
              <w:t>согласия людей, граждан, народов в России, умеющий общаться с</w:t>
            </w:r>
            <w:r w:rsidRPr="00882B4E">
              <w:rPr>
                <w:spacing w:val="1"/>
                <w:sz w:val="24"/>
                <w:szCs w:val="24"/>
                <w:lang w:val="ru-RU"/>
              </w:rPr>
              <w:t xml:space="preserve"> </w:t>
            </w:r>
            <w:r w:rsidRPr="00882B4E">
              <w:rPr>
                <w:sz w:val="24"/>
                <w:szCs w:val="24"/>
                <w:lang w:val="ru-RU"/>
              </w:rPr>
              <w:t>людьми</w:t>
            </w:r>
            <w:r w:rsidRPr="00882B4E">
              <w:rPr>
                <w:spacing w:val="2"/>
                <w:sz w:val="24"/>
                <w:szCs w:val="24"/>
                <w:lang w:val="ru-RU"/>
              </w:rPr>
              <w:t xml:space="preserve"> </w:t>
            </w:r>
            <w:r w:rsidRPr="00882B4E">
              <w:rPr>
                <w:sz w:val="24"/>
                <w:szCs w:val="24"/>
                <w:lang w:val="ru-RU"/>
              </w:rPr>
              <w:t>разных</w:t>
            </w:r>
            <w:r w:rsidRPr="00882B4E">
              <w:rPr>
                <w:spacing w:val="-3"/>
                <w:sz w:val="24"/>
                <w:szCs w:val="24"/>
                <w:lang w:val="ru-RU"/>
              </w:rPr>
              <w:t xml:space="preserve"> </w:t>
            </w:r>
            <w:r w:rsidRPr="00882B4E">
              <w:rPr>
                <w:sz w:val="24"/>
                <w:szCs w:val="24"/>
                <w:lang w:val="ru-RU"/>
              </w:rPr>
              <w:t>народов,</w:t>
            </w:r>
            <w:r w:rsidRPr="00882B4E">
              <w:rPr>
                <w:spacing w:val="-2"/>
                <w:sz w:val="24"/>
                <w:szCs w:val="24"/>
                <w:lang w:val="ru-RU"/>
              </w:rPr>
              <w:t xml:space="preserve"> </w:t>
            </w:r>
            <w:r w:rsidRPr="00882B4E">
              <w:rPr>
                <w:sz w:val="24"/>
                <w:szCs w:val="24"/>
                <w:lang w:val="ru-RU"/>
              </w:rPr>
              <w:t>вероисповеданий;</w:t>
            </w:r>
          </w:p>
          <w:p w:rsidR="00882B4E" w:rsidRPr="00882B4E" w:rsidRDefault="00882B4E" w:rsidP="00882B4E">
            <w:pPr>
              <w:pStyle w:val="TableParagraph"/>
              <w:ind w:right="102" w:firstLine="178"/>
              <w:jc w:val="both"/>
              <w:rPr>
                <w:sz w:val="24"/>
                <w:szCs w:val="24"/>
                <w:lang w:val="ru-RU"/>
              </w:rPr>
            </w:pP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уважительное</w:t>
            </w:r>
            <w:r w:rsidRPr="00882B4E">
              <w:rPr>
                <w:spacing w:val="1"/>
                <w:sz w:val="24"/>
                <w:szCs w:val="24"/>
                <w:lang w:val="ru-RU"/>
              </w:rPr>
              <w:t xml:space="preserve"> </w:t>
            </w:r>
            <w:r w:rsidRPr="00882B4E">
              <w:rPr>
                <w:sz w:val="24"/>
                <w:szCs w:val="24"/>
                <w:lang w:val="ru-RU"/>
              </w:rPr>
              <w:t>отношение</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религиозным</w:t>
            </w:r>
            <w:r w:rsidRPr="00882B4E">
              <w:rPr>
                <w:spacing w:val="-57"/>
                <w:sz w:val="24"/>
                <w:szCs w:val="24"/>
                <w:lang w:val="ru-RU"/>
              </w:rPr>
              <w:t xml:space="preserve"> </w:t>
            </w:r>
            <w:r w:rsidRPr="00882B4E">
              <w:rPr>
                <w:sz w:val="24"/>
                <w:szCs w:val="24"/>
                <w:lang w:val="ru-RU"/>
              </w:rPr>
              <w:t>традициям и ценностям народов России, религиозным чувствам</w:t>
            </w:r>
            <w:r w:rsidRPr="00882B4E">
              <w:rPr>
                <w:spacing w:val="1"/>
                <w:sz w:val="24"/>
                <w:szCs w:val="24"/>
                <w:lang w:val="ru-RU"/>
              </w:rPr>
              <w:t xml:space="preserve"> </w:t>
            </w:r>
            <w:r w:rsidRPr="00882B4E">
              <w:rPr>
                <w:sz w:val="24"/>
                <w:szCs w:val="24"/>
                <w:lang w:val="ru-RU"/>
              </w:rPr>
              <w:t>сограждан;</w:t>
            </w:r>
          </w:p>
          <w:p w:rsidR="00882B4E" w:rsidRPr="00882B4E" w:rsidRDefault="00882B4E" w:rsidP="00882B4E">
            <w:pPr>
              <w:pStyle w:val="TableParagraph"/>
              <w:ind w:right="92" w:firstLine="178"/>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уважение</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старшим,</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российским</w:t>
            </w:r>
            <w:r w:rsidRPr="00882B4E">
              <w:rPr>
                <w:spacing w:val="-57"/>
                <w:sz w:val="24"/>
                <w:szCs w:val="24"/>
                <w:lang w:val="ru-RU"/>
              </w:rPr>
              <w:t xml:space="preserve"> </w:t>
            </w:r>
            <w:r w:rsidRPr="00882B4E">
              <w:rPr>
                <w:sz w:val="24"/>
                <w:szCs w:val="24"/>
                <w:lang w:val="ru-RU"/>
              </w:rPr>
              <w:t>традиционным семейным ценностям, институту брака как союзу</w:t>
            </w:r>
            <w:r w:rsidRPr="00882B4E">
              <w:rPr>
                <w:spacing w:val="1"/>
                <w:sz w:val="24"/>
                <w:szCs w:val="24"/>
                <w:lang w:val="ru-RU"/>
              </w:rPr>
              <w:t xml:space="preserve"> </w:t>
            </w:r>
            <w:r w:rsidRPr="00882B4E">
              <w:rPr>
                <w:sz w:val="24"/>
                <w:szCs w:val="24"/>
                <w:lang w:val="ru-RU"/>
              </w:rPr>
              <w:t>мужчины и женщины для создания семьи, рождения и воспитания</w:t>
            </w:r>
            <w:r w:rsidRPr="00882B4E">
              <w:rPr>
                <w:spacing w:val="-57"/>
                <w:sz w:val="24"/>
                <w:szCs w:val="24"/>
                <w:lang w:val="ru-RU"/>
              </w:rPr>
              <w:t xml:space="preserve"> </w:t>
            </w:r>
            <w:r w:rsidRPr="00882B4E">
              <w:rPr>
                <w:sz w:val="24"/>
                <w:szCs w:val="24"/>
                <w:lang w:val="ru-RU"/>
              </w:rPr>
              <w:t>детей;</w:t>
            </w:r>
          </w:p>
          <w:p w:rsidR="00882B4E" w:rsidRPr="00882B4E" w:rsidRDefault="00882B4E" w:rsidP="00882B4E">
            <w:pPr>
              <w:pStyle w:val="TableParagraph"/>
              <w:ind w:right="94" w:firstLine="178"/>
              <w:jc w:val="both"/>
              <w:rPr>
                <w:sz w:val="24"/>
                <w:szCs w:val="24"/>
                <w:lang w:val="ru-RU"/>
              </w:rPr>
            </w:pPr>
            <w:r w:rsidRPr="00882B4E">
              <w:rPr>
                <w:sz w:val="24"/>
                <w:szCs w:val="24"/>
                <w:lang w:val="ru-RU"/>
              </w:rPr>
              <w:t>проявляющий нравственные и эстетические чувства к родному</w:t>
            </w:r>
            <w:r w:rsidRPr="00882B4E">
              <w:rPr>
                <w:spacing w:val="1"/>
                <w:sz w:val="24"/>
                <w:szCs w:val="24"/>
                <w:lang w:val="ru-RU"/>
              </w:rPr>
              <w:t xml:space="preserve"> </w:t>
            </w:r>
            <w:r w:rsidRPr="00882B4E">
              <w:rPr>
                <w:sz w:val="24"/>
                <w:szCs w:val="24"/>
                <w:lang w:val="ru-RU"/>
              </w:rPr>
              <w:t>языку, русскому языку и литературе как части духовной культуры</w:t>
            </w:r>
            <w:r w:rsidRPr="00882B4E">
              <w:rPr>
                <w:spacing w:val="-57"/>
                <w:sz w:val="24"/>
                <w:szCs w:val="24"/>
                <w:lang w:val="ru-RU"/>
              </w:rPr>
              <w:t xml:space="preserve"> </w:t>
            </w:r>
            <w:r w:rsidRPr="00882B4E">
              <w:rPr>
                <w:sz w:val="24"/>
                <w:szCs w:val="24"/>
                <w:lang w:val="ru-RU"/>
              </w:rPr>
              <w:t>своего</w:t>
            </w:r>
            <w:r w:rsidRPr="00882B4E">
              <w:rPr>
                <w:spacing w:val="49"/>
                <w:sz w:val="24"/>
                <w:szCs w:val="24"/>
                <w:lang w:val="ru-RU"/>
              </w:rPr>
              <w:t xml:space="preserve"> </w:t>
            </w:r>
            <w:r w:rsidRPr="00882B4E">
              <w:rPr>
                <w:sz w:val="24"/>
                <w:szCs w:val="24"/>
                <w:lang w:val="ru-RU"/>
              </w:rPr>
              <w:t>народа,</w:t>
            </w:r>
            <w:r w:rsidRPr="00882B4E">
              <w:rPr>
                <w:spacing w:val="46"/>
                <w:sz w:val="24"/>
                <w:szCs w:val="24"/>
                <w:lang w:val="ru-RU"/>
              </w:rPr>
              <w:t xml:space="preserve"> </w:t>
            </w:r>
            <w:r w:rsidRPr="00882B4E">
              <w:rPr>
                <w:sz w:val="24"/>
                <w:szCs w:val="24"/>
                <w:lang w:val="ru-RU"/>
              </w:rPr>
              <w:t>российского</w:t>
            </w:r>
            <w:r w:rsidRPr="00882B4E">
              <w:rPr>
                <w:spacing w:val="39"/>
                <w:sz w:val="24"/>
                <w:szCs w:val="24"/>
                <w:lang w:val="ru-RU"/>
              </w:rPr>
              <w:t xml:space="preserve"> </w:t>
            </w:r>
            <w:r w:rsidRPr="00882B4E">
              <w:rPr>
                <w:sz w:val="24"/>
                <w:szCs w:val="24"/>
                <w:lang w:val="ru-RU"/>
              </w:rPr>
              <w:t>общества,</w:t>
            </w:r>
            <w:r w:rsidRPr="00882B4E">
              <w:rPr>
                <w:spacing w:val="42"/>
                <w:sz w:val="24"/>
                <w:szCs w:val="24"/>
                <w:lang w:val="ru-RU"/>
              </w:rPr>
              <w:t xml:space="preserve"> </w:t>
            </w:r>
            <w:r w:rsidRPr="00882B4E">
              <w:rPr>
                <w:sz w:val="24"/>
                <w:szCs w:val="24"/>
                <w:lang w:val="ru-RU"/>
              </w:rPr>
              <w:t>устойчивый</w:t>
            </w:r>
            <w:r w:rsidRPr="00882B4E">
              <w:rPr>
                <w:spacing w:val="41"/>
                <w:sz w:val="24"/>
                <w:szCs w:val="24"/>
                <w:lang w:val="ru-RU"/>
              </w:rPr>
              <w:t xml:space="preserve"> </w:t>
            </w:r>
            <w:r w:rsidRPr="00882B4E">
              <w:rPr>
                <w:sz w:val="24"/>
                <w:szCs w:val="24"/>
                <w:lang w:val="ru-RU"/>
              </w:rPr>
              <w:t>интерес</w:t>
            </w:r>
            <w:r w:rsidRPr="00882B4E">
              <w:rPr>
                <w:spacing w:val="43"/>
                <w:sz w:val="24"/>
                <w:szCs w:val="24"/>
                <w:lang w:val="ru-RU"/>
              </w:rPr>
              <w:t xml:space="preserve"> </w:t>
            </w:r>
            <w:r w:rsidRPr="00882B4E">
              <w:rPr>
                <w:sz w:val="24"/>
                <w:szCs w:val="24"/>
                <w:lang w:val="ru-RU"/>
              </w:rPr>
              <w:t>к</w:t>
            </w:r>
          </w:p>
          <w:p w:rsidR="00882B4E" w:rsidRPr="00882B4E" w:rsidRDefault="00882B4E" w:rsidP="00882B4E">
            <w:pPr>
              <w:pStyle w:val="TableParagraph"/>
              <w:jc w:val="both"/>
              <w:rPr>
                <w:sz w:val="24"/>
                <w:szCs w:val="24"/>
              </w:rPr>
            </w:pPr>
            <w:r w:rsidRPr="00882B4E">
              <w:rPr>
                <w:sz w:val="24"/>
                <w:szCs w:val="24"/>
              </w:rPr>
              <w:t>чтению.</w:t>
            </w:r>
          </w:p>
        </w:tc>
      </w:tr>
      <w:tr w:rsidR="00882B4E" w:rsidRPr="00882B4E" w:rsidTr="00EB15BF">
        <w:trPr>
          <w:trHeight w:val="3312"/>
        </w:trPr>
        <w:tc>
          <w:tcPr>
            <w:tcW w:w="2271" w:type="dxa"/>
          </w:tcPr>
          <w:p w:rsidR="00882B4E" w:rsidRPr="00882B4E" w:rsidRDefault="00882B4E" w:rsidP="00882B4E">
            <w:pPr>
              <w:pStyle w:val="TableParagraph"/>
              <w:jc w:val="both"/>
              <w:rPr>
                <w:sz w:val="24"/>
                <w:szCs w:val="24"/>
              </w:rPr>
            </w:pPr>
            <w:r w:rsidRPr="00882B4E">
              <w:rPr>
                <w:sz w:val="24"/>
                <w:szCs w:val="24"/>
              </w:rPr>
              <w:lastRenderedPageBreak/>
              <w:t>Эстетическое</w:t>
            </w:r>
          </w:p>
        </w:tc>
        <w:tc>
          <w:tcPr>
            <w:tcW w:w="7092" w:type="dxa"/>
          </w:tcPr>
          <w:p w:rsidR="00882B4E" w:rsidRPr="00882B4E" w:rsidRDefault="00882B4E" w:rsidP="00882B4E">
            <w:pPr>
              <w:pStyle w:val="TableParagraph"/>
              <w:ind w:right="102" w:firstLine="178"/>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восприимчивость</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разным</w:t>
            </w:r>
            <w:r w:rsidRPr="00882B4E">
              <w:rPr>
                <w:spacing w:val="1"/>
                <w:sz w:val="24"/>
                <w:szCs w:val="24"/>
                <w:lang w:val="ru-RU"/>
              </w:rPr>
              <w:t xml:space="preserve"> </w:t>
            </w:r>
            <w:r w:rsidRPr="00882B4E">
              <w:rPr>
                <w:sz w:val="24"/>
                <w:szCs w:val="24"/>
                <w:lang w:val="ru-RU"/>
              </w:rPr>
              <w:t>видам</w:t>
            </w:r>
            <w:r w:rsidRPr="00882B4E">
              <w:rPr>
                <w:spacing w:val="1"/>
                <w:sz w:val="24"/>
                <w:szCs w:val="24"/>
                <w:lang w:val="ru-RU"/>
              </w:rPr>
              <w:t xml:space="preserve"> </w:t>
            </w:r>
            <w:r w:rsidRPr="00882B4E">
              <w:rPr>
                <w:sz w:val="24"/>
                <w:szCs w:val="24"/>
                <w:lang w:val="ru-RU"/>
              </w:rPr>
              <w:t>искусства,</w:t>
            </w:r>
            <w:r w:rsidRPr="00882B4E">
              <w:rPr>
                <w:spacing w:val="1"/>
                <w:sz w:val="24"/>
                <w:szCs w:val="24"/>
                <w:lang w:val="ru-RU"/>
              </w:rPr>
              <w:t xml:space="preserve"> </w:t>
            </w:r>
            <w:r w:rsidRPr="00882B4E">
              <w:rPr>
                <w:sz w:val="24"/>
                <w:szCs w:val="24"/>
                <w:lang w:val="ru-RU"/>
              </w:rPr>
              <w:t>понимание</w:t>
            </w:r>
            <w:r w:rsidRPr="00882B4E">
              <w:rPr>
                <w:spacing w:val="-8"/>
                <w:sz w:val="24"/>
                <w:szCs w:val="24"/>
                <w:lang w:val="ru-RU"/>
              </w:rPr>
              <w:t xml:space="preserve"> </w:t>
            </w:r>
            <w:r w:rsidRPr="00882B4E">
              <w:rPr>
                <w:sz w:val="24"/>
                <w:szCs w:val="24"/>
                <w:lang w:val="ru-RU"/>
              </w:rPr>
              <w:t>его</w:t>
            </w:r>
            <w:r w:rsidRPr="00882B4E">
              <w:rPr>
                <w:spacing w:val="-3"/>
                <w:sz w:val="24"/>
                <w:szCs w:val="24"/>
                <w:lang w:val="ru-RU"/>
              </w:rPr>
              <w:t xml:space="preserve"> </w:t>
            </w:r>
            <w:r w:rsidRPr="00882B4E">
              <w:rPr>
                <w:sz w:val="24"/>
                <w:szCs w:val="24"/>
                <w:lang w:val="ru-RU"/>
              </w:rPr>
              <w:t>эмоционального</w:t>
            </w:r>
            <w:r w:rsidRPr="00882B4E">
              <w:rPr>
                <w:spacing w:val="-6"/>
                <w:sz w:val="24"/>
                <w:szCs w:val="24"/>
                <w:lang w:val="ru-RU"/>
              </w:rPr>
              <w:t xml:space="preserve"> </w:t>
            </w:r>
            <w:r w:rsidRPr="00882B4E">
              <w:rPr>
                <w:sz w:val="24"/>
                <w:szCs w:val="24"/>
                <w:lang w:val="ru-RU"/>
              </w:rPr>
              <w:t>воздействия,</w:t>
            </w:r>
            <w:r w:rsidRPr="00882B4E">
              <w:rPr>
                <w:spacing w:val="-5"/>
                <w:sz w:val="24"/>
                <w:szCs w:val="24"/>
                <w:lang w:val="ru-RU"/>
              </w:rPr>
              <w:t xml:space="preserve"> </w:t>
            </w:r>
            <w:r w:rsidRPr="00882B4E">
              <w:rPr>
                <w:sz w:val="24"/>
                <w:szCs w:val="24"/>
                <w:lang w:val="ru-RU"/>
              </w:rPr>
              <w:t>влияния</w:t>
            </w:r>
            <w:r w:rsidRPr="00882B4E">
              <w:rPr>
                <w:spacing w:val="-6"/>
                <w:sz w:val="24"/>
                <w:szCs w:val="24"/>
                <w:lang w:val="ru-RU"/>
              </w:rPr>
              <w:t xml:space="preserve"> </w:t>
            </w:r>
            <w:r w:rsidRPr="00882B4E">
              <w:rPr>
                <w:sz w:val="24"/>
                <w:szCs w:val="24"/>
                <w:lang w:val="ru-RU"/>
              </w:rPr>
              <w:t>на</w:t>
            </w:r>
            <w:r w:rsidRPr="00882B4E">
              <w:rPr>
                <w:spacing w:val="-7"/>
                <w:sz w:val="24"/>
                <w:szCs w:val="24"/>
                <w:lang w:val="ru-RU"/>
              </w:rPr>
              <w:t xml:space="preserve"> </w:t>
            </w:r>
            <w:r w:rsidRPr="00882B4E">
              <w:rPr>
                <w:sz w:val="24"/>
                <w:szCs w:val="24"/>
                <w:lang w:val="ru-RU"/>
              </w:rPr>
              <w:t>душевное</w:t>
            </w:r>
            <w:r w:rsidRPr="00882B4E">
              <w:rPr>
                <w:spacing w:val="-58"/>
                <w:sz w:val="24"/>
                <w:szCs w:val="24"/>
                <w:lang w:val="ru-RU"/>
              </w:rPr>
              <w:t xml:space="preserve"> </w:t>
            </w:r>
            <w:r w:rsidRPr="00882B4E">
              <w:rPr>
                <w:sz w:val="24"/>
                <w:szCs w:val="24"/>
                <w:lang w:val="ru-RU"/>
              </w:rPr>
              <w:t>состояние и</w:t>
            </w:r>
            <w:r w:rsidRPr="00882B4E">
              <w:rPr>
                <w:spacing w:val="-3"/>
                <w:sz w:val="24"/>
                <w:szCs w:val="24"/>
                <w:lang w:val="ru-RU"/>
              </w:rPr>
              <w:t xml:space="preserve"> </w:t>
            </w:r>
            <w:r w:rsidRPr="00882B4E">
              <w:rPr>
                <w:sz w:val="24"/>
                <w:szCs w:val="24"/>
                <w:lang w:val="ru-RU"/>
              </w:rPr>
              <w:t>поведение</w:t>
            </w:r>
            <w:r w:rsidRPr="00882B4E">
              <w:rPr>
                <w:spacing w:val="1"/>
                <w:sz w:val="24"/>
                <w:szCs w:val="24"/>
                <w:lang w:val="ru-RU"/>
              </w:rPr>
              <w:t xml:space="preserve"> </w:t>
            </w:r>
            <w:r w:rsidRPr="00882B4E">
              <w:rPr>
                <w:sz w:val="24"/>
                <w:szCs w:val="24"/>
                <w:lang w:val="ru-RU"/>
              </w:rPr>
              <w:t>людей;</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знающий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уважающий</w:t>
            </w:r>
            <w:r w:rsidRPr="00882B4E">
              <w:rPr>
                <w:spacing w:val="1"/>
                <w:sz w:val="24"/>
                <w:szCs w:val="24"/>
                <w:lang w:val="ru-RU"/>
              </w:rPr>
              <w:t xml:space="preserve"> </w:t>
            </w:r>
            <w:r w:rsidRPr="00882B4E">
              <w:rPr>
                <w:sz w:val="24"/>
                <w:szCs w:val="24"/>
                <w:lang w:val="ru-RU"/>
              </w:rPr>
              <w:t>художественное</w:t>
            </w:r>
            <w:r w:rsidRPr="00882B4E">
              <w:rPr>
                <w:spacing w:val="1"/>
                <w:sz w:val="24"/>
                <w:szCs w:val="24"/>
                <w:lang w:val="ru-RU"/>
              </w:rPr>
              <w:t xml:space="preserve"> </w:t>
            </w:r>
            <w:r w:rsidRPr="00882B4E">
              <w:rPr>
                <w:sz w:val="24"/>
                <w:szCs w:val="24"/>
                <w:lang w:val="ru-RU"/>
              </w:rPr>
              <w:t>творчество</w:t>
            </w:r>
            <w:r w:rsidRPr="00882B4E">
              <w:rPr>
                <w:spacing w:val="1"/>
                <w:sz w:val="24"/>
                <w:szCs w:val="24"/>
                <w:lang w:val="ru-RU"/>
              </w:rPr>
              <w:t xml:space="preserve"> </w:t>
            </w:r>
            <w:r w:rsidRPr="00882B4E">
              <w:rPr>
                <w:sz w:val="24"/>
                <w:szCs w:val="24"/>
                <w:lang w:val="ru-RU"/>
              </w:rPr>
              <w:t>своего</w:t>
            </w:r>
            <w:r w:rsidRPr="00882B4E">
              <w:rPr>
                <w:spacing w:val="1"/>
                <w:sz w:val="24"/>
                <w:szCs w:val="24"/>
                <w:lang w:val="ru-RU"/>
              </w:rPr>
              <w:t xml:space="preserve"> </w:t>
            </w:r>
            <w:r w:rsidRPr="00882B4E">
              <w:rPr>
                <w:sz w:val="24"/>
                <w:szCs w:val="24"/>
                <w:lang w:val="ru-RU"/>
              </w:rPr>
              <w:t>и</w:t>
            </w:r>
            <w:r w:rsidRPr="00882B4E">
              <w:rPr>
                <w:spacing w:val="-57"/>
                <w:sz w:val="24"/>
                <w:szCs w:val="24"/>
                <w:lang w:val="ru-RU"/>
              </w:rPr>
              <w:t xml:space="preserve"> </w:t>
            </w:r>
            <w:r w:rsidRPr="00882B4E">
              <w:rPr>
                <w:sz w:val="24"/>
                <w:szCs w:val="24"/>
                <w:lang w:val="ru-RU"/>
              </w:rPr>
              <w:t>других</w:t>
            </w:r>
            <w:r w:rsidRPr="00882B4E">
              <w:rPr>
                <w:spacing w:val="-6"/>
                <w:sz w:val="24"/>
                <w:szCs w:val="24"/>
                <w:lang w:val="ru-RU"/>
              </w:rPr>
              <w:t xml:space="preserve"> </w:t>
            </w:r>
            <w:r w:rsidRPr="00882B4E">
              <w:rPr>
                <w:sz w:val="24"/>
                <w:szCs w:val="24"/>
                <w:lang w:val="ru-RU"/>
              </w:rPr>
              <w:t>народов,</w:t>
            </w:r>
            <w:r w:rsidRPr="00882B4E">
              <w:rPr>
                <w:spacing w:val="-5"/>
                <w:sz w:val="24"/>
                <w:szCs w:val="24"/>
                <w:lang w:val="ru-RU"/>
              </w:rPr>
              <w:t xml:space="preserve"> </w:t>
            </w:r>
            <w:r w:rsidRPr="00882B4E">
              <w:rPr>
                <w:sz w:val="24"/>
                <w:szCs w:val="24"/>
                <w:lang w:val="ru-RU"/>
              </w:rPr>
              <w:t>понимающий его</w:t>
            </w:r>
            <w:r w:rsidRPr="00882B4E">
              <w:rPr>
                <w:spacing w:val="-1"/>
                <w:sz w:val="24"/>
                <w:szCs w:val="24"/>
                <w:lang w:val="ru-RU"/>
              </w:rPr>
              <w:t xml:space="preserve"> </w:t>
            </w:r>
            <w:r w:rsidRPr="00882B4E">
              <w:rPr>
                <w:sz w:val="24"/>
                <w:szCs w:val="24"/>
                <w:lang w:val="ru-RU"/>
              </w:rPr>
              <w:t>значение</w:t>
            </w:r>
            <w:r w:rsidRPr="00882B4E">
              <w:rPr>
                <w:spacing w:val="-7"/>
                <w:sz w:val="24"/>
                <w:szCs w:val="24"/>
                <w:lang w:val="ru-RU"/>
              </w:rPr>
              <w:t xml:space="preserve"> </w:t>
            </w:r>
            <w:r w:rsidRPr="00882B4E">
              <w:rPr>
                <w:sz w:val="24"/>
                <w:szCs w:val="24"/>
                <w:lang w:val="ru-RU"/>
              </w:rPr>
              <w:t>в культуре;</w:t>
            </w:r>
          </w:p>
          <w:p w:rsidR="00882B4E" w:rsidRPr="00882B4E" w:rsidRDefault="00882B4E" w:rsidP="00882B4E">
            <w:pPr>
              <w:pStyle w:val="TableParagraph"/>
              <w:ind w:right="103" w:firstLine="178"/>
              <w:jc w:val="both"/>
              <w:rPr>
                <w:sz w:val="24"/>
                <w:szCs w:val="24"/>
                <w:lang w:val="ru-RU"/>
              </w:rPr>
            </w:pPr>
            <w:r w:rsidRPr="00882B4E">
              <w:rPr>
                <w:sz w:val="24"/>
                <w:szCs w:val="24"/>
                <w:lang w:val="ru-RU"/>
              </w:rPr>
              <w:t>сознающий</w:t>
            </w:r>
            <w:r w:rsidRPr="00882B4E">
              <w:rPr>
                <w:spacing w:val="1"/>
                <w:sz w:val="24"/>
                <w:szCs w:val="24"/>
                <w:lang w:val="ru-RU"/>
              </w:rPr>
              <w:t xml:space="preserve"> </w:t>
            </w:r>
            <w:r w:rsidRPr="00882B4E">
              <w:rPr>
                <w:sz w:val="24"/>
                <w:szCs w:val="24"/>
                <w:lang w:val="ru-RU"/>
              </w:rPr>
              <w:t>значение</w:t>
            </w:r>
            <w:r w:rsidRPr="00882B4E">
              <w:rPr>
                <w:spacing w:val="1"/>
                <w:sz w:val="24"/>
                <w:szCs w:val="24"/>
                <w:lang w:val="ru-RU"/>
              </w:rPr>
              <w:t xml:space="preserve"> </w:t>
            </w:r>
            <w:r w:rsidRPr="00882B4E">
              <w:rPr>
                <w:sz w:val="24"/>
                <w:szCs w:val="24"/>
                <w:lang w:val="ru-RU"/>
              </w:rPr>
              <w:t>художественной</w:t>
            </w:r>
            <w:r w:rsidRPr="00882B4E">
              <w:rPr>
                <w:spacing w:val="1"/>
                <w:sz w:val="24"/>
                <w:szCs w:val="24"/>
                <w:lang w:val="ru-RU"/>
              </w:rPr>
              <w:t xml:space="preserve"> </w:t>
            </w:r>
            <w:r w:rsidRPr="00882B4E">
              <w:rPr>
                <w:sz w:val="24"/>
                <w:szCs w:val="24"/>
                <w:lang w:val="ru-RU"/>
              </w:rPr>
              <w:t>культуры</w:t>
            </w:r>
            <w:r w:rsidRPr="00882B4E">
              <w:rPr>
                <w:spacing w:val="1"/>
                <w:sz w:val="24"/>
                <w:szCs w:val="24"/>
                <w:lang w:val="ru-RU"/>
              </w:rPr>
              <w:t xml:space="preserve"> </w:t>
            </w:r>
            <w:r w:rsidRPr="00882B4E">
              <w:rPr>
                <w:sz w:val="24"/>
                <w:szCs w:val="24"/>
                <w:lang w:val="ru-RU"/>
              </w:rPr>
              <w:t>как</w:t>
            </w:r>
            <w:r w:rsidRPr="00882B4E">
              <w:rPr>
                <w:spacing w:val="1"/>
                <w:sz w:val="24"/>
                <w:szCs w:val="24"/>
                <w:lang w:val="ru-RU"/>
              </w:rPr>
              <w:t xml:space="preserve"> </w:t>
            </w:r>
            <w:r w:rsidRPr="00882B4E">
              <w:rPr>
                <w:sz w:val="24"/>
                <w:szCs w:val="24"/>
                <w:lang w:val="ru-RU"/>
              </w:rPr>
              <w:t>средства</w:t>
            </w:r>
            <w:r w:rsidRPr="00882B4E">
              <w:rPr>
                <w:spacing w:val="-57"/>
                <w:sz w:val="24"/>
                <w:szCs w:val="24"/>
                <w:lang w:val="ru-RU"/>
              </w:rPr>
              <w:t xml:space="preserve"> </w:t>
            </w:r>
            <w:r w:rsidRPr="00882B4E">
              <w:rPr>
                <w:sz w:val="24"/>
                <w:szCs w:val="24"/>
                <w:lang w:val="ru-RU"/>
              </w:rPr>
              <w:t>коммуникации</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самовыражения</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современном</w:t>
            </w:r>
            <w:r w:rsidRPr="00882B4E">
              <w:rPr>
                <w:spacing w:val="1"/>
                <w:sz w:val="24"/>
                <w:szCs w:val="24"/>
                <w:lang w:val="ru-RU"/>
              </w:rPr>
              <w:t xml:space="preserve"> </w:t>
            </w:r>
            <w:r w:rsidRPr="00882B4E">
              <w:rPr>
                <w:sz w:val="24"/>
                <w:szCs w:val="24"/>
                <w:lang w:val="ru-RU"/>
              </w:rPr>
              <w:t>обществе,</w:t>
            </w:r>
            <w:r w:rsidRPr="00882B4E">
              <w:rPr>
                <w:spacing w:val="1"/>
                <w:sz w:val="24"/>
                <w:szCs w:val="24"/>
                <w:lang w:val="ru-RU"/>
              </w:rPr>
              <w:t xml:space="preserve"> </w:t>
            </w:r>
            <w:r w:rsidRPr="00882B4E">
              <w:rPr>
                <w:sz w:val="24"/>
                <w:szCs w:val="24"/>
                <w:lang w:val="ru-RU"/>
              </w:rPr>
              <w:t>значение</w:t>
            </w:r>
            <w:r w:rsidRPr="00882B4E">
              <w:rPr>
                <w:spacing w:val="-3"/>
                <w:sz w:val="24"/>
                <w:szCs w:val="24"/>
                <w:lang w:val="ru-RU"/>
              </w:rPr>
              <w:t xml:space="preserve"> </w:t>
            </w:r>
            <w:r w:rsidRPr="00882B4E">
              <w:rPr>
                <w:sz w:val="24"/>
                <w:szCs w:val="24"/>
                <w:lang w:val="ru-RU"/>
              </w:rPr>
              <w:t>нравственных</w:t>
            </w:r>
            <w:r w:rsidRPr="00882B4E">
              <w:rPr>
                <w:spacing w:val="-6"/>
                <w:sz w:val="24"/>
                <w:szCs w:val="24"/>
                <w:lang w:val="ru-RU"/>
              </w:rPr>
              <w:t xml:space="preserve"> </w:t>
            </w:r>
            <w:r w:rsidRPr="00882B4E">
              <w:rPr>
                <w:sz w:val="24"/>
                <w:szCs w:val="24"/>
                <w:lang w:val="ru-RU"/>
              </w:rPr>
              <w:t>норм,</w:t>
            </w:r>
            <w:r w:rsidRPr="00882B4E">
              <w:rPr>
                <w:spacing w:val="-4"/>
                <w:sz w:val="24"/>
                <w:szCs w:val="24"/>
                <w:lang w:val="ru-RU"/>
              </w:rPr>
              <w:t xml:space="preserve"> </w:t>
            </w:r>
            <w:r w:rsidRPr="00882B4E">
              <w:rPr>
                <w:sz w:val="24"/>
                <w:szCs w:val="24"/>
                <w:lang w:val="ru-RU"/>
              </w:rPr>
              <w:t>ценностей,</w:t>
            </w:r>
            <w:r w:rsidRPr="00882B4E">
              <w:rPr>
                <w:spacing w:val="-5"/>
                <w:sz w:val="24"/>
                <w:szCs w:val="24"/>
                <w:lang w:val="ru-RU"/>
              </w:rPr>
              <w:t xml:space="preserve"> </w:t>
            </w:r>
            <w:r w:rsidRPr="00882B4E">
              <w:rPr>
                <w:sz w:val="24"/>
                <w:szCs w:val="24"/>
                <w:lang w:val="ru-RU"/>
              </w:rPr>
              <w:t>традиций</w:t>
            </w:r>
            <w:r w:rsidRPr="00882B4E">
              <w:rPr>
                <w:spacing w:val="-5"/>
                <w:sz w:val="24"/>
                <w:szCs w:val="24"/>
                <w:lang w:val="ru-RU"/>
              </w:rPr>
              <w:t xml:space="preserve"> </w:t>
            </w:r>
            <w:r w:rsidRPr="00882B4E">
              <w:rPr>
                <w:sz w:val="24"/>
                <w:szCs w:val="24"/>
                <w:lang w:val="ru-RU"/>
              </w:rPr>
              <w:t>в искусстве;</w:t>
            </w:r>
          </w:p>
          <w:p w:rsidR="00882B4E" w:rsidRPr="00882B4E" w:rsidRDefault="00882B4E" w:rsidP="00882B4E">
            <w:pPr>
              <w:pStyle w:val="TableParagraph"/>
              <w:ind w:right="99" w:firstLine="178"/>
              <w:jc w:val="both"/>
              <w:rPr>
                <w:sz w:val="24"/>
                <w:szCs w:val="24"/>
                <w:lang w:val="ru-RU"/>
              </w:rPr>
            </w:pPr>
            <w:r w:rsidRPr="00882B4E">
              <w:rPr>
                <w:sz w:val="24"/>
                <w:szCs w:val="24"/>
                <w:lang w:val="ru-RU"/>
              </w:rPr>
              <w:t>выражающий понимание ценности отечественного и мирового</w:t>
            </w:r>
            <w:r w:rsidRPr="00882B4E">
              <w:rPr>
                <w:spacing w:val="1"/>
                <w:sz w:val="24"/>
                <w:szCs w:val="24"/>
                <w:lang w:val="ru-RU"/>
              </w:rPr>
              <w:t xml:space="preserve"> </w:t>
            </w:r>
            <w:r w:rsidRPr="00882B4E">
              <w:rPr>
                <w:sz w:val="24"/>
                <w:szCs w:val="24"/>
                <w:lang w:val="ru-RU"/>
              </w:rPr>
              <w:t>художественного наследия, роли народных традиций и народного</w:t>
            </w:r>
            <w:r w:rsidRPr="00882B4E">
              <w:rPr>
                <w:spacing w:val="1"/>
                <w:sz w:val="24"/>
                <w:szCs w:val="24"/>
                <w:lang w:val="ru-RU"/>
              </w:rPr>
              <w:t xml:space="preserve"> </w:t>
            </w:r>
            <w:r w:rsidRPr="00882B4E">
              <w:rPr>
                <w:sz w:val="24"/>
                <w:szCs w:val="24"/>
                <w:lang w:val="ru-RU"/>
              </w:rPr>
              <w:t>творчества в</w:t>
            </w:r>
            <w:r w:rsidRPr="00882B4E">
              <w:rPr>
                <w:spacing w:val="-1"/>
                <w:sz w:val="24"/>
                <w:szCs w:val="24"/>
                <w:lang w:val="ru-RU"/>
              </w:rPr>
              <w:t xml:space="preserve"> </w:t>
            </w:r>
            <w:r w:rsidRPr="00882B4E">
              <w:rPr>
                <w:sz w:val="24"/>
                <w:szCs w:val="24"/>
                <w:lang w:val="ru-RU"/>
              </w:rPr>
              <w:t>искусстве;</w:t>
            </w:r>
          </w:p>
          <w:p w:rsidR="00882B4E" w:rsidRPr="00882B4E" w:rsidRDefault="00882B4E" w:rsidP="00882B4E">
            <w:pPr>
              <w:pStyle w:val="TableParagraph"/>
              <w:ind w:left="288"/>
              <w:jc w:val="both"/>
              <w:rPr>
                <w:sz w:val="24"/>
                <w:szCs w:val="24"/>
                <w:lang w:val="ru-RU"/>
              </w:rPr>
            </w:pPr>
            <w:r w:rsidRPr="00882B4E">
              <w:rPr>
                <w:sz w:val="24"/>
                <w:szCs w:val="24"/>
                <w:lang w:val="ru-RU"/>
              </w:rPr>
              <w:t>ориентированный</w:t>
            </w:r>
            <w:r w:rsidRPr="00882B4E">
              <w:rPr>
                <w:spacing w:val="11"/>
                <w:sz w:val="24"/>
                <w:szCs w:val="24"/>
                <w:lang w:val="ru-RU"/>
              </w:rPr>
              <w:t xml:space="preserve"> </w:t>
            </w:r>
            <w:r w:rsidRPr="00882B4E">
              <w:rPr>
                <w:sz w:val="24"/>
                <w:szCs w:val="24"/>
                <w:lang w:val="ru-RU"/>
              </w:rPr>
              <w:t>на</w:t>
            </w:r>
            <w:r w:rsidRPr="00882B4E">
              <w:rPr>
                <w:spacing w:val="5"/>
                <w:sz w:val="24"/>
                <w:szCs w:val="24"/>
                <w:lang w:val="ru-RU"/>
              </w:rPr>
              <w:t xml:space="preserve"> </w:t>
            </w:r>
            <w:r w:rsidRPr="00882B4E">
              <w:rPr>
                <w:sz w:val="24"/>
                <w:szCs w:val="24"/>
                <w:lang w:val="ru-RU"/>
              </w:rPr>
              <w:t>самовыражение</w:t>
            </w:r>
            <w:r w:rsidRPr="00882B4E">
              <w:rPr>
                <w:spacing w:val="5"/>
                <w:sz w:val="24"/>
                <w:szCs w:val="24"/>
                <w:lang w:val="ru-RU"/>
              </w:rPr>
              <w:t xml:space="preserve"> </w:t>
            </w:r>
            <w:r w:rsidRPr="00882B4E">
              <w:rPr>
                <w:sz w:val="24"/>
                <w:szCs w:val="24"/>
                <w:lang w:val="ru-RU"/>
              </w:rPr>
              <w:t>в</w:t>
            </w:r>
            <w:r w:rsidRPr="00882B4E">
              <w:rPr>
                <w:spacing w:val="13"/>
                <w:sz w:val="24"/>
                <w:szCs w:val="24"/>
                <w:lang w:val="ru-RU"/>
              </w:rPr>
              <w:t xml:space="preserve"> </w:t>
            </w:r>
            <w:r w:rsidRPr="00882B4E">
              <w:rPr>
                <w:sz w:val="24"/>
                <w:szCs w:val="24"/>
                <w:lang w:val="ru-RU"/>
              </w:rPr>
              <w:t>разных</w:t>
            </w:r>
            <w:r w:rsidRPr="00882B4E">
              <w:rPr>
                <w:spacing w:val="6"/>
                <w:sz w:val="24"/>
                <w:szCs w:val="24"/>
                <w:lang w:val="ru-RU"/>
              </w:rPr>
              <w:t xml:space="preserve"> </w:t>
            </w:r>
            <w:r w:rsidRPr="00882B4E">
              <w:rPr>
                <w:sz w:val="24"/>
                <w:szCs w:val="24"/>
                <w:lang w:val="ru-RU"/>
              </w:rPr>
              <w:t>видах</w:t>
            </w:r>
            <w:r w:rsidRPr="00882B4E">
              <w:rPr>
                <w:spacing w:val="6"/>
                <w:sz w:val="24"/>
                <w:szCs w:val="24"/>
                <w:lang w:val="ru-RU"/>
              </w:rPr>
              <w:t xml:space="preserve"> </w:t>
            </w:r>
            <w:r w:rsidRPr="00882B4E">
              <w:rPr>
                <w:sz w:val="24"/>
                <w:szCs w:val="24"/>
                <w:lang w:val="ru-RU"/>
              </w:rPr>
              <w:t>искусства,</w:t>
            </w:r>
          </w:p>
        </w:tc>
      </w:tr>
    </w:tbl>
    <w:p w:rsidR="00882B4E" w:rsidRPr="00882B4E" w:rsidRDefault="00882B4E" w:rsidP="00882B4E">
      <w:pPr>
        <w:spacing w:after="0" w:line="240" w:lineRule="auto"/>
        <w:jc w:val="both"/>
        <w:rPr>
          <w:rFonts w:ascii="Times New Roman" w:hAnsi="Times New Roman" w:cs="Times New Roman"/>
          <w:sz w:val="24"/>
          <w:szCs w:val="24"/>
        </w:rPr>
        <w:sectPr w:rsidR="00882B4E" w:rsidRPr="00882B4E">
          <w:pgSz w:w="11900" w:h="16840"/>
          <w:pgMar w:top="1120" w:right="720" w:bottom="1160" w:left="1460" w:header="0" w:footer="971"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092"/>
      </w:tblGrid>
      <w:tr w:rsidR="00882B4E" w:rsidRPr="00882B4E" w:rsidTr="00EB15BF">
        <w:trPr>
          <w:trHeight w:val="277"/>
        </w:trPr>
        <w:tc>
          <w:tcPr>
            <w:tcW w:w="2271" w:type="dxa"/>
          </w:tcPr>
          <w:p w:rsidR="00882B4E" w:rsidRPr="00882B4E" w:rsidRDefault="00882B4E" w:rsidP="00882B4E">
            <w:pPr>
              <w:pStyle w:val="TableParagraph"/>
              <w:jc w:val="both"/>
              <w:rPr>
                <w:sz w:val="24"/>
                <w:szCs w:val="24"/>
                <w:lang w:val="ru-RU"/>
              </w:rPr>
            </w:pPr>
          </w:p>
        </w:tc>
        <w:tc>
          <w:tcPr>
            <w:tcW w:w="7092" w:type="dxa"/>
          </w:tcPr>
          <w:p w:rsidR="00882B4E" w:rsidRPr="00882B4E" w:rsidRDefault="00882B4E" w:rsidP="00882B4E">
            <w:pPr>
              <w:pStyle w:val="TableParagraph"/>
              <w:jc w:val="both"/>
              <w:rPr>
                <w:sz w:val="24"/>
                <w:szCs w:val="24"/>
              </w:rPr>
            </w:pPr>
            <w:r w:rsidRPr="00882B4E">
              <w:rPr>
                <w:spacing w:val="-1"/>
                <w:sz w:val="24"/>
                <w:szCs w:val="24"/>
              </w:rPr>
              <w:t>художественном</w:t>
            </w:r>
            <w:r w:rsidRPr="00882B4E">
              <w:rPr>
                <w:spacing w:val="-14"/>
                <w:sz w:val="24"/>
                <w:szCs w:val="24"/>
              </w:rPr>
              <w:t xml:space="preserve"> </w:t>
            </w:r>
            <w:r w:rsidRPr="00882B4E">
              <w:rPr>
                <w:sz w:val="24"/>
                <w:szCs w:val="24"/>
              </w:rPr>
              <w:t>творчестве.</w:t>
            </w:r>
          </w:p>
        </w:tc>
      </w:tr>
      <w:tr w:rsidR="00882B4E" w:rsidRPr="00882B4E" w:rsidTr="00EB15BF">
        <w:trPr>
          <w:trHeight w:val="5794"/>
        </w:trPr>
        <w:tc>
          <w:tcPr>
            <w:tcW w:w="2271" w:type="dxa"/>
          </w:tcPr>
          <w:p w:rsidR="00882B4E" w:rsidRPr="00882B4E" w:rsidRDefault="00882B4E" w:rsidP="00882B4E">
            <w:pPr>
              <w:pStyle w:val="TableParagraph"/>
              <w:jc w:val="both"/>
              <w:rPr>
                <w:sz w:val="24"/>
                <w:szCs w:val="24"/>
              </w:rPr>
            </w:pPr>
            <w:r w:rsidRPr="00882B4E">
              <w:rPr>
                <w:sz w:val="24"/>
                <w:szCs w:val="24"/>
              </w:rPr>
              <w:t>Физическое</w:t>
            </w:r>
          </w:p>
        </w:tc>
        <w:tc>
          <w:tcPr>
            <w:tcW w:w="7092" w:type="dxa"/>
          </w:tcPr>
          <w:p w:rsidR="00882B4E" w:rsidRPr="00882B4E" w:rsidRDefault="00882B4E" w:rsidP="00882B4E">
            <w:pPr>
              <w:pStyle w:val="TableParagraph"/>
              <w:ind w:right="98" w:firstLine="178"/>
              <w:jc w:val="both"/>
              <w:rPr>
                <w:sz w:val="24"/>
                <w:szCs w:val="24"/>
                <w:lang w:val="ru-RU"/>
              </w:rPr>
            </w:pPr>
            <w:r w:rsidRPr="00882B4E">
              <w:rPr>
                <w:sz w:val="24"/>
                <w:szCs w:val="24"/>
                <w:lang w:val="ru-RU"/>
              </w:rPr>
              <w:t>Понимающий</w:t>
            </w:r>
            <w:r w:rsidRPr="00882B4E">
              <w:rPr>
                <w:spacing w:val="1"/>
                <w:sz w:val="24"/>
                <w:szCs w:val="24"/>
                <w:lang w:val="ru-RU"/>
              </w:rPr>
              <w:t xml:space="preserve"> </w:t>
            </w:r>
            <w:r w:rsidRPr="00882B4E">
              <w:rPr>
                <w:sz w:val="24"/>
                <w:szCs w:val="24"/>
                <w:lang w:val="ru-RU"/>
              </w:rPr>
              <w:t>ценность</w:t>
            </w:r>
            <w:r w:rsidRPr="00882B4E">
              <w:rPr>
                <w:spacing w:val="1"/>
                <w:sz w:val="24"/>
                <w:szCs w:val="24"/>
                <w:lang w:val="ru-RU"/>
              </w:rPr>
              <w:t xml:space="preserve"> </w:t>
            </w:r>
            <w:r w:rsidRPr="00882B4E">
              <w:rPr>
                <w:sz w:val="24"/>
                <w:szCs w:val="24"/>
                <w:lang w:val="ru-RU"/>
              </w:rPr>
              <w:t>жизни,</w:t>
            </w:r>
            <w:r w:rsidRPr="00882B4E">
              <w:rPr>
                <w:spacing w:val="1"/>
                <w:sz w:val="24"/>
                <w:szCs w:val="24"/>
                <w:lang w:val="ru-RU"/>
              </w:rPr>
              <w:t xml:space="preserve"> </w:t>
            </w:r>
            <w:r w:rsidRPr="00882B4E">
              <w:rPr>
                <w:sz w:val="24"/>
                <w:szCs w:val="24"/>
                <w:lang w:val="ru-RU"/>
              </w:rPr>
              <w:t>здоровья</w:t>
            </w:r>
            <w:r w:rsidRPr="00882B4E">
              <w:rPr>
                <w:spacing w:val="1"/>
                <w:sz w:val="24"/>
                <w:szCs w:val="24"/>
                <w:lang w:val="ru-RU"/>
              </w:rPr>
              <w:t xml:space="preserve"> </w:t>
            </w:r>
            <w:r w:rsidRPr="00882B4E">
              <w:rPr>
                <w:sz w:val="24"/>
                <w:szCs w:val="24"/>
                <w:lang w:val="ru-RU"/>
              </w:rPr>
              <w:t>и</w:t>
            </w:r>
            <w:r w:rsidRPr="00882B4E">
              <w:rPr>
                <w:spacing w:val="61"/>
                <w:sz w:val="24"/>
                <w:szCs w:val="24"/>
                <w:lang w:val="ru-RU"/>
              </w:rPr>
              <w:t xml:space="preserve"> </w:t>
            </w:r>
            <w:r w:rsidRPr="00882B4E">
              <w:rPr>
                <w:sz w:val="24"/>
                <w:szCs w:val="24"/>
                <w:lang w:val="ru-RU"/>
              </w:rPr>
              <w:t>безопасности</w:t>
            </w:r>
            <w:r w:rsidRPr="00882B4E">
              <w:rPr>
                <w:spacing w:val="1"/>
                <w:sz w:val="24"/>
                <w:szCs w:val="24"/>
                <w:lang w:val="ru-RU"/>
              </w:rPr>
              <w:t xml:space="preserve"> </w:t>
            </w:r>
            <w:r w:rsidRPr="00882B4E">
              <w:rPr>
                <w:sz w:val="24"/>
                <w:szCs w:val="24"/>
                <w:lang w:val="ru-RU"/>
              </w:rPr>
              <w:t>человека</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обществе,</w:t>
            </w:r>
            <w:r w:rsidRPr="00882B4E">
              <w:rPr>
                <w:spacing w:val="1"/>
                <w:sz w:val="24"/>
                <w:szCs w:val="24"/>
                <w:lang w:val="ru-RU"/>
              </w:rPr>
              <w:t xml:space="preserve"> </w:t>
            </w:r>
            <w:r w:rsidRPr="00882B4E">
              <w:rPr>
                <w:sz w:val="24"/>
                <w:szCs w:val="24"/>
                <w:lang w:val="ru-RU"/>
              </w:rPr>
              <w:t>значение</w:t>
            </w:r>
            <w:r w:rsidRPr="00882B4E">
              <w:rPr>
                <w:spacing w:val="1"/>
                <w:sz w:val="24"/>
                <w:szCs w:val="24"/>
                <w:lang w:val="ru-RU"/>
              </w:rPr>
              <w:t xml:space="preserve"> </w:t>
            </w:r>
            <w:r w:rsidRPr="00882B4E">
              <w:rPr>
                <w:sz w:val="24"/>
                <w:szCs w:val="24"/>
                <w:lang w:val="ru-RU"/>
              </w:rPr>
              <w:t>личных</w:t>
            </w:r>
            <w:r w:rsidRPr="00882B4E">
              <w:rPr>
                <w:spacing w:val="1"/>
                <w:sz w:val="24"/>
                <w:szCs w:val="24"/>
                <w:lang w:val="ru-RU"/>
              </w:rPr>
              <w:t xml:space="preserve"> </w:t>
            </w:r>
            <w:r w:rsidRPr="00882B4E">
              <w:rPr>
                <w:sz w:val="24"/>
                <w:szCs w:val="24"/>
                <w:lang w:val="ru-RU"/>
              </w:rPr>
              <w:t>усилий</w:t>
            </w:r>
            <w:r w:rsidRPr="00882B4E">
              <w:rPr>
                <w:spacing w:val="1"/>
                <w:sz w:val="24"/>
                <w:szCs w:val="24"/>
                <w:lang w:val="ru-RU"/>
              </w:rPr>
              <w:t xml:space="preserve"> </w:t>
            </w:r>
            <w:r w:rsidRPr="00882B4E">
              <w:rPr>
                <w:sz w:val="24"/>
                <w:szCs w:val="24"/>
                <w:lang w:val="ru-RU"/>
              </w:rPr>
              <w:t>человека</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сохранении</w:t>
            </w:r>
            <w:r w:rsidRPr="00882B4E">
              <w:rPr>
                <w:spacing w:val="2"/>
                <w:sz w:val="24"/>
                <w:szCs w:val="24"/>
                <w:lang w:val="ru-RU"/>
              </w:rPr>
              <w:t xml:space="preserve"> </w:t>
            </w:r>
            <w:r w:rsidRPr="00882B4E">
              <w:rPr>
                <w:sz w:val="24"/>
                <w:szCs w:val="24"/>
                <w:lang w:val="ru-RU"/>
              </w:rPr>
              <w:t>здоровья</w:t>
            </w:r>
            <w:r w:rsidRPr="00882B4E">
              <w:rPr>
                <w:spacing w:val="-4"/>
                <w:sz w:val="24"/>
                <w:szCs w:val="24"/>
                <w:lang w:val="ru-RU"/>
              </w:rPr>
              <w:t xml:space="preserve"> </w:t>
            </w:r>
            <w:r w:rsidRPr="00882B4E">
              <w:rPr>
                <w:sz w:val="24"/>
                <w:szCs w:val="24"/>
                <w:lang w:val="ru-RU"/>
              </w:rPr>
              <w:t>своего</w:t>
            </w:r>
            <w:r w:rsidRPr="00882B4E">
              <w:rPr>
                <w:spacing w:val="2"/>
                <w:sz w:val="24"/>
                <w:szCs w:val="24"/>
                <w:lang w:val="ru-RU"/>
              </w:rPr>
              <w:t xml:space="preserve"> </w:t>
            </w:r>
            <w:r w:rsidRPr="00882B4E">
              <w:rPr>
                <w:sz w:val="24"/>
                <w:szCs w:val="24"/>
                <w:lang w:val="ru-RU"/>
              </w:rPr>
              <w:t>и</w:t>
            </w:r>
            <w:r w:rsidRPr="00882B4E">
              <w:rPr>
                <w:spacing w:val="-3"/>
                <w:sz w:val="24"/>
                <w:szCs w:val="24"/>
                <w:lang w:val="ru-RU"/>
              </w:rPr>
              <w:t xml:space="preserve"> </w:t>
            </w:r>
            <w:r w:rsidRPr="00882B4E">
              <w:rPr>
                <w:sz w:val="24"/>
                <w:szCs w:val="24"/>
                <w:lang w:val="ru-RU"/>
              </w:rPr>
              <w:t>других</w:t>
            </w:r>
            <w:r w:rsidRPr="00882B4E">
              <w:rPr>
                <w:spacing w:val="-3"/>
                <w:sz w:val="24"/>
                <w:szCs w:val="24"/>
                <w:lang w:val="ru-RU"/>
              </w:rPr>
              <w:t xml:space="preserve"> </w:t>
            </w:r>
            <w:r w:rsidRPr="00882B4E">
              <w:rPr>
                <w:sz w:val="24"/>
                <w:szCs w:val="24"/>
                <w:lang w:val="ru-RU"/>
              </w:rPr>
              <w:t>людей;</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установку</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здоровый</w:t>
            </w:r>
            <w:r w:rsidRPr="00882B4E">
              <w:rPr>
                <w:spacing w:val="1"/>
                <w:sz w:val="24"/>
                <w:szCs w:val="24"/>
                <w:lang w:val="ru-RU"/>
              </w:rPr>
              <w:t xml:space="preserve"> </w:t>
            </w:r>
            <w:r w:rsidRPr="00882B4E">
              <w:rPr>
                <w:sz w:val="24"/>
                <w:szCs w:val="24"/>
                <w:lang w:val="ru-RU"/>
              </w:rPr>
              <w:t>образ</w:t>
            </w:r>
            <w:r w:rsidRPr="00882B4E">
              <w:rPr>
                <w:spacing w:val="1"/>
                <w:sz w:val="24"/>
                <w:szCs w:val="24"/>
                <w:lang w:val="ru-RU"/>
              </w:rPr>
              <w:t xml:space="preserve"> </w:t>
            </w:r>
            <w:r w:rsidRPr="00882B4E">
              <w:rPr>
                <w:sz w:val="24"/>
                <w:szCs w:val="24"/>
                <w:lang w:val="ru-RU"/>
              </w:rPr>
              <w:t>жизни</w:t>
            </w:r>
            <w:r w:rsidRPr="00882B4E">
              <w:rPr>
                <w:spacing w:val="1"/>
                <w:sz w:val="24"/>
                <w:szCs w:val="24"/>
                <w:lang w:val="ru-RU"/>
              </w:rPr>
              <w:t xml:space="preserve"> </w:t>
            </w:r>
            <w:r w:rsidRPr="00882B4E">
              <w:rPr>
                <w:sz w:val="24"/>
                <w:szCs w:val="24"/>
                <w:lang w:val="ru-RU"/>
              </w:rPr>
              <w:t>(здоровое</w:t>
            </w:r>
            <w:r w:rsidRPr="00882B4E">
              <w:rPr>
                <w:spacing w:val="1"/>
                <w:sz w:val="24"/>
                <w:szCs w:val="24"/>
                <w:lang w:val="ru-RU"/>
              </w:rPr>
              <w:t xml:space="preserve"> </w:t>
            </w:r>
            <w:r w:rsidRPr="00882B4E">
              <w:rPr>
                <w:sz w:val="24"/>
                <w:szCs w:val="24"/>
                <w:lang w:val="ru-RU"/>
              </w:rPr>
              <w:t>питание,</w:t>
            </w:r>
            <w:r w:rsidRPr="00882B4E">
              <w:rPr>
                <w:spacing w:val="1"/>
                <w:sz w:val="24"/>
                <w:szCs w:val="24"/>
                <w:lang w:val="ru-RU"/>
              </w:rPr>
              <w:t xml:space="preserve"> </w:t>
            </w:r>
            <w:r w:rsidRPr="00882B4E">
              <w:rPr>
                <w:sz w:val="24"/>
                <w:szCs w:val="24"/>
                <w:lang w:val="ru-RU"/>
              </w:rPr>
              <w:t>соблюдение</w:t>
            </w:r>
            <w:r w:rsidRPr="00882B4E">
              <w:rPr>
                <w:spacing w:val="1"/>
                <w:sz w:val="24"/>
                <w:szCs w:val="24"/>
                <w:lang w:val="ru-RU"/>
              </w:rPr>
              <w:t xml:space="preserve"> </w:t>
            </w:r>
            <w:r w:rsidRPr="00882B4E">
              <w:rPr>
                <w:sz w:val="24"/>
                <w:szCs w:val="24"/>
                <w:lang w:val="ru-RU"/>
              </w:rPr>
              <w:t>гигиенических</w:t>
            </w:r>
            <w:r w:rsidRPr="00882B4E">
              <w:rPr>
                <w:spacing w:val="1"/>
                <w:sz w:val="24"/>
                <w:szCs w:val="24"/>
                <w:lang w:val="ru-RU"/>
              </w:rPr>
              <w:t xml:space="preserve"> </w:t>
            </w:r>
            <w:r w:rsidRPr="00882B4E">
              <w:rPr>
                <w:sz w:val="24"/>
                <w:szCs w:val="24"/>
                <w:lang w:val="ru-RU"/>
              </w:rPr>
              <w:t>правил,</w:t>
            </w:r>
            <w:r w:rsidRPr="00882B4E">
              <w:rPr>
                <w:spacing w:val="1"/>
                <w:sz w:val="24"/>
                <w:szCs w:val="24"/>
                <w:lang w:val="ru-RU"/>
              </w:rPr>
              <w:t xml:space="preserve"> </w:t>
            </w:r>
            <w:r w:rsidRPr="00882B4E">
              <w:rPr>
                <w:sz w:val="24"/>
                <w:szCs w:val="24"/>
                <w:lang w:val="ru-RU"/>
              </w:rPr>
              <w:t>сбалансированный</w:t>
            </w:r>
            <w:r w:rsidRPr="00882B4E">
              <w:rPr>
                <w:spacing w:val="-57"/>
                <w:sz w:val="24"/>
                <w:szCs w:val="24"/>
                <w:lang w:val="ru-RU"/>
              </w:rPr>
              <w:t xml:space="preserve"> </w:t>
            </w:r>
            <w:r w:rsidRPr="00882B4E">
              <w:rPr>
                <w:sz w:val="24"/>
                <w:szCs w:val="24"/>
                <w:lang w:val="ru-RU"/>
              </w:rPr>
              <w:t>режим</w:t>
            </w:r>
            <w:r w:rsidRPr="00882B4E">
              <w:rPr>
                <w:spacing w:val="-4"/>
                <w:sz w:val="24"/>
                <w:szCs w:val="24"/>
                <w:lang w:val="ru-RU"/>
              </w:rPr>
              <w:t xml:space="preserve"> </w:t>
            </w:r>
            <w:r w:rsidRPr="00882B4E">
              <w:rPr>
                <w:sz w:val="24"/>
                <w:szCs w:val="24"/>
                <w:lang w:val="ru-RU"/>
              </w:rPr>
              <w:t>занятий</w:t>
            </w:r>
            <w:r w:rsidRPr="00882B4E">
              <w:rPr>
                <w:spacing w:val="-5"/>
                <w:sz w:val="24"/>
                <w:szCs w:val="24"/>
                <w:lang w:val="ru-RU"/>
              </w:rPr>
              <w:t xml:space="preserve"> </w:t>
            </w:r>
            <w:r w:rsidRPr="00882B4E">
              <w:rPr>
                <w:sz w:val="24"/>
                <w:szCs w:val="24"/>
                <w:lang w:val="ru-RU"/>
              </w:rPr>
              <w:t>и</w:t>
            </w:r>
            <w:r w:rsidRPr="00882B4E">
              <w:rPr>
                <w:spacing w:val="-4"/>
                <w:sz w:val="24"/>
                <w:szCs w:val="24"/>
                <w:lang w:val="ru-RU"/>
              </w:rPr>
              <w:t xml:space="preserve"> </w:t>
            </w:r>
            <w:r w:rsidRPr="00882B4E">
              <w:rPr>
                <w:sz w:val="24"/>
                <w:szCs w:val="24"/>
                <w:lang w:val="ru-RU"/>
              </w:rPr>
              <w:t>отдыха,</w:t>
            </w:r>
            <w:r w:rsidRPr="00882B4E">
              <w:rPr>
                <w:spacing w:val="1"/>
                <w:sz w:val="24"/>
                <w:szCs w:val="24"/>
                <w:lang w:val="ru-RU"/>
              </w:rPr>
              <w:t xml:space="preserve"> </w:t>
            </w:r>
            <w:r w:rsidRPr="00882B4E">
              <w:rPr>
                <w:sz w:val="24"/>
                <w:szCs w:val="24"/>
                <w:lang w:val="ru-RU"/>
              </w:rPr>
              <w:t>регулярная</w:t>
            </w:r>
            <w:r w:rsidRPr="00882B4E">
              <w:rPr>
                <w:spacing w:val="-1"/>
                <w:sz w:val="24"/>
                <w:szCs w:val="24"/>
                <w:lang w:val="ru-RU"/>
              </w:rPr>
              <w:t xml:space="preserve"> </w:t>
            </w:r>
            <w:r w:rsidRPr="00882B4E">
              <w:rPr>
                <w:sz w:val="24"/>
                <w:szCs w:val="24"/>
                <w:lang w:val="ru-RU"/>
              </w:rPr>
              <w:t>физическая</w:t>
            </w:r>
            <w:r w:rsidRPr="00882B4E">
              <w:rPr>
                <w:spacing w:val="-1"/>
                <w:sz w:val="24"/>
                <w:szCs w:val="24"/>
                <w:lang w:val="ru-RU"/>
              </w:rPr>
              <w:t xml:space="preserve"> </w:t>
            </w:r>
            <w:r w:rsidRPr="00882B4E">
              <w:rPr>
                <w:sz w:val="24"/>
                <w:szCs w:val="24"/>
                <w:lang w:val="ru-RU"/>
              </w:rPr>
              <w:t>активность);</w:t>
            </w:r>
          </w:p>
          <w:p w:rsidR="00882B4E" w:rsidRPr="00882B4E" w:rsidRDefault="00882B4E" w:rsidP="00882B4E">
            <w:pPr>
              <w:pStyle w:val="TableParagraph"/>
              <w:ind w:right="102" w:firstLine="178"/>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неприятие</w:t>
            </w:r>
            <w:r w:rsidRPr="00882B4E">
              <w:rPr>
                <w:spacing w:val="1"/>
                <w:sz w:val="24"/>
                <w:szCs w:val="24"/>
                <w:lang w:val="ru-RU"/>
              </w:rPr>
              <w:t xml:space="preserve"> </w:t>
            </w:r>
            <w:r w:rsidRPr="00882B4E">
              <w:rPr>
                <w:sz w:val="24"/>
                <w:szCs w:val="24"/>
                <w:lang w:val="ru-RU"/>
              </w:rPr>
              <w:t>вредных</w:t>
            </w:r>
            <w:r w:rsidRPr="00882B4E">
              <w:rPr>
                <w:spacing w:val="1"/>
                <w:sz w:val="24"/>
                <w:szCs w:val="24"/>
                <w:lang w:val="ru-RU"/>
              </w:rPr>
              <w:t xml:space="preserve"> </w:t>
            </w:r>
            <w:r w:rsidRPr="00882B4E">
              <w:rPr>
                <w:sz w:val="24"/>
                <w:szCs w:val="24"/>
                <w:lang w:val="ru-RU"/>
              </w:rPr>
              <w:t>привычек</w:t>
            </w:r>
            <w:r w:rsidRPr="00882B4E">
              <w:rPr>
                <w:spacing w:val="1"/>
                <w:sz w:val="24"/>
                <w:szCs w:val="24"/>
                <w:lang w:val="ru-RU"/>
              </w:rPr>
              <w:t xml:space="preserve"> </w:t>
            </w:r>
            <w:r w:rsidRPr="00882B4E">
              <w:rPr>
                <w:sz w:val="24"/>
                <w:szCs w:val="24"/>
                <w:lang w:val="ru-RU"/>
              </w:rPr>
              <w:t>(курение,</w:t>
            </w:r>
            <w:r w:rsidRPr="00882B4E">
              <w:rPr>
                <w:spacing w:val="1"/>
                <w:sz w:val="24"/>
                <w:szCs w:val="24"/>
                <w:lang w:val="ru-RU"/>
              </w:rPr>
              <w:t xml:space="preserve"> </w:t>
            </w:r>
            <w:r w:rsidRPr="00882B4E">
              <w:rPr>
                <w:sz w:val="24"/>
                <w:szCs w:val="24"/>
                <w:lang w:val="ru-RU"/>
              </w:rPr>
              <w:t>употребление</w:t>
            </w:r>
            <w:r w:rsidRPr="00882B4E">
              <w:rPr>
                <w:spacing w:val="1"/>
                <w:sz w:val="24"/>
                <w:szCs w:val="24"/>
                <w:lang w:val="ru-RU"/>
              </w:rPr>
              <w:t xml:space="preserve"> </w:t>
            </w:r>
            <w:r w:rsidRPr="00882B4E">
              <w:rPr>
                <w:sz w:val="24"/>
                <w:szCs w:val="24"/>
                <w:lang w:val="ru-RU"/>
              </w:rPr>
              <w:t>алкоголя,</w:t>
            </w:r>
            <w:r w:rsidRPr="00882B4E">
              <w:rPr>
                <w:spacing w:val="1"/>
                <w:sz w:val="24"/>
                <w:szCs w:val="24"/>
                <w:lang w:val="ru-RU"/>
              </w:rPr>
              <w:t xml:space="preserve"> </w:t>
            </w:r>
            <w:r w:rsidRPr="00882B4E">
              <w:rPr>
                <w:sz w:val="24"/>
                <w:szCs w:val="24"/>
                <w:lang w:val="ru-RU"/>
              </w:rPr>
              <w:t>наркотиков,</w:t>
            </w:r>
            <w:r w:rsidRPr="00882B4E">
              <w:rPr>
                <w:spacing w:val="1"/>
                <w:sz w:val="24"/>
                <w:szCs w:val="24"/>
                <w:lang w:val="ru-RU"/>
              </w:rPr>
              <w:t xml:space="preserve"> </w:t>
            </w:r>
            <w:r w:rsidRPr="00882B4E">
              <w:rPr>
                <w:sz w:val="24"/>
                <w:szCs w:val="24"/>
                <w:lang w:val="ru-RU"/>
              </w:rPr>
              <w:t>игровая</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иные</w:t>
            </w:r>
            <w:r w:rsidRPr="00882B4E">
              <w:rPr>
                <w:spacing w:val="1"/>
                <w:sz w:val="24"/>
                <w:szCs w:val="24"/>
                <w:lang w:val="ru-RU"/>
              </w:rPr>
              <w:t xml:space="preserve"> </w:t>
            </w:r>
            <w:r w:rsidRPr="00882B4E">
              <w:rPr>
                <w:sz w:val="24"/>
                <w:szCs w:val="24"/>
                <w:lang w:val="ru-RU"/>
              </w:rPr>
              <w:t>формы</w:t>
            </w:r>
            <w:r w:rsidRPr="00882B4E">
              <w:rPr>
                <w:spacing w:val="-57"/>
                <w:sz w:val="24"/>
                <w:szCs w:val="24"/>
                <w:lang w:val="ru-RU"/>
              </w:rPr>
              <w:t xml:space="preserve"> </w:t>
            </w:r>
            <w:r w:rsidRPr="00882B4E">
              <w:rPr>
                <w:sz w:val="24"/>
                <w:szCs w:val="24"/>
                <w:lang w:val="ru-RU"/>
              </w:rPr>
              <w:t>зависимостей), понимание их последствий, вреда для физического</w:t>
            </w:r>
            <w:r w:rsidRPr="00882B4E">
              <w:rPr>
                <w:spacing w:val="-57"/>
                <w:sz w:val="24"/>
                <w:szCs w:val="24"/>
                <w:lang w:val="ru-RU"/>
              </w:rPr>
              <w:t xml:space="preserve"> </w:t>
            </w:r>
            <w:r w:rsidRPr="00882B4E">
              <w:rPr>
                <w:sz w:val="24"/>
                <w:szCs w:val="24"/>
                <w:lang w:val="ru-RU"/>
              </w:rPr>
              <w:t>и</w:t>
            </w:r>
            <w:r w:rsidRPr="00882B4E">
              <w:rPr>
                <w:spacing w:val="2"/>
                <w:sz w:val="24"/>
                <w:szCs w:val="24"/>
                <w:lang w:val="ru-RU"/>
              </w:rPr>
              <w:t xml:space="preserve"> </w:t>
            </w:r>
            <w:r w:rsidRPr="00882B4E">
              <w:rPr>
                <w:sz w:val="24"/>
                <w:szCs w:val="24"/>
                <w:lang w:val="ru-RU"/>
              </w:rPr>
              <w:t>психического</w:t>
            </w:r>
            <w:r w:rsidRPr="00882B4E">
              <w:rPr>
                <w:spacing w:val="5"/>
                <w:sz w:val="24"/>
                <w:szCs w:val="24"/>
                <w:lang w:val="ru-RU"/>
              </w:rPr>
              <w:t xml:space="preserve"> </w:t>
            </w:r>
            <w:r w:rsidRPr="00882B4E">
              <w:rPr>
                <w:sz w:val="24"/>
                <w:szCs w:val="24"/>
                <w:lang w:val="ru-RU"/>
              </w:rPr>
              <w:t>здоровья;</w:t>
            </w:r>
          </w:p>
          <w:p w:rsidR="00882B4E" w:rsidRPr="00882B4E" w:rsidRDefault="00882B4E" w:rsidP="00882B4E">
            <w:pPr>
              <w:pStyle w:val="TableParagraph"/>
              <w:ind w:right="96" w:firstLine="178"/>
              <w:jc w:val="both"/>
              <w:rPr>
                <w:sz w:val="24"/>
                <w:szCs w:val="24"/>
                <w:lang w:val="ru-RU"/>
              </w:rPr>
            </w:pPr>
            <w:r w:rsidRPr="00882B4E">
              <w:rPr>
                <w:sz w:val="24"/>
                <w:szCs w:val="24"/>
                <w:lang w:val="ru-RU"/>
              </w:rPr>
              <w:t>знающий и соблюдающий правила безопасности, в том числе</w:t>
            </w:r>
            <w:r w:rsidRPr="00882B4E">
              <w:rPr>
                <w:spacing w:val="1"/>
                <w:sz w:val="24"/>
                <w:szCs w:val="24"/>
                <w:lang w:val="ru-RU"/>
              </w:rPr>
              <w:t xml:space="preserve"> </w:t>
            </w:r>
            <w:r w:rsidRPr="00882B4E">
              <w:rPr>
                <w:sz w:val="24"/>
                <w:szCs w:val="24"/>
                <w:lang w:val="ru-RU"/>
              </w:rPr>
              <w:t>безопасного</w:t>
            </w:r>
            <w:r w:rsidRPr="00882B4E">
              <w:rPr>
                <w:spacing w:val="-1"/>
                <w:sz w:val="24"/>
                <w:szCs w:val="24"/>
                <w:lang w:val="ru-RU"/>
              </w:rPr>
              <w:t xml:space="preserve"> </w:t>
            </w:r>
            <w:r w:rsidRPr="00882B4E">
              <w:rPr>
                <w:sz w:val="24"/>
                <w:szCs w:val="24"/>
                <w:lang w:val="ru-RU"/>
              </w:rPr>
              <w:t>поведения</w:t>
            </w:r>
            <w:r w:rsidRPr="00882B4E">
              <w:rPr>
                <w:spacing w:val="-6"/>
                <w:sz w:val="24"/>
                <w:szCs w:val="24"/>
                <w:lang w:val="ru-RU"/>
              </w:rPr>
              <w:t xml:space="preserve"> </w:t>
            </w:r>
            <w:r w:rsidRPr="00882B4E">
              <w:rPr>
                <w:sz w:val="24"/>
                <w:szCs w:val="24"/>
                <w:lang w:val="ru-RU"/>
              </w:rPr>
              <w:t>в информационной,</w:t>
            </w:r>
            <w:r w:rsidRPr="00882B4E">
              <w:rPr>
                <w:spacing w:val="-4"/>
                <w:sz w:val="24"/>
                <w:szCs w:val="24"/>
                <w:lang w:val="ru-RU"/>
              </w:rPr>
              <w:t xml:space="preserve"> </w:t>
            </w:r>
            <w:r w:rsidRPr="00882B4E">
              <w:rPr>
                <w:sz w:val="24"/>
                <w:szCs w:val="24"/>
                <w:lang w:val="ru-RU"/>
              </w:rPr>
              <w:t>интернет-среде;</w:t>
            </w:r>
          </w:p>
          <w:p w:rsidR="00882B4E" w:rsidRPr="00882B4E" w:rsidRDefault="00882B4E" w:rsidP="00882B4E">
            <w:pPr>
              <w:pStyle w:val="TableParagraph"/>
              <w:ind w:right="99" w:firstLine="178"/>
              <w:jc w:val="both"/>
              <w:rPr>
                <w:sz w:val="24"/>
                <w:szCs w:val="24"/>
                <w:lang w:val="ru-RU"/>
              </w:rPr>
            </w:pPr>
            <w:r w:rsidRPr="00882B4E">
              <w:rPr>
                <w:sz w:val="24"/>
                <w:szCs w:val="24"/>
                <w:lang w:val="ru-RU"/>
              </w:rPr>
              <w:t>способный</w:t>
            </w:r>
            <w:r w:rsidRPr="00882B4E">
              <w:rPr>
                <w:spacing w:val="1"/>
                <w:sz w:val="24"/>
                <w:szCs w:val="24"/>
                <w:lang w:val="ru-RU"/>
              </w:rPr>
              <w:t xml:space="preserve"> </w:t>
            </w:r>
            <w:r w:rsidRPr="00882B4E">
              <w:rPr>
                <w:sz w:val="24"/>
                <w:szCs w:val="24"/>
                <w:lang w:val="ru-RU"/>
              </w:rPr>
              <w:t>адаптироваться</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стрессовым</w:t>
            </w:r>
            <w:r w:rsidRPr="00882B4E">
              <w:rPr>
                <w:spacing w:val="1"/>
                <w:sz w:val="24"/>
                <w:szCs w:val="24"/>
                <w:lang w:val="ru-RU"/>
              </w:rPr>
              <w:t xml:space="preserve"> </w:t>
            </w:r>
            <w:r w:rsidRPr="00882B4E">
              <w:rPr>
                <w:sz w:val="24"/>
                <w:szCs w:val="24"/>
                <w:lang w:val="ru-RU"/>
              </w:rPr>
              <w:t>ситуациям,</w:t>
            </w:r>
            <w:r w:rsidRPr="00882B4E">
              <w:rPr>
                <w:spacing w:val="-57"/>
                <w:sz w:val="24"/>
                <w:szCs w:val="24"/>
                <w:lang w:val="ru-RU"/>
              </w:rPr>
              <w:t xml:space="preserve"> </w:t>
            </w:r>
            <w:r w:rsidRPr="00882B4E">
              <w:rPr>
                <w:sz w:val="24"/>
                <w:szCs w:val="24"/>
                <w:lang w:val="ru-RU"/>
              </w:rPr>
              <w:t>меняющимся</w:t>
            </w:r>
            <w:r w:rsidRPr="00882B4E">
              <w:rPr>
                <w:spacing w:val="1"/>
                <w:sz w:val="24"/>
                <w:szCs w:val="24"/>
                <w:lang w:val="ru-RU"/>
              </w:rPr>
              <w:t xml:space="preserve"> </w:t>
            </w:r>
            <w:r w:rsidRPr="00882B4E">
              <w:rPr>
                <w:sz w:val="24"/>
                <w:szCs w:val="24"/>
                <w:lang w:val="ru-RU"/>
              </w:rPr>
              <w:t>социальным,</w:t>
            </w:r>
            <w:r w:rsidRPr="00882B4E">
              <w:rPr>
                <w:spacing w:val="1"/>
                <w:sz w:val="24"/>
                <w:szCs w:val="24"/>
                <w:lang w:val="ru-RU"/>
              </w:rPr>
              <w:t xml:space="preserve"> </w:t>
            </w:r>
            <w:r w:rsidRPr="00882B4E">
              <w:rPr>
                <w:sz w:val="24"/>
                <w:szCs w:val="24"/>
                <w:lang w:val="ru-RU"/>
              </w:rPr>
              <w:t>информационным</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природным</w:t>
            </w:r>
            <w:r w:rsidRPr="00882B4E">
              <w:rPr>
                <w:spacing w:val="1"/>
                <w:sz w:val="24"/>
                <w:szCs w:val="24"/>
                <w:lang w:val="ru-RU"/>
              </w:rPr>
              <w:t xml:space="preserve"> </w:t>
            </w:r>
            <w:r w:rsidRPr="00882B4E">
              <w:rPr>
                <w:sz w:val="24"/>
                <w:szCs w:val="24"/>
                <w:lang w:val="ru-RU"/>
              </w:rPr>
              <w:t>условиям,</w:t>
            </w:r>
            <w:r w:rsidRPr="00882B4E">
              <w:rPr>
                <w:spacing w:val="-3"/>
                <w:sz w:val="24"/>
                <w:szCs w:val="24"/>
                <w:lang w:val="ru-RU"/>
              </w:rPr>
              <w:t xml:space="preserve"> </w:t>
            </w:r>
            <w:r w:rsidRPr="00882B4E">
              <w:rPr>
                <w:sz w:val="24"/>
                <w:szCs w:val="24"/>
                <w:lang w:val="ru-RU"/>
              </w:rPr>
              <w:t>в</w:t>
            </w:r>
            <w:r w:rsidRPr="00882B4E">
              <w:rPr>
                <w:spacing w:val="-2"/>
                <w:sz w:val="24"/>
                <w:szCs w:val="24"/>
                <w:lang w:val="ru-RU"/>
              </w:rPr>
              <w:t xml:space="preserve"> </w:t>
            </w:r>
            <w:r w:rsidRPr="00882B4E">
              <w:rPr>
                <w:sz w:val="24"/>
                <w:szCs w:val="24"/>
                <w:lang w:val="ru-RU"/>
              </w:rPr>
              <w:t>том</w:t>
            </w:r>
            <w:r w:rsidRPr="00882B4E">
              <w:rPr>
                <w:spacing w:val="2"/>
                <w:sz w:val="24"/>
                <w:szCs w:val="24"/>
                <w:lang w:val="ru-RU"/>
              </w:rPr>
              <w:t xml:space="preserve"> </w:t>
            </w:r>
            <w:r w:rsidRPr="00882B4E">
              <w:rPr>
                <w:sz w:val="24"/>
                <w:szCs w:val="24"/>
                <w:lang w:val="ru-RU"/>
              </w:rPr>
              <w:t>числе осмысляя собственный</w:t>
            </w:r>
            <w:r w:rsidRPr="00882B4E">
              <w:rPr>
                <w:spacing w:val="-3"/>
                <w:sz w:val="24"/>
                <w:szCs w:val="24"/>
                <w:lang w:val="ru-RU"/>
              </w:rPr>
              <w:t xml:space="preserve"> </w:t>
            </w:r>
            <w:r w:rsidRPr="00882B4E">
              <w:rPr>
                <w:sz w:val="24"/>
                <w:szCs w:val="24"/>
                <w:lang w:val="ru-RU"/>
              </w:rPr>
              <w:t>опыт;</w:t>
            </w:r>
          </w:p>
          <w:p w:rsidR="00882B4E" w:rsidRPr="00882B4E" w:rsidRDefault="00882B4E" w:rsidP="00882B4E">
            <w:pPr>
              <w:pStyle w:val="TableParagraph"/>
              <w:ind w:right="93" w:firstLine="178"/>
              <w:jc w:val="both"/>
              <w:rPr>
                <w:sz w:val="24"/>
                <w:szCs w:val="24"/>
                <w:lang w:val="ru-RU"/>
              </w:rPr>
            </w:pPr>
            <w:r w:rsidRPr="00882B4E">
              <w:rPr>
                <w:sz w:val="24"/>
                <w:szCs w:val="24"/>
                <w:lang w:val="ru-RU"/>
              </w:rPr>
              <w:t>умеющий осознавать эмоциональное состояние своё и других</w:t>
            </w:r>
            <w:r w:rsidRPr="00882B4E">
              <w:rPr>
                <w:spacing w:val="1"/>
                <w:sz w:val="24"/>
                <w:szCs w:val="24"/>
                <w:lang w:val="ru-RU"/>
              </w:rPr>
              <w:t xml:space="preserve"> </w:t>
            </w:r>
            <w:r w:rsidRPr="00882B4E">
              <w:rPr>
                <w:sz w:val="24"/>
                <w:szCs w:val="24"/>
                <w:lang w:val="ru-RU"/>
              </w:rPr>
              <w:t>людей,</w:t>
            </w:r>
            <w:r w:rsidRPr="00882B4E">
              <w:rPr>
                <w:spacing w:val="1"/>
                <w:sz w:val="24"/>
                <w:szCs w:val="24"/>
                <w:lang w:val="ru-RU"/>
              </w:rPr>
              <w:t xml:space="preserve"> </w:t>
            </w:r>
            <w:r w:rsidRPr="00882B4E">
              <w:rPr>
                <w:sz w:val="24"/>
                <w:szCs w:val="24"/>
                <w:lang w:val="ru-RU"/>
              </w:rPr>
              <w:t>стремящийся</w:t>
            </w:r>
            <w:r w:rsidRPr="00882B4E">
              <w:rPr>
                <w:spacing w:val="1"/>
                <w:sz w:val="24"/>
                <w:szCs w:val="24"/>
                <w:lang w:val="ru-RU"/>
              </w:rPr>
              <w:t xml:space="preserve"> </w:t>
            </w:r>
            <w:r w:rsidRPr="00882B4E">
              <w:rPr>
                <w:sz w:val="24"/>
                <w:szCs w:val="24"/>
                <w:lang w:val="ru-RU"/>
              </w:rPr>
              <w:t>управлять</w:t>
            </w:r>
            <w:r w:rsidRPr="00882B4E">
              <w:rPr>
                <w:spacing w:val="1"/>
                <w:sz w:val="24"/>
                <w:szCs w:val="24"/>
                <w:lang w:val="ru-RU"/>
              </w:rPr>
              <w:t xml:space="preserve"> </w:t>
            </w:r>
            <w:r w:rsidRPr="00882B4E">
              <w:rPr>
                <w:sz w:val="24"/>
                <w:szCs w:val="24"/>
                <w:lang w:val="ru-RU"/>
              </w:rPr>
              <w:t>собственным</w:t>
            </w:r>
            <w:r w:rsidRPr="00882B4E">
              <w:rPr>
                <w:spacing w:val="1"/>
                <w:sz w:val="24"/>
                <w:szCs w:val="24"/>
                <w:lang w:val="ru-RU"/>
              </w:rPr>
              <w:t xml:space="preserve"> </w:t>
            </w:r>
            <w:r w:rsidRPr="00882B4E">
              <w:rPr>
                <w:sz w:val="24"/>
                <w:szCs w:val="24"/>
                <w:lang w:val="ru-RU"/>
              </w:rPr>
              <w:t>эмоциональным</w:t>
            </w:r>
            <w:r w:rsidRPr="00882B4E">
              <w:rPr>
                <w:spacing w:val="-57"/>
                <w:sz w:val="24"/>
                <w:szCs w:val="24"/>
                <w:lang w:val="ru-RU"/>
              </w:rPr>
              <w:t xml:space="preserve"> </w:t>
            </w:r>
            <w:r w:rsidRPr="00882B4E">
              <w:rPr>
                <w:sz w:val="24"/>
                <w:szCs w:val="24"/>
                <w:lang w:val="ru-RU"/>
              </w:rPr>
              <w:t>состоянием;</w:t>
            </w:r>
          </w:p>
          <w:p w:rsidR="00882B4E" w:rsidRPr="00882B4E" w:rsidRDefault="00882B4E" w:rsidP="00882B4E">
            <w:pPr>
              <w:pStyle w:val="TableParagraph"/>
              <w:ind w:right="101" w:firstLine="178"/>
              <w:jc w:val="both"/>
              <w:rPr>
                <w:sz w:val="24"/>
                <w:szCs w:val="24"/>
                <w:lang w:val="ru-RU"/>
              </w:rPr>
            </w:pPr>
            <w:r w:rsidRPr="00882B4E">
              <w:rPr>
                <w:sz w:val="24"/>
                <w:szCs w:val="24"/>
                <w:lang w:val="ru-RU"/>
              </w:rPr>
              <w:t>обладающий</w:t>
            </w:r>
            <w:r w:rsidRPr="00882B4E">
              <w:rPr>
                <w:spacing w:val="1"/>
                <w:sz w:val="24"/>
                <w:szCs w:val="24"/>
                <w:lang w:val="ru-RU"/>
              </w:rPr>
              <w:t xml:space="preserve"> </w:t>
            </w:r>
            <w:r w:rsidRPr="00882B4E">
              <w:rPr>
                <w:sz w:val="24"/>
                <w:szCs w:val="24"/>
                <w:lang w:val="ru-RU"/>
              </w:rPr>
              <w:t>первоначальными</w:t>
            </w:r>
            <w:r w:rsidRPr="00882B4E">
              <w:rPr>
                <w:spacing w:val="1"/>
                <w:sz w:val="24"/>
                <w:szCs w:val="24"/>
                <w:lang w:val="ru-RU"/>
              </w:rPr>
              <w:t xml:space="preserve"> </w:t>
            </w:r>
            <w:r w:rsidRPr="00882B4E">
              <w:rPr>
                <w:sz w:val="24"/>
                <w:szCs w:val="24"/>
                <w:lang w:val="ru-RU"/>
              </w:rPr>
              <w:t>навыками</w:t>
            </w:r>
            <w:r w:rsidRPr="00882B4E">
              <w:rPr>
                <w:spacing w:val="1"/>
                <w:sz w:val="24"/>
                <w:szCs w:val="24"/>
                <w:lang w:val="ru-RU"/>
              </w:rPr>
              <w:t xml:space="preserve"> </w:t>
            </w:r>
            <w:r w:rsidRPr="00882B4E">
              <w:rPr>
                <w:sz w:val="24"/>
                <w:szCs w:val="24"/>
                <w:lang w:val="ru-RU"/>
              </w:rPr>
              <w:t>рефлексии</w:t>
            </w:r>
            <w:r w:rsidRPr="00882B4E">
              <w:rPr>
                <w:spacing w:val="1"/>
                <w:sz w:val="24"/>
                <w:szCs w:val="24"/>
                <w:lang w:val="ru-RU"/>
              </w:rPr>
              <w:t xml:space="preserve"> </w:t>
            </w:r>
            <w:r w:rsidRPr="00882B4E">
              <w:rPr>
                <w:sz w:val="24"/>
                <w:szCs w:val="24"/>
                <w:lang w:val="ru-RU"/>
              </w:rPr>
              <w:t>физического</w:t>
            </w:r>
            <w:r w:rsidRPr="00882B4E">
              <w:rPr>
                <w:spacing w:val="3"/>
                <w:sz w:val="24"/>
                <w:szCs w:val="24"/>
                <w:lang w:val="ru-RU"/>
              </w:rPr>
              <w:t xml:space="preserve"> </w:t>
            </w:r>
            <w:r w:rsidRPr="00882B4E">
              <w:rPr>
                <w:sz w:val="24"/>
                <w:szCs w:val="24"/>
                <w:lang w:val="ru-RU"/>
              </w:rPr>
              <w:t>состояния</w:t>
            </w:r>
            <w:r w:rsidRPr="00882B4E">
              <w:rPr>
                <w:spacing w:val="-2"/>
                <w:sz w:val="24"/>
                <w:szCs w:val="24"/>
                <w:lang w:val="ru-RU"/>
              </w:rPr>
              <w:t xml:space="preserve"> </w:t>
            </w:r>
            <w:r w:rsidRPr="00882B4E">
              <w:rPr>
                <w:sz w:val="24"/>
                <w:szCs w:val="24"/>
                <w:lang w:val="ru-RU"/>
              </w:rPr>
              <w:t>своего</w:t>
            </w:r>
            <w:r w:rsidRPr="00882B4E">
              <w:rPr>
                <w:spacing w:val="3"/>
                <w:sz w:val="24"/>
                <w:szCs w:val="24"/>
                <w:lang w:val="ru-RU"/>
              </w:rPr>
              <w:t xml:space="preserve"> </w:t>
            </w:r>
            <w:r w:rsidRPr="00882B4E">
              <w:rPr>
                <w:sz w:val="24"/>
                <w:szCs w:val="24"/>
                <w:lang w:val="ru-RU"/>
              </w:rPr>
              <w:t>и других</w:t>
            </w:r>
            <w:r w:rsidRPr="00882B4E">
              <w:rPr>
                <w:spacing w:val="-5"/>
                <w:sz w:val="24"/>
                <w:szCs w:val="24"/>
                <w:lang w:val="ru-RU"/>
              </w:rPr>
              <w:t xml:space="preserve"> </w:t>
            </w:r>
            <w:r w:rsidRPr="00882B4E">
              <w:rPr>
                <w:sz w:val="24"/>
                <w:szCs w:val="24"/>
                <w:lang w:val="ru-RU"/>
              </w:rPr>
              <w:t>людей, готовый</w:t>
            </w:r>
            <w:r w:rsidRPr="00882B4E">
              <w:rPr>
                <w:spacing w:val="-4"/>
                <w:sz w:val="24"/>
                <w:szCs w:val="24"/>
                <w:lang w:val="ru-RU"/>
              </w:rPr>
              <w:t xml:space="preserve"> </w:t>
            </w:r>
            <w:r w:rsidRPr="00882B4E">
              <w:rPr>
                <w:sz w:val="24"/>
                <w:szCs w:val="24"/>
                <w:lang w:val="ru-RU"/>
              </w:rPr>
              <w:t>оказывать</w:t>
            </w:r>
          </w:p>
          <w:p w:rsidR="00882B4E" w:rsidRPr="00882B4E" w:rsidRDefault="00882B4E" w:rsidP="00882B4E">
            <w:pPr>
              <w:pStyle w:val="TableParagraph"/>
              <w:jc w:val="both"/>
              <w:rPr>
                <w:sz w:val="24"/>
                <w:szCs w:val="24"/>
                <w:lang w:val="ru-RU"/>
              </w:rPr>
            </w:pPr>
            <w:r w:rsidRPr="00882B4E">
              <w:rPr>
                <w:sz w:val="24"/>
                <w:szCs w:val="24"/>
                <w:lang w:val="ru-RU"/>
              </w:rPr>
              <w:t>первую</w:t>
            </w:r>
            <w:r w:rsidRPr="00882B4E">
              <w:rPr>
                <w:spacing w:val="-9"/>
                <w:sz w:val="24"/>
                <w:szCs w:val="24"/>
                <w:lang w:val="ru-RU"/>
              </w:rPr>
              <w:t xml:space="preserve"> </w:t>
            </w:r>
            <w:r w:rsidRPr="00882B4E">
              <w:rPr>
                <w:sz w:val="24"/>
                <w:szCs w:val="24"/>
                <w:lang w:val="ru-RU"/>
              </w:rPr>
              <w:t>помощь</w:t>
            </w:r>
            <w:r w:rsidRPr="00882B4E">
              <w:rPr>
                <w:spacing w:val="-7"/>
                <w:sz w:val="24"/>
                <w:szCs w:val="24"/>
                <w:lang w:val="ru-RU"/>
              </w:rPr>
              <w:t xml:space="preserve"> </w:t>
            </w:r>
            <w:r w:rsidRPr="00882B4E">
              <w:rPr>
                <w:sz w:val="24"/>
                <w:szCs w:val="24"/>
                <w:lang w:val="ru-RU"/>
              </w:rPr>
              <w:t>себе</w:t>
            </w:r>
            <w:r w:rsidRPr="00882B4E">
              <w:rPr>
                <w:spacing w:val="-8"/>
                <w:sz w:val="24"/>
                <w:szCs w:val="24"/>
                <w:lang w:val="ru-RU"/>
              </w:rPr>
              <w:t xml:space="preserve"> </w:t>
            </w:r>
            <w:r w:rsidRPr="00882B4E">
              <w:rPr>
                <w:sz w:val="24"/>
                <w:szCs w:val="24"/>
                <w:lang w:val="ru-RU"/>
              </w:rPr>
              <w:t>и</w:t>
            </w:r>
            <w:r w:rsidRPr="00882B4E">
              <w:rPr>
                <w:spacing w:val="-6"/>
                <w:sz w:val="24"/>
                <w:szCs w:val="24"/>
                <w:lang w:val="ru-RU"/>
              </w:rPr>
              <w:t xml:space="preserve"> </w:t>
            </w:r>
            <w:r w:rsidRPr="00882B4E">
              <w:rPr>
                <w:sz w:val="24"/>
                <w:szCs w:val="24"/>
                <w:lang w:val="ru-RU"/>
              </w:rPr>
              <w:t>другим</w:t>
            </w:r>
            <w:r w:rsidRPr="00882B4E">
              <w:rPr>
                <w:spacing w:val="-6"/>
                <w:sz w:val="24"/>
                <w:szCs w:val="24"/>
                <w:lang w:val="ru-RU"/>
              </w:rPr>
              <w:t xml:space="preserve"> </w:t>
            </w:r>
            <w:r w:rsidRPr="00882B4E">
              <w:rPr>
                <w:sz w:val="24"/>
                <w:szCs w:val="24"/>
                <w:lang w:val="ru-RU"/>
              </w:rPr>
              <w:t>людям.</w:t>
            </w:r>
          </w:p>
        </w:tc>
      </w:tr>
      <w:tr w:rsidR="00882B4E" w:rsidRPr="00882B4E" w:rsidTr="00EB15BF">
        <w:trPr>
          <w:trHeight w:val="5521"/>
        </w:trPr>
        <w:tc>
          <w:tcPr>
            <w:tcW w:w="2271" w:type="dxa"/>
          </w:tcPr>
          <w:p w:rsidR="00882B4E" w:rsidRPr="00882B4E" w:rsidRDefault="00882B4E" w:rsidP="00882B4E">
            <w:pPr>
              <w:pStyle w:val="TableParagraph"/>
              <w:jc w:val="both"/>
              <w:rPr>
                <w:sz w:val="24"/>
                <w:szCs w:val="24"/>
              </w:rPr>
            </w:pPr>
            <w:r w:rsidRPr="00882B4E">
              <w:rPr>
                <w:sz w:val="24"/>
                <w:szCs w:val="24"/>
              </w:rPr>
              <w:t>Трудовое</w:t>
            </w:r>
          </w:p>
        </w:tc>
        <w:tc>
          <w:tcPr>
            <w:tcW w:w="7092" w:type="dxa"/>
          </w:tcPr>
          <w:p w:rsidR="00882B4E" w:rsidRPr="00882B4E" w:rsidRDefault="00882B4E" w:rsidP="00882B4E">
            <w:pPr>
              <w:pStyle w:val="TableParagraph"/>
              <w:ind w:right="92" w:firstLine="178"/>
              <w:jc w:val="both"/>
              <w:rPr>
                <w:sz w:val="24"/>
                <w:szCs w:val="24"/>
                <w:lang w:val="ru-RU"/>
              </w:rPr>
            </w:pPr>
            <w:r w:rsidRPr="00882B4E">
              <w:rPr>
                <w:sz w:val="24"/>
                <w:szCs w:val="24"/>
                <w:lang w:val="ru-RU"/>
              </w:rPr>
              <w:t>Уважающий</w:t>
            </w:r>
            <w:r w:rsidRPr="00882B4E">
              <w:rPr>
                <w:spacing w:val="1"/>
                <w:sz w:val="24"/>
                <w:szCs w:val="24"/>
                <w:lang w:val="ru-RU"/>
              </w:rPr>
              <w:t xml:space="preserve"> </w:t>
            </w:r>
            <w:r w:rsidRPr="00882B4E">
              <w:rPr>
                <w:sz w:val="24"/>
                <w:szCs w:val="24"/>
                <w:lang w:val="ru-RU"/>
              </w:rPr>
              <w:t>труд,</w:t>
            </w:r>
            <w:r w:rsidRPr="00882B4E">
              <w:rPr>
                <w:spacing w:val="1"/>
                <w:sz w:val="24"/>
                <w:szCs w:val="24"/>
                <w:lang w:val="ru-RU"/>
              </w:rPr>
              <w:t xml:space="preserve"> </w:t>
            </w:r>
            <w:r w:rsidRPr="00882B4E">
              <w:rPr>
                <w:sz w:val="24"/>
                <w:szCs w:val="24"/>
                <w:lang w:val="ru-RU"/>
              </w:rPr>
              <w:t>результаты</w:t>
            </w:r>
            <w:r w:rsidRPr="00882B4E">
              <w:rPr>
                <w:spacing w:val="1"/>
                <w:sz w:val="24"/>
                <w:szCs w:val="24"/>
                <w:lang w:val="ru-RU"/>
              </w:rPr>
              <w:t xml:space="preserve"> </w:t>
            </w:r>
            <w:r w:rsidRPr="00882B4E">
              <w:rPr>
                <w:sz w:val="24"/>
                <w:szCs w:val="24"/>
                <w:lang w:val="ru-RU"/>
              </w:rPr>
              <w:t>трудовой деятельности своей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других</w:t>
            </w:r>
            <w:r w:rsidRPr="00882B4E">
              <w:rPr>
                <w:spacing w:val="-4"/>
                <w:sz w:val="24"/>
                <w:szCs w:val="24"/>
                <w:lang w:val="ru-RU"/>
              </w:rPr>
              <w:t xml:space="preserve"> </w:t>
            </w:r>
            <w:r w:rsidRPr="00882B4E">
              <w:rPr>
                <w:sz w:val="24"/>
                <w:szCs w:val="24"/>
                <w:lang w:val="ru-RU"/>
              </w:rPr>
              <w:t>людей;</w:t>
            </w:r>
          </w:p>
          <w:p w:rsidR="00882B4E" w:rsidRPr="00882B4E" w:rsidRDefault="00882B4E" w:rsidP="00882B4E">
            <w:pPr>
              <w:pStyle w:val="TableParagraph"/>
              <w:ind w:right="98" w:firstLine="178"/>
              <w:jc w:val="both"/>
              <w:rPr>
                <w:sz w:val="24"/>
                <w:szCs w:val="24"/>
                <w:lang w:val="ru-RU"/>
              </w:rPr>
            </w:pP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готовность к</w:t>
            </w:r>
            <w:r w:rsidRPr="00882B4E">
              <w:rPr>
                <w:spacing w:val="1"/>
                <w:sz w:val="24"/>
                <w:szCs w:val="24"/>
                <w:lang w:val="ru-RU"/>
              </w:rPr>
              <w:t xml:space="preserve"> </w:t>
            </w:r>
            <w:r w:rsidRPr="00882B4E">
              <w:rPr>
                <w:sz w:val="24"/>
                <w:szCs w:val="24"/>
                <w:lang w:val="ru-RU"/>
              </w:rPr>
              <w:t>участию</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решении</w:t>
            </w:r>
            <w:r w:rsidRPr="00882B4E">
              <w:rPr>
                <w:spacing w:val="1"/>
                <w:sz w:val="24"/>
                <w:szCs w:val="24"/>
                <w:lang w:val="ru-RU"/>
              </w:rPr>
              <w:t xml:space="preserve"> </w:t>
            </w:r>
            <w:r w:rsidRPr="00882B4E">
              <w:rPr>
                <w:sz w:val="24"/>
                <w:szCs w:val="24"/>
                <w:lang w:val="ru-RU"/>
              </w:rPr>
              <w:t>практических</w:t>
            </w:r>
            <w:r w:rsidRPr="00882B4E">
              <w:rPr>
                <w:spacing w:val="1"/>
                <w:sz w:val="24"/>
                <w:szCs w:val="24"/>
                <w:lang w:val="ru-RU"/>
              </w:rPr>
              <w:t xml:space="preserve"> </w:t>
            </w:r>
            <w:r w:rsidRPr="00882B4E">
              <w:rPr>
                <w:sz w:val="24"/>
                <w:szCs w:val="24"/>
                <w:lang w:val="ru-RU"/>
              </w:rPr>
              <w:t>трудовых</w:t>
            </w:r>
            <w:r w:rsidRPr="00882B4E">
              <w:rPr>
                <w:spacing w:val="1"/>
                <w:sz w:val="24"/>
                <w:szCs w:val="24"/>
                <w:lang w:val="ru-RU"/>
              </w:rPr>
              <w:t xml:space="preserve"> </w:t>
            </w:r>
            <w:r w:rsidRPr="00882B4E">
              <w:rPr>
                <w:sz w:val="24"/>
                <w:szCs w:val="24"/>
                <w:lang w:val="ru-RU"/>
              </w:rPr>
              <w:t>дел,</w:t>
            </w:r>
            <w:r w:rsidRPr="00882B4E">
              <w:rPr>
                <w:spacing w:val="1"/>
                <w:sz w:val="24"/>
                <w:szCs w:val="24"/>
                <w:lang w:val="ru-RU"/>
              </w:rPr>
              <w:t xml:space="preserve"> </w:t>
            </w:r>
            <w:r w:rsidRPr="00882B4E">
              <w:rPr>
                <w:sz w:val="24"/>
                <w:szCs w:val="24"/>
                <w:lang w:val="ru-RU"/>
              </w:rPr>
              <w:t>задач</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семье,</w:t>
            </w:r>
            <w:r w:rsidRPr="00882B4E">
              <w:rPr>
                <w:spacing w:val="1"/>
                <w:sz w:val="24"/>
                <w:szCs w:val="24"/>
                <w:lang w:val="ru-RU"/>
              </w:rPr>
              <w:t xml:space="preserve"> </w:t>
            </w:r>
            <w:r w:rsidRPr="00882B4E">
              <w:rPr>
                <w:sz w:val="24"/>
                <w:szCs w:val="24"/>
                <w:lang w:val="ru-RU"/>
              </w:rPr>
              <w:t>школе,</w:t>
            </w:r>
            <w:r w:rsidRPr="00882B4E">
              <w:rPr>
                <w:spacing w:val="1"/>
                <w:sz w:val="24"/>
                <w:szCs w:val="24"/>
                <w:lang w:val="ru-RU"/>
              </w:rPr>
              <w:t xml:space="preserve"> </w:t>
            </w:r>
            <w:r w:rsidRPr="00882B4E">
              <w:rPr>
                <w:sz w:val="24"/>
                <w:szCs w:val="24"/>
                <w:lang w:val="ru-RU"/>
              </w:rPr>
              <w:t>своей</w:t>
            </w:r>
            <w:r w:rsidRPr="00882B4E">
              <w:rPr>
                <w:spacing w:val="1"/>
                <w:sz w:val="24"/>
                <w:szCs w:val="24"/>
                <w:lang w:val="ru-RU"/>
              </w:rPr>
              <w:t xml:space="preserve"> </w:t>
            </w:r>
            <w:r w:rsidRPr="00882B4E">
              <w:rPr>
                <w:sz w:val="24"/>
                <w:szCs w:val="24"/>
                <w:lang w:val="ru-RU"/>
              </w:rPr>
              <w:t>местности)</w:t>
            </w:r>
            <w:r w:rsidRPr="00882B4E">
              <w:rPr>
                <w:spacing w:val="1"/>
                <w:sz w:val="24"/>
                <w:szCs w:val="24"/>
                <w:lang w:val="ru-RU"/>
              </w:rPr>
              <w:t xml:space="preserve"> </w:t>
            </w:r>
            <w:r w:rsidRPr="00882B4E">
              <w:rPr>
                <w:sz w:val="24"/>
                <w:szCs w:val="24"/>
                <w:lang w:val="ru-RU"/>
              </w:rPr>
              <w:t>технологической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социальной</w:t>
            </w:r>
            <w:r w:rsidRPr="00882B4E">
              <w:rPr>
                <w:spacing w:val="1"/>
                <w:sz w:val="24"/>
                <w:szCs w:val="24"/>
                <w:lang w:val="ru-RU"/>
              </w:rPr>
              <w:t xml:space="preserve"> </w:t>
            </w:r>
            <w:r w:rsidRPr="00882B4E">
              <w:rPr>
                <w:sz w:val="24"/>
                <w:szCs w:val="24"/>
                <w:lang w:val="ru-RU"/>
              </w:rPr>
              <w:t>направленности,</w:t>
            </w:r>
            <w:r w:rsidRPr="00882B4E">
              <w:rPr>
                <w:spacing w:val="1"/>
                <w:sz w:val="24"/>
                <w:szCs w:val="24"/>
                <w:lang w:val="ru-RU"/>
              </w:rPr>
              <w:t xml:space="preserve"> </w:t>
            </w:r>
            <w:r w:rsidRPr="00882B4E">
              <w:rPr>
                <w:sz w:val="24"/>
                <w:szCs w:val="24"/>
                <w:lang w:val="ru-RU"/>
              </w:rPr>
              <w:t>способный</w:t>
            </w:r>
            <w:r w:rsidRPr="00882B4E">
              <w:rPr>
                <w:spacing w:val="-57"/>
                <w:sz w:val="24"/>
                <w:szCs w:val="24"/>
                <w:lang w:val="ru-RU"/>
              </w:rPr>
              <w:t xml:space="preserve"> </w:t>
            </w:r>
            <w:r w:rsidRPr="00882B4E">
              <w:rPr>
                <w:sz w:val="24"/>
                <w:szCs w:val="24"/>
                <w:lang w:val="ru-RU"/>
              </w:rPr>
              <w:t>инициировать,</w:t>
            </w:r>
            <w:r w:rsidRPr="00882B4E">
              <w:rPr>
                <w:spacing w:val="1"/>
                <w:sz w:val="24"/>
                <w:szCs w:val="24"/>
                <w:lang w:val="ru-RU"/>
              </w:rPr>
              <w:t xml:space="preserve"> </w:t>
            </w:r>
            <w:r w:rsidRPr="00882B4E">
              <w:rPr>
                <w:sz w:val="24"/>
                <w:szCs w:val="24"/>
                <w:lang w:val="ru-RU"/>
              </w:rPr>
              <w:t>планировать</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выполнять</w:t>
            </w:r>
            <w:r w:rsidRPr="00882B4E">
              <w:rPr>
                <w:spacing w:val="1"/>
                <w:sz w:val="24"/>
                <w:szCs w:val="24"/>
                <w:lang w:val="ru-RU"/>
              </w:rPr>
              <w:t xml:space="preserve"> </w:t>
            </w:r>
            <w:r w:rsidRPr="00882B4E">
              <w:rPr>
                <w:sz w:val="24"/>
                <w:szCs w:val="24"/>
                <w:lang w:val="ru-RU"/>
              </w:rPr>
              <w:t>такого</w:t>
            </w:r>
            <w:r w:rsidRPr="00882B4E">
              <w:rPr>
                <w:spacing w:val="61"/>
                <w:sz w:val="24"/>
                <w:szCs w:val="24"/>
                <w:lang w:val="ru-RU"/>
              </w:rPr>
              <w:t xml:space="preserve"> </w:t>
            </w:r>
            <w:r w:rsidRPr="00882B4E">
              <w:rPr>
                <w:sz w:val="24"/>
                <w:szCs w:val="24"/>
                <w:lang w:val="ru-RU"/>
              </w:rPr>
              <w:t>рода</w:t>
            </w:r>
            <w:r w:rsidRPr="00882B4E">
              <w:rPr>
                <w:spacing w:val="1"/>
                <w:sz w:val="24"/>
                <w:szCs w:val="24"/>
                <w:lang w:val="ru-RU"/>
              </w:rPr>
              <w:t xml:space="preserve"> </w:t>
            </w:r>
            <w:r w:rsidRPr="00882B4E">
              <w:rPr>
                <w:sz w:val="24"/>
                <w:szCs w:val="24"/>
                <w:lang w:val="ru-RU"/>
              </w:rPr>
              <w:t>деятельность;</w:t>
            </w:r>
          </w:p>
          <w:p w:rsidR="00882B4E" w:rsidRPr="00882B4E" w:rsidRDefault="00882B4E" w:rsidP="00882B4E">
            <w:pPr>
              <w:pStyle w:val="TableParagraph"/>
              <w:ind w:right="102" w:firstLine="178"/>
              <w:jc w:val="both"/>
              <w:rPr>
                <w:sz w:val="24"/>
                <w:szCs w:val="24"/>
                <w:lang w:val="ru-RU"/>
              </w:rPr>
            </w:pPr>
            <w:r w:rsidRPr="00882B4E">
              <w:rPr>
                <w:sz w:val="24"/>
                <w:szCs w:val="24"/>
                <w:lang w:val="ru-RU"/>
              </w:rPr>
              <w:t>проявляющий интерес к практическому изучению профессий и</w:t>
            </w:r>
            <w:r w:rsidRPr="00882B4E">
              <w:rPr>
                <w:spacing w:val="1"/>
                <w:sz w:val="24"/>
                <w:szCs w:val="24"/>
                <w:lang w:val="ru-RU"/>
              </w:rPr>
              <w:t xml:space="preserve"> </w:t>
            </w:r>
            <w:r w:rsidRPr="00882B4E">
              <w:rPr>
                <w:sz w:val="24"/>
                <w:szCs w:val="24"/>
                <w:lang w:val="ru-RU"/>
              </w:rPr>
              <w:t>труда</w:t>
            </w:r>
            <w:r w:rsidRPr="00882B4E">
              <w:rPr>
                <w:spacing w:val="-4"/>
                <w:sz w:val="24"/>
                <w:szCs w:val="24"/>
                <w:lang w:val="ru-RU"/>
              </w:rPr>
              <w:t xml:space="preserve"> </w:t>
            </w:r>
            <w:r w:rsidRPr="00882B4E">
              <w:rPr>
                <w:sz w:val="24"/>
                <w:szCs w:val="24"/>
                <w:lang w:val="ru-RU"/>
              </w:rPr>
              <w:t>различного</w:t>
            </w:r>
            <w:r w:rsidRPr="00882B4E">
              <w:rPr>
                <w:spacing w:val="-2"/>
                <w:sz w:val="24"/>
                <w:szCs w:val="24"/>
                <w:lang w:val="ru-RU"/>
              </w:rPr>
              <w:t xml:space="preserve"> </w:t>
            </w:r>
            <w:r w:rsidRPr="00882B4E">
              <w:rPr>
                <w:sz w:val="24"/>
                <w:szCs w:val="24"/>
                <w:lang w:val="ru-RU"/>
              </w:rPr>
              <w:t>рода</w:t>
            </w:r>
            <w:r w:rsidRPr="00882B4E">
              <w:rPr>
                <w:spacing w:val="-8"/>
                <w:sz w:val="24"/>
                <w:szCs w:val="24"/>
                <w:lang w:val="ru-RU"/>
              </w:rPr>
              <w:t xml:space="preserve"> </w:t>
            </w:r>
            <w:r w:rsidRPr="00882B4E">
              <w:rPr>
                <w:sz w:val="24"/>
                <w:szCs w:val="24"/>
                <w:lang w:val="ru-RU"/>
              </w:rPr>
              <w:t>на</w:t>
            </w:r>
            <w:r w:rsidRPr="00882B4E">
              <w:rPr>
                <w:spacing w:val="-7"/>
                <w:sz w:val="24"/>
                <w:szCs w:val="24"/>
                <w:lang w:val="ru-RU"/>
              </w:rPr>
              <w:t xml:space="preserve"> </w:t>
            </w:r>
            <w:r w:rsidRPr="00882B4E">
              <w:rPr>
                <w:sz w:val="24"/>
                <w:szCs w:val="24"/>
                <w:lang w:val="ru-RU"/>
              </w:rPr>
              <w:t>основе</w:t>
            </w:r>
            <w:r w:rsidRPr="00882B4E">
              <w:rPr>
                <w:spacing w:val="-8"/>
                <w:sz w:val="24"/>
                <w:szCs w:val="24"/>
                <w:lang w:val="ru-RU"/>
              </w:rPr>
              <w:t xml:space="preserve"> </w:t>
            </w:r>
            <w:r w:rsidRPr="00882B4E">
              <w:rPr>
                <w:sz w:val="24"/>
                <w:szCs w:val="24"/>
                <w:lang w:val="ru-RU"/>
              </w:rPr>
              <w:t>изучаемых</w:t>
            </w:r>
            <w:r w:rsidRPr="00882B4E">
              <w:rPr>
                <w:spacing w:val="-7"/>
                <w:sz w:val="24"/>
                <w:szCs w:val="24"/>
                <w:lang w:val="ru-RU"/>
              </w:rPr>
              <w:t xml:space="preserve"> </w:t>
            </w:r>
            <w:r w:rsidRPr="00882B4E">
              <w:rPr>
                <w:sz w:val="24"/>
                <w:szCs w:val="24"/>
                <w:lang w:val="ru-RU"/>
              </w:rPr>
              <w:t>предметных</w:t>
            </w:r>
            <w:r w:rsidRPr="00882B4E">
              <w:rPr>
                <w:spacing w:val="-7"/>
                <w:sz w:val="24"/>
                <w:szCs w:val="24"/>
                <w:lang w:val="ru-RU"/>
              </w:rPr>
              <w:t xml:space="preserve"> </w:t>
            </w:r>
            <w:r w:rsidRPr="00882B4E">
              <w:rPr>
                <w:sz w:val="24"/>
                <w:szCs w:val="24"/>
                <w:lang w:val="ru-RU"/>
              </w:rPr>
              <w:t>знаний;</w:t>
            </w:r>
          </w:p>
          <w:p w:rsidR="00882B4E" w:rsidRPr="00882B4E" w:rsidRDefault="00882B4E" w:rsidP="00882B4E">
            <w:pPr>
              <w:pStyle w:val="TableParagraph"/>
              <w:ind w:right="97" w:firstLine="178"/>
              <w:jc w:val="both"/>
              <w:rPr>
                <w:sz w:val="24"/>
                <w:szCs w:val="24"/>
                <w:lang w:val="ru-RU"/>
              </w:rPr>
            </w:pPr>
            <w:r w:rsidRPr="00882B4E">
              <w:rPr>
                <w:sz w:val="24"/>
                <w:szCs w:val="24"/>
                <w:lang w:val="ru-RU"/>
              </w:rPr>
              <w:t>сознающий</w:t>
            </w:r>
            <w:r w:rsidRPr="00882B4E">
              <w:rPr>
                <w:spacing w:val="1"/>
                <w:sz w:val="24"/>
                <w:szCs w:val="24"/>
                <w:lang w:val="ru-RU"/>
              </w:rPr>
              <w:t xml:space="preserve"> </w:t>
            </w:r>
            <w:r w:rsidRPr="00882B4E">
              <w:rPr>
                <w:sz w:val="24"/>
                <w:szCs w:val="24"/>
                <w:lang w:val="ru-RU"/>
              </w:rPr>
              <w:t>важность</w:t>
            </w:r>
            <w:r w:rsidRPr="00882B4E">
              <w:rPr>
                <w:spacing w:val="1"/>
                <w:sz w:val="24"/>
                <w:szCs w:val="24"/>
                <w:lang w:val="ru-RU"/>
              </w:rPr>
              <w:t xml:space="preserve"> </w:t>
            </w:r>
            <w:r w:rsidRPr="00882B4E">
              <w:rPr>
                <w:sz w:val="24"/>
                <w:szCs w:val="24"/>
                <w:lang w:val="ru-RU"/>
              </w:rPr>
              <w:t>обучения</w:t>
            </w:r>
            <w:r w:rsidRPr="00882B4E">
              <w:rPr>
                <w:spacing w:val="1"/>
                <w:sz w:val="24"/>
                <w:szCs w:val="24"/>
                <w:lang w:val="ru-RU"/>
              </w:rPr>
              <w:t xml:space="preserve"> </w:t>
            </w:r>
            <w:r w:rsidRPr="00882B4E">
              <w:rPr>
                <w:sz w:val="24"/>
                <w:szCs w:val="24"/>
                <w:lang w:val="ru-RU"/>
              </w:rPr>
              <w:t>труду,</w:t>
            </w:r>
            <w:r w:rsidRPr="00882B4E">
              <w:rPr>
                <w:spacing w:val="1"/>
                <w:sz w:val="24"/>
                <w:szCs w:val="24"/>
                <w:lang w:val="ru-RU"/>
              </w:rPr>
              <w:t xml:space="preserve"> </w:t>
            </w:r>
            <w:r w:rsidRPr="00882B4E">
              <w:rPr>
                <w:sz w:val="24"/>
                <w:szCs w:val="24"/>
                <w:lang w:val="ru-RU"/>
              </w:rPr>
              <w:t>накопления</w:t>
            </w:r>
            <w:r w:rsidRPr="00882B4E">
              <w:rPr>
                <w:spacing w:val="1"/>
                <w:sz w:val="24"/>
                <w:szCs w:val="24"/>
                <w:lang w:val="ru-RU"/>
              </w:rPr>
              <w:t xml:space="preserve"> </w:t>
            </w:r>
            <w:r w:rsidRPr="00882B4E">
              <w:rPr>
                <w:sz w:val="24"/>
                <w:szCs w:val="24"/>
                <w:lang w:val="ru-RU"/>
              </w:rPr>
              <w:t>навыков</w:t>
            </w:r>
            <w:r w:rsidRPr="00882B4E">
              <w:rPr>
                <w:spacing w:val="1"/>
                <w:sz w:val="24"/>
                <w:szCs w:val="24"/>
                <w:lang w:val="ru-RU"/>
              </w:rPr>
              <w:t xml:space="preserve"> </w:t>
            </w:r>
            <w:r w:rsidRPr="00882B4E">
              <w:rPr>
                <w:sz w:val="24"/>
                <w:szCs w:val="24"/>
                <w:lang w:val="ru-RU"/>
              </w:rPr>
              <w:t>трудовой</w:t>
            </w:r>
            <w:r w:rsidRPr="00882B4E">
              <w:rPr>
                <w:spacing w:val="1"/>
                <w:sz w:val="24"/>
                <w:szCs w:val="24"/>
                <w:lang w:val="ru-RU"/>
              </w:rPr>
              <w:t xml:space="preserve"> </w:t>
            </w:r>
            <w:r w:rsidRPr="00882B4E">
              <w:rPr>
                <w:sz w:val="24"/>
                <w:szCs w:val="24"/>
                <w:lang w:val="ru-RU"/>
              </w:rPr>
              <w:t>деятельности</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протяжении</w:t>
            </w:r>
            <w:r w:rsidRPr="00882B4E">
              <w:rPr>
                <w:spacing w:val="1"/>
                <w:sz w:val="24"/>
                <w:szCs w:val="24"/>
                <w:lang w:val="ru-RU"/>
              </w:rPr>
              <w:t xml:space="preserve"> </w:t>
            </w:r>
            <w:r w:rsidRPr="00882B4E">
              <w:rPr>
                <w:sz w:val="24"/>
                <w:szCs w:val="24"/>
                <w:lang w:val="ru-RU"/>
              </w:rPr>
              <w:t>жизни</w:t>
            </w:r>
            <w:r w:rsidRPr="00882B4E">
              <w:rPr>
                <w:spacing w:val="1"/>
                <w:sz w:val="24"/>
                <w:szCs w:val="24"/>
                <w:lang w:val="ru-RU"/>
              </w:rPr>
              <w:t xml:space="preserve"> </w:t>
            </w:r>
            <w:r w:rsidRPr="00882B4E">
              <w:rPr>
                <w:sz w:val="24"/>
                <w:szCs w:val="24"/>
                <w:lang w:val="ru-RU"/>
              </w:rPr>
              <w:t>для</w:t>
            </w:r>
            <w:r w:rsidRPr="00882B4E">
              <w:rPr>
                <w:spacing w:val="1"/>
                <w:sz w:val="24"/>
                <w:szCs w:val="24"/>
                <w:lang w:val="ru-RU"/>
              </w:rPr>
              <w:t xml:space="preserve"> </w:t>
            </w:r>
            <w:r w:rsidRPr="00882B4E">
              <w:rPr>
                <w:sz w:val="24"/>
                <w:szCs w:val="24"/>
                <w:lang w:val="ru-RU"/>
              </w:rPr>
              <w:t>успешной</w:t>
            </w:r>
            <w:r w:rsidRPr="00882B4E">
              <w:rPr>
                <w:spacing w:val="1"/>
                <w:sz w:val="24"/>
                <w:szCs w:val="24"/>
                <w:lang w:val="ru-RU"/>
              </w:rPr>
              <w:t xml:space="preserve"> </w:t>
            </w:r>
            <w:r w:rsidRPr="00882B4E">
              <w:rPr>
                <w:sz w:val="24"/>
                <w:szCs w:val="24"/>
                <w:lang w:val="ru-RU"/>
              </w:rPr>
              <w:t>профессиональной</w:t>
            </w:r>
            <w:r w:rsidRPr="00882B4E">
              <w:rPr>
                <w:spacing w:val="6"/>
                <w:sz w:val="24"/>
                <w:szCs w:val="24"/>
                <w:lang w:val="ru-RU"/>
              </w:rPr>
              <w:t xml:space="preserve"> </w:t>
            </w:r>
            <w:r w:rsidRPr="00882B4E">
              <w:rPr>
                <w:sz w:val="24"/>
                <w:szCs w:val="24"/>
                <w:lang w:val="ru-RU"/>
              </w:rPr>
              <w:t>самореализации</w:t>
            </w:r>
            <w:r w:rsidRPr="00882B4E">
              <w:rPr>
                <w:spacing w:val="-2"/>
                <w:sz w:val="24"/>
                <w:szCs w:val="24"/>
                <w:lang w:val="ru-RU"/>
              </w:rPr>
              <w:t xml:space="preserve"> </w:t>
            </w:r>
            <w:r w:rsidRPr="00882B4E">
              <w:rPr>
                <w:sz w:val="24"/>
                <w:szCs w:val="24"/>
                <w:lang w:val="ru-RU"/>
              </w:rPr>
              <w:t>в</w:t>
            </w:r>
            <w:r w:rsidRPr="00882B4E">
              <w:rPr>
                <w:spacing w:val="-6"/>
                <w:sz w:val="24"/>
                <w:szCs w:val="24"/>
                <w:lang w:val="ru-RU"/>
              </w:rPr>
              <w:t xml:space="preserve"> </w:t>
            </w:r>
            <w:r w:rsidRPr="00882B4E">
              <w:rPr>
                <w:sz w:val="24"/>
                <w:szCs w:val="24"/>
                <w:lang w:val="ru-RU"/>
              </w:rPr>
              <w:t>обществе;</w:t>
            </w:r>
          </w:p>
          <w:p w:rsidR="00882B4E" w:rsidRPr="00882B4E" w:rsidRDefault="00882B4E" w:rsidP="00882B4E">
            <w:pPr>
              <w:pStyle w:val="TableParagraph"/>
              <w:ind w:right="96" w:firstLine="178"/>
              <w:jc w:val="both"/>
              <w:rPr>
                <w:sz w:val="24"/>
                <w:szCs w:val="24"/>
                <w:lang w:val="ru-RU"/>
              </w:rPr>
            </w:pPr>
            <w:r w:rsidRPr="00882B4E">
              <w:rPr>
                <w:sz w:val="24"/>
                <w:szCs w:val="24"/>
                <w:lang w:val="ru-RU"/>
              </w:rPr>
              <w:t>понимающий</w:t>
            </w:r>
            <w:r w:rsidRPr="00882B4E">
              <w:rPr>
                <w:spacing w:val="1"/>
                <w:sz w:val="24"/>
                <w:szCs w:val="24"/>
                <w:lang w:val="ru-RU"/>
              </w:rPr>
              <w:t xml:space="preserve"> </w:t>
            </w:r>
            <w:r w:rsidRPr="00882B4E">
              <w:rPr>
                <w:sz w:val="24"/>
                <w:szCs w:val="24"/>
                <w:lang w:val="ru-RU"/>
              </w:rPr>
              <w:t>необходимость</w:t>
            </w:r>
            <w:r w:rsidRPr="00882B4E">
              <w:rPr>
                <w:spacing w:val="1"/>
                <w:sz w:val="24"/>
                <w:szCs w:val="24"/>
                <w:lang w:val="ru-RU"/>
              </w:rPr>
              <w:t xml:space="preserve"> </w:t>
            </w:r>
            <w:r w:rsidRPr="00882B4E">
              <w:rPr>
                <w:sz w:val="24"/>
                <w:szCs w:val="24"/>
                <w:lang w:val="ru-RU"/>
              </w:rPr>
              <w:t>человека</w:t>
            </w:r>
            <w:r w:rsidRPr="00882B4E">
              <w:rPr>
                <w:spacing w:val="1"/>
                <w:sz w:val="24"/>
                <w:szCs w:val="24"/>
                <w:lang w:val="ru-RU"/>
              </w:rPr>
              <w:t xml:space="preserve"> </w:t>
            </w:r>
            <w:r w:rsidRPr="00882B4E">
              <w:rPr>
                <w:sz w:val="24"/>
                <w:szCs w:val="24"/>
                <w:lang w:val="ru-RU"/>
              </w:rPr>
              <w:t>адаптироваться</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профессиональной</w:t>
            </w:r>
            <w:r w:rsidRPr="00882B4E">
              <w:rPr>
                <w:spacing w:val="1"/>
                <w:sz w:val="24"/>
                <w:szCs w:val="24"/>
                <w:lang w:val="ru-RU"/>
              </w:rPr>
              <w:t xml:space="preserve"> </w:t>
            </w:r>
            <w:r w:rsidRPr="00882B4E">
              <w:rPr>
                <w:sz w:val="24"/>
                <w:szCs w:val="24"/>
                <w:lang w:val="ru-RU"/>
              </w:rPr>
              <w:t>среде</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условиях</w:t>
            </w:r>
            <w:r w:rsidRPr="00882B4E">
              <w:rPr>
                <w:spacing w:val="1"/>
                <w:sz w:val="24"/>
                <w:szCs w:val="24"/>
                <w:lang w:val="ru-RU"/>
              </w:rPr>
              <w:t xml:space="preserve"> </w:t>
            </w:r>
            <w:r w:rsidRPr="00882B4E">
              <w:rPr>
                <w:sz w:val="24"/>
                <w:szCs w:val="24"/>
                <w:lang w:val="ru-RU"/>
              </w:rPr>
              <w:t>современного</w:t>
            </w:r>
            <w:r w:rsidRPr="00882B4E">
              <w:rPr>
                <w:spacing w:val="1"/>
                <w:sz w:val="24"/>
                <w:szCs w:val="24"/>
                <w:lang w:val="ru-RU"/>
              </w:rPr>
              <w:t xml:space="preserve"> </w:t>
            </w:r>
            <w:r w:rsidRPr="00882B4E">
              <w:rPr>
                <w:sz w:val="24"/>
                <w:szCs w:val="24"/>
                <w:lang w:val="ru-RU"/>
              </w:rPr>
              <w:t>технологического</w:t>
            </w:r>
            <w:r w:rsidRPr="00882B4E">
              <w:rPr>
                <w:spacing w:val="1"/>
                <w:sz w:val="24"/>
                <w:szCs w:val="24"/>
                <w:lang w:val="ru-RU"/>
              </w:rPr>
              <w:t xml:space="preserve"> </w:t>
            </w:r>
            <w:r w:rsidRPr="00882B4E">
              <w:rPr>
                <w:sz w:val="24"/>
                <w:szCs w:val="24"/>
                <w:lang w:val="ru-RU"/>
              </w:rPr>
              <w:t>развития,</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готовность</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такой</w:t>
            </w:r>
            <w:r w:rsidRPr="00882B4E">
              <w:rPr>
                <w:spacing w:val="1"/>
                <w:sz w:val="24"/>
                <w:szCs w:val="24"/>
                <w:lang w:val="ru-RU"/>
              </w:rPr>
              <w:t xml:space="preserve"> </w:t>
            </w:r>
            <w:r w:rsidRPr="00882B4E">
              <w:rPr>
                <w:sz w:val="24"/>
                <w:szCs w:val="24"/>
                <w:lang w:val="ru-RU"/>
              </w:rPr>
              <w:t>адаптации;</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понимающий необходимость осознанного выбора и построения</w:t>
            </w:r>
            <w:r w:rsidRPr="00882B4E">
              <w:rPr>
                <w:spacing w:val="1"/>
                <w:sz w:val="24"/>
                <w:szCs w:val="24"/>
                <w:lang w:val="ru-RU"/>
              </w:rPr>
              <w:t xml:space="preserve"> </w:t>
            </w:r>
            <w:r w:rsidRPr="00882B4E">
              <w:rPr>
                <w:sz w:val="24"/>
                <w:szCs w:val="24"/>
                <w:lang w:val="ru-RU"/>
              </w:rPr>
              <w:t>индивидуальной</w:t>
            </w:r>
            <w:r w:rsidRPr="00882B4E">
              <w:rPr>
                <w:spacing w:val="1"/>
                <w:sz w:val="24"/>
                <w:szCs w:val="24"/>
                <w:lang w:val="ru-RU"/>
              </w:rPr>
              <w:t xml:space="preserve"> </w:t>
            </w:r>
            <w:r w:rsidRPr="00882B4E">
              <w:rPr>
                <w:sz w:val="24"/>
                <w:szCs w:val="24"/>
                <w:lang w:val="ru-RU"/>
              </w:rPr>
              <w:t>траектории</w:t>
            </w:r>
            <w:r w:rsidRPr="00882B4E">
              <w:rPr>
                <w:spacing w:val="1"/>
                <w:sz w:val="24"/>
                <w:szCs w:val="24"/>
                <w:lang w:val="ru-RU"/>
              </w:rPr>
              <w:t xml:space="preserve"> </w:t>
            </w:r>
            <w:r w:rsidRPr="00882B4E">
              <w:rPr>
                <w:sz w:val="24"/>
                <w:szCs w:val="24"/>
                <w:lang w:val="ru-RU"/>
              </w:rPr>
              <w:t>образования</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жизненных</w:t>
            </w:r>
            <w:r w:rsidRPr="00882B4E">
              <w:rPr>
                <w:spacing w:val="1"/>
                <w:sz w:val="24"/>
                <w:szCs w:val="24"/>
                <w:lang w:val="ru-RU"/>
              </w:rPr>
              <w:t xml:space="preserve"> </w:t>
            </w:r>
            <w:r w:rsidRPr="00882B4E">
              <w:rPr>
                <w:sz w:val="24"/>
                <w:szCs w:val="24"/>
                <w:lang w:val="ru-RU"/>
              </w:rPr>
              <w:t>планов</w:t>
            </w:r>
            <w:r w:rsidRPr="00882B4E">
              <w:rPr>
                <w:spacing w:val="1"/>
                <w:sz w:val="24"/>
                <w:szCs w:val="24"/>
                <w:lang w:val="ru-RU"/>
              </w:rPr>
              <w:t xml:space="preserve"> </w:t>
            </w:r>
            <w:r w:rsidRPr="00882B4E">
              <w:rPr>
                <w:sz w:val="24"/>
                <w:szCs w:val="24"/>
                <w:lang w:val="ru-RU"/>
              </w:rPr>
              <w:t>получения</w:t>
            </w:r>
            <w:r w:rsidRPr="00882B4E">
              <w:rPr>
                <w:spacing w:val="20"/>
                <w:sz w:val="24"/>
                <w:szCs w:val="24"/>
                <w:lang w:val="ru-RU"/>
              </w:rPr>
              <w:t xml:space="preserve"> </w:t>
            </w:r>
            <w:r w:rsidRPr="00882B4E">
              <w:rPr>
                <w:sz w:val="24"/>
                <w:szCs w:val="24"/>
                <w:lang w:val="ru-RU"/>
              </w:rPr>
              <w:t>профессии,</w:t>
            </w:r>
            <w:r w:rsidRPr="00882B4E">
              <w:rPr>
                <w:spacing w:val="17"/>
                <w:sz w:val="24"/>
                <w:szCs w:val="24"/>
                <w:lang w:val="ru-RU"/>
              </w:rPr>
              <w:t xml:space="preserve"> </w:t>
            </w:r>
            <w:r w:rsidRPr="00882B4E">
              <w:rPr>
                <w:sz w:val="24"/>
                <w:szCs w:val="24"/>
                <w:lang w:val="ru-RU"/>
              </w:rPr>
              <w:t>трудовой</w:t>
            </w:r>
            <w:r w:rsidRPr="00882B4E">
              <w:rPr>
                <w:spacing w:val="21"/>
                <w:sz w:val="24"/>
                <w:szCs w:val="24"/>
                <w:lang w:val="ru-RU"/>
              </w:rPr>
              <w:t xml:space="preserve"> </w:t>
            </w:r>
            <w:r w:rsidRPr="00882B4E">
              <w:rPr>
                <w:sz w:val="24"/>
                <w:szCs w:val="24"/>
                <w:lang w:val="ru-RU"/>
              </w:rPr>
              <w:t>деятельности</w:t>
            </w:r>
            <w:r w:rsidRPr="00882B4E">
              <w:rPr>
                <w:spacing w:val="13"/>
                <w:sz w:val="24"/>
                <w:szCs w:val="24"/>
                <w:lang w:val="ru-RU"/>
              </w:rPr>
              <w:t xml:space="preserve"> </w:t>
            </w:r>
            <w:r w:rsidRPr="00882B4E">
              <w:rPr>
                <w:sz w:val="24"/>
                <w:szCs w:val="24"/>
                <w:lang w:val="ru-RU"/>
              </w:rPr>
              <w:t>с</w:t>
            </w:r>
            <w:r w:rsidRPr="00882B4E">
              <w:rPr>
                <w:spacing w:val="24"/>
                <w:sz w:val="24"/>
                <w:szCs w:val="24"/>
                <w:lang w:val="ru-RU"/>
              </w:rPr>
              <w:t xml:space="preserve"> </w:t>
            </w:r>
            <w:r w:rsidRPr="00882B4E">
              <w:rPr>
                <w:sz w:val="24"/>
                <w:szCs w:val="24"/>
                <w:lang w:val="ru-RU"/>
              </w:rPr>
              <w:t>учетом</w:t>
            </w:r>
            <w:r w:rsidRPr="00882B4E">
              <w:rPr>
                <w:spacing w:val="21"/>
                <w:sz w:val="24"/>
                <w:szCs w:val="24"/>
                <w:lang w:val="ru-RU"/>
              </w:rPr>
              <w:t xml:space="preserve"> </w:t>
            </w:r>
            <w:r w:rsidRPr="00882B4E">
              <w:rPr>
                <w:sz w:val="24"/>
                <w:szCs w:val="24"/>
                <w:lang w:val="ru-RU"/>
              </w:rPr>
              <w:t>личных</w:t>
            </w:r>
            <w:r w:rsidRPr="00882B4E">
              <w:rPr>
                <w:spacing w:val="15"/>
                <w:sz w:val="24"/>
                <w:szCs w:val="24"/>
                <w:lang w:val="ru-RU"/>
              </w:rPr>
              <w:t xml:space="preserve"> </w:t>
            </w:r>
            <w:r w:rsidRPr="00882B4E">
              <w:rPr>
                <w:sz w:val="24"/>
                <w:szCs w:val="24"/>
                <w:lang w:val="ru-RU"/>
              </w:rPr>
              <w:t>и</w:t>
            </w:r>
          </w:p>
          <w:p w:rsidR="00882B4E" w:rsidRPr="00882B4E" w:rsidRDefault="00882B4E" w:rsidP="00882B4E">
            <w:pPr>
              <w:pStyle w:val="TableParagraph"/>
              <w:jc w:val="both"/>
              <w:rPr>
                <w:sz w:val="24"/>
                <w:szCs w:val="24"/>
              </w:rPr>
            </w:pPr>
            <w:r w:rsidRPr="00882B4E">
              <w:rPr>
                <w:sz w:val="24"/>
                <w:szCs w:val="24"/>
              </w:rPr>
              <w:t>общественных</w:t>
            </w:r>
            <w:r w:rsidRPr="00882B4E">
              <w:rPr>
                <w:spacing w:val="-2"/>
                <w:sz w:val="24"/>
                <w:szCs w:val="24"/>
              </w:rPr>
              <w:t xml:space="preserve"> </w:t>
            </w:r>
            <w:r w:rsidRPr="00882B4E">
              <w:rPr>
                <w:sz w:val="24"/>
                <w:szCs w:val="24"/>
              </w:rPr>
              <w:t>интересов</w:t>
            </w:r>
            <w:r w:rsidRPr="00882B4E">
              <w:rPr>
                <w:spacing w:val="4"/>
                <w:sz w:val="24"/>
                <w:szCs w:val="24"/>
              </w:rPr>
              <w:t xml:space="preserve"> </w:t>
            </w:r>
            <w:r w:rsidRPr="00882B4E">
              <w:rPr>
                <w:sz w:val="24"/>
                <w:szCs w:val="24"/>
              </w:rPr>
              <w:t>и потребностей.</w:t>
            </w:r>
          </w:p>
        </w:tc>
      </w:tr>
      <w:tr w:rsidR="00882B4E" w:rsidRPr="00882B4E" w:rsidTr="00EB15BF">
        <w:trPr>
          <w:trHeight w:val="2760"/>
        </w:trPr>
        <w:tc>
          <w:tcPr>
            <w:tcW w:w="2271" w:type="dxa"/>
          </w:tcPr>
          <w:p w:rsidR="00882B4E" w:rsidRPr="00882B4E" w:rsidRDefault="00882B4E" w:rsidP="00882B4E">
            <w:pPr>
              <w:pStyle w:val="TableParagraph"/>
              <w:jc w:val="both"/>
              <w:rPr>
                <w:sz w:val="24"/>
                <w:szCs w:val="24"/>
              </w:rPr>
            </w:pPr>
            <w:r w:rsidRPr="00882B4E">
              <w:rPr>
                <w:sz w:val="24"/>
                <w:szCs w:val="24"/>
              </w:rPr>
              <w:lastRenderedPageBreak/>
              <w:t>Экологическое</w:t>
            </w:r>
          </w:p>
        </w:tc>
        <w:tc>
          <w:tcPr>
            <w:tcW w:w="7092" w:type="dxa"/>
          </w:tcPr>
          <w:p w:rsidR="00882B4E" w:rsidRPr="00882B4E" w:rsidRDefault="00882B4E" w:rsidP="00882B4E">
            <w:pPr>
              <w:pStyle w:val="TableParagraph"/>
              <w:ind w:right="91" w:firstLine="178"/>
              <w:jc w:val="both"/>
              <w:rPr>
                <w:sz w:val="24"/>
                <w:szCs w:val="24"/>
                <w:lang w:val="ru-RU"/>
              </w:rPr>
            </w:pPr>
            <w:r w:rsidRPr="00882B4E">
              <w:rPr>
                <w:sz w:val="24"/>
                <w:szCs w:val="24"/>
                <w:lang w:val="ru-RU"/>
              </w:rPr>
              <w:t>Ориентированный</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применение</w:t>
            </w:r>
            <w:r w:rsidRPr="00882B4E">
              <w:rPr>
                <w:spacing w:val="1"/>
                <w:sz w:val="24"/>
                <w:szCs w:val="24"/>
                <w:lang w:val="ru-RU"/>
              </w:rPr>
              <w:t xml:space="preserve"> </w:t>
            </w:r>
            <w:r w:rsidRPr="00882B4E">
              <w:rPr>
                <w:sz w:val="24"/>
                <w:szCs w:val="24"/>
                <w:lang w:val="ru-RU"/>
              </w:rPr>
              <w:t>знаний</w:t>
            </w:r>
            <w:r w:rsidRPr="00882B4E">
              <w:rPr>
                <w:spacing w:val="1"/>
                <w:sz w:val="24"/>
                <w:szCs w:val="24"/>
                <w:lang w:val="ru-RU"/>
              </w:rPr>
              <w:t xml:space="preserve"> </w:t>
            </w:r>
            <w:r w:rsidRPr="00882B4E">
              <w:rPr>
                <w:sz w:val="24"/>
                <w:szCs w:val="24"/>
                <w:lang w:val="ru-RU"/>
              </w:rPr>
              <w:t>естественных</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социальных</w:t>
            </w:r>
            <w:r w:rsidRPr="00882B4E">
              <w:rPr>
                <w:spacing w:val="1"/>
                <w:sz w:val="24"/>
                <w:szCs w:val="24"/>
                <w:lang w:val="ru-RU"/>
              </w:rPr>
              <w:t xml:space="preserve"> </w:t>
            </w:r>
            <w:r w:rsidRPr="00882B4E">
              <w:rPr>
                <w:sz w:val="24"/>
                <w:szCs w:val="24"/>
                <w:lang w:val="ru-RU"/>
              </w:rPr>
              <w:t>наук</w:t>
            </w:r>
            <w:r w:rsidRPr="00882B4E">
              <w:rPr>
                <w:spacing w:val="1"/>
                <w:sz w:val="24"/>
                <w:szCs w:val="24"/>
                <w:lang w:val="ru-RU"/>
              </w:rPr>
              <w:t xml:space="preserve"> </w:t>
            </w:r>
            <w:r w:rsidRPr="00882B4E">
              <w:rPr>
                <w:sz w:val="24"/>
                <w:szCs w:val="24"/>
                <w:lang w:val="ru-RU"/>
              </w:rPr>
              <w:t>для</w:t>
            </w:r>
            <w:r w:rsidRPr="00882B4E">
              <w:rPr>
                <w:spacing w:val="1"/>
                <w:sz w:val="24"/>
                <w:szCs w:val="24"/>
                <w:lang w:val="ru-RU"/>
              </w:rPr>
              <w:t xml:space="preserve"> </w:t>
            </w:r>
            <w:r w:rsidRPr="00882B4E">
              <w:rPr>
                <w:sz w:val="24"/>
                <w:szCs w:val="24"/>
                <w:lang w:val="ru-RU"/>
              </w:rPr>
              <w:t>решения</w:t>
            </w:r>
            <w:r w:rsidRPr="00882B4E">
              <w:rPr>
                <w:spacing w:val="1"/>
                <w:sz w:val="24"/>
                <w:szCs w:val="24"/>
                <w:lang w:val="ru-RU"/>
              </w:rPr>
              <w:t xml:space="preserve"> </w:t>
            </w:r>
            <w:r w:rsidRPr="00882B4E">
              <w:rPr>
                <w:sz w:val="24"/>
                <w:szCs w:val="24"/>
                <w:lang w:val="ru-RU"/>
              </w:rPr>
              <w:t>задач</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области</w:t>
            </w:r>
            <w:r w:rsidRPr="00882B4E">
              <w:rPr>
                <w:spacing w:val="1"/>
                <w:sz w:val="24"/>
                <w:szCs w:val="24"/>
                <w:lang w:val="ru-RU"/>
              </w:rPr>
              <w:t xml:space="preserve"> </w:t>
            </w:r>
            <w:r w:rsidRPr="00882B4E">
              <w:rPr>
                <w:sz w:val="24"/>
                <w:szCs w:val="24"/>
                <w:lang w:val="ru-RU"/>
              </w:rPr>
              <w:t>охраны</w:t>
            </w:r>
            <w:r w:rsidRPr="00882B4E">
              <w:rPr>
                <w:spacing w:val="-57"/>
                <w:sz w:val="24"/>
                <w:szCs w:val="24"/>
                <w:lang w:val="ru-RU"/>
              </w:rPr>
              <w:t xml:space="preserve"> </w:t>
            </w:r>
            <w:r w:rsidRPr="00882B4E">
              <w:rPr>
                <w:sz w:val="24"/>
                <w:szCs w:val="24"/>
                <w:lang w:val="ru-RU"/>
              </w:rPr>
              <w:t>окружающей среды, планирования своих поступков и оценки их</w:t>
            </w:r>
            <w:r w:rsidRPr="00882B4E">
              <w:rPr>
                <w:spacing w:val="1"/>
                <w:sz w:val="24"/>
                <w:szCs w:val="24"/>
                <w:lang w:val="ru-RU"/>
              </w:rPr>
              <w:t xml:space="preserve"> </w:t>
            </w:r>
            <w:r w:rsidRPr="00882B4E">
              <w:rPr>
                <w:sz w:val="24"/>
                <w:szCs w:val="24"/>
                <w:lang w:val="ru-RU"/>
              </w:rPr>
              <w:t>возможных</w:t>
            </w:r>
            <w:r w:rsidRPr="00882B4E">
              <w:rPr>
                <w:spacing w:val="-4"/>
                <w:sz w:val="24"/>
                <w:szCs w:val="24"/>
                <w:lang w:val="ru-RU"/>
              </w:rPr>
              <w:t xml:space="preserve"> </w:t>
            </w:r>
            <w:r w:rsidRPr="00882B4E">
              <w:rPr>
                <w:sz w:val="24"/>
                <w:szCs w:val="24"/>
                <w:lang w:val="ru-RU"/>
              </w:rPr>
              <w:t>последствий</w:t>
            </w:r>
            <w:r w:rsidRPr="00882B4E">
              <w:rPr>
                <w:spacing w:val="1"/>
                <w:sz w:val="24"/>
                <w:szCs w:val="24"/>
                <w:lang w:val="ru-RU"/>
              </w:rPr>
              <w:t xml:space="preserve"> </w:t>
            </w:r>
            <w:r w:rsidRPr="00882B4E">
              <w:rPr>
                <w:sz w:val="24"/>
                <w:szCs w:val="24"/>
                <w:lang w:val="ru-RU"/>
              </w:rPr>
              <w:t>для</w:t>
            </w:r>
            <w:r w:rsidRPr="00882B4E">
              <w:rPr>
                <w:spacing w:val="-4"/>
                <w:sz w:val="24"/>
                <w:szCs w:val="24"/>
                <w:lang w:val="ru-RU"/>
              </w:rPr>
              <w:t xml:space="preserve"> </w:t>
            </w:r>
            <w:r w:rsidRPr="00882B4E">
              <w:rPr>
                <w:sz w:val="24"/>
                <w:szCs w:val="24"/>
                <w:lang w:val="ru-RU"/>
              </w:rPr>
              <w:t>окружающей</w:t>
            </w:r>
            <w:r w:rsidRPr="00882B4E">
              <w:rPr>
                <w:spacing w:val="2"/>
                <w:sz w:val="24"/>
                <w:szCs w:val="24"/>
                <w:lang w:val="ru-RU"/>
              </w:rPr>
              <w:t xml:space="preserve"> </w:t>
            </w:r>
            <w:r w:rsidRPr="00882B4E">
              <w:rPr>
                <w:sz w:val="24"/>
                <w:szCs w:val="24"/>
                <w:lang w:val="ru-RU"/>
              </w:rPr>
              <w:t>среды;</w:t>
            </w:r>
          </w:p>
          <w:p w:rsidR="00882B4E" w:rsidRPr="00882B4E" w:rsidRDefault="00882B4E" w:rsidP="00882B4E">
            <w:pPr>
              <w:pStyle w:val="TableParagraph"/>
              <w:ind w:right="90" w:firstLine="178"/>
              <w:jc w:val="both"/>
              <w:rPr>
                <w:sz w:val="24"/>
                <w:szCs w:val="24"/>
                <w:lang w:val="ru-RU"/>
              </w:rPr>
            </w:pPr>
            <w:r w:rsidRPr="00882B4E">
              <w:rPr>
                <w:sz w:val="24"/>
                <w:szCs w:val="24"/>
                <w:lang w:val="ru-RU"/>
              </w:rPr>
              <w:t>понимающий</w:t>
            </w:r>
            <w:r w:rsidRPr="00882B4E">
              <w:rPr>
                <w:spacing w:val="1"/>
                <w:sz w:val="24"/>
                <w:szCs w:val="24"/>
                <w:lang w:val="ru-RU"/>
              </w:rPr>
              <w:t xml:space="preserve"> </w:t>
            </w:r>
            <w:r w:rsidRPr="00882B4E">
              <w:rPr>
                <w:sz w:val="24"/>
                <w:szCs w:val="24"/>
                <w:lang w:val="ru-RU"/>
              </w:rPr>
              <w:t>глобальный</w:t>
            </w:r>
            <w:r w:rsidRPr="00882B4E">
              <w:rPr>
                <w:spacing w:val="1"/>
                <w:sz w:val="24"/>
                <w:szCs w:val="24"/>
                <w:lang w:val="ru-RU"/>
              </w:rPr>
              <w:t xml:space="preserve"> </w:t>
            </w:r>
            <w:r w:rsidRPr="00882B4E">
              <w:rPr>
                <w:sz w:val="24"/>
                <w:szCs w:val="24"/>
                <w:lang w:val="ru-RU"/>
              </w:rPr>
              <w:t>характер</w:t>
            </w:r>
            <w:r w:rsidRPr="00882B4E">
              <w:rPr>
                <w:spacing w:val="1"/>
                <w:sz w:val="24"/>
                <w:szCs w:val="24"/>
                <w:lang w:val="ru-RU"/>
              </w:rPr>
              <w:t xml:space="preserve"> </w:t>
            </w:r>
            <w:r w:rsidRPr="00882B4E">
              <w:rPr>
                <w:sz w:val="24"/>
                <w:szCs w:val="24"/>
                <w:lang w:val="ru-RU"/>
              </w:rPr>
              <w:t>экологических</w:t>
            </w:r>
            <w:r w:rsidRPr="00882B4E">
              <w:rPr>
                <w:spacing w:val="1"/>
                <w:sz w:val="24"/>
                <w:szCs w:val="24"/>
                <w:lang w:val="ru-RU"/>
              </w:rPr>
              <w:t xml:space="preserve"> </w:t>
            </w:r>
            <w:r w:rsidRPr="00882B4E">
              <w:rPr>
                <w:sz w:val="24"/>
                <w:szCs w:val="24"/>
                <w:lang w:val="ru-RU"/>
              </w:rPr>
              <w:t>проблем,</w:t>
            </w:r>
            <w:r w:rsidRPr="00882B4E">
              <w:rPr>
                <w:spacing w:val="1"/>
                <w:sz w:val="24"/>
                <w:szCs w:val="24"/>
                <w:lang w:val="ru-RU"/>
              </w:rPr>
              <w:t xml:space="preserve"> </w:t>
            </w:r>
            <w:r w:rsidRPr="00882B4E">
              <w:rPr>
                <w:sz w:val="24"/>
                <w:szCs w:val="24"/>
                <w:lang w:val="ru-RU"/>
              </w:rPr>
              <w:t>путей</w:t>
            </w:r>
            <w:r w:rsidRPr="00882B4E">
              <w:rPr>
                <w:spacing w:val="1"/>
                <w:sz w:val="24"/>
                <w:szCs w:val="24"/>
                <w:lang w:val="ru-RU"/>
              </w:rPr>
              <w:t xml:space="preserve"> </w:t>
            </w:r>
            <w:r w:rsidRPr="00882B4E">
              <w:rPr>
                <w:sz w:val="24"/>
                <w:szCs w:val="24"/>
                <w:lang w:val="ru-RU"/>
              </w:rPr>
              <w:t>их</w:t>
            </w:r>
            <w:r w:rsidRPr="00882B4E">
              <w:rPr>
                <w:spacing w:val="1"/>
                <w:sz w:val="24"/>
                <w:szCs w:val="24"/>
                <w:lang w:val="ru-RU"/>
              </w:rPr>
              <w:t xml:space="preserve"> </w:t>
            </w:r>
            <w:r w:rsidRPr="00882B4E">
              <w:rPr>
                <w:sz w:val="24"/>
                <w:szCs w:val="24"/>
                <w:lang w:val="ru-RU"/>
              </w:rPr>
              <w:t>решения,</w:t>
            </w:r>
            <w:r w:rsidRPr="00882B4E">
              <w:rPr>
                <w:spacing w:val="1"/>
                <w:sz w:val="24"/>
                <w:szCs w:val="24"/>
                <w:lang w:val="ru-RU"/>
              </w:rPr>
              <w:t xml:space="preserve"> </w:t>
            </w:r>
            <w:r w:rsidRPr="00882B4E">
              <w:rPr>
                <w:sz w:val="24"/>
                <w:szCs w:val="24"/>
                <w:lang w:val="ru-RU"/>
              </w:rPr>
              <w:t>значение</w:t>
            </w:r>
            <w:r w:rsidRPr="00882B4E">
              <w:rPr>
                <w:spacing w:val="1"/>
                <w:sz w:val="24"/>
                <w:szCs w:val="24"/>
                <w:lang w:val="ru-RU"/>
              </w:rPr>
              <w:t xml:space="preserve"> </w:t>
            </w:r>
            <w:r w:rsidRPr="00882B4E">
              <w:rPr>
                <w:sz w:val="24"/>
                <w:szCs w:val="24"/>
                <w:lang w:val="ru-RU"/>
              </w:rPr>
              <w:t>экологической</w:t>
            </w:r>
            <w:r w:rsidRPr="00882B4E">
              <w:rPr>
                <w:spacing w:val="1"/>
                <w:sz w:val="24"/>
                <w:szCs w:val="24"/>
                <w:lang w:val="ru-RU"/>
              </w:rPr>
              <w:t xml:space="preserve"> </w:t>
            </w:r>
            <w:r w:rsidRPr="00882B4E">
              <w:rPr>
                <w:sz w:val="24"/>
                <w:szCs w:val="24"/>
                <w:lang w:val="ru-RU"/>
              </w:rPr>
              <w:t>культуры</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современном</w:t>
            </w:r>
            <w:r w:rsidRPr="00882B4E">
              <w:rPr>
                <w:spacing w:val="-2"/>
                <w:sz w:val="24"/>
                <w:szCs w:val="24"/>
                <w:lang w:val="ru-RU"/>
              </w:rPr>
              <w:t xml:space="preserve"> </w:t>
            </w:r>
            <w:r w:rsidRPr="00882B4E">
              <w:rPr>
                <w:sz w:val="24"/>
                <w:szCs w:val="24"/>
                <w:lang w:val="ru-RU"/>
              </w:rPr>
              <w:t>мире;</w:t>
            </w:r>
          </w:p>
          <w:p w:rsidR="00882B4E" w:rsidRPr="00882B4E" w:rsidRDefault="00882B4E" w:rsidP="00882B4E">
            <w:pPr>
              <w:pStyle w:val="TableParagraph"/>
              <w:ind w:right="96" w:firstLine="178"/>
              <w:jc w:val="both"/>
              <w:rPr>
                <w:sz w:val="24"/>
                <w:szCs w:val="24"/>
                <w:lang w:val="ru-RU"/>
              </w:rPr>
            </w:pPr>
            <w:r w:rsidRPr="00882B4E">
              <w:rPr>
                <w:sz w:val="24"/>
                <w:szCs w:val="24"/>
                <w:lang w:val="ru-RU"/>
              </w:rPr>
              <w:t>выражающий неприятие действий, приносящих вред природе,</w:t>
            </w:r>
            <w:r w:rsidRPr="00882B4E">
              <w:rPr>
                <w:spacing w:val="1"/>
                <w:sz w:val="24"/>
                <w:szCs w:val="24"/>
                <w:lang w:val="ru-RU"/>
              </w:rPr>
              <w:t xml:space="preserve"> </w:t>
            </w:r>
            <w:r w:rsidRPr="00882B4E">
              <w:rPr>
                <w:sz w:val="24"/>
                <w:szCs w:val="24"/>
                <w:lang w:val="ru-RU"/>
              </w:rPr>
              <w:t>окружающей</w:t>
            </w:r>
            <w:r w:rsidRPr="00882B4E">
              <w:rPr>
                <w:spacing w:val="2"/>
                <w:sz w:val="24"/>
                <w:szCs w:val="24"/>
                <w:lang w:val="ru-RU"/>
              </w:rPr>
              <w:t xml:space="preserve"> </w:t>
            </w:r>
            <w:r w:rsidRPr="00882B4E">
              <w:rPr>
                <w:sz w:val="24"/>
                <w:szCs w:val="24"/>
                <w:lang w:val="ru-RU"/>
              </w:rPr>
              <w:t>среде;</w:t>
            </w:r>
          </w:p>
          <w:p w:rsidR="00882B4E" w:rsidRPr="00882B4E" w:rsidRDefault="00882B4E" w:rsidP="00882B4E">
            <w:pPr>
              <w:pStyle w:val="TableParagraph"/>
              <w:ind w:left="288"/>
              <w:jc w:val="both"/>
              <w:rPr>
                <w:sz w:val="24"/>
                <w:szCs w:val="24"/>
                <w:lang w:val="ru-RU"/>
              </w:rPr>
            </w:pPr>
            <w:r w:rsidRPr="00882B4E">
              <w:rPr>
                <w:sz w:val="24"/>
                <w:szCs w:val="24"/>
                <w:lang w:val="ru-RU"/>
              </w:rPr>
              <w:t xml:space="preserve">сознающий   </w:t>
            </w:r>
            <w:r w:rsidRPr="00882B4E">
              <w:rPr>
                <w:spacing w:val="18"/>
                <w:sz w:val="24"/>
                <w:szCs w:val="24"/>
                <w:lang w:val="ru-RU"/>
              </w:rPr>
              <w:t xml:space="preserve"> </w:t>
            </w:r>
            <w:r w:rsidRPr="00882B4E">
              <w:rPr>
                <w:sz w:val="24"/>
                <w:szCs w:val="24"/>
                <w:lang w:val="ru-RU"/>
              </w:rPr>
              <w:t xml:space="preserve">свою    </w:t>
            </w:r>
            <w:r w:rsidRPr="00882B4E">
              <w:rPr>
                <w:spacing w:val="9"/>
                <w:sz w:val="24"/>
                <w:szCs w:val="24"/>
                <w:lang w:val="ru-RU"/>
              </w:rPr>
              <w:t xml:space="preserve"> </w:t>
            </w:r>
            <w:r w:rsidRPr="00882B4E">
              <w:rPr>
                <w:sz w:val="24"/>
                <w:szCs w:val="24"/>
                <w:lang w:val="ru-RU"/>
              </w:rPr>
              <w:t xml:space="preserve">ответственность    </w:t>
            </w:r>
            <w:r w:rsidRPr="00882B4E">
              <w:rPr>
                <w:spacing w:val="13"/>
                <w:sz w:val="24"/>
                <w:szCs w:val="24"/>
                <w:lang w:val="ru-RU"/>
              </w:rPr>
              <w:t xml:space="preserve"> </w:t>
            </w:r>
            <w:r w:rsidRPr="00882B4E">
              <w:rPr>
                <w:sz w:val="24"/>
                <w:szCs w:val="24"/>
                <w:lang w:val="ru-RU"/>
              </w:rPr>
              <w:t xml:space="preserve">как    </w:t>
            </w:r>
            <w:r w:rsidRPr="00882B4E">
              <w:rPr>
                <w:spacing w:val="14"/>
                <w:sz w:val="24"/>
                <w:szCs w:val="24"/>
                <w:lang w:val="ru-RU"/>
              </w:rPr>
              <w:t xml:space="preserve"> </w:t>
            </w:r>
            <w:r w:rsidRPr="00882B4E">
              <w:rPr>
                <w:sz w:val="24"/>
                <w:szCs w:val="24"/>
                <w:lang w:val="ru-RU"/>
              </w:rPr>
              <w:t xml:space="preserve">гражданина    </w:t>
            </w:r>
            <w:r w:rsidRPr="00882B4E">
              <w:rPr>
                <w:spacing w:val="16"/>
                <w:sz w:val="24"/>
                <w:szCs w:val="24"/>
                <w:lang w:val="ru-RU"/>
              </w:rPr>
              <w:t xml:space="preserve"> </w:t>
            </w:r>
            <w:r w:rsidRPr="00882B4E">
              <w:rPr>
                <w:sz w:val="24"/>
                <w:szCs w:val="24"/>
                <w:lang w:val="ru-RU"/>
              </w:rPr>
              <w:t>и</w:t>
            </w:r>
          </w:p>
        </w:tc>
      </w:tr>
    </w:tbl>
    <w:p w:rsidR="00882B4E" w:rsidRPr="00882B4E" w:rsidRDefault="00882B4E" w:rsidP="00882B4E">
      <w:pPr>
        <w:spacing w:after="0" w:line="240" w:lineRule="auto"/>
        <w:jc w:val="both"/>
        <w:rPr>
          <w:rFonts w:ascii="Times New Roman" w:hAnsi="Times New Roman" w:cs="Times New Roman"/>
          <w:sz w:val="24"/>
          <w:szCs w:val="24"/>
        </w:rPr>
        <w:sectPr w:rsidR="00882B4E" w:rsidRPr="00882B4E">
          <w:pgSz w:w="11900" w:h="16840"/>
          <w:pgMar w:top="1120" w:right="720" w:bottom="1160" w:left="1460" w:header="0" w:footer="971"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092"/>
      </w:tblGrid>
      <w:tr w:rsidR="00882B4E" w:rsidRPr="00882B4E" w:rsidTr="00EB15BF">
        <w:trPr>
          <w:trHeight w:val="1103"/>
        </w:trPr>
        <w:tc>
          <w:tcPr>
            <w:tcW w:w="2271" w:type="dxa"/>
          </w:tcPr>
          <w:p w:rsidR="00882B4E" w:rsidRPr="00882B4E" w:rsidRDefault="00882B4E" w:rsidP="00882B4E">
            <w:pPr>
              <w:pStyle w:val="TableParagraph"/>
              <w:jc w:val="both"/>
              <w:rPr>
                <w:sz w:val="24"/>
                <w:szCs w:val="24"/>
                <w:lang w:val="ru-RU"/>
              </w:rPr>
            </w:pPr>
          </w:p>
        </w:tc>
        <w:tc>
          <w:tcPr>
            <w:tcW w:w="7092" w:type="dxa"/>
          </w:tcPr>
          <w:p w:rsidR="00882B4E" w:rsidRPr="00882B4E" w:rsidRDefault="00882B4E" w:rsidP="00882B4E">
            <w:pPr>
              <w:pStyle w:val="TableParagraph"/>
              <w:ind w:right="15"/>
              <w:jc w:val="both"/>
              <w:rPr>
                <w:sz w:val="24"/>
                <w:szCs w:val="24"/>
                <w:lang w:val="ru-RU"/>
              </w:rPr>
            </w:pPr>
            <w:r w:rsidRPr="00882B4E">
              <w:rPr>
                <w:sz w:val="24"/>
                <w:szCs w:val="24"/>
                <w:lang w:val="ru-RU"/>
              </w:rPr>
              <w:t>потребителя</w:t>
            </w:r>
            <w:r w:rsidRPr="00882B4E">
              <w:rPr>
                <w:spacing w:val="4"/>
                <w:sz w:val="24"/>
                <w:szCs w:val="24"/>
                <w:lang w:val="ru-RU"/>
              </w:rPr>
              <w:t xml:space="preserve"> </w:t>
            </w:r>
            <w:r w:rsidRPr="00882B4E">
              <w:rPr>
                <w:sz w:val="24"/>
                <w:szCs w:val="24"/>
                <w:lang w:val="ru-RU"/>
              </w:rPr>
              <w:t>в</w:t>
            </w:r>
            <w:r w:rsidRPr="00882B4E">
              <w:rPr>
                <w:spacing w:val="11"/>
                <w:sz w:val="24"/>
                <w:szCs w:val="24"/>
                <w:lang w:val="ru-RU"/>
              </w:rPr>
              <w:t xml:space="preserve"> </w:t>
            </w:r>
            <w:r w:rsidRPr="00882B4E">
              <w:rPr>
                <w:sz w:val="24"/>
                <w:szCs w:val="24"/>
                <w:lang w:val="ru-RU"/>
              </w:rPr>
              <w:t>условиях</w:t>
            </w:r>
            <w:r w:rsidRPr="00882B4E">
              <w:rPr>
                <w:spacing w:val="4"/>
                <w:sz w:val="24"/>
                <w:szCs w:val="24"/>
                <w:lang w:val="ru-RU"/>
              </w:rPr>
              <w:t xml:space="preserve"> </w:t>
            </w:r>
            <w:r w:rsidRPr="00882B4E">
              <w:rPr>
                <w:sz w:val="24"/>
                <w:szCs w:val="24"/>
                <w:lang w:val="ru-RU"/>
              </w:rPr>
              <w:t>взаимосвязи</w:t>
            </w:r>
            <w:r w:rsidRPr="00882B4E">
              <w:rPr>
                <w:spacing w:val="5"/>
                <w:sz w:val="24"/>
                <w:szCs w:val="24"/>
                <w:lang w:val="ru-RU"/>
              </w:rPr>
              <w:t xml:space="preserve"> </w:t>
            </w:r>
            <w:r w:rsidRPr="00882B4E">
              <w:rPr>
                <w:sz w:val="24"/>
                <w:szCs w:val="24"/>
                <w:lang w:val="ru-RU"/>
              </w:rPr>
              <w:t>природной,</w:t>
            </w:r>
            <w:r w:rsidRPr="00882B4E">
              <w:rPr>
                <w:spacing w:val="11"/>
                <w:sz w:val="24"/>
                <w:szCs w:val="24"/>
                <w:lang w:val="ru-RU"/>
              </w:rPr>
              <w:t xml:space="preserve"> </w:t>
            </w:r>
            <w:r w:rsidRPr="00882B4E">
              <w:rPr>
                <w:sz w:val="24"/>
                <w:szCs w:val="24"/>
                <w:lang w:val="ru-RU"/>
              </w:rPr>
              <w:t>технологической</w:t>
            </w:r>
            <w:r w:rsidRPr="00882B4E">
              <w:rPr>
                <w:spacing w:val="-57"/>
                <w:sz w:val="24"/>
                <w:szCs w:val="24"/>
                <w:lang w:val="ru-RU"/>
              </w:rPr>
              <w:t xml:space="preserve"> </w:t>
            </w:r>
            <w:r w:rsidRPr="00882B4E">
              <w:rPr>
                <w:sz w:val="24"/>
                <w:szCs w:val="24"/>
                <w:lang w:val="ru-RU"/>
              </w:rPr>
              <w:t>и</w:t>
            </w:r>
            <w:r w:rsidRPr="00882B4E">
              <w:rPr>
                <w:spacing w:val="2"/>
                <w:sz w:val="24"/>
                <w:szCs w:val="24"/>
                <w:lang w:val="ru-RU"/>
              </w:rPr>
              <w:t xml:space="preserve"> </w:t>
            </w:r>
            <w:r w:rsidRPr="00882B4E">
              <w:rPr>
                <w:sz w:val="24"/>
                <w:szCs w:val="24"/>
                <w:lang w:val="ru-RU"/>
              </w:rPr>
              <w:t>социальной</w:t>
            </w:r>
            <w:r w:rsidRPr="00882B4E">
              <w:rPr>
                <w:spacing w:val="-2"/>
                <w:sz w:val="24"/>
                <w:szCs w:val="24"/>
                <w:lang w:val="ru-RU"/>
              </w:rPr>
              <w:t xml:space="preserve"> </w:t>
            </w:r>
            <w:r w:rsidRPr="00882B4E">
              <w:rPr>
                <w:sz w:val="24"/>
                <w:szCs w:val="24"/>
                <w:lang w:val="ru-RU"/>
              </w:rPr>
              <w:t>сред;</w:t>
            </w:r>
          </w:p>
          <w:p w:rsidR="00882B4E" w:rsidRPr="00882B4E" w:rsidRDefault="00882B4E" w:rsidP="00882B4E">
            <w:pPr>
              <w:pStyle w:val="TableParagraph"/>
              <w:tabs>
                <w:tab w:val="left" w:pos="2058"/>
                <w:tab w:val="left" w:pos="3507"/>
                <w:tab w:val="left" w:pos="3953"/>
                <w:tab w:val="left" w:pos="5142"/>
                <w:tab w:val="left" w:pos="5588"/>
              </w:tabs>
              <w:ind w:left="288"/>
              <w:jc w:val="both"/>
              <w:rPr>
                <w:sz w:val="24"/>
                <w:szCs w:val="24"/>
                <w:lang w:val="ru-RU"/>
              </w:rPr>
            </w:pPr>
            <w:r w:rsidRPr="00882B4E">
              <w:rPr>
                <w:sz w:val="24"/>
                <w:szCs w:val="24"/>
                <w:lang w:val="ru-RU"/>
              </w:rPr>
              <w:t>выражающий</w:t>
            </w:r>
            <w:r w:rsidRPr="00882B4E">
              <w:rPr>
                <w:sz w:val="24"/>
                <w:szCs w:val="24"/>
                <w:lang w:val="ru-RU"/>
              </w:rPr>
              <w:tab/>
              <w:t>готовность</w:t>
            </w:r>
            <w:r w:rsidRPr="00882B4E">
              <w:rPr>
                <w:sz w:val="24"/>
                <w:szCs w:val="24"/>
                <w:lang w:val="ru-RU"/>
              </w:rPr>
              <w:tab/>
              <w:t>к</w:t>
            </w:r>
            <w:r w:rsidRPr="00882B4E">
              <w:rPr>
                <w:sz w:val="24"/>
                <w:szCs w:val="24"/>
                <w:lang w:val="ru-RU"/>
              </w:rPr>
              <w:tab/>
              <w:t>участию</w:t>
            </w:r>
            <w:r w:rsidRPr="00882B4E">
              <w:rPr>
                <w:sz w:val="24"/>
                <w:szCs w:val="24"/>
                <w:lang w:val="ru-RU"/>
              </w:rPr>
              <w:tab/>
              <w:t>в</w:t>
            </w:r>
            <w:r w:rsidRPr="00882B4E">
              <w:rPr>
                <w:sz w:val="24"/>
                <w:szCs w:val="24"/>
                <w:lang w:val="ru-RU"/>
              </w:rPr>
              <w:tab/>
              <w:t>практической</w:t>
            </w:r>
          </w:p>
          <w:p w:rsidR="00882B4E" w:rsidRPr="00882B4E" w:rsidRDefault="00882B4E" w:rsidP="00882B4E">
            <w:pPr>
              <w:pStyle w:val="TableParagraph"/>
              <w:jc w:val="both"/>
              <w:rPr>
                <w:sz w:val="24"/>
                <w:szCs w:val="24"/>
              </w:rPr>
            </w:pPr>
            <w:r w:rsidRPr="00882B4E">
              <w:rPr>
                <w:sz w:val="24"/>
                <w:szCs w:val="24"/>
              </w:rPr>
              <w:t>деятельности</w:t>
            </w:r>
            <w:r w:rsidRPr="00882B4E">
              <w:rPr>
                <w:spacing w:val="-11"/>
                <w:sz w:val="24"/>
                <w:szCs w:val="24"/>
              </w:rPr>
              <w:t xml:space="preserve"> </w:t>
            </w:r>
            <w:r w:rsidRPr="00882B4E">
              <w:rPr>
                <w:sz w:val="24"/>
                <w:szCs w:val="24"/>
              </w:rPr>
              <w:t>экологической,</w:t>
            </w:r>
            <w:r w:rsidRPr="00882B4E">
              <w:rPr>
                <w:spacing w:val="-13"/>
                <w:sz w:val="24"/>
                <w:szCs w:val="24"/>
              </w:rPr>
              <w:t xml:space="preserve"> </w:t>
            </w:r>
            <w:r w:rsidRPr="00882B4E">
              <w:rPr>
                <w:sz w:val="24"/>
                <w:szCs w:val="24"/>
              </w:rPr>
              <w:t>природоохранной</w:t>
            </w:r>
            <w:r w:rsidRPr="00882B4E">
              <w:rPr>
                <w:spacing w:val="-14"/>
                <w:sz w:val="24"/>
                <w:szCs w:val="24"/>
              </w:rPr>
              <w:t xml:space="preserve"> </w:t>
            </w:r>
            <w:r w:rsidRPr="00882B4E">
              <w:rPr>
                <w:sz w:val="24"/>
                <w:szCs w:val="24"/>
              </w:rPr>
              <w:t>направленности.</w:t>
            </w:r>
          </w:p>
        </w:tc>
      </w:tr>
      <w:tr w:rsidR="00882B4E" w:rsidRPr="00882B4E" w:rsidTr="00EB15BF">
        <w:trPr>
          <w:trHeight w:val="3591"/>
        </w:trPr>
        <w:tc>
          <w:tcPr>
            <w:tcW w:w="2271" w:type="dxa"/>
          </w:tcPr>
          <w:p w:rsidR="00882B4E" w:rsidRPr="00882B4E" w:rsidRDefault="00882B4E" w:rsidP="00882B4E">
            <w:pPr>
              <w:pStyle w:val="TableParagraph"/>
              <w:jc w:val="both"/>
              <w:rPr>
                <w:sz w:val="24"/>
                <w:szCs w:val="24"/>
              </w:rPr>
            </w:pPr>
            <w:r w:rsidRPr="00882B4E">
              <w:rPr>
                <w:sz w:val="24"/>
                <w:szCs w:val="24"/>
              </w:rPr>
              <w:t>Познавательное</w:t>
            </w:r>
          </w:p>
        </w:tc>
        <w:tc>
          <w:tcPr>
            <w:tcW w:w="7092" w:type="dxa"/>
          </w:tcPr>
          <w:p w:rsidR="00882B4E" w:rsidRPr="00882B4E" w:rsidRDefault="00882B4E" w:rsidP="00882B4E">
            <w:pPr>
              <w:pStyle w:val="TableParagraph"/>
              <w:ind w:right="97" w:firstLine="178"/>
              <w:jc w:val="both"/>
              <w:rPr>
                <w:sz w:val="24"/>
                <w:szCs w:val="24"/>
                <w:lang w:val="ru-RU"/>
              </w:rPr>
            </w:pPr>
            <w:r w:rsidRPr="00882B4E">
              <w:rPr>
                <w:sz w:val="24"/>
                <w:szCs w:val="24"/>
                <w:lang w:val="ru-RU"/>
              </w:rPr>
              <w:t>Выражающий познавательные интересы в разных предметных</w:t>
            </w:r>
            <w:r w:rsidRPr="00882B4E">
              <w:rPr>
                <w:spacing w:val="1"/>
                <w:sz w:val="24"/>
                <w:szCs w:val="24"/>
                <w:lang w:val="ru-RU"/>
              </w:rPr>
              <w:t xml:space="preserve"> </w:t>
            </w:r>
            <w:r w:rsidRPr="00882B4E">
              <w:rPr>
                <w:sz w:val="24"/>
                <w:szCs w:val="24"/>
                <w:lang w:val="ru-RU"/>
              </w:rPr>
              <w:t>областях</w:t>
            </w:r>
            <w:r w:rsidRPr="00882B4E">
              <w:rPr>
                <w:spacing w:val="-5"/>
                <w:sz w:val="24"/>
                <w:szCs w:val="24"/>
                <w:lang w:val="ru-RU"/>
              </w:rPr>
              <w:t xml:space="preserve"> </w:t>
            </w:r>
            <w:r w:rsidRPr="00882B4E">
              <w:rPr>
                <w:sz w:val="24"/>
                <w:szCs w:val="24"/>
                <w:lang w:val="ru-RU"/>
              </w:rPr>
              <w:t>с</w:t>
            </w:r>
            <w:r w:rsidRPr="00882B4E">
              <w:rPr>
                <w:spacing w:val="2"/>
                <w:sz w:val="24"/>
                <w:szCs w:val="24"/>
                <w:lang w:val="ru-RU"/>
              </w:rPr>
              <w:t xml:space="preserve"> </w:t>
            </w:r>
            <w:r w:rsidRPr="00882B4E">
              <w:rPr>
                <w:sz w:val="24"/>
                <w:szCs w:val="24"/>
                <w:lang w:val="ru-RU"/>
              </w:rPr>
              <w:t>учетом индивидуальных</w:t>
            </w:r>
            <w:r w:rsidRPr="00882B4E">
              <w:rPr>
                <w:spacing w:val="-6"/>
                <w:sz w:val="24"/>
                <w:szCs w:val="24"/>
                <w:lang w:val="ru-RU"/>
              </w:rPr>
              <w:t xml:space="preserve"> </w:t>
            </w:r>
            <w:r w:rsidRPr="00882B4E">
              <w:rPr>
                <w:sz w:val="24"/>
                <w:szCs w:val="24"/>
                <w:lang w:val="ru-RU"/>
              </w:rPr>
              <w:t>способностей,</w:t>
            </w:r>
            <w:r w:rsidRPr="00882B4E">
              <w:rPr>
                <w:spacing w:val="1"/>
                <w:sz w:val="24"/>
                <w:szCs w:val="24"/>
                <w:lang w:val="ru-RU"/>
              </w:rPr>
              <w:t xml:space="preserve"> </w:t>
            </w:r>
            <w:r w:rsidRPr="00882B4E">
              <w:rPr>
                <w:sz w:val="24"/>
                <w:szCs w:val="24"/>
                <w:lang w:val="ru-RU"/>
              </w:rPr>
              <w:t>достижений;</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ориентированный</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деятельности</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систему</w:t>
            </w:r>
            <w:r w:rsidRPr="00882B4E">
              <w:rPr>
                <w:spacing w:val="1"/>
                <w:sz w:val="24"/>
                <w:szCs w:val="24"/>
                <w:lang w:val="ru-RU"/>
              </w:rPr>
              <w:t xml:space="preserve"> </w:t>
            </w:r>
            <w:r w:rsidRPr="00882B4E">
              <w:rPr>
                <w:sz w:val="24"/>
                <w:szCs w:val="24"/>
                <w:lang w:val="ru-RU"/>
              </w:rPr>
              <w:t>научных</w:t>
            </w:r>
            <w:r w:rsidRPr="00882B4E">
              <w:rPr>
                <w:spacing w:val="1"/>
                <w:sz w:val="24"/>
                <w:szCs w:val="24"/>
                <w:lang w:val="ru-RU"/>
              </w:rPr>
              <w:t xml:space="preserve"> </w:t>
            </w:r>
            <w:r w:rsidRPr="00882B4E">
              <w:rPr>
                <w:sz w:val="24"/>
                <w:szCs w:val="24"/>
                <w:lang w:val="ru-RU"/>
              </w:rPr>
              <w:t>представлений о закономерностях развития человека, природы и</w:t>
            </w:r>
            <w:r w:rsidRPr="00882B4E">
              <w:rPr>
                <w:spacing w:val="1"/>
                <w:sz w:val="24"/>
                <w:szCs w:val="24"/>
                <w:lang w:val="ru-RU"/>
              </w:rPr>
              <w:t xml:space="preserve"> </w:t>
            </w:r>
            <w:r w:rsidRPr="00882B4E">
              <w:rPr>
                <w:sz w:val="24"/>
                <w:szCs w:val="24"/>
                <w:lang w:val="ru-RU"/>
              </w:rPr>
              <w:t>общества,</w:t>
            </w:r>
            <w:r w:rsidRPr="00882B4E">
              <w:rPr>
                <w:spacing w:val="1"/>
                <w:sz w:val="24"/>
                <w:szCs w:val="24"/>
                <w:lang w:val="ru-RU"/>
              </w:rPr>
              <w:t xml:space="preserve"> </w:t>
            </w:r>
            <w:r w:rsidRPr="00882B4E">
              <w:rPr>
                <w:sz w:val="24"/>
                <w:szCs w:val="24"/>
                <w:lang w:val="ru-RU"/>
              </w:rPr>
              <w:t>взаимосвязях</w:t>
            </w:r>
            <w:r w:rsidRPr="00882B4E">
              <w:rPr>
                <w:spacing w:val="1"/>
                <w:sz w:val="24"/>
                <w:szCs w:val="24"/>
                <w:lang w:val="ru-RU"/>
              </w:rPr>
              <w:t xml:space="preserve"> </w:t>
            </w:r>
            <w:r w:rsidRPr="00882B4E">
              <w:rPr>
                <w:sz w:val="24"/>
                <w:szCs w:val="24"/>
                <w:lang w:val="ru-RU"/>
              </w:rPr>
              <w:t>человека</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природной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социальной</w:t>
            </w:r>
            <w:r w:rsidRPr="00882B4E">
              <w:rPr>
                <w:spacing w:val="1"/>
                <w:sz w:val="24"/>
                <w:szCs w:val="24"/>
                <w:lang w:val="ru-RU"/>
              </w:rPr>
              <w:t xml:space="preserve"> </w:t>
            </w:r>
            <w:r w:rsidRPr="00882B4E">
              <w:rPr>
                <w:sz w:val="24"/>
                <w:szCs w:val="24"/>
                <w:lang w:val="ru-RU"/>
              </w:rPr>
              <w:t>средой;</w:t>
            </w:r>
          </w:p>
          <w:p w:rsidR="00882B4E" w:rsidRPr="00882B4E" w:rsidRDefault="00882B4E" w:rsidP="00882B4E">
            <w:pPr>
              <w:pStyle w:val="TableParagraph"/>
              <w:ind w:right="102" w:firstLine="178"/>
              <w:jc w:val="both"/>
              <w:rPr>
                <w:sz w:val="24"/>
                <w:szCs w:val="24"/>
                <w:lang w:val="ru-RU"/>
              </w:rPr>
            </w:pPr>
            <w:r w:rsidRPr="00882B4E">
              <w:rPr>
                <w:sz w:val="24"/>
                <w:szCs w:val="24"/>
                <w:lang w:val="ru-RU"/>
              </w:rPr>
              <w:t>развивающий личные навыки использования различных средств</w:t>
            </w:r>
            <w:r w:rsidRPr="00882B4E">
              <w:rPr>
                <w:spacing w:val="1"/>
                <w:sz w:val="24"/>
                <w:szCs w:val="24"/>
                <w:lang w:val="ru-RU"/>
              </w:rPr>
              <w:t xml:space="preserve"> </w:t>
            </w:r>
            <w:r w:rsidRPr="00882B4E">
              <w:rPr>
                <w:sz w:val="24"/>
                <w:szCs w:val="24"/>
                <w:lang w:val="ru-RU"/>
              </w:rPr>
              <w:t>познания,</w:t>
            </w:r>
            <w:r w:rsidRPr="00882B4E">
              <w:rPr>
                <w:spacing w:val="1"/>
                <w:sz w:val="24"/>
                <w:szCs w:val="24"/>
                <w:lang w:val="ru-RU"/>
              </w:rPr>
              <w:t xml:space="preserve"> </w:t>
            </w:r>
            <w:r w:rsidRPr="00882B4E">
              <w:rPr>
                <w:sz w:val="24"/>
                <w:szCs w:val="24"/>
                <w:lang w:val="ru-RU"/>
              </w:rPr>
              <w:t>накопления</w:t>
            </w:r>
            <w:r w:rsidRPr="00882B4E">
              <w:rPr>
                <w:spacing w:val="1"/>
                <w:sz w:val="24"/>
                <w:szCs w:val="24"/>
                <w:lang w:val="ru-RU"/>
              </w:rPr>
              <w:t xml:space="preserve"> </w:t>
            </w:r>
            <w:r w:rsidRPr="00882B4E">
              <w:rPr>
                <w:sz w:val="24"/>
                <w:szCs w:val="24"/>
                <w:lang w:val="ru-RU"/>
              </w:rPr>
              <w:t>знаний</w:t>
            </w:r>
            <w:r w:rsidRPr="00882B4E">
              <w:rPr>
                <w:spacing w:val="1"/>
                <w:sz w:val="24"/>
                <w:szCs w:val="24"/>
                <w:lang w:val="ru-RU"/>
              </w:rPr>
              <w:t xml:space="preserve"> </w:t>
            </w:r>
            <w:r w:rsidRPr="00882B4E">
              <w:rPr>
                <w:sz w:val="24"/>
                <w:szCs w:val="24"/>
                <w:lang w:val="ru-RU"/>
              </w:rPr>
              <w:t>о</w:t>
            </w:r>
            <w:r w:rsidRPr="00882B4E">
              <w:rPr>
                <w:spacing w:val="1"/>
                <w:sz w:val="24"/>
                <w:szCs w:val="24"/>
                <w:lang w:val="ru-RU"/>
              </w:rPr>
              <w:t xml:space="preserve"> </w:t>
            </w:r>
            <w:r w:rsidRPr="00882B4E">
              <w:rPr>
                <w:sz w:val="24"/>
                <w:szCs w:val="24"/>
                <w:lang w:val="ru-RU"/>
              </w:rPr>
              <w:t>мире</w:t>
            </w:r>
            <w:r w:rsidRPr="00882B4E">
              <w:rPr>
                <w:spacing w:val="1"/>
                <w:sz w:val="24"/>
                <w:szCs w:val="24"/>
                <w:lang w:val="ru-RU"/>
              </w:rPr>
              <w:t xml:space="preserve"> </w:t>
            </w:r>
            <w:r w:rsidRPr="00882B4E">
              <w:rPr>
                <w:sz w:val="24"/>
                <w:szCs w:val="24"/>
                <w:lang w:val="ru-RU"/>
              </w:rPr>
              <w:t>(языковая,</w:t>
            </w:r>
            <w:r w:rsidRPr="00882B4E">
              <w:rPr>
                <w:spacing w:val="1"/>
                <w:sz w:val="24"/>
                <w:szCs w:val="24"/>
                <w:lang w:val="ru-RU"/>
              </w:rPr>
              <w:t xml:space="preserve"> </w:t>
            </w:r>
            <w:r w:rsidRPr="00882B4E">
              <w:rPr>
                <w:sz w:val="24"/>
                <w:szCs w:val="24"/>
                <w:lang w:val="ru-RU"/>
              </w:rPr>
              <w:t>читательская</w:t>
            </w:r>
            <w:r w:rsidRPr="00882B4E">
              <w:rPr>
                <w:spacing w:val="1"/>
                <w:sz w:val="24"/>
                <w:szCs w:val="24"/>
                <w:lang w:val="ru-RU"/>
              </w:rPr>
              <w:t xml:space="preserve"> </w:t>
            </w:r>
            <w:r w:rsidRPr="00882B4E">
              <w:rPr>
                <w:sz w:val="24"/>
                <w:szCs w:val="24"/>
                <w:lang w:val="ru-RU"/>
              </w:rPr>
              <w:t>культура,</w:t>
            </w:r>
            <w:r w:rsidRPr="00882B4E">
              <w:rPr>
                <w:spacing w:val="-1"/>
                <w:sz w:val="24"/>
                <w:szCs w:val="24"/>
                <w:lang w:val="ru-RU"/>
              </w:rPr>
              <w:t xml:space="preserve"> </w:t>
            </w:r>
            <w:r w:rsidRPr="00882B4E">
              <w:rPr>
                <w:sz w:val="24"/>
                <w:szCs w:val="24"/>
                <w:lang w:val="ru-RU"/>
              </w:rPr>
              <w:t>деятельность</w:t>
            </w:r>
            <w:r w:rsidRPr="00882B4E">
              <w:rPr>
                <w:spacing w:val="-4"/>
                <w:sz w:val="24"/>
                <w:szCs w:val="24"/>
                <w:lang w:val="ru-RU"/>
              </w:rPr>
              <w:t xml:space="preserve"> </w:t>
            </w:r>
            <w:r w:rsidRPr="00882B4E">
              <w:rPr>
                <w:sz w:val="24"/>
                <w:szCs w:val="24"/>
                <w:lang w:val="ru-RU"/>
              </w:rPr>
              <w:t>в</w:t>
            </w:r>
            <w:r w:rsidRPr="00882B4E">
              <w:rPr>
                <w:spacing w:val="-5"/>
                <w:sz w:val="24"/>
                <w:szCs w:val="24"/>
                <w:lang w:val="ru-RU"/>
              </w:rPr>
              <w:t xml:space="preserve"> </w:t>
            </w:r>
            <w:r w:rsidRPr="00882B4E">
              <w:rPr>
                <w:sz w:val="24"/>
                <w:szCs w:val="24"/>
                <w:lang w:val="ru-RU"/>
              </w:rPr>
              <w:t>информационной, цифровой</w:t>
            </w:r>
            <w:r w:rsidRPr="00882B4E">
              <w:rPr>
                <w:spacing w:val="-1"/>
                <w:sz w:val="24"/>
                <w:szCs w:val="24"/>
                <w:lang w:val="ru-RU"/>
              </w:rPr>
              <w:t xml:space="preserve"> </w:t>
            </w:r>
            <w:r w:rsidRPr="00882B4E">
              <w:rPr>
                <w:sz w:val="24"/>
                <w:szCs w:val="24"/>
                <w:lang w:val="ru-RU"/>
              </w:rPr>
              <w:t>среде);</w:t>
            </w:r>
          </w:p>
          <w:p w:rsidR="00882B4E" w:rsidRPr="00882B4E" w:rsidRDefault="00882B4E" w:rsidP="00882B4E">
            <w:pPr>
              <w:pStyle w:val="TableParagraph"/>
              <w:ind w:right="98" w:firstLine="178"/>
              <w:jc w:val="both"/>
              <w:rPr>
                <w:sz w:val="24"/>
                <w:szCs w:val="24"/>
                <w:lang w:val="ru-RU"/>
              </w:rPr>
            </w:pPr>
            <w:r w:rsidRPr="00882B4E">
              <w:rPr>
                <w:sz w:val="24"/>
                <w:szCs w:val="24"/>
                <w:lang w:val="ru-RU"/>
              </w:rPr>
              <w:t>демонстрирующий</w:t>
            </w:r>
            <w:r w:rsidRPr="00882B4E">
              <w:rPr>
                <w:spacing w:val="1"/>
                <w:sz w:val="24"/>
                <w:szCs w:val="24"/>
                <w:lang w:val="ru-RU"/>
              </w:rPr>
              <w:t xml:space="preserve"> </w:t>
            </w:r>
            <w:r w:rsidRPr="00882B4E">
              <w:rPr>
                <w:sz w:val="24"/>
                <w:szCs w:val="24"/>
                <w:lang w:val="ru-RU"/>
              </w:rPr>
              <w:t>навыки</w:t>
            </w:r>
            <w:r w:rsidRPr="00882B4E">
              <w:rPr>
                <w:spacing w:val="1"/>
                <w:sz w:val="24"/>
                <w:szCs w:val="24"/>
                <w:lang w:val="ru-RU"/>
              </w:rPr>
              <w:t xml:space="preserve"> </w:t>
            </w:r>
            <w:r w:rsidRPr="00882B4E">
              <w:rPr>
                <w:sz w:val="24"/>
                <w:szCs w:val="24"/>
                <w:lang w:val="ru-RU"/>
              </w:rPr>
              <w:t>наблюдений,</w:t>
            </w:r>
            <w:r w:rsidRPr="00882B4E">
              <w:rPr>
                <w:spacing w:val="1"/>
                <w:sz w:val="24"/>
                <w:szCs w:val="24"/>
                <w:lang w:val="ru-RU"/>
              </w:rPr>
              <w:t xml:space="preserve"> </w:t>
            </w:r>
            <w:r w:rsidRPr="00882B4E">
              <w:rPr>
                <w:sz w:val="24"/>
                <w:szCs w:val="24"/>
                <w:lang w:val="ru-RU"/>
              </w:rPr>
              <w:t>накопления</w:t>
            </w:r>
            <w:r w:rsidRPr="00882B4E">
              <w:rPr>
                <w:spacing w:val="1"/>
                <w:sz w:val="24"/>
                <w:szCs w:val="24"/>
                <w:lang w:val="ru-RU"/>
              </w:rPr>
              <w:t xml:space="preserve"> </w:t>
            </w:r>
            <w:r w:rsidRPr="00882B4E">
              <w:rPr>
                <w:sz w:val="24"/>
                <w:szCs w:val="24"/>
                <w:lang w:val="ru-RU"/>
              </w:rPr>
              <w:t>фактов,</w:t>
            </w:r>
            <w:r w:rsidRPr="00882B4E">
              <w:rPr>
                <w:spacing w:val="1"/>
                <w:sz w:val="24"/>
                <w:szCs w:val="24"/>
                <w:lang w:val="ru-RU"/>
              </w:rPr>
              <w:t xml:space="preserve"> </w:t>
            </w:r>
            <w:r w:rsidRPr="00882B4E">
              <w:rPr>
                <w:sz w:val="24"/>
                <w:szCs w:val="24"/>
                <w:lang w:val="ru-RU"/>
              </w:rPr>
              <w:t>осмысления</w:t>
            </w:r>
            <w:r w:rsidRPr="00882B4E">
              <w:rPr>
                <w:spacing w:val="1"/>
                <w:sz w:val="24"/>
                <w:szCs w:val="24"/>
                <w:lang w:val="ru-RU"/>
              </w:rPr>
              <w:t xml:space="preserve"> </w:t>
            </w:r>
            <w:r w:rsidRPr="00882B4E">
              <w:rPr>
                <w:sz w:val="24"/>
                <w:szCs w:val="24"/>
                <w:lang w:val="ru-RU"/>
              </w:rPr>
              <w:t>опыта</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естественнонаучной</w:t>
            </w:r>
            <w:r w:rsidRPr="00882B4E">
              <w:rPr>
                <w:spacing w:val="1"/>
                <w:sz w:val="24"/>
                <w:szCs w:val="24"/>
                <w:lang w:val="ru-RU"/>
              </w:rPr>
              <w:t xml:space="preserve"> </w:t>
            </w:r>
            <w:r w:rsidRPr="00882B4E">
              <w:rPr>
                <w:sz w:val="24"/>
                <w:szCs w:val="24"/>
                <w:lang w:val="ru-RU"/>
              </w:rPr>
              <w:t>и</w:t>
            </w:r>
            <w:r w:rsidRPr="00882B4E">
              <w:rPr>
                <w:spacing w:val="61"/>
                <w:sz w:val="24"/>
                <w:szCs w:val="24"/>
                <w:lang w:val="ru-RU"/>
              </w:rPr>
              <w:t xml:space="preserve"> </w:t>
            </w:r>
            <w:r w:rsidRPr="00882B4E">
              <w:rPr>
                <w:sz w:val="24"/>
                <w:szCs w:val="24"/>
                <w:lang w:val="ru-RU"/>
              </w:rPr>
              <w:t>гуманитарной</w:t>
            </w:r>
            <w:r w:rsidRPr="00882B4E">
              <w:rPr>
                <w:spacing w:val="-57"/>
                <w:sz w:val="24"/>
                <w:szCs w:val="24"/>
                <w:lang w:val="ru-RU"/>
              </w:rPr>
              <w:t xml:space="preserve"> </w:t>
            </w:r>
            <w:r w:rsidRPr="00882B4E">
              <w:rPr>
                <w:sz w:val="24"/>
                <w:szCs w:val="24"/>
                <w:lang w:val="ru-RU"/>
              </w:rPr>
              <w:t>областях</w:t>
            </w:r>
            <w:r w:rsidRPr="00882B4E">
              <w:rPr>
                <w:spacing w:val="-6"/>
                <w:sz w:val="24"/>
                <w:szCs w:val="24"/>
                <w:lang w:val="ru-RU"/>
              </w:rPr>
              <w:t xml:space="preserve"> </w:t>
            </w:r>
            <w:r w:rsidRPr="00882B4E">
              <w:rPr>
                <w:sz w:val="24"/>
                <w:szCs w:val="24"/>
                <w:lang w:val="ru-RU"/>
              </w:rPr>
              <w:t>познания,</w:t>
            </w:r>
            <w:r w:rsidRPr="00882B4E">
              <w:rPr>
                <w:spacing w:val="-4"/>
                <w:sz w:val="24"/>
                <w:szCs w:val="24"/>
                <w:lang w:val="ru-RU"/>
              </w:rPr>
              <w:t xml:space="preserve"> </w:t>
            </w:r>
            <w:r w:rsidRPr="00882B4E">
              <w:rPr>
                <w:sz w:val="24"/>
                <w:szCs w:val="24"/>
                <w:lang w:val="ru-RU"/>
              </w:rPr>
              <w:t>навыки</w:t>
            </w:r>
            <w:r w:rsidRPr="00882B4E">
              <w:rPr>
                <w:spacing w:val="-1"/>
                <w:sz w:val="24"/>
                <w:szCs w:val="24"/>
                <w:lang w:val="ru-RU"/>
              </w:rPr>
              <w:t xml:space="preserve"> </w:t>
            </w:r>
            <w:r w:rsidRPr="00882B4E">
              <w:rPr>
                <w:sz w:val="24"/>
                <w:szCs w:val="24"/>
                <w:lang w:val="ru-RU"/>
              </w:rPr>
              <w:t>исследовательской</w:t>
            </w:r>
            <w:r w:rsidRPr="00882B4E">
              <w:rPr>
                <w:spacing w:val="-5"/>
                <w:sz w:val="24"/>
                <w:szCs w:val="24"/>
                <w:lang w:val="ru-RU"/>
              </w:rPr>
              <w:t xml:space="preserve"> </w:t>
            </w:r>
            <w:r w:rsidRPr="00882B4E">
              <w:rPr>
                <w:sz w:val="24"/>
                <w:szCs w:val="24"/>
                <w:lang w:val="ru-RU"/>
              </w:rPr>
              <w:t>деятельности.</w:t>
            </w:r>
          </w:p>
        </w:tc>
      </w:tr>
    </w:tbl>
    <w:p w:rsidR="00882B4E" w:rsidRPr="00882B4E" w:rsidRDefault="00882B4E" w:rsidP="00882B4E">
      <w:pPr>
        <w:pStyle w:val="af7"/>
        <w:spacing w:after="0"/>
        <w:jc w:val="both"/>
        <w:rPr>
          <w:b/>
          <w:sz w:val="24"/>
          <w:szCs w:val="24"/>
        </w:rPr>
      </w:pPr>
    </w:p>
    <w:p w:rsidR="00882B4E" w:rsidRPr="00882B4E" w:rsidRDefault="00882B4E" w:rsidP="00882B4E">
      <w:pPr>
        <w:spacing w:after="0" w:line="240" w:lineRule="auto"/>
        <w:ind w:left="239" w:firstLine="710"/>
        <w:jc w:val="both"/>
        <w:rPr>
          <w:rFonts w:ascii="Times New Roman" w:hAnsi="Times New Roman" w:cs="Times New Roman"/>
          <w:b/>
          <w:sz w:val="24"/>
          <w:szCs w:val="24"/>
        </w:rPr>
      </w:pPr>
      <w:r w:rsidRPr="00882B4E">
        <w:rPr>
          <w:rFonts w:ascii="Times New Roman" w:hAnsi="Times New Roman" w:cs="Times New Roman"/>
          <w:b/>
          <w:sz w:val="24"/>
          <w:szCs w:val="24"/>
        </w:rPr>
        <w:t>Целевые</w:t>
      </w:r>
      <w:r w:rsidRPr="00882B4E">
        <w:rPr>
          <w:rFonts w:ascii="Times New Roman" w:hAnsi="Times New Roman" w:cs="Times New Roman"/>
          <w:b/>
          <w:spacing w:val="41"/>
          <w:sz w:val="24"/>
          <w:szCs w:val="24"/>
        </w:rPr>
        <w:t xml:space="preserve"> </w:t>
      </w:r>
      <w:r w:rsidRPr="00882B4E">
        <w:rPr>
          <w:rFonts w:ascii="Times New Roman" w:hAnsi="Times New Roman" w:cs="Times New Roman"/>
          <w:b/>
          <w:sz w:val="24"/>
          <w:szCs w:val="24"/>
        </w:rPr>
        <w:t>ориентиры</w:t>
      </w:r>
      <w:r w:rsidRPr="00882B4E">
        <w:rPr>
          <w:rFonts w:ascii="Times New Roman" w:hAnsi="Times New Roman" w:cs="Times New Roman"/>
          <w:b/>
          <w:spacing w:val="37"/>
          <w:sz w:val="24"/>
          <w:szCs w:val="24"/>
        </w:rPr>
        <w:t xml:space="preserve"> </w:t>
      </w:r>
      <w:r w:rsidRPr="00882B4E">
        <w:rPr>
          <w:rFonts w:ascii="Times New Roman" w:hAnsi="Times New Roman" w:cs="Times New Roman"/>
          <w:b/>
          <w:sz w:val="24"/>
          <w:szCs w:val="24"/>
        </w:rPr>
        <w:t>результатов</w:t>
      </w:r>
      <w:r w:rsidRPr="00882B4E">
        <w:rPr>
          <w:rFonts w:ascii="Times New Roman" w:hAnsi="Times New Roman" w:cs="Times New Roman"/>
          <w:b/>
          <w:spacing w:val="37"/>
          <w:sz w:val="24"/>
          <w:szCs w:val="24"/>
        </w:rPr>
        <w:t xml:space="preserve"> </w:t>
      </w:r>
      <w:r w:rsidRPr="00882B4E">
        <w:rPr>
          <w:rFonts w:ascii="Times New Roman" w:hAnsi="Times New Roman" w:cs="Times New Roman"/>
          <w:b/>
          <w:sz w:val="24"/>
          <w:szCs w:val="24"/>
        </w:rPr>
        <w:t>воспитания</w:t>
      </w:r>
      <w:r w:rsidRPr="00882B4E">
        <w:rPr>
          <w:rFonts w:ascii="Times New Roman" w:hAnsi="Times New Roman" w:cs="Times New Roman"/>
          <w:b/>
          <w:spacing w:val="42"/>
          <w:sz w:val="24"/>
          <w:szCs w:val="24"/>
        </w:rPr>
        <w:t xml:space="preserve"> </w:t>
      </w:r>
      <w:r w:rsidRPr="00882B4E">
        <w:rPr>
          <w:rFonts w:ascii="Times New Roman" w:hAnsi="Times New Roman" w:cs="Times New Roman"/>
          <w:b/>
          <w:sz w:val="24"/>
          <w:szCs w:val="24"/>
        </w:rPr>
        <w:t>на</w:t>
      </w:r>
      <w:r w:rsidRPr="00882B4E">
        <w:rPr>
          <w:rFonts w:ascii="Times New Roman" w:hAnsi="Times New Roman" w:cs="Times New Roman"/>
          <w:b/>
          <w:spacing w:val="42"/>
          <w:sz w:val="24"/>
          <w:szCs w:val="24"/>
        </w:rPr>
        <w:t xml:space="preserve"> </w:t>
      </w:r>
      <w:r w:rsidRPr="00882B4E">
        <w:rPr>
          <w:rFonts w:ascii="Times New Roman" w:hAnsi="Times New Roman" w:cs="Times New Roman"/>
          <w:b/>
          <w:sz w:val="24"/>
          <w:szCs w:val="24"/>
        </w:rPr>
        <w:t>уровне</w:t>
      </w:r>
      <w:r w:rsidRPr="00882B4E">
        <w:rPr>
          <w:rFonts w:ascii="Times New Roman" w:hAnsi="Times New Roman" w:cs="Times New Roman"/>
          <w:b/>
          <w:spacing w:val="41"/>
          <w:sz w:val="24"/>
          <w:szCs w:val="24"/>
        </w:rPr>
        <w:t xml:space="preserve"> </w:t>
      </w:r>
      <w:r w:rsidRPr="00882B4E">
        <w:rPr>
          <w:rFonts w:ascii="Times New Roman" w:hAnsi="Times New Roman" w:cs="Times New Roman"/>
          <w:b/>
          <w:sz w:val="24"/>
          <w:szCs w:val="24"/>
        </w:rPr>
        <w:t>среднего</w:t>
      </w:r>
      <w:r w:rsidRPr="00882B4E">
        <w:rPr>
          <w:rFonts w:ascii="Times New Roman" w:hAnsi="Times New Roman" w:cs="Times New Roman"/>
          <w:b/>
          <w:spacing w:val="37"/>
          <w:sz w:val="24"/>
          <w:szCs w:val="24"/>
        </w:rPr>
        <w:t xml:space="preserve"> </w:t>
      </w:r>
      <w:r w:rsidRPr="00882B4E">
        <w:rPr>
          <w:rFonts w:ascii="Times New Roman" w:hAnsi="Times New Roman" w:cs="Times New Roman"/>
          <w:b/>
          <w:sz w:val="24"/>
          <w:szCs w:val="24"/>
        </w:rPr>
        <w:t>общего</w:t>
      </w:r>
      <w:r w:rsidRPr="00882B4E">
        <w:rPr>
          <w:rFonts w:ascii="Times New Roman" w:hAnsi="Times New Roman" w:cs="Times New Roman"/>
          <w:b/>
          <w:spacing w:val="-57"/>
          <w:sz w:val="24"/>
          <w:szCs w:val="24"/>
        </w:rPr>
        <w:t xml:space="preserve"> </w:t>
      </w:r>
      <w:r w:rsidRPr="00882B4E">
        <w:rPr>
          <w:rFonts w:ascii="Times New Roman" w:hAnsi="Times New Roman" w:cs="Times New Roman"/>
          <w:b/>
          <w:sz w:val="24"/>
          <w:szCs w:val="24"/>
        </w:rPr>
        <w:t>образования.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092"/>
      </w:tblGrid>
      <w:tr w:rsidR="00882B4E" w:rsidRPr="00882B4E" w:rsidTr="00EB15BF">
        <w:trPr>
          <w:trHeight w:val="552"/>
        </w:trPr>
        <w:tc>
          <w:tcPr>
            <w:tcW w:w="2271" w:type="dxa"/>
          </w:tcPr>
          <w:p w:rsidR="00882B4E" w:rsidRPr="00882B4E" w:rsidRDefault="00882B4E" w:rsidP="00882B4E">
            <w:pPr>
              <w:pStyle w:val="TableParagraph"/>
              <w:ind w:left="499" w:right="367" w:hanging="101"/>
              <w:jc w:val="both"/>
              <w:rPr>
                <w:b/>
                <w:sz w:val="24"/>
                <w:szCs w:val="24"/>
              </w:rPr>
            </w:pPr>
            <w:r w:rsidRPr="00882B4E">
              <w:rPr>
                <w:b/>
                <w:sz w:val="24"/>
                <w:szCs w:val="24"/>
              </w:rPr>
              <w:t>Направления</w:t>
            </w:r>
            <w:r w:rsidRPr="00882B4E">
              <w:rPr>
                <w:b/>
                <w:spacing w:val="-57"/>
                <w:sz w:val="24"/>
                <w:szCs w:val="24"/>
              </w:rPr>
              <w:t xml:space="preserve"> </w:t>
            </w:r>
            <w:r w:rsidRPr="00882B4E">
              <w:rPr>
                <w:b/>
                <w:sz w:val="24"/>
                <w:szCs w:val="24"/>
              </w:rPr>
              <w:t>воспитания</w:t>
            </w:r>
          </w:p>
        </w:tc>
        <w:tc>
          <w:tcPr>
            <w:tcW w:w="7092" w:type="dxa"/>
          </w:tcPr>
          <w:p w:rsidR="00882B4E" w:rsidRPr="00882B4E" w:rsidRDefault="00882B4E" w:rsidP="00882B4E">
            <w:pPr>
              <w:pStyle w:val="TableParagraph"/>
              <w:ind w:left="2503" w:right="2308"/>
              <w:jc w:val="both"/>
              <w:rPr>
                <w:b/>
                <w:sz w:val="24"/>
                <w:szCs w:val="24"/>
              </w:rPr>
            </w:pPr>
            <w:r w:rsidRPr="00882B4E">
              <w:rPr>
                <w:b/>
                <w:sz w:val="24"/>
                <w:szCs w:val="24"/>
              </w:rPr>
              <w:t>Целевые</w:t>
            </w:r>
            <w:r w:rsidRPr="00882B4E">
              <w:rPr>
                <w:b/>
                <w:spacing w:val="-1"/>
                <w:sz w:val="24"/>
                <w:szCs w:val="24"/>
              </w:rPr>
              <w:t xml:space="preserve"> </w:t>
            </w:r>
            <w:r w:rsidRPr="00882B4E">
              <w:rPr>
                <w:b/>
                <w:sz w:val="24"/>
                <w:szCs w:val="24"/>
              </w:rPr>
              <w:t>ориентиры</w:t>
            </w:r>
          </w:p>
        </w:tc>
      </w:tr>
      <w:tr w:rsidR="00882B4E" w:rsidRPr="00882B4E" w:rsidTr="00EB15BF">
        <w:trPr>
          <w:trHeight w:val="6625"/>
        </w:trPr>
        <w:tc>
          <w:tcPr>
            <w:tcW w:w="2271" w:type="dxa"/>
          </w:tcPr>
          <w:p w:rsidR="00882B4E" w:rsidRPr="00882B4E" w:rsidRDefault="00882B4E" w:rsidP="00882B4E">
            <w:pPr>
              <w:pStyle w:val="TableParagraph"/>
              <w:jc w:val="both"/>
              <w:rPr>
                <w:sz w:val="24"/>
                <w:szCs w:val="24"/>
              </w:rPr>
            </w:pPr>
            <w:r w:rsidRPr="00882B4E">
              <w:rPr>
                <w:sz w:val="24"/>
                <w:szCs w:val="24"/>
              </w:rPr>
              <w:t>Гражданское</w:t>
            </w:r>
          </w:p>
        </w:tc>
        <w:tc>
          <w:tcPr>
            <w:tcW w:w="7092" w:type="dxa"/>
          </w:tcPr>
          <w:p w:rsidR="00882B4E" w:rsidRPr="00882B4E" w:rsidRDefault="00882B4E" w:rsidP="00882B4E">
            <w:pPr>
              <w:pStyle w:val="TableParagraph"/>
              <w:ind w:right="102" w:firstLine="178"/>
              <w:jc w:val="both"/>
              <w:rPr>
                <w:sz w:val="24"/>
                <w:szCs w:val="24"/>
                <w:lang w:val="ru-RU"/>
              </w:rPr>
            </w:pPr>
            <w:r w:rsidRPr="00882B4E">
              <w:rPr>
                <w:sz w:val="24"/>
                <w:szCs w:val="24"/>
                <w:lang w:val="ru-RU"/>
              </w:rPr>
              <w:t>Осознанно</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свою</w:t>
            </w:r>
            <w:r w:rsidRPr="00882B4E">
              <w:rPr>
                <w:spacing w:val="1"/>
                <w:sz w:val="24"/>
                <w:szCs w:val="24"/>
                <w:lang w:val="ru-RU"/>
              </w:rPr>
              <w:t xml:space="preserve"> </w:t>
            </w:r>
            <w:r w:rsidRPr="00882B4E">
              <w:rPr>
                <w:sz w:val="24"/>
                <w:szCs w:val="24"/>
                <w:lang w:val="ru-RU"/>
              </w:rPr>
              <w:t>российскую</w:t>
            </w:r>
            <w:r w:rsidRPr="00882B4E">
              <w:rPr>
                <w:spacing w:val="1"/>
                <w:sz w:val="24"/>
                <w:szCs w:val="24"/>
                <w:lang w:val="ru-RU"/>
              </w:rPr>
              <w:t xml:space="preserve"> </w:t>
            </w:r>
            <w:r w:rsidRPr="00882B4E">
              <w:rPr>
                <w:sz w:val="24"/>
                <w:szCs w:val="24"/>
                <w:lang w:val="ru-RU"/>
              </w:rPr>
              <w:t>гражданскую</w:t>
            </w:r>
            <w:r w:rsidRPr="00882B4E">
              <w:rPr>
                <w:spacing w:val="1"/>
                <w:sz w:val="24"/>
                <w:szCs w:val="24"/>
                <w:lang w:val="ru-RU"/>
              </w:rPr>
              <w:t xml:space="preserve"> </w:t>
            </w:r>
            <w:r w:rsidRPr="00882B4E">
              <w:rPr>
                <w:sz w:val="24"/>
                <w:szCs w:val="24"/>
                <w:lang w:val="ru-RU"/>
              </w:rPr>
              <w:t>идентичность</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поликультурном,</w:t>
            </w:r>
            <w:r w:rsidRPr="00882B4E">
              <w:rPr>
                <w:spacing w:val="1"/>
                <w:sz w:val="24"/>
                <w:szCs w:val="24"/>
                <w:lang w:val="ru-RU"/>
              </w:rPr>
              <w:t xml:space="preserve"> </w:t>
            </w:r>
            <w:r w:rsidRPr="00882B4E">
              <w:rPr>
                <w:sz w:val="24"/>
                <w:szCs w:val="24"/>
                <w:lang w:val="ru-RU"/>
              </w:rPr>
              <w:t>многонациональном</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многоконфессиональном</w:t>
            </w:r>
            <w:r w:rsidRPr="00882B4E">
              <w:rPr>
                <w:spacing w:val="1"/>
                <w:sz w:val="24"/>
                <w:szCs w:val="24"/>
                <w:lang w:val="ru-RU"/>
              </w:rPr>
              <w:t xml:space="preserve"> </w:t>
            </w:r>
            <w:r w:rsidRPr="00882B4E">
              <w:rPr>
                <w:sz w:val="24"/>
                <w:szCs w:val="24"/>
                <w:lang w:val="ru-RU"/>
              </w:rPr>
              <w:t>российском</w:t>
            </w:r>
            <w:r w:rsidRPr="00882B4E">
              <w:rPr>
                <w:spacing w:val="1"/>
                <w:sz w:val="24"/>
                <w:szCs w:val="24"/>
                <w:lang w:val="ru-RU"/>
              </w:rPr>
              <w:t xml:space="preserve"> </w:t>
            </w:r>
            <w:r w:rsidRPr="00882B4E">
              <w:rPr>
                <w:sz w:val="24"/>
                <w:szCs w:val="24"/>
                <w:lang w:val="ru-RU"/>
              </w:rPr>
              <w:t>обществе,</w:t>
            </w:r>
            <w:r w:rsidRPr="00882B4E">
              <w:rPr>
                <w:spacing w:val="1"/>
                <w:sz w:val="24"/>
                <w:szCs w:val="24"/>
                <w:lang w:val="ru-RU"/>
              </w:rPr>
              <w:t xml:space="preserve"> </w:t>
            </w:r>
            <w:r w:rsidRPr="00882B4E">
              <w:rPr>
                <w:sz w:val="24"/>
                <w:szCs w:val="24"/>
                <w:lang w:val="ru-RU"/>
              </w:rPr>
              <w:t>современном</w:t>
            </w:r>
            <w:r w:rsidRPr="00882B4E">
              <w:rPr>
                <w:spacing w:val="1"/>
                <w:sz w:val="24"/>
                <w:szCs w:val="24"/>
                <w:lang w:val="ru-RU"/>
              </w:rPr>
              <w:t xml:space="preserve"> </w:t>
            </w:r>
            <w:r w:rsidRPr="00882B4E">
              <w:rPr>
                <w:sz w:val="24"/>
                <w:szCs w:val="24"/>
                <w:lang w:val="ru-RU"/>
              </w:rPr>
              <w:t>мировом</w:t>
            </w:r>
            <w:r w:rsidRPr="00882B4E">
              <w:rPr>
                <w:spacing w:val="2"/>
                <w:sz w:val="24"/>
                <w:szCs w:val="24"/>
                <w:lang w:val="ru-RU"/>
              </w:rPr>
              <w:t xml:space="preserve"> </w:t>
            </w:r>
            <w:r w:rsidRPr="00882B4E">
              <w:rPr>
                <w:sz w:val="24"/>
                <w:szCs w:val="24"/>
                <w:lang w:val="ru-RU"/>
              </w:rPr>
              <w:t>сообществе;</w:t>
            </w:r>
          </w:p>
          <w:p w:rsidR="00882B4E" w:rsidRPr="00882B4E" w:rsidRDefault="00882B4E" w:rsidP="00882B4E">
            <w:pPr>
              <w:pStyle w:val="TableParagraph"/>
              <w:ind w:right="93" w:firstLine="178"/>
              <w:jc w:val="both"/>
              <w:rPr>
                <w:sz w:val="24"/>
                <w:szCs w:val="24"/>
                <w:lang w:val="ru-RU"/>
              </w:rPr>
            </w:pPr>
            <w:r w:rsidRPr="00882B4E">
              <w:rPr>
                <w:sz w:val="24"/>
                <w:szCs w:val="24"/>
                <w:lang w:val="ru-RU"/>
              </w:rPr>
              <w:t>сознающий</w:t>
            </w:r>
            <w:r w:rsidRPr="00882B4E">
              <w:rPr>
                <w:spacing w:val="1"/>
                <w:sz w:val="24"/>
                <w:szCs w:val="24"/>
                <w:lang w:val="ru-RU"/>
              </w:rPr>
              <w:t xml:space="preserve"> </w:t>
            </w:r>
            <w:r w:rsidRPr="00882B4E">
              <w:rPr>
                <w:sz w:val="24"/>
                <w:szCs w:val="24"/>
                <w:lang w:val="ru-RU"/>
              </w:rPr>
              <w:t>свое единство</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народом России как источником</w:t>
            </w:r>
            <w:r w:rsidRPr="00882B4E">
              <w:rPr>
                <w:spacing w:val="1"/>
                <w:sz w:val="24"/>
                <w:szCs w:val="24"/>
                <w:lang w:val="ru-RU"/>
              </w:rPr>
              <w:t xml:space="preserve"> </w:t>
            </w:r>
            <w:r w:rsidRPr="00882B4E">
              <w:rPr>
                <w:sz w:val="24"/>
                <w:szCs w:val="24"/>
                <w:lang w:val="ru-RU"/>
              </w:rPr>
              <w:t>власти</w:t>
            </w:r>
            <w:r w:rsidRPr="00882B4E">
              <w:rPr>
                <w:spacing w:val="18"/>
                <w:sz w:val="24"/>
                <w:szCs w:val="24"/>
                <w:lang w:val="ru-RU"/>
              </w:rPr>
              <w:t xml:space="preserve"> </w:t>
            </w:r>
            <w:r w:rsidRPr="00882B4E">
              <w:rPr>
                <w:sz w:val="24"/>
                <w:szCs w:val="24"/>
                <w:lang w:val="ru-RU"/>
              </w:rPr>
              <w:t>и</w:t>
            </w:r>
            <w:r w:rsidRPr="00882B4E">
              <w:rPr>
                <w:spacing w:val="19"/>
                <w:sz w:val="24"/>
                <w:szCs w:val="24"/>
                <w:lang w:val="ru-RU"/>
              </w:rPr>
              <w:t xml:space="preserve"> </w:t>
            </w:r>
            <w:r w:rsidRPr="00882B4E">
              <w:rPr>
                <w:sz w:val="24"/>
                <w:szCs w:val="24"/>
                <w:lang w:val="ru-RU"/>
              </w:rPr>
              <w:t>субъектом</w:t>
            </w:r>
            <w:r w:rsidRPr="00882B4E">
              <w:rPr>
                <w:spacing w:val="18"/>
                <w:sz w:val="24"/>
                <w:szCs w:val="24"/>
                <w:lang w:val="ru-RU"/>
              </w:rPr>
              <w:t xml:space="preserve"> </w:t>
            </w:r>
            <w:r w:rsidRPr="00882B4E">
              <w:rPr>
                <w:sz w:val="24"/>
                <w:szCs w:val="24"/>
                <w:lang w:val="ru-RU"/>
              </w:rPr>
              <w:t>тысячелетней</w:t>
            </w:r>
            <w:r w:rsidRPr="00882B4E">
              <w:rPr>
                <w:spacing w:val="19"/>
                <w:sz w:val="24"/>
                <w:szCs w:val="24"/>
                <w:lang w:val="ru-RU"/>
              </w:rPr>
              <w:t xml:space="preserve"> </w:t>
            </w:r>
            <w:r w:rsidRPr="00882B4E">
              <w:rPr>
                <w:sz w:val="24"/>
                <w:szCs w:val="24"/>
                <w:lang w:val="ru-RU"/>
              </w:rPr>
              <w:t>российской</w:t>
            </w:r>
            <w:r w:rsidRPr="00882B4E">
              <w:rPr>
                <w:spacing w:val="10"/>
                <w:sz w:val="24"/>
                <w:szCs w:val="24"/>
                <w:lang w:val="ru-RU"/>
              </w:rPr>
              <w:t xml:space="preserve"> </w:t>
            </w:r>
            <w:r w:rsidRPr="00882B4E">
              <w:rPr>
                <w:sz w:val="24"/>
                <w:szCs w:val="24"/>
                <w:lang w:val="ru-RU"/>
              </w:rPr>
              <w:t>государственности,</w:t>
            </w:r>
            <w:r w:rsidRPr="00882B4E">
              <w:rPr>
                <w:spacing w:val="-58"/>
                <w:sz w:val="24"/>
                <w:szCs w:val="24"/>
                <w:lang w:val="ru-RU"/>
              </w:rPr>
              <w:t xml:space="preserve"> </w:t>
            </w:r>
            <w:r w:rsidRPr="00882B4E">
              <w:rPr>
                <w:sz w:val="24"/>
                <w:szCs w:val="24"/>
                <w:lang w:val="ru-RU"/>
              </w:rPr>
              <w:t>с Российским государством, ответственность за развитие страны,</w:t>
            </w:r>
            <w:r w:rsidRPr="00882B4E">
              <w:rPr>
                <w:spacing w:val="1"/>
                <w:sz w:val="24"/>
                <w:szCs w:val="24"/>
                <w:lang w:val="ru-RU"/>
              </w:rPr>
              <w:t xml:space="preserve"> </w:t>
            </w:r>
            <w:r w:rsidRPr="00882B4E">
              <w:rPr>
                <w:sz w:val="24"/>
                <w:szCs w:val="24"/>
                <w:lang w:val="ru-RU"/>
              </w:rPr>
              <w:t>российской</w:t>
            </w:r>
            <w:r w:rsidRPr="00882B4E">
              <w:rPr>
                <w:spacing w:val="-5"/>
                <w:sz w:val="24"/>
                <w:szCs w:val="24"/>
                <w:lang w:val="ru-RU"/>
              </w:rPr>
              <w:t xml:space="preserve"> </w:t>
            </w:r>
            <w:r w:rsidRPr="00882B4E">
              <w:rPr>
                <w:sz w:val="24"/>
                <w:szCs w:val="24"/>
                <w:lang w:val="ru-RU"/>
              </w:rPr>
              <w:t>государственности</w:t>
            </w:r>
            <w:r w:rsidRPr="00882B4E">
              <w:rPr>
                <w:spacing w:val="-4"/>
                <w:sz w:val="24"/>
                <w:szCs w:val="24"/>
                <w:lang w:val="ru-RU"/>
              </w:rPr>
              <w:t xml:space="preserve"> </w:t>
            </w:r>
            <w:r w:rsidRPr="00882B4E">
              <w:rPr>
                <w:sz w:val="24"/>
                <w:szCs w:val="24"/>
                <w:lang w:val="ru-RU"/>
              </w:rPr>
              <w:t>в</w:t>
            </w:r>
            <w:r w:rsidRPr="00882B4E">
              <w:rPr>
                <w:spacing w:val="-5"/>
                <w:sz w:val="24"/>
                <w:szCs w:val="24"/>
                <w:lang w:val="ru-RU"/>
              </w:rPr>
              <w:t xml:space="preserve"> </w:t>
            </w:r>
            <w:r w:rsidRPr="00882B4E">
              <w:rPr>
                <w:sz w:val="24"/>
                <w:szCs w:val="24"/>
                <w:lang w:val="ru-RU"/>
              </w:rPr>
              <w:t>настоящем</w:t>
            </w:r>
            <w:r w:rsidRPr="00882B4E">
              <w:rPr>
                <w:spacing w:val="-4"/>
                <w:sz w:val="24"/>
                <w:szCs w:val="24"/>
                <w:lang w:val="ru-RU"/>
              </w:rPr>
              <w:t xml:space="preserve"> </w:t>
            </w:r>
            <w:r w:rsidRPr="00882B4E">
              <w:rPr>
                <w:sz w:val="24"/>
                <w:szCs w:val="24"/>
                <w:lang w:val="ru-RU"/>
              </w:rPr>
              <w:t>и будущем;</w:t>
            </w:r>
          </w:p>
          <w:p w:rsidR="00882B4E" w:rsidRPr="00882B4E" w:rsidRDefault="00882B4E" w:rsidP="00882B4E">
            <w:pPr>
              <w:pStyle w:val="TableParagraph"/>
              <w:ind w:right="89" w:firstLine="178"/>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готовность</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защите</w:t>
            </w:r>
            <w:r w:rsidRPr="00882B4E">
              <w:rPr>
                <w:spacing w:val="1"/>
                <w:sz w:val="24"/>
                <w:szCs w:val="24"/>
                <w:lang w:val="ru-RU"/>
              </w:rPr>
              <w:t xml:space="preserve"> </w:t>
            </w:r>
            <w:r w:rsidRPr="00882B4E">
              <w:rPr>
                <w:sz w:val="24"/>
                <w:szCs w:val="24"/>
                <w:lang w:val="ru-RU"/>
              </w:rPr>
              <w:t>Родины,</w:t>
            </w:r>
            <w:r w:rsidRPr="00882B4E">
              <w:rPr>
                <w:spacing w:val="1"/>
                <w:sz w:val="24"/>
                <w:szCs w:val="24"/>
                <w:lang w:val="ru-RU"/>
              </w:rPr>
              <w:t xml:space="preserve"> </w:t>
            </w:r>
            <w:r w:rsidRPr="00882B4E">
              <w:rPr>
                <w:sz w:val="24"/>
                <w:szCs w:val="24"/>
                <w:lang w:val="ru-RU"/>
              </w:rPr>
              <w:t>способный</w:t>
            </w:r>
            <w:r w:rsidRPr="00882B4E">
              <w:rPr>
                <w:spacing w:val="1"/>
                <w:sz w:val="24"/>
                <w:szCs w:val="24"/>
                <w:lang w:val="ru-RU"/>
              </w:rPr>
              <w:t xml:space="preserve"> </w:t>
            </w:r>
            <w:r w:rsidRPr="00882B4E">
              <w:rPr>
                <w:sz w:val="24"/>
                <w:szCs w:val="24"/>
                <w:lang w:val="ru-RU"/>
              </w:rPr>
              <w:t>аргументированно отстаивать суверенитет и достоинство народа</w:t>
            </w:r>
            <w:r w:rsidRPr="00882B4E">
              <w:rPr>
                <w:spacing w:val="1"/>
                <w:sz w:val="24"/>
                <w:szCs w:val="24"/>
                <w:lang w:val="ru-RU"/>
              </w:rPr>
              <w:t xml:space="preserve"> </w:t>
            </w:r>
            <w:r w:rsidRPr="00882B4E">
              <w:rPr>
                <w:sz w:val="24"/>
                <w:szCs w:val="24"/>
                <w:lang w:val="ru-RU"/>
              </w:rPr>
              <w:t>России</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Российского</w:t>
            </w:r>
            <w:r w:rsidRPr="00882B4E">
              <w:rPr>
                <w:spacing w:val="1"/>
                <w:sz w:val="24"/>
                <w:szCs w:val="24"/>
                <w:lang w:val="ru-RU"/>
              </w:rPr>
              <w:t xml:space="preserve"> </w:t>
            </w:r>
            <w:r w:rsidRPr="00882B4E">
              <w:rPr>
                <w:sz w:val="24"/>
                <w:szCs w:val="24"/>
                <w:lang w:val="ru-RU"/>
              </w:rPr>
              <w:t>государства,</w:t>
            </w:r>
            <w:r w:rsidRPr="00882B4E">
              <w:rPr>
                <w:spacing w:val="1"/>
                <w:sz w:val="24"/>
                <w:szCs w:val="24"/>
                <w:lang w:val="ru-RU"/>
              </w:rPr>
              <w:t xml:space="preserve"> </w:t>
            </w:r>
            <w:r w:rsidRPr="00882B4E">
              <w:rPr>
                <w:sz w:val="24"/>
                <w:szCs w:val="24"/>
                <w:lang w:val="ru-RU"/>
              </w:rPr>
              <w:t>сохранять</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защищать</w:t>
            </w:r>
            <w:r w:rsidRPr="00882B4E">
              <w:rPr>
                <w:spacing w:val="1"/>
                <w:sz w:val="24"/>
                <w:szCs w:val="24"/>
                <w:lang w:val="ru-RU"/>
              </w:rPr>
              <w:t xml:space="preserve"> </w:t>
            </w:r>
            <w:r w:rsidRPr="00882B4E">
              <w:rPr>
                <w:sz w:val="24"/>
                <w:szCs w:val="24"/>
                <w:lang w:val="ru-RU"/>
              </w:rPr>
              <w:t>историческую правду о Российском государстве в прошлом и в</w:t>
            </w:r>
            <w:r w:rsidRPr="00882B4E">
              <w:rPr>
                <w:spacing w:val="1"/>
                <w:sz w:val="24"/>
                <w:szCs w:val="24"/>
                <w:lang w:val="ru-RU"/>
              </w:rPr>
              <w:t xml:space="preserve"> </w:t>
            </w:r>
            <w:r w:rsidRPr="00882B4E">
              <w:rPr>
                <w:sz w:val="24"/>
                <w:szCs w:val="24"/>
                <w:lang w:val="ru-RU"/>
              </w:rPr>
              <w:t>современности;</w:t>
            </w:r>
          </w:p>
          <w:p w:rsidR="00882B4E" w:rsidRPr="00882B4E" w:rsidRDefault="00882B4E" w:rsidP="00882B4E">
            <w:pPr>
              <w:pStyle w:val="TableParagraph"/>
              <w:ind w:right="100" w:firstLine="178"/>
              <w:jc w:val="both"/>
              <w:rPr>
                <w:sz w:val="24"/>
                <w:szCs w:val="24"/>
                <w:lang w:val="ru-RU"/>
              </w:rPr>
            </w:pPr>
            <w:r w:rsidRPr="00882B4E">
              <w:rPr>
                <w:sz w:val="24"/>
                <w:szCs w:val="24"/>
                <w:lang w:val="ru-RU"/>
              </w:rPr>
              <w:t>ориентированный на активное гражданское участие на основе</w:t>
            </w:r>
            <w:r w:rsidRPr="00882B4E">
              <w:rPr>
                <w:spacing w:val="1"/>
                <w:sz w:val="24"/>
                <w:szCs w:val="24"/>
                <w:lang w:val="ru-RU"/>
              </w:rPr>
              <w:t xml:space="preserve"> </w:t>
            </w:r>
            <w:r w:rsidRPr="00882B4E">
              <w:rPr>
                <w:sz w:val="24"/>
                <w:szCs w:val="24"/>
                <w:lang w:val="ru-RU"/>
              </w:rPr>
              <w:t>уважения</w:t>
            </w:r>
            <w:r w:rsidRPr="00882B4E">
              <w:rPr>
                <w:spacing w:val="1"/>
                <w:sz w:val="24"/>
                <w:szCs w:val="24"/>
                <w:lang w:val="ru-RU"/>
              </w:rPr>
              <w:t xml:space="preserve"> </w:t>
            </w:r>
            <w:r w:rsidRPr="00882B4E">
              <w:rPr>
                <w:sz w:val="24"/>
                <w:szCs w:val="24"/>
                <w:lang w:val="ru-RU"/>
              </w:rPr>
              <w:t>закона</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правопорядка,</w:t>
            </w:r>
            <w:r w:rsidRPr="00882B4E">
              <w:rPr>
                <w:spacing w:val="1"/>
                <w:sz w:val="24"/>
                <w:szCs w:val="24"/>
                <w:lang w:val="ru-RU"/>
              </w:rPr>
              <w:t xml:space="preserve"> </w:t>
            </w:r>
            <w:r w:rsidRPr="00882B4E">
              <w:rPr>
                <w:sz w:val="24"/>
                <w:szCs w:val="24"/>
                <w:lang w:val="ru-RU"/>
              </w:rPr>
              <w:t>прав</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свобод</w:t>
            </w:r>
            <w:r w:rsidRPr="00882B4E">
              <w:rPr>
                <w:spacing w:val="1"/>
                <w:sz w:val="24"/>
                <w:szCs w:val="24"/>
                <w:lang w:val="ru-RU"/>
              </w:rPr>
              <w:t xml:space="preserve"> </w:t>
            </w:r>
            <w:r w:rsidRPr="00882B4E">
              <w:rPr>
                <w:sz w:val="24"/>
                <w:szCs w:val="24"/>
                <w:lang w:val="ru-RU"/>
              </w:rPr>
              <w:t>сограждан,</w:t>
            </w:r>
            <w:r w:rsidRPr="00882B4E">
              <w:rPr>
                <w:spacing w:val="1"/>
                <w:sz w:val="24"/>
                <w:szCs w:val="24"/>
                <w:lang w:val="ru-RU"/>
              </w:rPr>
              <w:t xml:space="preserve"> </w:t>
            </w:r>
            <w:r w:rsidRPr="00882B4E">
              <w:rPr>
                <w:sz w:val="24"/>
                <w:szCs w:val="24"/>
                <w:lang w:val="ru-RU"/>
              </w:rPr>
              <w:t>уважения</w:t>
            </w:r>
            <w:r w:rsidRPr="00882B4E">
              <w:rPr>
                <w:spacing w:val="-2"/>
                <w:sz w:val="24"/>
                <w:szCs w:val="24"/>
                <w:lang w:val="ru-RU"/>
              </w:rPr>
              <w:t xml:space="preserve"> </w:t>
            </w:r>
            <w:r w:rsidRPr="00882B4E">
              <w:rPr>
                <w:sz w:val="24"/>
                <w:szCs w:val="24"/>
                <w:lang w:val="ru-RU"/>
              </w:rPr>
              <w:t>к</w:t>
            </w:r>
            <w:r w:rsidRPr="00882B4E">
              <w:rPr>
                <w:spacing w:val="-4"/>
                <w:sz w:val="24"/>
                <w:szCs w:val="24"/>
                <w:lang w:val="ru-RU"/>
              </w:rPr>
              <w:t xml:space="preserve"> </w:t>
            </w:r>
            <w:r w:rsidRPr="00882B4E">
              <w:rPr>
                <w:sz w:val="24"/>
                <w:szCs w:val="24"/>
                <w:lang w:val="ru-RU"/>
              </w:rPr>
              <w:t>историческому</w:t>
            </w:r>
            <w:r w:rsidRPr="00882B4E">
              <w:rPr>
                <w:spacing w:val="-12"/>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культурному</w:t>
            </w:r>
            <w:r w:rsidRPr="00882B4E">
              <w:rPr>
                <w:spacing w:val="-11"/>
                <w:sz w:val="24"/>
                <w:szCs w:val="24"/>
                <w:lang w:val="ru-RU"/>
              </w:rPr>
              <w:t xml:space="preserve"> </w:t>
            </w:r>
            <w:r w:rsidRPr="00882B4E">
              <w:rPr>
                <w:sz w:val="24"/>
                <w:szCs w:val="24"/>
                <w:lang w:val="ru-RU"/>
              </w:rPr>
              <w:t>наследию</w:t>
            </w:r>
            <w:r w:rsidRPr="00882B4E">
              <w:rPr>
                <w:spacing w:val="-4"/>
                <w:sz w:val="24"/>
                <w:szCs w:val="24"/>
                <w:lang w:val="ru-RU"/>
              </w:rPr>
              <w:t xml:space="preserve"> </w:t>
            </w:r>
            <w:r w:rsidRPr="00882B4E">
              <w:rPr>
                <w:sz w:val="24"/>
                <w:szCs w:val="24"/>
                <w:lang w:val="ru-RU"/>
              </w:rPr>
              <w:t>России;</w:t>
            </w:r>
          </w:p>
          <w:p w:rsidR="00882B4E" w:rsidRPr="00882B4E" w:rsidRDefault="00882B4E" w:rsidP="00882B4E">
            <w:pPr>
              <w:pStyle w:val="TableParagraph"/>
              <w:ind w:right="92" w:firstLine="178"/>
              <w:jc w:val="both"/>
              <w:rPr>
                <w:sz w:val="24"/>
                <w:szCs w:val="24"/>
                <w:lang w:val="ru-RU"/>
              </w:rPr>
            </w:pPr>
            <w:r w:rsidRPr="00882B4E">
              <w:rPr>
                <w:sz w:val="24"/>
                <w:szCs w:val="24"/>
                <w:lang w:val="ru-RU"/>
              </w:rPr>
              <w:t>осознанно</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деятельно</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неприятие</w:t>
            </w:r>
            <w:r w:rsidRPr="00882B4E">
              <w:rPr>
                <w:spacing w:val="1"/>
                <w:sz w:val="24"/>
                <w:szCs w:val="24"/>
                <w:lang w:val="ru-RU"/>
              </w:rPr>
              <w:t xml:space="preserve"> </w:t>
            </w:r>
            <w:r w:rsidRPr="00882B4E">
              <w:rPr>
                <w:sz w:val="24"/>
                <w:szCs w:val="24"/>
                <w:lang w:val="ru-RU"/>
              </w:rPr>
              <w:t>любой</w:t>
            </w:r>
            <w:r w:rsidRPr="00882B4E">
              <w:rPr>
                <w:spacing w:val="1"/>
                <w:sz w:val="24"/>
                <w:szCs w:val="24"/>
                <w:lang w:val="ru-RU"/>
              </w:rPr>
              <w:t xml:space="preserve"> </w:t>
            </w:r>
            <w:r w:rsidRPr="00882B4E">
              <w:rPr>
                <w:sz w:val="24"/>
                <w:szCs w:val="24"/>
                <w:lang w:val="ru-RU"/>
              </w:rPr>
              <w:t>дискриминации</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обществе</w:t>
            </w:r>
            <w:r w:rsidRPr="00882B4E">
              <w:rPr>
                <w:spacing w:val="1"/>
                <w:sz w:val="24"/>
                <w:szCs w:val="24"/>
                <w:lang w:val="ru-RU"/>
              </w:rPr>
              <w:t xml:space="preserve"> </w:t>
            </w:r>
            <w:r w:rsidRPr="00882B4E">
              <w:rPr>
                <w:sz w:val="24"/>
                <w:szCs w:val="24"/>
                <w:lang w:val="ru-RU"/>
              </w:rPr>
              <w:t>по</w:t>
            </w:r>
            <w:r w:rsidRPr="00882B4E">
              <w:rPr>
                <w:spacing w:val="1"/>
                <w:sz w:val="24"/>
                <w:szCs w:val="24"/>
                <w:lang w:val="ru-RU"/>
              </w:rPr>
              <w:t xml:space="preserve"> </w:t>
            </w:r>
            <w:r w:rsidRPr="00882B4E">
              <w:rPr>
                <w:sz w:val="24"/>
                <w:szCs w:val="24"/>
                <w:lang w:val="ru-RU"/>
              </w:rPr>
              <w:t>социальным,</w:t>
            </w:r>
            <w:r w:rsidRPr="00882B4E">
              <w:rPr>
                <w:spacing w:val="1"/>
                <w:sz w:val="24"/>
                <w:szCs w:val="24"/>
                <w:lang w:val="ru-RU"/>
              </w:rPr>
              <w:t xml:space="preserve"> </w:t>
            </w:r>
            <w:r w:rsidRPr="00882B4E">
              <w:rPr>
                <w:sz w:val="24"/>
                <w:szCs w:val="24"/>
                <w:lang w:val="ru-RU"/>
              </w:rPr>
              <w:t>национальным,</w:t>
            </w:r>
            <w:r w:rsidRPr="00882B4E">
              <w:rPr>
                <w:spacing w:val="1"/>
                <w:sz w:val="24"/>
                <w:szCs w:val="24"/>
                <w:lang w:val="ru-RU"/>
              </w:rPr>
              <w:t xml:space="preserve"> </w:t>
            </w:r>
            <w:r w:rsidRPr="00882B4E">
              <w:rPr>
                <w:sz w:val="24"/>
                <w:szCs w:val="24"/>
                <w:lang w:val="ru-RU"/>
              </w:rPr>
              <w:t>расовым,</w:t>
            </w:r>
            <w:r w:rsidRPr="00882B4E">
              <w:rPr>
                <w:spacing w:val="1"/>
                <w:sz w:val="24"/>
                <w:szCs w:val="24"/>
                <w:lang w:val="ru-RU"/>
              </w:rPr>
              <w:t xml:space="preserve"> </w:t>
            </w:r>
            <w:r w:rsidRPr="00882B4E">
              <w:rPr>
                <w:sz w:val="24"/>
                <w:szCs w:val="24"/>
                <w:lang w:val="ru-RU"/>
              </w:rPr>
              <w:t>религиозным</w:t>
            </w:r>
            <w:r w:rsidRPr="00882B4E">
              <w:rPr>
                <w:spacing w:val="1"/>
                <w:sz w:val="24"/>
                <w:szCs w:val="24"/>
                <w:lang w:val="ru-RU"/>
              </w:rPr>
              <w:t xml:space="preserve"> </w:t>
            </w:r>
            <w:r w:rsidRPr="00882B4E">
              <w:rPr>
                <w:sz w:val="24"/>
                <w:szCs w:val="24"/>
                <w:lang w:val="ru-RU"/>
              </w:rPr>
              <w:t>признакам,</w:t>
            </w:r>
            <w:r w:rsidRPr="00882B4E">
              <w:rPr>
                <w:spacing w:val="1"/>
                <w:sz w:val="24"/>
                <w:szCs w:val="24"/>
                <w:lang w:val="ru-RU"/>
              </w:rPr>
              <w:t xml:space="preserve"> </w:t>
            </w:r>
            <w:r w:rsidRPr="00882B4E">
              <w:rPr>
                <w:sz w:val="24"/>
                <w:szCs w:val="24"/>
                <w:lang w:val="ru-RU"/>
              </w:rPr>
              <w:t>проявлений</w:t>
            </w:r>
            <w:r w:rsidRPr="00882B4E">
              <w:rPr>
                <w:spacing w:val="1"/>
                <w:sz w:val="24"/>
                <w:szCs w:val="24"/>
                <w:lang w:val="ru-RU"/>
              </w:rPr>
              <w:t xml:space="preserve"> </w:t>
            </w:r>
            <w:r w:rsidRPr="00882B4E">
              <w:rPr>
                <w:sz w:val="24"/>
                <w:szCs w:val="24"/>
                <w:lang w:val="ru-RU"/>
              </w:rPr>
              <w:t>экстремизма,</w:t>
            </w:r>
            <w:r w:rsidRPr="00882B4E">
              <w:rPr>
                <w:spacing w:val="1"/>
                <w:sz w:val="24"/>
                <w:szCs w:val="24"/>
                <w:lang w:val="ru-RU"/>
              </w:rPr>
              <w:t xml:space="preserve"> </w:t>
            </w:r>
            <w:r w:rsidRPr="00882B4E">
              <w:rPr>
                <w:sz w:val="24"/>
                <w:szCs w:val="24"/>
                <w:lang w:val="ru-RU"/>
              </w:rPr>
              <w:t>терроризма,</w:t>
            </w:r>
            <w:r w:rsidRPr="00882B4E">
              <w:rPr>
                <w:spacing w:val="-6"/>
                <w:sz w:val="24"/>
                <w:szCs w:val="24"/>
                <w:lang w:val="ru-RU"/>
              </w:rPr>
              <w:t xml:space="preserve"> </w:t>
            </w:r>
            <w:r w:rsidRPr="00882B4E">
              <w:rPr>
                <w:sz w:val="24"/>
                <w:szCs w:val="24"/>
                <w:lang w:val="ru-RU"/>
              </w:rPr>
              <w:t>коррупции, антигосударственной</w:t>
            </w:r>
            <w:r w:rsidRPr="00882B4E">
              <w:rPr>
                <w:spacing w:val="-1"/>
                <w:sz w:val="24"/>
                <w:szCs w:val="24"/>
                <w:lang w:val="ru-RU"/>
              </w:rPr>
              <w:t xml:space="preserve"> </w:t>
            </w:r>
            <w:r w:rsidRPr="00882B4E">
              <w:rPr>
                <w:sz w:val="24"/>
                <w:szCs w:val="24"/>
                <w:lang w:val="ru-RU"/>
              </w:rPr>
              <w:t>деятельности;</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обладающий</w:t>
            </w:r>
            <w:r w:rsidRPr="00882B4E">
              <w:rPr>
                <w:spacing w:val="1"/>
                <w:sz w:val="24"/>
                <w:szCs w:val="24"/>
                <w:lang w:val="ru-RU"/>
              </w:rPr>
              <w:t xml:space="preserve"> </w:t>
            </w:r>
            <w:r w:rsidRPr="00882B4E">
              <w:rPr>
                <w:sz w:val="24"/>
                <w:szCs w:val="24"/>
                <w:lang w:val="ru-RU"/>
              </w:rPr>
              <w:t>опытом</w:t>
            </w:r>
            <w:r w:rsidRPr="00882B4E">
              <w:rPr>
                <w:spacing w:val="1"/>
                <w:sz w:val="24"/>
                <w:szCs w:val="24"/>
                <w:lang w:val="ru-RU"/>
              </w:rPr>
              <w:t xml:space="preserve"> </w:t>
            </w:r>
            <w:r w:rsidRPr="00882B4E">
              <w:rPr>
                <w:sz w:val="24"/>
                <w:szCs w:val="24"/>
                <w:lang w:val="ru-RU"/>
              </w:rPr>
              <w:t>гражданской</w:t>
            </w:r>
            <w:r w:rsidRPr="00882B4E">
              <w:rPr>
                <w:spacing w:val="1"/>
                <w:sz w:val="24"/>
                <w:szCs w:val="24"/>
                <w:lang w:val="ru-RU"/>
              </w:rPr>
              <w:t xml:space="preserve"> </w:t>
            </w:r>
            <w:r w:rsidRPr="00882B4E">
              <w:rPr>
                <w:sz w:val="24"/>
                <w:szCs w:val="24"/>
                <w:lang w:val="ru-RU"/>
              </w:rPr>
              <w:t>социально</w:t>
            </w:r>
            <w:r w:rsidRPr="00882B4E">
              <w:rPr>
                <w:spacing w:val="1"/>
                <w:sz w:val="24"/>
                <w:szCs w:val="24"/>
                <w:lang w:val="ru-RU"/>
              </w:rPr>
              <w:t xml:space="preserve"> </w:t>
            </w:r>
            <w:r w:rsidRPr="00882B4E">
              <w:rPr>
                <w:sz w:val="24"/>
                <w:szCs w:val="24"/>
                <w:lang w:val="ru-RU"/>
              </w:rPr>
              <w:t>значимой</w:t>
            </w:r>
            <w:r w:rsidRPr="00882B4E">
              <w:rPr>
                <w:spacing w:val="1"/>
                <w:sz w:val="24"/>
                <w:szCs w:val="24"/>
                <w:lang w:val="ru-RU"/>
              </w:rPr>
              <w:t xml:space="preserve"> </w:t>
            </w:r>
            <w:r w:rsidRPr="00882B4E">
              <w:rPr>
                <w:sz w:val="24"/>
                <w:szCs w:val="24"/>
                <w:lang w:val="ru-RU"/>
              </w:rPr>
              <w:t>деятельности</w:t>
            </w:r>
            <w:r w:rsidRPr="00882B4E">
              <w:rPr>
                <w:spacing w:val="57"/>
                <w:sz w:val="24"/>
                <w:szCs w:val="24"/>
                <w:lang w:val="ru-RU"/>
              </w:rPr>
              <w:t xml:space="preserve"> </w:t>
            </w:r>
            <w:r w:rsidRPr="00882B4E">
              <w:rPr>
                <w:sz w:val="24"/>
                <w:szCs w:val="24"/>
                <w:lang w:val="ru-RU"/>
              </w:rPr>
              <w:t>(в</w:t>
            </w:r>
            <w:r w:rsidRPr="00882B4E">
              <w:rPr>
                <w:spacing w:val="53"/>
                <w:sz w:val="24"/>
                <w:szCs w:val="24"/>
                <w:lang w:val="ru-RU"/>
              </w:rPr>
              <w:t xml:space="preserve"> </w:t>
            </w:r>
            <w:r w:rsidRPr="00882B4E">
              <w:rPr>
                <w:sz w:val="24"/>
                <w:szCs w:val="24"/>
                <w:lang w:val="ru-RU"/>
              </w:rPr>
              <w:t>школьном</w:t>
            </w:r>
            <w:r w:rsidRPr="00882B4E">
              <w:rPr>
                <w:spacing w:val="57"/>
                <w:sz w:val="24"/>
                <w:szCs w:val="24"/>
                <w:lang w:val="ru-RU"/>
              </w:rPr>
              <w:t xml:space="preserve"> </w:t>
            </w:r>
            <w:r w:rsidRPr="00882B4E">
              <w:rPr>
                <w:sz w:val="24"/>
                <w:szCs w:val="24"/>
                <w:lang w:val="ru-RU"/>
              </w:rPr>
              <w:t>самоуправлении,</w:t>
            </w:r>
            <w:r w:rsidRPr="00882B4E">
              <w:rPr>
                <w:spacing w:val="2"/>
                <w:sz w:val="24"/>
                <w:szCs w:val="24"/>
                <w:lang w:val="ru-RU"/>
              </w:rPr>
              <w:t xml:space="preserve"> </w:t>
            </w:r>
            <w:r w:rsidRPr="00882B4E">
              <w:rPr>
                <w:sz w:val="24"/>
                <w:szCs w:val="24"/>
                <w:lang w:val="ru-RU"/>
              </w:rPr>
              <w:t>добровольчестве,</w:t>
            </w:r>
          </w:p>
          <w:p w:rsidR="00882B4E" w:rsidRPr="00882B4E" w:rsidRDefault="00882B4E" w:rsidP="00882B4E">
            <w:pPr>
              <w:pStyle w:val="TableParagraph"/>
              <w:ind w:right="102"/>
              <w:jc w:val="both"/>
              <w:rPr>
                <w:sz w:val="24"/>
                <w:szCs w:val="24"/>
                <w:lang w:val="ru-RU"/>
              </w:rPr>
            </w:pPr>
            <w:r w:rsidRPr="00882B4E">
              <w:rPr>
                <w:sz w:val="24"/>
                <w:szCs w:val="24"/>
                <w:lang w:val="ru-RU"/>
              </w:rPr>
              <w:t>экологических,</w:t>
            </w:r>
            <w:r w:rsidRPr="00882B4E">
              <w:rPr>
                <w:spacing w:val="1"/>
                <w:sz w:val="24"/>
                <w:szCs w:val="24"/>
                <w:lang w:val="ru-RU"/>
              </w:rPr>
              <w:t xml:space="preserve"> </w:t>
            </w:r>
            <w:r w:rsidRPr="00882B4E">
              <w:rPr>
                <w:sz w:val="24"/>
                <w:szCs w:val="24"/>
                <w:lang w:val="ru-RU"/>
              </w:rPr>
              <w:t>природоохранных,</w:t>
            </w:r>
            <w:r w:rsidRPr="00882B4E">
              <w:rPr>
                <w:spacing w:val="1"/>
                <w:sz w:val="24"/>
                <w:szCs w:val="24"/>
                <w:lang w:val="ru-RU"/>
              </w:rPr>
              <w:t xml:space="preserve"> </w:t>
            </w:r>
            <w:r w:rsidRPr="00882B4E">
              <w:rPr>
                <w:sz w:val="24"/>
                <w:szCs w:val="24"/>
                <w:lang w:val="ru-RU"/>
              </w:rPr>
              <w:t>военно-патриотических</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др.</w:t>
            </w:r>
            <w:r w:rsidRPr="00882B4E">
              <w:rPr>
                <w:spacing w:val="-57"/>
                <w:sz w:val="24"/>
                <w:szCs w:val="24"/>
                <w:lang w:val="ru-RU"/>
              </w:rPr>
              <w:t xml:space="preserve"> </w:t>
            </w:r>
            <w:r w:rsidRPr="00882B4E">
              <w:rPr>
                <w:sz w:val="24"/>
                <w:szCs w:val="24"/>
                <w:lang w:val="ru-RU"/>
              </w:rPr>
              <w:t>объединениях,</w:t>
            </w:r>
            <w:r w:rsidRPr="00882B4E">
              <w:rPr>
                <w:spacing w:val="3"/>
                <w:sz w:val="24"/>
                <w:szCs w:val="24"/>
                <w:lang w:val="ru-RU"/>
              </w:rPr>
              <w:t xml:space="preserve"> </w:t>
            </w:r>
            <w:r w:rsidRPr="00882B4E">
              <w:rPr>
                <w:sz w:val="24"/>
                <w:szCs w:val="24"/>
                <w:lang w:val="ru-RU"/>
              </w:rPr>
              <w:t>акциях,</w:t>
            </w:r>
            <w:r w:rsidRPr="00882B4E">
              <w:rPr>
                <w:spacing w:val="7"/>
                <w:sz w:val="24"/>
                <w:szCs w:val="24"/>
                <w:lang w:val="ru-RU"/>
              </w:rPr>
              <w:t xml:space="preserve"> </w:t>
            </w:r>
            <w:r w:rsidRPr="00882B4E">
              <w:rPr>
                <w:sz w:val="24"/>
                <w:szCs w:val="24"/>
                <w:lang w:val="ru-RU"/>
              </w:rPr>
              <w:t>программах).</w:t>
            </w:r>
          </w:p>
        </w:tc>
      </w:tr>
      <w:tr w:rsidR="00882B4E" w:rsidRPr="00882B4E" w:rsidTr="00EB15BF">
        <w:trPr>
          <w:trHeight w:val="1103"/>
        </w:trPr>
        <w:tc>
          <w:tcPr>
            <w:tcW w:w="2271" w:type="dxa"/>
          </w:tcPr>
          <w:p w:rsidR="00882B4E" w:rsidRPr="00882B4E" w:rsidRDefault="00882B4E" w:rsidP="00882B4E">
            <w:pPr>
              <w:pStyle w:val="TableParagraph"/>
              <w:jc w:val="both"/>
              <w:rPr>
                <w:sz w:val="24"/>
                <w:szCs w:val="24"/>
              </w:rPr>
            </w:pPr>
            <w:r w:rsidRPr="00882B4E">
              <w:rPr>
                <w:sz w:val="24"/>
                <w:szCs w:val="24"/>
              </w:rPr>
              <w:lastRenderedPageBreak/>
              <w:t>Патриотическое</w:t>
            </w:r>
          </w:p>
        </w:tc>
        <w:tc>
          <w:tcPr>
            <w:tcW w:w="7092" w:type="dxa"/>
          </w:tcPr>
          <w:p w:rsidR="00882B4E" w:rsidRPr="00882B4E" w:rsidRDefault="00882B4E" w:rsidP="00882B4E">
            <w:pPr>
              <w:pStyle w:val="TableParagraph"/>
              <w:ind w:right="97" w:firstLine="178"/>
              <w:jc w:val="both"/>
              <w:rPr>
                <w:sz w:val="24"/>
                <w:szCs w:val="24"/>
                <w:lang w:val="ru-RU"/>
              </w:rPr>
            </w:pP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свою</w:t>
            </w:r>
            <w:r w:rsidRPr="00882B4E">
              <w:rPr>
                <w:spacing w:val="1"/>
                <w:sz w:val="24"/>
                <w:szCs w:val="24"/>
                <w:lang w:val="ru-RU"/>
              </w:rPr>
              <w:t xml:space="preserve"> </w:t>
            </w:r>
            <w:r w:rsidRPr="00882B4E">
              <w:rPr>
                <w:sz w:val="24"/>
                <w:szCs w:val="24"/>
                <w:lang w:val="ru-RU"/>
              </w:rPr>
              <w:t>этнокультурную</w:t>
            </w:r>
            <w:r w:rsidRPr="00882B4E">
              <w:rPr>
                <w:spacing w:val="1"/>
                <w:sz w:val="24"/>
                <w:szCs w:val="24"/>
                <w:lang w:val="ru-RU"/>
              </w:rPr>
              <w:t xml:space="preserve"> </w:t>
            </w:r>
            <w:r w:rsidRPr="00882B4E">
              <w:rPr>
                <w:sz w:val="24"/>
                <w:szCs w:val="24"/>
                <w:lang w:val="ru-RU"/>
              </w:rPr>
              <w:t>идентичность,</w:t>
            </w:r>
            <w:r w:rsidRPr="00882B4E">
              <w:rPr>
                <w:spacing w:val="1"/>
                <w:sz w:val="24"/>
                <w:szCs w:val="24"/>
                <w:lang w:val="ru-RU"/>
              </w:rPr>
              <w:t xml:space="preserve"> </w:t>
            </w:r>
            <w:r w:rsidRPr="00882B4E">
              <w:rPr>
                <w:sz w:val="24"/>
                <w:szCs w:val="24"/>
                <w:lang w:val="ru-RU"/>
              </w:rPr>
              <w:t>демонстрирующий приверженность к родной культуре на основе</w:t>
            </w:r>
            <w:r w:rsidRPr="00882B4E">
              <w:rPr>
                <w:spacing w:val="1"/>
                <w:sz w:val="24"/>
                <w:szCs w:val="24"/>
                <w:lang w:val="ru-RU"/>
              </w:rPr>
              <w:t xml:space="preserve"> </w:t>
            </w:r>
            <w:r w:rsidRPr="00882B4E">
              <w:rPr>
                <w:sz w:val="24"/>
                <w:szCs w:val="24"/>
                <w:lang w:val="ru-RU"/>
              </w:rPr>
              <w:t>любви</w:t>
            </w:r>
            <w:r w:rsidRPr="00882B4E">
              <w:rPr>
                <w:spacing w:val="-1"/>
                <w:sz w:val="24"/>
                <w:szCs w:val="24"/>
                <w:lang w:val="ru-RU"/>
              </w:rPr>
              <w:t xml:space="preserve"> </w:t>
            </w:r>
            <w:r w:rsidRPr="00882B4E">
              <w:rPr>
                <w:sz w:val="24"/>
                <w:szCs w:val="24"/>
                <w:lang w:val="ru-RU"/>
              </w:rPr>
              <w:t>к</w:t>
            </w:r>
            <w:r w:rsidRPr="00882B4E">
              <w:rPr>
                <w:spacing w:val="-3"/>
                <w:sz w:val="24"/>
                <w:szCs w:val="24"/>
                <w:lang w:val="ru-RU"/>
              </w:rPr>
              <w:t xml:space="preserve"> </w:t>
            </w:r>
            <w:r w:rsidRPr="00882B4E">
              <w:rPr>
                <w:sz w:val="24"/>
                <w:szCs w:val="24"/>
                <w:lang w:val="ru-RU"/>
              </w:rPr>
              <w:t>своему</w:t>
            </w:r>
            <w:r w:rsidRPr="00882B4E">
              <w:rPr>
                <w:spacing w:val="-11"/>
                <w:sz w:val="24"/>
                <w:szCs w:val="24"/>
                <w:lang w:val="ru-RU"/>
              </w:rPr>
              <w:t xml:space="preserve"> </w:t>
            </w:r>
            <w:r w:rsidRPr="00882B4E">
              <w:rPr>
                <w:sz w:val="24"/>
                <w:szCs w:val="24"/>
                <w:lang w:val="ru-RU"/>
              </w:rPr>
              <w:t>народу, знания</w:t>
            </w:r>
            <w:r w:rsidRPr="00882B4E">
              <w:rPr>
                <w:spacing w:val="-6"/>
                <w:sz w:val="24"/>
                <w:szCs w:val="24"/>
                <w:lang w:val="ru-RU"/>
              </w:rPr>
              <w:t xml:space="preserve"> </w:t>
            </w:r>
            <w:r w:rsidRPr="00882B4E">
              <w:rPr>
                <w:sz w:val="24"/>
                <w:szCs w:val="24"/>
                <w:lang w:val="ru-RU"/>
              </w:rPr>
              <w:t>его</w:t>
            </w:r>
            <w:r w:rsidRPr="00882B4E">
              <w:rPr>
                <w:spacing w:val="-1"/>
                <w:sz w:val="24"/>
                <w:szCs w:val="24"/>
                <w:lang w:val="ru-RU"/>
              </w:rPr>
              <w:t xml:space="preserve"> </w:t>
            </w:r>
            <w:r w:rsidRPr="00882B4E">
              <w:rPr>
                <w:sz w:val="24"/>
                <w:szCs w:val="24"/>
                <w:lang w:val="ru-RU"/>
              </w:rPr>
              <w:t>истории</w:t>
            </w:r>
            <w:r w:rsidRPr="00882B4E">
              <w:rPr>
                <w:spacing w:val="-5"/>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культуры;</w:t>
            </w:r>
          </w:p>
          <w:p w:rsidR="00882B4E" w:rsidRPr="00882B4E" w:rsidRDefault="00882B4E" w:rsidP="00882B4E">
            <w:pPr>
              <w:pStyle w:val="TableParagraph"/>
              <w:ind w:left="288"/>
              <w:jc w:val="both"/>
              <w:rPr>
                <w:sz w:val="24"/>
                <w:szCs w:val="24"/>
                <w:lang w:val="ru-RU"/>
              </w:rPr>
            </w:pPr>
            <w:r w:rsidRPr="00882B4E">
              <w:rPr>
                <w:sz w:val="24"/>
                <w:szCs w:val="24"/>
                <w:lang w:val="ru-RU"/>
              </w:rPr>
              <w:t>сознающий</w:t>
            </w:r>
            <w:r w:rsidRPr="00882B4E">
              <w:rPr>
                <w:spacing w:val="48"/>
                <w:sz w:val="24"/>
                <w:szCs w:val="24"/>
                <w:lang w:val="ru-RU"/>
              </w:rPr>
              <w:t xml:space="preserve"> </w:t>
            </w:r>
            <w:r w:rsidRPr="00882B4E">
              <w:rPr>
                <w:sz w:val="24"/>
                <w:szCs w:val="24"/>
                <w:lang w:val="ru-RU"/>
              </w:rPr>
              <w:t>себя</w:t>
            </w:r>
            <w:r w:rsidRPr="00882B4E">
              <w:rPr>
                <w:spacing w:val="51"/>
                <w:sz w:val="24"/>
                <w:szCs w:val="24"/>
                <w:lang w:val="ru-RU"/>
              </w:rPr>
              <w:t xml:space="preserve"> </w:t>
            </w:r>
            <w:r w:rsidRPr="00882B4E">
              <w:rPr>
                <w:sz w:val="24"/>
                <w:szCs w:val="24"/>
                <w:lang w:val="ru-RU"/>
              </w:rPr>
              <w:t>патриотом</w:t>
            </w:r>
            <w:r w:rsidRPr="00882B4E">
              <w:rPr>
                <w:spacing w:val="54"/>
                <w:sz w:val="24"/>
                <w:szCs w:val="24"/>
                <w:lang w:val="ru-RU"/>
              </w:rPr>
              <w:t xml:space="preserve"> </w:t>
            </w:r>
            <w:r w:rsidRPr="00882B4E">
              <w:rPr>
                <w:sz w:val="24"/>
                <w:szCs w:val="24"/>
                <w:lang w:val="ru-RU"/>
              </w:rPr>
              <w:t>своего</w:t>
            </w:r>
            <w:r w:rsidRPr="00882B4E">
              <w:rPr>
                <w:spacing w:val="52"/>
                <w:sz w:val="24"/>
                <w:szCs w:val="24"/>
                <w:lang w:val="ru-RU"/>
              </w:rPr>
              <w:t xml:space="preserve"> </w:t>
            </w:r>
            <w:r w:rsidRPr="00882B4E">
              <w:rPr>
                <w:sz w:val="24"/>
                <w:szCs w:val="24"/>
                <w:lang w:val="ru-RU"/>
              </w:rPr>
              <w:t>народа</w:t>
            </w:r>
            <w:r w:rsidRPr="00882B4E">
              <w:rPr>
                <w:spacing w:val="47"/>
                <w:sz w:val="24"/>
                <w:szCs w:val="24"/>
                <w:lang w:val="ru-RU"/>
              </w:rPr>
              <w:t xml:space="preserve"> </w:t>
            </w:r>
            <w:r w:rsidRPr="00882B4E">
              <w:rPr>
                <w:sz w:val="24"/>
                <w:szCs w:val="24"/>
                <w:lang w:val="ru-RU"/>
              </w:rPr>
              <w:t>и</w:t>
            </w:r>
            <w:r w:rsidRPr="00882B4E">
              <w:rPr>
                <w:spacing w:val="49"/>
                <w:sz w:val="24"/>
                <w:szCs w:val="24"/>
                <w:lang w:val="ru-RU"/>
              </w:rPr>
              <w:t xml:space="preserve"> </w:t>
            </w:r>
            <w:r w:rsidRPr="00882B4E">
              <w:rPr>
                <w:sz w:val="24"/>
                <w:szCs w:val="24"/>
                <w:lang w:val="ru-RU"/>
              </w:rPr>
              <w:t>народа</w:t>
            </w:r>
            <w:r w:rsidRPr="00882B4E">
              <w:rPr>
                <w:spacing w:val="47"/>
                <w:sz w:val="24"/>
                <w:szCs w:val="24"/>
                <w:lang w:val="ru-RU"/>
              </w:rPr>
              <w:t xml:space="preserve"> </w:t>
            </w:r>
            <w:r w:rsidRPr="00882B4E">
              <w:rPr>
                <w:sz w:val="24"/>
                <w:szCs w:val="24"/>
                <w:lang w:val="ru-RU"/>
              </w:rPr>
              <w:t>России</w:t>
            </w:r>
            <w:r w:rsidRPr="00882B4E">
              <w:rPr>
                <w:spacing w:val="48"/>
                <w:sz w:val="24"/>
                <w:szCs w:val="24"/>
                <w:lang w:val="ru-RU"/>
              </w:rPr>
              <w:t xml:space="preserve"> </w:t>
            </w:r>
            <w:r w:rsidRPr="00882B4E">
              <w:rPr>
                <w:sz w:val="24"/>
                <w:szCs w:val="24"/>
                <w:lang w:val="ru-RU"/>
              </w:rPr>
              <w:t>в</w:t>
            </w:r>
          </w:p>
        </w:tc>
      </w:tr>
    </w:tbl>
    <w:p w:rsidR="00882B4E" w:rsidRPr="00882B4E" w:rsidRDefault="00882B4E" w:rsidP="00882B4E">
      <w:pPr>
        <w:spacing w:after="0" w:line="240" w:lineRule="auto"/>
        <w:jc w:val="both"/>
        <w:rPr>
          <w:rFonts w:ascii="Times New Roman" w:hAnsi="Times New Roman" w:cs="Times New Roman"/>
          <w:sz w:val="24"/>
          <w:szCs w:val="24"/>
        </w:rPr>
        <w:sectPr w:rsidR="00882B4E" w:rsidRPr="00882B4E">
          <w:pgSz w:w="11900" w:h="16840"/>
          <w:pgMar w:top="1120" w:right="720" w:bottom="1160" w:left="1460" w:header="0" w:footer="971"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092"/>
      </w:tblGrid>
      <w:tr w:rsidR="00882B4E" w:rsidRPr="00882B4E" w:rsidTr="00EB15BF">
        <w:trPr>
          <w:trHeight w:val="2760"/>
        </w:trPr>
        <w:tc>
          <w:tcPr>
            <w:tcW w:w="2271" w:type="dxa"/>
          </w:tcPr>
          <w:p w:rsidR="00882B4E" w:rsidRPr="00882B4E" w:rsidRDefault="00882B4E" w:rsidP="00882B4E">
            <w:pPr>
              <w:pStyle w:val="TableParagraph"/>
              <w:jc w:val="both"/>
              <w:rPr>
                <w:sz w:val="24"/>
                <w:szCs w:val="24"/>
                <w:lang w:val="ru-RU"/>
              </w:rPr>
            </w:pPr>
          </w:p>
        </w:tc>
        <w:tc>
          <w:tcPr>
            <w:tcW w:w="7092" w:type="dxa"/>
          </w:tcPr>
          <w:p w:rsidR="00882B4E" w:rsidRPr="00882B4E" w:rsidRDefault="00882B4E" w:rsidP="00882B4E">
            <w:pPr>
              <w:pStyle w:val="TableParagraph"/>
              <w:ind w:right="96"/>
              <w:jc w:val="both"/>
              <w:rPr>
                <w:sz w:val="24"/>
                <w:szCs w:val="24"/>
                <w:lang w:val="ru-RU"/>
              </w:rPr>
            </w:pPr>
            <w:r w:rsidRPr="00882B4E">
              <w:rPr>
                <w:sz w:val="24"/>
                <w:szCs w:val="24"/>
                <w:lang w:val="ru-RU"/>
              </w:rPr>
              <w:t>целом,</w:t>
            </w:r>
            <w:r w:rsidRPr="00882B4E">
              <w:rPr>
                <w:spacing w:val="1"/>
                <w:sz w:val="24"/>
                <w:szCs w:val="24"/>
                <w:lang w:val="ru-RU"/>
              </w:rPr>
              <w:t xml:space="preserve"> </w:t>
            </w:r>
            <w:r w:rsidRPr="00882B4E">
              <w:rPr>
                <w:sz w:val="24"/>
                <w:szCs w:val="24"/>
                <w:lang w:val="ru-RU"/>
              </w:rPr>
              <w:t>деятельно</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чувство</w:t>
            </w:r>
            <w:r w:rsidRPr="00882B4E">
              <w:rPr>
                <w:spacing w:val="1"/>
                <w:sz w:val="24"/>
                <w:szCs w:val="24"/>
                <w:lang w:val="ru-RU"/>
              </w:rPr>
              <w:t xml:space="preserve"> </w:t>
            </w:r>
            <w:r w:rsidRPr="00882B4E">
              <w:rPr>
                <w:sz w:val="24"/>
                <w:szCs w:val="24"/>
                <w:lang w:val="ru-RU"/>
              </w:rPr>
              <w:t>причастности</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многонациональному народу России, к Российскому Отечеству,</w:t>
            </w:r>
            <w:r w:rsidRPr="00882B4E">
              <w:rPr>
                <w:spacing w:val="1"/>
                <w:sz w:val="24"/>
                <w:szCs w:val="24"/>
                <w:lang w:val="ru-RU"/>
              </w:rPr>
              <w:t xml:space="preserve"> </w:t>
            </w:r>
            <w:r w:rsidRPr="00882B4E">
              <w:rPr>
                <w:sz w:val="24"/>
                <w:szCs w:val="24"/>
                <w:lang w:val="ru-RU"/>
              </w:rPr>
              <w:t>свою</w:t>
            </w:r>
            <w:r w:rsidRPr="00882B4E">
              <w:rPr>
                <w:spacing w:val="-6"/>
                <w:sz w:val="24"/>
                <w:szCs w:val="24"/>
                <w:lang w:val="ru-RU"/>
              </w:rPr>
              <w:t xml:space="preserve"> </w:t>
            </w:r>
            <w:r w:rsidRPr="00882B4E">
              <w:rPr>
                <w:sz w:val="24"/>
                <w:szCs w:val="24"/>
                <w:lang w:val="ru-RU"/>
              </w:rPr>
              <w:t>общероссийскую</w:t>
            </w:r>
            <w:r w:rsidRPr="00882B4E">
              <w:rPr>
                <w:spacing w:val="-2"/>
                <w:sz w:val="24"/>
                <w:szCs w:val="24"/>
                <w:lang w:val="ru-RU"/>
              </w:rPr>
              <w:t xml:space="preserve"> </w:t>
            </w:r>
            <w:r w:rsidRPr="00882B4E">
              <w:rPr>
                <w:sz w:val="24"/>
                <w:szCs w:val="24"/>
                <w:lang w:val="ru-RU"/>
              </w:rPr>
              <w:t>культурную</w:t>
            </w:r>
            <w:r w:rsidRPr="00882B4E">
              <w:rPr>
                <w:spacing w:val="-1"/>
                <w:sz w:val="24"/>
                <w:szCs w:val="24"/>
                <w:lang w:val="ru-RU"/>
              </w:rPr>
              <w:t xml:space="preserve"> </w:t>
            </w:r>
            <w:r w:rsidRPr="00882B4E">
              <w:rPr>
                <w:sz w:val="24"/>
                <w:szCs w:val="24"/>
                <w:lang w:val="ru-RU"/>
              </w:rPr>
              <w:t>идентичность;</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деятельное</w:t>
            </w:r>
            <w:r w:rsidRPr="00882B4E">
              <w:rPr>
                <w:spacing w:val="1"/>
                <w:sz w:val="24"/>
                <w:szCs w:val="24"/>
                <w:lang w:val="ru-RU"/>
              </w:rPr>
              <w:t xml:space="preserve"> </w:t>
            </w:r>
            <w:r w:rsidRPr="00882B4E">
              <w:rPr>
                <w:sz w:val="24"/>
                <w:szCs w:val="24"/>
                <w:lang w:val="ru-RU"/>
              </w:rPr>
              <w:t>ценностное</w:t>
            </w:r>
            <w:r w:rsidRPr="00882B4E">
              <w:rPr>
                <w:spacing w:val="1"/>
                <w:sz w:val="24"/>
                <w:szCs w:val="24"/>
                <w:lang w:val="ru-RU"/>
              </w:rPr>
              <w:t xml:space="preserve"> </w:t>
            </w:r>
            <w:r w:rsidRPr="00882B4E">
              <w:rPr>
                <w:sz w:val="24"/>
                <w:szCs w:val="24"/>
                <w:lang w:val="ru-RU"/>
              </w:rPr>
              <w:t>отношение</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историческому и культурному наследию своего и других народов</w:t>
            </w:r>
            <w:r w:rsidRPr="00882B4E">
              <w:rPr>
                <w:spacing w:val="1"/>
                <w:sz w:val="24"/>
                <w:szCs w:val="24"/>
                <w:lang w:val="ru-RU"/>
              </w:rPr>
              <w:t xml:space="preserve"> </w:t>
            </w:r>
            <w:r w:rsidRPr="00882B4E">
              <w:rPr>
                <w:sz w:val="24"/>
                <w:szCs w:val="24"/>
                <w:lang w:val="ru-RU"/>
              </w:rPr>
              <w:t>России,</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национальным</w:t>
            </w:r>
            <w:r w:rsidRPr="00882B4E">
              <w:rPr>
                <w:spacing w:val="1"/>
                <w:sz w:val="24"/>
                <w:szCs w:val="24"/>
                <w:lang w:val="ru-RU"/>
              </w:rPr>
              <w:t xml:space="preserve"> </w:t>
            </w:r>
            <w:r w:rsidRPr="00882B4E">
              <w:rPr>
                <w:sz w:val="24"/>
                <w:szCs w:val="24"/>
                <w:lang w:val="ru-RU"/>
              </w:rPr>
              <w:t>символам,</w:t>
            </w:r>
            <w:r w:rsidRPr="00882B4E">
              <w:rPr>
                <w:spacing w:val="1"/>
                <w:sz w:val="24"/>
                <w:szCs w:val="24"/>
                <w:lang w:val="ru-RU"/>
              </w:rPr>
              <w:t xml:space="preserve"> </w:t>
            </w:r>
            <w:r w:rsidRPr="00882B4E">
              <w:rPr>
                <w:sz w:val="24"/>
                <w:szCs w:val="24"/>
                <w:lang w:val="ru-RU"/>
              </w:rPr>
              <w:t>праздникам,</w:t>
            </w:r>
            <w:r w:rsidRPr="00882B4E">
              <w:rPr>
                <w:spacing w:val="1"/>
                <w:sz w:val="24"/>
                <w:szCs w:val="24"/>
                <w:lang w:val="ru-RU"/>
              </w:rPr>
              <w:t xml:space="preserve"> </w:t>
            </w:r>
            <w:r w:rsidRPr="00882B4E">
              <w:rPr>
                <w:sz w:val="24"/>
                <w:szCs w:val="24"/>
                <w:lang w:val="ru-RU"/>
              </w:rPr>
              <w:t>памятникам,</w:t>
            </w:r>
            <w:r w:rsidRPr="00882B4E">
              <w:rPr>
                <w:spacing w:val="1"/>
                <w:sz w:val="24"/>
                <w:szCs w:val="24"/>
                <w:lang w:val="ru-RU"/>
              </w:rPr>
              <w:t xml:space="preserve"> </w:t>
            </w:r>
            <w:r w:rsidRPr="00882B4E">
              <w:rPr>
                <w:sz w:val="24"/>
                <w:szCs w:val="24"/>
                <w:lang w:val="ru-RU"/>
              </w:rPr>
              <w:t>традициям</w:t>
            </w:r>
            <w:r w:rsidRPr="00882B4E">
              <w:rPr>
                <w:spacing w:val="-4"/>
                <w:sz w:val="24"/>
                <w:szCs w:val="24"/>
                <w:lang w:val="ru-RU"/>
              </w:rPr>
              <w:t xml:space="preserve"> </w:t>
            </w:r>
            <w:r w:rsidRPr="00882B4E">
              <w:rPr>
                <w:sz w:val="24"/>
                <w:szCs w:val="24"/>
                <w:lang w:val="ru-RU"/>
              </w:rPr>
              <w:t>народов,</w:t>
            </w:r>
            <w:r w:rsidRPr="00882B4E">
              <w:rPr>
                <w:spacing w:val="2"/>
                <w:sz w:val="24"/>
                <w:szCs w:val="24"/>
                <w:lang w:val="ru-RU"/>
              </w:rPr>
              <w:t xml:space="preserve"> </w:t>
            </w:r>
            <w:r w:rsidRPr="00882B4E">
              <w:rPr>
                <w:sz w:val="24"/>
                <w:szCs w:val="24"/>
                <w:lang w:val="ru-RU"/>
              </w:rPr>
              <w:t>проживающих</w:t>
            </w:r>
            <w:r w:rsidRPr="00882B4E">
              <w:rPr>
                <w:spacing w:val="-6"/>
                <w:sz w:val="24"/>
                <w:szCs w:val="24"/>
                <w:lang w:val="ru-RU"/>
              </w:rPr>
              <w:t xml:space="preserve"> </w:t>
            </w:r>
            <w:r w:rsidRPr="00882B4E">
              <w:rPr>
                <w:sz w:val="24"/>
                <w:szCs w:val="24"/>
                <w:lang w:val="ru-RU"/>
              </w:rPr>
              <w:t>в</w:t>
            </w:r>
            <w:r w:rsidRPr="00882B4E">
              <w:rPr>
                <w:spacing w:val="-3"/>
                <w:sz w:val="24"/>
                <w:szCs w:val="24"/>
                <w:lang w:val="ru-RU"/>
              </w:rPr>
              <w:t xml:space="preserve"> </w:t>
            </w:r>
            <w:r w:rsidRPr="00882B4E">
              <w:rPr>
                <w:sz w:val="24"/>
                <w:szCs w:val="24"/>
                <w:lang w:val="ru-RU"/>
              </w:rPr>
              <w:t>родной</w:t>
            </w:r>
            <w:r w:rsidRPr="00882B4E">
              <w:rPr>
                <w:spacing w:val="-4"/>
                <w:sz w:val="24"/>
                <w:szCs w:val="24"/>
                <w:lang w:val="ru-RU"/>
              </w:rPr>
              <w:t xml:space="preserve"> </w:t>
            </w:r>
            <w:r w:rsidRPr="00882B4E">
              <w:rPr>
                <w:sz w:val="24"/>
                <w:szCs w:val="24"/>
                <w:lang w:val="ru-RU"/>
              </w:rPr>
              <w:t>стране</w:t>
            </w:r>
            <w:r w:rsidRPr="00882B4E">
              <w:rPr>
                <w:spacing w:val="5"/>
                <w:sz w:val="24"/>
                <w:szCs w:val="24"/>
                <w:lang w:val="ru-RU"/>
              </w:rPr>
              <w:t xml:space="preserve"> </w:t>
            </w:r>
            <w:r w:rsidRPr="00882B4E">
              <w:rPr>
                <w:sz w:val="24"/>
                <w:szCs w:val="24"/>
                <w:lang w:val="ru-RU"/>
              </w:rPr>
              <w:t>– России;</w:t>
            </w:r>
          </w:p>
          <w:p w:rsidR="00882B4E" w:rsidRPr="00882B4E" w:rsidRDefault="00882B4E" w:rsidP="00882B4E">
            <w:pPr>
              <w:pStyle w:val="TableParagraph"/>
              <w:ind w:right="95" w:firstLine="178"/>
              <w:jc w:val="both"/>
              <w:rPr>
                <w:sz w:val="24"/>
                <w:szCs w:val="24"/>
                <w:lang w:val="ru-RU"/>
              </w:rPr>
            </w:pPr>
            <w:r w:rsidRPr="00882B4E">
              <w:rPr>
                <w:sz w:val="24"/>
                <w:szCs w:val="24"/>
                <w:lang w:val="ru-RU"/>
              </w:rPr>
              <w:t>проявляющий уважение к соотечественникам, проживающим за</w:t>
            </w:r>
            <w:r w:rsidRPr="00882B4E">
              <w:rPr>
                <w:spacing w:val="-57"/>
                <w:sz w:val="24"/>
                <w:szCs w:val="24"/>
                <w:lang w:val="ru-RU"/>
              </w:rPr>
              <w:t xml:space="preserve"> </w:t>
            </w:r>
            <w:r w:rsidRPr="00882B4E">
              <w:rPr>
                <w:sz w:val="24"/>
                <w:szCs w:val="24"/>
                <w:lang w:val="ru-RU"/>
              </w:rPr>
              <w:t>рубежом,</w:t>
            </w:r>
            <w:r w:rsidRPr="00882B4E">
              <w:rPr>
                <w:spacing w:val="24"/>
                <w:sz w:val="24"/>
                <w:szCs w:val="24"/>
                <w:lang w:val="ru-RU"/>
              </w:rPr>
              <w:t xml:space="preserve"> </w:t>
            </w:r>
            <w:r w:rsidRPr="00882B4E">
              <w:rPr>
                <w:sz w:val="24"/>
                <w:szCs w:val="24"/>
                <w:lang w:val="ru-RU"/>
              </w:rPr>
              <w:t>поддерживающий</w:t>
            </w:r>
            <w:r w:rsidRPr="00882B4E">
              <w:rPr>
                <w:spacing w:val="23"/>
                <w:sz w:val="24"/>
                <w:szCs w:val="24"/>
                <w:lang w:val="ru-RU"/>
              </w:rPr>
              <w:t xml:space="preserve"> </w:t>
            </w:r>
            <w:r w:rsidRPr="00882B4E">
              <w:rPr>
                <w:sz w:val="24"/>
                <w:szCs w:val="24"/>
                <w:lang w:val="ru-RU"/>
              </w:rPr>
              <w:t>их</w:t>
            </w:r>
            <w:r w:rsidRPr="00882B4E">
              <w:rPr>
                <w:spacing w:val="22"/>
                <w:sz w:val="24"/>
                <w:szCs w:val="24"/>
                <w:lang w:val="ru-RU"/>
              </w:rPr>
              <w:t xml:space="preserve"> </w:t>
            </w:r>
            <w:r w:rsidRPr="00882B4E">
              <w:rPr>
                <w:sz w:val="24"/>
                <w:szCs w:val="24"/>
                <w:lang w:val="ru-RU"/>
              </w:rPr>
              <w:t>права,</w:t>
            </w:r>
            <w:r w:rsidRPr="00882B4E">
              <w:rPr>
                <w:spacing w:val="29"/>
                <w:sz w:val="24"/>
                <w:szCs w:val="24"/>
                <w:lang w:val="ru-RU"/>
              </w:rPr>
              <w:t xml:space="preserve"> </w:t>
            </w:r>
            <w:r w:rsidRPr="00882B4E">
              <w:rPr>
                <w:sz w:val="24"/>
                <w:szCs w:val="24"/>
                <w:lang w:val="ru-RU"/>
              </w:rPr>
              <w:t>защиту</w:t>
            </w:r>
            <w:r w:rsidRPr="00882B4E">
              <w:rPr>
                <w:spacing w:val="22"/>
                <w:sz w:val="24"/>
                <w:szCs w:val="24"/>
                <w:lang w:val="ru-RU"/>
              </w:rPr>
              <w:t xml:space="preserve"> </w:t>
            </w:r>
            <w:r w:rsidRPr="00882B4E">
              <w:rPr>
                <w:sz w:val="24"/>
                <w:szCs w:val="24"/>
                <w:lang w:val="ru-RU"/>
              </w:rPr>
              <w:t>их</w:t>
            </w:r>
            <w:r w:rsidRPr="00882B4E">
              <w:rPr>
                <w:spacing w:val="22"/>
                <w:sz w:val="24"/>
                <w:szCs w:val="24"/>
                <w:lang w:val="ru-RU"/>
              </w:rPr>
              <w:t xml:space="preserve"> </w:t>
            </w:r>
            <w:r w:rsidRPr="00882B4E">
              <w:rPr>
                <w:sz w:val="24"/>
                <w:szCs w:val="24"/>
                <w:lang w:val="ru-RU"/>
              </w:rPr>
              <w:t>интересов</w:t>
            </w:r>
            <w:r w:rsidRPr="00882B4E">
              <w:rPr>
                <w:spacing w:val="29"/>
                <w:sz w:val="24"/>
                <w:szCs w:val="24"/>
                <w:lang w:val="ru-RU"/>
              </w:rPr>
              <w:t xml:space="preserve"> </w:t>
            </w:r>
            <w:r w:rsidRPr="00882B4E">
              <w:rPr>
                <w:sz w:val="24"/>
                <w:szCs w:val="24"/>
                <w:lang w:val="ru-RU"/>
              </w:rPr>
              <w:t>в</w:t>
            </w:r>
          </w:p>
          <w:p w:rsidR="00882B4E" w:rsidRPr="00882B4E" w:rsidRDefault="00882B4E" w:rsidP="00882B4E">
            <w:pPr>
              <w:pStyle w:val="TableParagraph"/>
              <w:jc w:val="both"/>
              <w:rPr>
                <w:sz w:val="24"/>
                <w:szCs w:val="24"/>
              </w:rPr>
            </w:pPr>
            <w:r w:rsidRPr="00882B4E">
              <w:rPr>
                <w:sz w:val="24"/>
                <w:szCs w:val="24"/>
              </w:rPr>
              <w:t>сохранении</w:t>
            </w:r>
            <w:r w:rsidRPr="00882B4E">
              <w:rPr>
                <w:spacing w:val="-12"/>
                <w:sz w:val="24"/>
                <w:szCs w:val="24"/>
              </w:rPr>
              <w:t xml:space="preserve"> </w:t>
            </w:r>
            <w:r w:rsidRPr="00882B4E">
              <w:rPr>
                <w:sz w:val="24"/>
                <w:szCs w:val="24"/>
              </w:rPr>
              <w:t>общероссийской</w:t>
            </w:r>
            <w:r w:rsidRPr="00882B4E">
              <w:rPr>
                <w:spacing w:val="-12"/>
                <w:sz w:val="24"/>
                <w:szCs w:val="24"/>
              </w:rPr>
              <w:t xml:space="preserve"> </w:t>
            </w:r>
            <w:r w:rsidRPr="00882B4E">
              <w:rPr>
                <w:sz w:val="24"/>
                <w:szCs w:val="24"/>
              </w:rPr>
              <w:t>культурной</w:t>
            </w:r>
            <w:r w:rsidRPr="00882B4E">
              <w:rPr>
                <w:spacing w:val="-12"/>
                <w:sz w:val="24"/>
                <w:szCs w:val="24"/>
              </w:rPr>
              <w:t xml:space="preserve"> </w:t>
            </w:r>
            <w:r w:rsidRPr="00882B4E">
              <w:rPr>
                <w:sz w:val="24"/>
                <w:szCs w:val="24"/>
              </w:rPr>
              <w:t>идентичности.</w:t>
            </w:r>
          </w:p>
        </w:tc>
      </w:tr>
      <w:tr w:rsidR="00882B4E" w:rsidRPr="00882B4E" w:rsidTr="00EB15BF">
        <w:trPr>
          <w:trHeight w:val="8834"/>
        </w:trPr>
        <w:tc>
          <w:tcPr>
            <w:tcW w:w="2271" w:type="dxa"/>
          </w:tcPr>
          <w:p w:rsidR="00882B4E" w:rsidRPr="00882B4E" w:rsidRDefault="00882B4E" w:rsidP="00882B4E">
            <w:pPr>
              <w:pStyle w:val="TableParagraph"/>
              <w:ind w:right="748"/>
              <w:jc w:val="both"/>
              <w:rPr>
                <w:sz w:val="24"/>
                <w:szCs w:val="24"/>
              </w:rPr>
            </w:pPr>
            <w:r w:rsidRPr="00882B4E">
              <w:rPr>
                <w:sz w:val="24"/>
                <w:szCs w:val="24"/>
              </w:rPr>
              <w:t>Духовно-</w:t>
            </w:r>
            <w:r w:rsidRPr="00882B4E">
              <w:rPr>
                <w:spacing w:val="1"/>
                <w:sz w:val="24"/>
                <w:szCs w:val="24"/>
              </w:rPr>
              <w:t xml:space="preserve"> </w:t>
            </w:r>
            <w:r w:rsidRPr="00882B4E">
              <w:rPr>
                <w:sz w:val="24"/>
                <w:szCs w:val="24"/>
              </w:rPr>
              <w:t>нравственное</w:t>
            </w:r>
          </w:p>
        </w:tc>
        <w:tc>
          <w:tcPr>
            <w:tcW w:w="7092" w:type="dxa"/>
          </w:tcPr>
          <w:p w:rsidR="00882B4E" w:rsidRPr="00882B4E" w:rsidRDefault="00882B4E" w:rsidP="00882B4E">
            <w:pPr>
              <w:pStyle w:val="TableParagraph"/>
              <w:tabs>
                <w:tab w:val="left" w:pos="3128"/>
                <w:tab w:val="left" w:pos="5598"/>
              </w:tabs>
              <w:ind w:right="94" w:firstLine="178"/>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приверженность</w:t>
            </w:r>
            <w:r w:rsidRPr="00882B4E">
              <w:rPr>
                <w:spacing w:val="1"/>
                <w:sz w:val="24"/>
                <w:szCs w:val="24"/>
                <w:lang w:val="ru-RU"/>
              </w:rPr>
              <w:t xml:space="preserve"> </w:t>
            </w:r>
            <w:r w:rsidRPr="00882B4E">
              <w:rPr>
                <w:sz w:val="24"/>
                <w:szCs w:val="24"/>
                <w:lang w:val="ru-RU"/>
              </w:rPr>
              <w:t>традиционным</w:t>
            </w:r>
            <w:r w:rsidRPr="00882B4E">
              <w:rPr>
                <w:spacing w:val="1"/>
                <w:sz w:val="24"/>
                <w:szCs w:val="24"/>
                <w:lang w:val="ru-RU"/>
              </w:rPr>
              <w:t xml:space="preserve"> </w:t>
            </w:r>
            <w:r w:rsidRPr="00882B4E">
              <w:rPr>
                <w:sz w:val="24"/>
                <w:szCs w:val="24"/>
                <w:lang w:val="ru-RU"/>
              </w:rPr>
              <w:t>духовно-</w:t>
            </w:r>
            <w:r w:rsidRPr="00882B4E">
              <w:rPr>
                <w:spacing w:val="1"/>
                <w:sz w:val="24"/>
                <w:szCs w:val="24"/>
                <w:lang w:val="ru-RU"/>
              </w:rPr>
              <w:t xml:space="preserve"> </w:t>
            </w:r>
            <w:r w:rsidRPr="00882B4E">
              <w:rPr>
                <w:sz w:val="24"/>
                <w:szCs w:val="24"/>
                <w:lang w:val="ru-RU"/>
              </w:rPr>
              <w:t>нравственным</w:t>
            </w:r>
            <w:r w:rsidRPr="00882B4E">
              <w:rPr>
                <w:spacing w:val="1"/>
                <w:sz w:val="24"/>
                <w:szCs w:val="24"/>
                <w:lang w:val="ru-RU"/>
              </w:rPr>
              <w:t xml:space="preserve"> </w:t>
            </w:r>
            <w:r w:rsidRPr="00882B4E">
              <w:rPr>
                <w:sz w:val="24"/>
                <w:szCs w:val="24"/>
                <w:lang w:val="ru-RU"/>
              </w:rPr>
              <w:t>ценностям,</w:t>
            </w:r>
            <w:r w:rsidRPr="00882B4E">
              <w:rPr>
                <w:spacing w:val="1"/>
                <w:sz w:val="24"/>
                <w:szCs w:val="24"/>
                <w:lang w:val="ru-RU"/>
              </w:rPr>
              <w:t xml:space="preserve"> </w:t>
            </w:r>
            <w:r w:rsidRPr="00882B4E">
              <w:rPr>
                <w:sz w:val="24"/>
                <w:szCs w:val="24"/>
                <w:lang w:val="ru-RU"/>
              </w:rPr>
              <w:t>культуре</w:t>
            </w:r>
            <w:r w:rsidRPr="00882B4E">
              <w:rPr>
                <w:spacing w:val="1"/>
                <w:sz w:val="24"/>
                <w:szCs w:val="24"/>
                <w:lang w:val="ru-RU"/>
              </w:rPr>
              <w:t xml:space="preserve"> </w:t>
            </w:r>
            <w:r w:rsidRPr="00882B4E">
              <w:rPr>
                <w:sz w:val="24"/>
                <w:szCs w:val="24"/>
                <w:lang w:val="ru-RU"/>
              </w:rPr>
              <w:t>народов</w:t>
            </w:r>
            <w:r w:rsidRPr="00882B4E">
              <w:rPr>
                <w:spacing w:val="1"/>
                <w:sz w:val="24"/>
                <w:szCs w:val="24"/>
                <w:lang w:val="ru-RU"/>
              </w:rPr>
              <w:t xml:space="preserve"> </w:t>
            </w:r>
            <w:r w:rsidRPr="00882B4E">
              <w:rPr>
                <w:sz w:val="24"/>
                <w:szCs w:val="24"/>
                <w:lang w:val="ru-RU"/>
              </w:rPr>
              <w:t>России</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учетом</w:t>
            </w:r>
            <w:r w:rsidRPr="00882B4E">
              <w:rPr>
                <w:spacing w:val="1"/>
                <w:sz w:val="24"/>
                <w:szCs w:val="24"/>
                <w:lang w:val="ru-RU"/>
              </w:rPr>
              <w:t xml:space="preserve"> </w:t>
            </w:r>
            <w:r w:rsidRPr="00882B4E">
              <w:rPr>
                <w:sz w:val="24"/>
                <w:szCs w:val="24"/>
                <w:lang w:val="ru-RU"/>
              </w:rPr>
              <w:t>мировоззренческого,</w:t>
            </w:r>
            <w:r w:rsidRPr="00882B4E">
              <w:rPr>
                <w:sz w:val="24"/>
                <w:szCs w:val="24"/>
                <w:lang w:val="ru-RU"/>
              </w:rPr>
              <w:tab/>
              <w:t>национального,</w:t>
            </w:r>
            <w:r w:rsidRPr="00882B4E">
              <w:rPr>
                <w:sz w:val="24"/>
                <w:szCs w:val="24"/>
                <w:lang w:val="ru-RU"/>
              </w:rPr>
              <w:tab/>
              <w:t>религиозного</w:t>
            </w:r>
            <w:r w:rsidRPr="00882B4E">
              <w:rPr>
                <w:spacing w:val="-58"/>
                <w:sz w:val="24"/>
                <w:szCs w:val="24"/>
                <w:lang w:val="ru-RU"/>
              </w:rPr>
              <w:t xml:space="preserve"> </w:t>
            </w:r>
            <w:r w:rsidRPr="00882B4E">
              <w:rPr>
                <w:sz w:val="24"/>
                <w:szCs w:val="24"/>
                <w:lang w:val="ru-RU"/>
              </w:rPr>
              <w:t>самоопределения</w:t>
            </w:r>
            <w:r w:rsidRPr="00882B4E">
              <w:rPr>
                <w:spacing w:val="1"/>
                <w:sz w:val="24"/>
                <w:szCs w:val="24"/>
                <w:lang w:val="ru-RU"/>
              </w:rPr>
              <w:t xml:space="preserve"> </w:t>
            </w:r>
            <w:r w:rsidRPr="00882B4E">
              <w:rPr>
                <w:sz w:val="24"/>
                <w:szCs w:val="24"/>
                <w:lang w:val="ru-RU"/>
              </w:rPr>
              <w:t>семьи,</w:t>
            </w:r>
            <w:r w:rsidRPr="00882B4E">
              <w:rPr>
                <w:spacing w:val="-2"/>
                <w:sz w:val="24"/>
                <w:szCs w:val="24"/>
                <w:lang w:val="ru-RU"/>
              </w:rPr>
              <w:t xml:space="preserve"> </w:t>
            </w:r>
            <w:r w:rsidRPr="00882B4E">
              <w:rPr>
                <w:sz w:val="24"/>
                <w:szCs w:val="24"/>
                <w:lang w:val="ru-RU"/>
              </w:rPr>
              <w:t>личного</w:t>
            </w:r>
            <w:r w:rsidRPr="00882B4E">
              <w:rPr>
                <w:spacing w:val="5"/>
                <w:sz w:val="24"/>
                <w:szCs w:val="24"/>
                <w:lang w:val="ru-RU"/>
              </w:rPr>
              <w:t xml:space="preserve"> </w:t>
            </w:r>
            <w:r w:rsidRPr="00882B4E">
              <w:rPr>
                <w:sz w:val="24"/>
                <w:szCs w:val="24"/>
                <w:lang w:val="ru-RU"/>
              </w:rPr>
              <w:t>самоопределения);</w:t>
            </w:r>
          </w:p>
          <w:p w:rsidR="00882B4E" w:rsidRPr="00882B4E" w:rsidRDefault="00882B4E" w:rsidP="00882B4E">
            <w:pPr>
              <w:pStyle w:val="TableParagraph"/>
              <w:ind w:right="100" w:firstLine="178"/>
              <w:jc w:val="both"/>
              <w:rPr>
                <w:sz w:val="24"/>
                <w:szCs w:val="24"/>
                <w:lang w:val="ru-RU"/>
              </w:rPr>
            </w:pPr>
            <w:r w:rsidRPr="00882B4E">
              <w:rPr>
                <w:sz w:val="24"/>
                <w:szCs w:val="24"/>
                <w:lang w:val="ru-RU"/>
              </w:rPr>
              <w:t>действующий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оценивающий</w:t>
            </w:r>
            <w:r w:rsidRPr="00882B4E">
              <w:rPr>
                <w:spacing w:val="1"/>
                <w:sz w:val="24"/>
                <w:szCs w:val="24"/>
                <w:lang w:val="ru-RU"/>
              </w:rPr>
              <w:t xml:space="preserve"> </w:t>
            </w:r>
            <w:r w:rsidRPr="00882B4E">
              <w:rPr>
                <w:sz w:val="24"/>
                <w:szCs w:val="24"/>
                <w:lang w:val="ru-RU"/>
              </w:rPr>
              <w:t>свое</w:t>
            </w:r>
            <w:r w:rsidRPr="00882B4E">
              <w:rPr>
                <w:spacing w:val="1"/>
                <w:sz w:val="24"/>
                <w:szCs w:val="24"/>
                <w:lang w:val="ru-RU"/>
              </w:rPr>
              <w:t xml:space="preserve"> </w:t>
            </w:r>
            <w:r w:rsidRPr="00882B4E">
              <w:rPr>
                <w:sz w:val="24"/>
                <w:szCs w:val="24"/>
                <w:lang w:val="ru-RU"/>
              </w:rPr>
              <w:t>поведение</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поступки,</w:t>
            </w:r>
            <w:r w:rsidRPr="00882B4E">
              <w:rPr>
                <w:spacing w:val="1"/>
                <w:sz w:val="24"/>
                <w:szCs w:val="24"/>
                <w:lang w:val="ru-RU"/>
              </w:rPr>
              <w:t xml:space="preserve"> </w:t>
            </w:r>
            <w:r w:rsidRPr="00882B4E">
              <w:rPr>
                <w:sz w:val="24"/>
                <w:szCs w:val="24"/>
                <w:lang w:val="ru-RU"/>
              </w:rPr>
              <w:t>поведение</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поступки</w:t>
            </w:r>
            <w:r w:rsidRPr="00882B4E">
              <w:rPr>
                <w:spacing w:val="1"/>
                <w:sz w:val="24"/>
                <w:szCs w:val="24"/>
                <w:lang w:val="ru-RU"/>
              </w:rPr>
              <w:t xml:space="preserve"> </w:t>
            </w:r>
            <w:r w:rsidRPr="00882B4E">
              <w:rPr>
                <w:sz w:val="24"/>
                <w:szCs w:val="24"/>
                <w:lang w:val="ru-RU"/>
              </w:rPr>
              <w:t>других</w:t>
            </w:r>
            <w:r w:rsidRPr="00882B4E">
              <w:rPr>
                <w:spacing w:val="1"/>
                <w:sz w:val="24"/>
                <w:szCs w:val="24"/>
                <w:lang w:val="ru-RU"/>
              </w:rPr>
              <w:t xml:space="preserve"> </w:t>
            </w:r>
            <w:r w:rsidRPr="00882B4E">
              <w:rPr>
                <w:sz w:val="24"/>
                <w:szCs w:val="24"/>
                <w:lang w:val="ru-RU"/>
              </w:rPr>
              <w:t>людей</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позиций</w:t>
            </w:r>
            <w:r w:rsidRPr="00882B4E">
              <w:rPr>
                <w:spacing w:val="1"/>
                <w:sz w:val="24"/>
                <w:szCs w:val="24"/>
                <w:lang w:val="ru-RU"/>
              </w:rPr>
              <w:t xml:space="preserve"> </w:t>
            </w:r>
            <w:r w:rsidRPr="00882B4E">
              <w:rPr>
                <w:sz w:val="24"/>
                <w:szCs w:val="24"/>
                <w:lang w:val="ru-RU"/>
              </w:rPr>
              <w:t>традиционных</w:t>
            </w:r>
            <w:r w:rsidRPr="00882B4E">
              <w:rPr>
                <w:spacing w:val="1"/>
                <w:sz w:val="24"/>
                <w:szCs w:val="24"/>
                <w:lang w:val="ru-RU"/>
              </w:rPr>
              <w:t xml:space="preserve"> </w:t>
            </w:r>
            <w:r w:rsidRPr="00882B4E">
              <w:rPr>
                <w:sz w:val="24"/>
                <w:szCs w:val="24"/>
                <w:lang w:val="ru-RU"/>
              </w:rPr>
              <w:t>российских духовно-нравственных, социокультурных ценностей и</w:t>
            </w:r>
            <w:r w:rsidRPr="00882B4E">
              <w:rPr>
                <w:spacing w:val="-57"/>
                <w:sz w:val="24"/>
                <w:szCs w:val="24"/>
                <w:lang w:val="ru-RU"/>
              </w:rPr>
              <w:t xml:space="preserve"> </w:t>
            </w:r>
            <w:r w:rsidRPr="00882B4E">
              <w:rPr>
                <w:sz w:val="24"/>
                <w:szCs w:val="24"/>
                <w:lang w:val="ru-RU"/>
              </w:rPr>
              <w:t>норм</w:t>
            </w:r>
            <w:r w:rsidRPr="00882B4E">
              <w:rPr>
                <w:spacing w:val="2"/>
                <w:sz w:val="24"/>
                <w:szCs w:val="24"/>
                <w:lang w:val="ru-RU"/>
              </w:rPr>
              <w:t xml:space="preserve"> </w:t>
            </w:r>
            <w:r w:rsidRPr="00882B4E">
              <w:rPr>
                <w:sz w:val="24"/>
                <w:szCs w:val="24"/>
                <w:lang w:val="ru-RU"/>
              </w:rPr>
              <w:t>с учетом</w:t>
            </w:r>
            <w:r w:rsidRPr="00882B4E">
              <w:rPr>
                <w:spacing w:val="-1"/>
                <w:sz w:val="24"/>
                <w:szCs w:val="24"/>
                <w:lang w:val="ru-RU"/>
              </w:rPr>
              <w:t xml:space="preserve"> </w:t>
            </w:r>
            <w:r w:rsidRPr="00882B4E">
              <w:rPr>
                <w:sz w:val="24"/>
                <w:szCs w:val="24"/>
                <w:lang w:val="ru-RU"/>
              </w:rPr>
              <w:t>осознания</w:t>
            </w:r>
            <w:r w:rsidRPr="00882B4E">
              <w:rPr>
                <w:spacing w:val="-4"/>
                <w:sz w:val="24"/>
                <w:szCs w:val="24"/>
                <w:lang w:val="ru-RU"/>
              </w:rPr>
              <w:t xml:space="preserve"> </w:t>
            </w:r>
            <w:r w:rsidRPr="00882B4E">
              <w:rPr>
                <w:sz w:val="24"/>
                <w:szCs w:val="24"/>
                <w:lang w:val="ru-RU"/>
              </w:rPr>
              <w:t>последствий</w:t>
            </w:r>
            <w:r w:rsidRPr="00882B4E">
              <w:rPr>
                <w:spacing w:val="2"/>
                <w:sz w:val="24"/>
                <w:szCs w:val="24"/>
                <w:lang w:val="ru-RU"/>
              </w:rPr>
              <w:t xml:space="preserve"> </w:t>
            </w:r>
            <w:r w:rsidRPr="00882B4E">
              <w:rPr>
                <w:sz w:val="24"/>
                <w:szCs w:val="24"/>
                <w:lang w:val="ru-RU"/>
              </w:rPr>
              <w:t>поступков;</w:t>
            </w:r>
          </w:p>
          <w:p w:rsidR="00882B4E" w:rsidRPr="00882B4E" w:rsidRDefault="00882B4E" w:rsidP="00882B4E">
            <w:pPr>
              <w:pStyle w:val="TableParagraph"/>
              <w:ind w:right="98" w:firstLine="178"/>
              <w:jc w:val="both"/>
              <w:rPr>
                <w:sz w:val="24"/>
                <w:szCs w:val="24"/>
                <w:lang w:val="ru-RU"/>
              </w:rPr>
            </w:pPr>
            <w:r w:rsidRPr="00882B4E">
              <w:rPr>
                <w:sz w:val="24"/>
                <w:szCs w:val="24"/>
                <w:lang w:val="ru-RU"/>
              </w:rPr>
              <w:t>сознающий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деятельно</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понимание</w:t>
            </w:r>
            <w:r w:rsidRPr="00882B4E">
              <w:rPr>
                <w:spacing w:val="1"/>
                <w:sz w:val="24"/>
                <w:szCs w:val="24"/>
                <w:lang w:val="ru-RU"/>
              </w:rPr>
              <w:t xml:space="preserve"> </w:t>
            </w:r>
            <w:r w:rsidRPr="00882B4E">
              <w:rPr>
                <w:sz w:val="24"/>
                <w:szCs w:val="24"/>
                <w:lang w:val="ru-RU"/>
              </w:rPr>
              <w:t>ценности</w:t>
            </w:r>
            <w:r w:rsidRPr="00882B4E">
              <w:rPr>
                <w:spacing w:val="1"/>
                <w:sz w:val="24"/>
                <w:szCs w:val="24"/>
                <w:lang w:val="ru-RU"/>
              </w:rPr>
              <w:t xml:space="preserve"> </w:t>
            </w:r>
            <w:r w:rsidRPr="00882B4E">
              <w:rPr>
                <w:sz w:val="24"/>
                <w:szCs w:val="24"/>
                <w:lang w:val="ru-RU"/>
              </w:rPr>
              <w:t>каждой</w:t>
            </w:r>
            <w:r w:rsidRPr="00882B4E">
              <w:rPr>
                <w:spacing w:val="1"/>
                <w:sz w:val="24"/>
                <w:szCs w:val="24"/>
                <w:lang w:val="ru-RU"/>
              </w:rPr>
              <w:t xml:space="preserve"> </w:t>
            </w:r>
            <w:r w:rsidRPr="00882B4E">
              <w:rPr>
                <w:sz w:val="24"/>
                <w:szCs w:val="24"/>
                <w:lang w:val="ru-RU"/>
              </w:rPr>
              <w:t>человеческой</w:t>
            </w:r>
            <w:r w:rsidRPr="00882B4E">
              <w:rPr>
                <w:spacing w:val="1"/>
                <w:sz w:val="24"/>
                <w:szCs w:val="24"/>
                <w:lang w:val="ru-RU"/>
              </w:rPr>
              <w:t xml:space="preserve"> </w:t>
            </w:r>
            <w:r w:rsidRPr="00882B4E">
              <w:rPr>
                <w:sz w:val="24"/>
                <w:szCs w:val="24"/>
                <w:lang w:val="ru-RU"/>
              </w:rPr>
              <w:t>личности,</w:t>
            </w:r>
            <w:r w:rsidRPr="00882B4E">
              <w:rPr>
                <w:spacing w:val="1"/>
                <w:sz w:val="24"/>
                <w:szCs w:val="24"/>
                <w:lang w:val="ru-RU"/>
              </w:rPr>
              <w:t xml:space="preserve"> </w:t>
            </w:r>
            <w:r w:rsidRPr="00882B4E">
              <w:rPr>
                <w:sz w:val="24"/>
                <w:szCs w:val="24"/>
                <w:lang w:val="ru-RU"/>
              </w:rPr>
              <w:t>свободы</w:t>
            </w:r>
            <w:r w:rsidRPr="00882B4E">
              <w:rPr>
                <w:spacing w:val="1"/>
                <w:sz w:val="24"/>
                <w:szCs w:val="24"/>
                <w:lang w:val="ru-RU"/>
              </w:rPr>
              <w:t xml:space="preserve"> </w:t>
            </w:r>
            <w:r w:rsidRPr="00882B4E">
              <w:rPr>
                <w:sz w:val="24"/>
                <w:szCs w:val="24"/>
                <w:lang w:val="ru-RU"/>
              </w:rPr>
              <w:t>мировоззренческого</w:t>
            </w:r>
            <w:r w:rsidRPr="00882B4E">
              <w:rPr>
                <w:spacing w:val="-57"/>
                <w:sz w:val="24"/>
                <w:szCs w:val="24"/>
                <w:lang w:val="ru-RU"/>
              </w:rPr>
              <w:t xml:space="preserve"> </w:t>
            </w:r>
            <w:r w:rsidRPr="00882B4E">
              <w:rPr>
                <w:sz w:val="24"/>
                <w:szCs w:val="24"/>
                <w:lang w:val="ru-RU"/>
              </w:rPr>
              <w:t>выбора,</w:t>
            </w:r>
            <w:r w:rsidRPr="00882B4E">
              <w:rPr>
                <w:spacing w:val="1"/>
                <w:sz w:val="24"/>
                <w:szCs w:val="24"/>
                <w:lang w:val="ru-RU"/>
              </w:rPr>
              <w:t xml:space="preserve"> </w:t>
            </w:r>
            <w:r w:rsidRPr="00882B4E">
              <w:rPr>
                <w:sz w:val="24"/>
                <w:szCs w:val="24"/>
                <w:lang w:val="ru-RU"/>
              </w:rPr>
              <w:t>самоопределения, отношения</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религии</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религиозной</w:t>
            </w:r>
            <w:r w:rsidRPr="00882B4E">
              <w:rPr>
                <w:spacing w:val="1"/>
                <w:sz w:val="24"/>
                <w:szCs w:val="24"/>
                <w:lang w:val="ru-RU"/>
              </w:rPr>
              <w:t xml:space="preserve"> </w:t>
            </w:r>
            <w:r w:rsidRPr="00882B4E">
              <w:rPr>
                <w:sz w:val="24"/>
                <w:szCs w:val="24"/>
                <w:lang w:val="ru-RU"/>
              </w:rPr>
              <w:t>принадлежности</w:t>
            </w:r>
            <w:r w:rsidRPr="00882B4E">
              <w:rPr>
                <w:spacing w:val="2"/>
                <w:sz w:val="24"/>
                <w:szCs w:val="24"/>
                <w:lang w:val="ru-RU"/>
              </w:rPr>
              <w:t xml:space="preserve"> </w:t>
            </w:r>
            <w:r w:rsidRPr="00882B4E">
              <w:rPr>
                <w:sz w:val="24"/>
                <w:szCs w:val="24"/>
                <w:lang w:val="ru-RU"/>
              </w:rPr>
              <w:t>человека;</w:t>
            </w:r>
          </w:p>
          <w:p w:rsidR="00882B4E" w:rsidRPr="00882B4E" w:rsidRDefault="00882B4E" w:rsidP="00882B4E">
            <w:pPr>
              <w:pStyle w:val="TableParagraph"/>
              <w:ind w:right="95" w:firstLine="178"/>
              <w:jc w:val="both"/>
              <w:rPr>
                <w:sz w:val="24"/>
                <w:szCs w:val="24"/>
                <w:lang w:val="ru-RU"/>
              </w:rPr>
            </w:pP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уважение</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представителям</w:t>
            </w:r>
            <w:r w:rsidRPr="00882B4E">
              <w:rPr>
                <w:spacing w:val="1"/>
                <w:sz w:val="24"/>
                <w:szCs w:val="24"/>
                <w:lang w:val="ru-RU"/>
              </w:rPr>
              <w:t xml:space="preserve"> </w:t>
            </w:r>
            <w:r w:rsidRPr="00882B4E">
              <w:rPr>
                <w:sz w:val="24"/>
                <w:szCs w:val="24"/>
                <w:lang w:val="ru-RU"/>
              </w:rPr>
              <w:t>различных</w:t>
            </w:r>
            <w:r w:rsidRPr="00882B4E">
              <w:rPr>
                <w:spacing w:val="1"/>
                <w:sz w:val="24"/>
                <w:szCs w:val="24"/>
                <w:lang w:val="ru-RU"/>
              </w:rPr>
              <w:t xml:space="preserve"> </w:t>
            </w:r>
            <w:r w:rsidRPr="00882B4E">
              <w:rPr>
                <w:sz w:val="24"/>
                <w:szCs w:val="24"/>
                <w:lang w:val="ru-RU"/>
              </w:rPr>
              <w:t>этнокультурных групп,</w:t>
            </w:r>
            <w:r w:rsidRPr="00882B4E">
              <w:rPr>
                <w:spacing w:val="1"/>
                <w:sz w:val="24"/>
                <w:szCs w:val="24"/>
                <w:lang w:val="ru-RU"/>
              </w:rPr>
              <w:t xml:space="preserve"> </w:t>
            </w:r>
            <w:r w:rsidRPr="00882B4E">
              <w:rPr>
                <w:sz w:val="24"/>
                <w:szCs w:val="24"/>
                <w:lang w:val="ru-RU"/>
              </w:rPr>
              <w:t>традиционных религий</w:t>
            </w:r>
            <w:r w:rsidRPr="00882B4E">
              <w:rPr>
                <w:spacing w:val="1"/>
                <w:sz w:val="24"/>
                <w:szCs w:val="24"/>
                <w:lang w:val="ru-RU"/>
              </w:rPr>
              <w:t xml:space="preserve"> </w:t>
            </w:r>
            <w:r w:rsidRPr="00882B4E">
              <w:rPr>
                <w:sz w:val="24"/>
                <w:szCs w:val="24"/>
                <w:lang w:val="ru-RU"/>
              </w:rPr>
              <w:t>народов России,</w:t>
            </w:r>
            <w:r w:rsidRPr="00882B4E">
              <w:rPr>
                <w:spacing w:val="1"/>
                <w:sz w:val="24"/>
                <w:szCs w:val="24"/>
                <w:lang w:val="ru-RU"/>
              </w:rPr>
              <w:t xml:space="preserve"> </w:t>
            </w:r>
            <w:r w:rsidRPr="00882B4E">
              <w:rPr>
                <w:sz w:val="24"/>
                <w:szCs w:val="24"/>
                <w:lang w:val="ru-RU"/>
              </w:rPr>
              <w:t>национальному достоинству, религиозным убеждениям с учетом</w:t>
            </w:r>
            <w:r w:rsidRPr="00882B4E">
              <w:rPr>
                <w:spacing w:val="1"/>
                <w:sz w:val="24"/>
                <w:szCs w:val="24"/>
                <w:lang w:val="ru-RU"/>
              </w:rPr>
              <w:t xml:space="preserve"> </w:t>
            </w:r>
            <w:r w:rsidRPr="00882B4E">
              <w:rPr>
                <w:sz w:val="24"/>
                <w:szCs w:val="24"/>
                <w:lang w:val="ru-RU"/>
              </w:rPr>
              <w:t>соблюдения конституционных</w:t>
            </w:r>
            <w:r w:rsidRPr="00882B4E">
              <w:rPr>
                <w:spacing w:val="-4"/>
                <w:sz w:val="24"/>
                <w:szCs w:val="24"/>
                <w:lang w:val="ru-RU"/>
              </w:rPr>
              <w:t xml:space="preserve"> </w:t>
            </w:r>
            <w:r w:rsidRPr="00882B4E">
              <w:rPr>
                <w:sz w:val="24"/>
                <w:szCs w:val="24"/>
                <w:lang w:val="ru-RU"/>
              </w:rPr>
              <w:t>прав</w:t>
            </w:r>
            <w:r w:rsidRPr="00882B4E">
              <w:rPr>
                <w:spacing w:val="-2"/>
                <w:sz w:val="24"/>
                <w:szCs w:val="24"/>
                <w:lang w:val="ru-RU"/>
              </w:rPr>
              <w:t xml:space="preserve"> </w:t>
            </w:r>
            <w:r w:rsidRPr="00882B4E">
              <w:rPr>
                <w:sz w:val="24"/>
                <w:szCs w:val="24"/>
                <w:lang w:val="ru-RU"/>
              </w:rPr>
              <w:t>и</w:t>
            </w:r>
            <w:r w:rsidRPr="00882B4E">
              <w:rPr>
                <w:spacing w:val="2"/>
                <w:sz w:val="24"/>
                <w:szCs w:val="24"/>
                <w:lang w:val="ru-RU"/>
              </w:rPr>
              <w:t xml:space="preserve"> </w:t>
            </w:r>
            <w:r w:rsidRPr="00882B4E">
              <w:rPr>
                <w:sz w:val="24"/>
                <w:szCs w:val="24"/>
                <w:lang w:val="ru-RU"/>
              </w:rPr>
              <w:t>свобод</w:t>
            </w:r>
            <w:r w:rsidRPr="00882B4E">
              <w:rPr>
                <w:spacing w:val="-6"/>
                <w:sz w:val="24"/>
                <w:szCs w:val="24"/>
                <w:lang w:val="ru-RU"/>
              </w:rPr>
              <w:t xml:space="preserve"> </w:t>
            </w:r>
            <w:r w:rsidRPr="00882B4E">
              <w:rPr>
                <w:sz w:val="24"/>
                <w:szCs w:val="24"/>
                <w:lang w:val="ru-RU"/>
              </w:rPr>
              <w:t>всех</w:t>
            </w:r>
            <w:r w:rsidRPr="00882B4E">
              <w:rPr>
                <w:spacing w:val="-4"/>
                <w:sz w:val="24"/>
                <w:szCs w:val="24"/>
                <w:lang w:val="ru-RU"/>
              </w:rPr>
              <w:t xml:space="preserve"> </w:t>
            </w:r>
            <w:r w:rsidRPr="00882B4E">
              <w:rPr>
                <w:sz w:val="24"/>
                <w:szCs w:val="24"/>
                <w:lang w:val="ru-RU"/>
              </w:rPr>
              <w:t>граждан;</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понимающий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деятельно</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ценность</w:t>
            </w:r>
            <w:r w:rsidRPr="00882B4E">
              <w:rPr>
                <w:spacing w:val="1"/>
                <w:sz w:val="24"/>
                <w:szCs w:val="24"/>
                <w:lang w:val="ru-RU"/>
              </w:rPr>
              <w:t xml:space="preserve"> </w:t>
            </w:r>
            <w:r w:rsidRPr="00882B4E">
              <w:rPr>
                <w:sz w:val="24"/>
                <w:szCs w:val="24"/>
                <w:lang w:val="ru-RU"/>
              </w:rPr>
              <w:t>межрелигиозного,</w:t>
            </w:r>
            <w:r w:rsidRPr="00882B4E">
              <w:rPr>
                <w:spacing w:val="1"/>
                <w:sz w:val="24"/>
                <w:szCs w:val="24"/>
                <w:lang w:val="ru-RU"/>
              </w:rPr>
              <w:t xml:space="preserve"> </w:t>
            </w:r>
            <w:r w:rsidRPr="00882B4E">
              <w:rPr>
                <w:sz w:val="24"/>
                <w:szCs w:val="24"/>
                <w:lang w:val="ru-RU"/>
              </w:rPr>
              <w:t>межнационального</w:t>
            </w:r>
            <w:r w:rsidRPr="00882B4E">
              <w:rPr>
                <w:spacing w:val="1"/>
                <w:sz w:val="24"/>
                <w:szCs w:val="24"/>
                <w:lang w:val="ru-RU"/>
              </w:rPr>
              <w:t xml:space="preserve"> </w:t>
            </w:r>
            <w:r w:rsidRPr="00882B4E">
              <w:rPr>
                <w:sz w:val="24"/>
                <w:szCs w:val="24"/>
                <w:lang w:val="ru-RU"/>
              </w:rPr>
              <w:t>согласия</w:t>
            </w:r>
            <w:r w:rsidRPr="00882B4E">
              <w:rPr>
                <w:spacing w:val="1"/>
                <w:sz w:val="24"/>
                <w:szCs w:val="24"/>
                <w:lang w:val="ru-RU"/>
              </w:rPr>
              <w:t xml:space="preserve"> </w:t>
            </w:r>
            <w:r w:rsidRPr="00882B4E">
              <w:rPr>
                <w:sz w:val="24"/>
                <w:szCs w:val="24"/>
                <w:lang w:val="ru-RU"/>
              </w:rPr>
              <w:t>людей,</w:t>
            </w:r>
            <w:r w:rsidRPr="00882B4E">
              <w:rPr>
                <w:spacing w:val="1"/>
                <w:sz w:val="24"/>
                <w:szCs w:val="24"/>
                <w:lang w:val="ru-RU"/>
              </w:rPr>
              <w:t xml:space="preserve"> </w:t>
            </w:r>
            <w:r w:rsidRPr="00882B4E">
              <w:rPr>
                <w:sz w:val="24"/>
                <w:szCs w:val="24"/>
                <w:lang w:val="ru-RU"/>
              </w:rPr>
              <w:t>граждан,</w:t>
            </w:r>
            <w:r w:rsidRPr="00882B4E">
              <w:rPr>
                <w:spacing w:val="-57"/>
                <w:sz w:val="24"/>
                <w:szCs w:val="24"/>
                <w:lang w:val="ru-RU"/>
              </w:rPr>
              <w:t xml:space="preserve"> </w:t>
            </w:r>
            <w:r w:rsidRPr="00882B4E">
              <w:rPr>
                <w:sz w:val="24"/>
                <w:szCs w:val="24"/>
                <w:lang w:val="ru-RU"/>
              </w:rPr>
              <w:t>народов</w:t>
            </w:r>
            <w:r w:rsidRPr="00882B4E">
              <w:rPr>
                <w:spacing w:val="-2"/>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России;</w:t>
            </w:r>
          </w:p>
          <w:p w:rsidR="00882B4E" w:rsidRPr="00882B4E" w:rsidRDefault="00882B4E" w:rsidP="00882B4E">
            <w:pPr>
              <w:pStyle w:val="TableParagraph"/>
              <w:ind w:right="98" w:firstLine="178"/>
              <w:jc w:val="both"/>
              <w:rPr>
                <w:sz w:val="24"/>
                <w:szCs w:val="24"/>
                <w:lang w:val="ru-RU"/>
              </w:rPr>
            </w:pPr>
            <w:r w:rsidRPr="00882B4E">
              <w:rPr>
                <w:sz w:val="24"/>
                <w:szCs w:val="24"/>
                <w:lang w:val="ru-RU"/>
              </w:rPr>
              <w:t>способный</w:t>
            </w:r>
            <w:r w:rsidRPr="00882B4E">
              <w:rPr>
                <w:spacing w:val="1"/>
                <w:sz w:val="24"/>
                <w:szCs w:val="24"/>
                <w:lang w:val="ru-RU"/>
              </w:rPr>
              <w:t xml:space="preserve"> </w:t>
            </w:r>
            <w:r w:rsidRPr="00882B4E">
              <w:rPr>
                <w:sz w:val="24"/>
                <w:szCs w:val="24"/>
                <w:lang w:val="ru-RU"/>
              </w:rPr>
              <w:t>вести</w:t>
            </w:r>
            <w:r w:rsidRPr="00882B4E">
              <w:rPr>
                <w:spacing w:val="1"/>
                <w:sz w:val="24"/>
                <w:szCs w:val="24"/>
                <w:lang w:val="ru-RU"/>
              </w:rPr>
              <w:t xml:space="preserve"> </w:t>
            </w:r>
            <w:r w:rsidRPr="00882B4E">
              <w:rPr>
                <w:sz w:val="24"/>
                <w:szCs w:val="24"/>
                <w:lang w:val="ru-RU"/>
              </w:rPr>
              <w:t>диалог</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людьми</w:t>
            </w:r>
            <w:r w:rsidRPr="00882B4E">
              <w:rPr>
                <w:spacing w:val="1"/>
                <w:sz w:val="24"/>
                <w:szCs w:val="24"/>
                <w:lang w:val="ru-RU"/>
              </w:rPr>
              <w:t xml:space="preserve"> </w:t>
            </w:r>
            <w:r w:rsidRPr="00882B4E">
              <w:rPr>
                <w:sz w:val="24"/>
                <w:szCs w:val="24"/>
                <w:lang w:val="ru-RU"/>
              </w:rPr>
              <w:t>разных</w:t>
            </w:r>
            <w:r w:rsidRPr="00882B4E">
              <w:rPr>
                <w:spacing w:val="1"/>
                <w:sz w:val="24"/>
                <w:szCs w:val="24"/>
                <w:lang w:val="ru-RU"/>
              </w:rPr>
              <w:t xml:space="preserve"> </w:t>
            </w:r>
            <w:r w:rsidRPr="00882B4E">
              <w:rPr>
                <w:sz w:val="24"/>
                <w:szCs w:val="24"/>
                <w:lang w:val="ru-RU"/>
              </w:rPr>
              <w:t>национальностей,</w:t>
            </w:r>
            <w:r w:rsidRPr="00882B4E">
              <w:rPr>
                <w:spacing w:val="1"/>
                <w:sz w:val="24"/>
                <w:szCs w:val="24"/>
                <w:lang w:val="ru-RU"/>
              </w:rPr>
              <w:t xml:space="preserve"> </w:t>
            </w:r>
            <w:r w:rsidRPr="00882B4E">
              <w:rPr>
                <w:sz w:val="24"/>
                <w:szCs w:val="24"/>
                <w:lang w:val="ru-RU"/>
              </w:rPr>
              <w:t>религиозной принадлежности, достигать в нем взаимопонимания,</w:t>
            </w:r>
            <w:r w:rsidRPr="00882B4E">
              <w:rPr>
                <w:spacing w:val="1"/>
                <w:sz w:val="24"/>
                <w:szCs w:val="24"/>
                <w:lang w:val="ru-RU"/>
              </w:rPr>
              <w:t xml:space="preserve"> </w:t>
            </w:r>
            <w:r w:rsidRPr="00882B4E">
              <w:rPr>
                <w:sz w:val="24"/>
                <w:szCs w:val="24"/>
                <w:lang w:val="ru-RU"/>
              </w:rPr>
              <w:t>находить</w:t>
            </w:r>
            <w:r w:rsidRPr="00882B4E">
              <w:rPr>
                <w:spacing w:val="-2"/>
                <w:sz w:val="24"/>
                <w:szCs w:val="24"/>
                <w:lang w:val="ru-RU"/>
              </w:rPr>
              <w:t xml:space="preserve"> </w:t>
            </w:r>
            <w:r w:rsidRPr="00882B4E">
              <w:rPr>
                <w:sz w:val="24"/>
                <w:szCs w:val="24"/>
                <w:lang w:val="ru-RU"/>
              </w:rPr>
              <w:t>общие</w:t>
            </w:r>
            <w:r w:rsidRPr="00882B4E">
              <w:rPr>
                <w:spacing w:val="-5"/>
                <w:sz w:val="24"/>
                <w:szCs w:val="24"/>
                <w:lang w:val="ru-RU"/>
              </w:rPr>
              <w:t xml:space="preserve"> </w:t>
            </w:r>
            <w:r w:rsidRPr="00882B4E">
              <w:rPr>
                <w:sz w:val="24"/>
                <w:szCs w:val="24"/>
                <w:lang w:val="ru-RU"/>
              </w:rPr>
              <w:t>цели</w:t>
            </w:r>
            <w:r w:rsidRPr="00882B4E">
              <w:rPr>
                <w:spacing w:val="2"/>
                <w:sz w:val="24"/>
                <w:szCs w:val="24"/>
                <w:lang w:val="ru-RU"/>
              </w:rPr>
              <w:t xml:space="preserve"> </w:t>
            </w:r>
            <w:r w:rsidRPr="00882B4E">
              <w:rPr>
                <w:sz w:val="24"/>
                <w:szCs w:val="24"/>
                <w:lang w:val="ru-RU"/>
              </w:rPr>
              <w:t>и</w:t>
            </w:r>
            <w:r w:rsidRPr="00882B4E">
              <w:rPr>
                <w:spacing w:val="-3"/>
                <w:sz w:val="24"/>
                <w:szCs w:val="24"/>
                <w:lang w:val="ru-RU"/>
              </w:rPr>
              <w:t xml:space="preserve"> </w:t>
            </w:r>
            <w:r w:rsidRPr="00882B4E">
              <w:rPr>
                <w:sz w:val="24"/>
                <w:szCs w:val="24"/>
                <w:lang w:val="ru-RU"/>
              </w:rPr>
              <w:t>сотрудничать</w:t>
            </w:r>
            <w:r w:rsidRPr="00882B4E">
              <w:rPr>
                <w:spacing w:val="2"/>
                <w:sz w:val="24"/>
                <w:szCs w:val="24"/>
                <w:lang w:val="ru-RU"/>
              </w:rPr>
              <w:t xml:space="preserve"> </w:t>
            </w:r>
            <w:r w:rsidRPr="00882B4E">
              <w:rPr>
                <w:sz w:val="24"/>
                <w:szCs w:val="24"/>
                <w:lang w:val="ru-RU"/>
              </w:rPr>
              <w:t>для</w:t>
            </w:r>
            <w:r w:rsidRPr="00882B4E">
              <w:rPr>
                <w:spacing w:val="1"/>
                <w:sz w:val="24"/>
                <w:szCs w:val="24"/>
                <w:lang w:val="ru-RU"/>
              </w:rPr>
              <w:t xml:space="preserve"> </w:t>
            </w:r>
            <w:r w:rsidRPr="00882B4E">
              <w:rPr>
                <w:sz w:val="24"/>
                <w:szCs w:val="24"/>
                <w:lang w:val="ru-RU"/>
              </w:rPr>
              <w:t>их</w:t>
            </w:r>
            <w:r w:rsidRPr="00882B4E">
              <w:rPr>
                <w:spacing w:val="-4"/>
                <w:sz w:val="24"/>
                <w:szCs w:val="24"/>
                <w:lang w:val="ru-RU"/>
              </w:rPr>
              <w:t xml:space="preserve"> </w:t>
            </w:r>
            <w:r w:rsidRPr="00882B4E">
              <w:rPr>
                <w:sz w:val="24"/>
                <w:szCs w:val="24"/>
                <w:lang w:val="ru-RU"/>
              </w:rPr>
              <w:t>достижения;</w:t>
            </w:r>
          </w:p>
          <w:p w:rsidR="00882B4E" w:rsidRPr="00882B4E" w:rsidRDefault="00882B4E" w:rsidP="00882B4E">
            <w:pPr>
              <w:pStyle w:val="TableParagraph"/>
              <w:ind w:right="100" w:firstLine="178"/>
              <w:jc w:val="both"/>
              <w:rPr>
                <w:sz w:val="24"/>
                <w:szCs w:val="24"/>
                <w:lang w:val="ru-RU"/>
              </w:rPr>
            </w:pPr>
            <w:r w:rsidRPr="00882B4E">
              <w:rPr>
                <w:sz w:val="24"/>
                <w:szCs w:val="24"/>
                <w:lang w:val="ru-RU"/>
              </w:rPr>
              <w:t>ориентированный</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создание</w:t>
            </w:r>
            <w:r w:rsidRPr="00882B4E">
              <w:rPr>
                <w:spacing w:val="1"/>
                <w:sz w:val="24"/>
                <w:szCs w:val="24"/>
                <w:lang w:val="ru-RU"/>
              </w:rPr>
              <w:t xml:space="preserve"> </w:t>
            </w:r>
            <w:r w:rsidRPr="00882B4E">
              <w:rPr>
                <w:sz w:val="24"/>
                <w:szCs w:val="24"/>
                <w:lang w:val="ru-RU"/>
              </w:rPr>
              <w:t>устойчивой</w:t>
            </w:r>
            <w:r w:rsidRPr="00882B4E">
              <w:rPr>
                <w:spacing w:val="1"/>
                <w:sz w:val="24"/>
                <w:szCs w:val="24"/>
                <w:lang w:val="ru-RU"/>
              </w:rPr>
              <w:t xml:space="preserve"> </w:t>
            </w:r>
            <w:r w:rsidRPr="00882B4E">
              <w:rPr>
                <w:sz w:val="24"/>
                <w:szCs w:val="24"/>
                <w:lang w:val="ru-RU"/>
              </w:rPr>
              <w:t>семьи</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основе</w:t>
            </w:r>
            <w:r w:rsidRPr="00882B4E">
              <w:rPr>
                <w:spacing w:val="1"/>
                <w:sz w:val="24"/>
                <w:szCs w:val="24"/>
                <w:lang w:val="ru-RU"/>
              </w:rPr>
              <w:t xml:space="preserve"> </w:t>
            </w:r>
            <w:r w:rsidRPr="00882B4E">
              <w:rPr>
                <w:sz w:val="24"/>
                <w:szCs w:val="24"/>
                <w:lang w:val="ru-RU"/>
              </w:rPr>
              <w:t>российских традиционных семейных ценностей, понимании брака</w:t>
            </w:r>
            <w:r w:rsidRPr="00882B4E">
              <w:rPr>
                <w:spacing w:val="-57"/>
                <w:sz w:val="24"/>
                <w:szCs w:val="24"/>
                <w:lang w:val="ru-RU"/>
              </w:rPr>
              <w:t xml:space="preserve"> </w:t>
            </w:r>
            <w:r w:rsidRPr="00882B4E">
              <w:rPr>
                <w:sz w:val="24"/>
                <w:szCs w:val="24"/>
                <w:lang w:val="ru-RU"/>
              </w:rPr>
              <w:t>как союза мужчины и женщины для создания семьи, рождения и</w:t>
            </w:r>
            <w:r w:rsidRPr="00882B4E">
              <w:rPr>
                <w:spacing w:val="1"/>
                <w:sz w:val="24"/>
                <w:szCs w:val="24"/>
                <w:lang w:val="ru-RU"/>
              </w:rPr>
              <w:t xml:space="preserve"> </w:t>
            </w:r>
            <w:r w:rsidRPr="00882B4E">
              <w:rPr>
                <w:sz w:val="24"/>
                <w:szCs w:val="24"/>
                <w:lang w:val="ru-RU"/>
              </w:rPr>
              <w:t>воспитания</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ней</w:t>
            </w:r>
            <w:r w:rsidRPr="00882B4E">
              <w:rPr>
                <w:spacing w:val="1"/>
                <w:sz w:val="24"/>
                <w:szCs w:val="24"/>
                <w:lang w:val="ru-RU"/>
              </w:rPr>
              <w:t xml:space="preserve"> </w:t>
            </w:r>
            <w:r w:rsidRPr="00882B4E">
              <w:rPr>
                <w:sz w:val="24"/>
                <w:szCs w:val="24"/>
                <w:lang w:val="ru-RU"/>
              </w:rPr>
              <w:t>детей,</w:t>
            </w:r>
            <w:r w:rsidRPr="00882B4E">
              <w:rPr>
                <w:spacing w:val="1"/>
                <w:sz w:val="24"/>
                <w:szCs w:val="24"/>
                <w:lang w:val="ru-RU"/>
              </w:rPr>
              <w:t xml:space="preserve"> </w:t>
            </w:r>
            <w:r w:rsidRPr="00882B4E">
              <w:rPr>
                <w:sz w:val="24"/>
                <w:szCs w:val="24"/>
                <w:lang w:val="ru-RU"/>
              </w:rPr>
              <w:t>неприятия</w:t>
            </w:r>
            <w:r w:rsidRPr="00882B4E">
              <w:rPr>
                <w:spacing w:val="1"/>
                <w:sz w:val="24"/>
                <w:szCs w:val="24"/>
                <w:lang w:val="ru-RU"/>
              </w:rPr>
              <w:t xml:space="preserve"> </w:t>
            </w:r>
            <w:r w:rsidRPr="00882B4E">
              <w:rPr>
                <w:sz w:val="24"/>
                <w:szCs w:val="24"/>
                <w:lang w:val="ru-RU"/>
              </w:rPr>
              <w:t>насилия</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семье,</w:t>
            </w:r>
            <w:r w:rsidRPr="00882B4E">
              <w:rPr>
                <w:spacing w:val="1"/>
                <w:sz w:val="24"/>
                <w:szCs w:val="24"/>
                <w:lang w:val="ru-RU"/>
              </w:rPr>
              <w:t xml:space="preserve"> </w:t>
            </w:r>
            <w:r w:rsidRPr="00882B4E">
              <w:rPr>
                <w:sz w:val="24"/>
                <w:szCs w:val="24"/>
                <w:lang w:val="ru-RU"/>
              </w:rPr>
              <w:t>ухода</w:t>
            </w:r>
            <w:r w:rsidRPr="00882B4E">
              <w:rPr>
                <w:spacing w:val="1"/>
                <w:sz w:val="24"/>
                <w:szCs w:val="24"/>
                <w:lang w:val="ru-RU"/>
              </w:rPr>
              <w:t xml:space="preserve"> </w:t>
            </w:r>
            <w:r w:rsidRPr="00882B4E">
              <w:rPr>
                <w:sz w:val="24"/>
                <w:szCs w:val="24"/>
                <w:lang w:val="ru-RU"/>
              </w:rPr>
              <w:t>от</w:t>
            </w:r>
            <w:r w:rsidRPr="00882B4E">
              <w:rPr>
                <w:spacing w:val="-57"/>
                <w:sz w:val="24"/>
                <w:szCs w:val="24"/>
                <w:lang w:val="ru-RU"/>
              </w:rPr>
              <w:t xml:space="preserve"> </w:t>
            </w:r>
            <w:r w:rsidRPr="00882B4E">
              <w:rPr>
                <w:sz w:val="24"/>
                <w:szCs w:val="24"/>
                <w:lang w:val="ru-RU"/>
              </w:rPr>
              <w:t>родительской</w:t>
            </w:r>
            <w:r w:rsidRPr="00882B4E">
              <w:rPr>
                <w:spacing w:val="-3"/>
                <w:sz w:val="24"/>
                <w:szCs w:val="24"/>
                <w:lang w:val="ru-RU"/>
              </w:rPr>
              <w:t xml:space="preserve"> </w:t>
            </w:r>
            <w:r w:rsidRPr="00882B4E">
              <w:rPr>
                <w:sz w:val="24"/>
                <w:szCs w:val="24"/>
                <w:lang w:val="ru-RU"/>
              </w:rPr>
              <w:t>ответственности;</w:t>
            </w:r>
          </w:p>
          <w:p w:rsidR="00882B4E" w:rsidRPr="00882B4E" w:rsidRDefault="00882B4E" w:rsidP="00882B4E">
            <w:pPr>
              <w:pStyle w:val="TableParagraph"/>
              <w:ind w:right="94" w:firstLine="178"/>
              <w:jc w:val="both"/>
              <w:rPr>
                <w:sz w:val="24"/>
                <w:szCs w:val="24"/>
                <w:lang w:val="ru-RU"/>
              </w:rPr>
            </w:pPr>
            <w:r w:rsidRPr="00882B4E">
              <w:rPr>
                <w:sz w:val="24"/>
                <w:szCs w:val="24"/>
                <w:lang w:val="ru-RU"/>
              </w:rPr>
              <w:t>обладающий сформированными представлениями о ценности и</w:t>
            </w:r>
            <w:r w:rsidRPr="00882B4E">
              <w:rPr>
                <w:spacing w:val="1"/>
                <w:sz w:val="24"/>
                <w:szCs w:val="24"/>
                <w:lang w:val="ru-RU"/>
              </w:rPr>
              <w:t xml:space="preserve"> </w:t>
            </w:r>
            <w:r w:rsidRPr="00882B4E">
              <w:rPr>
                <w:sz w:val="24"/>
                <w:szCs w:val="24"/>
                <w:lang w:val="ru-RU"/>
              </w:rPr>
              <w:t>значении</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отечественной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мировой</w:t>
            </w:r>
            <w:r w:rsidRPr="00882B4E">
              <w:rPr>
                <w:spacing w:val="1"/>
                <w:sz w:val="24"/>
                <w:szCs w:val="24"/>
                <w:lang w:val="ru-RU"/>
              </w:rPr>
              <w:t xml:space="preserve"> </w:t>
            </w:r>
            <w:r w:rsidRPr="00882B4E">
              <w:rPr>
                <w:sz w:val="24"/>
                <w:szCs w:val="24"/>
                <w:lang w:val="ru-RU"/>
              </w:rPr>
              <w:t>культуре</w:t>
            </w:r>
            <w:r w:rsidRPr="00882B4E">
              <w:rPr>
                <w:spacing w:val="1"/>
                <w:sz w:val="24"/>
                <w:szCs w:val="24"/>
                <w:lang w:val="ru-RU"/>
              </w:rPr>
              <w:t xml:space="preserve"> </w:t>
            </w:r>
            <w:r w:rsidRPr="00882B4E">
              <w:rPr>
                <w:sz w:val="24"/>
                <w:szCs w:val="24"/>
                <w:lang w:val="ru-RU"/>
              </w:rPr>
              <w:t>языков</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литературы</w:t>
            </w:r>
            <w:r w:rsidRPr="00882B4E">
              <w:rPr>
                <w:spacing w:val="1"/>
                <w:sz w:val="24"/>
                <w:szCs w:val="24"/>
                <w:lang w:val="ru-RU"/>
              </w:rPr>
              <w:t xml:space="preserve"> </w:t>
            </w:r>
            <w:r w:rsidRPr="00882B4E">
              <w:rPr>
                <w:sz w:val="24"/>
                <w:szCs w:val="24"/>
                <w:lang w:val="ru-RU"/>
              </w:rPr>
              <w:t>народов</w:t>
            </w:r>
            <w:r w:rsidRPr="00882B4E">
              <w:rPr>
                <w:spacing w:val="1"/>
                <w:sz w:val="24"/>
                <w:szCs w:val="24"/>
                <w:lang w:val="ru-RU"/>
              </w:rPr>
              <w:t xml:space="preserve"> </w:t>
            </w:r>
            <w:r w:rsidRPr="00882B4E">
              <w:rPr>
                <w:sz w:val="24"/>
                <w:szCs w:val="24"/>
                <w:lang w:val="ru-RU"/>
              </w:rPr>
              <w:t>России,</w:t>
            </w:r>
            <w:r w:rsidRPr="00882B4E">
              <w:rPr>
                <w:spacing w:val="1"/>
                <w:sz w:val="24"/>
                <w:szCs w:val="24"/>
                <w:lang w:val="ru-RU"/>
              </w:rPr>
              <w:t xml:space="preserve"> </w:t>
            </w:r>
            <w:r w:rsidRPr="00882B4E">
              <w:rPr>
                <w:sz w:val="24"/>
                <w:szCs w:val="24"/>
                <w:lang w:val="ru-RU"/>
              </w:rPr>
              <w:t>демонстрирующий</w:t>
            </w:r>
            <w:r w:rsidRPr="00882B4E">
              <w:rPr>
                <w:spacing w:val="1"/>
                <w:sz w:val="24"/>
                <w:szCs w:val="24"/>
                <w:lang w:val="ru-RU"/>
              </w:rPr>
              <w:t xml:space="preserve"> </w:t>
            </w:r>
            <w:r w:rsidRPr="00882B4E">
              <w:rPr>
                <w:sz w:val="24"/>
                <w:szCs w:val="24"/>
                <w:lang w:val="ru-RU"/>
              </w:rPr>
              <w:t>устойчивый</w:t>
            </w:r>
            <w:r w:rsidRPr="00882B4E">
              <w:rPr>
                <w:spacing w:val="1"/>
                <w:sz w:val="24"/>
                <w:szCs w:val="24"/>
                <w:lang w:val="ru-RU"/>
              </w:rPr>
              <w:t xml:space="preserve"> </w:t>
            </w:r>
            <w:r w:rsidRPr="00882B4E">
              <w:rPr>
                <w:sz w:val="24"/>
                <w:szCs w:val="24"/>
                <w:lang w:val="ru-RU"/>
              </w:rPr>
              <w:t>интерес</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чтению</w:t>
            </w:r>
            <w:r w:rsidRPr="00882B4E">
              <w:rPr>
                <w:spacing w:val="-4"/>
                <w:sz w:val="24"/>
                <w:szCs w:val="24"/>
                <w:lang w:val="ru-RU"/>
              </w:rPr>
              <w:t xml:space="preserve"> </w:t>
            </w:r>
            <w:r w:rsidRPr="00882B4E">
              <w:rPr>
                <w:sz w:val="24"/>
                <w:szCs w:val="24"/>
                <w:lang w:val="ru-RU"/>
              </w:rPr>
              <w:t>как</w:t>
            </w:r>
            <w:r w:rsidRPr="00882B4E">
              <w:rPr>
                <w:spacing w:val="1"/>
                <w:sz w:val="24"/>
                <w:szCs w:val="24"/>
                <w:lang w:val="ru-RU"/>
              </w:rPr>
              <w:t xml:space="preserve"> </w:t>
            </w:r>
            <w:r w:rsidRPr="00882B4E">
              <w:rPr>
                <w:sz w:val="24"/>
                <w:szCs w:val="24"/>
                <w:lang w:val="ru-RU"/>
              </w:rPr>
              <w:t>средству</w:t>
            </w:r>
            <w:r w:rsidRPr="00882B4E">
              <w:rPr>
                <w:spacing w:val="-6"/>
                <w:sz w:val="24"/>
                <w:szCs w:val="24"/>
                <w:lang w:val="ru-RU"/>
              </w:rPr>
              <w:t xml:space="preserve"> </w:t>
            </w:r>
            <w:r w:rsidRPr="00882B4E">
              <w:rPr>
                <w:sz w:val="24"/>
                <w:szCs w:val="24"/>
                <w:lang w:val="ru-RU"/>
              </w:rPr>
              <w:t>познания</w:t>
            </w:r>
            <w:r w:rsidRPr="00882B4E">
              <w:rPr>
                <w:spacing w:val="-2"/>
                <w:sz w:val="24"/>
                <w:szCs w:val="24"/>
                <w:lang w:val="ru-RU"/>
              </w:rPr>
              <w:t xml:space="preserve"> </w:t>
            </w:r>
            <w:r w:rsidRPr="00882B4E">
              <w:rPr>
                <w:sz w:val="24"/>
                <w:szCs w:val="24"/>
                <w:lang w:val="ru-RU"/>
              </w:rPr>
              <w:t>отечественной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мировой</w:t>
            </w:r>
          </w:p>
          <w:p w:rsidR="00882B4E" w:rsidRPr="00882B4E" w:rsidRDefault="00882B4E" w:rsidP="00882B4E">
            <w:pPr>
              <w:pStyle w:val="TableParagraph"/>
              <w:jc w:val="both"/>
              <w:rPr>
                <w:sz w:val="24"/>
                <w:szCs w:val="24"/>
              </w:rPr>
            </w:pPr>
            <w:r w:rsidRPr="00882B4E">
              <w:rPr>
                <w:spacing w:val="-1"/>
                <w:sz w:val="24"/>
                <w:szCs w:val="24"/>
              </w:rPr>
              <w:t>духовной</w:t>
            </w:r>
            <w:r w:rsidRPr="00882B4E">
              <w:rPr>
                <w:spacing w:val="-14"/>
                <w:sz w:val="24"/>
                <w:szCs w:val="24"/>
              </w:rPr>
              <w:t xml:space="preserve"> </w:t>
            </w:r>
            <w:r w:rsidRPr="00882B4E">
              <w:rPr>
                <w:spacing w:val="-1"/>
                <w:sz w:val="24"/>
                <w:szCs w:val="24"/>
              </w:rPr>
              <w:t>культуры.</w:t>
            </w:r>
          </w:p>
        </w:tc>
      </w:tr>
      <w:tr w:rsidR="00882B4E" w:rsidRPr="00882B4E" w:rsidTr="00EB15BF">
        <w:trPr>
          <w:trHeight w:val="2760"/>
        </w:trPr>
        <w:tc>
          <w:tcPr>
            <w:tcW w:w="2271" w:type="dxa"/>
          </w:tcPr>
          <w:p w:rsidR="00882B4E" w:rsidRPr="00882B4E" w:rsidRDefault="00882B4E" w:rsidP="00882B4E">
            <w:pPr>
              <w:pStyle w:val="TableParagraph"/>
              <w:jc w:val="both"/>
              <w:rPr>
                <w:sz w:val="24"/>
                <w:szCs w:val="24"/>
              </w:rPr>
            </w:pPr>
            <w:r w:rsidRPr="00882B4E">
              <w:rPr>
                <w:sz w:val="24"/>
                <w:szCs w:val="24"/>
              </w:rPr>
              <w:lastRenderedPageBreak/>
              <w:t>Эстетическое</w:t>
            </w:r>
          </w:p>
        </w:tc>
        <w:tc>
          <w:tcPr>
            <w:tcW w:w="7092" w:type="dxa"/>
          </w:tcPr>
          <w:p w:rsidR="00882B4E" w:rsidRPr="00882B4E" w:rsidRDefault="00882B4E" w:rsidP="00882B4E">
            <w:pPr>
              <w:pStyle w:val="TableParagraph"/>
              <w:ind w:right="100" w:firstLine="178"/>
              <w:jc w:val="both"/>
              <w:rPr>
                <w:sz w:val="24"/>
                <w:szCs w:val="24"/>
                <w:lang w:val="ru-RU"/>
              </w:rPr>
            </w:pPr>
            <w:r w:rsidRPr="00882B4E">
              <w:rPr>
                <w:sz w:val="24"/>
                <w:szCs w:val="24"/>
                <w:lang w:val="ru-RU"/>
              </w:rPr>
              <w:t>Знающий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уважающий</w:t>
            </w:r>
            <w:r w:rsidRPr="00882B4E">
              <w:rPr>
                <w:spacing w:val="1"/>
                <w:sz w:val="24"/>
                <w:szCs w:val="24"/>
                <w:lang w:val="ru-RU"/>
              </w:rPr>
              <w:t xml:space="preserve"> </w:t>
            </w:r>
            <w:r w:rsidRPr="00882B4E">
              <w:rPr>
                <w:sz w:val="24"/>
                <w:szCs w:val="24"/>
                <w:lang w:val="ru-RU"/>
              </w:rPr>
              <w:t>художественное</w:t>
            </w:r>
            <w:r w:rsidRPr="00882B4E">
              <w:rPr>
                <w:spacing w:val="1"/>
                <w:sz w:val="24"/>
                <w:szCs w:val="24"/>
                <w:lang w:val="ru-RU"/>
              </w:rPr>
              <w:t xml:space="preserve"> </w:t>
            </w:r>
            <w:r w:rsidRPr="00882B4E">
              <w:rPr>
                <w:sz w:val="24"/>
                <w:szCs w:val="24"/>
                <w:lang w:val="ru-RU"/>
              </w:rPr>
              <w:t>творчество</w:t>
            </w:r>
            <w:r w:rsidRPr="00882B4E">
              <w:rPr>
                <w:spacing w:val="1"/>
                <w:sz w:val="24"/>
                <w:szCs w:val="24"/>
                <w:lang w:val="ru-RU"/>
              </w:rPr>
              <w:t xml:space="preserve"> </w:t>
            </w:r>
            <w:r w:rsidRPr="00882B4E">
              <w:rPr>
                <w:sz w:val="24"/>
                <w:szCs w:val="24"/>
                <w:lang w:val="ru-RU"/>
              </w:rPr>
              <w:t>своего</w:t>
            </w:r>
            <w:r w:rsidRPr="00882B4E">
              <w:rPr>
                <w:spacing w:val="1"/>
                <w:sz w:val="24"/>
                <w:szCs w:val="24"/>
                <w:lang w:val="ru-RU"/>
              </w:rPr>
              <w:t xml:space="preserve"> </w:t>
            </w:r>
            <w:r w:rsidRPr="00882B4E">
              <w:rPr>
                <w:sz w:val="24"/>
                <w:szCs w:val="24"/>
                <w:lang w:val="ru-RU"/>
              </w:rPr>
              <w:t>народа,</w:t>
            </w:r>
            <w:r w:rsidRPr="00882B4E">
              <w:rPr>
                <w:spacing w:val="-3"/>
                <w:sz w:val="24"/>
                <w:szCs w:val="24"/>
                <w:lang w:val="ru-RU"/>
              </w:rPr>
              <w:t xml:space="preserve"> </w:t>
            </w:r>
            <w:r w:rsidRPr="00882B4E">
              <w:rPr>
                <w:sz w:val="24"/>
                <w:szCs w:val="24"/>
                <w:lang w:val="ru-RU"/>
              </w:rPr>
              <w:t>других</w:t>
            </w:r>
            <w:r w:rsidRPr="00882B4E">
              <w:rPr>
                <w:spacing w:val="-9"/>
                <w:sz w:val="24"/>
                <w:szCs w:val="24"/>
                <w:lang w:val="ru-RU"/>
              </w:rPr>
              <w:t xml:space="preserve"> </w:t>
            </w:r>
            <w:r w:rsidRPr="00882B4E">
              <w:rPr>
                <w:sz w:val="24"/>
                <w:szCs w:val="24"/>
                <w:lang w:val="ru-RU"/>
              </w:rPr>
              <w:t>народов,</w:t>
            </w:r>
            <w:r w:rsidRPr="00882B4E">
              <w:rPr>
                <w:spacing w:val="-7"/>
                <w:sz w:val="24"/>
                <w:szCs w:val="24"/>
                <w:lang w:val="ru-RU"/>
              </w:rPr>
              <w:t xml:space="preserve"> </w:t>
            </w:r>
            <w:r w:rsidRPr="00882B4E">
              <w:rPr>
                <w:sz w:val="24"/>
                <w:szCs w:val="24"/>
                <w:lang w:val="ru-RU"/>
              </w:rPr>
              <w:t>понимающий</w:t>
            </w:r>
            <w:r w:rsidRPr="00882B4E">
              <w:rPr>
                <w:spacing w:val="-3"/>
                <w:sz w:val="24"/>
                <w:szCs w:val="24"/>
                <w:lang w:val="ru-RU"/>
              </w:rPr>
              <w:t xml:space="preserve"> </w:t>
            </w:r>
            <w:r w:rsidRPr="00882B4E">
              <w:rPr>
                <w:sz w:val="24"/>
                <w:szCs w:val="24"/>
                <w:lang w:val="ru-RU"/>
              </w:rPr>
              <w:t>его</w:t>
            </w:r>
            <w:r w:rsidRPr="00882B4E">
              <w:rPr>
                <w:spacing w:val="-4"/>
                <w:sz w:val="24"/>
                <w:szCs w:val="24"/>
                <w:lang w:val="ru-RU"/>
              </w:rPr>
              <w:t xml:space="preserve"> </w:t>
            </w:r>
            <w:r w:rsidRPr="00882B4E">
              <w:rPr>
                <w:sz w:val="24"/>
                <w:szCs w:val="24"/>
                <w:lang w:val="ru-RU"/>
              </w:rPr>
              <w:t>значение</w:t>
            </w:r>
            <w:r w:rsidRPr="00882B4E">
              <w:rPr>
                <w:spacing w:val="-6"/>
                <w:sz w:val="24"/>
                <w:szCs w:val="24"/>
                <w:lang w:val="ru-RU"/>
              </w:rPr>
              <w:t xml:space="preserve"> </w:t>
            </w:r>
            <w:r w:rsidRPr="00882B4E">
              <w:rPr>
                <w:sz w:val="24"/>
                <w:szCs w:val="24"/>
                <w:lang w:val="ru-RU"/>
              </w:rPr>
              <w:t>в</w:t>
            </w:r>
            <w:r w:rsidRPr="00882B4E">
              <w:rPr>
                <w:spacing w:val="-7"/>
                <w:sz w:val="24"/>
                <w:szCs w:val="24"/>
                <w:lang w:val="ru-RU"/>
              </w:rPr>
              <w:t xml:space="preserve"> </w:t>
            </w:r>
            <w:r w:rsidRPr="00882B4E">
              <w:rPr>
                <w:sz w:val="24"/>
                <w:szCs w:val="24"/>
                <w:lang w:val="ru-RU"/>
              </w:rPr>
              <w:t>культуре;</w:t>
            </w:r>
          </w:p>
          <w:p w:rsidR="00882B4E" w:rsidRPr="00882B4E" w:rsidRDefault="00882B4E" w:rsidP="00882B4E">
            <w:pPr>
              <w:pStyle w:val="TableParagraph"/>
              <w:ind w:right="96" w:firstLine="178"/>
              <w:jc w:val="both"/>
              <w:rPr>
                <w:sz w:val="24"/>
                <w:szCs w:val="24"/>
                <w:lang w:val="ru-RU"/>
              </w:rPr>
            </w:pPr>
            <w:r w:rsidRPr="00882B4E">
              <w:rPr>
                <w:sz w:val="24"/>
                <w:szCs w:val="24"/>
                <w:lang w:val="ru-RU"/>
              </w:rPr>
              <w:t>критически</w:t>
            </w:r>
            <w:r w:rsidRPr="00882B4E">
              <w:rPr>
                <w:spacing w:val="1"/>
                <w:sz w:val="24"/>
                <w:szCs w:val="24"/>
                <w:lang w:val="ru-RU"/>
              </w:rPr>
              <w:t xml:space="preserve"> </w:t>
            </w:r>
            <w:r w:rsidRPr="00882B4E">
              <w:rPr>
                <w:sz w:val="24"/>
                <w:szCs w:val="24"/>
                <w:lang w:val="ru-RU"/>
              </w:rPr>
              <w:t>оценивающий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деятельно</w:t>
            </w:r>
            <w:r w:rsidRPr="00882B4E">
              <w:rPr>
                <w:spacing w:val="61"/>
                <w:sz w:val="24"/>
                <w:szCs w:val="24"/>
                <w:lang w:val="ru-RU"/>
              </w:rPr>
              <w:t xml:space="preserve"> </w:t>
            </w:r>
            <w:r w:rsidRPr="00882B4E">
              <w:rPr>
                <w:sz w:val="24"/>
                <w:szCs w:val="24"/>
                <w:lang w:val="ru-RU"/>
              </w:rPr>
              <w:t>проявляющий</w:t>
            </w:r>
            <w:r w:rsidRPr="00882B4E">
              <w:rPr>
                <w:spacing w:val="1"/>
                <w:sz w:val="24"/>
                <w:szCs w:val="24"/>
                <w:lang w:val="ru-RU"/>
              </w:rPr>
              <w:t xml:space="preserve"> </w:t>
            </w:r>
            <w:r w:rsidRPr="00882B4E">
              <w:rPr>
                <w:sz w:val="24"/>
                <w:szCs w:val="24"/>
                <w:lang w:val="ru-RU"/>
              </w:rPr>
              <w:t>понимание</w:t>
            </w:r>
            <w:r w:rsidRPr="00882B4E">
              <w:rPr>
                <w:spacing w:val="-8"/>
                <w:sz w:val="24"/>
                <w:szCs w:val="24"/>
                <w:lang w:val="ru-RU"/>
              </w:rPr>
              <w:t xml:space="preserve"> </w:t>
            </w:r>
            <w:r w:rsidRPr="00882B4E">
              <w:rPr>
                <w:sz w:val="24"/>
                <w:szCs w:val="24"/>
                <w:lang w:val="ru-RU"/>
              </w:rPr>
              <w:t>эмоционального</w:t>
            </w:r>
            <w:r w:rsidRPr="00882B4E">
              <w:rPr>
                <w:spacing w:val="-7"/>
                <w:sz w:val="24"/>
                <w:szCs w:val="24"/>
                <w:lang w:val="ru-RU"/>
              </w:rPr>
              <w:t xml:space="preserve"> </w:t>
            </w:r>
            <w:r w:rsidRPr="00882B4E">
              <w:rPr>
                <w:sz w:val="24"/>
                <w:szCs w:val="24"/>
                <w:lang w:val="ru-RU"/>
              </w:rPr>
              <w:t>воздействия</w:t>
            </w:r>
            <w:r w:rsidRPr="00882B4E">
              <w:rPr>
                <w:spacing w:val="-11"/>
                <w:sz w:val="24"/>
                <w:szCs w:val="24"/>
                <w:lang w:val="ru-RU"/>
              </w:rPr>
              <w:t xml:space="preserve"> </w:t>
            </w:r>
            <w:r w:rsidRPr="00882B4E">
              <w:rPr>
                <w:sz w:val="24"/>
                <w:szCs w:val="24"/>
                <w:lang w:val="ru-RU"/>
              </w:rPr>
              <w:t>искусства,</w:t>
            </w:r>
            <w:r w:rsidRPr="00882B4E">
              <w:rPr>
                <w:spacing w:val="-5"/>
                <w:sz w:val="24"/>
                <w:szCs w:val="24"/>
                <w:lang w:val="ru-RU"/>
              </w:rPr>
              <w:t xml:space="preserve"> </w:t>
            </w:r>
            <w:r w:rsidRPr="00882B4E">
              <w:rPr>
                <w:sz w:val="24"/>
                <w:szCs w:val="24"/>
                <w:lang w:val="ru-RU"/>
              </w:rPr>
              <w:t>его</w:t>
            </w:r>
            <w:r w:rsidRPr="00882B4E">
              <w:rPr>
                <w:spacing w:val="-4"/>
                <w:sz w:val="24"/>
                <w:szCs w:val="24"/>
                <w:lang w:val="ru-RU"/>
              </w:rPr>
              <w:t xml:space="preserve"> </w:t>
            </w:r>
            <w:r w:rsidRPr="00882B4E">
              <w:rPr>
                <w:sz w:val="24"/>
                <w:szCs w:val="24"/>
                <w:lang w:val="ru-RU"/>
              </w:rPr>
              <w:t>влияния</w:t>
            </w:r>
            <w:r w:rsidRPr="00882B4E">
              <w:rPr>
                <w:spacing w:val="-7"/>
                <w:sz w:val="24"/>
                <w:szCs w:val="24"/>
                <w:lang w:val="ru-RU"/>
              </w:rPr>
              <w:t xml:space="preserve"> </w:t>
            </w:r>
            <w:r w:rsidRPr="00882B4E">
              <w:rPr>
                <w:sz w:val="24"/>
                <w:szCs w:val="24"/>
                <w:lang w:val="ru-RU"/>
              </w:rPr>
              <w:t>на</w:t>
            </w:r>
            <w:r w:rsidRPr="00882B4E">
              <w:rPr>
                <w:spacing w:val="-57"/>
                <w:sz w:val="24"/>
                <w:szCs w:val="24"/>
                <w:lang w:val="ru-RU"/>
              </w:rPr>
              <w:t xml:space="preserve"> </w:t>
            </w:r>
            <w:r w:rsidRPr="00882B4E">
              <w:rPr>
                <w:sz w:val="24"/>
                <w:szCs w:val="24"/>
                <w:lang w:val="ru-RU"/>
              </w:rPr>
              <w:t>душевное состояние и</w:t>
            </w:r>
            <w:r w:rsidRPr="00882B4E">
              <w:rPr>
                <w:spacing w:val="-3"/>
                <w:sz w:val="24"/>
                <w:szCs w:val="24"/>
                <w:lang w:val="ru-RU"/>
              </w:rPr>
              <w:t xml:space="preserve"> </w:t>
            </w:r>
            <w:r w:rsidRPr="00882B4E">
              <w:rPr>
                <w:sz w:val="24"/>
                <w:szCs w:val="24"/>
                <w:lang w:val="ru-RU"/>
              </w:rPr>
              <w:t>поведение людей;</w:t>
            </w:r>
          </w:p>
          <w:p w:rsidR="00882B4E" w:rsidRPr="00882B4E" w:rsidRDefault="00882B4E" w:rsidP="00882B4E">
            <w:pPr>
              <w:pStyle w:val="TableParagraph"/>
              <w:ind w:right="96" w:firstLine="178"/>
              <w:jc w:val="both"/>
              <w:rPr>
                <w:sz w:val="24"/>
                <w:szCs w:val="24"/>
                <w:lang w:val="ru-RU"/>
              </w:rPr>
            </w:pPr>
            <w:r w:rsidRPr="00882B4E">
              <w:rPr>
                <w:sz w:val="24"/>
                <w:szCs w:val="24"/>
                <w:lang w:val="ru-RU"/>
              </w:rPr>
              <w:t>деятельно проявляющий понимание художественной культуры</w:t>
            </w:r>
            <w:r w:rsidRPr="00882B4E">
              <w:rPr>
                <w:spacing w:val="1"/>
                <w:sz w:val="24"/>
                <w:szCs w:val="24"/>
                <w:lang w:val="ru-RU"/>
              </w:rPr>
              <w:t xml:space="preserve"> </w:t>
            </w:r>
            <w:r w:rsidRPr="00882B4E">
              <w:rPr>
                <w:sz w:val="24"/>
                <w:szCs w:val="24"/>
                <w:lang w:val="ru-RU"/>
              </w:rPr>
              <w:t>как</w:t>
            </w:r>
            <w:r w:rsidRPr="00882B4E">
              <w:rPr>
                <w:spacing w:val="1"/>
                <w:sz w:val="24"/>
                <w:szCs w:val="24"/>
                <w:lang w:val="ru-RU"/>
              </w:rPr>
              <w:t xml:space="preserve"> </w:t>
            </w:r>
            <w:r w:rsidRPr="00882B4E">
              <w:rPr>
                <w:sz w:val="24"/>
                <w:szCs w:val="24"/>
                <w:lang w:val="ru-RU"/>
              </w:rPr>
              <w:t>средства</w:t>
            </w:r>
            <w:r w:rsidRPr="00882B4E">
              <w:rPr>
                <w:spacing w:val="1"/>
                <w:sz w:val="24"/>
                <w:szCs w:val="24"/>
                <w:lang w:val="ru-RU"/>
              </w:rPr>
              <w:t xml:space="preserve"> </w:t>
            </w:r>
            <w:r w:rsidRPr="00882B4E">
              <w:rPr>
                <w:sz w:val="24"/>
                <w:szCs w:val="24"/>
                <w:lang w:val="ru-RU"/>
              </w:rPr>
              <w:t>коммуникации</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самовыражения</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современном</w:t>
            </w:r>
            <w:r w:rsidRPr="00882B4E">
              <w:rPr>
                <w:spacing w:val="1"/>
                <w:sz w:val="24"/>
                <w:szCs w:val="24"/>
                <w:lang w:val="ru-RU"/>
              </w:rPr>
              <w:t xml:space="preserve"> </w:t>
            </w:r>
            <w:r w:rsidRPr="00882B4E">
              <w:rPr>
                <w:sz w:val="24"/>
                <w:szCs w:val="24"/>
                <w:lang w:val="ru-RU"/>
              </w:rPr>
              <w:t>обществе,</w:t>
            </w:r>
            <w:r w:rsidRPr="00882B4E">
              <w:rPr>
                <w:spacing w:val="1"/>
                <w:sz w:val="24"/>
                <w:szCs w:val="24"/>
                <w:lang w:val="ru-RU"/>
              </w:rPr>
              <w:t xml:space="preserve"> </w:t>
            </w:r>
            <w:r w:rsidRPr="00882B4E">
              <w:rPr>
                <w:sz w:val="24"/>
                <w:szCs w:val="24"/>
                <w:lang w:val="ru-RU"/>
              </w:rPr>
              <w:t>значение нравственных норм,</w:t>
            </w:r>
            <w:r w:rsidRPr="00882B4E">
              <w:rPr>
                <w:spacing w:val="1"/>
                <w:sz w:val="24"/>
                <w:szCs w:val="24"/>
                <w:lang w:val="ru-RU"/>
              </w:rPr>
              <w:t xml:space="preserve"> </w:t>
            </w:r>
            <w:r w:rsidRPr="00882B4E">
              <w:rPr>
                <w:sz w:val="24"/>
                <w:szCs w:val="24"/>
                <w:lang w:val="ru-RU"/>
              </w:rPr>
              <w:t>ценностей,</w:t>
            </w:r>
            <w:r w:rsidRPr="00882B4E">
              <w:rPr>
                <w:spacing w:val="1"/>
                <w:sz w:val="24"/>
                <w:szCs w:val="24"/>
                <w:lang w:val="ru-RU"/>
              </w:rPr>
              <w:t xml:space="preserve"> </w:t>
            </w:r>
            <w:r w:rsidRPr="00882B4E">
              <w:rPr>
                <w:sz w:val="24"/>
                <w:szCs w:val="24"/>
                <w:lang w:val="ru-RU"/>
              </w:rPr>
              <w:t>традиций в</w:t>
            </w:r>
            <w:r w:rsidRPr="00882B4E">
              <w:rPr>
                <w:spacing w:val="1"/>
                <w:sz w:val="24"/>
                <w:szCs w:val="24"/>
                <w:lang w:val="ru-RU"/>
              </w:rPr>
              <w:t xml:space="preserve"> </w:t>
            </w:r>
            <w:r w:rsidRPr="00882B4E">
              <w:rPr>
                <w:sz w:val="24"/>
                <w:szCs w:val="24"/>
                <w:lang w:val="ru-RU"/>
              </w:rPr>
              <w:t>искусстве;</w:t>
            </w:r>
          </w:p>
          <w:p w:rsidR="00882B4E" w:rsidRPr="00882B4E" w:rsidRDefault="00882B4E" w:rsidP="00882B4E">
            <w:pPr>
              <w:pStyle w:val="TableParagraph"/>
              <w:ind w:left="288"/>
              <w:jc w:val="both"/>
              <w:rPr>
                <w:sz w:val="24"/>
                <w:szCs w:val="24"/>
                <w:lang w:val="ru-RU"/>
              </w:rPr>
            </w:pPr>
            <w:r w:rsidRPr="00882B4E">
              <w:rPr>
                <w:sz w:val="24"/>
                <w:szCs w:val="24"/>
                <w:lang w:val="ru-RU"/>
              </w:rPr>
              <w:t>ориентированный</w:t>
            </w:r>
            <w:r w:rsidRPr="00882B4E">
              <w:rPr>
                <w:spacing w:val="65"/>
                <w:sz w:val="24"/>
                <w:szCs w:val="24"/>
                <w:lang w:val="ru-RU"/>
              </w:rPr>
              <w:t xml:space="preserve"> </w:t>
            </w:r>
            <w:r w:rsidRPr="00882B4E">
              <w:rPr>
                <w:sz w:val="24"/>
                <w:szCs w:val="24"/>
                <w:lang w:val="ru-RU"/>
              </w:rPr>
              <w:t>на</w:t>
            </w:r>
            <w:r w:rsidRPr="00882B4E">
              <w:rPr>
                <w:spacing w:val="117"/>
                <w:sz w:val="24"/>
                <w:szCs w:val="24"/>
                <w:lang w:val="ru-RU"/>
              </w:rPr>
              <w:t xml:space="preserve"> </w:t>
            </w:r>
            <w:r w:rsidRPr="00882B4E">
              <w:rPr>
                <w:sz w:val="24"/>
                <w:szCs w:val="24"/>
                <w:lang w:val="ru-RU"/>
              </w:rPr>
              <w:t xml:space="preserve">осознанное  </w:t>
            </w:r>
            <w:r w:rsidRPr="00882B4E">
              <w:rPr>
                <w:spacing w:val="3"/>
                <w:sz w:val="24"/>
                <w:szCs w:val="24"/>
                <w:lang w:val="ru-RU"/>
              </w:rPr>
              <w:t xml:space="preserve"> </w:t>
            </w:r>
            <w:r w:rsidRPr="00882B4E">
              <w:rPr>
                <w:sz w:val="24"/>
                <w:szCs w:val="24"/>
                <w:lang w:val="ru-RU"/>
              </w:rPr>
              <w:t xml:space="preserve">самовыражение  </w:t>
            </w:r>
            <w:r w:rsidRPr="00882B4E">
              <w:rPr>
                <w:spacing w:val="3"/>
                <w:sz w:val="24"/>
                <w:szCs w:val="24"/>
                <w:lang w:val="ru-RU"/>
              </w:rPr>
              <w:t xml:space="preserve"> </w:t>
            </w:r>
            <w:r w:rsidRPr="00882B4E">
              <w:rPr>
                <w:sz w:val="24"/>
                <w:szCs w:val="24"/>
                <w:lang w:val="ru-RU"/>
              </w:rPr>
              <w:t xml:space="preserve">в  </w:t>
            </w:r>
            <w:r w:rsidRPr="00882B4E">
              <w:rPr>
                <w:spacing w:val="5"/>
                <w:sz w:val="24"/>
                <w:szCs w:val="24"/>
                <w:lang w:val="ru-RU"/>
              </w:rPr>
              <w:t xml:space="preserve"> </w:t>
            </w:r>
            <w:r w:rsidRPr="00882B4E">
              <w:rPr>
                <w:sz w:val="24"/>
                <w:szCs w:val="24"/>
                <w:lang w:val="ru-RU"/>
              </w:rPr>
              <w:t>разных</w:t>
            </w:r>
          </w:p>
        </w:tc>
      </w:tr>
    </w:tbl>
    <w:p w:rsidR="00882B4E" w:rsidRPr="00882B4E" w:rsidRDefault="00882B4E" w:rsidP="00882B4E">
      <w:pPr>
        <w:spacing w:after="0" w:line="240" w:lineRule="auto"/>
        <w:jc w:val="both"/>
        <w:rPr>
          <w:rFonts w:ascii="Times New Roman" w:hAnsi="Times New Roman" w:cs="Times New Roman"/>
          <w:sz w:val="24"/>
          <w:szCs w:val="24"/>
        </w:rPr>
        <w:sectPr w:rsidR="00882B4E" w:rsidRPr="00882B4E">
          <w:pgSz w:w="11900" w:h="16840"/>
          <w:pgMar w:top="1120" w:right="720" w:bottom="1160" w:left="1460" w:header="0" w:footer="971"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092"/>
      </w:tblGrid>
      <w:tr w:rsidR="00882B4E" w:rsidRPr="00882B4E" w:rsidTr="00EB15BF">
        <w:trPr>
          <w:trHeight w:val="1656"/>
        </w:trPr>
        <w:tc>
          <w:tcPr>
            <w:tcW w:w="2271" w:type="dxa"/>
          </w:tcPr>
          <w:p w:rsidR="00882B4E" w:rsidRPr="00882B4E" w:rsidRDefault="00882B4E" w:rsidP="00882B4E">
            <w:pPr>
              <w:pStyle w:val="TableParagraph"/>
              <w:jc w:val="both"/>
              <w:rPr>
                <w:sz w:val="24"/>
                <w:szCs w:val="24"/>
                <w:lang w:val="ru-RU"/>
              </w:rPr>
            </w:pPr>
          </w:p>
        </w:tc>
        <w:tc>
          <w:tcPr>
            <w:tcW w:w="7092" w:type="dxa"/>
          </w:tcPr>
          <w:p w:rsidR="00882B4E" w:rsidRPr="00882B4E" w:rsidRDefault="00882B4E" w:rsidP="00882B4E">
            <w:pPr>
              <w:pStyle w:val="TableParagraph"/>
              <w:ind w:right="96"/>
              <w:jc w:val="both"/>
              <w:rPr>
                <w:sz w:val="24"/>
                <w:szCs w:val="24"/>
                <w:lang w:val="ru-RU"/>
              </w:rPr>
            </w:pPr>
            <w:r w:rsidRPr="00882B4E">
              <w:rPr>
                <w:sz w:val="24"/>
                <w:szCs w:val="24"/>
                <w:lang w:val="ru-RU"/>
              </w:rPr>
              <w:t>видах искусства, художественном творчестве с учетом российских</w:t>
            </w:r>
            <w:r w:rsidRPr="00882B4E">
              <w:rPr>
                <w:spacing w:val="-57"/>
                <w:sz w:val="24"/>
                <w:szCs w:val="24"/>
                <w:lang w:val="ru-RU"/>
              </w:rPr>
              <w:t xml:space="preserve"> </w:t>
            </w:r>
            <w:r w:rsidRPr="00882B4E">
              <w:rPr>
                <w:sz w:val="24"/>
                <w:szCs w:val="24"/>
                <w:lang w:val="ru-RU"/>
              </w:rPr>
              <w:t>традиционных</w:t>
            </w:r>
            <w:r w:rsidRPr="00882B4E">
              <w:rPr>
                <w:spacing w:val="1"/>
                <w:sz w:val="24"/>
                <w:szCs w:val="24"/>
                <w:lang w:val="ru-RU"/>
              </w:rPr>
              <w:t xml:space="preserve"> </w:t>
            </w:r>
            <w:r w:rsidRPr="00882B4E">
              <w:rPr>
                <w:sz w:val="24"/>
                <w:szCs w:val="24"/>
                <w:lang w:val="ru-RU"/>
              </w:rPr>
              <w:t>духовных</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нравственных</w:t>
            </w:r>
            <w:r w:rsidRPr="00882B4E">
              <w:rPr>
                <w:spacing w:val="1"/>
                <w:sz w:val="24"/>
                <w:szCs w:val="24"/>
                <w:lang w:val="ru-RU"/>
              </w:rPr>
              <w:t xml:space="preserve"> </w:t>
            </w:r>
            <w:r w:rsidRPr="00882B4E">
              <w:rPr>
                <w:sz w:val="24"/>
                <w:szCs w:val="24"/>
                <w:lang w:val="ru-RU"/>
              </w:rPr>
              <w:t>ценностей,</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эстетическое</w:t>
            </w:r>
            <w:r w:rsidRPr="00882B4E">
              <w:rPr>
                <w:spacing w:val="-5"/>
                <w:sz w:val="24"/>
                <w:szCs w:val="24"/>
                <w:lang w:val="ru-RU"/>
              </w:rPr>
              <w:t xml:space="preserve"> </w:t>
            </w:r>
            <w:r w:rsidRPr="00882B4E">
              <w:rPr>
                <w:sz w:val="24"/>
                <w:szCs w:val="24"/>
                <w:lang w:val="ru-RU"/>
              </w:rPr>
              <w:t>обустройство</w:t>
            </w:r>
            <w:r w:rsidRPr="00882B4E">
              <w:rPr>
                <w:spacing w:val="4"/>
                <w:sz w:val="24"/>
                <w:szCs w:val="24"/>
                <w:lang w:val="ru-RU"/>
              </w:rPr>
              <w:t xml:space="preserve"> </w:t>
            </w:r>
            <w:r w:rsidRPr="00882B4E">
              <w:rPr>
                <w:sz w:val="24"/>
                <w:szCs w:val="24"/>
                <w:lang w:val="ru-RU"/>
              </w:rPr>
              <w:t>собственного</w:t>
            </w:r>
            <w:r w:rsidRPr="00882B4E">
              <w:rPr>
                <w:spacing w:val="1"/>
                <w:sz w:val="24"/>
                <w:szCs w:val="24"/>
                <w:lang w:val="ru-RU"/>
              </w:rPr>
              <w:t xml:space="preserve"> </w:t>
            </w:r>
            <w:r w:rsidRPr="00882B4E">
              <w:rPr>
                <w:sz w:val="24"/>
                <w:szCs w:val="24"/>
                <w:lang w:val="ru-RU"/>
              </w:rPr>
              <w:t>быта;</w:t>
            </w:r>
          </w:p>
          <w:p w:rsidR="00882B4E" w:rsidRPr="00882B4E" w:rsidRDefault="00882B4E" w:rsidP="00882B4E">
            <w:pPr>
              <w:pStyle w:val="TableParagraph"/>
              <w:ind w:right="105" w:firstLine="178"/>
              <w:jc w:val="both"/>
              <w:rPr>
                <w:sz w:val="24"/>
                <w:szCs w:val="24"/>
                <w:lang w:val="ru-RU"/>
              </w:rPr>
            </w:pPr>
            <w:r w:rsidRPr="00882B4E">
              <w:rPr>
                <w:sz w:val="24"/>
                <w:szCs w:val="24"/>
                <w:lang w:val="ru-RU"/>
              </w:rPr>
              <w:t>выражающий понимание ценности отечественного и мирового</w:t>
            </w:r>
            <w:r w:rsidRPr="00882B4E">
              <w:rPr>
                <w:spacing w:val="1"/>
                <w:sz w:val="24"/>
                <w:szCs w:val="24"/>
                <w:lang w:val="ru-RU"/>
              </w:rPr>
              <w:t xml:space="preserve"> </w:t>
            </w:r>
            <w:r w:rsidRPr="00882B4E">
              <w:rPr>
                <w:sz w:val="24"/>
                <w:szCs w:val="24"/>
                <w:lang w:val="ru-RU"/>
              </w:rPr>
              <w:t>художественного</w:t>
            </w:r>
            <w:r w:rsidRPr="00882B4E">
              <w:rPr>
                <w:spacing w:val="11"/>
                <w:sz w:val="24"/>
                <w:szCs w:val="24"/>
                <w:lang w:val="ru-RU"/>
              </w:rPr>
              <w:t xml:space="preserve"> </w:t>
            </w:r>
            <w:r w:rsidRPr="00882B4E">
              <w:rPr>
                <w:sz w:val="24"/>
                <w:szCs w:val="24"/>
                <w:lang w:val="ru-RU"/>
              </w:rPr>
              <w:t>наследия,</w:t>
            </w:r>
            <w:r w:rsidRPr="00882B4E">
              <w:rPr>
                <w:spacing w:val="13"/>
                <w:sz w:val="24"/>
                <w:szCs w:val="24"/>
                <w:lang w:val="ru-RU"/>
              </w:rPr>
              <w:t xml:space="preserve"> </w:t>
            </w:r>
            <w:r w:rsidRPr="00882B4E">
              <w:rPr>
                <w:sz w:val="24"/>
                <w:szCs w:val="24"/>
                <w:lang w:val="ru-RU"/>
              </w:rPr>
              <w:t>роли</w:t>
            </w:r>
            <w:r w:rsidRPr="00882B4E">
              <w:rPr>
                <w:spacing w:val="8"/>
                <w:sz w:val="24"/>
                <w:szCs w:val="24"/>
                <w:lang w:val="ru-RU"/>
              </w:rPr>
              <w:t xml:space="preserve"> </w:t>
            </w:r>
            <w:r w:rsidRPr="00882B4E">
              <w:rPr>
                <w:sz w:val="24"/>
                <w:szCs w:val="24"/>
                <w:lang w:val="ru-RU"/>
              </w:rPr>
              <w:t>народных</w:t>
            </w:r>
            <w:r w:rsidRPr="00882B4E">
              <w:rPr>
                <w:spacing w:val="8"/>
                <w:sz w:val="24"/>
                <w:szCs w:val="24"/>
                <w:lang w:val="ru-RU"/>
              </w:rPr>
              <w:t xml:space="preserve"> </w:t>
            </w:r>
            <w:r w:rsidRPr="00882B4E">
              <w:rPr>
                <w:sz w:val="24"/>
                <w:szCs w:val="24"/>
                <w:lang w:val="ru-RU"/>
              </w:rPr>
              <w:t>традиций</w:t>
            </w:r>
            <w:r w:rsidRPr="00882B4E">
              <w:rPr>
                <w:spacing w:val="12"/>
                <w:sz w:val="24"/>
                <w:szCs w:val="24"/>
                <w:lang w:val="ru-RU"/>
              </w:rPr>
              <w:t xml:space="preserve"> </w:t>
            </w:r>
            <w:r w:rsidRPr="00882B4E">
              <w:rPr>
                <w:sz w:val="24"/>
                <w:szCs w:val="24"/>
                <w:lang w:val="ru-RU"/>
              </w:rPr>
              <w:t>и</w:t>
            </w:r>
            <w:r w:rsidRPr="00882B4E">
              <w:rPr>
                <w:spacing w:val="8"/>
                <w:sz w:val="24"/>
                <w:szCs w:val="24"/>
                <w:lang w:val="ru-RU"/>
              </w:rPr>
              <w:t xml:space="preserve"> </w:t>
            </w:r>
            <w:r w:rsidRPr="00882B4E">
              <w:rPr>
                <w:sz w:val="24"/>
                <w:szCs w:val="24"/>
                <w:lang w:val="ru-RU"/>
              </w:rPr>
              <w:t>народного</w:t>
            </w:r>
          </w:p>
          <w:p w:rsidR="00882B4E" w:rsidRPr="00882B4E" w:rsidRDefault="00882B4E" w:rsidP="00882B4E">
            <w:pPr>
              <w:pStyle w:val="TableParagraph"/>
              <w:jc w:val="both"/>
              <w:rPr>
                <w:sz w:val="24"/>
                <w:szCs w:val="24"/>
              </w:rPr>
            </w:pPr>
            <w:r w:rsidRPr="00882B4E">
              <w:rPr>
                <w:sz w:val="24"/>
                <w:szCs w:val="24"/>
              </w:rPr>
              <w:t>творчества</w:t>
            </w:r>
            <w:r w:rsidRPr="00882B4E">
              <w:rPr>
                <w:spacing w:val="-6"/>
                <w:sz w:val="24"/>
                <w:szCs w:val="24"/>
              </w:rPr>
              <w:t xml:space="preserve"> </w:t>
            </w:r>
            <w:r w:rsidRPr="00882B4E">
              <w:rPr>
                <w:sz w:val="24"/>
                <w:szCs w:val="24"/>
              </w:rPr>
              <w:t>в</w:t>
            </w:r>
            <w:r w:rsidRPr="00882B4E">
              <w:rPr>
                <w:spacing w:val="-6"/>
                <w:sz w:val="24"/>
                <w:szCs w:val="24"/>
              </w:rPr>
              <w:t xml:space="preserve"> </w:t>
            </w:r>
            <w:r w:rsidRPr="00882B4E">
              <w:rPr>
                <w:sz w:val="24"/>
                <w:szCs w:val="24"/>
              </w:rPr>
              <w:t>искусстве.</w:t>
            </w:r>
          </w:p>
        </w:tc>
      </w:tr>
      <w:tr w:rsidR="00882B4E" w:rsidRPr="00882B4E" w:rsidTr="00EB15BF">
        <w:trPr>
          <w:trHeight w:val="6625"/>
        </w:trPr>
        <w:tc>
          <w:tcPr>
            <w:tcW w:w="2271" w:type="dxa"/>
          </w:tcPr>
          <w:p w:rsidR="00882B4E" w:rsidRPr="00882B4E" w:rsidRDefault="00882B4E" w:rsidP="00882B4E">
            <w:pPr>
              <w:pStyle w:val="TableParagraph"/>
              <w:jc w:val="both"/>
              <w:rPr>
                <w:sz w:val="24"/>
                <w:szCs w:val="24"/>
              </w:rPr>
            </w:pPr>
            <w:r w:rsidRPr="00882B4E">
              <w:rPr>
                <w:sz w:val="24"/>
                <w:szCs w:val="24"/>
              </w:rPr>
              <w:t>Физическое</w:t>
            </w:r>
          </w:p>
        </w:tc>
        <w:tc>
          <w:tcPr>
            <w:tcW w:w="7092" w:type="dxa"/>
          </w:tcPr>
          <w:p w:rsidR="00882B4E" w:rsidRPr="00882B4E" w:rsidRDefault="00882B4E" w:rsidP="00882B4E">
            <w:pPr>
              <w:pStyle w:val="TableParagraph"/>
              <w:ind w:right="96" w:firstLine="178"/>
              <w:jc w:val="both"/>
              <w:rPr>
                <w:sz w:val="24"/>
                <w:szCs w:val="24"/>
                <w:lang w:val="ru-RU"/>
              </w:rPr>
            </w:pPr>
            <w:r w:rsidRPr="00882B4E">
              <w:rPr>
                <w:sz w:val="24"/>
                <w:szCs w:val="24"/>
                <w:lang w:val="ru-RU"/>
              </w:rPr>
              <w:t>Понимающий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практической</w:t>
            </w:r>
            <w:r w:rsidRPr="00882B4E">
              <w:rPr>
                <w:spacing w:val="1"/>
                <w:sz w:val="24"/>
                <w:szCs w:val="24"/>
                <w:lang w:val="ru-RU"/>
              </w:rPr>
              <w:t xml:space="preserve"> </w:t>
            </w:r>
            <w:r w:rsidRPr="00882B4E">
              <w:rPr>
                <w:sz w:val="24"/>
                <w:szCs w:val="24"/>
                <w:lang w:val="ru-RU"/>
              </w:rPr>
              <w:t>деятельности</w:t>
            </w:r>
            <w:r w:rsidRPr="00882B4E">
              <w:rPr>
                <w:spacing w:val="1"/>
                <w:sz w:val="24"/>
                <w:szCs w:val="24"/>
                <w:lang w:val="ru-RU"/>
              </w:rPr>
              <w:t xml:space="preserve"> </w:t>
            </w:r>
            <w:r w:rsidRPr="00882B4E">
              <w:rPr>
                <w:sz w:val="24"/>
                <w:szCs w:val="24"/>
                <w:lang w:val="ru-RU"/>
              </w:rPr>
              <w:t>ценность</w:t>
            </w:r>
            <w:r w:rsidRPr="00882B4E">
              <w:rPr>
                <w:spacing w:val="1"/>
                <w:sz w:val="24"/>
                <w:szCs w:val="24"/>
                <w:lang w:val="ru-RU"/>
              </w:rPr>
              <w:t xml:space="preserve"> </w:t>
            </w:r>
            <w:r w:rsidRPr="00882B4E">
              <w:rPr>
                <w:sz w:val="24"/>
                <w:szCs w:val="24"/>
                <w:lang w:val="ru-RU"/>
              </w:rPr>
              <w:t>жизни,</w:t>
            </w:r>
            <w:r w:rsidRPr="00882B4E">
              <w:rPr>
                <w:spacing w:val="1"/>
                <w:sz w:val="24"/>
                <w:szCs w:val="24"/>
                <w:lang w:val="ru-RU"/>
              </w:rPr>
              <w:t xml:space="preserve"> </w:t>
            </w:r>
            <w:r w:rsidRPr="00882B4E">
              <w:rPr>
                <w:sz w:val="24"/>
                <w:szCs w:val="24"/>
                <w:lang w:val="ru-RU"/>
              </w:rPr>
              <w:t>здоровья</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безопасности,</w:t>
            </w:r>
            <w:r w:rsidRPr="00882B4E">
              <w:rPr>
                <w:spacing w:val="1"/>
                <w:sz w:val="24"/>
                <w:szCs w:val="24"/>
                <w:lang w:val="ru-RU"/>
              </w:rPr>
              <w:t xml:space="preserve"> </w:t>
            </w:r>
            <w:r w:rsidRPr="00882B4E">
              <w:rPr>
                <w:sz w:val="24"/>
                <w:szCs w:val="24"/>
                <w:lang w:val="ru-RU"/>
              </w:rPr>
              <w:t>значение</w:t>
            </w:r>
            <w:r w:rsidRPr="00882B4E">
              <w:rPr>
                <w:spacing w:val="1"/>
                <w:sz w:val="24"/>
                <w:szCs w:val="24"/>
                <w:lang w:val="ru-RU"/>
              </w:rPr>
              <w:t xml:space="preserve"> </w:t>
            </w:r>
            <w:r w:rsidRPr="00882B4E">
              <w:rPr>
                <w:sz w:val="24"/>
                <w:szCs w:val="24"/>
                <w:lang w:val="ru-RU"/>
              </w:rPr>
              <w:t>личных</w:t>
            </w:r>
            <w:r w:rsidRPr="00882B4E">
              <w:rPr>
                <w:spacing w:val="1"/>
                <w:sz w:val="24"/>
                <w:szCs w:val="24"/>
                <w:lang w:val="ru-RU"/>
              </w:rPr>
              <w:t xml:space="preserve"> </w:t>
            </w:r>
            <w:r w:rsidRPr="00882B4E">
              <w:rPr>
                <w:sz w:val="24"/>
                <w:szCs w:val="24"/>
                <w:lang w:val="ru-RU"/>
              </w:rPr>
              <w:t>усилий</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сохранении</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укреплении</w:t>
            </w:r>
            <w:r w:rsidRPr="00882B4E">
              <w:rPr>
                <w:spacing w:val="1"/>
                <w:sz w:val="24"/>
                <w:szCs w:val="24"/>
                <w:lang w:val="ru-RU"/>
              </w:rPr>
              <w:t xml:space="preserve"> </w:t>
            </w:r>
            <w:r w:rsidRPr="00882B4E">
              <w:rPr>
                <w:sz w:val="24"/>
                <w:szCs w:val="24"/>
                <w:lang w:val="ru-RU"/>
              </w:rPr>
              <w:t>своего</w:t>
            </w:r>
            <w:r w:rsidRPr="00882B4E">
              <w:rPr>
                <w:spacing w:val="1"/>
                <w:sz w:val="24"/>
                <w:szCs w:val="24"/>
                <w:lang w:val="ru-RU"/>
              </w:rPr>
              <w:t xml:space="preserve"> </w:t>
            </w:r>
            <w:r w:rsidRPr="00882B4E">
              <w:rPr>
                <w:sz w:val="24"/>
                <w:szCs w:val="24"/>
                <w:lang w:val="ru-RU"/>
              </w:rPr>
              <w:t>здоровья,</w:t>
            </w:r>
            <w:r w:rsidRPr="00882B4E">
              <w:rPr>
                <w:spacing w:val="1"/>
                <w:sz w:val="24"/>
                <w:szCs w:val="24"/>
                <w:lang w:val="ru-RU"/>
              </w:rPr>
              <w:t xml:space="preserve"> </w:t>
            </w:r>
            <w:r w:rsidRPr="00882B4E">
              <w:rPr>
                <w:sz w:val="24"/>
                <w:szCs w:val="24"/>
                <w:lang w:val="ru-RU"/>
              </w:rPr>
              <w:t>здоровья</w:t>
            </w:r>
            <w:r w:rsidRPr="00882B4E">
              <w:rPr>
                <w:spacing w:val="1"/>
                <w:sz w:val="24"/>
                <w:szCs w:val="24"/>
                <w:lang w:val="ru-RU"/>
              </w:rPr>
              <w:t xml:space="preserve"> </w:t>
            </w:r>
            <w:r w:rsidRPr="00882B4E">
              <w:rPr>
                <w:sz w:val="24"/>
                <w:szCs w:val="24"/>
                <w:lang w:val="ru-RU"/>
              </w:rPr>
              <w:t>других</w:t>
            </w:r>
            <w:r w:rsidRPr="00882B4E">
              <w:rPr>
                <w:spacing w:val="-4"/>
                <w:sz w:val="24"/>
                <w:szCs w:val="24"/>
                <w:lang w:val="ru-RU"/>
              </w:rPr>
              <w:t xml:space="preserve"> </w:t>
            </w:r>
            <w:r w:rsidRPr="00882B4E">
              <w:rPr>
                <w:sz w:val="24"/>
                <w:szCs w:val="24"/>
                <w:lang w:val="ru-RU"/>
              </w:rPr>
              <w:t>людей;</w:t>
            </w:r>
          </w:p>
          <w:p w:rsidR="00882B4E" w:rsidRPr="00882B4E" w:rsidRDefault="00882B4E" w:rsidP="00882B4E">
            <w:pPr>
              <w:pStyle w:val="TableParagraph"/>
              <w:ind w:right="90" w:firstLine="178"/>
              <w:jc w:val="both"/>
              <w:rPr>
                <w:sz w:val="24"/>
                <w:szCs w:val="24"/>
                <w:lang w:val="ru-RU"/>
              </w:rPr>
            </w:pPr>
            <w:r w:rsidRPr="00882B4E">
              <w:rPr>
                <w:sz w:val="24"/>
                <w:szCs w:val="24"/>
                <w:lang w:val="ru-RU"/>
              </w:rPr>
              <w:t>выражающий на практике установку на здоровый образ жизни</w:t>
            </w:r>
            <w:r w:rsidRPr="00882B4E">
              <w:rPr>
                <w:spacing w:val="1"/>
                <w:sz w:val="24"/>
                <w:szCs w:val="24"/>
                <w:lang w:val="ru-RU"/>
              </w:rPr>
              <w:t xml:space="preserve"> </w:t>
            </w:r>
            <w:r w:rsidRPr="00882B4E">
              <w:rPr>
                <w:sz w:val="24"/>
                <w:szCs w:val="24"/>
                <w:lang w:val="ru-RU"/>
              </w:rPr>
              <w:t>(здоровое питание, соблюдение гигиены, режим занятий и отдыха,</w:t>
            </w:r>
            <w:r w:rsidRPr="00882B4E">
              <w:rPr>
                <w:spacing w:val="-57"/>
                <w:sz w:val="24"/>
                <w:szCs w:val="24"/>
                <w:lang w:val="ru-RU"/>
              </w:rPr>
              <w:t xml:space="preserve"> </w:t>
            </w:r>
            <w:r w:rsidRPr="00882B4E">
              <w:rPr>
                <w:sz w:val="24"/>
                <w:szCs w:val="24"/>
                <w:lang w:val="ru-RU"/>
              </w:rPr>
              <w:t>физическая</w:t>
            </w:r>
            <w:r w:rsidRPr="00882B4E">
              <w:rPr>
                <w:spacing w:val="1"/>
                <w:sz w:val="24"/>
                <w:szCs w:val="24"/>
                <w:lang w:val="ru-RU"/>
              </w:rPr>
              <w:t xml:space="preserve"> </w:t>
            </w:r>
            <w:r w:rsidRPr="00882B4E">
              <w:rPr>
                <w:sz w:val="24"/>
                <w:szCs w:val="24"/>
                <w:lang w:val="ru-RU"/>
              </w:rPr>
              <w:t>активность),</w:t>
            </w:r>
            <w:r w:rsidRPr="00882B4E">
              <w:rPr>
                <w:spacing w:val="1"/>
                <w:sz w:val="24"/>
                <w:szCs w:val="24"/>
                <w:lang w:val="ru-RU"/>
              </w:rPr>
              <w:t xml:space="preserve"> </w:t>
            </w:r>
            <w:r w:rsidRPr="00882B4E">
              <w:rPr>
                <w:sz w:val="24"/>
                <w:szCs w:val="24"/>
                <w:lang w:val="ru-RU"/>
              </w:rPr>
              <w:t>стремление</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физическому</w:t>
            </w:r>
            <w:r w:rsidRPr="00882B4E">
              <w:rPr>
                <w:spacing w:val="1"/>
                <w:sz w:val="24"/>
                <w:szCs w:val="24"/>
                <w:lang w:val="ru-RU"/>
              </w:rPr>
              <w:t xml:space="preserve"> </w:t>
            </w:r>
            <w:r w:rsidRPr="00882B4E">
              <w:rPr>
                <w:sz w:val="24"/>
                <w:szCs w:val="24"/>
                <w:lang w:val="ru-RU"/>
              </w:rPr>
              <w:t>самосовершенствованию,</w:t>
            </w:r>
            <w:r w:rsidRPr="00882B4E">
              <w:rPr>
                <w:spacing w:val="1"/>
                <w:sz w:val="24"/>
                <w:szCs w:val="24"/>
                <w:lang w:val="ru-RU"/>
              </w:rPr>
              <w:t xml:space="preserve"> </w:t>
            </w:r>
            <w:r w:rsidRPr="00882B4E">
              <w:rPr>
                <w:sz w:val="24"/>
                <w:szCs w:val="24"/>
                <w:lang w:val="ru-RU"/>
              </w:rPr>
              <w:t>соблюдающий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пропагандирующий</w:t>
            </w:r>
            <w:r w:rsidRPr="00882B4E">
              <w:rPr>
                <w:spacing w:val="1"/>
                <w:sz w:val="24"/>
                <w:szCs w:val="24"/>
                <w:lang w:val="ru-RU"/>
              </w:rPr>
              <w:t xml:space="preserve"> </w:t>
            </w:r>
            <w:r w:rsidRPr="00882B4E">
              <w:rPr>
                <w:sz w:val="24"/>
                <w:szCs w:val="24"/>
                <w:lang w:val="ru-RU"/>
              </w:rPr>
              <w:t>безопасный</w:t>
            </w:r>
            <w:r w:rsidRPr="00882B4E">
              <w:rPr>
                <w:spacing w:val="2"/>
                <w:sz w:val="24"/>
                <w:szCs w:val="24"/>
                <w:lang w:val="ru-RU"/>
              </w:rPr>
              <w:t xml:space="preserve"> </w:t>
            </w:r>
            <w:r w:rsidRPr="00882B4E">
              <w:rPr>
                <w:sz w:val="24"/>
                <w:szCs w:val="24"/>
                <w:lang w:val="ru-RU"/>
              </w:rPr>
              <w:t>и</w:t>
            </w:r>
            <w:r w:rsidRPr="00882B4E">
              <w:rPr>
                <w:spacing w:val="-2"/>
                <w:sz w:val="24"/>
                <w:szCs w:val="24"/>
                <w:lang w:val="ru-RU"/>
              </w:rPr>
              <w:t xml:space="preserve"> </w:t>
            </w:r>
            <w:r w:rsidRPr="00882B4E">
              <w:rPr>
                <w:sz w:val="24"/>
                <w:szCs w:val="24"/>
                <w:lang w:val="ru-RU"/>
              </w:rPr>
              <w:t>здоровый</w:t>
            </w:r>
            <w:r w:rsidRPr="00882B4E">
              <w:rPr>
                <w:spacing w:val="-2"/>
                <w:sz w:val="24"/>
                <w:szCs w:val="24"/>
                <w:lang w:val="ru-RU"/>
              </w:rPr>
              <w:t xml:space="preserve"> </w:t>
            </w:r>
            <w:r w:rsidRPr="00882B4E">
              <w:rPr>
                <w:sz w:val="24"/>
                <w:szCs w:val="24"/>
                <w:lang w:val="ru-RU"/>
              </w:rPr>
              <w:t>образ</w:t>
            </w:r>
            <w:r w:rsidRPr="00882B4E">
              <w:rPr>
                <w:spacing w:val="-3"/>
                <w:sz w:val="24"/>
                <w:szCs w:val="24"/>
                <w:lang w:val="ru-RU"/>
              </w:rPr>
              <w:t xml:space="preserve"> </w:t>
            </w:r>
            <w:r w:rsidRPr="00882B4E">
              <w:rPr>
                <w:sz w:val="24"/>
                <w:szCs w:val="24"/>
                <w:lang w:val="ru-RU"/>
              </w:rPr>
              <w:t>жизни;</w:t>
            </w:r>
          </w:p>
          <w:p w:rsidR="00882B4E" w:rsidRPr="00882B4E" w:rsidRDefault="00882B4E" w:rsidP="00882B4E">
            <w:pPr>
              <w:pStyle w:val="TableParagraph"/>
              <w:ind w:right="95" w:firstLine="178"/>
              <w:jc w:val="both"/>
              <w:rPr>
                <w:sz w:val="24"/>
                <w:szCs w:val="24"/>
                <w:lang w:val="ru-RU"/>
              </w:rPr>
            </w:pPr>
            <w:r w:rsidRPr="00882B4E">
              <w:rPr>
                <w:sz w:val="24"/>
                <w:szCs w:val="24"/>
                <w:lang w:val="ru-RU"/>
              </w:rPr>
              <w:t>проявляющий сознательное и обоснованное неприятие вредных</w:t>
            </w:r>
            <w:r w:rsidRPr="00882B4E">
              <w:rPr>
                <w:spacing w:val="1"/>
                <w:sz w:val="24"/>
                <w:szCs w:val="24"/>
                <w:lang w:val="ru-RU"/>
              </w:rPr>
              <w:t xml:space="preserve"> </w:t>
            </w:r>
            <w:r w:rsidRPr="00882B4E">
              <w:rPr>
                <w:sz w:val="24"/>
                <w:szCs w:val="24"/>
                <w:lang w:val="ru-RU"/>
              </w:rPr>
              <w:t>привычек (курение,</w:t>
            </w:r>
            <w:r w:rsidRPr="00882B4E">
              <w:rPr>
                <w:spacing w:val="1"/>
                <w:sz w:val="24"/>
                <w:szCs w:val="24"/>
                <w:lang w:val="ru-RU"/>
              </w:rPr>
              <w:t xml:space="preserve"> </w:t>
            </w:r>
            <w:r w:rsidRPr="00882B4E">
              <w:rPr>
                <w:sz w:val="24"/>
                <w:szCs w:val="24"/>
                <w:lang w:val="ru-RU"/>
              </w:rPr>
              <w:t>употребление</w:t>
            </w:r>
            <w:r w:rsidRPr="00882B4E">
              <w:rPr>
                <w:spacing w:val="1"/>
                <w:sz w:val="24"/>
                <w:szCs w:val="24"/>
                <w:lang w:val="ru-RU"/>
              </w:rPr>
              <w:t xml:space="preserve"> </w:t>
            </w:r>
            <w:r w:rsidRPr="00882B4E">
              <w:rPr>
                <w:sz w:val="24"/>
                <w:szCs w:val="24"/>
                <w:lang w:val="ru-RU"/>
              </w:rPr>
              <w:t>алкоголя, наркотиков,</w:t>
            </w:r>
            <w:r w:rsidRPr="00882B4E">
              <w:rPr>
                <w:spacing w:val="1"/>
                <w:sz w:val="24"/>
                <w:szCs w:val="24"/>
                <w:lang w:val="ru-RU"/>
              </w:rPr>
              <w:t xml:space="preserve"> </w:t>
            </w:r>
            <w:r w:rsidRPr="00882B4E">
              <w:rPr>
                <w:sz w:val="24"/>
                <w:szCs w:val="24"/>
                <w:lang w:val="ru-RU"/>
              </w:rPr>
              <w:t>любые</w:t>
            </w:r>
            <w:r w:rsidRPr="00882B4E">
              <w:rPr>
                <w:spacing w:val="1"/>
                <w:sz w:val="24"/>
                <w:szCs w:val="24"/>
                <w:lang w:val="ru-RU"/>
              </w:rPr>
              <w:t xml:space="preserve"> </w:t>
            </w:r>
            <w:r w:rsidRPr="00882B4E">
              <w:rPr>
                <w:sz w:val="24"/>
                <w:szCs w:val="24"/>
                <w:lang w:val="ru-RU"/>
              </w:rPr>
              <w:t>формы</w:t>
            </w:r>
            <w:r w:rsidRPr="00882B4E">
              <w:rPr>
                <w:spacing w:val="1"/>
                <w:sz w:val="24"/>
                <w:szCs w:val="24"/>
                <w:lang w:val="ru-RU"/>
              </w:rPr>
              <w:t xml:space="preserve"> </w:t>
            </w:r>
            <w:r w:rsidRPr="00882B4E">
              <w:rPr>
                <w:sz w:val="24"/>
                <w:szCs w:val="24"/>
                <w:lang w:val="ru-RU"/>
              </w:rPr>
              <w:t>зависимостей),</w:t>
            </w:r>
            <w:r w:rsidRPr="00882B4E">
              <w:rPr>
                <w:spacing w:val="1"/>
                <w:sz w:val="24"/>
                <w:szCs w:val="24"/>
                <w:lang w:val="ru-RU"/>
              </w:rPr>
              <w:t xml:space="preserve"> </w:t>
            </w:r>
            <w:r w:rsidRPr="00882B4E">
              <w:rPr>
                <w:sz w:val="24"/>
                <w:szCs w:val="24"/>
                <w:lang w:val="ru-RU"/>
              </w:rPr>
              <w:t>деструктивного</w:t>
            </w:r>
            <w:r w:rsidRPr="00882B4E">
              <w:rPr>
                <w:spacing w:val="1"/>
                <w:sz w:val="24"/>
                <w:szCs w:val="24"/>
                <w:lang w:val="ru-RU"/>
              </w:rPr>
              <w:t xml:space="preserve"> </w:t>
            </w:r>
            <w:r w:rsidRPr="00882B4E">
              <w:rPr>
                <w:sz w:val="24"/>
                <w:szCs w:val="24"/>
                <w:lang w:val="ru-RU"/>
              </w:rPr>
              <w:t>поведения</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обществе</w:t>
            </w:r>
            <w:r w:rsidRPr="00882B4E">
              <w:rPr>
                <w:spacing w:val="1"/>
                <w:sz w:val="24"/>
                <w:szCs w:val="24"/>
                <w:lang w:val="ru-RU"/>
              </w:rPr>
              <w:t xml:space="preserve"> </w:t>
            </w:r>
            <w:r w:rsidRPr="00882B4E">
              <w:rPr>
                <w:sz w:val="24"/>
                <w:szCs w:val="24"/>
                <w:lang w:val="ru-RU"/>
              </w:rPr>
              <w:t>и</w:t>
            </w:r>
            <w:r w:rsidRPr="00882B4E">
              <w:rPr>
                <w:spacing w:val="-57"/>
                <w:sz w:val="24"/>
                <w:szCs w:val="24"/>
                <w:lang w:val="ru-RU"/>
              </w:rPr>
              <w:t xml:space="preserve"> </w:t>
            </w:r>
            <w:r w:rsidRPr="00882B4E">
              <w:rPr>
                <w:sz w:val="24"/>
                <w:szCs w:val="24"/>
                <w:lang w:val="ru-RU"/>
              </w:rPr>
              <w:t>цифровой</w:t>
            </w:r>
            <w:r w:rsidRPr="00882B4E">
              <w:rPr>
                <w:spacing w:val="1"/>
                <w:sz w:val="24"/>
                <w:szCs w:val="24"/>
                <w:lang w:val="ru-RU"/>
              </w:rPr>
              <w:t xml:space="preserve"> </w:t>
            </w:r>
            <w:r w:rsidRPr="00882B4E">
              <w:rPr>
                <w:sz w:val="24"/>
                <w:szCs w:val="24"/>
                <w:lang w:val="ru-RU"/>
              </w:rPr>
              <w:t>среде,</w:t>
            </w:r>
            <w:r w:rsidRPr="00882B4E">
              <w:rPr>
                <w:spacing w:val="1"/>
                <w:sz w:val="24"/>
                <w:szCs w:val="24"/>
                <w:lang w:val="ru-RU"/>
              </w:rPr>
              <w:t xml:space="preserve"> </w:t>
            </w:r>
            <w:r w:rsidRPr="00882B4E">
              <w:rPr>
                <w:sz w:val="24"/>
                <w:szCs w:val="24"/>
                <w:lang w:val="ru-RU"/>
              </w:rPr>
              <w:t>понимание</w:t>
            </w:r>
            <w:r w:rsidRPr="00882B4E">
              <w:rPr>
                <w:spacing w:val="1"/>
                <w:sz w:val="24"/>
                <w:szCs w:val="24"/>
                <w:lang w:val="ru-RU"/>
              </w:rPr>
              <w:t xml:space="preserve"> </w:t>
            </w:r>
            <w:r w:rsidRPr="00882B4E">
              <w:rPr>
                <w:sz w:val="24"/>
                <w:szCs w:val="24"/>
                <w:lang w:val="ru-RU"/>
              </w:rPr>
              <w:t>их</w:t>
            </w:r>
            <w:r w:rsidRPr="00882B4E">
              <w:rPr>
                <w:spacing w:val="1"/>
                <w:sz w:val="24"/>
                <w:szCs w:val="24"/>
                <w:lang w:val="ru-RU"/>
              </w:rPr>
              <w:t xml:space="preserve"> </w:t>
            </w:r>
            <w:r w:rsidRPr="00882B4E">
              <w:rPr>
                <w:sz w:val="24"/>
                <w:szCs w:val="24"/>
                <w:lang w:val="ru-RU"/>
              </w:rPr>
              <w:t>вреда</w:t>
            </w:r>
            <w:r w:rsidRPr="00882B4E">
              <w:rPr>
                <w:spacing w:val="1"/>
                <w:sz w:val="24"/>
                <w:szCs w:val="24"/>
                <w:lang w:val="ru-RU"/>
              </w:rPr>
              <w:t xml:space="preserve"> </w:t>
            </w:r>
            <w:r w:rsidRPr="00882B4E">
              <w:rPr>
                <w:sz w:val="24"/>
                <w:szCs w:val="24"/>
                <w:lang w:val="ru-RU"/>
              </w:rPr>
              <w:t>для</w:t>
            </w:r>
            <w:r w:rsidRPr="00882B4E">
              <w:rPr>
                <w:spacing w:val="1"/>
                <w:sz w:val="24"/>
                <w:szCs w:val="24"/>
                <w:lang w:val="ru-RU"/>
              </w:rPr>
              <w:t xml:space="preserve"> </w:t>
            </w:r>
            <w:r w:rsidRPr="00882B4E">
              <w:rPr>
                <w:sz w:val="24"/>
                <w:szCs w:val="24"/>
                <w:lang w:val="ru-RU"/>
              </w:rPr>
              <w:t>физического</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психического</w:t>
            </w:r>
            <w:r w:rsidRPr="00882B4E">
              <w:rPr>
                <w:spacing w:val="5"/>
                <w:sz w:val="24"/>
                <w:szCs w:val="24"/>
                <w:lang w:val="ru-RU"/>
              </w:rPr>
              <w:t xml:space="preserve"> </w:t>
            </w:r>
            <w:r w:rsidRPr="00882B4E">
              <w:rPr>
                <w:sz w:val="24"/>
                <w:szCs w:val="24"/>
                <w:lang w:val="ru-RU"/>
              </w:rPr>
              <w:t>здоровья;</w:t>
            </w:r>
          </w:p>
          <w:p w:rsidR="00882B4E" w:rsidRPr="00882B4E" w:rsidRDefault="00882B4E" w:rsidP="00882B4E">
            <w:pPr>
              <w:pStyle w:val="TableParagraph"/>
              <w:ind w:right="103" w:firstLine="178"/>
              <w:jc w:val="both"/>
              <w:rPr>
                <w:sz w:val="24"/>
                <w:szCs w:val="24"/>
                <w:lang w:val="ru-RU"/>
              </w:rPr>
            </w:pPr>
            <w:r w:rsidRPr="00882B4E">
              <w:rPr>
                <w:sz w:val="24"/>
                <w:szCs w:val="24"/>
                <w:lang w:val="ru-RU"/>
              </w:rPr>
              <w:t>соблюдающий правила личной и общественной безопасности, в</w:t>
            </w:r>
            <w:r w:rsidRPr="00882B4E">
              <w:rPr>
                <w:spacing w:val="1"/>
                <w:sz w:val="24"/>
                <w:szCs w:val="24"/>
                <w:lang w:val="ru-RU"/>
              </w:rPr>
              <w:t xml:space="preserve"> </w:t>
            </w:r>
            <w:r w:rsidRPr="00882B4E">
              <w:rPr>
                <w:sz w:val="24"/>
                <w:szCs w:val="24"/>
                <w:lang w:val="ru-RU"/>
              </w:rPr>
              <w:t>том</w:t>
            </w:r>
            <w:r w:rsidRPr="00882B4E">
              <w:rPr>
                <w:spacing w:val="-5"/>
                <w:sz w:val="24"/>
                <w:szCs w:val="24"/>
                <w:lang w:val="ru-RU"/>
              </w:rPr>
              <w:t xml:space="preserve"> </w:t>
            </w:r>
            <w:r w:rsidRPr="00882B4E">
              <w:rPr>
                <w:sz w:val="24"/>
                <w:szCs w:val="24"/>
                <w:lang w:val="ru-RU"/>
              </w:rPr>
              <w:t>числе</w:t>
            </w:r>
            <w:r w:rsidRPr="00882B4E">
              <w:rPr>
                <w:spacing w:val="-2"/>
                <w:sz w:val="24"/>
                <w:szCs w:val="24"/>
                <w:lang w:val="ru-RU"/>
              </w:rPr>
              <w:t xml:space="preserve"> </w:t>
            </w:r>
            <w:r w:rsidRPr="00882B4E">
              <w:rPr>
                <w:sz w:val="24"/>
                <w:szCs w:val="24"/>
                <w:lang w:val="ru-RU"/>
              </w:rPr>
              <w:t>безопасного</w:t>
            </w:r>
            <w:r w:rsidRPr="00882B4E">
              <w:rPr>
                <w:spacing w:val="2"/>
                <w:sz w:val="24"/>
                <w:szCs w:val="24"/>
                <w:lang w:val="ru-RU"/>
              </w:rPr>
              <w:t xml:space="preserve"> </w:t>
            </w:r>
            <w:r w:rsidRPr="00882B4E">
              <w:rPr>
                <w:sz w:val="24"/>
                <w:szCs w:val="24"/>
                <w:lang w:val="ru-RU"/>
              </w:rPr>
              <w:t>поведения</w:t>
            </w:r>
            <w:r w:rsidRPr="00882B4E">
              <w:rPr>
                <w:spacing w:val="-2"/>
                <w:sz w:val="24"/>
                <w:szCs w:val="24"/>
                <w:lang w:val="ru-RU"/>
              </w:rPr>
              <w:t xml:space="preserve"> </w:t>
            </w:r>
            <w:r w:rsidRPr="00882B4E">
              <w:rPr>
                <w:sz w:val="24"/>
                <w:szCs w:val="24"/>
                <w:lang w:val="ru-RU"/>
              </w:rPr>
              <w:t>в</w:t>
            </w:r>
            <w:r w:rsidRPr="00882B4E">
              <w:rPr>
                <w:spacing w:val="-4"/>
                <w:sz w:val="24"/>
                <w:szCs w:val="24"/>
                <w:lang w:val="ru-RU"/>
              </w:rPr>
              <w:t xml:space="preserve"> </w:t>
            </w:r>
            <w:r w:rsidRPr="00882B4E">
              <w:rPr>
                <w:sz w:val="24"/>
                <w:szCs w:val="24"/>
                <w:lang w:val="ru-RU"/>
              </w:rPr>
              <w:t>информационной</w:t>
            </w:r>
            <w:r w:rsidRPr="00882B4E">
              <w:rPr>
                <w:spacing w:val="-1"/>
                <w:sz w:val="24"/>
                <w:szCs w:val="24"/>
                <w:lang w:val="ru-RU"/>
              </w:rPr>
              <w:t xml:space="preserve"> </w:t>
            </w:r>
            <w:r w:rsidRPr="00882B4E">
              <w:rPr>
                <w:sz w:val="24"/>
                <w:szCs w:val="24"/>
                <w:lang w:val="ru-RU"/>
              </w:rPr>
              <w:t>среде;</w:t>
            </w:r>
          </w:p>
          <w:p w:rsidR="00882B4E" w:rsidRPr="00882B4E" w:rsidRDefault="00882B4E" w:rsidP="00882B4E">
            <w:pPr>
              <w:pStyle w:val="TableParagraph"/>
              <w:ind w:right="94"/>
              <w:jc w:val="both"/>
              <w:rPr>
                <w:sz w:val="24"/>
                <w:szCs w:val="24"/>
                <w:lang w:val="ru-RU"/>
              </w:rPr>
            </w:pPr>
            <w:r w:rsidRPr="00882B4E">
              <w:rPr>
                <w:sz w:val="24"/>
                <w:szCs w:val="24"/>
                <w:lang w:val="ru-RU"/>
              </w:rPr>
              <w:t>развивающий</w:t>
            </w:r>
            <w:r w:rsidRPr="00882B4E">
              <w:rPr>
                <w:spacing w:val="1"/>
                <w:sz w:val="24"/>
                <w:szCs w:val="24"/>
                <w:lang w:val="ru-RU"/>
              </w:rPr>
              <w:t xml:space="preserve"> </w:t>
            </w:r>
            <w:r w:rsidRPr="00882B4E">
              <w:rPr>
                <w:sz w:val="24"/>
                <w:szCs w:val="24"/>
                <w:lang w:val="ru-RU"/>
              </w:rPr>
              <w:t>свои</w:t>
            </w:r>
            <w:r w:rsidRPr="00882B4E">
              <w:rPr>
                <w:spacing w:val="1"/>
                <w:sz w:val="24"/>
                <w:szCs w:val="24"/>
                <w:lang w:val="ru-RU"/>
              </w:rPr>
              <w:t xml:space="preserve"> </w:t>
            </w:r>
            <w:r w:rsidRPr="00882B4E">
              <w:rPr>
                <w:sz w:val="24"/>
                <w:szCs w:val="24"/>
                <w:lang w:val="ru-RU"/>
              </w:rPr>
              <w:t>способности</w:t>
            </w:r>
            <w:r w:rsidRPr="00882B4E">
              <w:rPr>
                <w:spacing w:val="1"/>
                <w:sz w:val="24"/>
                <w:szCs w:val="24"/>
                <w:lang w:val="ru-RU"/>
              </w:rPr>
              <w:t xml:space="preserve"> </w:t>
            </w:r>
            <w:r w:rsidRPr="00882B4E">
              <w:rPr>
                <w:sz w:val="24"/>
                <w:szCs w:val="24"/>
                <w:lang w:val="ru-RU"/>
              </w:rPr>
              <w:t>адаптироваться</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стрессовым</w:t>
            </w:r>
            <w:r w:rsidRPr="00882B4E">
              <w:rPr>
                <w:spacing w:val="-57"/>
                <w:sz w:val="24"/>
                <w:szCs w:val="24"/>
                <w:lang w:val="ru-RU"/>
              </w:rPr>
              <w:t xml:space="preserve"> </w:t>
            </w:r>
            <w:r w:rsidRPr="00882B4E">
              <w:rPr>
                <w:sz w:val="24"/>
                <w:szCs w:val="24"/>
                <w:lang w:val="ru-RU"/>
              </w:rPr>
              <w:t>ситуациям</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общении,</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разных</w:t>
            </w:r>
            <w:r w:rsidRPr="00882B4E">
              <w:rPr>
                <w:spacing w:val="1"/>
                <w:sz w:val="24"/>
                <w:szCs w:val="24"/>
                <w:lang w:val="ru-RU"/>
              </w:rPr>
              <w:t xml:space="preserve"> </w:t>
            </w:r>
            <w:r w:rsidRPr="00882B4E">
              <w:rPr>
                <w:sz w:val="24"/>
                <w:szCs w:val="24"/>
                <w:lang w:val="ru-RU"/>
              </w:rPr>
              <w:t>коллективах,</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меняющимся</w:t>
            </w:r>
            <w:r w:rsidRPr="00882B4E">
              <w:rPr>
                <w:spacing w:val="1"/>
                <w:sz w:val="24"/>
                <w:szCs w:val="24"/>
                <w:lang w:val="ru-RU"/>
              </w:rPr>
              <w:t xml:space="preserve"> </w:t>
            </w:r>
            <w:r w:rsidRPr="00882B4E">
              <w:rPr>
                <w:sz w:val="24"/>
                <w:szCs w:val="24"/>
                <w:lang w:val="ru-RU"/>
              </w:rPr>
              <w:t>социальным,</w:t>
            </w:r>
            <w:r w:rsidRPr="00882B4E">
              <w:rPr>
                <w:spacing w:val="-3"/>
                <w:sz w:val="24"/>
                <w:szCs w:val="24"/>
                <w:lang w:val="ru-RU"/>
              </w:rPr>
              <w:t xml:space="preserve"> </w:t>
            </w:r>
            <w:r w:rsidRPr="00882B4E">
              <w:rPr>
                <w:sz w:val="24"/>
                <w:szCs w:val="24"/>
                <w:lang w:val="ru-RU"/>
              </w:rPr>
              <w:t>информационным</w:t>
            </w:r>
            <w:r w:rsidRPr="00882B4E">
              <w:rPr>
                <w:spacing w:val="-2"/>
                <w:sz w:val="24"/>
                <w:szCs w:val="24"/>
                <w:lang w:val="ru-RU"/>
              </w:rPr>
              <w:t xml:space="preserve"> </w:t>
            </w:r>
            <w:r w:rsidRPr="00882B4E">
              <w:rPr>
                <w:sz w:val="24"/>
                <w:szCs w:val="24"/>
                <w:lang w:val="ru-RU"/>
              </w:rPr>
              <w:t>и</w:t>
            </w:r>
            <w:r w:rsidRPr="00882B4E">
              <w:rPr>
                <w:spacing w:val="-3"/>
                <w:sz w:val="24"/>
                <w:szCs w:val="24"/>
                <w:lang w:val="ru-RU"/>
              </w:rPr>
              <w:t xml:space="preserve"> </w:t>
            </w:r>
            <w:r w:rsidRPr="00882B4E">
              <w:rPr>
                <w:sz w:val="24"/>
                <w:szCs w:val="24"/>
                <w:lang w:val="ru-RU"/>
              </w:rPr>
              <w:t>природным</w:t>
            </w:r>
            <w:r w:rsidRPr="00882B4E">
              <w:rPr>
                <w:spacing w:val="1"/>
                <w:sz w:val="24"/>
                <w:szCs w:val="24"/>
                <w:lang w:val="ru-RU"/>
              </w:rPr>
              <w:t xml:space="preserve"> </w:t>
            </w:r>
            <w:r w:rsidRPr="00882B4E">
              <w:rPr>
                <w:sz w:val="24"/>
                <w:szCs w:val="24"/>
                <w:lang w:val="ru-RU"/>
              </w:rPr>
              <w:t>условиям;</w:t>
            </w:r>
          </w:p>
          <w:p w:rsidR="00882B4E" w:rsidRPr="00882B4E" w:rsidRDefault="00882B4E" w:rsidP="00882B4E">
            <w:pPr>
              <w:pStyle w:val="TableParagraph"/>
              <w:ind w:right="96" w:firstLine="178"/>
              <w:jc w:val="both"/>
              <w:rPr>
                <w:sz w:val="24"/>
                <w:szCs w:val="24"/>
                <w:lang w:val="ru-RU"/>
              </w:rPr>
            </w:pPr>
            <w:r w:rsidRPr="00882B4E">
              <w:rPr>
                <w:sz w:val="24"/>
                <w:szCs w:val="24"/>
                <w:lang w:val="ru-RU"/>
              </w:rPr>
              <w:t>демонстрирующий</w:t>
            </w:r>
            <w:r w:rsidRPr="00882B4E">
              <w:rPr>
                <w:spacing w:val="1"/>
                <w:sz w:val="24"/>
                <w:szCs w:val="24"/>
                <w:lang w:val="ru-RU"/>
              </w:rPr>
              <w:t xml:space="preserve"> </w:t>
            </w:r>
            <w:r w:rsidRPr="00882B4E">
              <w:rPr>
                <w:sz w:val="24"/>
                <w:szCs w:val="24"/>
                <w:lang w:val="ru-RU"/>
              </w:rPr>
              <w:t>навыки</w:t>
            </w:r>
            <w:r w:rsidRPr="00882B4E">
              <w:rPr>
                <w:spacing w:val="1"/>
                <w:sz w:val="24"/>
                <w:szCs w:val="24"/>
                <w:lang w:val="ru-RU"/>
              </w:rPr>
              <w:t xml:space="preserve"> </w:t>
            </w:r>
            <w:r w:rsidRPr="00882B4E">
              <w:rPr>
                <w:sz w:val="24"/>
                <w:szCs w:val="24"/>
                <w:lang w:val="ru-RU"/>
              </w:rPr>
              <w:t>рефлексии</w:t>
            </w:r>
            <w:r w:rsidRPr="00882B4E">
              <w:rPr>
                <w:spacing w:val="1"/>
                <w:sz w:val="24"/>
                <w:szCs w:val="24"/>
                <w:lang w:val="ru-RU"/>
              </w:rPr>
              <w:t xml:space="preserve"> </w:t>
            </w:r>
            <w:r w:rsidRPr="00882B4E">
              <w:rPr>
                <w:sz w:val="24"/>
                <w:szCs w:val="24"/>
                <w:lang w:val="ru-RU"/>
              </w:rPr>
              <w:t>своего</w:t>
            </w:r>
            <w:r w:rsidRPr="00882B4E">
              <w:rPr>
                <w:spacing w:val="1"/>
                <w:sz w:val="24"/>
                <w:szCs w:val="24"/>
                <w:lang w:val="ru-RU"/>
              </w:rPr>
              <w:t xml:space="preserve"> </w:t>
            </w:r>
            <w:r w:rsidRPr="00882B4E">
              <w:rPr>
                <w:sz w:val="24"/>
                <w:szCs w:val="24"/>
                <w:lang w:val="ru-RU"/>
              </w:rPr>
              <w:t>физического</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психологического</w:t>
            </w:r>
            <w:r w:rsidRPr="00882B4E">
              <w:rPr>
                <w:spacing w:val="1"/>
                <w:sz w:val="24"/>
                <w:szCs w:val="24"/>
                <w:lang w:val="ru-RU"/>
              </w:rPr>
              <w:t xml:space="preserve"> </w:t>
            </w:r>
            <w:r w:rsidRPr="00882B4E">
              <w:rPr>
                <w:sz w:val="24"/>
                <w:szCs w:val="24"/>
                <w:lang w:val="ru-RU"/>
              </w:rPr>
              <w:t>состояния,</w:t>
            </w:r>
            <w:r w:rsidRPr="00882B4E">
              <w:rPr>
                <w:spacing w:val="1"/>
                <w:sz w:val="24"/>
                <w:szCs w:val="24"/>
                <w:lang w:val="ru-RU"/>
              </w:rPr>
              <w:t xml:space="preserve"> </w:t>
            </w:r>
            <w:r w:rsidRPr="00882B4E">
              <w:rPr>
                <w:sz w:val="24"/>
                <w:szCs w:val="24"/>
                <w:lang w:val="ru-RU"/>
              </w:rPr>
              <w:t>состояния</w:t>
            </w:r>
            <w:r w:rsidRPr="00882B4E">
              <w:rPr>
                <w:spacing w:val="1"/>
                <w:sz w:val="24"/>
                <w:szCs w:val="24"/>
                <w:lang w:val="ru-RU"/>
              </w:rPr>
              <w:t xml:space="preserve"> </w:t>
            </w:r>
            <w:r w:rsidRPr="00882B4E">
              <w:rPr>
                <w:sz w:val="24"/>
                <w:szCs w:val="24"/>
                <w:lang w:val="ru-RU"/>
              </w:rPr>
              <w:t>окружающих</w:t>
            </w:r>
            <w:r w:rsidRPr="00882B4E">
              <w:rPr>
                <w:spacing w:val="1"/>
                <w:sz w:val="24"/>
                <w:szCs w:val="24"/>
                <w:lang w:val="ru-RU"/>
              </w:rPr>
              <w:t xml:space="preserve"> </w:t>
            </w:r>
            <w:r w:rsidRPr="00882B4E">
              <w:rPr>
                <w:sz w:val="24"/>
                <w:szCs w:val="24"/>
                <w:lang w:val="ru-RU"/>
              </w:rPr>
              <w:t>людей</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точки</w:t>
            </w:r>
            <w:r w:rsidRPr="00882B4E">
              <w:rPr>
                <w:spacing w:val="1"/>
                <w:sz w:val="24"/>
                <w:szCs w:val="24"/>
                <w:lang w:val="ru-RU"/>
              </w:rPr>
              <w:t xml:space="preserve"> </w:t>
            </w:r>
            <w:r w:rsidRPr="00882B4E">
              <w:rPr>
                <w:sz w:val="24"/>
                <w:szCs w:val="24"/>
                <w:lang w:val="ru-RU"/>
              </w:rPr>
              <w:t>зрения</w:t>
            </w:r>
            <w:r w:rsidRPr="00882B4E">
              <w:rPr>
                <w:spacing w:val="1"/>
                <w:sz w:val="24"/>
                <w:szCs w:val="24"/>
                <w:lang w:val="ru-RU"/>
              </w:rPr>
              <w:t xml:space="preserve"> </w:t>
            </w:r>
            <w:r w:rsidRPr="00882B4E">
              <w:rPr>
                <w:sz w:val="24"/>
                <w:szCs w:val="24"/>
                <w:lang w:val="ru-RU"/>
              </w:rPr>
              <w:t>безопасности,</w:t>
            </w:r>
            <w:r w:rsidRPr="00882B4E">
              <w:rPr>
                <w:spacing w:val="1"/>
                <w:sz w:val="24"/>
                <w:szCs w:val="24"/>
                <w:lang w:val="ru-RU"/>
              </w:rPr>
              <w:t xml:space="preserve"> </w:t>
            </w:r>
            <w:r w:rsidRPr="00882B4E">
              <w:rPr>
                <w:sz w:val="24"/>
                <w:szCs w:val="24"/>
                <w:lang w:val="ru-RU"/>
              </w:rPr>
              <w:t>сознательного</w:t>
            </w:r>
            <w:r w:rsidRPr="00882B4E">
              <w:rPr>
                <w:spacing w:val="1"/>
                <w:sz w:val="24"/>
                <w:szCs w:val="24"/>
                <w:lang w:val="ru-RU"/>
              </w:rPr>
              <w:t xml:space="preserve"> </w:t>
            </w:r>
            <w:r w:rsidRPr="00882B4E">
              <w:rPr>
                <w:sz w:val="24"/>
                <w:szCs w:val="24"/>
                <w:lang w:val="ru-RU"/>
              </w:rPr>
              <w:t>управления</w:t>
            </w:r>
            <w:r w:rsidRPr="00882B4E">
              <w:rPr>
                <w:spacing w:val="1"/>
                <w:sz w:val="24"/>
                <w:szCs w:val="24"/>
                <w:lang w:val="ru-RU"/>
              </w:rPr>
              <w:t xml:space="preserve"> </w:t>
            </w:r>
            <w:r w:rsidRPr="00882B4E">
              <w:rPr>
                <w:sz w:val="24"/>
                <w:szCs w:val="24"/>
                <w:lang w:val="ru-RU"/>
              </w:rPr>
              <w:t>своим</w:t>
            </w:r>
            <w:r w:rsidRPr="00882B4E">
              <w:rPr>
                <w:spacing w:val="1"/>
                <w:sz w:val="24"/>
                <w:szCs w:val="24"/>
                <w:lang w:val="ru-RU"/>
              </w:rPr>
              <w:t xml:space="preserve"> </w:t>
            </w:r>
            <w:r w:rsidRPr="00882B4E">
              <w:rPr>
                <w:sz w:val="24"/>
                <w:szCs w:val="24"/>
                <w:lang w:val="ru-RU"/>
              </w:rPr>
              <w:t>эмоциональным</w:t>
            </w:r>
            <w:r w:rsidRPr="00882B4E">
              <w:rPr>
                <w:spacing w:val="3"/>
                <w:sz w:val="24"/>
                <w:szCs w:val="24"/>
                <w:lang w:val="ru-RU"/>
              </w:rPr>
              <w:t xml:space="preserve"> </w:t>
            </w:r>
            <w:r w:rsidRPr="00882B4E">
              <w:rPr>
                <w:sz w:val="24"/>
                <w:szCs w:val="24"/>
                <w:lang w:val="ru-RU"/>
              </w:rPr>
              <w:t>состоянием,</w:t>
            </w:r>
            <w:r w:rsidRPr="00882B4E">
              <w:rPr>
                <w:spacing w:val="60"/>
                <w:sz w:val="24"/>
                <w:szCs w:val="24"/>
                <w:lang w:val="ru-RU"/>
              </w:rPr>
              <w:t xml:space="preserve"> </w:t>
            </w:r>
            <w:r w:rsidRPr="00882B4E">
              <w:rPr>
                <w:sz w:val="24"/>
                <w:szCs w:val="24"/>
                <w:lang w:val="ru-RU"/>
              </w:rPr>
              <w:t>готовность</w:t>
            </w:r>
            <w:r w:rsidRPr="00882B4E">
              <w:rPr>
                <w:spacing w:val="3"/>
                <w:sz w:val="24"/>
                <w:szCs w:val="24"/>
                <w:lang w:val="ru-RU"/>
              </w:rPr>
              <w:t xml:space="preserve"> </w:t>
            </w:r>
            <w:r w:rsidRPr="00882B4E">
              <w:rPr>
                <w:sz w:val="24"/>
                <w:szCs w:val="24"/>
                <w:lang w:val="ru-RU"/>
              </w:rPr>
              <w:t>и</w:t>
            </w:r>
            <w:r w:rsidRPr="00882B4E">
              <w:rPr>
                <w:spacing w:val="2"/>
                <w:sz w:val="24"/>
                <w:szCs w:val="24"/>
                <w:lang w:val="ru-RU"/>
              </w:rPr>
              <w:t xml:space="preserve"> </w:t>
            </w:r>
            <w:r w:rsidRPr="00882B4E">
              <w:rPr>
                <w:sz w:val="24"/>
                <w:szCs w:val="24"/>
                <w:lang w:val="ru-RU"/>
              </w:rPr>
              <w:t>умения</w:t>
            </w:r>
            <w:r w:rsidRPr="00882B4E">
              <w:rPr>
                <w:spacing w:val="6"/>
                <w:sz w:val="24"/>
                <w:szCs w:val="24"/>
                <w:lang w:val="ru-RU"/>
              </w:rPr>
              <w:t xml:space="preserve"> </w:t>
            </w:r>
            <w:r w:rsidRPr="00882B4E">
              <w:rPr>
                <w:sz w:val="24"/>
                <w:szCs w:val="24"/>
                <w:lang w:val="ru-RU"/>
              </w:rPr>
              <w:t>оказывать</w:t>
            </w:r>
          </w:p>
          <w:p w:rsidR="00882B4E" w:rsidRPr="00882B4E" w:rsidRDefault="00882B4E" w:rsidP="00882B4E">
            <w:pPr>
              <w:pStyle w:val="TableParagraph"/>
              <w:jc w:val="both"/>
              <w:rPr>
                <w:sz w:val="24"/>
                <w:szCs w:val="24"/>
                <w:lang w:val="ru-RU"/>
              </w:rPr>
            </w:pPr>
            <w:r w:rsidRPr="00882B4E">
              <w:rPr>
                <w:sz w:val="24"/>
                <w:szCs w:val="24"/>
                <w:lang w:val="ru-RU"/>
              </w:rPr>
              <w:t>первую</w:t>
            </w:r>
            <w:r w:rsidRPr="00882B4E">
              <w:rPr>
                <w:spacing w:val="-9"/>
                <w:sz w:val="24"/>
                <w:szCs w:val="24"/>
                <w:lang w:val="ru-RU"/>
              </w:rPr>
              <w:t xml:space="preserve"> </w:t>
            </w:r>
            <w:r w:rsidRPr="00882B4E">
              <w:rPr>
                <w:sz w:val="24"/>
                <w:szCs w:val="24"/>
                <w:lang w:val="ru-RU"/>
              </w:rPr>
              <w:t>помощь</w:t>
            </w:r>
            <w:r w:rsidRPr="00882B4E">
              <w:rPr>
                <w:spacing w:val="-7"/>
                <w:sz w:val="24"/>
                <w:szCs w:val="24"/>
                <w:lang w:val="ru-RU"/>
              </w:rPr>
              <w:t xml:space="preserve"> </w:t>
            </w:r>
            <w:r w:rsidRPr="00882B4E">
              <w:rPr>
                <w:sz w:val="24"/>
                <w:szCs w:val="24"/>
                <w:lang w:val="ru-RU"/>
              </w:rPr>
              <w:t>себе</w:t>
            </w:r>
            <w:r w:rsidRPr="00882B4E">
              <w:rPr>
                <w:spacing w:val="-8"/>
                <w:sz w:val="24"/>
                <w:szCs w:val="24"/>
                <w:lang w:val="ru-RU"/>
              </w:rPr>
              <w:t xml:space="preserve"> </w:t>
            </w:r>
            <w:r w:rsidRPr="00882B4E">
              <w:rPr>
                <w:sz w:val="24"/>
                <w:szCs w:val="24"/>
                <w:lang w:val="ru-RU"/>
              </w:rPr>
              <w:t>и</w:t>
            </w:r>
            <w:r w:rsidRPr="00882B4E">
              <w:rPr>
                <w:spacing w:val="-6"/>
                <w:sz w:val="24"/>
                <w:szCs w:val="24"/>
                <w:lang w:val="ru-RU"/>
              </w:rPr>
              <w:t xml:space="preserve"> </w:t>
            </w:r>
            <w:r w:rsidRPr="00882B4E">
              <w:rPr>
                <w:sz w:val="24"/>
                <w:szCs w:val="24"/>
                <w:lang w:val="ru-RU"/>
              </w:rPr>
              <w:t>другим</w:t>
            </w:r>
            <w:r w:rsidRPr="00882B4E">
              <w:rPr>
                <w:spacing w:val="-6"/>
                <w:sz w:val="24"/>
                <w:szCs w:val="24"/>
                <w:lang w:val="ru-RU"/>
              </w:rPr>
              <w:t xml:space="preserve"> </w:t>
            </w:r>
            <w:r w:rsidRPr="00882B4E">
              <w:rPr>
                <w:sz w:val="24"/>
                <w:szCs w:val="24"/>
                <w:lang w:val="ru-RU"/>
              </w:rPr>
              <w:t>людям.</w:t>
            </w:r>
          </w:p>
        </w:tc>
      </w:tr>
      <w:tr w:rsidR="00882B4E" w:rsidRPr="00882B4E" w:rsidTr="00EB15BF">
        <w:trPr>
          <w:trHeight w:val="6073"/>
        </w:trPr>
        <w:tc>
          <w:tcPr>
            <w:tcW w:w="2271" w:type="dxa"/>
          </w:tcPr>
          <w:p w:rsidR="00882B4E" w:rsidRPr="00882B4E" w:rsidRDefault="00882B4E" w:rsidP="00882B4E">
            <w:pPr>
              <w:pStyle w:val="TableParagraph"/>
              <w:jc w:val="both"/>
              <w:rPr>
                <w:sz w:val="24"/>
                <w:szCs w:val="24"/>
              </w:rPr>
            </w:pPr>
            <w:r w:rsidRPr="00882B4E">
              <w:rPr>
                <w:sz w:val="24"/>
                <w:szCs w:val="24"/>
              </w:rPr>
              <w:lastRenderedPageBreak/>
              <w:t>Трудовое</w:t>
            </w:r>
          </w:p>
        </w:tc>
        <w:tc>
          <w:tcPr>
            <w:tcW w:w="7092" w:type="dxa"/>
          </w:tcPr>
          <w:p w:rsidR="00882B4E" w:rsidRPr="00882B4E" w:rsidRDefault="00882B4E" w:rsidP="00882B4E">
            <w:pPr>
              <w:pStyle w:val="TableParagraph"/>
              <w:ind w:right="93" w:firstLine="178"/>
              <w:jc w:val="both"/>
              <w:rPr>
                <w:sz w:val="24"/>
                <w:szCs w:val="24"/>
                <w:lang w:val="ru-RU"/>
              </w:rPr>
            </w:pPr>
            <w:r w:rsidRPr="00882B4E">
              <w:rPr>
                <w:sz w:val="24"/>
                <w:szCs w:val="24"/>
                <w:lang w:val="ru-RU"/>
              </w:rPr>
              <w:t>Уважающий</w:t>
            </w:r>
            <w:r w:rsidRPr="00882B4E">
              <w:rPr>
                <w:spacing w:val="1"/>
                <w:sz w:val="24"/>
                <w:szCs w:val="24"/>
                <w:lang w:val="ru-RU"/>
              </w:rPr>
              <w:t xml:space="preserve"> </w:t>
            </w:r>
            <w:r w:rsidRPr="00882B4E">
              <w:rPr>
                <w:sz w:val="24"/>
                <w:szCs w:val="24"/>
                <w:lang w:val="ru-RU"/>
              </w:rPr>
              <w:t>труд,</w:t>
            </w:r>
            <w:r w:rsidRPr="00882B4E">
              <w:rPr>
                <w:spacing w:val="1"/>
                <w:sz w:val="24"/>
                <w:szCs w:val="24"/>
                <w:lang w:val="ru-RU"/>
              </w:rPr>
              <w:t xml:space="preserve"> </w:t>
            </w:r>
            <w:r w:rsidRPr="00882B4E">
              <w:rPr>
                <w:sz w:val="24"/>
                <w:szCs w:val="24"/>
                <w:lang w:val="ru-RU"/>
              </w:rPr>
              <w:t>результаты</w:t>
            </w:r>
            <w:r w:rsidRPr="00882B4E">
              <w:rPr>
                <w:spacing w:val="1"/>
                <w:sz w:val="24"/>
                <w:szCs w:val="24"/>
                <w:lang w:val="ru-RU"/>
              </w:rPr>
              <w:t xml:space="preserve"> </w:t>
            </w:r>
            <w:r w:rsidRPr="00882B4E">
              <w:rPr>
                <w:sz w:val="24"/>
                <w:szCs w:val="24"/>
                <w:lang w:val="ru-RU"/>
              </w:rPr>
              <w:t>труда,</w:t>
            </w:r>
            <w:r w:rsidRPr="00882B4E">
              <w:rPr>
                <w:spacing w:val="1"/>
                <w:sz w:val="24"/>
                <w:szCs w:val="24"/>
                <w:lang w:val="ru-RU"/>
              </w:rPr>
              <w:t xml:space="preserve"> </w:t>
            </w:r>
            <w:r w:rsidRPr="00882B4E">
              <w:rPr>
                <w:sz w:val="24"/>
                <w:szCs w:val="24"/>
                <w:lang w:val="ru-RU"/>
              </w:rPr>
              <w:t>собственность,</w:t>
            </w:r>
            <w:r w:rsidRPr="00882B4E">
              <w:rPr>
                <w:spacing w:val="1"/>
                <w:sz w:val="24"/>
                <w:szCs w:val="24"/>
                <w:lang w:val="ru-RU"/>
              </w:rPr>
              <w:t xml:space="preserve"> </w:t>
            </w:r>
            <w:r w:rsidRPr="00882B4E">
              <w:rPr>
                <w:sz w:val="24"/>
                <w:szCs w:val="24"/>
                <w:lang w:val="ru-RU"/>
              </w:rPr>
              <w:t>материальные ресурсы и средства свои и других людей, трудовые</w:t>
            </w:r>
            <w:r w:rsidRPr="00882B4E">
              <w:rPr>
                <w:spacing w:val="1"/>
                <w:sz w:val="24"/>
                <w:szCs w:val="24"/>
                <w:lang w:val="ru-RU"/>
              </w:rPr>
              <w:t xml:space="preserve"> </w:t>
            </w:r>
            <w:r w:rsidRPr="00882B4E">
              <w:rPr>
                <w:sz w:val="24"/>
                <w:szCs w:val="24"/>
                <w:lang w:val="ru-RU"/>
              </w:rPr>
              <w:t>и профессиональные достижения своих земляков, их социально</w:t>
            </w:r>
            <w:r w:rsidRPr="00882B4E">
              <w:rPr>
                <w:spacing w:val="1"/>
                <w:sz w:val="24"/>
                <w:szCs w:val="24"/>
                <w:lang w:val="ru-RU"/>
              </w:rPr>
              <w:t xml:space="preserve"> </w:t>
            </w:r>
            <w:r w:rsidRPr="00882B4E">
              <w:rPr>
                <w:sz w:val="24"/>
                <w:szCs w:val="24"/>
                <w:lang w:val="ru-RU"/>
              </w:rPr>
              <w:t>значимый</w:t>
            </w:r>
            <w:r w:rsidRPr="00882B4E">
              <w:rPr>
                <w:spacing w:val="-4"/>
                <w:sz w:val="24"/>
                <w:szCs w:val="24"/>
                <w:lang w:val="ru-RU"/>
              </w:rPr>
              <w:t xml:space="preserve"> </w:t>
            </w:r>
            <w:r w:rsidRPr="00882B4E">
              <w:rPr>
                <w:sz w:val="24"/>
                <w:szCs w:val="24"/>
                <w:lang w:val="ru-RU"/>
              </w:rPr>
              <w:t>вклад</w:t>
            </w:r>
            <w:r w:rsidRPr="00882B4E">
              <w:rPr>
                <w:spacing w:val="-1"/>
                <w:sz w:val="24"/>
                <w:szCs w:val="24"/>
                <w:lang w:val="ru-RU"/>
              </w:rPr>
              <w:t xml:space="preserve"> </w:t>
            </w:r>
            <w:r w:rsidRPr="00882B4E">
              <w:rPr>
                <w:sz w:val="24"/>
                <w:szCs w:val="24"/>
                <w:lang w:val="ru-RU"/>
              </w:rPr>
              <w:t>в</w:t>
            </w:r>
            <w:r w:rsidRPr="00882B4E">
              <w:rPr>
                <w:spacing w:val="-2"/>
                <w:sz w:val="24"/>
                <w:szCs w:val="24"/>
                <w:lang w:val="ru-RU"/>
              </w:rPr>
              <w:t xml:space="preserve"> </w:t>
            </w:r>
            <w:r w:rsidRPr="00882B4E">
              <w:rPr>
                <w:sz w:val="24"/>
                <w:szCs w:val="24"/>
                <w:lang w:val="ru-RU"/>
              </w:rPr>
              <w:t>развитие</w:t>
            </w:r>
            <w:r w:rsidRPr="00882B4E">
              <w:rPr>
                <w:spacing w:val="-1"/>
                <w:sz w:val="24"/>
                <w:szCs w:val="24"/>
                <w:lang w:val="ru-RU"/>
              </w:rPr>
              <w:t xml:space="preserve"> </w:t>
            </w:r>
            <w:r w:rsidRPr="00882B4E">
              <w:rPr>
                <w:sz w:val="24"/>
                <w:szCs w:val="24"/>
                <w:lang w:val="ru-RU"/>
              </w:rPr>
              <w:t>своего</w:t>
            </w:r>
            <w:r w:rsidRPr="00882B4E">
              <w:rPr>
                <w:spacing w:val="1"/>
                <w:sz w:val="24"/>
                <w:szCs w:val="24"/>
                <w:lang w:val="ru-RU"/>
              </w:rPr>
              <w:t xml:space="preserve"> </w:t>
            </w:r>
            <w:r w:rsidRPr="00882B4E">
              <w:rPr>
                <w:sz w:val="24"/>
                <w:szCs w:val="24"/>
                <w:lang w:val="ru-RU"/>
              </w:rPr>
              <w:t>поселения,</w:t>
            </w:r>
            <w:r w:rsidRPr="00882B4E">
              <w:rPr>
                <w:spacing w:val="-2"/>
                <w:sz w:val="24"/>
                <w:szCs w:val="24"/>
                <w:lang w:val="ru-RU"/>
              </w:rPr>
              <w:t xml:space="preserve"> </w:t>
            </w:r>
            <w:r w:rsidRPr="00882B4E">
              <w:rPr>
                <w:sz w:val="24"/>
                <w:szCs w:val="24"/>
                <w:lang w:val="ru-RU"/>
              </w:rPr>
              <w:t>края,</w:t>
            </w:r>
            <w:r w:rsidRPr="00882B4E">
              <w:rPr>
                <w:spacing w:val="2"/>
                <w:sz w:val="24"/>
                <w:szCs w:val="24"/>
                <w:lang w:val="ru-RU"/>
              </w:rPr>
              <w:t xml:space="preserve"> </w:t>
            </w:r>
            <w:r w:rsidRPr="00882B4E">
              <w:rPr>
                <w:sz w:val="24"/>
                <w:szCs w:val="24"/>
                <w:lang w:val="ru-RU"/>
              </w:rPr>
              <w:t>страны;</w:t>
            </w:r>
          </w:p>
          <w:p w:rsidR="00882B4E" w:rsidRPr="00882B4E" w:rsidRDefault="00882B4E" w:rsidP="00882B4E">
            <w:pPr>
              <w:pStyle w:val="TableParagraph"/>
              <w:ind w:right="101" w:firstLine="178"/>
              <w:jc w:val="both"/>
              <w:rPr>
                <w:sz w:val="24"/>
                <w:szCs w:val="24"/>
                <w:lang w:val="ru-RU"/>
              </w:rPr>
            </w:pPr>
            <w:r w:rsidRPr="00882B4E">
              <w:rPr>
                <w:sz w:val="24"/>
                <w:szCs w:val="24"/>
                <w:lang w:val="ru-RU"/>
              </w:rPr>
              <w:t>проявляющий сформированные навыки трудолюбия, готовность</w:t>
            </w:r>
            <w:r w:rsidRPr="00882B4E">
              <w:rPr>
                <w:spacing w:val="-57"/>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честному</w:t>
            </w:r>
            <w:r w:rsidRPr="00882B4E">
              <w:rPr>
                <w:spacing w:val="-8"/>
                <w:sz w:val="24"/>
                <w:szCs w:val="24"/>
                <w:lang w:val="ru-RU"/>
              </w:rPr>
              <w:t xml:space="preserve"> </w:t>
            </w:r>
            <w:r w:rsidRPr="00882B4E">
              <w:rPr>
                <w:sz w:val="24"/>
                <w:szCs w:val="24"/>
                <w:lang w:val="ru-RU"/>
              </w:rPr>
              <w:t>труду;</w:t>
            </w:r>
          </w:p>
          <w:p w:rsidR="00882B4E" w:rsidRPr="00882B4E" w:rsidRDefault="00882B4E" w:rsidP="00882B4E">
            <w:pPr>
              <w:pStyle w:val="TableParagraph"/>
              <w:ind w:right="96" w:firstLine="178"/>
              <w:jc w:val="both"/>
              <w:rPr>
                <w:sz w:val="24"/>
                <w:szCs w:val="24"/>
                <w:lang w:val="ru-RU"/>
              </w:rPr>
            </w:pPr>
            <w:r w:rsidRPr="00882B4E">
              <w:rPr>
                <w:sz w:val="24"/>
                <w:szCs w:val="24"/>
                <w:lang w:val="ru-RU"/>
              </w:rPr>
              <w:t>участвующий</w:t>
            </w:r>
            <w:r w:rsidRPr="00882B4E">
              <w:rPr>
                <w:spacing w:val="1"/>
                <w:sz w:val="24"/>
                <w:szCs w:val="24"/>
                <w:lang w:val="ru-RU"/>
              </w:rPr>
              <w:t xml:space="preserve"> </w:t>
            </w:r>
            <w:r w:rsidRPr="00882B4E">
              <w:rPr>
                <w:sz w:val="24"/>
                <w:szCs w:val="24"/>
                <w:lang w:val="ru-RU"/>
              </w:rPr>
              <w:t>практически</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социально</w:t>
            </w:r>
            <w:r w:rsidRPr="00882B4E">
              <w:rPr>
                <w:spacing w:val="1"/>
                <w:sz w:val="24"/>
                <w:szCs w:val="24"/>
                <w:lang w:val="ru-RU"/>
              </w:rPr>
              <w:t xml:space="preserve"> </w:t>
            </w:r>
            <w:r w:rsidRPr="00882B4E">
              <w:rPr>
                <w:sz w:val="24"/>
                <w:szCs w:val="24"/>
                <w:lang w:val="ru-RU"/>
              </w:rPr>
              <w:t>значимой</w:t>
            </w:r>
            <w:r w:rsidRPr="00882B4E">
              <w:rPr>
                <w:spacing w:val="1"/>
                <w:sz w:val="24"/>
                <w:szCs w:val="24"/>
                <w:lang w:val="ru-RU"/>
              </w:rPr>
              <w:t xml:space="preserve"> </w:t>
            </w:r>
            <w:r w:rsidRPr="00882B4E">
              <w:rPr>
                <w:sz w:val="24"/>
                <w:szCs w:val="24"/>
                <w:lang w:val="ru-RU"/>
              </w:rPr>
              <w:t>трудовой</w:t>
            </w:r>
            <w:r w:rsidRPr="00882B4E">
              <w:rPr>
                <w:spacing w:val="1"/>
                <w:sz w:val="24"/>
                <w:szCs w:val="24"/>
                <w:lang w:val="ru-RU"/>
              </w:rPr>
              <w:t xml:space="preserve"> </w:t>
            </w:r>
            <w:r w:rsidRPr="00882B4E">
              <w:rPr>
                <w:sz w:val="24"/>
                <w:szCs w:val="24"/>
                <w:lang w:val="ru-RU"/>
              </w:rPr>
              <w:t>деятельности разного вида в семье, школе, своей местности, в том</w:t>
            </w:r>
            <w:r w:rsidRPr="00882B4E">
              <w:rPr>
                <w:spacing w:val="1"/>
                <w:sz w:val="24"/>
                <w:szCs w:val="24"/>
                <w:lang w:val="ru-RU"/>
              </w:rPr>
              <w:t xml:space="preserve"> </w:t>
            </w:r>
            <w:r w:rsidRPr="00882B4E">
              <w:rPr>
                <w:sz w:val="24"/>
                <w:szCs w:val="24"/>
                <w:lang w:val="ru-RU"/>
              </w:rPr>
              <w:t>числе</w:t>
            </w:r>
            <w:r w:rsidRPr="00882B4E">
              <w:rPr>
                <w:spacing w:val="1"/>
                <w:sz w:val="24"/>
                <w:szCs w:val="24"/>
                <w:lang w:val="ru-RU"/>
              </w:rPr>
              <w:t xml:space="preserve"> </w:t>
            </w:r>
            <w:r w:rsidRPr="00882B4E">
              <w:rPr>
                <w:sz w:val="24"/>
                <w:szCs w:val="24"/>
                <w:lang w:val="ru-RU"/>
              </w:rPr>
              <w:t>оплачиваемом</w:t>
            </w:r>
            <w:r w:rsidRPr="00882B4E">
              <w:rPr>
                <w:spacing w:val="1"/>
                <w:sz w:val="24"/>
                <w:szCs w:val="24"/>
                <w:lang w:val="ru-RU"/>
              </w:rPr>
              <w:t xml:space="preserve"> </w:t>
            </w:r>
            <w:r w:rsidRPr="00882B4E">
              <w:rPr>
                <w:sz w:val="24"/>
                <w:szCs w:val="24"/>
                <w:lang w:val="ru-RU"/>
              </w:rPr>
              <w:t>труде</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каникулярные</w:t>
            </w:r>
            <w:r w:rsidRPr="00882B4E">
              <w:rPr>
                <w:spacing w:val="1"/>
                <w:sz w:val="24"/>
                <w:szCs w:val="24"/>
                <w:lang w:val="ru-RU"/>
              </w:rPr>
              <w:t xml:space="preserve"> </w:t>
            </w:r>
            <w:r w:rsidRPr="00882B4E">
              <w:rPr>
                <w:sz w:val="24"/>
                <w:szCs w:val="24"/>
                <w:lang w:val="ru-RU"/>
              </w:rPr>
              <w:t>периоды,</w:t>
            </w:r>
            <w:r w:rsidRPr="00882B4E">
              <w:rPr>
                <w:spacing w:val="1"/>
                <w:sz w:val="24"/>
                <w:szCs w:val="24"/>
                <w:lang w:val="ru-RU"/>
              </w:rPr>
              <w:t xml:space="preserve"> </w:t>
            </w:r>
            <w:r w:rsidRPr="00882B4E">
              <w:rPr>
                <w:sz w:val="24"/>
                <w:szCs w:val="24"/>
                <w:lang w:val="ru-RU"/>
              </w:rPr>
              <w:t>с</w:t>
            </w:r>
            <w:r w:rsidRPr="00882B4E">
              <w:rPr>
                <w:spacing w:val="1"/>
                <w:sz w:val="24"/>
                <w:szCs w:val="24"/>
                <w:lang w:val="ru-RU"/>
              </w:rPr>
              <w:t xml:space="preserve"> </w:t>
            </w:r>
            <w:r w:rsidRPr="00882B4E">
              <w:rPr>
                <w:sz w:val="24"/>
                <w:szCs w:val="24"/>
                <w:lang w:val="ru-RU"/>
              </w:rPr>
              <w:t>учетом</w:t>
            </w:r>
            <w:r w:rsidRPr="00882B4E">
              <w:rPr>
                <w:spacing w:val="-57"/>
                <w:sz w:val="24"/>
                <w:szCs w:val="24"/>
                <w:lang w:val="ru-RU"/>
              </w:rPr>
              <w:t xml:space="preserve"> </w:t>
            </w:r>
            <w:r w:rsidRPr="00882B4E">
              <w:rPr>
                <w:sz w:val="24"/>
                <w:szCs w:val="24"/>
                <w:lang w:val="ru-RU"/>
              </w:rPr>
              <w:t>соблюдения</w:t>
            </w:r>
            <w:r w:rsidRPr="00882B4E">
              <w:rPr>
                <w:spacing w:val="-1"/>
                <w:sz w:val="24"/>
                <w:szCs w:val="24"/>
                <w:lang w:val="ru-RU"/>
              </w:rPr>
              <w:t xml:space="preserve"> </w:t>
            </w:r>
            <w:r w:rsidRPr="00882B4E">
              <w:rPr>
                <w:sz w:val="24"/>
                <w:szCs w:val="24"/>
                <w:lang w:val="ru-RU"/>
              </w:rPr>
              <w:t>норм</w:t>
            </w:r>
            <w:r w:rsidRPr="00882B4E">
              <w:rPr>
                <w:spacing w:val="-3"/>
                <w:sz w:val="24"/>
                <w:szCs w:val="24"/>
                <w:lang w:val="ru-RU"/>
              </w:rPr>
              <w:t xml:space="preserve"> </w:t>
            </w:r>
            <w:r w:rsidRPr="00882B4E">
              <w:rPr>
                <w:sz w:val="24"/>
                <w:szCs w:val="24"/>
                <w:lang w:val="ru-RU"/>
              </w:rPr>
              <w:t>трудового</w:t>
            </w:r>
            <w:r w:rsidRPr="00882B4E">
              <w:rPr>
                <w:spacing w:val="3"/>
                <w:sz w:val="24"/>
                <w:szCs w:val="24"/>
                <w:lang w:val="ru-RU"/>
              </w:rPr>
              <w:t xml:space="preserve"> </w:t>
            </w:r>
            <w:r w:rsidRPr="00882B4E">
              <w:rPr>
                <w:sz w:val="24"/>
                <w:szCs w:val="24"/>
                <w:lang w:val="ru-RU"/>
              </w:rPr>
              <w:t>законодательства;</w:t>
            </w:r>
          </w:p>
          <w:p w:rsidR="00882B4E" w:rsidRPr="00882B4E" w:rsidRDefault="00882B4E" w:rsidP="00882B4E">
            <w:pPr>
              <w:pStyle w:val="TableParagraph"/>
              <w:ind w:right="97" w:firstLine="178"/>
              <w:jc w:val="both"/>
              <w:rPr>
                <w:sz w:val="24"/>
                <w:szCs w:val="24"/>
                <w:lang w:val="ru-RU"/>
              </w:rPr>
            </w:pPr>
            <w:r w:rsidRPr="00882B4E">
              <w:rPr>
                <w:sz w:val="24"/>
                <w:szCs w:val="24"/>
                <w:lang w:val="ru-RU"/>
              </w:rPr>
              <w:t>способный</w:t>
            </w:r>
            <w:r w:rsidRPr="00882B4E">
              <w:rPr>
                <w:spacing w:val="1"/>
                <w:sz w:val="24"/>
                <w:szCs w:val="24"/>
                <w:lang w:val="ru-RU"/>
              </w:rPr>
              <w:t xml:space="preserve"> </w:t>
            </w:r>
            <w:r w:rsidRPr="00882B4E">
              <w:rPr>
                <w:sz w:val="24"/>
                <w:szCs w:val="24"/>
                <w:lang w:val="ru-RU"/>
              </w:rPr>
              <w:t>к</w:t>
            </w:r>
            <w:r w:rsidRPr="00882B4E">
              <w:rPr>
                <w:spacing w:val="1"/>
                <w:sz w:val="24"/>
                <w:szCs w:val="24"/>
                <w:lang w:val="ru-RU"/>
              </w:rPr>
              <w:t xml:space="preserve"> </w:t>
            </w:r>
            <w:r w:rsidRPr="00882B4E">
              <w:rPr>
                <w:sz w:val="24"/>
                <w:szCs w:val="24"/>
                <w:lang w:val="ru-RU"/>
              </w:rPr>
              <w:t>творческой</w:t>
            </w:r>
            <w:r w:rsidRPr="00882B4E">
              <w:rPr>
                <w:spacing w:val="1"/>
                <w:sz w:val="24"/>
                <w:szCs w:val="24"/>
                <w:lang w:val="ru-RU"/>
              </w:rPr>
              <w:t xml:space="preserve"> </w:t>
            </w:r>
            <w:r w:rsidRPr="00882B4E">
              <w:rPr>
                <w:sz w:val="24"/>
                <w:szCs w:val="24"/>
                <w:lang w:val="ru-RU"/>
              </w:rPr>
              <w:t>созидательной</w:t>
            </w:r>
            <w:r w:rsidRPr="00882B4E">
              <w:rPr>
                <w:spacing w:val="1"/>
                <w:sz w:val="24"/>
                <w:szCs w:val="24"/>
                <w:lang w:val="ru-RU"/>
              </w:rPr>
              <w:t xml:space="preserve"> </w:t>
            </w:r>
            <w:r w:rsidRPr="00882B4E">
              <w:rPr>
                <w:sz w:val="24"/>
                <w:szCs w:val="24"/>
                <w:lang w:val="ru-RU"/>
              </w:rPr>
              <w:t>социально</w:t>
            </w:r>
            <w:r w:rsidRPr="00882B4E">
              <w:rPr>
                <w:spacing w:val="1"/>
                <w:sz w:val="24"/>
                <w:szCs w:val="24"/>
                <w:lang w:val="ru-RU"/>
              </w:rPr>
              <w:t xml:space="preserve"> </w:t>
            </w:r>
            <w:r w:rsidRPr="00882B4E">
              <w:rPr>
                <w:sz w:val="24"/>
                <w:szCs w:val="24"/>
                <w:lang w:val="ru-RU"/>
              </w:rPr>
              <w:t>значимой</w:t>
            </w:r>
            <w:r w:rsidRPr="00882B4E">
              <w:rPr>
                <w:spacing w:val="1"/>
                <w:sz w:val="24"/>
                <w:szCs w:val="24"/>
                <w:lang w:val="ru-RU"/>
              </w:rPr>
              <w:t xml:space="preserve"> </w:t>
            </w:r>
            <w:r w:rsidRPr="00882B4E">
              <w:rPr>
                <w:sz w:val="24"/>
                <w:szCs w:val="24"/>
                <w:lang w:val="ru-RU"/>
              </w:rPr>
              <w:t>трудовой деятельности в различных социально-трудовых ролях, в</w:t>
            </w:r>
            <w:r w:rsidRPr="00882B4E">
              <w:rPr>
                <w:spacing w:val="1"/>
                <w:sz w:val="24"/>
                <w:szCs w:val="24"/>
                <w:lang w:val="ru-RU"/>
              </w:rPr>
              <w:t xml:space="preserve"> </w:t>
            </w:r>
            <w:r w:rsidRPr="00882B4E">
              <w:rPr>
                <w:sz w:val="24"/>
                <w:szCs w:val="24"/>
                <w:lang w:val="ru-RU"/>
              </w:rPr>
              <w:t>том</w:t>
            </w:r>
            <w:r w:rsidRPr="00882B4E">
              <w:rPr>
                <w:spacing w:val="1"/>
                <w:sz w:val="24"/>
                <w:szCs w:val="24"/>
                <w:lang w:val="ru-RU"/>
              </w:rPr>
              <w:t xml:space="preserve"> </w:t>
            </w:r>
            <w:r w:rsidRPr="00882B4E">
              <w:rPr>
                <w:sz w:val="24"/>
                <w:szCs w:val="24"/>
                <w:lang w:val="ru-RU"/>
              </w:rPr>
              <w:t>числе</w:t>
            </w:r>
            <w:r w:rsidRPr="00882B4E">
              <w:rPr>
                <w:spacing w:val="1"/>
                <w:sz w:val="24"/>
                <w:szCs w:val="24"/>
                <w:lang w:val="ru-RU"/>
              </w:rPr>
              <w:t xml:space="preserve"> </w:t>
            </w:r>
            <w:r w:rsidRPr="00882B4E">
              <w:rPr>
                <w:sz w:val="24"/>
                <w:szCs w:val="24"/>
                <w:lang w:val="ru-RU"/>
              </w:rPr>
              <w:t>предпринимательской</w:t>
            </w:r>
            <w:r w:rsidRPr="00882B4E">
              <w:rPr>
                <w:spacing w:val="1"/>
                <w:sz w:val="24"/>
                <w:szCs w:val="24"/>
                <w:lang w:val="ru-RU"/>
              </w:rPr>
              <w:t xml:space="preserve"> </w:t>
            </w:r>
            <w:r w:rsidRPr="00882B4E">
              <w:rPr>
                <w:sz w:val="24"/>
                <w:szCs w:val="24"/>
                <w:lang w:val="ru-RU"/>
              </w:rPr>
              <w:t>деятельности</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условиях</w:t>
            </w:r>
            <w:r w:rsidRPr="00882B4E">
              <w:rPr>
                <w:spacing w:val="-57"/>
                <w:sz w:val="24"/>
                <w:szCs w:val="24"/>
                <w:lang w:val="ru-RU"/>
              </w:rPr>
              <w:t xml:space="preserve"> </w:t>
            </w:r>
            <w:r w:rsidRPr="00882B4E">
              <w:rPr>
                <w:sz w:val="24"/>
                <w:szCs w:val="24"/>
                <w:lang w:val="ru-RU"/>
              </w:rPr>
              <w:t>самозанятости</w:t>
            </w:r>
            <w:r w:rsidRPr="00882B4E">
              <w:rPr>
                <w:spacing w:val="-2"/>
                <w:sz w:val="24"/>
                <w:szCs w:val="24"/>
                <w:lang w:val="ru-RU"/>
              </w:rPr>
              <w:t xml:space="preserve"> </w:t>
            </w:r>
            <w:r w:rsidRPr="00882B4E">
              <w:rPr>
                <w:sz w:val="24"/>
                <w:szCs w:val="24"/>
                <w:lang w:val="ru-RU"/>
              </w:rPr>
              <w:t>или</w:t>
            </w:r>
            <w:r w:rsidRPr="00882B4E">
              <w:rPr>
                <w:spacing w:val="2"/>
                <w:sz w:val="24"/>
                <w:szCs w:val="24"/>
                <w:lang w:val="ru-RU"/>
              </w:rPr>
              <w:t xml:space="preserve"> </w:t>
            </w:r>
            <w:r w:rsidRPr="00882B4E">
              <w:rPr>
                <w:sz w:val="24"/>
                <w:szCs w:val="24"/>
                <w:lang w:val="ru-RU"/>
              </w:rPr>
              <w:t>наемного</w:t>
            </w:r>
            <w:r w:rsidRPr="00882B4E">
              <w:rPr>
                <w:spacing w:val="2"/>
                <w:sz w:val="24"/>
                <w:szCs w:val="24"/>
                <w:lang w:val="ru-RU"/>
              </w:rPr>
              <w:t xml:space="preserve"> </w:t>
            </w:r>
            <w:r w:rsidRPr="00882B4E">
              <w:rPr>
                <w:sz w:val="24"/>
                <w:szCs w:val="24"/>
                <w:lang w:val="ru-RU"/>
              </w:rPr>
              <w:t>труда;</w:t>
            </w:r>
          </w:p>
          <w:p w:rsidR="00882B4E" w:rsidRPr="00882B4E" w:rsidRDefault="00882B4E" w:rsidP="00882B4E">
            <w:pPr>
              <w:pStyle w:val="TableParagraph"/>
              <w:ind w:right="99" w:firstLine="178"/>
              <w:jc w:val="both"/>
              <w:rPr>
                <w:sz w:val="24"/>
                <w:szCs w:val="24"/>
                <w:lang w:val="ru-RU"/>
              </w:rPr>
            </w:pPr>
            <w:r w:rsidRPr="00882B4E">
              <w:rPr>
                <w:sz w:val="24"/>
                <w:szCs w:val="24"/>
                <w:lang w:val="ru-RU"/>
              </w:rPr>
              <w:t>ориентированный</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осознанный</w:t>
            </w:r>
            <w:r w:rsidRPr="00882B4E">
              <w:rPr>
                <w:spacing w:val="1"/>
                <w:sz w:val="24"/>
                <w:szCs w:val="24"/>
                <w:lang w:val="ru-RU"/>
              </w:rPr>
              <w:t xml:space="preserve"> </w:t>
            </w:r>
            <w:r w:rsidRPr="00882B4E">
              <w:rPr>
                <w:sz w:val="24"/>
                <w:szCs w:val="24"/>
                <w:lang w:val="ru-RU"/>
              </w:rPr>
              <w:t>выбор</w:t>
            </w:r>
            <w:r w:rsidRPr="00882B4E">
              <w:rPr>
                <w:spacing w:val="1"/>
                <w:sz w:val="24"/>
                <w:szCs w:val="24"/>
                <w:lang w:val="ru-RU"/>
              </w:rPr>
              <w:t xml:space="preserve"> </w:t>
            </w:r>
            <w:r w:rsidRPr="00882B4E">
              <w:rPr>
                <w:sz w:val="24"/>
                <w:szCs w:val="24"/>
                <w:lang w:val="ru-RU"/>
              </w:rPr>
              <w:t>сферы</w:t>
            </w:r>
            <w:r w:rsidRPr="00882B4E">
              <w:rPr>
                <w:spacing w:val="1"/>
                <w:sz w:val="24"/>
                <w:szCs w:val="24"/>
                <w:lang w:val="ru-RU"/>
              </w:rPr>
              <w:t xml:space="preserve"> </w:t>
            </w:r>
            <w:r w:rsidRPr="00882B4E">
              <w:rPr>
                <w:sz w:val="24"/>
                <w:szCs w:val="24"/>
                <w:lang w:val="ru-RU"/>
              </w:rPr>
              <w:t>трудовой,</w:t>
            </w:r>
            <w:r w:rsidRPr="00882B4E">
              <w:rPr>
                <w:spacing w:val="1"/>
                <w:sz w:val="24"/>
                <w:szCs w:val="24"/>
                <w:lang w:val="ru-RU"/>
              </w:rPr>
              <w:t xml:space="preserve"> </w:t>
            </w:r>
            <w:r w:rsidRPr="00882B4E">
              <w:rPr>
                <w:sz w:val="24"/>
                <w:szCs w:val="24"/>
                <w:lang w:val="ru-RU"/>
              </w:rPr>
              <w:t>профессиональной деятельности в российском обществе с учетом</w:t>
            </w:r>
            <w:r w:rsidRPr="00882B4E">
              <w:rPr>
                <w:spacing w:val="1"/>
                <w:sz w:val="24"/>
                <w:szCs w:val="24"/>
                <w:lang w:val="ru-RU"/>
              </w:rPr>
              <w:t xml:space="preserve"> </w:t>
            </w:r>
            <w:r w:rsidRPr="00882B4E">
              <w:rPr>
                <w:sz w:val="24"/>
                <w:szCs w:val="24"/>
                <w:lang w:val="ru-RU"/>
              </w:rPr>
              <w:t>личных</w:t>
            </w:r>
            <w:r w:rsidRPr="00882B4E">
              <w:rPr>
                <w:spacing w:val="-4"/>
                <w:sz w:val="24"/>
                <w:szCs w:val="24"/>
                <w:lang w:val="ru-RU"/>
              </w:rPr>
              <w:t xml:space="preserve"> </w:t>
            </w:r>
            <w:r w:rsidRPr="00882B4E">
              <w:rPr>
                <w:sz w:val="24"/>
                <w:szCs w:val="24"/>
                <w:lang w:val="ru-RU"/>
              </w:rPr>
              <w:t>жизненных</w:t>
            </w:r>
            <w:r w:rsidRPr="00882B4E">
              <w:rPr>
                <w:spacing w:val="-3"/>
                <w:sz w:val="24"/>
                <w:szCs w:val="24"/>
                <w:lang w:val="ru-RU"/>
              </w:rPr>
              <w:t xml:space="preserve"> </w:t>
            </w:r>
            <w:r w:rsidRPr="00882B4E">
              <w:rPr>
                <w:sz w:val="24"/>
                <w:szCs w:val="24"/>
                <w:lang w:val="ru-RU"/>
              </w:rPr>
              <w:t>планов,</w:t>
            </w:r>
            <w:r w:rsidRPr="00882B4E">
              <w:rPr>
                <w:spacing w:val="-2"/>
                <w:sz w:val="24"/>
                <w:szCs w:val="24"/>
                <w:lang w:val="ru-RU"/>
              </w:rPr>
              <w:t xml:space="preserve"> </w:t>
            </w:r>
            <w:r w:rsidRPr="00882B4E">
              <w:rPr>
                <w:sz w:val="24"/>
                <w:szCs w:val="24"/>
                <w:lang w:val="ru-RU"/>
              </w:rPr>
              <w:t>потребностей</w:t>
            </w:r>
            <w:r w:rsidRPr="00882B4E">
              <w:rPr>
                <w:spacing w:val="-2"/>
                <w:sz w:val="24"/>
                <w:szCs w:val="24"/>
                <w:lang w:val="ru-RU"/>
              </w:rPr>
              <w:t xml:space="preserve"> </w:t>
            </w:r>
            <w:r w:rsidRPr="00882B4E">
              <w:rPr>
                <w:sz w:val="24"/>
                <w:szCs w:val="24"/>
                <w:lang w:val="ru-RU"/>
              </w:rPr>
              <w:t>своей</w:t>
            </w:r>
            <w:r w:rsidRPr="00882B4E">
              <w:rPr>
                <w:spacing w:val="3"/>
                <w:sz w:val="24"/>
                <w:szCs w:val="24"/>
                <w:lang w:val="ru-RU"/>
              </w:rPr>
              <w:t xml:space="preserve"> </w:t>
            </w:r>
            <w:r w:rsidRPr="00882B4E">
              <w:rPr>
                <w:sz w:val="24"/>
                <w:szCs w:val="24"/>
                <w:lang w:val="ru-RU"/>
              </w:rPr>
              <w:t>семьи,</w:t>
            </w:r>
            <w:r w:rsidRPr="00882B4E">
              <w:rPr>
                <w:spacing w:val="-6"/>
                <w:sz w:val="24"/>
                <w:szCs w:val="24"/>
                <w:lang w:val="ru-RU"/>
              </w:rPr>
              <w:t xml:space="preserve"> </w:t>
            </w:r>
            <w:r w:rsidRPr="00882B4E">
              <w:rPr>
                <w:sz w:val="24"/>
                <w:szCs w:val="24"/>
                <w:lang w:val="ru-RU"/>
              </w:rPr>
              <w:t>общества;</w:t>
            </w:r>
          </w:p>
          <w:p w:rsidR="00882B4E" w:rsidRPr="00882B4E" w:rsidRDefault="00882B4E" w:rsidP="00882B4E">
            <w:pPr>
              <w:pStyle w:val="TableParagraph"/>
              <w:ind w:right="104" w:firstLine="178"/>
              <w:jc w:val="both"/>
              <w:rPr>
                <w:sz w:val="24"/>
                <w:szCs w:val="24"/>
                <w:lang w:val="ru-RU"/>
              </w:rPr>
            </w:pP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осознанную</w:t>
            </w:r>
            <w:r w:rsidRPr="00882B4E">
              <w:rPr>
                <w:spacing w:val="1"/>
                <w:sz w:val="24"/>
                <w:szCs w:val="24"/>
                <w:lang w:val="ru-RU"/>
              </w:rPr>
              <w:t xml:space="preserve"> </w:t>
            </w:r>
            <w:r w:rsidRPr="00882B4E">
              <w:rPr>
                <w:sz w:val="24"/>
                <w:szCs w:val="24"/>
                <w:lang w:val="ru-RU"/>
              </w:rPr>
              <w:t>готовность</w:t>
            </w:r>
            <w:r w:rsidRPr="00882B4E">
              <w:rPr>
                <w:spacing w:val="1"/>
                <w:sz w:val="24"/>
                <w:szCs w:val="24"/>
                <w:lang w:val="ru-RU"/>
              </w:rPr>
              <w:t xml:space="preserve"> </w:t>
            </w:r>
            <w:r w:rsidRPr="00882B4E">
              <w:rPr>
                <w:sz w:val="24"/>
                <w:szCs w:val="24"/>
                <w:lang w:val="ru-RU"/>
              </w:rPr>
              <w:t>получения</w:t>
            </w:r>
            <w:r w:rsidRPr="00882B4E">
              <w:rPr>
                <w:spacing w:val="1"/>
                <w:sz w:val="24"/>
                <w:szCs w:val="24"/>
                <w:lang w:val="ru-RU"/>
              </w:rPr>
              <w:t xml:space="preserve"> </w:t>
            </w:r>
            <w:r w:rsidRPr="00882B4E">
              <w:rPr>
                <w:sz w:val="24"/>
                <w:szCs w:val="24"/>
                <w:lang w:val="ru-RU"/>
              </w:rPr>
              <w:t>профессионального образования, к непрерывному образованию в</w:t>
            </w:r>
            <w:r w:rsidRPr="00882B4E">
              <w:rPr>
                <w:spacing w:val="1"/>
                <w:sz w:val="24"/>
                <w:szCs w:val="24"/>
                <w:lang w:val="ru-RU"/>
              </w:rPr>
              <w:t xml:space="preserve"> </w:t>
            </w:r>
            <w:r w:rsidRPr="00882B4E">
              <w:rPr>
                <w:sz w:val="24"/>
                <w:szCs w:val="24"/>
                <w:lang w:val="ru-RU"/>
              </w:rPr>
              <w:t>течение</w:t>
            </w:r>
            <w:r w:rsidRPr="00882B4E">
              <w:rPr>
                <w:spacing w:val="1"/>
                <w:sz w:val="24"/>
                <w:szCs w:val="24"/>
                <w:lang w:val="ru-RU"/>
              </w:rPr>
              <w:t xml:space="preserve"> </w:t>
            </w:r>
            <w:r w:rsidRPr="00882B4E">
              <w:rPr>
                <w:sz w:val="24"/>
                <w:szCs w:val="24"/>
                <w:lang w:val="ru-RU"/>
              </w:rPr>
              <w:t>жизни</w:t>
            </w:r>
            <w:r w:rsidRPr="00882B4E">
              <w:rPr>
                <w:spacing w:val="1"/>
                <w:sz w:val="24"/>
                <w:szCs w:val="24"/>
                <w:lang w:val="ru-RU"/>
              </w:rPr>
              <w:t xml:space="preserve"> </w:t>
            </w:r>
            <w:r w:rsidRPr="00882B4E">
              <w:rPr>
                <w:sz w:val="24"/>
                <w:szCs w:val="24"/>
                <w:lang w:val="ru-RU"/>
              </w:rPr>
              <w:t>как</w:t>
            </w:r>
            <w:r w:rsidRPr="00882B4E">
              <w:rPr>
                <w:spacing w:val="1"/>
                <w:sz w:val="24"/>
                <w:szCs w:val="24"/>
                <w:lang w:val="ru-RU"/>
              </w:rPr>
              <w:t xml:space="preserve"> </w:t>
            </w:r>
            <w:r w:rsidRPr="00882B4E">
              <w:rPr>
                <w:sz w:val="24"/>
                <w:szCs w:val="24"/>
                <w:lang w:val="ru-RU"/>
              </w:rPr>
              <w:t>условию</w:t>
            </w:r>
            <w:r w:rsidRPr="00882B4E">
              <w:rPr>
                <w:spacing w:val="1"/>
                <w:sz w:val="24"/>
                <w:szCs w:val="24"/>
                <w:lang w:val="ru-RU"/>
              </w:rPr>
              <w:t xml:space="preserve"> </w:t>
            </w:r>
            <w:r w:rsidRPr="00882B4E">
              <w:rPr>
                <w:sz w:val="24"/>
                <w:szCs w:val="24"/>
                <w:lang w:val="ru-RU"/>
              </w:rPr>
              <w:t>успешной</w:t>
            </w:r>
            <w:r w:rsidRPr="00882B4E">
              <w:rPr>
                <w:spacing w:val="1"/>
                <w:sz w:val="24"/>
                <w:szCs w:val="24"/>
                <w:lang w:val="ru-RU"/>
              </w:rPr>
              <w:t xml:space="preserve"> </w:t>
            </w:r>
            <w:r w:rsidRPr="00882B4E">
              <w:rPr>
                <w:sz w:val="24"/>
                <w:szCs w:val="24"/>
                <w:lang w:val="ru-RU"/>
              </w:rPr>
              <w:t>профессиональной</w:t>
            </w:r>
            <w:r w:rsidRPr="00882B4E">
              <w:rPr>
                <w:spacing w:val="1"/>
                <w:sz w:val="24"/>
                <w:szCs w:val="24"/>
                <w:lang w:val="ru-RU"/>
              </w:rPr>
              <w:t xml:space="preserve"> </w:t>
            </w:r>
            <w:r w:rsidRPr="00882B4E">
              <w:rPr>
                <w:sz w:val="24"/>
                <w:szCs w:val="24"/>
                <w:lang w:val="ru-RU"/>
              </w:rPr>
              <w:t>и</w:t>
            </w:r>
            <w:r w:rsidRPr="00882B4E">
              <w:rPr>
                <w:spacing w:val="-57"/>
                <w:sz w:val="24"/>
                <w:szCs w:val="24"/>
                <w:lang w:val="ru-RU"/>
              </w:rPr>
              <w:t xml:space="preserve"> </w:t>
            </w:r>
            <w:r w:rsidRPr="00882B4E">
              <w:rPr>
                <w:sz w:val="24"/>
                <w:szCs w:val="24"/>
                <w:lang w:val="ru-RU"/>
              </w:rPr>
              <w:t>общественной</w:t>
            </w:r>
            <w:r w:rsidRPr="00882B4E">
              <w:rPr>
                <w:spacing w:val="2"/>
                <w:sz w:val="24"/>
                <w:szCs w:val="24"/>
                <w:lang w:val="ru-RU"/>
              </w:rPr>
              <w:t xml:space="preserve"> </w:t>
            </w:r>
            <w:r w:rsidRPr="00882B4E">
              <w:rPr>
                <w:sz w:val="24"/>
                <w:szCs w:val="24"/>
                <w:lang w:val="ru-RU"/>
              </w:rPr>
              <w:t>деятельности;</w:t>
            </w:r>
          </w:p>
          <w:p w:rsidR="00882B4E" w:rsidRPr="00882B4E" w:rsidRDefault="00882B4E" w:rsidP="00882B4E">
            <w:pPr>
              <w:pStyle w:val="TableParagraph"/>
              <w:ind w:left="288"/>
              <w:jc w:val="both"/>
              <w:rPr>
                <w:sz w:val="24"/>
                <w:szCs w:val="24"/>
                <w:lang w:val="ru-RU"/>
              </w:rPr>
            </w:pPr>
            <w:r w:rsidRPr="00882B4E">
              <w:rPr>
                <w:sz w:val="24"/>
                <w:szCs w:val="24"/>
                <w:lang w:val="ru-RU"/>
              </w:rPr>
              <w:t>понимающий</w:t>
            </w:r>
            <w:r w:rsidRPr="00882B4E">
              <w:rPr>
                <w:spacing w:val="1"/>
                <w:sz w:val="24"/>
                <w:szCs w:val="24"/>
                <w:lang w:val="ru-RU"/>
              </w:rPr>
              <w:t xml:space="preserve"> </w:t>
            </w:r>
            <w:r w:rsidRPr="00882B4E">
              <w:rPr>
                <w:sz w:val="24"/>
                <w:szCs w:val="24"/>
                <w:lang w:val="ru-RU"/>
              </w:rPr>
              <w:t>специфику</w:t>
            </w:r>
            <w:r w:rsidRPr="00882B4E">
              <w:rPr>
                <w:spacing w:val="-7"/>
                <w:sz w:val="24"/>
                <w:szCs w:val="24"/>
                <w:lang w:val="ru-RU"/>
              </w:rPr>
              <w:t xml:space="preserve"> </w:t>
            </w:r>
            <w:r w:rsidRPr="00882B4E">
              <w:rPr>
                <w:sz w:val="24"/>
                <w:szCs w:val="24"/>
                <w:lang w:val="ru-RU"/>
              </w:rPr>
              <w:t>трудовой</w:t>
            </w:r>
            <w:r w:rsidRPr="00882B4E">
              <w:rPr>
                <w:spacing w:val="2"/>
                <w:sz w:val="24"/>
                <w:szCs w:val="24"/>
                <w:lang w:val="ru-RU"/>
              </w:rPr>
              <w:t xml:space="preserve"> </w:t>
            </w:r>
            <w:r w:rsidRPr="00882B4E">
              <w:rPr>
                <w:sz w:val="24"/>
                <w:szCs w:val="24"/>
                <w:lang w:val="ru-RU"/>
              </w:rPr>
              <w:t>деятельности,</w:t>
            </w:r>
            <w:r w:rsidRPr="00882B4E">
              <w:rPr>
                <w:spacing w:val="3"/>
                <w:sz w:val="24"/>
                <w:szCs w:val="24"/>
                <w:lang w:val="ru-RU"/>
              </w:rPr>
              <w:t xml:space="preserve"> </w:t>
            </w:r>
            <w:r w:rsidRPr="00882B4E">
              <w:rPr>
                <w:sz w:val="24"/>
                <w:szCs w:val="24"/>
                <w:lang w:val="ru-RU"/>
              </w:rPr>
              <w:t>регулирования</w:t>
            </w:r>
          </w:p>
        </w:tc>
      </w:tr>
    </w:tbl>
    <w:p w:rsidR="00882B4E" w:rsidRPr="00882B4E" w:rsidRDefault="00882B4E" w:rsidP="00882B4E">
      <w:pPr>
        <w:spacing w:after="0" w:line="240" w:lineRule="auto"/>
        <w:jc w:val="both"/>
        <w:rPr>
          <w:rFonts w:ascii="Times New Roman" w:hAnsi="Times New Roman" w:cs="Times New Roman"/>
          <w:sz w:val="24"/>
          <w:szCs w:val="24"/>
        </w:rPr>
        <w:sectPr w:rsidR="00882B4E" w:rsidRPr="00882B4E">
          <w:pgSz w:w="11900" w:h="16840"/>
          <w:pgMar w:top="1120" w:right="720" w:bottom="1160" w:left="1460" w:header="0" w:footer="971"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092"/>
      </w:tblGrid>
      <w:tr w:rsidR="00882B4E" w:rsidRPr="00882B4E" w:rsidTr="00EB15BF">
        <w:trPr>
          <w:trHeight w:val="830"/>
        </w:trPr>
        <w:tc>
          <w:tcPr>
            <w:tcW w:w="2271" w:type="dxa"/>
          </w:tcPr>
          <w:p w:rsidR="00882B4E" w:rsidRPr="00882B4E" w:rsidRDefault="00882B4E" w:rsidP="00882B4E">
            <w:pPr>
              <w:pStyle w:val="TableParagraph"/>
              <w:jc w:val="both"/>
              <w:rPr>
                <w:sz w:val="24"/>
                <w:szCs w:val="24"/>
                <w:lang w:val="ru-RU"/>
              </w:rPr>
            </w:pPr>
          </w:p>
        </w:tc>
        <w:tc>
          <w:tcPr>
            <w:tcW w:w="7092" w:type="dxa"/>
          </w:tcPr>
          <w:p w:rsidR="00882B4E" w:rsidRPr="00882B4E" w:rsidRDefault="00882B4E" w:rsidP="00882B4E">
            <w:pPr>
              <w:pStyle w:val="TableParagraph"/>
              <w:tabs>
                <w:tab w:val="left" w:pos="1294"/>
                <w:tab w:val="left" w:pos="2724"/>
                <w:tab w:val="left" w:pos="4695"/>
                <w:tab w:val="left" w:pos="5040"/>
              </w:tabs>
              <w:jc w:val="both"/>
              <w:rPr>
                <w:sz w:val="24"/>
                <w:szCs w:val="24"/>
                <w:lang w:val="ru-RU"/>
              </w:rPr>
            </w:pPr>
            <w:r w:rsidRPr="00882B4E">
              <w:rPr>
                <w:sz w:val="24"/>
                <w:szCs w:val="24"/>
                <w:lang w:val="ru-RU"/>
              </w:rPr>
              <w:t>трудовых</w:t>
            </w:r>
            <w:r w:rsidRPr="00882B4E">
              <w:rPr>
                <w:sz w:val="24"/>
                <w:szCs w:val="24"/>
                <w:lang w:val="ru-RU"/>
              </w:rPr>
              <w:tab/>
              <w:t>отношений,</w:t>
            </w:r>
            <w:r w:rsidRPr="00882B4E">
              <w:rPr>
                <w:sz w:val="24"/>
                <w:szCs w:val="24"/>
                <w:lang w:val="ru-RU"/>
              </w:rPr>
              <w:tab/>
              <w:t>самообразования</w:t>
            </w:r>
            <w:r w:rsidRPr="00882B4E">
              <w:rPr>
                <w:sz w:val="24"/>
                <w:szCs w:val="24"/>
                <w:lang w:val="ru-RU"/>
              </w:rPr>
              <w:tab/>
              <w:t>и</w:t>
            </w:r>
            <w:r w:rsidRPr="00882B4E">
              <w:rPr>
                <w:sz w:val="24"/>
                <w:szCs w:val="24"/>
                <w:lang w:val="ru-RU"/>
              </w:rPr>
              <w:tab/>
              <w:t>профессиональной</w:t>
            </w:r>
          </w:p>
          <w:p w:rsidR="00882B4E" w:rsidRPr="00882B4E" w:rsidRDefault="00882B4E" w:rsidP="00882B4E">
            <w:pPr>
              <w:pStyle w:val="TableParagraph"/>
              <w:tabs>
                <w:tab w:val="left" w:pos="2034"/>
                <w:tab w:val="left" w:pos="2422"/>
                <w:tab w:val="left" w:pos="4508"/>
              </w:tabs>
              <w:ind w:right="102"/>
              <w:jc w:val="both"/>
              <w:rPr>
                <w:sz w:val="24"/>
                <w:szCs w:val="24"/>
                <w:lang w:val="ru-RU"/>
              </w:rPr>
            </w:pPr>
            <w:r w:rsidRPr="00882B4E">
              <w:rPr>
                <w:sz w:val="24"/>
                <w:szCs w:val="24"/>
                <w:lang w:val="ru-RU"/>
              </w:rPr>
              <w:t>самоподготовки</w:t>
            </w:r>
            <w:r w:rsidRPr="00882B4E">
              <w:rPr>
                <w:sz w:val="24"/>
                <w:szCs w:val="24"/>
                <w:lang w:val="ru-RU"/>
              </w:rPr>
              <w:tab/>
              <w:t>в</w:t>
            </w:r>
            <w:r w:rsidRPr="00882B4E">
              <w:rPr>
                <w:sz w:val="24"/>
                <w:szCs w:val="24"/>
                <w:lang w:val="ru-RU"/>
              </w:rPr>
              <w:tab/>
              <w:t>информационном</w:t>
            </w:r>
            <w:r w:rsidRPr="00882B4E">
              <w:rPr>
                <w:sz w:val="24"/>
                <w:szCs w:val="24"/>
                <w:lang w:val="ru-RU"/>
              </w:rPr>
              <w:tab/>
            </w:r>
            <w:r w:rsidRPr="00882B4E">
              <w:rPr>
                <w:spacing w:val="-2"/>
                <w:sz w:val="24"/>
                <w:szCs w:val="24"/>
                <w:lang w:val="ru-RU"/>
              </w:rPr>
              <w:t>высокотехнологическом</w:t>
            </w:r>
            <w:r w:rsidRPr="00882B4E">
              <w:rPr>
                <w:spacing w:val="-57"/>
                <w:sz w:val="24"/>
                <w:szCs w:val="24"/>
                <w:lang w:val="ru-RU"/>
              </w:rPr>
              <w:t xml:space="preserve"> </w:t>
            </w:r>
            <w:r w:rsidRPr="00882B4E">
              <w:rPr>
                <w:sz w:val="24"/>
                <w:szCs w:val="24"/>
                <w:lang w:val="ru-RU"/>
              </w:rPr>
              <w:t>обществе,</w:t>
            </w:r>
            <w:r w:rsidRPr="00882B4E">
              <w:rPr>
                <w:spacing w:val="-7"/>
                <w:sz w:val="24"/>
                <w:szCs w:val="24"/>
                <w:lang w:val="ru-RU"/>
              </w:rPr>
              <w:t xml:space="preserve"> </w:t>
            </w:r>
            <w:r w:rsidRPr="00882B4E">
              <w:rPr>
                <w:sz w:val="24"/>
                <w:szCs w:val="24"/>
                <w:lang w:val="ru-RU"/>
              </w:rPr>
              <w:t>готовый</w:t>
            </w:r>
            <w:r w:rsidRPr="00882B4E">
              <w:rPr>
                <w:spacing w:val="-7"/>
                <w:sz w:val="24"/>
                <w:szCs w:val="24"/>
                <w:lang w:val="ru-RU"/>
              </w:rPr>
              <w:t xml:space="preserve"> </w:t>
            </w:r>
            <w:r w:rsidRPr="00882B4E">
              <w:rPr>
                <w:sz w:val="24"/>
                <w:szCs w:val="24"/>
                <w:lang w:val="ru-RU"/>
              </w:rPr>
              <w:t>учиться</w:t>
            </w:r>
            <w:r w:rsidRPr="00882B4E">
              <w:rPr>
                <w:spacing w:val="-3"/>
                <w:sz w:val="24"/>
                <w:szCs w:val="24"/>
                <w:lang w:val="ru-RU"/>
              </w:rPr>
              <w:t xml:space="preserve"> </w:t>
            </w:r>
            <w:r w:rsidRPr="00882B4E">
              <w:rPr>
                <w:sz w:val="24"/>
                <w:szCs w:val="24"/>
                <w:lang w:val="ru-RU"/>
              </w:rPr>
              <w:t>и</w:t>
            </w:r>
            <w:r w:rsidRPr="00882B4E">
              <w:rPr>
                <w:spacing w:val="-3"/>
                <w:sz w:val="24"/>
                <w:szCs w:val="24"/>
                <w:lang w:val="ru-RU"/>
              </w:rPr>
              <w:t xml:space="preserve"> </w:t>
            </w:r>
            <w:r w:rsidRPr="00882B4E">
              <w:rPr>
                <w:sz w:val="24"/>
                <w:szCs w:val="24"/>
                <w:lang w:val="ru-RU"/>
              </w:rPr>
              <w:t>трудиться</w:t>
            </w:r>
            <w:r w:rsidRPr="00882B4E">
              <w:rPr>
                <w:spacing w:val="-3"/>
                <w:sz w:val="24"/>
                <w:szCs w:val="24"/>
                <w:lang w:val="ru-RU"/>
              </w:rPr>
              <w:t xml:space="preserve"> </w:t>
            </w:r>
            <w:r w:rsidRPr="00882B4E">
              <w:rPr>
                <w:sz w:val="24"/>
                <w:szCs w:val="24"/>
                <w:lang w:val="ru-RU"/>
              </w:rPr>
              <w:t>в</w:t>
            </w:r>
            <w:r w:rsidRPr="00882B4E">
              <w:rPr>
                <w:spacing w:val="-3"/>
                <w:sz w:val="24"/>
                <w:szCs w:val="24"/>
                <w:lang w:val="ru-RU"/>
              </w:rPr>
              <w:t xml:space="preserve"> </w:t>
            </w:r>
            <w:r w:rsidRPr="00882B4E">
              <w:rPr>
                <w:sz w:val="24"/>
                <w:szCs w:val="24"/>
                <w:lang w:val="ru-RU"/>
              </w:rPr>
              <w:t>современном</w:t>
            </w:r>
            <w:r w:rsidRPr="00882B4E">
              <w:rPr>
                <w:spacing w:val="-6"/>
                <w:sz w:val="24"/>
                <w:szCs w:val="24"/>
                <w:lang w:val="ru-RU"/>
              </w:rPr>
              <w:t xml:space="preserve"> </w:t>
            </w:r>
            <w:r w:rsidRPr="00882B4E">
              <w:rPr>
                <w:sz w:val="24"/>
                <w:szCs w:val="24"/>
                <w:lang w:val="ru-RU"/>
              </w:rPr>
              <w:t>обществе.</w:t>
            </w:r>
          </w:p>
        </w:tc>
      </w:tr>
      <w:tr w:rsidR="00882B4E" w:rsidRPr="00882B4E" w:rsidTr="00EB15BF">
        <w:trPr>
          <w:trHeight w:val="3586"/>
        </w:trPr>
        <w:tc>
          <w:tcPr>
            <w:tcW w:w="2271" w:type="dxa"/>
          </w:tcPr>
          <w:p w:rsidR="00882B4E" w:rsidRPr="00882B4E" w:rsidRDefault="00882B4E" w:rsidP="00882B4E">
            <w:pPr>
              <w:pStyle w:val="TableParagraph"/>
              <w:jc w:val="both"/>
              <w:rPr>
                <w:sz w:val="24"/>
                <w:szCs w:val="24"/>
              </w:rPr>
            </w:pPr>
            <w:r w:rsidRPr="00882B4E">
              <w:rPr>
                <w:sz w:val="24"/>
                <w:szCs w:val="24"/>
              </w:rPr>
              <w:t>Экологическое</w:t>
            </w:r>
          </w:p>
        </w:tc>
        <w:tc>
          <w:tcPr>
            <w:tcW w:w="7092" w:type="dxa"/>
          </w:tcPr>
          <w:p w:rsidR="00882B4E" w:rsidRPr="00882B4E" w:rsidRDefault="00882B4E" w:rsidP="00882B4E">
            <w:pPr>
              <w:pStyle w:val="TableParagraph"/>
              <w:ind w:right="95" w:firstLine="178"/>
              <w:jc w:val="both"/>
              <w:rPr>
                <w:sz w:val="24"/>
                <w:szCs w:val="24"/>
                <w:lang w:val="ru-RU"/>
              </w:rPr>
            </w:pP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демонстрирующий</w:t>
            </w:r>
            <w:r w:rsidRPr="00882B4E">
              <w:rPr>
                <w:spacing w:val="1"/>
                <w:sz w:val="24"/>
                <w:szCs w:val="24"/>
                <w:lang w:val="ru-RU"/>
              </w:rPr>
              <w:t xml:space="preserve"> </w:t>
            </w:r>
            <w:r w:rsidRPr="00882B4E">
              <w:rPr>
                <w:sz w:val="24"/>
                <w:szCs w:val="24"/>
                <w:lang w:val="ru-RU"/>
              </w:rPr>
              <w:t>сформированность</w:t>
            </w:r>
            <w:r w:rsidRPr="00882B4E">
              <w:rPr>
                <w:spacing w:val="1"/>
                <w:sz w:val="24"/>
                <w:szCs w:val="24"/>
                <w:lang w:val="ru-RU"/>
              </w:rPr>
              <w:t xml:space="preserve"> </w:t>
            </w:r>
            <w:r w:rsidRPr="00882B4E">
              <w:rPr>
                <w:sz w:val="24"/>
                <w:szCs w:val="24"/>
                <w:lang w:val="ru-RU"/>
              </w:rPr>
              <w:t>экологической</w:t>
            </w:r>
            <w:r w:rsidRPr="00882B4E">
              <w:rPr>
                <w:spacing w:val="1"/>
                <w:sz w:val="24"/>
                <w:szCs w:val="24"/>
                <w:lang w:val="ru-RU"/>
              </w:rPr>
              <w:t xml:space="preserve"> </w:t>
            </w:r>
            <w:r w:rsidRPr="00882B4E">
              <w:rPr>
                <w:sz w:val="24"/>
                <w:szCs w:val="24"/>
                <w:lang w:val="ru-RU"/>
              </w:rPr>
              <w:t>культуры</w:t>
            </w:r>
            <w:r w:rsidRPr="00882B4E">
              <w:rPr>
                <w:spacing w:val="1"/>
                <w:sz w:val="24"/>
                <w:szCs w:val="24"/>
                <w:lang w:val="ru-RU"/>
              </w:rPr>
              <w:t xml:space="preserve"> </w:t>
            </w:r>
            <w:r w:rsidRPr="00882B4E">
              <w:rPr>
                <w:sz w:val="24"/>
                <w:szCs w:val="24"/>
                <w:lang w:val="ru-RU"/>
              </w:rPr>
              <w:t>на</w:t>
            </w:r>
            <w:r w:rsidRPr="00882B4E">
              <w:rPr>
                <w:spacing w:val="1"/>
                <w:sz w:val="24"/>
                <w:szCs w:val="24"/>
                <w:lang w:val="ru-RU"/>
              </w:rPr>
              <w:t xml:space="preserve"> </w:t>
            </w:r>
            <w:r w:rsidRPr="00882B4E">
              <w:rPr>
                <w:sz w:val="24"/>
                <w:szCs w:val="24"/>
                <w:lang w:val="ru-RU"/>
              </w:rPr>
              <w:t>основе</w:t>
            </w:r>
            <w:r w:rsidRPr="00882B4E">
              <w:rPr>
                <w:spacing w:val="1"/>
                <w:sz w:val="24"/>
                <w:szCs w:val="24"/>
                <w:lang w:val="ru-RU"/>
              </w:rPr>
              <w:t xml:space="preserve"> </w:t>
            </w:r>
            <w:r w:rsidRPr="00882B4E">
              <w:rPr>
                <w:sz w:val="24"/>
                <w:szCs w:val="24"/>
                <w:lang w:val="ru-RU"/>
              </w:rPr>
              <w:t>понимания</w:t>
            </w:r>
            <w:r w:rsidRPr="00882B4E">
              <w:rPr>
                <w:spacing w:val="1"/>
                <w:sz w:val="24"/>
                <w:szCs w:val="24"/>
                <w:lang w:val="ru-RU"/>
              </w:rPr>
              <w:t xml:space="preserve"> </w:t>
            </w:r>
            <w:r w:rsidRPr="00882B4E">
              <w:rPr>
                <w:sz w:val="24"/>
                <w:szCs w:val="24"/>
                <w:lang w:val="ru-RU"/>
              </w:rPr>
              <w:t>влияния</w:t>
            </w:r>
            <w:r w:rsidRPr="00882B4E">
              <w:rPr>
                <w:spacing w:val="1"/>
                <w:sz w:val="24"/>
                <w:szCs w:val="24"/>
                <w:lang w:val="ru-RU"/>
              </w:rPr>
              <w:t xml:space="preserve"> </w:t>
            </w:r>
            <w:r w:rsidRPr="00882B4E">
              <w:rPr>
                <w:sz w:val="24"/>
                <w:szCs w:val="24"/>
                <w:lang w:val="ru-RU"/>
              </w:rPr>
              <w:t>социально-экономических процессов на окружающую природную</w:t>
            </w:r>
            <w:r w:rsidRPr="00882B4E">
              <w:rPr>
                <w:spacing w:val="-57"/>
                <w:sz w:val="24"/>
                <w:szCs w:val="24"/>
                <w:lang w:val="ru-RU"/>
              </w:rPr>
              <w:t xml:space="preserve"> </w:t>
            </w:r>
            <w:r w:rsidRPr="00882B4E">
              <w:rPr>
                <w:sz w:val="24"/>
                <w:szCs w:val="24"/>
                <w:lang w:val="ru-RU"/>
              </w:rPr>
              <w:t>среду;</w:t>
            </w:r>
          </w:p>
          <w:p w:rsidR="00882B4E" w:rsidRPr="00882B4E" w:rsidRDefault="00882B4E" w:rsidP="00882B4E">
            <w:pPr>
              <w:pStyle w:val="TableParagraph"/>
              <w:ind w:right="107" w:firstLine="178"/>
              <w:jc w:val="both"/>
              <w:rPr>
                <w:sz w:val="24"/>
                <w:szCs w:val="24"/>
                <w:lang w:val="ru-RU"/>
              </w:rPr>
            </w:pPr>
            <w:r w:rsidRPr="00882B4E">
              <w:rPr>
                <w:sz w:val="24"/>
                <w:szCs w:val="24"/>
                <w:lang w:val="ru-RU"/>
              </w:rPr>
              <w:t>применяющий</w:t>
            </w:r>
            <w:r w:rsidRPr="00882B4E">
              <w:rPr>
                <w:spacing w:val="1"/>
                <w:sz w:val="24"/>
                <w:szCs w:val="24"/>
                <w:lang w:val="ru-RU"/>
              </w:rPr>
              <w:t xml:space="preserve"> </w:t>
            </w:r>
            <w:r w:rsidRPr="00882B4E">
              <w:rPr>
                <w:sz w:val="24"/>
                <w:szCs w:val="24"/>
                <w:lang w:val="ru-RU"/>
              </w:rPr>
              <w:t>знания</w:t>
            </w:r>
            <w:r w:rsidRPr="00882B4E">
              <w:rPr>
                <w:spacing w:val="1"/>
                <w:sz w:val="24"/>
                <w:szCs w:val="24"/>
                <w:lang w:val="ru-RU"/>
              </w:rPr>
              <w:t xml:space="preserve"> </w:t>
            </w:r>
            <w:r w:rsidRPr="00882B4E">
              <w:rPr>
                <w:sz w:val="24"/>
                <w:szCs w:val="24"/>
                <w:lang w:val="ru-RU"/>
              </w:rPr>
              <w:t>социальных</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естественных</w:t>
            </w:r>
            <w:r w:rsidRPr="00882B4E">
              <w:rPr>
                <w:spacing w:val="1"/>
                <w:sz w:val="24"/>
                <w:szCs w:val="24"/>
                <w:lang w:val="ru-RU"/>
              </w:rPr>
              <w:t xml:space="preserve"> </w:t>
            </w:r>
            <w:r w:rsidRPr="00882B4E">
              <w:rPr>
                <w:sz w:val="24"/>
                <w:szCs w:val="24"/>
                <w:lang w:val="ru-RU"/>
              </w:rPr>
              <w:t>наук</w:t>
            </w:r>
            <w:r w:rsidRPr="00882B4E">
              <w:rPr>
                <w:spacing w:val="1"/>
                <w:sz w:val="24"/>
                <w:szCs w:val="24"/>
                <w:lang w:val="ru-RU"/>
              </w:rPr>
              <w:t xml:space="preserve"> </w:t>
            </w:r>
            <w:r w:rsidRPr="00882B4E">
              <w:rPr>
                <w:sz w:val="24"/>
                <w:szCs w:val="24"/>
                <w:lang w:val="ru-RU"/>
              </w:rPr>
              <w:t>для</w:t>
            </w:r>
            <w:r w:rsidRPr="00882B4E">
              <w:rPr>
                <w:spacing w:val="1"/>
                <w:sz w:val="24"/>
                <w:szCs w:val="24"/>
                <w:lang w:val="ru-RU"/>
              </w:rPr>
              <w:t xml:space="preserve"> </w:t>
            </w:r>
            <w:r w:rsidRPr="00882B4E">
              <w:rPr>
                <w:sz w:val="24"/>
                <w:szCs w:val="24"/>
                <w:lang w:val="ru-RU"/>
              </w:rPr>
              <w:t>решения задач по</w:t>
            </w:r>
            <w:r w:rsidRPr="00882B4E">
              <w:rPr>
                <w:spacing w:val="-4"/>
                <w:sz w:val="24"/>
                <w:szCs w:val="24"/>
                <w:lang w:val="ru-RU"/>
              </w:rPr>
              <w:t xml:space="preserve"> </w:t>
            </w:r>
            <w:r w:rsidRPr="00882B4E">
              <w:rPr>
                <w:sz w:val="24"/>
                <w:szCs w:val="24"/>
                <w:lang w:val="ru-RU"/>
              </w:rPr>
              <w:t>охране окружающей</w:t>
            </w:r>
            <w:r w:rsidRPr="00882B4E">
              <w:rPr>
                <w:spacing w:val="2"/>
                <w:sz w:val="24"/>
                <w:szCs w:val="24"/>
                <w:lang w:val="ru-RU"/>
              </w:rPr>
              <w:t xml:space="preserve"> </w:t>
            </w:r>
            <w:r w:rsidRPr="00882B4E">
              <w:rPr>
                <w:sz w:val="24"/>
                <w:szCs w:val="24"/>
                <w:lang w:val="ru-RU"/>
              </w:rPr>
              <w:t>среды;</w:t>
            </w:r>
          </w:p>
          <w:p w:rsidR="00882B4E" w:rsidRPr="00882B4E" w:rsidRDefault="00882B4E" w:rsidP="00882B4E">
            <w:pPr>
              <w:pStyle w:val="TableParagraph"/>
              <w:ind w:right="92" w:firstLine="178"/>
              <w:jc w:val="both"/>
              <w:rPr>
                <w:sz w:val="24"/>
                <w:szCs w:val="24"/>
                <w:lang w:val="ru-RU"/>
              </w:rPr>
            </w:pPr>
            <w:r w:rsidRPr="00882B4E">
              <w:rPr>
                <w:sz w:val="24"/>
                <w:szCs w:val="24"/>
                <w:lang w:val="ru-RU"/>
              </w:rPr>
              <w:t>выражающий деятельное неприятие действий, приносящих вред</w:t>
            </w:r>
            <w:r w:rsidRPr="00882B4E">
              <w:rPr>
                <w:spacing w:val="-57"/>
                <w:sz w:val="24"/>
                <w:szCs w:val="24"/>
                <w:lang w:val="ru-RU"/>
              </w:rPr>
              <w:t xml:space="preserve"> </w:t>
            </w:r>
            <w:r w:rsidRPr="00882B4E">
              <w:rPr>
                <w:sz w:val="24"/>
                <w:szCs w:val="24"/>
                <w:lang w:val="ru-RU"/>
              </w:rPr>
              <w:t>природе,</w:t>
            </w:r>
            <w:r w:rsidRPr="00882B4E">
              <w:rPr>
                <w:spacing w:val="-2"/>
                <w:sz w:val="24"/>
                <w:szCs w:val="24"/>
                <w:lang w:val="ru-RU"/>
              </w:rPr>
              <w:t xml:space="preserve"> </w:t>
            </w:r>
            <w:r w:rsidRPr="00882B4E">
              <w:rPr>
                <w:sz w:val="24"/>
                <w:szCs w:val="24"/>
                <w:lang w:val="ru-RU"/>
              </w:rPr>
              <w:t>окружающей</w:t>
            </w:r>
            <w:r w:rsidRPr="00882B4E">
              <w:rPr>
                <w:spacing w:val="2"/>
                <w:sz w:val="24"/>
                <w:szCs w:val="24"/>
                <w:lang w:val="ru-RU"/>
              </w:rPr>
              <w:t xml:space="preserve"> </w:t>
            </w:r>
            <w:r w:rsidRPr="00882B4E">
              <w:rPr>
                <w:sz w:val="24"/>
                <w:szCs w:val="24"/>
                <w:lang w:val="ru-RU"/>
              </w:rPr>
              <w:t>среде;</w:t>
            </w:r>
          </w:p>
          <w:p w:rsidR="00882B4E" w:rsidRPr="00882B4E" w:rsidRDefault="00882B4E" w:rsidP="00882B4E">
            <w:pPr>
              <w:pStyle w:val="TableParagraph"/>
              <w:ind w:right="100" w:firstLine="178"/>
              <w:jc w:val="both"/>
              <w:rPr>
                <w:sz w:val="24"/>
                <w:szCs w:val="24"/>
                <w:lang w:val="ru-RU"/>
              </w:rPr>
            </w:pPr>
            <w:r w:rsidRPr="00882B4E">
              <w:rPr>
                <w:sz w:val="24"/>
                <w:szCs w:val="24"/>
                <w:lang w:val="ru-RU"/>
              </w:rPr>
              <w:t>знающий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применяющий</w:t>
            </w:r>
            <w:r w:rsidRPr="00882B4E">
              <w:rPr>
                <w:spacing w:val="1"/>
                <w:sz w:val="24"/>
                <w:szCs w:val="24"/>
                <w:lang w:val="ru-RU"/>
              </w:rPr>
              <w:t xml:space="preserve"> </w:t>
            </w:r>
            <w:r w:rsidRPr="00882B4E">
              <w:rPr>
                <w:sz w:val="24"/>
                <w:szCs w:val="24"/>
                <w:lang w:val="ru-RU"/>
              </w:rPr>
              <w:t>умения</w:t>
            </w:r>
            <w:r w:rsidRPr="00882B4E">
              <w:rPr>
                <w:spacing w:val="1"/>
                <w:sz w:val="24"/>
                <w:szCs w:val="24"/>
                <w:lang w:val="ru-RU"/>
              </w:rPr>
              <w:t xml:space="preserve"> </w:t>
            </w:r>
            <w:r w:rsidRPr="00882B4E">
              <w:rPr>
                <w:sz w:val="24"/>
                <w:szCs w:val="24"/>
                <w:lang w:val="ru-RU"/>
              </w:rPr>
              <w:t>разумного,</w:t>
            </w:r>
            <w:r w:rsidRPr="00882B4E">
              <w:rPr>
                <w:spacing w:val="1"/>
                <w:sz w:val="24"/>
                <w:szCs w:val="24"/>
                <w:lang w:val="ru-RU"/>
              </w:rPr>
              <w:t xml:space="preserve"> </w:t>
            </w:r>
            <w:r w:rsidRPr="00882B4E">
              <w:rPr>
                <w:sz w:val="24"/>
                <w:szCs w:val="24"/>
                <w:lang w:val="ru-RU"/>
              </w:rPr>
              <w:t>бережливого</w:t>
            </w:r>
            <w:r w:rsidRPr="00882B4E">
              <w:rPr>
                <w:spacing w:val="-57"/>
                <w:sz w:val="24"/>
                <w:szCs w:val="24"/>
                <w:lang w:val="ru-RU"/>
              </w:rPr>
              <w:t xml:space="preserve"> </w:t>
            </w:r>
            <w:r w:rsidRPr="00882B4E">
              <w:rPr>
                <w:sz w:val="24"/>
                <w:szCs w:val="24"/>
                <w:lang w:val="ru-RU"/>
              </w:rPr>
              <w:t>природопользования</w:t>
            </w:r>
            <w:r w:rsidRPr="00882B4E">
              <w:rPr>
                <w:spacing w:val="-1"/>
                <w:sz w:val="24"/>
                <w:szCs w:val="24"/>
                <w:lang w:val="ru-RU"/>
              </w:rPr>
              <w:t xml:space="preserve"> </w:t>
            </w:r>
            <w:r w:rsidRPr="00882B4E">
              <w:rPr>
                <w:sz w:val="24"/>
                <w:szCs w:val="24"/>
                <w:lang w:val="ru-RU"/>
              </w:rPr>
              <w:t>в</w:t>
            </w:r>
            <w:r w:rsidRPr="00882B4E">
              <w:rPr>
                <w:spacing w:val="-4"/>
                <w:sz w:val="24"/>
                <w:szCs w:val="24"/>
                <w:lang w:val="ru-RU"/>
              </w:rPr>
              <w:t xml:space="preserve"> </w:t>
            </w:r>
            <w:r w:rsidRPr="00882B4E">
              <w:rPr>
                <w:sz w:val="24"/>
                <w:szCs w:val="24"/>
                <w:lang w:val="ru-RU"/>
              </w:rPr>
              <w:t>быту, общественном</w:t>
            </w:r>
            <w:r w:rsidRPr="00882B4E">
              <w:rPr>
                <w:spacing w:val="-4"/>
                <w:sz w:val="24"/>
                <w:szCs w:val="24"/>
                <w:lang w:val="ru-RU"/>
              </w:rPr>
              <w:t xml:space="preserve"> </w:t>
            </w:r>
            <w:r w:rsidRPr="00882B4E">
              <w:rPr>
                <w:sz w:val="24"/>
                <w:szCs w:val="24"/>
                <w:lang w:val="ru-RU"/>
              </w:rPr>
              <w:t>пространстве;</w:t>
            </w:r>
          </w:p>
          <w:p w:rsidR="00882B4E" w:rsidRPr="00882B4E" w:rsidRDefault="00882B4E" w:rsidP="00882B4E">
            <w:pPr>
              <w:pStyle w:val="TableParagraph"/>
              <w:tabs>
                <w:tab w:val="left" w:pos="2696"/>
                <w:tab w:val="left" w:pos="5551"/>
              </w:tabs>
              <w:ind w:right="99" w:firstLine="178"/>
              <w:jc w:val="both"/>
              <w:rPr>
                <w:sz w:val="24"/>
                <w:szCs w:val="24"/>
                <w:lang w:val="ru-RU"/>
              </w:rPr>
            </w:pPr>
            <w:r w:rsidRPr="00882B4E">
              <w:rPr>
                <w:sz w:val="24"/>
                <w:szCs w:val="24"/>
                <w:lang w:val="ru-RU"/>
              </w:rPr>
              <w:t>имеющий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развивающий</w:t>
            </w:r>
            <w:r w:rsidRPr="00882B4E">
              <w:rPr>
                <w:spacing w:val="1"/>
                <w:sz w:val="24"/>
                <w:szCs w:val="24"/>
                <w:lang w:val="ru-RU"/>
              </w:rPr>
              <w:t xml:space="preserve"> </w:t>
            </w:r>
            <w:r w:rsidRPr="00882B4E">
              <w:rPr>
                <w:sz w:val="24"/>
                <w:szCs w:val="24"/>
                <w:lang w:val="ru-RU"/>
              </w:rPr>
              <w:t>опыт</w:t>
            </w:r>
            <w:r w:rsidRPr="00882B4E">
              <w:rPr>
                <w:spacing w:val="1"/>
                <w:sz w:val="24"/>
                <w:szCs w:val="24"/>
                <w:lang w:val="ru-RU"/>
              </w:rPr>
              <w:t xml:space="preserve"> </w:t>
            </w:r>
            <w:r w:rsidRPr="00882B4E">
              <w:rPr>
                <w:sz w:val="24"/>
                <w:szCs w:val="24"/>
                <w:lang w:val="ru-RU"/>
              </w:rPr>
              <w:t>экологически</w:t>
            </w:r>
            <w:r w:rsidRPr="00882B4E">
              <w:rPr>
                <w:spacing w:val="1"/>
                <w:sz w:val="24"/>
                <w:szCs w:val="24"/>
                <w:lang w:val="ru-RU"/>
              </w:rPr>
              <w:t xml:space="preserve"> </w:t>
            </w:r>
            <w:r w:rsidRPr="00882B4E">
              <w:rPr>
                <w:sz w:val="24"/>
                <w:szCs w:val="24"/>
                <w:lang w:val="ru-RU"/>
              </w:rPr>
              <w:t>направленной,</w:t>
            </w:r>
            <w:r w:rsidRPr="00882B4E">
              <w:rPr>
                <w:spacing w:val="1"/>
                <w:sz w:val="24"/>
                <w:szCs w:val="24"/>
                <w:lang w:val="ru-RU"/>
              </w:rPr>
              <w:t xml:space="preserve"> </w:t>
            </w:r>
            <w:r w:rsidRPr="00882B4E">
              <w:rPr>
                <w:sz w:val="24"/>
                <w:szCs w:val="24"/>
                <w:lang w:val="ru-RU"/>
              </w:rPr>
              <w:t>природоохранной,</w:t>
            </w:r>
            <w:r w:rsidRPr="00882B4E">
              <w:rPr>
                <w:sz w:val="24"/>
                <w:szCs w:val="24"/>
                <w:lang w:val="ru-RU"/>
              </w:rPr>
              <w:tab/>
              <w:t>ресурсосберегающей</w:t>
            </w:r>
            <w:r w:rsidRPr="00882B4E">
              <w:rPr>
                <w:sz w:val="24"/>
                <w:szCs w:val="24"/>
                <w:lang w:val="ru-RU"/>
              </w:rPr>
              <w:tab/>
              <w:t>деятельности,</w:t>
            </w:r>
          </w:p>
          <w:p w:rsidR="00882B4E" w:rsidRPr="00882B4E" w:rsidRDefault="00882B4E" w:rsidP="00882B4E">
            <w:pPr>
              <w:pStyle w:val="TableParagraph"/>
              <w:jc w:val="both"/>
              <w:rPr>
                <w:sz w:val="24"/>
                <w:szCs w:val="24"/>
                <w:lang w:val="ru-RU"/>
              </w:rPr>
            </w:pPr>
            <w:r w:rsidRPr="00882B4E">
              <w:rPr>
                <w:sz w:val="24"/>
                <w:szCs w:val="24"/>
                <w:lang w:val="ru-RU"/>
              </w:rPr>
              <w:t>участвующий</w:t>
            </w:r>
            <w:r w:rsidRPr="00882B4E">
              <w:rPr>
                <w:spacing w:val="-2"/>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его</w:t>
            </w:r>
            <w:r w:rsidRPr="00882B4E">
              <w:rPr>
                <w:spacing w:val="-3"/>
                <w:sz w:val="24"/>
                <w:szCs w:val="24"/>
                <w:lang w:val="ru-RU"/>
              </w:rPr>
              <w:t xml:space="preserve"> </w:t>
            </w:r>
            <w:r w:rsidRPr="00882B4E">
              <w:rPr>
                <w:sz w:val="24"/>
                <w:szCs w:val="24"/>
                <w:lang w:val="ru-RU"/>
              </w:rPr>
              <w:t>приобретении</w:t>
            </w:r>
            <w:r w:rsidRPr="00882B4E">
              <w:rPr>
                <w:spacing w:val="-6"/>
                <w:sz w:val="24"/>
                <w:szCs w:val="24"/>
                <w:lang w:val="ru-RU"/>
              </w:rPr>
              <w:t xml:space="preserve"> </w:t>
            </w:r>
            <w:r w:rsidRPr="00882B4E">
              <w:rPr>
                <w:sz w:val="24"/>
                <w:szCs w:val="24"/>
                <w:lang w:val="ru-RU"/>
              </w:rPr>
              <w:t>другими</w:t>
            </w:r>
            <w:r w:rsidRPr="00882B4E">
              <w:rPr>
                <w:spacing w:val="-1"/>
                <w:sz w:val="24"/>
                <w:szCs w:val="24"/>
                <w:lang w:val="ru-RU"/>
              </w:rPr>
              <w:t xml:space="preserve"> </w:t>
            </w:r>
            <w:r w:rsidRPr="00882B4E">
              <w:rPr>
                <w:sz w:val="24"/>
                <w:szCs w:val="24"/>
                <w:lang w:val="ru-RU"/>
              </w:rPr>
              <w:t>людьми.</w:t>
            </w:r>
          </w:p>
        </w:tc>
      </w:tr>
      <w:tr w:rsidR="00882B4E" w:rsidRPr="00882B4E" w:rsidTr="00EB15BF">
        <w:trPr>
          <w:trHeight w:val="4695"/>
        </w:trPr>
        <w:tc>
          <w:tcPr>
            <w:tcW w:w="2271" w:type="dxa"/>
          </w:tcPr>
          <w:p w:rsidR="00882B4E" w:rsidRPr="00882B4E" w:rsidRDefault="00882B4E" w:rsidP="00882B4E">
            <w:pPr>
              <w:pStyle w:val="TableParagraph"/>
              <w:jc w:val="both"/>
              <w:rPr>
                <w:sz w:val="24"/>
                <w:szCs w:val="24"/>
              </w:rPr>
            </w:pPr>
            <w:r w:rsidRPr="00882B4E">
              <w:rPr>
                <w:sz w:val="24"/>
                <w:szCs w:val="24"/>
              </w:rPr>
              <w:t>Познавательное</w:t>
            </w:r>
          </w:p>
        </w:tc>
        <w:tc>
          <w:tcPr>
            <w:tcW w:w="7092" w:type="dxa"/>
          </w:tcPr>
          <w:p w:rsidR="00882B4E" w:rsidRPr="00882B4E" w:rsidRDefault="00882B4E" w:rsidP="00882B4E">
            <w:pPr>
              <w:pStyle w:val="TableParagraph"/>
              <w:ind w:right="96" w:firstLine="178"/>
              <w:jc w:val="both"/>
              <w:rPr>
                <w:sz w:val="24"/>
                <w:szCs w:val="24"/>
                <w:lang w:val="ru-RU"/>
              </w:rPr>
            </w:pPr>
            <w:r w:rsidRPr="00882B4E">
              <w:rPr>
                <w:sz w:val="24"/>
                <w:szCs w:val="24"/>
                <w:lang w:val="ru-RU"/>
              </w:rPr>
              <w:t>Деятельно</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познавательные</w:t>
            </w:r>
            <w:r w:rsidRPr="00882B4E">
              <w:rPr>
                <w:spacing w:val="1"/>
                <w:sz w:val="24"/>
                <w:szCs w:val="24"/>
                <w:lang w:val="ru-RU"/>
              </w:rPr>
              <w:t xml:space="preserve"> </w:t>
            </w:r>
            <w:r w:rsidRPr="00882B4E">
              <w:rPr>
                <w:sz w:val="24"/>
                <w:szCs w:val="24"/>
                <w:lang w:val="ru-RU"/>
              </w:rPr>
              <w:t>интересы</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разных</w:t>
            </w:r>
            <w:r w:rsidRPr="00882B4E">
              <w:rPr>
                <w:spacing w:val="1"/>
                <w:sz w:val="24"/>
                <w:szCs w:val="24"/>
                <w:lang w:val="ru-RU"/>
              </w:rPr>
              <w:t xml:space="preserve"> </w:t>
            </w:r>
            <w:r w:rsidRPr="00882B4E">
              <w:rPr>
                <w:sz w:val="24"/>
                <w:szCs w:val="24"/>
                <w:lang w:val="ru-RU"/>
              </w:rPr>
              <w:t>предметных</w:t>
            </w:r>
            <w:r w:rsidRPr="00882B4E">
              <w:rPr>
                <w:spacing w:val="-6"/>
                <w:sz w:val="24"/>
                <w:szCs w:val="24"/>
                <w:lang w:val="ru-RU"/>
              </w:rPr>
              <w:t xml:space="preserve"> </w:t>
            </w:r>
            <w:r w:rsidRPr="00882B4E">
              <w:rPr>
                <w:sz w:val="24"/>
                <w:szCs w:val="24"/>
                <w:lang w:val="ru-RU"/>
              </w:rPr>
              <w:t>областях</w:t>
            </w:r>
            <w:r w:rsidRPr="00882B4E">
              <w:rPr>
                <w:spacing w:val="-5"/>
                <w:sz w:val="24"/>
                <w:szCs w:val="24"/>
                <w:lang w:val="ru-RU"/>
              </w:rPr>
              <w:t xml:space="preserve"> </w:t>
            </w:r>
            <w:r w:rsidRPr="00882B4E">
              <w:rPr>
                <w:sz w:val="24"/>
                <w:szCs w:val="24"/>
                <w:lang w:val="ru-RU"/>
              </w:rPr>
              <w:t>с</w:t>
            </w:r>
            <w:r w:rsidRPr="00882B4E">
              <w:rPr>
                <w:spacing w:val="3"/>
                <w:sz w:val="24"/>
                <w:szCs w:val="24"/>
                <w:lang w:val="ru-RU"/>
              </w:rPr>
              <w:t xml:space="preserve"> </w:t>
            </w:r>
            <w:r w:rsidRPr="00882B4E">
              <w:rPr>
                <w:sz w:val="24"/>
                <w:szCs w:val="24"/>
                <w:lang w:val="ru-RU"/>
              </w:rPr>
              <w:t>учетом</w:t>
            </w:r>
            <w:r w:rsidRPr="00882B4E">
              <w:rPr>
                <w:spacing w:val="-1"/>
                <w:sz w:val="24"/>
                <w:szCs w:val="24"/>
                <w:lang w:val="ru-RU"/>
              </w:rPr>
              <w:t xml:space="preserve"> </w:t>
            </w:r>
            <w:r w:rsidRPr="00882B4E">
              <w:rPr>
                <w:sz w:val="24"/>
                <w:szCs w:val="24"/>
                <w:lang w:val="ru-RU"/>
              </w:rPr>
              <w:t>своих</w:t>
            </w:r>
            <w:r w:rsidRPr="00882B4E">
              <w:rPr>
                <w:spacing w:val="-5"/>
                <w:sz w:val="24"/>
                <w:szCs w:val="24"/>
                <w:lang w:val="ru-RU"/>
              </w:rPr>
              <w:t xml:space="preserve"> </w:t>
            </w:r>
            <w:r w:rsidRPr="00882B4E">
              <w:rPr>
                <w:sz w:val="24"/>
                <w:szCs w:val="24"/>
                <w:lang w:val="ru-RU"/>
              </w:rPr>
              <w:t>способностей, достижений;</w:t>
            </w:r>
          </w:p>
          <w:p w:rsidR="00882B4E" w:rsidRPr="00882B4E" w:rsidRDefault="00882B4E" w:rsidP="00882B4E">
            <w:pPr>
              <w:pStyle w:val="TableParagraph"/>
              <w:ind w:right="103" w:firstLine="178"/>
              <w:jc w:val="both"/>
              <w:rPr>
                <w:sz w:val="24"/>
                <w:szCs w:val="24"/>
                <w:lang w:val="ru-RU"/>
              </w:rPr>
            </w:pPr>
            <w:r w:rsidRPr="00882B4E">
              <w:rPr>
                <w:sz w:val="24"/>
                <w:szCs w:val="24"/>
                <w:lang w:val="ru-RU"/>
              </w:rPr>
              <w:t>обладающий представлением о научной картине мира с учетом</w:t>
            </w:r>
            <w:r w:rsidRPr="00882B4E">
              <w:rPr>
                <w:spacing w:val="1"/>
                <w:sz w:val="24"/>
                <w:szCs w:val="24"/>
                <w:lang w:val="ru-RU"/>
              </w:rPr>
              <w:t xml:space="preserve"> </w:t>
            </w:r>
            <w:r w:rsidRPr="00882B4E">
              <w:rPr>
                <w:sz w:val="24"/>
                <w:szCs w:val="24"/>
                <w:lang w:val="ru-RU"/>
              </w:rPr>
              <w:t>современных достижений науки и техники, достоверной научной</w:t>
            </w:r>
            <w:r w:rsidRPr="00882B4E">
              <w:rPr>
                <w:spacing w:val="1"/>
                <w:sz w:val="24"/>
                <w:szCs w:val="24"/>
                <w:lang w:val="ru-RU"/>
              </w:rPr>
              <w:t xml:space="preserve"> </w:t>
            </w:r>
            <w:r w:rsidRPr="00882B4E">
              <w:rPr>
                <w:sz w:val="24"/>
                <w:szCs w:val="24"/>
                <w:lang w:val="ru-RU"/>
              </w:rPr>
              <w:t>информации,</w:t>
            </w:r>
            <w:r w:rsidRPr="00882B4E">
              <w:rPr>
                <w:spacing w:val="-2"/>
                <w:sz w:val="24"/>
                <w:szCs w:val="24"/>
                <w:lang w:val="ru-RU"/>
              </w:rPr>
              <w:t xml:space="preserve"> </w:t>
            </w:r>
            <w:r w:rsidRPr="00882B4E">
              <w:rPr>
                <w:sz w:val="24"/>
                <w:szCs w:val="24"/>
                <w:lang w:val="ru-RU"/>
              </w:rPr>
              <w:t>открытиях</w:t>
            </w:r>
            <w:r w:rsidRPr="00882B4E">
              <w:rPr>
                <w:spacing w:val="-4"/>
                <w:sz w:val="24"/>
                <w:szCs w:val="24"/>
                <w:lang w:val="ru-RU"/>
              </w:rPr>
              <w:t xml:space="preserve"> </w:t>
            </w:r>
            <w:r w:rsidRPr="00882B4E">
              <w:rPr>
                <w:sz w:val="24"/>
                <w:szCs w:val="24"/>
                <w:lang w:val="ru-RU"/>
              </w:rPr>
              <w:t>мировой</w:t>
            </w:r>
            <w:r w:rsidRPr="00882B4E">
              <w:rPr>
                <w:spacing w:val="-3"/>
                <w:sz w:val="24"/>
                <w:szCs w:val="24"/>
                <w:lang w:val="ru-RU"/>
              </w:rPr>
              <w:t xml:space="preserve"> </w:t>
            </w:r>
            <w:r w:rsidRPr="00882B4E">
              <w:rPr>
                <w:sz w:val="24"/>
                <w:szCs w:val="24"/>
                <w:lang w:val="ru-RU"/>
              </w:rPr>
              <w:t>и</w:t>
            </w:r>
            <w:r w:rsidRPr="00882B4E">
              <w:rPr>
                <w:spacing w:val="-8"/>
                <w:sz w:val="24"/>
                <w:szCs w:val="24"/>
                <w:lang w:val="ru-RU"/>
              </w:rPr>
              <w:t xml:space="preserve"> </w:t>
            </w:r>
            <w:r w:rsidRPr="00882B4E">
              <w:rPr>
                <w:sz w:val="24"/>
                <w:szCs w:val="24"/>
                <w:lang w:val="ru-RU"/>
              </w:rPr>
              <w:t>отечественной</w:t>
            </w:r>
            <w:r w:rsidRPr="00882B4E">
              <w:rPr>
                <w:spacing w:val="-3"/>
                <w:sz w:val="24"/>
                <w:szCs w:val="24"/>
                <w:lang w:val="ru-RU"/>
              </w:rPr>
              <w:t xml:space="preserve"> </w:t>
            </w:r>
            <w:r w:rsidRPr="00882B4E">
              <w:rPr>
                <w:sz w:val="24"/>
                <w:szCs w:val="24"/>
                <w:lang w:val="ru-RU"/>
              </w:rPr>
              <w:t>науки;</w:t>
            </w:r>
          </w:p>
          <w:p w:rsidR="00882B4E" w:rsidRPr="00882B4E" w:rsidRDefault="00882B4E" w:rsidP="00882B4E">
            <w:pPr>
              <w:pStyle w:val="TableParagraph"/>
              <w:ind w:right="101" w:firstLine="178"/>
              <w:jc w:val="both"/>
              <w:rPr>
                <w:sz w:val="24"/>
                <w:szCs w:val="24"/>
                <w:lang w:val="ru-RU"/>
              </w:rPr>
            </w:pPr>
            <w:r w:rsidRPr="00882B4E">
              <w:rPr>
                <w:sz w:val="24"/>
                <w:szCs w:val="24"/>
                <w:lang w:val="ru-RU"/>
              </w:rPr>
              <w:t>выражающий навыки аргументированной критики антинаучных</w:t>
            </w:r>
            <w:r w:rsidRPr="00882B4E">
              <w:rPr>
                <w:spacing w:val="-57"/>
                <w:sz w:val="24"/>
                <w:szCs w:val="24"/>
                <w:lang w:val="ru-RU"/>
              </w:rPr>
              <w:t xml:space="preserve"> </w:t>
            </w:r>
            <w:r w:rsidRPr="00882B4E">
              <w:rPr>
                <w:sz w:val="24"/>
                <w:szCs w:val="24"/>
                <w:lang w:val="ru-RU"/>
              </w:rPr>
              <w:t>представлений,</w:t>
            </w:r>
            <w:r w:rsidRPr="00882B4E">
              <w:rPr>
                <w:spacing w:val="1"/>
                <w:sz w:val="24"/>
                <w:szCs w:val="24"/>
                <w:lang w:val="ru-RU"/>
              </w:rPr>
              <w:t xml:space="preserve"> </w:t>
            </w:r>
            <w:r w:rsidRPr="00882B4E">
              <w:rPr>
                <w:sz w:val="24"/>
                <w:szCs w:val="24"/>
                <w:lang w:val="ru-RU"/>
              </w:rPr>
              <w:t>идей,</w:t>
            </w:r>
            <w:r w:rsidRPr="00882B4E">
              <w:rPr>
                <w:spacing w:val="1"/>
                <w:sz w:val="24"/>
                <w:szCs w:val="24"/>
                <w:lang w:val="ru-RU"/>
              </w:rPr>
              <w:t xml:space="preserve"> </w:t>
            </w:r>
            <w:r w:rsidRPr="00882B4E">
              <w:rPr>
                <w:sz w:val="24"/>
                <w:szCs w:val="24"/>
                <w:lang w:val="ru-RU"/>
              </w:rPr>
              <w:t>концепций,</w:t>
            </w:r>
            <w:r w:rsidRPr="00882B4E">
              <w:rPr>
                <w:spacing w:val="1"/>
                <w:sz w:val="24"/>
                <w:szCs w:val="24"/>
                <w:lang w:val="ru-RU"/>
              </w:rPr>
              <w:t xml:space="preserve"> </w:t>
            </w:r>
            <w:r w:rsidRPr="00882B4E">
              <w:rPr>
                <w:sz w:val="24"/>
                <w:szCs w:val="24"/>
                <w:lang w:val="ru-RU"/>
              </w:rPr>
              <w:t>навыки</w:t>
            </w:r>
            <w:r w:rsidRPr="00882B4E">
              <w:rPr>
                <w:spacing w:val="61"/>
                <w:sz w:val="24"/>
                <w:szCs w:val="24"/>
                <w:lang w:val="ru-RU"/>
              </w:rPr>
              <w:t xml:space="preserve"> </w:t>
            </w:r>
            <w:r w:rsidRPr="00882B4E">
              <w:rPr>
                <w:sz w:val="24"/>
                <w:szCs w:val="24"/>
                <w:lang w:val="ru-RU"/>
              </w:rPr>
              <w:t>критического</w:t>
            </w:r>
            <w:r w:rsidRPr="00882B4E">
              <w:rPr>
                <w:spacing w:val="1"/>
                <w:sz w:val="24"/>
                <w:szCs w:val="24"/>
                <w:lang w:val="ru-RU"/>
              </w:rPr>
              <w:t xml:space="preserve"> </w:t>
            </w:r>
            <w:r w:rsidRPr="00882B4E">
              <w:rPr>
                <w:sz w:val="24"/>
                <w:szCs w:val="24"/>
                <w:lang w:val="ru-RU"/>
              </w:rPr>
              <w:t>мышления;</w:t>
            </w:r>
          </w:p>
          <w:p w:rsidR="00882B4E" w:rsidRPr="00882B4E" w:rsidRDefault="00882B4E" w:rsidP="00882B4E">
            <w:pPr>
              <w:pStyle w:val="TableParagraph"/>
              <w:ind w:right="100" w:firstLine="178"/>
              <w:jc w:val="both"/>
              <w:rPr>
                <w:sz w:val="24"/>
                <w:szCs w:val="24"/>
                <w:lang w:val="ru-RU"/>
              </w:rPr>
            </w:pPr>
            <w:r w:rsidRPr="00882B4E">
              <w:rPr>
                <w:sz w:val="24"/>
                <w:szCs w:val="24"/>
                <w:lang w:val="ru-RU"/>
              </w:rPr>
              <w:t>сознающий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аргументированно</w:t>
            </w:r>
            <w:r w:rsidRPr="00882B4E">
              <w:rPr>
                <w:spacing w:val="1"/>
                <w:sz w:val="24"/>
                <w:szCs w:val="24"/>
                <w:lang w:val="ru-RU"/>
              </w:rPr>
              <w:t xml:space="preserve"> </w:t>
            </w:r>
            <w:r w:rsidRPr="00882B4E">
              <w:rPr>
                <w:sz w:val="24"/>
                <w:szCs w:val="24"/>
                <w:lang w:val="ru-RU"/>
              </w:rPr>
              <w:t>выражающий</w:t>
            </w:r>
            <w:r w:rsidRPr="00882B4E">
              <w:rPr>
                <w:spacing w:val="1"/>
                <w:sz w:val="24"/>
                <w:szCs w:val="24"/>
                <w:lang w:val="ru-RU"/>
              </w:rPr>
              <w:t xml:space="preserve"> </w:t>
            </w:r>
            <w:r w:rsidRPr="00882B4E">
              <w:rPr>
                <w:sz w:val="24"/>
                <w:szCs w:val="24"/>
                <w:lang w:val="ru-RU"/>
              </w:rPr>
              <w:t>понимание</w:t>
            </w:r>
            <w:r w:rsidRPr="00882B4E">
              <w:rPr>
                <w:spacing w:val="1"/>
                <w:sz w:val="24"/>
                <w:szCs w:val="24"/>
                <w:lang w:val="ru-RU"/>
              </w:rPr>
              <w:t xml:space="preserve"> </w:t>
            </w:r>
            <w:r w:rsidRPr="00882B4E">
              <w:rPr>
                <w:sz w:val="24"/>
                <w:szCs w:val="24"/>
                <w:lang w:val="ru-RU"/>
              </w:rPr>
              <w:t>значения</w:t>
            </w:r>
            <w:r w:rsidRPr="00882B4E">
              <w:rPr>
                <w:spacing w:val="1"/>
                <w:sz w:val="24"/>
                <w:szCs w:val="24"/>
                <w:lang w:val="ru-RU"/>
              </w:rPr>
              <w:t xml:space="preserve"> </w:t>
            </w:r>
            <w:r w:rsidRPr="00882B4E">
              <w:rPr>
                <w:sz w:val="24"/>
                <w:szCs w:val="24"/>
                <w:lang w:val="ru-RU"/>
              </w:rPr>
              <w:t>науки,</w:t>
            </w:r>
            <w:r w:rsidRPr="00882B4E">
              <w:rPr>
                <w:spacing w:val="1"/>
                <w:sz w:val="24"/>
                <w:szCs w:val="24"/>
                <w:lang w:val="ru-RU"/>
              </w:rPr>
              <w:t xml:space="preserve"> </w:t>
            </w:r>
            <w:r w:rsidRPr="00882B4E">
              <w:rPr>
                <w:sz w:val="24"/>
                <w:szCs w:val="24"/>
                <w:lang w:val="ru-RU"/>
              </w:rPr>
              <w:t>научных</w:t>
            </w:r>
            <w:r w:rsidRPr="00882B4E">
              <w:rPr>
                <w:spacing w:val="1"/>
                <w:sz w:val="24"/>
                <w:szCs w:val="24"/>
                <w:lang w:val="ru-RU"/>
              </w:rPr>
              <w:t xml:space="preserve"> </w:t>
            </w:r>
            <w:r w:rsidRPr="00882B4E">
              <w:rPr>
                <w:sz w:val="24"/>
                <w:szCs w:val="24"/>
                <w:lang w:val="ru-RU"/>
              </w:rPr>
              <w:t>достижений</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жизни</w:t>
            </w:r>
            <w:r w:rsidRPr="00882B4E">
              <w:rPr>
                <w:spacing w:val="1"/>
                <w:sz w:val="24"/>
                <w:szCs w:val="24"/>
                <w:lang w:val="ru-RU"/>
              </w:rPr>
              <w:t xml:space="preserve"> </w:t>
            </w:r>
            <w:r w:rsidRPr="00882B4E">
              <w:rPr>
                <w:sz w:val="24"/>
                <w:szCs w:val="24"/>
                <w:lang w:val="ru-RU"/>
              </w:rPr>
              <w:t>российского</w:t>
            </w:r>
            <w:r w:rsidRPr="00882B4E">
              <w:rPr>
                <w:spacing w:val="-57"/>
                <w:sz w:val="24"/>
                <w:szCs w:val="24"/>
                <w:lang w:val="ru-RU"/>
              </w:rPr>
              <w:t xml:space="preserve"> </w:t>
            </w:r>
            <w:r w:rsidRPr="00882B4E">
              <w:rPr>
                <w:sz w:val="24"/>
                <w:szCs w:val="24"/>
                <w:lang w:val="ru-RU"/>
              </w:rPr>
              <w:t>общества,</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обеспечении</w:t>
            </w:r>
            <w:r w:rsidRPr="00882B4E">
              <w:rPr>
                <w:spacing w:val="1"/>
                <w:sz w:val="24"/>
                <w:szCs w:val="24"/>
                <w:lang w:val="ru-RU"/>
              </w:rPr>
              <w:t xml:space="preserve"> </w:t>
            </w:r>
            <w:r w:rsidRPr="00882B4E">
              <w:rPr>
                <w:sz w:val="24"/>
                <w:szCs w:val="24"/>
                <w:lang w:val="ru-RU"/>
              </w:rPr>
              <w:t>его</w:t>
            </w:r>
            <w:r w:rsidRPr="00882B4E">
              <w:rPr>
                <w:spacing w:val="1"/>
                <w:sz w:val="24"/>
                <w:szCs w:val="24"/>
                <w:lang w:val="ru-RU"/>
              </w:rPr>
              <w:t xml:space="preserve"> </w:t>
            </w:r>
            <w:r w:rsidRPr="00882B4E">
              <w:rPr>
                <w:sz w:val="24"/>
                <w:szCs w:val="24"/>
                <w:lang w:val="ru-RU"/>
              </w:rPr>
              <w:t>безопасности,</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гуманитарном,</w:t>
            </w:r>
            <w:r w:rsidRPr="00882B4E">
              <w:rPr>
                <w:spacing w:val="1"/>
                <w:sz w:val="24"/>
                <w:szCs w:val="24"/>
                <w:lang w:val="ru-RU"/>
              </w:rPr>
              <w:t xml:space="preserve"> </w:t>
            </w:r>
            <w:r w:rsidRPr="00882B4E">
              <w:rPr>
                <w:sz w:val="24"/>
                <w:szCs w:val="24"/>
                <w:lang w:val="ru-RU"/>
              </w:rPr>
              <w:t>социально-экономическом</w:t>
            </w:r>
            <w:r w:rsidRPr="00882B4E">
              <w:rPr>
                <w:spacing w:val="-1"/>
                <w:sz w:val="24"/>
                <w:szCs w:val="24"/>
                <w:lang w:val="ru-RU"/>
              </w:rPr>
              <w:t xml:space="preserve"> </w:t>
            </w:r>
            <w:r w:rsidRPr="00882B4E">
              <w:rPr>
                <w:sz w:val="24"/>
                <w:szCs w:val="24"/>
                <w:lang w:val="ru-RU"/>
              </w:rPr>
              <w:t>развитии</w:t>
            </w:r>
            <w:r w:rsidRPr="00882B4E">
              <w:rPr>
                <w:spacing w:val="-1"/>
                <w:sz w:val="24"/>
                <w:szCs w:val="24"/>
                <w:lang w:val="ru-RU"/>
              </w:rPr>
              <w:t xml:space="preserve"> </w:t>
            </w:r>
            <w:r w:rsidRPr="00882B4E">
              <w:rPr>
                <w:sz w:val="24"/>
                <w:szCs w:val="24"/>
                <w:lang w:val="ru-RU"/>
              </w:rPr>
              <w:t>России</w:t>
            </w:r>
            <w:r w:rsidRPr="00882B4E">
              <w:rPr>
                <w:spacing w:val="-6"/>
                <w:sz w:val="24"/>
                <w:szCs w:val="24"/>
                <w:lang w:val="ru-RU"/>
              </w:rPr>
              <w:t xml:space="preserve"> </w:t>
            </w:r>
            <w:r w:rsidRPr="00882B4E">
              <w:rPr>
                <w:sz w:val="24"/>
                <w:szCs w:val="24"/>
                <w:lang w:val="ru-RU"/>
              </w:rPr>
              <w:t>в</w:t>
            </w:r>
            <w:r w:rsidRPr="00882B4E">
              <w:rPr>
                <w:spacing w:val="-4"/>
                <w:sz w:val="24"/>
                <w:szCs w:val="24"/>
                <w:lang w:val="ru-RU"/>
              </w:rPr>
              <w:t xml:space="preserve"> </w:t>
            </w:r>
            <w:r w:rsidRPr="00882B4E">
              <w:rPr>
                <w:sz w:val="24"/>
                <w:szCs w:val="24"/>
                <w:lang w:val="ru-RU"/>
              </w:rPr>
              <w:t>современном</w:t>
            </w:r>
            <w:r w:rsidRPr="00882B4E">
              <w:rPr>
                <w:spacing w:val="-5"/>
                <w:sz w:val="24"/>
                <w:szCs w:val="24"/>
                <w:lang w:val="ru-RU"/>
              </w:rPr>
              <w:t xml:space="preserve"> </w:t>
            </w:r>
            <w:r w:rsidRPr="00882B4E">
              <w:rPr>
                <w:sz w:val="24"/>
                <w:szCs w:val="24"/>
                <w:lang w:val="ru-RU"/>
              </w:rPr>
              <w:t>мире;</w:t>
            </w:r>
          </w:p>
          <w:p w:rsidR="00882B4E" w:rsidRPr="00882B4E" w:rsidRDefault="00882B4E" w:rsidP="00882B4E">
            <w:pPr>
              <w:pStyle w:val="TableParagraph"/>
              <w:ind w:right="97" w:firstLine="178"/>
              <w:jc w:val="both"/>
              <w:rPr>
                <w:sz w:val="24"/>
                <w:szCs w:val="24"/>
                <w:lang w:val="ru-RU"/>
              </w:rPr>
            </w:pPr>
            <w:r w:rsidRPr="00882B4E">
              <w:rPr>
                <w:sz w:val="24"/>
                <w:szCs w:val="24"/>
                <w:lang w:val="ru-RU"/>
              </w:rPr>
              <w:t>зазвивающий и применяющий навыки наблюдений, накопления</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систематизации</w:t>
            </w:r>
            <w:r w:rsidRPr="00882B4E">
              <w:rPr>
                <w:spacing w:val="1"/>
                <w:sz w:val="24"/>
                <w:szCs w:val="24"/>
                <w:lang w:val="ru-RU"/>
              </w:rPr>
              <w:t xml:space="preserve"> </w:t>
            </w:r>
            <w:r w:rsidRPr="00882B4E">
              <w:rPr>
                <w:sz w:val="24"/>
                <w:szCs w:val="24"/>
                <w:lang w:val="ru-RU"/>
              </w:rPr>
              <w:t>фактов,</w:t>
            </w:r>
            <w:r w:rsidRPr="00882B4E">
              <w:rPr>
                <w:spacing w:val="1"/>
                <w:sz w:val="24"/>
                <w:szCs w:val="24"/>
                <w:lang w:val="ru-RU"/>
              </w:rPr>
              <w:t xml:space="preserve"> </w:t>
            </w:r>
            <w:r w:rsidRPr="00882B4E">
              <w:rPr>
                <w:sz w:val="24"/>
                <w:szCs w:val="24"/>
                <w:lang w:val="ru-RU"/>
              </w:rPr>
              <w:t>осмысления</w:t>
            </w:r>
            <w:r w:rsidRPr="00882B4E">
              <w:rPr>
                <w:spacing w:val="1"/>
                <w:sz w:val="24"/>
                <w:szCs w:val="24"/>
                <w:lang w:val="ru-RU"/>
              </w:rPr>
              <w:t xml:space="preserve"> </w:t>
            </w:r>
            <w:r w:rsidRPr="00882B4E">
              <w:rPr>
                <w:sz w:val="24"/>
                <w:szCs w:val="24"/>
                <w:lang w:val="ru-RU"/>
              </w:rPr>
              <w:t>опыта</w:t>
            </w:r>
            <w:r w:rsidRPr="00882B4E">
              <w:rPr>
                <w:spacing w:val="1"/>
                <w:sz w:val="24"/>
                <w:szCs w:val="24"/>
                <w:lang w:val="ru-RU"/>
              </w:rPr>
              <w:t xml:space="preserve"> </w:t>
            </w:r>
            <w:r w:rsidRPr="00882B4E">
              <w:rPr>
                <w:sz w:val="24"/>
                <w:szCs w:val="24"/>
                <w:lang w:val="ru-RU"/>
              </w:rPr>
              <w:t>в</w:t>
            </w:r>
            <w:r w:rsidRPr="00882B4E">
              <w:rPr>
                <w:spacing w:val="1"/>
                <w:sz w:val="24"/>
                <w:szCs w:val="24"/>
                <w:lang w:val="ru-RU"/>
              </w:rPr>
              <w:t xml:space="preserve"> </w:t>
            </w:r>
            <w:r w:rsidRPr="00882B4E">
              <w:rPr>
                <w:sz w:val="24"/>
                <w:szCs w:val="24"/>
                <w:lang w:val="ru-RU"/>
              </w:rPr>
              <w:t>естественнонаучной</w:t>
            </w:r>
            <w:r w:rsidRPr="00882B4E">
              <w:rPr>
                <w:spacing w:val="1"/>
                <w:sz w:val="24"/>
                <w:szCs w:val="24"/>
                <w:lang w:val="ru-RU"/>
              </w:rPr>
              <w:t xml:space="preserve"> </w:t>
            </w:r>
            <w:r w:rsidRPr="00882B4E">
              <w:rPr>
                <w:sz w:val="24"/>
                <w:szCs w:val="24"/>
                <w:lang w:val="ru-RU"/>
              </w:rPr>
              <w:t>и</w:t>
            </w:r>
            <w:r w:rsidRPr="00882B4E">
              <w:rPr>
                <w:spacing w:val="1"/>
                <w:sz w:val="24"/>
                <w:szCs w:val="24"/>
                <w:lang w:val="ru-RU"/>
              </w:rPr>
              <w:t xml:space="preserve"> </w:t>
            </w:r>
            <w:r w:rsidRPr="00882B4E">
              <w:rPr>
                <w:sz w:val="24"/>
                <w:szCs w:val="24"/>
                <w:lang w:val="ru-RU"/>
              </w:rPr>
              <w:t>гуманитарной</w:t>
            </w:r>
            <w:r w:rsidRPr="00882B4E">
              <w:rPr>
                <w:spacing w:val="1"/>
                <w:sz w:val="24"/>
                <w:szCs w:val="24"/>
                <w:lang w:val="ru-RU"/>
              </w:rPr>
              <w:t xml:space="preserve"> </w:t>
            </w:r>
            <w:r w:rsidRPr="00882B4E">
              <w:rPr>
                <w:sz w:val="24"/>
                <w:szCs w:val="24"/>
                <w:lang w:val="ru-RU"/>
              </w:rPr>
              <w:t>областях</w:t>
            </w:r>
            <w:r w:rsidRPr="00882B4E">
              <w:rPr>
                <w:spacing w:val="1"/>
                <w:sz w:val="24"/>
                <w:szCs w:val="24"/>
                <w:lang w:val="ru-RU"/>
              </w:rPr>
              <w:t xml:space="preserve"> </w:t>
            </w:r>
            <w:r w:rsidRPr="00882B4E">
              <w:rPr>
                <w:sz w:val="24"/>
                <w:szCs w:val="24"/>
                <w:lang w:val="ru-RU"/>
              </w:rPr>
              <w:t>познания,</w:t>
            </w:r>
            <w:r w:rsidRPr="00882B4E">
              <w:rPr>
                <w:spacing w:val="1"/>
                <w:sz w:val="24"/>
                <w:szCs w:val="24"/>
                <w:lang w:val="ru-RU"/>
              </w:rPr>
              <w:t xml:space="preserve"> </w:t>
            </w:r>
            <w:r w:rsidRPr="00882B4E">
              <w:rPr>
                <w:sz w:val="24"/>
                <w:szCs w:val="24"/>
                <w:lang w:val="ru-RU"/>
              </w:rPr>
              <w:t>исследовательской</w:t>
            </w:r>
            <w:r w:rsidRPr="00882B4E">
              <w:rPr>
                <w:spacing w:val="2"/>
                <w:sz w:val="24"/>
                <w:szCs w:val="24"/>
                <w:lang w:val="ru-RU"/>
              </w:rPr>
              <w:t xml:space="preserve"> </w:t>
            </w:r>
            <w:r w:rsidRPr="00882B4E">
              <w:rPr>
                <w:sz w:val="24"/>
                <w:szCs w:val="24"/>
                <w:lang w:val="ru-RU"/>
              </w:rPr>
              <w:t>деятельности.</w:t>
            </w:r>
          </w:p>
        </w:tc>
      </w:tr>
    </w:tbl>
    <w:p w:rsidR="00882B4E" w:rsidRPr="00882B4E" w:rsidRDefault="00882B4E" w:rsidP="00882B4E">
      <w:pPr>
        <w:spacing w:after="0" w:line="240" w:lineRule="auto"/>
        <w:jc w:val="both"/>
        <w:rPr>
          <w:rFonts w:ascii="Times New Roman" w:hAnsi="Times New Roman" w:cs="Times New Roman"/>
          <w:sz w:val="24"/>
          <w:szCs w:val="24"/>
        </w:rPr>
        <w:sectPr w:rsidR="00882B4E" w:rsidRPr="00882B4E">
          <w:pgSz w:w="11900" w:h="16840"/>
          <w:pgMar w:top="1120" w:right="720" w:bottom="1160" w:left="1460" w:header="0" w:footer="971" w:gutter="0"/>
          <w:cols w:space="720"/>
        </w:sectPr>
      </w:pPr>
    </w:p>
    <w:p w:rsidR="00882B4E" w:rsidRPr="00882B4E" w:rsidRDefault="00882B4E" w:rsidP="00882B4E">
      <w:pPr>
        <w:pStyle w:val="Heading1"/>
        <w:spacing w:before="0"/>
        <w:ind w:left="2372" w:right="2121"/>
        <w:jc w:val="both"/>
        <w:rPr>
          <w:sz w:val="24"/>
          <w:szCs w:val="24"/>
        </w:rPr>
      </w:pPr>
      <w:bookmarkStart w:id="25" w:name="РАЗДЕЛ_II._СОДЕРЖАТЕЛЬНЫЙ"/>
      <w:bookmarkStart w:id="26" w:name="_bookmark5"/>
      <w:bookmarkEnd w:id="25"/>
      <w:bookmarkEnd w:id="26"/>
      <w:r w:rsidRPr="00882B4E">
        <w:rPr>
          <w:spacing w:val="-5"/>
          <w:sz w:val="24"/>
          <w:szCs w:val="24"/>
        </w:rPr>
        <w:lastRenderedPageBreak/>
        <w:t>РАЗДЕЛ</w:t>
      </w:r>
      <w:r w:rsidRPr="00882B4E">
        <w:rPr>
          <w:spacing w:val="-10"/>
          <w:sz w:val="24"/>
          <w:szCs w:val="24"/>
        </w:rPr>
        <w:t xml:space="preserve"> </w:t>
      </w:r>
      <w:r w:rsidRPr="00882B4E">
        <w:rPr>
          <w:spacing w:val="-5"/>
          <w:sz w:val="24"/>
          <w:szCs w:val="24"/>
        </w:rPr>
        <w:t>II.</w:t>
      </w:r>
      <w:r w:rsidRPr="00882B4E">
        <w:rPr>
          <w:spacing w:val="-8"/>
          <w:sz w:val="24"/>
          <w:szCs w:val="24"/>
        </w:rPr>
        <w:t xml:space="preserve"> </w:t>
      </w:r>
      <w:r w:rsidRPr="00882B4E">
        <w:rPr>
          <w:spacing w:val="-4"/>
          <w:sz w:val="24"/>
          <w:szCs w:val="24"/>
        </w:rPr>
        <w:t>СОДЕРЖАТЕЛЬНЫЙ</w:t>
      </w:r>
    </w:p>
    <w:p w:rsidR="00882B4E" w:rsidRPr="00882B4E" w:rsidRDefault="00882B4E" w:rsidP="00882B4E">
      <w:pPr>
        <w:pStyle w:val="af7"/>
        <w:spacing w:after="0"/>
        <w:jc w:val="both"/>
        <w:rPr>
          <w:b/>
          <w:sz w:val="24"/>
          <w:szCs w:val="24"/>
        </w:rPr>
      </w:pPr>
    </w:p>
    <w:p w:rsidR="00882B4E" w:rsidRPr="00882B4E" w:rsidRDefault="00882B4E" w:rsidP="006B4679">
      <w:pPr>
        <w:pStyle w:val="Heading1"/>
        <w:numPr>
          <w:ilvl w:val="1"/>
          <w:numId w:val="76"/>
        </w:numPr>
        <w:tabs>
          <w:tab w:val="left" w:pos="663"/>
        </w:tabs>
        <w:spacing w:before="0"/>
        <w:ind w:left="662" w:hanging="424"/>
        <w:jc w:val="left"/>
        <w:rPr>
          <w:sz w:val="24"/>
          <w:szCs w:val="24"/>
        </w:rPr>
      </w:pPr>
      <w:bookmarkStart w:id="27" w:name="2.1._Уклад_общеобразовательной_организац"/>
      <w:bookmarkStart w:id="28" w:name="_bookmark6"/>
      <w:bookmarkEnd w:id="27"/>
      <w:bookmarkEnd w:id="28"/>
      <w:r w:rsidRPr="00882B4E">
        <w:rPr>
          <w:spacing w:val="-1"/>
          <w:sz w:val="24"/>
          <w:szCs w:val="24"/>
        </w:rPr>
        <w:t>Уклад</w:t>
      </w:r>
      <w:r w:rsidRPr="00882B4E">
        <w:rPr>
          <w:spacing w:val="-8"/>
          <w:sz w:val="24"/>
          <w:szCs w:val="24"/>
        </w:rPr>
        <w:t xml:space="preserve"> </w:t>
      </w:r>
      <w:r w:rsidRPr="00882B4E">
        <w:rPr>
          <w:spacing w:val="-1"/>
          <w:sz w:val="24"/>
          <w:szCs w:val="24"/>
        </w:rPr>
        <w:t>общеобразовательной</w:t>
      </w:r>
      <w:r w:rsidRPr="00882B4E">
        <w:rPr>
          <w:spacing w:val="-8"/>
          <w:sz w:val="24"/>
          <w:szCs w:val="24"/>
        </w:rPr>
        <w:t xml:space="preserve"> </w:t>
      </w:r>
      <w:r w:rsidRPr="00882B4E">
        <w:rPr>
          <w:spacing w:val="-1"/>
          <w:sz w:val="24"/>
          <w:szCs w:val="24"/>
        </w:rPr>
        <w:t>организации</w:t>
      </w:r>
    </w:p>
    <w:p w:rsidR="00882B4E" w:rsidRPr="00882B4E" w:rsidRDefault="00882B4E" w:rsidP="00882B4E">
      <w:pPr>
        <w:spacing w:after="0" w:line="240" w:lineRule="auto"/>
        <w:ind w:left="239" w:right="68"/>
        <w:jc w:val="both"/>
        <w:rPr>
          <w:rFonts w:ascii="Times New Roman" w:hAnsi="Times New Roman" w:cs="Times New Roman"/>
          <w:sz w:val="24"/>
          <w:szCs w:val="24"/>
        </w:rPr>
      </w:pPr>
      <w:r w:rsidRPr="00882B4E">
        <w:rPr>
          <w:rFonts w:ascii="Times New Roman" w:hAnsi="Times New Roman" w:cs="Times New Roman"/>
          <w:sz w:val="24"/>
          <w:szCs w:val="24"/>
        </w:rPr>
        <w:t xml:space="preserve">МБОУ «Ржаксинская СОШ №1 им. Н.М. Фролова» является средней общеобразовательной школой, численность обучающихся на 1 сентября 2023 года составляет 551 обучающийся.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882B4E" w:rsidRPr="00882B4E" w:rsidRDefault="00882B4E" w:rsidP="00882B4E">
      <w:pPr>
        <w:spacing w:after="0" w:line="240" w:lineRule="auto"/>
        <w:ind w:left="239" w:right="68"/>
        <w:jc w:val="both"/>
        <w:rPr>
          <w:rFonts w:ascii="Times New Roman" w:hAnsi="Times New Roman" w:cs="Times New Roman"/>
          <w:sz w:val="24"/>
          <w:szCs w:val="24"/>
        </w:rPr>
      </w:pPr>
      <w:r w:rsidRPr="00882B4E">
        <w:rPr>
          <w:rFonts w:ascii="Times New Roman" w:hAnsi="Times New Roman" w:cs="Times New Roman"/>
          <w:sz w:val="24"/>
          <w:szCs w:val="24"/>
        </w:rPr>
        <w:t>В школе действует кабинетная система, «Точка роста», библиотека, просторный спортзал, комната детских инициатив, мастерская, столовая.</w:t>
      </w:r>
    </w:p>
    <w:p w:rsidR="00882B4E" w:rsidRPr="00882B4E" w:rsidRDefault="00882B4E" w:rsidP="00882B4E">
      <w:pPr>
        <w:spacing w:after="0" w:line="240" w:lineRule="auto"/>
        <w:jc w:val="both"/>
        <w:rPr>
          <w:rFonts w:ascii="Times New Roman" w:hAnsi="Times New Roman" w:cs="Times New Roman"/>
          <w:sz w:val="24"/>
          <w:szCs w:val="24"/>
        </w:rPr>
      </w:pPr>
      <w:r w:rsidRPr="00882B4E">
        <w:rPr>
          <w:rFonts w:ascii="Times New Roman" w:hAnsi="Times New Roman" w:cs="Times New Roman"/>
          <w:sz w:val="24"/>
          <w:szCs w:val="24"/>
        </w:rPr>
        <w:t xml:space="preserve">   Для поддержания комфортной психологической обстановки с учащимися, родителями и  </w:t>
      </w:r>
    </w:p>
    <w:p w:rsidR="00882B4E" w:rsidRPr="00882B4E" w:rsidRDefault="00882B4E" w:rsidP="00882B4E">
      <w:pPr>
        <w:spacing w:after="0" w:line="240" w:lineRule="auto"/>
        <w:jc w:val="both"/>
        <w:rPr>
          <w:rFonts w:ascii="Times New Roman" w:hAnsi="Times New Roman" w:cs="Times New Roman"/>
          <w:sz w:val="24"/>
          <w:szCs w:val="24"/>
        </w:rPr>
      </w:pPr>
      <w:r w:rsidRPr="00882B4E">
        <w:rPr>
          <w:rFonts w:ascii="Times New Roman" w:hAnsi="Times New Roman" w:cs="Times New Roman"/>
          <w:sz w:val="24"/>
          <w:szCs w:val="24"/>
        </w:rPr>
        <w:t xml:space="preserve">   учителями работает школьный психолог, социальный педагог. С прошлого учебного года  </w:t>
      </w:r>
    </w:p>
    <w:p w:rsidR="00882B4E" w:rsidRPr="00882B4E" w:rsidRDefault="00882B4E" w:rsidP="00882B4E">
      <w:pPr>
        <w:spacing w:after="0" w:line="240" w:lineRule="auto"/>
        <w:jc w:val="both"/>
        <w:rPr>
          <w:rFonts w:ascii="Times New Roman" w:hAnsi="Times New Roman" w:cs="Times New Roman"/>
          <w:sz w:val="24"/>
          <w:szCs w:val="24"/>
        </w:rPr>
      </w:pPr>
      <w:r w:rsidRPr="00882B4E">
        <w:rPr>
          <w:rFonts w:ascii="Times New Roman" w:hAnsi="Times New Roman" w:cs="Times New Roman"/>
          <w:sz w:val="24"/>
          <w:szCs w:val="24"/>
        </w:rPr>
        <w:t xml:space="preserve">   введена должность   советника  директора по воспитанию и взаимодействию с детскими  </w:t>
      </w:r>
    </w:p>
    <w:p w:rsidR="00882B4E" w:rsidRPr="00882B4E" w:rsidRDefault="00882B4E" w:rsidP="00882B4E">
      <w:pPr>
        <w:spacing w:after="0" w:line="240" w:lineRule="auto"/>
        <w:jc w:val="both"/>
        <w:rPr>
          <w:rFonts w:ascii="Times New Roman" w:hAnsi="Times New Roman" w:cs="Times New Roman"/>
          <w:sz w:val="24"/>
          <w:szCs w:val="24"/>
        </w:rPr>
      </w:pPr>
      <w:r w:rsidRPr="00882B4E">
        <w:rPr>
          <w:rFonts w:ascii="Times New Roman" w:hAnsi="Times New Roman" w:cs="Times New Roman"/>
          <w:sz w:val="24"/>
          <w:szCs w:val="24"/>
        </w:rPr>
        <w:t xml:space="preserve">   общественными организациями.</w:t>
      </w:r>
    </w:p>
    <w:p w:rsidR="00882B4E" w:rsidRPr="00882B4E" w:rsidRDefault="00882B4E" w:rsidP="00882B4E">
      <w:pPr>
        <w:pStyle w:val="af7"/>
        <w:spacing w:after="0"/>
        <w:ind w:right="262"/>
        <w:jc w:val="both"/>
        <w:rPr>
          <w:sz w:val="24"/>
          <w:szCs w:val="24"/>
        </w:rPr>
      </w:pPr>
      <w:r w:rsidRPr="00882B4E">
        <w:rPr>
          <w:sz w:val="24"/>
          <w:szCs w:val="24"/>
        </w:rPr>
        <w:t xml:space="preserve">На базе школы  работает сеть кружков, спортивных секций и школьный спортивный клуб «Олимп». который совместно с МБОУ «Детско-юношеская спортивная школа» проводит на базе школы спортивные соревнования, Дни здоровья, Фестивали ВФСК «ГТО», в которых участвуют  школьники, родители и  жители посёлка.  Развитие системы воспитания и дополнительного образования детей положительно влияет на уровень образованности и общей культуры школьников, их здоровье, культуру взаимодействия с людьми и окружающей средой. В процессе воспитания сотрудничаем  с МБУК «Ржаксинский краеведческий музей», отделом молодёжной политики, физкультуры и  спорта, МБУК «Культурно-досуговый центр Ржаксинского района», МБУК «Межпоселенческая центральная библиотека Ржаксинского района», инспекцией по делам несовершеннолетних, отделом образования, КДН и ЗП, МБОУ «Ржаксинская сош №2 им. Г.А. Пономарева.  Школа носит имя Героя Советского Союза Н.М. Фролова и уделяет большое внимание патриотическому воспитанию учащихся. </w:t>
      </w:r>
      <w:r w:rsidRPr="00882B4E">
        <w:rPr>
          <w:rFonts w:eastAsia="Calibri"/>
          <w:sz w:val="24"/>
          <w:szCs w:val="24"/>
        </w:rPr>
        <w:t xml:space="preserve"> </w:t>
      </w:r>
      <w:r w:rsidRPr="00882B4E">
        <w:rPr>
          <w:sz w:val="24"/>
          <w:szCs w:val="24"/>
        </w:rPr>
        <w:t>Большой воспитательный потенциал выполняет «Музей истории школы»,</w:t>
      </w:r>
      <w:r w:rsidRPr="00882B4E">
        <w:rPr>
          <w:spacing w:val="1"/>
          <w:sz w:val="24"/>
          <w:szCs w:val="24"/>
        </w:rPr>
        <w:t xml:space="preserve"> </w:t>
      </w:r>
      <w:r w:rsidRPr="00882B4E">
        <w:rPr>
          <w:sz w:val="24"/>
          <w:szCs w:val="24"/>
        </w:rPr>
        <w:t>действующий с</w:t>
      </w:r>
      <w:r w:rsidRPr="00882B4E">
        <w:rPr>
          <w:spacing w:val="-1"/>
          <w:sz w:val="24"/>
          <w:szCs w:val="24"/>
        </w:rPr>
        <w:t xml:space="preserve"> </w:t>
      </w:r>
      <w:r w:rsidRPr="00882B4E">
        <w:rPr>
          <w:sz w:val="24"/>
          <w:szCs w:val="24"/>
        </w:rPr>
        <w:t>2010</w:t>
      </w:r>
      <w:r w:rsidRPr="00882B4E">
        <w:rPr>
          <w:spacing w:val="1"/>
          <w:sz w:val="24"/>
          <w:szCs w:val="24"/>
        </w:rPr>
        <w:t xml:space="preserve"> </w:t>
      </w:r>
      <w:r w:rsidRPr="00882B4E">
        <w:rPr>
          <w:sz w:val="24"/>
          <w:szCs w:val="24"/>
        </w:rPr>
        <w:t>года.</w:t>
      </w:r>
    </w:p>
    <w:p w:rsidR="00882B4E" w:rsidRPr="00882B4E" w:rsidRDefault="00882B4E" w:rsidP="00882B4E">
      <w:pPr>
        <w:spacing w:after="0" w:line="240" w:lineRule="auto"/>
        <w:jc w:val="both"/>
        <w:rPr>
          <w:rFonts w:ascii="Times New Roman" w:hAnsi="Times New Roman" w:cs="Times New Roman"/>
          <w:sz w:val="24"/>
          <w:szCs w:val="24"/>
        </w:rPr>
      </w:pPr>
      <w:r w:rsidRPr="00882B4E">
        <w:rPr>
          <w:rFonts w:ascii="Times New Roman" w:eastAsia="Calibri" w:hAnsi="Times New Roman" w:cs="Times New Roman"/>
          <w:sz w:val="24"/>
          <w:szCs w:val="24"/>
        </w:rPr>
        <w:t xml:space="preserve">В школе функционирует юнармейский отряд, отряд ЮИД, волонтерский отряд, отряд юных друзей полиции, дружина юных пожарных. </w:t>
      </w:r>
      <w:r w:rsidRPr="00882B4E">
        <w:rPr>
          <w:rFonts w:ascii="Times New Roman" w:hAnsi="Times New Roman" w:cs="Times New Roman"/>
          <w:sz w:val="24"/>
          <w:szCs w:val="24"/>
        </w:rPr>
        <w:t xml:space="preserve"> Ребята участвуют в конкурсах исследовательских работ, во всех районных мероприятиях, изучают историю своего поселка, организуют и проводят мероприятия для ребят из филиалов, принимают активное участие в трудовых акциях, приводят в порядок памятники воинской славы. 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целях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организации летнего отдыха учащихся на базе школы на протяжении многих лет</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функционирует лагерь с дневным пребыванием детей, являющийся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структурным</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подразделением школы.</w:t>
      </w:r>
    </w:p>
    <w:p w:rsidR="00882B4E" w:rsidRPr="00882B4E" w:rsidRDefault="00882B4E" w:rsidP="00882B4E">
      <w:pPr>
        <w:spacing w:after="0" w:line="240" w:lineRule="auto"/>
        <w:ind w:right="68"/>
        <w:jc w:val="both"/>
        <w:rPr>
          <w:rFonts w:ascii="Times New Roman" w:hAnsi="Times New Roman" w:cs="Times New Roman"/>
          <w:sz w:val="24"/>
          <w:szCs w:val="24"/>
        </w:rPr>
      </w:pPr>
      <w:r w:rsidRPr="00882B4E">
        <w:rPr>
          <w:rFonts w:ascii="Times New Roman" w:hAnsi="Times New Roman" w:cs="Times New Roman"/>
          <w:sz w:val="24"/>
          <w:szCs w:val="24"/>
        </w:rPr>
        <w:t>Также школа активно принимает участие в реализации Всероссийских проектах и конкурсах: «Культура  для школьников»,  "Киноуроки  в  школах  России",   «Орлята России», «Дворовый спорт».</w:t>
      </w:r>
    </w:p>
    <w:p w:rsidR="00882B4E" w:rsidRPr="00882B4E" w:rsidRDefault="00882B4E" w:rsidP="00882B4E">
      <w:pPr>
        <w:tabs>
          <w:tab w:val="left" w:pos="1683"/>
        </w:tabs>
        <w:spacing w:after="0" w:line="240" w:lineRule="auto"/>
        <w:ind w:right="259"/>
        <w:jc w:val="both"/>
        <w:rPr>
          <w:rFonts w:ascii="Times New Roman" w:hAnsi="Times New Roman" w:cs="Times New Roman"/>
          <w:sz w:val="24"/>
          <w:szCs w:val="24"/>
        </w:rPr>
      </w:pPr>
      <w:r w:rsidRPr="00882B4E">
        <w:rPr>
          <w:rFonts w:ascii="Times New Roman" w:hAnsi="Times New Roman" w:cs="Times New Roman"/>
          <w:sz w:val="24"/>
          <w:szCs w:val="24"/>
        </w:rPr>
        <w:t>Большую роль в воспитательной деятельности школы играют ключевые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школьные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мероприятия,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являющиеся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одним</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из</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вариантов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совместной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деятельности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учителей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обучающихся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способствующие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сохранению</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школьных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традиций.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Через</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ключевые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школьные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дела</w:t>
      </w:r>
      <w:r w:rsidRPr="00882B4E">
        <w:rPr>
          <w:rFonts w:ascii="Times New Roman" w:hAnsi="Times New Roman" w:cs="Times New Roman"/>
          <w:spacing w:val="71"/>
          <w:sz w:val="24"/>
          <w:szCs w:val="24"/>
        </w:rPr>
        <w:t xml:space="preserve"> </w:t>
      </w:r>
      <w:r w:rsidRPr="00882B4E">
        <w:rPr>
          <w:rFonts w:ascii="Times New Roman" w:hAnsi="Times New Roman" w:cs="Times New Roman"/>
          <w:sz w:val="24"/>
          <w:szCs w:val="24"/>
        </w:rPr>
        <w:t>осуществляется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интеграция воспитательных усилий педагогических работников, усиливающая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эффективность воспитательной деятельности школы. Важной чертой каждого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ключевого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дела</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является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его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коллективный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характер</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w:t>
      </w:r>
      <w:r w:rsidRPr="00882B4E">
        <w:rPr>
          <w:rFonts w:ascii="Times New Roman" w:hAnsi="Times New Roman" w:cs="Times New Roman"/>
          <w:spacing w:val="71"/>
          <w:sz w:val="24"/>
          <w:szCs w:val="24"/>
        </w:rPr>
        <w:t xml:space="preserve"> </w:t>
      </w:r>
      <w:r w:rsidRPr="00882B4E">
        <w:rPr>
          <w:rFonts w:ascii="Times New Roman" w:hAnsi="Times New Roman" w:cs="Times New Roman"/>
          <w:sz w:val="24"/>
          <w:szCs w:val="24"/>
        </w:rPr>
        <w:t>всех</w:t>
      </w:r>
      <w:r w:rsidRPr="00882B4E">
        <w:rPr>
          <w:rFonts w:ascii="Times New Roman" w:hAnsi="Times New Roman" w:cs="Times New Roman"/>
          <w:spacing w:val="71"/>
          <w:sz w:val="24"/>
          <w:szCs w:val="24"/>
        </w:rPr>
        <w:t xml:space="preserve"> </w:t>
      </w:r>
      <w:r w:rsidRPr="00882B4E">
        <w:rPr>
          <w:rFonts w:ascii="Times New Roman" w:hAnsi="Times New Roman" w:cs="Times New Roman"/>
          <w:sz w:val="24"/>
          <w:szCs w:val="24"/>
        </w:rPr>
        <w:t>стадиях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 xml:space="preserve">реализации: </w:t>
      </w:r>
      <w:r w:rsidRPr="00882B4E">
        <w:rPr>
          <w:rFonts w:ascii="Times New Roman" w:hAnsi="Times New Roman" w:cs="Times New Roman"/>
          <w:color w:val="171717"/>
          <w:sz w:val="24"/>
          <w:szCs w:val="24"/>
        </w:rPr>
        <w:t>разработка, планирование, проведение, подведение итогов, анализ</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результатов.</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sz w:val="24"/>
          <w:szCs w:val="24"/>
        </w:rPr>
        <w:t xml:space="preserve">В </w:t>
      </w:r>
      <w:r w:rsidRPr="00882B4E">
        <w:rPr>
          <w:rFonts w:ascii="Times New Roman" w:hAnsi="Times New Roman" w:cs="Times New Roman"/>
          <w:color w:val="171717"/>
          <w:sz w:val="24"/>
          <w:szCs w:val="24"/>
        </w:rPr>
        <w:t>школе</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создаются</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условия,</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при</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которых</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по</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мере</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взросления</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обучающегося</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увеличивается</w:t>
      </w:r>
      <w:r w:rsidRPr="00882B4E">
        <w:rPr>
          <w:rFonts w:ascii="Times New Roman" w:hAnsi="Times New Roman" w:cs="Times New Roman"/>
          <w:color w:val="171717"/>
          <w:spacing w:val="-3"/>
          <w:sz w:val="24"/>
          <w:szCs w:val="24"/>
        </w:rPr>
        <w:t xml:space="preserve"> </w:t>
      </w:r>
      <w:r w:rsidRPr="00882B4E">
        <w:rPr>
          <w:rFonts w:ascii="Times New Roman" w:hAnsi="Times New Roman" w:cs="Times New Roman"/>
          <w:color w:val="171717"/>
          <w:sz w:val="24"/>
          <w:szCs w:val="24"/>
        </w:rPr>
        <w:t>и его роль</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в</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совместных</w:t>
      </w:r>
      <w:r w:rsidRPr="00882B4E">
        <w:rPr>
          <w:rFonts w:ascii="Times New Roman" w:hAnsi="Times New Roman" w:cs="Times New Roman"/>
          <w:color w:val="171717"/>
          <w:spacing w:val="1"/>
          <w:sz w:val="24"/>
          <w:szCs w:val="24"/>
        </w:rPr>
        <w:t xml:space="preserve"> </w:t>
      </w:r>
      <w:r w:rsidRPr="00882B4E">
        <w:rPr>
          <w:rFonts w:ascii="Times New Roman" w:hAnsi="Times New Roman" w:cs="Times New Roman"/>
          <w:color w:val="171717"/>
          <w:sz w:val="24"/>
          <w:szCs w:val="24"/>
        </w:rPr>
        <w:t>делах.</w:t>
      </w:r>
    </w:p>
    <w:p w:rsidR="00882B4E" w:rsidRPr="00882B4E" w:rsidRDefault="00882B4E" w:rsidP="00882B4E">
      <w:pPr>
        <w:pStyle w:val="af7"/>
        <w:spacing w:after="0"/>
        <w:ind w:right="258"/>
        <w:jc w:val="both"/>
        <w:rPr>
          <w:sz w:val="24"/>
          <w:szCs w:val="24"/>
        </w:rPr>
      </w:pPr>
      <w:r w:rsidRPr="00882B4E">
        <w:rPr>
          <w:sz w:val="24"/>
          <w:szCs w:val="24"/>
        </w:rPr>
        <w:t>С</w:t>
      </w:r>
      <w:r w:rsidRPr="00882B4E">
        <w:rPr>
          <w:spacing w:val="1"/>
          <w:sz w:val="24"/>
          <w:szCs w:val="24"/>
        </w:rPr>
        <w:t xml:space="preserve"> </w:t>
      </w:r>
      <w:r w:rsidRPr="00882B4E">
        <w:rPr>
          <w:sz w:val="24"/>
          <w:szCs w:val="24"/>
        </w:rPr>
        <w:t>целью</w:t>
      </w:r>
      <w:r w:rsidRPr="00882B4E">
        <w:rPr>
          <w:spacing w:val="1"/>
          <w:sz w:val="24"/>
          <w:szCs w:val="24"/>
        </w:rPr>
        <w:t xml:space="preserve"> </w:t>
      </w:r>
      <w:r w:rsidRPr="00882B4E">
        <w:rPr>
          <w:sz w:val="24"/>
          <w:szCs w:val="24"/>
        </w:rPr>
        <w:t>создания</w:t>
      </w:r>
      <w:r w:rsidRPr="00882B4E">
        <w:rPr>
          <w:spacing w:val="1"/>
          <w:sz w:val="24"/>
          <w:szCs w:val="24"/>
        </w:rPr>
        <w:t xml:space="preserve"> </w:t>
      </w:r>
      <w:r w:rsidRPr="00882B4E">
        <w:rPr>
          <w:sz w:val="24"/>
          <w:szCs w:val="24"/>
        </w:rPr>
        <w:t>благоприятной</w:t>
      </w:r>
      <w:r w:rsidRPr="00882B4E">
        <w:rPr>
          <w:spacing w:val="1"/>
          <w:sz w:val="24"/>
          <w:szCs w:val="24"/>
        </w:rPr>
        <w:t xml:space="preserve"> </w:t>
      </w:r>
      <w:r w:rsidRPr="00882B4E">
        <w:rPr>
          <w:sz w:val="24"/>
          <w:szCs w:val="24"/>
        </w:rPr>
        <w:t>среды</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реализации</w:t>
      </w:r>
      <w:r w:rsidRPr="00882B4E">
        <w:rPr>
          <w:spacing w:val="1"/>
          <w:sz w:val="24"/>
          <w:szCs w:val="24"/>
        </w:rPr>
        <w:t xml:space="preserve"> </w:t>
      </w:r>
      <w:r w:rsidRPr="00882B4E">
        <w:rPr>
          <w:sz w:val="24"/>
          <w:szCs w:val="24"/>
        </w:rPr>
        <w:t>творческого</w:t>
      </w:r>
      <w:r w:rsidRPr="00882B4E">
        <w:rPr>
          <w:spacing w:val="1"/>
          <w:sz w:val="24"/>
          <w:szCs w:val="24"/>
        </w:rPr>
        <w:t xml:space="preserve"> </w:t>
      </w:r>
      <w:r w:rsidRPr="00882B4E">
        <w:rPr>
          <w:sz w:val="24"/>
          <w:szCs w:val="24"/>
        </w:rPr>
        <w:t>потенциала 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соответствии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интересами</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запросами</w:t>
      </w:r>
      <w:r w:rsidRPr="00882B4E">
        <w:rPr>
          <w:spacing w:val="1"/>
          <w:sz w:val="24"/>
          <w:szCs w:val="24"/>
        </w:rPr>
        <w:t xml:space="preserve"> </w:t>
      </w:r>
      <w:r w:rsidRPr="00882B4E">
        <w:rPr>
          <w:sz w:val="24"/>
          <w:szCs w:val="24"/>
        </w:rPr>
        <w:t>родителей</w:t>
      </w:r>
      <w:r w:rsidRPr="00882B4E">
        <w:rPr>
          <w:spacing w:val="1"/>
          <w:sz w:val="24"/>
          <w:szCs w:val="24"/>
        </w:rPr>
        <w:t xml:space="preserve"> </w:t>
      </w:r>
      <w:r w:rsidRPr="00882B4E">
        <w:rPr>
          <w:sz w:val="24"/>
          <w:szCs w:val="24"/>
        </w:rPr>
        <w:t>(законных</w:t>
      </w:r>
      <w:r w:rsidRPr="00882B4E">
        <w:rPr>
          <w:spacing w:val="1"/>
          <w:sz w:val="24"/>
          <w:szCs w:val="24"/>
        </w:rPr>
        <w:t xml:space="preserve"> </w:t>
      </w:r>
      <w:r w:rsidRPr="00882B4E">
        <w:rPr>
          <w:sz w:val="24"/>
          <w:szCs w:val="24"/>
        </w:rPr>
        <w:t>представителей),</w:t>
      </w:r>
      <w:r w:rsidRPr="00882B4E">
        <w:rPr>
          <w:spacing w:val="1"/>
          <w:sz w:val="24"/>
          <w:szCs w:val="24"/>
        </w:rPr>
        <w:t xml:space="preserve"> </w:t>
      </w:r>
      <w:r w:rsidRPr="00882B4E">
        <w:rPr>
          <w:sz w:val="24"/>
          <w:szCs w:val="24"/>
        </w:rPr>
        <w:t>возможностями</w:t>
      </w:r>
      <w:r w:rsidRPr="00882B4E">
        <w:rPr>
          <w:spacing w:val="1"/>
          <w:sz w:val="24"/>
          <w:szCs w:val="24"/>
        </w:rPr>
        <w:t xml:space="preserve"> </w:t>
      </w:r>
      <w:r w:rsidRPr="00882B4E">
        <w:rPr>
          <w:sz w:val="24"/>
          <w:szCs w:val="24"/>
        </w:rPr>
        <w:t>педагогического</w:t>
      </w:r>
      <w:r w:rsidRPr="00882B4E">
        <w:rPr>
          <w:spacing w:val="1"/>
          <w:sz w:val="24"/>
          <w:szCs w:val="24"/>
        </w:rPr>
        <w:t xml:space="preserve"> </w:t>
      </w:r>
      <w:r w:rsidRPr="00882B4E">
        <w:rPr>
          <w:sz w:val="24"/>
          <w:szCs w:val="24"/>
        </w:rPr>
        <w:t>коллектива</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материальной</w:t>
      </w:r>
      <w:r w:rsidRPr="00882B4E">
        <w:rPr>
          <w:spacing w:val="1"/>
          <w:sz w:val="24"/>
          <w:szCs w:val="24"/>
        </w:rPr>
        <w:t xml:space="preserve"> </w:t>
      </w:r>
      <w:r w:rsidRPr="00882B4E">
        <w:rPr>
          <w:sz w:val="24"/>
          <w:szCs w:val="24"/>
        </w:rPr>
        <w:t>базой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успешно</w:t>
      </w:r>
      <w:r w:rsidRPr="00882B4E">
        <w:rPr>
          <w:spacing w:val="1"/>
          <w:sz w:val="24"/>
          <w:szCs w:val="24"/>
        </w:rPr>
        <w:t xml:space="preserve"> </w:t>
      </w:r>
      <w:r w:rsidRPr="00882B4E">
        <w:rPr>
          <w:sz w:val="24"/>
          <w:szCs w:val="24"/>
        </w:rPr>
        <w:t>функционирует Центр по профилактике детского дорожно-транспортного травматизма.</w:t>
      </w:r>
    </w:p>
    <w:p w:rsidR="00882B4E" w:rsidRPr="00882B4E" w:rsidRDefault="00882B4E" w:rsidP="00882B4E">
      <w:pPr>
        <w:pStyle w:val="af7"/>
        <w:spacing w:after="0"/>
        <w:ind w:right="258"/>
        <w:jc w:val="both"/>
        <w:rPr>
          <w:sz w:val="24"/>
          <w:szCs w:val="24"/>
        </w:rPr>
      </w:pPr>
      <w:r w:rsidRPr="00882B4E">
        <w:rPr>
          <w:sz w:val="24"/>
          <w:szCs w:val="24"/>
        </w:rPr>
        <w:t>В</w:t>
      </w:r>
      <w:r w:rsidRPr="00882B4E">
        <w:rPr>
          <w:spacing w:val="1"/>
          <w:sz w:val="24"/>
          <w:szCs w:val="24"/>
        </w:rPr>
        <w:t xml:space="preserve"> </w:t>
      </w:r>
      <w:r w:rsidRPr="00882B4E">
        <w:rPr>
          <w:sz w:val="24"/>
          <w:szCs w:val="24"/>
        </w:rPr>
        <w:t>целях</w:t>
      </w:r>
      <w:r w:rsidRPr="00882B4E">
        <w:rPr>
          <w:spacing w:val="1"/>
          <w:sz w:val="24"/>
          <w:szCs w:val="24"/>
        </w:rPr>
        <w:t xml:space="preserve"> </w:t>
      </w:r>
      <w:r w:rsidRPr="00882B4E">
        <w:rPr>
          <w:sz w:val="24"/>
          <w:szCs w:val="24"/>
        </w:rPr>
        <w:t>адаптация</w:t>
      </w:r>
      <w:r w:rsidRPr="00882B4E">
        <w:rPr>
          <w:spacing w:val="1"/>
          <w:sz w:val="24"/>
          <w:szCs w:val="24"/>
        </w:rPr>
        <w:t xml:space="preserve"> </w:t>
      </w:r>
      <w:r w:rsidRPr="00882B4E">
        <w:rPr>
          <w:sz w:val="24"/>
          <w:szCs w:val="24"/>
        </w:rPr>
        <w:t>детей,</w:t>
      </w:r>
      <w:r w:rsidRPr="00882B4E">
        <w:rPr>
          <w:spacing w:val="1"/>
          <w:sz w:val="24"/>
          <w:szCs w:val="24"/>
        </w:rPr>
        <w:t xml:space="preserve"> </w:t>
      </w:r>
      <w:r w:rsidRPr="00882B4E">
        <w:rPr>
          <w:sz w:val="24"/>
          <w:szCs w:val="24"/>
        </w:rPr>
        <w:t>попавших</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трудную</w:t>
      </w:r>
      <w:r w:rsidRPr="00882B4E">
        <w:rPr>
          <w:spacing w:val="1"/>
          <w:sz w:val="24"/>
          <w:szCs w:val="24"/>
        </w:rPr>
        <w:t xml:space="preserve"> </w:t>
      </w:r>
      <w:r w:rsidRPr="00882B4E">
        <w:rPr>
          <w:sz w:val="24"/>
          <w:szCs w:val="24"/>
        </w:rPr>
        <w:t>жизненную</w:t>
      </w:r>
      <w:r w:rsidRPr="00882B4E">
        <w:rPr>
          <w:spacing w:val="1"/>
          <w:sz w:val="24"/>
          <w:szCs w:val="24"/>
        </w:rPr>
        <w:t xml:space="preserve"> </w:t>
      </w:r>
      <w:r w:rsidRPr="00882B4E">
        <w:rPr>
          <w:sz w:val="24"/>
          <w:szCs w:val="24"/>
        </w:rPr>
        <w:t>ситуацию,</w:t>
      </w:r>
      <w:r w:rsidRPr="00882B4E">
        <w:rPr>
          <w:spacing w:val="1"/>
          <w:sz w:val="24"/>
          <w:szCs w:val="24"/>
        </w:rPr>
        <w:t xml:space="preserve"> </w:t>
      </w:r>
      <w:r w:rsidRPr="00882B4E">
        <w:rPr>
          <w:spacing w:val="-2"/>
          <w:sz w:val="24"/>
          <w:szCs w:val="24"/>
        </w:rPr>
        <w:t xml:space="preserve"> </w:t>
      </w:r>
      <w:r w:rsidRPr="00882B4E">
        <w:rPr>
          <w:sz w:val="24"/>
          <w:szCs w:val="24"/>
        </w:rPr>
        <w:t>реализуется</w:t>
      </w:r>
      <w:r w:rsidRPr="00882B4E">
        <w:rPr>
          <w:spacing w:val="-1"/>
          <w:sz w:val="24"/>
          <w:szCs w:val="24"/>
        </w:rPr>
        <w:t xml:space="preserve"> </w:t>
      </w:r>
      <w:r w:rsidRPr="00882B4E">
        <w:rPr>
          <w:sz w:val="24"/>
          <w:szCs w:val="24"/>
        </w:rPr>
        <w:t>профилактическая услуга</w:t>
      </w:r>
      <w:r w:rsidRPr="00882B4E">
        <w:rPr>
          <w:spacing w:val="-1"/>
          <w:sz w:val="24"/>
          <w:szCs w:val="24"/>
        </w:rPr>
        <w:t xml:space="preserve"> </w:t>
      </w:r>
      <w:r w:rsidRPr="00882B4E">
        <w:rPr>
          <w:sz w:val="24"/>
          <w:szCs w:val="24"/>
        </w:rPr>
        <w:t>«Социальная</w:t>
      </w:r>
      <w:r w:rsidRPr="00882B4E">
        <w:rPr>
          <w:spacing w:val="-3"/>
          <w:sz w:val="24"/>
          <w:szCs w:val="24"/>
        </w:rPr>
        <w:t xml:space="preserve"> </w:t>
      </w:r>
      <w:r w:rsidRPr="00882B4E">
        <w:rPr>
          <w:sz w:val="24"/>
          <w:szCs w:val="24"/>
        </w:rPr>
        <w:t>гостиная».</w:t>
      </w:r>
    </w:p>
    <w:p w:rsidR="00882B4E" w:rsidRPr="00882B4E" w:rsidRDefault="00882B4E" w:rsidP="00882B4E">
      <w:pPr>
        <w:pStyle w:val="af7"/>
        <w:spacing w:after="0"/>
        <w:ind w:right="257"/>
        <w:jc w:val="both"/>
        <w:rPr>
          <w:sz w:val="24"/>
          <w:szCs w:val="24"/>
        </w:rPr>
      </w:pPr>
      <w:r w:rsidRPr="00882B4E">
        <w:rPr>
          <w:color w:val="171717"/>
          <w:sz w:val="24"/>
          <w:szCs w:val="24"/>
        </w:rPr>
        <w:t>Открытость</w:t>
      </w:r>
      <w:r w:rsidRPr="00882B4E">
        <w:rPr>
          <w:color w:val="171717"/>
          <w:spacing w:val="1"/>
          <w:sz w:val="24"/>
          <w:szCs w:val="24"/>
        </w:rPr>
        <w:t xml:space="preserve"> </w:t>
      </w:r>
      <w:r w:rsidRPr="00882B4E">
        <w:rPr>
          <w:color w:val="171717"/>
          <w:sz w:val="24"/>
          <w:szCs w:val="24"/>
        </w:rPr>
        <w:t>жизни</w:t>
      </w:r>
      <w:r w:rsidRPr="00882B4E">
        <w:rPr>
          <w:color w:val="171717"/>
          <w:spacing w:val="1"/>
          <w:sz w:val="24"/>
          <w:szCs w:val="24"/>
        </w:rPr>
        <w:t xml:space="preserve"> </w:t>
      </w:r>
      <w:r w:rsidRPr="00882B4E">
        <w:rPr>
          <w:color w:val="171717"/>
          <w:sz w:val="24"/>
          <w:szCs w:val="24"/>
        </w:rPr>
        <w:t>школы</w:t>
      </w:r>
      <w:r w:rsidRPr="00882B4E">
        <w:rPr>
          <w:color w:val="171717"/>
          <w:spacing w:val="1"/>
          <w:sz w:val="24"/>
          <w:szCs w:val="24"/>
        </w:rPr>
        <w:t xml:space="preserve"> </w:t>
      </w:r>
      <w:r w:rsidRPr="00882B4E">
        <w:rPr>
          <w:color w:val="171717"/>
          <w:sz w:val="24"/>
          <w:szCs w:val="24"/>
        </w:rPr>
        <w:t>обеспечивается</w:t>
      </w:r>
      <w:r w:rsidRPr="00882B4E">
        <w:rPr>
          <w:color w:val="171717"/>
          <w:spacing w:val="1"/>
          <w:sz w:val="24"/>
          <w:szCs w:val="24"/>
        </w:rPr>
        <w:t xml:space="preserve"> </w:t>
      </w:r>
      <w:r w:rsidRPr="00882B4E">
        <w:rPr>
          <w:color w:val="171717"/>
          <w:sz w:val="24"/>
          <w:szCs w:val="24"/>
        </w:rPr>
        <w:t>освещением</w:t>
      </w:r>
      <w:r w:rsidRPr="00882B4E">
        <w:rPr>
          <w:color w:val="171717"/>
          <w:spacing w:val="1"/>
          <w:sz w:val="24"/>
          <w:szCs w:val="24"/>
        </w:rPr>
        <w:t xml:space="preserve"> </w:t>
      </w:r>
      <w:r w:rsidRPr="00882B4E">
        <w:rPr>
          <w:color w:val="171717"/>
          <w:sz w:val="24"/>
          <w:szCs w:val="24"/>
        </w:rPr>
        <w:t>всех</w:t>
      </w:r>
      <w:r w:rsidRPr="00882B4E">
        <w:rPr>
          <w:color w:val="171717"/>
          <w:spacing w:val="1"/>
          <w:sz w:val="24"/>
          <w:szCs w:val="24"/>
        </w:rPr>
        <w:t xml:space="preserve"> </w:t>
      </w:r>
      <w:r w:rsidRPr="00882B4E">
        <w:rPr>
          <w:color w:val="171717"/>
          <w:sz w:val="24"/>
          <w:szCs w:val="24"/>
        </w:rPr>
        <w:t>важнейших</w:t>
      </w:r>
      <w:r w:rsidRPr="00882B4E">
        <w:rPr>
          <w:color w:val="171717"/>
          <w:spacing w:val="-67"/>
          <w:sz w:val="24"/>
          <w:szCs w:val="24"/>
        </w:rPr>
        <w:t xml:space="preserve"> </w:t>
      </w:r>
      <w:r w:rsidRPr="00882B4E">
        <w:rPr>
          <w:color w:val="171717"/>
          <w:sz w:val="24"/>
          <w:szCs w:val="24"/>
        </w:rPr>
        <w:t>событий на традиционной еженедельной общешкольной линейке, а также – в</w:t>
      </w:r>
      <w:r w:rsidRPr="00882B4E">
        <w:rPr>
          <w:color w:val="171717"/>
          <w:spacing w:val="1"/>
          <w:sz w:val="24"/>
          <w:szCs w:val="24"/>
        </w:rPr>
        <w:t xml:space="preserve"> </w:t>
      </w:r>
      <w:r w:rsidRPr="00882B4E">
        <w:rPr>
          <w:color w:val="171717"/>
          <w:sz w:val="24"/>
          <w:szCs w:val="24"/>
        </w:rPr>
        <w:t>интернет</w:t>
      </w:r>
      <w:r w:rsidRPr="00882B4E">
        <w:rPr>
          <w:color w:val="171717"/>
          <w:spacing w:val="5"/>
          <w:sz w:val="24"/>
          <w:szCs w:val="24"/>
        </w:rPr>
        <w:t xml:space="preserve"> </w:t>
      </w:r>
      <w:r w:rsidRPr="00882B4E">
        <w:rPr>
          <w:color w:val="171717"/>
          <w:sz w:val="24"/>
          <w:szCs w:val="24"/>
        </w:rPr>
        <w:t>-</w:t>
      </w:r>
      <w:r w:rsidRPr="00882B4E">
        <w:rPr>
          <w:color w:val="171717"/>
          <w:spacing w:val="5"/>
          <w:sz w:val="24"/>
          <w:szCs w:val="24"/>
        </w:rPr>
        <w:t xml:space="preserve"> </w:t>
      </w:r>
      <w:r w:rsidRPr="00882B4E">
        <w:rPr>
          <w:color w:val="171717"/>
          <w:sz w:val="24"/>
          <w:szCs w:val="24"/>
        </w:rPr>
        <w:t>пространстве:</w:t>
      </w:r>
      <w:r w:rsidRPr="00882B4E">
        <w:rPr>
          <w:color w:val="171717"/>
          <w:spacing w:val="5"/>
          <w:sz w:val="24"/>
          <w:szCs w:val="24"/>
        </w:rPr>
        <w:t xml:space="preserve"> </w:t>
      </w:r>
      <w:r w:rsidRPr="00882B4E">
        <w:rPr>
          <w:color w:val="171717"/>
          <w:sz w:val="24"/>
          <w:szCs w:val="24"/>
        </w:rPr>
        <w:t>на</w:t>
      </w:r>
      <w:r w:rsidRPr="00882B4E">
        <w:rPr>
          <w:color w:val="171717"/>
          <w:spacing w:val="5"/>
          <w:sz w:val="24"/>
          <w:szCs w:val="24"/>
        </w:rPr>
        <w:t xml:space="preserve"> </w:t>
      </w:r>
      <w:r w:rsidRPr="00882B4E">
        <w:rPr>
          <w:color w:val="171717"/>
          <w:sz w:val="24"/>
          <w:szCs w:val="24"/>
        </w:rPr>
        <w:t>школьном</w:t>
      </w:r>
      <w:r w:rsidRPr="00882B4E">
        <w:rPr>
          <w:color w:val="171717"/>
          <w:spacing w:val="4"/>
          <w:sz w:val="24"/>
          <w:szCs w:val="24"/>
        </w:rPr>
        <w:t xml:space="preserve"> </w:t>
      </w:r>
      <w:r w:rsidRPr="00882B4E">
        <w:rPr>
          <w:color w:val="171717"/>
          <w:sz w:val="24"/>
          <w:szCs w:val="24"/>
        </w:rPr>
        <w:t>сайте</w:t>
      </w:r>
      <w:r w:rsidRPr="00882B4E">
        <w:rPr>
          <w:color w:val="171717"/>
          <w:spacing w:val="2"/>
          <w:sz w:val="24"/>
          <w:szCs w:val="24"/>
        </w:rPr>
        <w:t xml:space="preserve"> </w:t>
      </w:r>
      <w:r w:rsidRPr="00882B4E">
        <w:rPr>
          <w:color w:val="171717"/>
          <w:sz w:val="24"/>
          <w:szCs w:val="24"/>
        </w:rPr>
        <w:t>и</w:t>
      </w:r>
      <w:r w:rsidRPr="00882B4E">
        <w:rPr>
          <w:color w:val="171717"/>
          <w:spacing w:val="5"/>
          <w:sz w:val="24"/>
          <w:szCs w:val="24"/>
        </w:rPr>
        <w:t xml:space="preserve"> </w:t>
      </w:r>
      <w:r w:rsidRPr="00882B4E">
        <w:rPr>
          <w:color w:val="171717"/>
          <w:sz w:val="24"/>
          <w:szCs w:val="24"/>
        </w:rPr>
        <w:t>в</w:t>
      </w:r>
      <w:r w:rsidRPr="00882B4E">
        <w:rPr>
          <w:color w:val="171717"/>
          <w:spacing w:val="4"/>
          <w:sz w:val="24"/>
          <w:szCs w:val="24"/>
        </w:rPr>
        <w:t xml:space="preserve"> </w:t>
      </w:r>
      <w:r w:rsidRPr="00882B4E">
        <w:rPr>
          <w:color w:val="171717"/>
          <w:sz w:val="24"/>
          <w:szCs w:val="24"/>
        </w:rPr>
        <w:t>сообществе</w:t>
      </w:r>
      <w:r w:rsidRPr="00882B4E">
        <w:rPr>
          <w:color w:val="171717"/>
          <w:spacing w:val="10"/>
          <w:sz w:val="24"/>
          <w:szCs w:val="24"/>
        </w:rPr>
        <w:t xml:space="preserve"> </w:t>
      </w:r>
      <w:r w:rsidRPr="00882B4E">
        <w:rPr>
          <w:color w:val="171717"/>
          <w:sz w:val="24"/>
          <w:szCs w:val="24"/>
        </w:rPr>
        <w:t>школы</w:t>
      </w:r>
      <w:r w:rsidRPr="00882B4E">
        <w:rPr>
          <w:color w:val="171717"/>
          <w:spacing w:val="4"/>
          <w:sz w:val="24"/>
          <w:szCs w:val="24"/>
        </w:rPr>
        <w:t xml:space="preserve"> </w:t>
      </w:r>
      <w:r w:rsidRPr="00882B4E">
        <w:rPr>
          <w:color w:val="171717"/>
          <w:sz w:val="24"/>
          <w:szCs w:val="24"/>
        </w:rPr>
        <w:t>в социальной</w:t>
      </w:r>
      <w:r w:rsidRPr="00882B4E">
        <w:rPr>
          <w:color w:val="171717"/>
          <w:spacing w:val="1"/>
          <w:sz w:val="24"/>
          <w:szCs w:val="24"/>
        </w:rPr>
        <w:t xml:space="preserve"> </w:t>
      </w:r>
      <w:r w:rsidRPr="00882B4E">
        <w:rPr>
          <w:color w:val="171717"/>
          <w:sz w:val="24"/>
          <w:szCs w:val="24"/>
        </w:rPr>
        <w:t>сети</w:t>
      </w:r>
      <w:r w:rsidRPr="00882B4E">
        <w:rPr>
          <w:color w:val="171717"/>
          <w:spacing w:val="1"/>
          <w:sz w:val="24"/>
          <w:szCs w:val="24"/>
        </w:rPr>
        <w:t xml:space="preserve"> </w:t>
      </w:r>
      <w:r w:rsidRPr="00882B4E">
        <w:rPr>
          <w:color w:val="171717"/>
          <w:sz w:val="24"/>
          <w:szCs w:val="24"/>
        </w:rPr>
        <w:t>ВКонтакте.</w:t>
      </w:r>
      <w:r w:rsidRPr="00882B4E">
        <w:rPr>
          <w:color w:val="171717"/>
          <w:spacing w:val="1"/>
          <w:sz w:val="24"/>
          <w:szCs w:val="24"/>
        </w:rPr>
        <w:t xml:space="preserve"> </w:t>
      </w:r>
      <w:r w:rsidRPr="00882B4E">
        <w:rPr>
          <w:color w:val="171717"/>
          <w:sz w:val="24"/>
          <w:szCs w:val="24"/>
        </w:rPr>
        <w:t>Доступность</w:t>
      </w:r>
      <w:r w:rsidRPr="00882B4E">
        <w:rPr>
          <w:color w:val="171717"/>
          <w:spacing w:val="1"/>
          <w:sz w:val="24"/>
          <w:szCs w:val="24"/>
        </w:rPr>
        <w:t xml:space="preserve"> </w:t>
      </w:r>
      <w:r w:rsidRPr="00882B4E">
        <w:rPr>
          <w:color w:val="171717"/>
          <w:sz w:val="24"/>
          <w:szCs w:val="24"/>
        </w:rPr>
        <w:t>информации</w:t>
      </w:r>
      <w:r w:rsidRPr="00882B4E">
        <w:rPr>
          <w:color w:val="171717"/>
          <w:spacing w:val="1"/>
          <w:sz w:val="24"/>
          <w:szCs w:val="24"/>
        </w:rPr>
        <w:t xml:space="preserve"> </w:t>
      </w:r>
      <w:r w:rsidRPr="00882B4E">
        <w:rPr>
          <w:color w:val="171717"/>
          <w:sz w:val="24"/>
          <w:szCs w:val="24"/>
        </w:rPr>
        <w:t>о</w:t>
      </w:r>
      <w:r w:rsidRPr="00882B4E">
        <w:rPr>
          <w:color w:val="171717"/>
          <w:spacing w:val="1"/>
          <w:sz w:val="24"/>
          <w:szCs w:val="24"/>
        </w:rPr>
        <w:t xml:space="preserve"> </w:t>
      </w:r>
      <w:r w:rsidRPr="00882B4E">
        <w:rPr>
          <w:color w:val="171717"/>
          <w:sz w:val="24"/>
          <w:szCs w:val="24"/>
        </w:rPr>
        <w:t>школе</w:t>
      </w:r>
      <w:r w:rsidRPr="00882B4E">
        <w:rPr>
          <w:color w:val="171717"/>
          <w:spacing w:val="1"/>
          <w:sz w:val="24"/>
          <w:szCs w:val="24"/>
        </w:rPr>
        <w:t xml:space="preserve"> </w:t>
      </w:r>
      <w:r w:rsidRPr="00882B4E">
        <w:rPr>
          <w:color w:val="171717"/>
          <w:sz w:val="24"/>
          <w:szCs w:val="24"/>
        </w:rPr>
        <w:t>сплачивает</w:t>
      </w:r>
      <w:r w:rsidRPr="00882B4E">
        <w:rPr>
          <w:color w:val="171717"/>
          <w:spacing w:val="1"/>
          <w:sz w:val="24"/>
          <w:szCs w:val="24"/>
        </w:rPr>
        <w:t xml:space="preserve"> </w:t>
      </w:r>
      <w:r w:rsidRPr="00882B4E">
        <w:rPr>
          <w:color w:val="171717"/>
          <w:sz w:val="24"/>
          <w:szCs w:val="24"/>
        </w:rPr>
        <w:t>школьный</w:t>
      </w:r>
      <w:r w:rsidRPr="00882B4E">
        <w:rPr>
          <w:color w:val="171717"/>
          <w:spacing w:val="-4"/>
          <w:sz w:val="24"/>
          <w:szCs w:val="24"/>
        </w:rPr>
        <w:t xml:space="preserve"> </w:t>
      </w:r>
      <w:r w:rsidRPr="00882B4E">
        <w:rPr>
          <w:color w:val="171717"/>
          <w:sz w:val="24"/>
          <w:szCs w:val="24"/>
        </w:rPr>
        <w:t>коллектив,</w:t>
      </w:r>
      <w:r w:rsidRPr="00882B4E">
        <w:rPr>
          <w:color w:val="171717"/>
          <w:spacing w:val="-1"/>
          <w:sz w:val="24"/>
          <w:szCs w:val="24"/>
        </w:rPr>
        <w:t xml:space="preserve"> </w:t>
      </w:r>
      <w:r w:rsidRPr="00882B4E">
        <w:rPr>
          <w:color w:val="171717"/>
          <w:sz w:val="24"/>
          <w:szCs w:val="24"/>
        </w:rPr>
        <w:t>повышает авторитет</w:t>
      </w:r>
      <w:r w:rsidRPr="00882B4E">
        <w:rPr>
          <w:color w:val="171717"/>
          <w:spacing w:val="-1"/>
          <w:sz w:val="24"/>
          <w:szCs w:val="24"/>
        </w:rPr>
        <w:t xml:space="preserve"> </w:t>
      </w:r>
      <w:r w:rsidRPr="00882B4E">
        <w:rPr>
          <w:color w:val="171717"/>
          <w:sz w:val="24"/>
          <w:szCs w:val="24"/>
        </w:rPr>
        <w:t>школы.</w:t>
      </w:r>
    </w:p>
    <w:p w:rsidR="00882B4E" w:rsidRPr="00882B4E" w:rsidRDefault="00882B4E" w:rsidP="00882B4E">
      <w:pPr>
        <w:pStyle w:val="af7"/>
        <w:spacing w:after="0"/>
        <w:jc w:val="both"/>
        <w:rPr>
          <w:b/>
          <w:sz w:val="24"/>
          <w:szCs w:val="24"/>
        </w:rPr>
      </w:pPr>
      <w:r w:rsidRPr="00882B4E">
        <w:rPr>
          <w:b/>
          <w:sz w:val="24"/>
          <w:szCs w:val="24"/>
        </w:rPr>
        <w:t>Процесс</w:t>
      </w:r>
      <w:r w:rsidRPr="00882B4E">
        <w:rPr>
          <w:b/>
          <w:spacing w:val="113"/>
          <w:sz w:val="24"/>
          <w:szCs w:val="24"/>
        </w:rPr>
        <w:t xml:space="preserve"> </w:t>
      </w:r>
      <w:r w:rsidRPr="00882B4E">
        <w:rPr>
          <w:b/>
          <w:sz w:val="24"/>
          <w:szCs w:val="24"/>
        </w:rPr>
        <w:t xml:space="preserve">воспитания  </w:t>
      </w:r>
      <w:r w:rsidRPr="00882B4E">
        <w:rPr>
          <w:b/>
          <w:spacing w:val="49"/>
          <w:sz w:val="24"/>
          <w:szCs w:val="24"/>
        </w:rPr>
        <w:t xml:space="preserve"> </w:t>
      </w:r>
      <w:r w:rsidRPr="00882B4E">
        <w:rPr>
          <w:b/>
          <w:sz w:val="24"/>
          <w:szCs w:val="24"/>
        </w:rPr>
        <w:t xml:space="preserve">в  </w:t>
      </w:r>
      <w:r w:rsidRPr="00882B4E">
        <w:rPr>
          <w:b/>
          <w:spacing w:val="54"/>
          <w:sz w:val="24"/>
          <w:szCs w:val="24"/>
        </w:rPr>
        <w:t xml:space="preserve"> </w:t>
      </w:r>
      <w:r w:rsidRPr="00882B4E">
        <w:rPr>
          <w:b/>
          <w:sz w:val="24"/>
          <w:szCs w:val="24"/>
        </w:rPr>
        <w:t xml:space="preserve">Школе  </w:t>
      </w:r>
      <w:r w:rsidRPr="00882B4E">
        <w:rPr>
          <w:b/>
          <w:spacing w:val="51"/>
          <w:sz w:val="24"/>
          <w:szCs w:val="24"/>
        </w:rPr>
        <w:t xml:space="preserve"> </w:t>
      </w:r>
      <w:r w:rsidRPr="00882B4E">
        <w:rPr>
          <w:b/>
          <w:sz w:val="24"/>
          <w:szCs w:val="24"/>
        </w:rPr>
        <w:t xml:space="preserve">основывается  </w:t>
      </w:r>
      <w:r w:rsidRPr="00882B4E">
        <w:rPr>
          <w:b/>
          <w:spacing w:val="49"/>
          <w:sz w:val="24"/>
          <w:szCs w:val="24"/>
        </w:rPr>
        <w:t xml:space="preserve"> </w:t>
      </w:r>
      <w:r w:rsidRPr="00882B4E">
        <w:rPr>
          <w:b/>
          <w:sz w:val="24"/>
          <w:szCs w:val="24"/>
        </w:rPr>
        <w:t xml:space="preserve">на  </w:t>
      </w:r>
      <w:r w:rsidRPr="00882B4E">
        <w:rPr>
          <w:b/>
          <w:spacing w:val="46"/>
          <w:sz w:val="24"/>
          <w:szCs w:val="24"/>
        </w:rPr>
        <w:t xml:space="preserve"> </w:t>
      </w:r>
      <w:r w:rsidRPr="00882B4E">
        <w:rPr>
          <w:b/>
          <w:sz w:val="24"/>
          <w:szCs w:val="24"/>
        </w:rPr>
        <w:t xml:space="preserve">следующих  </w:t>
      </w:r>
      <w:r w:rsidRPr="00882B4E">
        <w:rPr>
          <w:b/>
          <w:spacing w:val="43"/>
          <w:sz w:val="24"/>
          <w:szCs w:val="24"/>
        </w:rPr>
        <w:t xml:space="preserve"> </w:t>
      </w:r>
      <w:r w:rsidRPr="00882B4E">
        <w:rPr>
          <w:b/>
          <w:sz w:val="24"/>
          <w:szCs w:val="24"/>
        </w:rPr>
        <w:t>принципах взаимодействия</w:t>
      </w:r>
      <w:r w:rsidRPr="00882B4E">
        <w:rPr>
          <w:b/>
          <w:spacing w:val="12"/>
          <w:sz w:val="24"/>
          <w:szCs w:val="24"/>
        </w:rPr>
        <w:t xml:space="preserve"> </w:t>
      </w:r>
      <w:r w:rsidRPr="00882B4E">
        <w:rPr>
          <w:b/>
          <w:sz w:val="24"/>
          <w:szCs w:val="24"/>
        </w:rPr>
        <w:t>педагогов</w:t>
      </w:r>
      <w:r w:rsidRPr="00882B4E">
        <w:rPr>
          <w:b/>
          <w:spacing w:val="13"/>
          <w:sz w:val="24"/>
          <w:szCs w:val="24"/>
        </w:rPr>
        <w:t xml:space="preserve"> </w:t>
      </w:r>
      <w:r w:rsidRPr="00882B4E">
        <w:rPr>
          <w:b/>
          <w:sz w:val="24"/>
          <w:szCs w:val="24"/>
        </w:rPr>
        <w:t>и обучающихся:</w:t>
      </w:r>
    </w:p>
    <w:p w:rsidR="00882B4E" w:rsidRPr="00882B4E" w:rsidRDefault="00882B4E" w:rsidP="006B4679">
      <w:pPr>
        <w:pStyle w:val="afd"/>
        <w:widowControl w:val="0"/>
        <w:numPr>
          <w:ilvl w:val="0"/>
          <w:numId w:val="75"/>
        </w:numPr>
        <w:tabs>
          <w:tab w:val="left" w:pos="428"/>
          <w:tab w:val="left" w:pos="3788"/>
          <w:tab w:val="left" w:pos="5137"/>
          <w:tab w:val="left" w:pos="5473"/>
          <w:tab w:val="left" w:pos="6145"/>
          <w:tab w:val="left" w:pos="6952"/>
          <w:tab w:val="left" w:pos="7336"/>
        </w:tabs>
        <w:autoSpaceDE w:val="0"/>
        <w:autoSpaceDN w:val="0"/>
        <w:ind w:left="427" w:hanging="189"/>
        <w:contextualSpacing w:val="0"/>
        <w:jc w:val="both"/>
        <w:rPr>
          <w:sz w:val="24"/>
          <w:szCs w:val="24"/>
        </w:rPr>
      </w:pPr>
      <w:r w:rsidRPr="00882B4E">
        <w:rPr>
          <w:sz w:val="24"/>
          <w:szCs w:val="24"/>
        </w:rPr>
        <w:lastRenderedPageBreak/>
        <w:t>неукоснительное</w:t>
      </w:r>
      <w:r w:rsidRPr="00882B4E">
        <w:rPr>
          <w:spacing w:val="66"/>
          <w:sz w:val="24"/>
          <w:szCs w:val="24"/>
        </w:rPr>
        <w:t xml:space="preserve"> </w:t>
      </w:r>
      <w:r w:rsidRPr="00882B4E">
        <w:rPr>
          <w:sz w:val="24"/>
          <w:szCs w:val="24"/>
        </w:rPr>
        <w:t>соблюдение</w:t>
      </w:r>
      <w:r w:rsidRPr="00882B4E">
        <w:rPr>
          <w:sz w:val="24"/>
          <w:szCs w:val="24"/>
        </w:rPr>
        <w:tab/>
        <w:t>законности</w:t>
      </w:r>
      <w:r w:rsidRPr="00882B4E">
        <w:rPr>
          <w:sz w:val="24"/>
          <w:szCs w:val="24"/>
        </w:rPr>
        <w:tab/>
        <w:t>и</w:t>
      </w:r>
      <w:r w:rsidRPr="00882B4E">
        <w:rPr>
          <w:sz w:val="24"/>
          <w:szCs w:val="24"/>
        </w:rPr>
        <w:tab/>
        <w:t>прав</w:t>
      </w:r>
      <w:r w:rsidRPr="00882B4E">
        <w:rPr>
          <w:sz w:val="24"/>
          <w:szCs w:val="24"/>
        </w:rPr>
        <w:tab/>
        <w:t>семьи</w:t>
      </w:r>
      <w:r w:rsidRPr="00882B4E">
        <w:rPr>
          <w:sz w:val="24"/>
          <w:szCs w:val="24"/>
        </w:rPr>
        <w:tab/>
        <w:t>и</w:t>
      </w:r>
      <w:r w:rsidRPr="00882B4E">
        <w:rPr>
          <w:sz w:val="24"/>
          <w:szCs w:val="24"/>
        </w:rPr>
        <w:tab/>
        <w:t>ребенка,</w:t>
      </w:r>
    </w:p>
    <w:p w:rsidR="00882B4E" w:rsidRPr="00882B4E" w:rsidRDefault="00882B4E" w:rsidP="00882B4E">
      <w:pPr>
        <w:pStyle w:val="af7"/>
        <w:tabs>
          <w:tab w:val="left" w:pos="1915"/>
          <w:tab w:val="left" w:pos="4326"/>
          <w:tab w:val="left" w:pos="5838"/>
          <w:tab w:val="left" w:pos="6189"/>
          <w:tab w:val="left" w:pos="7207"/>
          <w:tab w:val="left" w:pos="7562"/>
          <w:tab w:val="left" w:pos="8426"/>
        </w:tabs>
        <w:spacing w:after="0"/>
        <w:ind w:right="119"/>
        <w:jc w:val="both"/>
        <w:rPr>
          <w:sz w:val="24"/>
          <w:szCs w:val="24"/>
        </w:rPr>
      </w:pPr>
      <w:r w:rsidRPr="00882B4E">
        <w:rPr>
          <w:sz w:val="24"/>
          <w:szCs w:val="24"/>
        </w:rPr>
        <w:t>соблюдения</w:t>
      </w:r>
      <w:r w:rsidRPr="00882B4E">
        <w:rPr>
          <w:sz w:val="24"/>
          <w:szCs w:val="24"/>
        </w:rPr>
        <w:tab/>
        <w:t>конфиденциальности</w:t>
      </w:r>
      <w:r w:rsidRPr="00882B4E">
        <w:rPr>
          <w:sz w:val="24"/>
          <w:szCs w:val="24"/>
        </w:rPr>
        <w:tab/>
        <w:t>информации</w:t>
      </w:r>
      <w:r w:rsidRPr="00882B4E">
        <w:rPr>
          <w:sz w:val="24"/>
          <w:szCs w:val="24"/>
        </w:rPr>
        <w:tab/>
        <w:t>о</w:t>
      </w:r>
      <w:r w:rsidRPr="00882B4E">
        <w:rPr>
          <w:sz w:val="24"/>
          <w:szCs w:val="24"/>
        </w:rPr>
        <w:tab/>
        <w:t>ребенке</w:t>
      </w:r>
      <w:r w:rsidRPr="00882B4E">
        <w:rPr>
          <w:sz w:val="24"/>
          <w:szCs w:val="24"/>
        </w:rPr>
        <w:tab/>
        <w:t>и</w:t>
      </w:r>
      <w:r w:rsidRPr="00882B4E">
        <w:rPr>
          <w:sz w:val="24"/>
          <w:szCs w:val="24"/>
        </w:rPr>
        <w:tab/>
        <w:t>семье,</w:t>
      </w:r>
      <w:r w:rsidRPr="00882B4E">
        <w:rPr>
          <w:sz w:val="24"/>
          <w:szCs w:val="24"/>
        </w:rPr>
        <w:tab/>
      </w:r>
      <w:r w:rsidRPr="00882B4E">
        <w:rPr>
          <w:spacing w:val="-1"/>
          <w:sz w:val="24"/>
          <w:szCs w:val="24"/>
        </w:rPr>
        <w:t>приоритета</w:t>
      </w:r>
      <w:r w:rsidRPr="00882B4E">
        <w:rPr>
          <w:spacing w:val="-57"/>
          <w:sz w:val="24"/>
          <w:szCs w:val="24"/>
        </w:rPr>
        <w:t xml:space="preserve"> </w:t>
      </w:r>
      <w:r w:rsidRPr="00882B4E">
        <w:rPr>
          <w:sz w:val="24"/>
          <w:szCs w:val="24"/>
        </w:rPr>
        <w:t>безопасности</w:t>
      </w:r>
      <w:r w:rsidRPr="00882B4E">
        <w:rPr>
          <w:spacing w:val="28"/>
          <w:sz w:val="24"/>
          <w:szCs w:val="24"/>
        </w:rPr>
        <w:t xml:space="preserve"> </w:t>
      </w:r>
      <w:r w:rsidRPr="00882B4E">
        <w:rPr>
          <w:sz w:val="24"/>
          <w:szCs w:val="24"/>
        </w:rPr>
        <w:t>ребенка</w:t>
      </w:r>
      <w:r w:rsidRPr="00882B4E">
        <w:rPr>
          <w:spacing w:val="23"/>
          <w:sz w:val="24"/>
          <w:szCs w:val="24"/>
        </w:rPr>
        <w:t xml:space="preserve"> </w:t>
      </w:r>
      <w:r w:rsidRPr="00882B4E">
        <w:rPr>
          <w:sz w:val="24"/>
          <w:szCs w:val="24"/>
        </w:rPr>
        <w:t>при</w:t>
      </w:r>
      <w:r w:rsidRPr="00882B4E">
        <w:rPr>
          <w:spacing w:val="26"/>
          <w:sz w:val="24"/>
          <w:szCs w:val="24"/>
        </w:rPr>
        <w:t xml:space="preserve"> </w:t>
      </w:r>
      <w:r w:rsidRPr="00882B4E">
        <w:rPr>
          <w:sz w:val="24"/>
          <w:szCs w:val="24"/>
        </w:rPr>
        <w:t>нахождении</w:t>
      </w:r>
      <w:r w:rsidRPr="00882B4E">
        <w:rPr>
          <w:spacing w:val="22"/>
          <w:sz w:val="24"/>
          <w:szCs w:val="24"/>
        </w:rPr>
        <w:t xml:space="preserve"> </w:t>
      </w:r>
      <w:r w:rsidRPr="00882B4E">
        <w:rPr>
          <w:sz w:val="24"/>
          <w:szCs w:val="24"/>
        </w:rPr>
        <w:t>в</w:t>
      </w:r>
      <w:r w:rsidRPr="00882B4E">
        <w:rPr>
          <w:spacing w:val="17"/>
          <w:sz w:val="24"/>
          <w:szCs w:val="24"/>
        </w:rPr>
        <w:t xml:space="preserve"> </w:t>
      </w:r>
      <w:r w:rsidRPr="00882B4E">
        <w:rPr>
          <w:sz w:val="24"/>
          <w:szCs w:val="24"/>
        </w:rPr>
        <w:t>образовательной</w:t>
      </w:r>
      <w:r w:rsidRPr="00882B4E">
        <w:rPr>
          <w:spacing w:val="17"/>
          <w:sz w:val="24"/>
          <w:szCs w:val="24"/>
        </w:rPr>
        <w:t xml:space="preserve"> </w:t>
      </w:r>
      <w:r w:rsidRPr="00882B4E">
        <w:rPr>
          <w:sz w:val="24"/>
          <w:szCs w:val="24"/>
        </w:rPr>
        <w:t>организации;</w:t>
      </w:r>
    </w:p>
    <w:p w:rsidR="00882B4E" w:rsidRPr="00882B4E" w:rsidRDefault="00882B4E" w:rsidP="006B4679">
      <w:pPr>
        <w:pStyle w:val="afd"/>
        <w:widowControl w:val="0"/>
        <w:numPr>
          <w:ilvl w:val="0"/>
          <w:numId w:val="75"/>
        </w:numPr>
        <w:tabs>
          <w:tab w:val="left" w:pos="433"/>
        </w:tabs>
        <w:autoSpaceDE w:val="0"/>
        <w:autoSpaceDN w:val="0"/>
        <w:ind w:right="120" w:firstLine="0"/>
        <w:contextualSpacing w:val="0"/>
        <w:jc w:val="both"/>
        <w:rPr>
          <w:sz w:val="24"/>
          <w:szCs w:val="24"/>
        </w:rPr>
      </w:pPr>
      <w:r w:rsidRPr="00882B4E">
        <w:rPr>
          <w:sz w:val="24"/>
          <w:szCs w:val="24"/>
        </w:rPr>
        <w:t>ориентир на</w:t>
      </w:r>
      <w:r w:rsidRPr="00882B4E">
        <w:rPr>
          <w:spacing w:val="1"/>
          <w:sz w:val="24"/>
          <w:szCs w:val="24"/>
        </w:rPr>
        <w:t xml:space="preserve"> </w:t>
      </w:r>
      <w:r w:rsidRPr="00882B4E">
        <w:rPr>
          <w:sz w:val="24"/>
          <w:szCs w:val="24"/>
        </w:rPr>
        <w:t>создание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образовательной</w:t>
      </w:r>
      <w:r w:rsidRPr="00882B4E">
        <w:rPr>
          <w:spacing w:val="1"/>
          <w:sz w:val="24"/>
          <w:szCs w:val="24"/>
        </w:rPr>
        <w:t xml:space="preserve"> </w:t>
      </w:r>
      <w:r w:rsidRPr="00882B4E">
        <w:rPr>
          <w:sz w:val="24"/>
          <w:szCs w:val="24"/>
        </w:rPr>
        <w:t>организации</w:t>
      </w:r>
      <w:r w:rsidRPr="00882B4E">
        <w:rPr>
          <w:spacing w:val="1"/>
          <w:sz w:val="24"/>
          <w:szCs w:val="24"/>
        </w:rPr>
        <w:t xml:space="preserve"> </w:t>
      </w:r>
      <w:r w:rsidRPr="00882B4E">
        <w:rPr>
          <w:sz w:val="24"/>
          <w:szCs w:val="24"/>
        </w:rPr>
        <w:t>психологически</w:t>
      </w:r>
      <w:r w:rsidRPr="00882B4E">
        <w:rPr>
          <w:spacing w:val="1"/>
          <w:sz w:val="24"/>
          <w:szCs w:val="24"/>
        </w:rPr>
        <w:t xml:space="preserve"> </w:t>
      </w:r>
      <w:r w:rsidRPr="00882B4E">
        <w:rPr>
          <w:sz w:val="24"/>
          <w:szCs w:val="24"/>
        </w:rPr>
        <w:t>комфортной</w:t>
      </w:r>
      <w:r w:rsidRPr="00882B4E">
        <w:rPr>
          <w:spacing w:val="1"/>
          <w:sz w:val="24"/>
          <w:szCs w:val="24"/>
        </w:rPr>
        <w:t xml:space="preserve"> </w:t>
      </w:r>
      <w:r w:rsidRPr="00882B4E">
        <w:rPr>
          <w:sz w:val="24"/>
          <w:szCs w:val="24"/>
        </w:rPr>
        <w:t>среды</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каждого</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взрослого, без</w:t>
      </w:r>
      <w:r w:rsidRPr="00882B4E">
        <w:rPr>
          <w:spacing w:val="1"/>
          <w:sz w:val="24"/>
          <w:szCs w:val="24"/>
        </w:rPr>
        <w:t xml:space="preserve"> </w:t>
      </w:r>
      <w:r w:rsidRPr="00882B4E">
        <w:rPr>
          <w:sz w:val="24"/>
          <w:szCs w:val="24"/>
        </w:rPr>
        <w:t>которой</w:t>
      </w:r>
      <w:r w:rsidRPr="00882B4E">
        <w:rPr>
          <w:spacing w:val="1"/>
          <w:sz w:val="24"/>
          <w:szCs w:val="24"/>
        </w:rPr>
        <w:t xml:space="preserve"> </w:t>
      </w:r>
      <w:r w:rsidRPr="00882B4E">
        <w:rPr>
          <w:sz w:val="24"/>
          <w:szCs w:val="24"/>
        </w:rPr>
        <w:t>невозможно</w:t>
      </w:r>
      <w:r w:rsidRPr="00882B4E">
        <w:rPr>
          <w:spacing w:val="1"/>
          <w:sz w:val="24"/>
          <w:szCs w:val="24"/>
        </w:rPr>
        <w:t xml:space="preserve"> </w:t>
      </w:r>
      <w:r w:rsidRPr="00882B4E">
        <w:rPr>
          <w:sz w:val="24"/>
          <w:szCs w:val="24"/>
        </w:rPr>
        <w:t>конструктивное</w:t>
      </w:r>
      <w:r w:rsidRPr="00882B4E">
        <w:rPr>
          <w:spacing w:val="1"/>
          <w:sz w:val="24"/>
          <w:szCs w:val="24"/>
        </w:rPr>
        <w:t xml:space="preserve"> </w:t>
      </w:r>
      <w:r w:rsidRPr="00882B4E">
        <w:rPr>
          <w:sz w:val="24"/>
          <w:szCs w:val="24"/>
        </w:rPr>
        <w:t>взаимодействие</w:t>
      </w:r>
      <w:r w:rsidRPr="00882B4E">
        <w:rPr>
          <w:spacing w:val="17"/>
          <w:sz w:val="24"/>
          <w:szCs w:val="24"/>
        </w:rPr>
        <w:t xml:space="preserve"> </w:t>
      </w:r>
      <w:r w:rsidRPr="00882B4E">
        <w:rPr>
          <w:sz w:val="24"/>
          <w:szCs w:val="24"/>
        </w:rPr>
        <w:t>школьников</w:t>
      </w:r>
      <w:r w:rsidRPr="00882B4E">
        <w:rPr>
          <w:spacing w:val="28"/>
          <w:sz w:val="24"/>
          <w:szCs w:val="24"/>
        </w:rPr>
        <w:t xml:space="preserve"> </w:t>
      </w:r>
      <w:r w:rsidRPr="00882B4E">
        <w:rPr>
          <w:sz w:val="24"/>
          <w:szCs w:val="24"/>
        </w:rPr>
        <w:t>и</w:t>
      </w:r>
      <w:r w:rsidRPr="00882B4E">
        <w:rPr>
          <w:spacing w:val="21"/>
          <w:sz w:val="24"/>
          <w:szCs w:val="24"/>
        </w:rPr>
        <w:t xml:space="preserve"> </w:t>
      </w:r>
      <w:r w:rsidRPr="00882B4E">
        <w:rPr>
          <w:sz w:val="24"/>
          <w:szCs w:val="24"/>
        </w:rPr>
        <w:t>педагогов;</w:t>
      </w:r>
    </w:p>
    <w:p w:rsidR="00882B4E" w:rsidRPr="00882B4E" w:rsidRDefault="00882B4E" w:rsidP="00882B4E">
      <w:pPr>
        <w:pStyle w:val="af7"/>
        <w:spacing w:after="0"/>
        <w:ind w:right="119" w:firstLine="86"/>
        <w:jc w:val="both"/>
        <w:rPr>
          <w:sz w:val="24"/>
          <w:szCs w:val="24"/>
        </w:rPr>
      </w:pPr>
      <w:r w:rsidRPr="00882B4E">
        <w:rPr>
          <w:sz w:val="24"/>
          <w:szCs w:val="24"/>
        </w:rPr>
        <w:t>- реализация</w:t>
      </w:r>
      <w:r w:rsidRPr="00882B4E">
        <w:rPr>
          <w:spacing w:val="1"/>
          <w:sz w:val="24"/>
          <w:szCs w:val="24"/>
        </w:rPr>
        <w:t xml:space="preserve"> </w:t>
      </w:r>
      <w:r w:rsidRPr="00882B4E">
        <w:rPr>
          <w:sz w:val="24"/>
          <w:szCs w:val="24"/>
        </w:rPr>
        <w:t>процесса</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главным</w:t>
      </w:r>
      <w:r w:rsidRPr="00882B4E">
        <w:rPr>
          <w:spacing w:val="1"/>
          <w:sz w:val="24"/>
          <w:szCs w:val="24"/>
        </w:rPr>
        <w:t xml:space="preserve"> </w:t>
      </w:r>
      <w:r w:rsidRPr="00882B4E">
        <w:rPr>
          <w:sz w:val="24"/>
          <w:szCs w:val="24"/>
        </w:rPr>
        <w:t>образом</w:t>
      </w:r>
      <w:r w:rsidRPr="00882B4E">
        <w:rPr>
          <w:spacing w:val="1"/>
          <w:sz w:val="24"/>
          <w:szCs w:val="24"/>
        </w:rPr>
        <w:t xml:space="preserve"> </w:t>
      </w:r>
      <w:r w:rsidRPr="00882B4E">
        <w:rPr>
          <w:sz w:val="24"/>
          <w:szCs w:val="24"/>
        </w:rPr>
        <w:t>через</w:t>
      </w:r>
      <w:r w:rsidRPr="00882B4E">
        <w:rPr>
          <w:spacing w:val="1"/>
          <w:sz w:val="24"/>
          <w:szCs w:val="24"/>
        </w:rPr>
        <w:t xml:space="preserve"> </w:t>
      </w:r>
      <w:r w:rsidRPr="00882B4E">
        <w:rPr>
          <w:sz w:val="24"/>
          <w:szCs w:val="24"/>
        </w:rPr>
        <w:t>создание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детско-взрослых</w:t>
      </w:r>
      <w:r w:rsidRPr="00882B4E">
        <w:rPr>
          <w:spacing w:val="1"/>
          <w:sz w:val="24"/>
          <w:szCs w:val="24"/>
        </w:rPr>
        <w:t xml:space="preserve"> </w:t>
      </w:r>
      <w:r w:rsidRPr="00882B4E">
        <w:rPr>
          <w:sz w:val="24"/>
          <w:szCs w:val="24"/>
        </w:rPr>
        <w:t>общностей,</w:t>
      </w:r>
      <w:r w:rsidRPr="00882B4E">
        <w:rPr>
          <w:spacing w:val="1"/>
          <w:sz w:val="24"/>
          <w:szCs w:val="24"/>
        </w:rPr>
        <w:t xml:space="preserve"> </w:t>
      </w:r>
      <w:r w:rsidRPr="00882B4E">
        <w:rPr>
          <w:sz w:val="24"/>
          <w:szCs w:val="24"/>
        </w:rPr>
        <w:t>которые</w:t>
      </w:r>
      <w:r w:rsidRPr="00882B4E">
        <w:rPr>
          <w:spacing w:val="1"/>
          <w:sz w:val="24"/>
          <w:szCs w:val="24"/>
        </w:rPr>
        <w:t xml:space="preserve"> </w:t>
      </w:r>
      <w:r w:rsidRPr="00882B4E">
        <w:rPr>
          <w:sz w:val="24"/>
          <w:szCs w:val="24"/>
        </w:rPr>
        <w:t>бы</w:t>
      </w:r>
      <w:r w:rsidRPr="00882B4E">
        <w:rPr>
          <w:spacing w:val="1"/>
          <w:sz w:val="24"/>
          <w:szCs w:val="24"/>
        </w:rPr>
        <w:t xml:space="preserve"> </w:t>
      </w:r>
      <w:r w:rsidRPr="00882B4E">
        <w:rPr>
          <w:sz w:val="24"/>
          <w:szCs w:val="24"/>
        </w:rPr>
        <w:t>объединяли</w:t>
      </w:r>
      <w:r w:rsidRPr="00882B4E">
        <w:rPr>
          <w:spacing w:val="1"/>
          <w:sz w:val="24"/>
          <w:szCs w:val="24"/>
        </w:rPr>
        <w:t xml:space="preserve"> </w:t>
      </w:r>
      <w:r w:rsidRPr="00882B4E">
        <w:rPr>
          <w:sz w:val="24"/>
          <w:szCs w:val="24"/>
        </w:rPr>
        <w:t>детей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педагогов</w:t>
      </w:r>
      <w:r w:rsidRPr="00882B4E">
        <w:rPr>
          <w:spacing w:val="1"/>
          <w:sz w:val="24"/>
          <w:szCs w:val="24"/>
        </w:rPr>
        <w:t xml:space="preserve"> </w:t>
      </w:r>
      <w:r w:rsidRPr="00882B4E">
        <w:rPr>
          <w:sz w:val="24"/>
          <w:szCs w:val="24"/>
        </w:rPr>
        <w:t>яркими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содержательными</w:t>
      </w:r>
      <w:r w:rsidRPr="00882B4E">
        <w:rPr>
          <w:spacing w:val="1"/>
          <w:sz w:val="24"/>
          <w:szCs w:val="24"/>
        </w:rPr>
        <w:t xml:space="preserve"> </w:t>
      </w:r>
      <w:r w:rsidRPr="00882B4E">
        <w:rPr>
          <w:sz w:val="24"/>
          <w:szCs w:val="24"/>
        </w:rPr>
        <w:t>событиями,</w:t>
      </w:r>
      <w:r w:rsidRPr="00882B4E">
        <w:rPr>
          <w:spacing w:val="1"/>
          <w:sz w:val="24"/>
          <w:szCs w:val="24"/>
        </w:rPr>
        <w:t xml:space="preserve"> </w:t>
      </w:r>
      <w:r w:rsidRPr="00882B4E">
        <w:rPr>
          <w:sz w:val="24"/>
          <w:szCs w:val="24"/>
        </w:rPr>
        <w:t>общими</w:t>
      </w:r>
      <w:r w:rsidRPr="00882B4E">
        <w:rPr>
          <w:spacing w:val="1"/>
          <w:sz w:val="24"/>
          <w:szCs w:val="24"/>
        </w:rPr>
        <w:t xml:space="preserve"> </w:t>
      </w:r>
      <w:r w:rsidRPr="00882B4E">
        <w:rPr>
          <w:sz w:val="24"/>
          <w:szCs w:val="24"/>
        </w:rPr>
        <w:t>позитивными</w:t>
      </w:r>
      <w:r w:rsidRPr="00882B4E">
        <w:rPr>
          <w:spacing w:val="1"/>
          <w:sz w:val="24"/>
          <w:szCs w:val="24"/>
        </w:rPr>
        <w:t xml:space="preserve"> </w:t>
      </w:r>
      <w:r w:rsidRPr="00882B4E">
        <w:rPr>
          <w:sz w:val="24"/>
          <w:szCs w:val="24"/>
        </w:rPr>
        <w:t>эмоциями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доверительными</w:t>
      </w:r>
      <w:r w:rsidRPr="00882B4E">
        <w:rPr>
          <w:spacing w:val="1"/>
          <w:sz w:val="24"/>
          <w:szCs w:val="24"/>
        </w:rPr>
        <w:t xml:space="preserve"> </w:t>
      </w:r>
      <w:r w:rsidRPr="00882B4E">
        <w:rPr>
          <w:sz w:val="24"/>
          <w:szCs w:val="24"/>
        </w:rPr>
        <w:t>отношениями</w:t>
      </w:r>
      <w:r w:rsidRPr="00882B4E">
        <w:rPr>
          <w:spacing w:val="23"/>
          <w:sz w:val="24"/>
          <w:szCs w:val="24"/>
        </w:rPr>
        <w:t xml:space="preserve"> </w:t>
      </w:r>
      <w:r w:rsidRPr="00882B4E">
        <w:rPr>
          <w:sz w:val="24"/>
          <w:szCs w:val="24"/>
        </w:rPr>
        <w:t>друг</w:t>
      </w:r>
      <w:r w:rsidRPr="00882B4E">
        <w:rPr>
          <w:spacing w:val="28"/>
          <w:sz w:val="24"/>
          <w:szCs w:val="24"/>
        </w:rPr>
        <w:t xml:space="preserve"> </w:t>
      </w:r>
      <w:r w:rsidRPr="00882B4E">
        <w:rPr>
          <w:sz w:val="24"/>
          <w:szCs w:val="24"/>
        </w:rPr>
        <w:t>к</w:t>
      </w:r>
      <w:r w:rsidRPr="00882B4E">
        <w:rPr>
          <w:spacing w:val="20"/>
          <w:sz w:val="24"/>
          <w:szCs w:val="24"/>
        </w:rPr>
        <w:t xml:space="preserve"> </w:t>
      </w:r>
      <w:r w:rsidRPr="00882B4E">
        <w:rPr>
          <w:sz w:val="24"/>
          <w:szCs w:val="24"/>
        </w:rPr>
        <w:t>другу;</w:t>
      </w:r>
    </w:p>
    <w:p w:rsidR="00882B4E" w:rsidRPr="00882B4E" w:rsidRDefault="00882B4E" w:rsidP="006B4679">
      <w:pPr>
        <w:pStyle w:val="afd"/>
        <w:widowControl w:val="0"/>
        <w:numPr>
          <w:ilvl w:val="0"/>
          <w:numId w:val="75"/>
        </w:numPr>
        <w:tabs>
          <w:tab w:val="left" w:pos="471"/>
        </w:tabs>
        <w:autoSpaceDE w:val="0"/>
        <w:autoSpaceDN w:val="0"/>
        <w:ind w:right="119" w:firstLine="0"/>
        <w:contextualSpacing w:val="0"/>
        <w:jc w:val="both"/>
        <w:rPr>
          <w:sz w:val="24"/>
          <w:szCs w:val="24"/>
        </w:rPr>
      </w:pPr>
      <w:r w:rsidRPr="00882B4E">
        <w:rPr>
          <w:sz w:val="24"/>
          <w:szCs w:val="24"/>
        </w:rPr>
        <w:t xml:space="preserve">организация   основных   </w:t>
      </w:r>
      <w:r w:rsidRPr="00882B4E">
        <w:rPr>
          <w:spacing w:val="1"/>
          <w:sz w:val="24"/>
          <w:szCs w:val="24"/>
        </w:rPr>
        <w:t xml:space="preserve"> </w:t>
      </w:r>
      <w:r w:rsidRPr="00882B4E">
        <w:rPr>
          <w:sz w:val="24"/>
          <w:szCs w:val="24"/>
        </w:rPr>
        <w:t xml:space="preserve">совместных   </w:t>
      </w:r>
      <w:r w:rsidRPr="00882B4E">
        <w:rPr>
          <w:spacing w:val="1"/>
          <w:sz w:val="24"/>
          <w:szCs w:val="24"/>
        </w:rPr>
        <w:t xml:space="preserve"> </w:t>
      </w:r>
      <w:r w:rsidRPr="00882B4E">
        <w:rPr>
          <w:sz w:val="24"/>
          <w:szCs w:val="24"/>
        </w:rPr>
        <w:t xml:space="preserve">дел   </w:t>
      </w:r>
      <w:r w:rsidRPr="00882B4E">
        <w:rPr>
          <w:spacing w:val="1"/>
          <w:sz w:val="24"/>
          <w:szCs w:val="24"/>
        </w:rPr>
        <w:t xml:space="preserve"> </w:t>
      </w:r>
      <w:r w:rsidRPr="00882B4E">
        <w:rPr>
          <w:sz w:val="24"/>
          <w:szCs w:val="24"/>
        </w:rPr>
        <w:t xml:space="preserve">школьников   </w:t>
      </w:r>
      <w:r w:rsidRPr="00882B4E">
        <w:rPr>
          <w:spacing w:val="1"/>
          <w:sz w:val="24"/>
          <w:szCs w:val="24"/>
        </w:rPr>
        <w:t xml:space="preserve"> </w:t>
      </w:r>
      <w:r w:rsidRPr="00882B4E">
        <w:rPr>
          <w:sz w:val="24"/>
          <w:szCs w:val="24"/>
        </w:rPr>
        <w:t xml:space="preserve">и   </w:t>
      </w:r>
      <w:r w:rsidRPr="00882B4E">
        <w:rPr>
          <w:spacing w:val="1"/>
          <w:sz w:val="24"/>
          <w:szCs w:val="24"/>
        </w:rPr>
        <w:t xml:space="preserve"> </w:t>
      </w:r>
      <w:r w:rsidRPr="00882B4E">
        <w:rPr>
          <w:sz w:val="24"/>
          <w:szCs w:val="24"/>
        </w:rPr>
        <w:t xml:space="preserve">педагогов   </w:t>
      </w:r>
      <w:r w:rsidRPr="00882B4E">
        <w:rPr>
          <w:spacing w:val="1"/>
          <w:sz w:val="24"/>
          <w:szCs w:val="24"/>
        </w:rPr>
        <w:t xml:space="preserve"> </w:t>
      </w:r>
      <w:r w:rsidRPr="00882B4E">
        <w:rPr>
          <w:sz w:val="24"/>
          <w:szCs w:val="24"/>
        </w:rPr>
        <w:t>как</w:t>
      </w:r>
      <w:r w:rsidRPr="00882B4E">
        <w:rPr>
          <w:spacing w:val="1"/>
          <w:sz w:val="24"/>
          <w:szCs w:val="24"/>
        </w:rPr>
        <w:t xml:space="preserve"> </w:t>
      </w:r>
      <w:r w:rsidRPr="00882B4E">
        <w:rPr>
          <w:sz w:val="24"/>
          <w:szCs w:val="24"/>
        </w:rPr>
        <w:t>предмета</w:t>
      </w:r>
      <w:r w:rsidRPr="00882B4E">
        <w:rPr>
          <w:spacing w:val="1"/>
          <w:sz w:val="24"/>
          <w:szCs w:val="24"/>
        </w:rPr>
        <w:t xml:space="preserve"> </w:t>
      </w:r>
      <w:r w:rsidRPr="00882B4E">
        <w:rPr>
          <w:sz w:val="24"/>
          <w:szCs w:val="24"/>
        </w:rPr>
        <w:t>совместной</w:t>
      </w:r>
      <w:r w:rsidRPr="00882B4E">
        <w:rPr>
          <w:spacing w:val="1"/>
          <w:sz w:val="24"/>
          <w:szCs w:val="24"/>
        </w:rPr>
        <w:t xml:space="preserve"> </w:t>
      </w:r>
      <w:r w:rsidRPr="00882B4E">
        <w:rPr>
          <w:sz w:val="24"/>
          <w:szCs w:val="24"/>
        </w:rPr>
        <w:t>заботы</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взрослых, и</w:t>
      </w:r>
      <w:r w:rsidRPr="00882B4E">
        <w:rPr>
          <w:spacing w:val="1"/>
          <w:sz w:val="24"/>
          <w:szCs w:val="24"/>
        </w:rPr>
        <w:t xml:space="preserve"> </w:t>
      </w:r>
      <w:r w:rsidRPr="00882B4E">
        <w:rPr>
          <w:sz w:val="24"/>
          <w:szCs w:val="24"/>
        </w:rPr>
        <w:t>детей; системность, целесообразность</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нешаблонность</w:t>
      </w:r>
      <w:r w:rsidRPr="00882B4E">
        <w:rPr>
          <w:spacing w:val="23"/>
          <w:sz w:val="24"/>
          <w:szCs w:val="24"/>
        </w:rPr>
        <w:t xml:space="preserve"> </w:t>
      </w:r>
      <w:r w:rsidRPr="00882B4E">
        <w:rPr>
          <w:sz w:val="24"/>
          <w:szCs w:val="24"/>
        </w:rPr>
        <w:t>воспитания</w:t>
      </w:r>
      <w:r w:rsidRPr="00882B4E">
        <w:rPr>
          <w:spacing w:val="27"/>
          <w:sz w:val="24"/>
          <w:szCs w:val="24"/>
        </w:rPr>
        <w:t xml:space="preserve"> </w:t>
      </w:r>
      <w:r w:rsidRPr="00882B4E">
        <w:rPr>
          <w:sz w:val="24"/>
          <w:szCs w:val="24"/>
        </w:rPr>
        <w:t>как</w:t>
      </w:r>
      <w:r w:rsidRPr="00882B4E">
        <w:rPr>
          <w:spacing w:val="28"/>
          <w:sz w:val="24"/>
          <w:szCs w:val="24"/>
        </w:rPr>
        <w:t xml:space="preserve"> </w:t>
      </w:r>
      <w:r w:rsidRPr="00882B4E">
        <w:rPr>
          <w:sz w:val="24"/>
          <w:szCs w:val="24"/>
        </w:rPr>
        <w:t>условия</w:t>
      </w:r>
      <w:r w:rsidRPr="00882B4E">
        <w:rPr>
          <w:spacing w:val="27"/>
          <w:sz w:val="24"/>
          <w:szCs w:val="24"/>
        </w:rPr>
        <w:t xml:space="preserve"> </w:t>
      </w:r>
      <w:r w:rsidRPr="00882B4E">
        <w:rPr>
          <w:sz w:val="24"/>
          <w:szCs w:val="24"/>
        </w:rPr>
        <w:t>его</w:t>
      </w:r>
      <w:r w:rsidRPr="00882B4E">
        <w:rPr>
          <w:spacing w:val="30"/>
          <w:sz w:val="24"/>
          <w:szCs w:val="24"/>
        </w:rPr>
        <w:t xml:space="preserve"> </w:t>
      </w:r>
      <w:r w:rsidRPr="00882B4E">
        <w:rPr>
          <w:sz w:val="24"/>
          <w:szCs w:val="24"/>
        </w:rPr>
        <w:t>эффективности.</w:t>
      </w:r>
    </w:p>
    <w:p w:rsidR="00882B4E" w:rsidRPr="00882B4E" w:rsidRDefault="00882B4E" w:rsidP="00882B4E">
      <w:pPr>
        <w:pStyle w:val="af7"/>
        <w:spacing w:after="0"/>
        <w:ind w:right="122" w:firstLine="763"/>
        <w:jc w:val="both"/>
        <w:rPr>
          <w:sz w:val="24"/>
          <w:szCs w:val="24"/>
        </w:rPr>
      </w:pPr>
      <w:r w:rsidRPr="00882B4E">
        <w:rPr>
          <w:sz w:val="24"/>
          <w:szCs w:val="24"/>
        </w:rPr>
        <w:t>Основными традициями воспитания в Школе</w:t>
      </w:r>
      <w:r w:rsidRPr="00882B4E">
        <w:rPr>
          <w:spacing w:val="1"/>
          <w:sz w:val="24"/>
          <w:szCs w:val="24"/>
        </w:rPr>
        <w:t xml:space="preserve"> </w:t>
      </w:r>
      <w:r w:rsidRPr="00882B4E">
        <w:rPr>
          <w:sz w:val="24"/>
          <w:szCs w:val="24"/>
        </w:rPr>
        <w:t xml:space="preserve">являются следующие: </w:t>
      </w:r>
    </w:p>
    <w:p w:rsidR="00882B4E" w:rsidRPr="00882B4E" w:rsidRDefault="00882B4E" w:rsidP="00882B4E">
      <w:pPr>
        <w:pStyle w:val="af7"/>
        <w:spacing w:after="0"/>
        <w:ind w:right="122" w:firstLine="763"/>
        <w:jc w:val="both"/>
        <w:rPr>
          <w:sz w:val="24"/>
          <w:szCs w:val="24"/>
        </w:rPr>
      </w:pPr>
      <w:r w:rsidRPr="00882B4E">
        <w:rPr>
          <w:sz w:val="24"/>
          <w:szCs w:val="24"/>
        </w:rPr>
        <w:t>- ключевые</w:t>
      </w:r>
      <w:r w:rsidRPr="00882B4E">
        <w:rPr>
          <w:spacing w:val="1"/>
          <w:sz w:val="24"/>
          <w:szCs w:val="24"/>
        </w:rPr>
        <w:t xml:space="preserve"> </w:t>
      </w:r>
      <w:r w:rsidRPr="00882B4E">
        <w:rPr>
          <w:sz w:val="24"/>
          <w:szCs w:val="24"/>
        </w:rPr>
        <w:t>общешкольные</w:t>
      </w:r>
      <w:r w:rsidRPr="00882B4E">
        <w:rPr>
          <w:spacing w:val="35"/>
          <w:sz w:val="24"/>
          <w:szCs w:val="24"/>
        </w:rPr>
        <w:t xml:space="preserve"> </w:t>
      </w:r>
      <w:r w:rsidRPr="00882B4E">
        <w:rPr>
          <w:sz w:val="24"/>
          <w:szCs w:val="24"/>
        </w:rPr>
        <w:t>дела,</w:t>
      </w:r>
      <w:r w:rsidRPr="00882B4E">
        <w:rPr>
          <w:spacing w:val="11"/>
          <w:sz w:val="24"/>
          <w:szCs w:val="24"/>
        </w:rPr>
        <w:t xml:space="preserve"> </w:t>
      </w:r>
      <w:r w:rsidRPr="00882B4E">
        <w:rPr>
          <w:sz w:val="24"/>
          <w:szCs w:val="24"/>
        </w:rPr>
        <w:t>через</w:t>
      </w:r>
      <w:r w:rsidRPr="00882B4E">
        <w:rPr>
          <w:spacing w:val="36"/>
          <w:sz w:val="24"/>
          <w:szCs w:val="24"/>
        </w:rPr>
        <w:t xml:space="preserve"> </w:t>
      </w:r>
      <w:r w:rsidRPr="00882B4E">
        <w:rPr>
          <w:sz w:val="24"/>
          <w:szCs w:val="24"/>
        </w:rPr>
        <w:t>которые</w:t>
      </w:r>
      <w:r w:rsidRPr="00882B4E">
        <w:rPr>
          <w:spacing w:val="34"/>
          <w:sz w:val="24"/>
          <w:szCs w:val="24"/>
        </w:rPr>
        <w:t xml:space="preserve"> </w:t>
      </w:r>
      <w:r w:rsidRPr="00882B4E">
        <w:rPr>
          <w:sz w:val="24"/>
          <w:szCs w:val="24"/>
        </w:rPr>
        <w:t>осуществляется</w:t>
      </w:r>
      <w:r w:rsidRPr="00882B4E">
        <w:rPr>
          <w:spacing w:val="36"/>
          <w:sz w:val="24"/>
          <w:szCs w:val="24"/>
        </w:rPr>
        <w:t xml:space="preserve"> </w:t>
      </w:r>
      <w:r w:rsidRPr="00882B4E">
        <w:rPr>
          <w:sz w:val="24"/>
          <w:szCs w:val="24"/>
        </w:rPr>
        <w:t>интеграция</w:t>
      </w:r>
      <w:r w:rsidRPr="00882B4E">
        <w:rPr>
          <w:spacing w:val="31"/>
          <w:sz w:val="24"/>
          <w:szCs w:val="24"/>
        </w:rPr>
        <w:t xml:space="preserve"> </w:t>
      </w:r>
      <w:r w:rsidRPr="00882B4E">
        <w:rPr>
          <w:sz w:val="24"/>
          <w:szCs w:val="24"/>
        </w:rPr>
        <w:t>воспитательных</w:t>
      </w:r>
      <w:r w:rsidRPr="00882B4E">
        <w:rPr>
          <w:spacing w:val="37"/>
          <w:sz w:val="24"/>
          <w:szCs w:val="24"/>
        </w:rPr>
        <w:t xml:space="preserve"> </w:t>
      </w:r>
      <w:r w:rsidRPr="00882B4E">
        <w:rPr>
          <w:sz w:val="24"/>
          <w:szCs w:val="24"/>
        </w:rPr>
        <w:t>усилий педагогов; важной</w:t>
      </w:r>
      <w:r w:rsidRPr="00882B4E">
        <w:rPr>
          <w:spacing w:val="61"/>
          <w:sz w:val="24"/>
          <w:szCs w:val="24"/>
        </w:rPr>
        <w:t xml:space="preserve"> </w:t>
      </w:r>
      <w:r w:rsidRPr="00882B4E">
        <w:rPr>
          <w:sz w:val="24"/>
          <w:szCs w:val="24"/>
        </w:rPr>
        <w:t>чертой</w:t>
      </w:r>
      <w:r w:rsidRPr="00882B4E">
        <w:rPr>
          <w:spacing w:val="61"/>
          <w:sz w:val="24"/>
          <w:szCs w:val="24"/>
        </w:rPr>
        <w:t xml:space="preserve"> </w:t>
      </w:r>
      <w:r w:rsidRPr="00882B4E">
        <w:rPr>
          <w:sz w:val="24"/>
          <w:szCs w:val="24"/>
        </w:rPr>
        <w:t>каждого</w:t>
      </w:r>
      <w:r w:rsidRPr="00882B4E">
        <w:rPr>
          <w:spacing w:val="61"/>
          <w:sz w:val="24"/>
          <w:szCs w:val="24"/>
        </w:rPr>
        <w:t xml:space="preserve"> </w:t>
      </w:r>
      <w:r w:rsidRPr="00882B4E">
        <w:rPr>
          <w:sz w:val="24"/>
          <w:szCs w:val="24"/>
        </w:rPr>
        <w:t>ключевого</w:t>
      </w:r>
      <w:r w:rsidRPr="00882B4E">
        <w:rPr>
          <w:spacing w:val="61"/>
          <w:sz w:val="24"/>
          <w:szCs w:val="24"/>
        </w:rPr>
        <w:t xml:space="preserve"> </w:t>
      </w:r>
      <w:r w:rsidRPr="00882B4E">
        <w:rPr>
          <w:sz w:val="24"/>
          <w:szCs w:val="24"/>
        </w:rPr>
        <w:t>дела</w:t>
      </w:r>
      <w:r w:rsidRPr="00882B4E">
        <w:rPr>
          <w:spacing w:val="61"/>
          <w:sz w:val="24"/>
          <w:szCs w:val="24"/>
        </w:rPr>
        <w:t xml:space="preserve"> </w:t>
      </w:r>
      <w:r w:rsidRPr="00882B4E">
        <w:rPr>
          <w:sz w:val="24"/>
          <w:szCs w:val="24"/>
        </w:rPr>
        <w:t>и</w:t>
      </w:r>
      <w:r w:rsidRPr="00882B4E">
        <w:rPr>
          <w:spacing w:val="61"/>
          <w:sz w:val="24"/>
          <w:szCs w:val="24"/>
        </w:rPr>
        <w:t xml:space="preserve"> </w:t>
      </w:r>
      <w:r w:rsidRPr="00882B4E">
        <w:rPr>
          <w:sz w:val="24"/>
          <w:szCs w:val="24"/>
        </w:rPr>
        <w:t>других</w:t>
      </w:r>
      <w:r w:rsidRPr="00882B4E">
        <w:rPr>
          <w:spacing w:val="61"/>
          <w:sz w:val="24"/>
          <w:szCs w:val="24"/>
        </w:rPr>
        <w:t xml:space="preserve"> </w:t>
      </w:r>
      <w:r w:rsidRPr="00882B4E">
        <w:rPr>
          <w:sz w:val="24"/>
          <w:szCs w:val="24"/>
        </w:rPr>
        <w:t>совместных</w:t>
      </w:r>
      <w:r w:rsidRPr="00882B4E">
        <w:rPr>
          <w:spacing w:val="61"/>
          <w:sz w:val="24"/>
          <w:szCs w:val="24"/>
        </w:rPr>
        <w:t xml:space="preserve"> </w:t>
      </w:r>
      <w:r w:rsidRPr="00882B4E">
        <w:rPr>
          <w:sz w:val="24"/>
          <w:szCs w:val="24"/>
        </w:rPr>
        <w:t>дел</w:t>
      </w:r>
      <w:r w:rsidRPr="00882B4E">
        <w:rPr>
          <w:spacing w:val="1"/>
          <w:sz w:val="24"/>
          <w:szCs w:val="24"/>
        </w:rPr>
        <w:t xml:space="preserve"> </w:t>
      </w:r>
      <w:r w:rsidRPr="00882B4E">
        <w:rPr>
          <w:sz w:val="24"/>
          <w:szCs w:val="24"/>
        </w:rPr>
        <w:t>педагогов</w:t>
      </w:r>
      <w:r w:rsidRPr="00882B4E">
        <w:rPr>
          <w:spacing w:val="1"/>
          <w:sz w:val="24"/>
          <w:szCs w:val="24"/>
        </w:rPr>
        <w:t xml:space="preserve"> </w:t>
      </w:r>
      <w:r w:rsidRPr="00882B4E">
        <w:rPr>
          <w:sz w:val="24"/>
          <w:szCs w:val="24"/>
        </w:rPr>
        <w:t>и школьников является коллективная разработка, коллективное планирование,</w:t>
      </w:r>
      <w:r w:rsidRPr="00882B4E">
        <w:rPr>
          <w:spacing w:val="1"/>
          <w:sz w:val="24"/>
          <w:szCs w:val="24"/>
        </w:rPr>
        <w:t xml:space="preserve"> </w:t>
      </w:r>
      <w:r w:rsidRPr="00882B4E">
        <w:rPr>
          <w:sz w:val="24"/>
          <w:szCs w:val="24"/>
        </w:rPr>
        <w:t>коллективное</w:t>
      </w:r>
      <w:r w:rsidRPr="00882B4E">
        <w:rPr>
          <w:spacing w:val="24"/>
          <w:sz w:val="24"/>
          <w:szCs w:val="24"/>
        </w:rPr>
        <w:t xml:space="preserve"> </w:t>
      </w:r>
      <w:r w:rsidRPr="00882B4E">
        <w:rPr>
          <w:sz w:val="24"/>
          <w:szCs w:val="24"/>
        </w:rPr>
        <w:t>проведение</w:t>
      </w:r>
      <w:r w:rsidRPr="00882B4E">
        <w:rPr>
          <w:spacing w:val="25"/>
          <w:sz w:val="24"/>
          <w:szCs w:val="24"/>
        </w:rPr>
        <w:t xml:space="preserve"> </w:t>
      </w:r>
      <w:r w:rsidRPr="00882B4E">
        <w:rPr>
          <w:sz w:val="24"/>
          <w:szCs w:val="24"/>
        </w:rPr>
        <w:t>и</w:t>
      </w:r>
      <w:r w:rsidRPr="00882B4E">
        <w:rPr>
          <w:spacing w:val="30"/>
          <w:sz w:val="24"/>
          <w:szCs w:val="24"/>
        </w:rPr>
        <w:t xml:space="preserve"> </w:t>
      </w:r>
      <w:r w:rsidRPr="00882B4E">
        <w:rPr>
          <w:sz w:val="24"/>
          <w:szCs w:val="24"/>
        </w:rPr>
        <w:t>коллективный</w:t>
      </w:r>
      <w:r w:rsidRPr="00882B4E">
        <w:rPr>
          <w:spacing w:val="20"/>
          <w:sz w:val="24"/>
          <w:szCs w:val="24"/>
        </w:rPr>
        <w:t xml:space="preserve"> </w:t>
      </w:r>
      <w:r w:rsidRPr="00882B4E">
        <w:rPr>
          <w:sz w:val="24"/>
          <w:szCs w:val="24"/>
        </w:rPr>
        <w:t>анализ</w:t>
      </w:r>
      <w:r w:rsidRPr="00882B4E">
        <w:rPr>
          <w:spacing w:val="21"/>
          <w:sz w:val="24"/>
          <w:szCs w:val="24"/>
        </w:rPr>
        <w:t xml:space="preserve"> </w:t>
      </w:r>
      <w:r w:rsidRPr="00882B4E">
        <w:rPr>
          <w:sz w:val="24"/>
          <w:szCs w:val="24"/>
        </w:rPr>
        <w:t>их</w:t>
      </w:r>
      <w:r w:rsidRPr="00882B4E">
        <w:rPr>
          <w:spacing w:val="14"/>
          <w:sz w:val="24"/>
          <w:szCs w:val="24"/>
        </w:rPr>
        <w:t xml:space="preserve"> </w:t>
      </w:r>
      <w:r w:rsidRPr="00882B4E">
        <w:rPr>
          <w:sz w:val="24"/>
          <w:szCs w:val="24"/>
        </w:rPr>
        <w:t>результатов;</w:t>
      </w:r>
    </w:p>
    <w:p w:rsidR="00882B4E" w:rsidRPr="00882B4E" w:rsidRDefault="00882B4E" w:rsidP="006B4679">
      <w:pPr>
        <w:pStyle w:val="afd"/>
        <w:widowControl w:val="0"/>
        <w:numPr>
          <w:ilvl w:val="0"/>
          <w:numId w:val="75"/>
        </w:numPr>
        <w:tabs>
          <w:tab w:val="left" w:pos="452"/>
        </w:tabs>
        <w:autoSpaceDE w:val="0"/>
        <w:autoSpaceDN w:val="0"/>
        <w:ind w:right="125" w:firstLine="0"/>
        <w:contextualSpacing w:val="0"/>
        <w:jc w:val="both"/>
        <w:rPr>
          <w:sz w:val="24"/>
          <w:szCs w:val="24"/>
        </w:rPr>
      </w:pP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создаются</w:t>
      </w:r>
      <w:r w:rsidRPr="00882B4E">
        <w:rPr>
          <w:spacing w:val="1"/>
          <w:sz w:val="24"/>
          <w:szCs w:val="24"/>
        </w:rPr>
        <w:t xml:space="preserve"> </w:t>
      </w:r>
      <w:r w:rsidRPr="00882B4E">
        <w:rPr>
          <w:sz w:val="24"/>
          <w:szCs w:val="24"/>
        </w:rPr>
        <w:t>такие</w:t>
      </w:r>
      <w:r w:rsidRPr="00882B4E">
        <w:rPr>
          <w:spacing w:val="1"/>
          <w:sz w:val="24"/>
          <w:szCs w:val="24"/>
        </w:rPr>
        <w:t xml:space="preserve"> </w:t>
      </w:r>
      <w:r w:rsidRPr="00882B4E">
        <w:rPr>
          <w:sz w:val="24"/>
          <w:szCs w:val="24"/>
        </w:rPr>
        <w:t>условия,</w:t>
      </w:r>
      <w:r w:rsidRPr="00882B4E">
        <w:rPr>
          <w:spacing w:val="1"/>
          <w:sz w:val="24"/>
          <w:szCs w:val="24"/>
        </w:rPr>
        <w:t xml:space="preserve"> </w:t>
      </w:r>
      <w:r w:rsidRPr="00882B4E">
        <w:rPr>
          <w:sz w:val="24"/>
          <w:szCs w:val="24"/>
        </w:rPr>
        <w:t>при</w:t>
      </w:r>
      <w:r w:rsidRPr="00882B4E">
        <w:rPr>
          <w:spacing w:val="1"/>
          <w:sz w:val="24"/>
          <w:szCs w:val="24"/>
        </w:rPr>
        <w:t xml:space="preserve"> </w:t>
      </w:r>
      <w:r w:rsidRPr="00882B4E">
        <w:rPr>
          <w:sz w:val="24"/>
          <w:szCs w:val="24"/>
        </w:rPr>
        <w:t>которых</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мере</w:t>
      </w:r>
      <w:r w:rsidRPr="00882B4E">
        <w:rPr>
          <w:spacing w:val="1"/>
          <w:sz w:val="24"/>
          <w:szCs w:val="24"/>
        </w:rPr>
        <w:t xml:space="preserve"> </w:t>
      </w:r>
      <w:r w:rsidRPr="00882B4E">
        <w:rPr>
          <w:sz w:val="24"/>
          <w:szCs w:val="24"/>
        </w:rPr>
        <w:t>взросления</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увеличивается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роль</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совместных</w:t>
      </w:r>
      <w:r w:rsidRPr="00882B4E">
        <w:rPr>
          <w:spacing w:val="1"/>
          <w:sz w:val="24"/>
          <w:szCs w:val="24"/>
        </w:rPr>
        <w:t xml:space="preserve"> </w:t>
      </w:r>
      <w:r w:rsidRPr="00882B4E">
        <w:rPr>
          <w:sz w:val="24"/>
          <w:szCs w:val="24"/>
        </w:rPr>
        <w:t>делах</w:t>
      </w:r>
      <w:r w:rsidRPr="00882B4E">
        <w:rPr>
          <w:spacing w:val="1"/>
          <w:sz w:val="24"/>
          <w:szCs w:val="24"/>
        </w:rPr>
        <w:t xml:space="preserve"> </w:t>
      </w:r>
      <w:r w:rsidRPr="00882B4E">
        <w:rPr>
          <w:sz w:val="24"/>
          <w:szCs w:val="24"/>
        </w:rPr>
        <w:t>(от</w:t>
      </w:r>
      <w:r w:rsidRPr="00882B4E">
        <w:rPr>
          <w:spacing w:val="1"/>
          <w:sz w:val="24"/>
          <w:szCs w:val="24"/>
        </w:rPr>
        <w:t xml:space="preserve"> </w:t>
      </w:r>
      <w:r w:rsidRPr="00882B4E">
        <w:rPr>
          <w:sz w:val="24"/>
          <w:szCs w:val="24"/>
        </w:rPr>
        <w:t>пассивного</w:t>
      </w:r>
      <w:r w:rsidRPr="00882B4E">
        <w:rPr>
          <w:spacing w:val="1"/>
          <w:sz w:val="24"/>
          <w:szCs w:val="24"/>
        </w:rPr>
        <w:t xml:space="preserve"> </w:t>
      </w:r>
      <w:r w:rsidRPr="00882B4E">
        <w:rPr>
          <w:sz w:val="24"/>
          <w:szCs w:val="24"/>
        </w:rPr>
        <w:t>наблюдателя</w:t>
      </w:r>
      <w:r w:rsidRPr="00882B4E">
        <w:rPr>
          <w:spacing w:val="1"/>
          <w:sz w:val="24"/>
          <w:szCs w:val="24"/>
        </w:rPr>
        <w:t xml:space="preserve"> </w:t>
      </w:r>
      <w:r w:rsidRPr="00882B4E">
        <w:rPr>
          <w:sz w:val="24"/>
          <w:szCs w:val="24"/>
        </w:rPr>
        <w:t>до</w:t>
      </w:r>
      <w:r w:rsidRPr="00882B4E">
        <w:rPr>
          <w:spacing w:val="1"/>
          <w:sz w:val="24"/>
          <w:szCs w:val="24"/>
        </w:rPr>
        <w:t xml:space="preserve"> </w:t>
      </w:r>
      <w:r w:rsidRPr="00882B4E">
        <w:rPr>
          <w:sz w:val="24"/>
          <w:szCs w:val="24"/>
        </w:rPr>
        <w:t>организатора);</w:t>
      </w:r>
    </w:p>
    <w:p w:rsidR="00882B4E" w:rsidRPr="00882B4E" w:rsidRDefault="00882B4E" w:rsidP="006B4679">
      <w:pPr>
        <w:pStyle w:val="afd"/>
        <w:widowControl w:val="0"/>
        <w:numPr>
          <w:ilvl w:val="0"/>
          <w:numId w:val="75"/>
        </w:numPr>
        <w:tabs>
          <w:tab w:val="left" w:pos="481"/>
        </w:tabs>
        <w:autoSpaceDE w:val="0"/>
        <w:autoSpaceDN w:val="0"/>
        <w:ind w:right="123" w:firstLine="0"/>
        <w:contextualSpacing w:val="0"/>
        <w:jc w:val="both"/>
        <w:rPr>
          <w:sz w:val="24"/>
          <w:szCs w:val="24"/>
        </w:rPr>
      </w:pPr>
      <w:r w:rsidRPr="00882B4E">
        <w:rPr>
          <w:sz w:val="24"/>
          <w:szCs w:val="24"/>
        </w:rPr>
        <w:t>в</w:t>
      </w:r>
      <w:r w:rsidRPr="00882B4E">
        <w:rPr>
          <w:spacing w:val="1"/>
          <w:sz w:val="24"/>
          <w:szCs w:val="24"/>
        </w:rPr>
        <w:t xml:space="preserve"> </w:t>
      </w:r>
      <w:r w:rsidRPr="00882B4E">
        <w:rPr>
          <w:sz w:val="24"/>
          <w:szCs w:val="24"/>
        </w:rPr>
        <w:t>проведении</w:t>
      </w:r>
      <w:r w:rsidRPr="00882B4E">
        <w:rPr>
          <w:spacing w:val="1"/>
          <w:sz w:val="24"/>
          <w:szCs w:val="24"/>
        </w:rPr>
        <w:t xml:space="preserve"> </w:t>
      </w:r>
      <w:r w:rsidRPr="00882B4E">
        <w:rPr>
          <w:sz w:val="24"/>
          <w:szCs w:val="24"/>
        </w:rPr>
        <w:t>общешкольных</w:t>
      </w:r>
      <w:r w:rsidRPr="00882B4E">
        <w:rPr>
          <w:spacing w:val="1"/>
          <w:sz w:val="24"/>
          <w:szCs w:val="24"/>
        </w:rPr>
        <w:t xml:space="preserve"> </w:t>
      </w:r>
      <w:r w:rsidRPr="00882B4E">
        <w:rPr>
          <w:sz w:val="24"/>
          <w:szCs w:val="24"/>
        </w:rPr>
        <w:t>дел</w:t>
      </w:r>
      <w:r w:rsidRPr="00882B4E">
        <w:rPr>
          <w:spacing w:val="1"/>
          <w:sz w:val="24"/>
          <w:szCs w:val="24"/>
        </w:rPr>
        <w:t xml:space="preserve"> </w:t>
      </w:r>
      <w:r w:rsidRPr="00882B4E">
        <w:rPr>
          <w:sz w:val="24"/>
          <w:szCs w:val="24"/>
        </w:rPr>
        <w:t>отсутствует</w:t>
      </w:r>
      <w:r w:rsidRPr="00882B4E">
        <w:rPr>
          <w:spacing w:val="1"/>
          <w:sz w:val="24"/>
          <w:szCs w:val="24"/>
        </w:rPr>
        <w:t xml:space="preserve"> </w:t>
      </w:r>
      <w:r w:rsidRPr="00882B4E">
        <w:rPr>
          <w:sz w:val="24"/>
          <w:szCs w:val="24"/>
        </w:rPr>
        <w:t>соревновательность</w:t>
      </w:r>
      <w:r w:rsidRPr="00882B4E">
        <w:rPr>
          <w:spacing w:val="1"/>
          <w:sz w:val="24"/>
          <w:szCs w:val="24"/>
        </w:rPr>
        <w:t xml:space="preserve"> </w:t>
      </w:r>
      <w:r w:rsidRPr="00882B4E">
        <w:rPr>
          <w:sz w:val="24"/>
          <w:szCs w:val="24"/>
        </w:rPr>
        <w:t>между</w:t>
      </w:r>
      <w:r w:rsidRPr="00882B4E">
        <w:rPr>
          <w:spacing w:val="1"/>
          <w:sz w:val="24"/>
          <w:szCs w:val="24"/>
        </w:rPr>
        <w:t xml:space="preserve"> </w:t>
      </w:r>
      <w:r w:rsidRPr="00882B4E">
        <w:rPr>
          <w:sz w:val="24"/>
          <w:szCs w:val="24"/>
        </w:rPr>
        <w:t>классами,</w:t>
      </w:r>
      <w:r w:rsidRPr="00882B4E">
        <w:rPr>
          <w:spacing w:val="1"/>
          <w:sz w:val="24"/>
          <w:szCs w:val="24"/>
        </w:rPr>
        <w:t xml:space="preserve"> </w:t>
      </w:r>
      <w:r w:rsidRPr="00882B4E">
        <w:rPr>
          <w:sz w:val="24"/>
          <w:szCs w:val="24"/>
        </w:rPr>
        <w:t>поощряется конструктивное межклассное и межвозрастное взаимодействие школьников,</w:t>
      </w:r>
      <w:r w:rsidRPr="00882B4E">
        <w:rPr>
          <w:spacing w:val="1"/>
          <w:sz w:val="24"/>
          <w:szCs w:val="24"/>
        </w:rPr>
        <w:t xml:space="preserve"> </w:t>
      </w:r>
      <w:r w:rsidRPr="00882B4E">
        <w:rPr>
          <w:sz w:val="24"/>
          <w:szCs w:val="24"/>
        </w:rPr>
        <w:t>наставничество,</w:t>
      </w:r>
      <w:r w:rsidRPr="00882B4E">
        <w:rPr>
          <w:spacing w:val="2"/>
          <w:sz w:val="24"/>
          <w:szCs w:val="24"/>
        </w:rPr>
        <w:t xml:space="preserve"> </w:t>
      </w:r>
      <w:r w:rsidRPr="00882B4E">
        <w:rPr>
          <w:sz w:val="24"/>
          <w:szCs w:val="24"/>
        </w:rPr>
        <w:t>а</w:t>
      </w:r>
      <w:r w:rsidRPr="00882B4E">
        <w:rPr>
          <w:spacing w:val="25"/>
          <w:sz w:val="24"/>
          <w:szCs w:val="24"/>
        </w:rPr>
        <w:t xml:space="preserve"> </w:t>
      </w:r>
      <w:r w:rsidRPr="00882B4E">
        <w:rPr>
          <w:sz w:val="24"/>
          <w:szCs w:val="24"/>
        </w:rPr>
        <w:t>также</w:t>
      </w:r>
      <w:r w:rsidRPr="00882B4E">
        <w:rPr>
          <w:spacing w:val="27"/>
          <w:sz w:val="24"/>
          <w:szCs w:val="24"/>
        </w:rPr>
        <w:t xml:space="preserve"> </w:t>
      </w:r>
      <w:r w:rsidRPr="00882B4E">
        <w:rPr>
          <w:sz w:val="24"/>
          <w:szCs w:val="24"/>
        </w:rPr>
        <w:t>их</w:t>
      </w:r>
      <w:r w:rsidRPr="00882B4E">
        <w:rPr>
          <w:spacing w:val="16"/>
          <w:sz w:val="24"/>
          <w:szCs w:val="24"/>
        </w:rPr>
        <w:t xml:space="preserve"> </w:t>
      </w:r>
      <w:r w:rsidRPr="00882B4E">
        <w:rPr>
          <w:sz w:val="24"/>
          <w:szCs w:val="24"/>
        </w:rPr>
        <w:t>социальная</w:t>
      </w:r>
      <w:r w:rsidRPr="00882B4E">
        <w:rPr>
          <w:spacing w:val="28"/>
          <w:sz w:val="24"/>
          <w:szCs w:val="24"/>
        </w:rPr>
        <w:t xml:space="preserve"> </w:t>
      </w:r>
      <w:r w:rsidRPr="00882B4E">
        <w:rPr>
          <w:sz w:val="24"/>
          <w:szCs w:val="24"/>
        </w:rPr>
        <w:t>активность;</w:t>
      </w:r>
    </w:p>
    <w:p w:rsidR="00882B4E" w:rsidRPr="00882B4E" w:rsidRDefault="00882B4E" w:rsidP="006B4679">
      <w:pPr>
        <w:pStyle w:val="afd"/>
        <w:widowControl w:val="0"/>
        <w:numPr>
          <w:ilvl w:val="0"/>
          <w:numId w:val="75"/>
        </w:numPr>
        <w:tabs>
          <w:tab w:val="left" w:pos="466"/>
        </w:tabs>
        <w:autoSpaceDE w:val="0"/>
        <w:autoSpaceDN w:val="0"/>
        <w:ind w:right="117" w:firstLine="0"/>
        <w:contextualSpacing w:val="0"/>
        <w:jc w:val="both"/>
        <w:rPr>
          <w:sz w:val="24"/>
          <w:szCs w:val="24"/>
        </w:rPr>
      </w:pPr>
      <w:r w:rsidRPr="00882B4E">
        <w:rPr>
          <w:sz w:val="24"/>
          <w:szCs w:val="24"/>
        </w:rPr>
        <w:t>педагоги</w:t>
      </w:r>
      <w:r w:rsidRPr="00882B4E">
        <w:rPr>
          <w:spacing w:val="1"/>
          <w:sz w:val="24"/>
          <w:szCs w:val="24"/>
        </w:rPr>
        <w:t xml:space="preserve"> </w:t>
      </w:r>
      <w:r w:rsidRPr="00882B4E">
        <w:rPr>
          <w:sz w:val="24"/>
          <w:szCs w:val="24"/>
        </w:rPr>
        <w:t>Школы ориентированы</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формирование</w:t>
      </w:r>
      <w:r w:rsidRPr="00882B4E">
        <w:rPr>
          <w:spacing w:val="1"/>
          <w:sz w:val="24"/>
          <w:szCs w:val="24"/>
        </w:rPr>
        <w:t xml:space="preserve"> </w:t>
      </w:r>
      <w:r w:rsidRPr="00882B4E">
        <w:rPr>
          <w:sz w:val="24"/>
          <w:szCs w:val="24"/>
        </w:rPr>
        <w:t>коллективов</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рамках школьных</w:t>
      </w:r>
      <w:r w:rsidRPr="00882B4E">
        <w:rPr>
          <w:spacing w:val="1"/>
          <w:sz w:val="24"/>
          <w:szCs w:val="24"/>
        </w:rPr>
        <w:t xml:space="preserve"> </w:t>
      </w:r>
      <w:r w:rsidRPr="00882B4E">
        <w:rPr>
          <w:sz w:val="24"/>
          <w:szCs w:val="24"/>
        </w:rPr>
        <w:t>классов,</w:t>
      </w:r>
      <w:r w:rsidRPr="00882B4E">
        <w:rPr>
          <w:spacing w:val="1"/>
          <w:sz w:val="24"/>
          <w:szCs w:val="24"/>
        </w:rPr>
        <w:t xml:space="preserve"> </w:t>
      </w:r>
      <w:r w:rsidRPr="00882B4E">
        <w:rPr>
          <w:sz w:val="24"/>
          <w:szCs w:val="24"/>
        </w:rPr>
        <w:t>кружков,</w:t>
      </w:r>
      <w:r w:rsidRPr="00882B4E">
        <w:rPr>
          <w:spacing w:val="1"/>
          <w:sz w:val="24"/>
          <w:szCs w:val="24"/>
        </w:rPr>
        <w:t xml:space="preserve"> </w:t>
      </w:r>
      <w:r w:rsidRPr="00882B4E">
        <w:rPr>
          <w:sz w:val="24"/>
          <w:szCs w:val="24"/>
        </w:rPr>
        <w:t>секций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детских</w:t>
      </w:r>
      <w:r w:rsidRPr="00882B4E">
        <w:rPr>
          <w:spacing w:val="1"/>
          <w:sz w:val="24"/>
          <w:szCs w:val="24"/>
        </w:rPr>
        <w:t xml:space="preserve"> </w:t>
      </w:r>
      <w:r w:rsidRPr="00882B4E">
        <w:rPr>
          <w:sz w:val="24"/>
          <w:szCs w:val="24"/>
        </w:rPr>
        <w:t>объединений,</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установление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них</w:t>
      </w:r>
      <w:r w:rsidRPr="00882B4E">
        <w:rPr>
          <w:spacing w:val="1"/>
          <w:sz w:val="24"/>
          <w:szCs w:val="24"/>
        </w:rPr>
        <w:t xml:space="preserve"> </w:t>
      </w:r>
      <w:r w:rsidRPr="00882B4E">
        <w:rPr>
          <w:sz w:val="24"/>
          <w:szCs w:val="24"/>
        </w:rPr>
        <w:t>доброжелательных</w:t>
      </w:r>
      <w:r w:rsidRPr="00882B4E">
        <w:rPr>
          <w:spacing w:val="17"/>
          <w:sz w:val="24"/>
          <w:szCs w:val="24"/>
        </w:rPr>
        <w:t xml:space="preserve"> </w:t>
      </w:r>
      <w:r w:rsidRPr="00882B4E">
        <w:rPr>
          <w:sz w:val="24"/>
          <w:szCs w:val="24"/>
        </w:rPr>
        <w:t>и</w:t>
      </w:r>
      <w:r w:rsidRPr="00882B4E">
        <w:rPr>
          <w:spacing w:val="21"/>
          <w:sz w:val="24"/>
          <w:szCs w:val="24"/>
        </w:rPr>
        <w:t xml:space="preserve"> </w:t>
      </w:r>
      <w:r w:rsidRPr="00882B4E">
        <w:rPr>
          <w:sz w:val="24"/>
          <w:szCs w:val="24"/>
        </w:rPr>
        <w:t>товарищеских</w:t>
      </w:r>
      <w:r w:rsidRPr="00882B4E">
        <w:rPr>
          <w:spacing w:val="18"/>
          <w:sz w:val="24"/>
          <w:szCs w:val="24"/>
        </w:rPr>
        <w:t xml:space="preserve"> </w:t>
      </w:r>
      <w:r w:rsidRPr="00882B4E">
        <w:rPr>
          <w:sz w:val="24"/>
          <w:szCs w:val="24"/>
        </w:rPr>
        <w:t>взаимоотношений;</w:t>
      </w:r>
    </w:p>
    <w:p w:rsidR="00882B4E" w:rsidRPr="00882B4E" w:rsidRDefault="00882B4E" w:rsidP="00882B4E">
      <w:pPr>
        <w:pStyle w:val="af7"/>
        <w:spacing w:after="0"/>
        <w:ind w:right="118"/>
        <w:jc w:val="both"/>
        <w:rPr>
          <w:sz w:val="24"/>
          <w:szCs w:val="24"/>
        </w:rPr>
      </w:pPr>
      <w:r w:rsidRPr="00882B4E">
        <w:rPr>
          <w:sz w:val="24"/>
          <w:szCs w:val="24"/>
        </w:rPr>
        <w:t>ключевой</w:t>
      </w:r>
      <w:r w:rsidRPr="00882B4E">
        <w:rPr>
          <w:spacing w:val="1"/>
          <w:sz w:val="24"/>
          <w:szCs w:val="24"/>
        </w:rPr>
        <w:t xml:space="preserve"> </w:t>
      </w:r>
      <w:r w:rsidRPr="00882B4E">
        <w:rPr>
          <w:sz w:val="24"/>
          <w:szCs w:val="24"/>
        </w:rPr>
        <w:t>фигурой</w:t>
      </w:r>
      <w:r w:rsidRPr="00882B4E">
        <w:rPr>
          <w:spacing w:val="61"/>
          <w:sz w:val="24"/>
          <w:szCs w:val="24"/>
        </w:rPr>
        <w:t xml:space="preserve"> </w:t>
      </w:r>
      <w:r w:rsidRPr="00882B4E">
        <w:rPr>
          <w:sz w:val="24"/>
          <w:szCs w:val="24"/>
        </w:rPr>
        <w:t>воспитания</w:t>
      </w:r>
      <w:r w:rsidRPr="00882B4E">
        <w:rPr>
          <w:spacing w:val="61"/>
          <w:sz w:val="24"/>
          <w:szCs w:val="24"/>
        </w:rPr>
        <w:t xml:space="preserve"> </w:t>
      </w:r>
      <w:r w:rsidRPr="00882B4E">
        <w:rPr>
          <w:sz w:val="24"/>
          <w:szCs w:val="24"/>
        </w:rPr>
        <w:t>в</w:t>
      </w:r>
      <w:r w:rsidRPr="00882B4E">
        <w:rPr>
          <w:spacing w:val="61"/>
          <w:sz w:val="24"/>
          <w:szCs w:val="24"/>
        </w:rPr>
        <w:t xml:space="preserve"> </w:t>
      </w:r>
      <w:r w:rsidRPr="00882B4E">
        <w:rPr>
          <w:sz w:val="24"/>
          <w:szCs w:val="24"/>
        </w:rPr>
        <w:t>Школе</w:t>
      </w:r>
      <w:r w:rsidRPr="00882B4E">
        <w:rPr>
          <w:spacing w:val="60"/>
          <w:sz w:val="24"/>
          <w:szCs w:val="24"/>
        </w:rPr>
        <w:t xml:space="preserve"> </w:t>
      </w:r>
      <w:r w:rsidRPr="00882B4E">
        <w:rPr>
          <w:sz w:val="24"/>
          <w:szCs w:val="24"/>
        </w:rPr>
        <w:t>является</w:t>
      </w:r>
      <w:r w:rsidRPr="00882B4E">
        <w:rPr>
          <w:spacing w:val="61"/>
          <w:sz w:val="24"/>
          <w:szCs w:val="24"/>
        </w:rPr>
        <w:t xml:space="preserve"> </w:t>
      </w:r>
      <w:r w:rsidRPr="00882B4E">
        <w:rPr>
          <w:sz w:val="24"/>
          <w:szCs w:val="24"/>
        </w:rPr>
        <w:t>классный</w:t>
      </w:r>
      <w:r w:rsidRPr="00882B4E">
        <w:rPr>
          <w:spacing w:val="61"/>
          <w:sz w:val="24"/>
          <w:szCs w:val="24"/>
        </w:rPr>
        <w:t xml:space="preserve"> </w:t>
      </w:r>
      <w:r w:rsidRPr="00882B4E">
        <w:rPr>
          <w:sz w:val="24"/>
          <w:szCs w:val="24"/>
        </w:rPr>
        <w:t>руководитель,</w:t>
      </w:r>
      <w:r w:rsidRPr="00882B4E">
        <w:rPr>
          <w:spacing w:val="-82"/>
          <w:sz w:val="24"/>
          <w:szCs w:val="24"/>
        </w:rPr>
        <w:t xml:space="preserve"> </w:t>
      </w:r>
      <w:r w:rsidRPr="00882B4E">
        <w:rPr>
          <w:sz w:val="24"/>
          <w:szCs w:val="24"/>
        </w:rPr>
        <w:t>реализующий</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отношению</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детям</w:t>
      </w:r>
      <w:r w:rsidRPr="00882B4E">
        <w:rPr>
          <w:spacing w:val="1"/>
          <w:sz w:val="24"/>
          <w:szCs w:val="24"/>
        </w:rPr>
        <w:t xml:space="preserve"> </w:t>
      </w:r>
      <w:r w:rsidRPr="00882B4E">
        <w:rPr>
          <w:sz w:val="24"/>
          <w:szCs w:val="24"/>
        </w:rPr>
        <w:t>защитную,</w:t>
      </w:r>
      <w:r w:rsidRPr="00882B4E">
        <w:rPr>
          <w:spacing w:val="1"/>
          <w:sz w:val="24"/>
          <w:szCs w:val="24"/>
        </w:rPr>
        <w:t xml:space="preserve"> </w:t>
      </w:r>
      <w:r w:rsidRPr="00882B4E">
        <w:rPr>
          <w:sz w:val="24"/>
          <w:szCs w:val="24"/>
        </w:rPr>
        <w:t>личностно</w:t>
      </w:r>
      <w:r w:rsidRPr="00882B4E">
        <w:rPr>
          <w:spacing w:val="1"/>
          <w:sz w:val="24"/>
          <w:szCs w:val="24"/>
        </w:rPr>
        <w:t xml:space="preserve"> </w:t>
      </w:r>
      <w:r w:rsidRPr="00882B4E">
        <w:rPr>
          <w:sz w:val="24"/>
          <w:szCs w:val="24"/>
        </w:rPr>
        <w:t>развивающую,</w:t>
      </w:r>
      <w:r w:rsidRPr="00882B4E">
        <w:rPr>
          <w:spacing w:val="1"/>
          <w:sz w:val="24"/>
          <w:szCs w:val="24"/>
        </w:rPr>
        <w:t xml:space="preserve"> </w:t>
      </w:r>
      <w:r w:rsidRPr="00882B4E">
        <w:rPr>
          <w:sz w:val="24"/>
          <w:szCs w:val="24"/>
        </w:rPr>
        <w:t>организационную,</w:t>
      </w:r>
      <w:r w:rsidRPr="00882B4E">
        <w:rPr>
          <w:spacing w:val="-1"/>
          <w:sz w:val="24"/>
          <w:szCs w:val="24"/>
        </w:rPr>
        <w:t xml:space="preserve"> </w:t>
      </w:r>
      <w:r w:rsidRPr="00882B4E">
        <w:rPr>
          <w:sz w:val="24"/>
          <w:szCs w:val="24"/>
        </w:rPr>
        <w:t>посредническую</w:t>
      </w:r>
      <w:r w:rsidRPr="00882B4E">
        <w:rPr>
          <w:spacing w:val="24"/>
          <w:sz w:val="24"/>
          <w:szCs w:val="24"/>
        </w:rPr>
        <w:t xml:space="preserve"> </w:t>
      </w:r>
      <w:r w:rsidRPr="00882B4E">
        <w:rPr>
          <w:sz w:val="24"/>
          <w:szCs w:val="24"/>
        </w:rPr>
        <w:t>(в</w:t>
      </w:r>
      <w:r w:rsidRPr="00882B4E">
        <w:rPr>
          <w:spacing w:val="25"/>
          <w:sz w:val="24"/>
          <w:szCs w:val="24"/>
        </w:rPr>
        <w:t xml:space="preserve"> </w:t>
      </w:r>
      <w:r w:rsidRPr="00882B4E">
        <w:rPr>
          <w:sz w:val="24"/>
          <w:szCs w:val="24"/>
        </w:rPr>
        <w:t>разрешении</w:t>
      </w:r>
      <w:r w:rsidRPr="00882B4E">
        <w:rPr>
          <w:spacing w:val="27"/>
          <w:sz w:val="24"/>
          <w:szCs w:val="24"/>
        </w:rPr>
        <w:t xml:space="preserve"> </w:t>
      </w:r>
      <w:r w:rsidRPr="00882B4E">
        <w:rPr>
          <w:sz w:val="24"/>
          <w:szCs w:val="24"/>
        </w:rPr>
        <w:t>конфликтов)</w:t>
      </w:r>
      <w:r w:rsidRPr="00882B4E">
        <w:rPr>
          <w:spacing w:val="-2"/>
          <w:sz w:val="24"/>
          <w:szCs w:val="24"/>
        </w:rPr>
        <w:t xml:space="preserve"> </w:t>
      </w:r>
      <w:r w:rsidRPr="00882B4E">
        <w:rPr>
          <w:sz w:val="24"/>
          <w:szCs w:val="24"/>
        </w:rPr>
        <w:t>функции.</w:t>
      </w:r>
    </w:p>
    <w:p w:rsidR="00882B4E" w:rsidRPr="00882B4E" w:rsidRDefault="00882B4E" w:rsidP="006B4679">
      <w:pPr>
        <w:pStyle w:val="Heading1"/>
        <w:numPr>
          <w:ilvl w:val="1"/>
          <w:numId w:val="76"/>
        </w:numPr>
        <w:tabs>
          <w:tab w:val="left" w:pos="663"/>
        </w:tabs>
        <w:spacing w:before="0"/>
        <w:ind w:left="662" w:hanging="424"/>
        <w:jc w:val="both"/>
        <w:rPr>
          <w:color w:val="221F1F"/>
          <w:sz w:val="24"/>
          <w:szCs w:val="24"/>
        </w:rPr>
      </w:pPr>
      <w:bookmarkStart w:id="29" w:name="2.2._Воспитывающая_среда_школы"/>
      <w:bookmarkStart w:id="30" w:name="_bookmark7"/>
      <w:bookmarkEnd w:id="29"/>
      <w:bookmarkEnd w:id="30"/>
      <w:r w:rsidRPr="00882B4E">
        <w:rPr>
          <w:color w:val="221F1F"/>
          <w:sz w:val="24"/>
          <w:szCs w:val="24"/>
        </w:rPr>
        <w:t>Воспитывающая</w:t>
      </w:r>
      <w:r w:rsidRPr="00882B4E">
        <w:rPr>
          <w:color w:val="221F1F"/>
          <w:spacing w:val="-9"/>
          <w:sz w:val="24"/>
          <w:szCs w:val="24"/>
        </w:rPr>
        <w:t xml:space="preserve"> </w:t>
      </w:r>
      <w:r w:rsidRPr="00882B4E">
        <w:rPr>
          <w:color w:val="221F1F"/>
          <w:sz w:val="24"/>
          <w:szCs w:val="24"/>
        </w:rPr>
        <w:t>среда</w:t>
      </w:r>
      <w:r w:rsidRPr="00882B4E">
        <w:rPr>
          <w:color w:val="221F1F"/>
          <w:spacing w:val="-5"/>
          <w:sz w:val="24"/>
          <w:szCs w:val="24"/>
        </w:rPr>
        <w:t xml:space="preserve"> </w:t>
      </w:r>
      <w:r w:rsidRPr="00882B4E">
        <w:rPr>
          <w:color w:val="221F1F"/>
          <w:sz w:val="24"/>
          <w:szCs w:val="24"/>
        </w:rPr>
        <w:t>школы</w:t>
      </w:r>
    </w:p>
    <w:p w:rsidR="00882B4E" w:rsidRPr="00882B4E" w:rsidRDefault="00882B4E" w:rsidP="00882B4E">
      <w:pPr>
        <w:pStyle w:val="af7"/>
        <w:spacing w:after="0"/>
        <w:ind w:right="129" w:firstLine="662"/>
        <w:jc w:val="both"/>
        <w:rPr>
          <w:sz w:val="24"/>
          <w:szCs w:val="24"/>
        </w:rPr>
      </w:pPr>
      <w:r w:rsidRPr="00882B4E">
        <w:rPr>
          <w:sz w:val="24"/>
          <w:szCs w:val="24"/>
        </w:rPr>
        <w:t>Воспитывающая</w:t>
      </w:r>
      <w:r w:rsidRPr="00882B4E">
        <w:rPr>
          <w:spacing w:val="1"/>
          <w:sz w:val="24"/>
          <w:szCs w:val="24"/>
        </w:rPr>
        <w:t xml:space="preserve"> </w:t>
      </w:r>
      <w:r w:rsidRPr="00882B4E">
        <w:rPr>
          <w:sz w:val="24"/>
          <w:szCs w:val="24"/>
        </w:rPr>
        <w:t>среда</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это</w:t>
      </w:r>
      <w:r w:rsidRPr="00882B4E">
        <w:rPr>
          <w:spacing w:val="1"/>
          <w:sz w:val="24"/>
          <w:szCs w:val="24"/>
        </w:rPr>
        <w:t xml:space="preserve"> </w:t>
      </w:r>
      <w:r w:rsidRPr="00882B4E">
        <w:rPr>
          <w:sz w:val="24"/>
          <w:szCs w:val="24"/>
        </w:rPr>
        <w:t>форма</w:t>
      </w:r>
      <w:r w:rsidRPr="00882B4E">
        <w:rPr>
          <w:spacing w:val="1"/>
          <w:sz w:val="24"/>
          <w:szCs w:val="24"/>
        </w:rPr>
        <w:t xml:space="preserve"> </w:t>
      </w:r>
      <w:r w:rsidRPr="00882B4E">
        <w:rPr>
          <w:sz w:val="24"/>
          <w:szCs w:val="24"/>
        </w:rPr>
        <w:t>организации</w:t>
      </w:r>
      <w:r w:rsidRPr="00882B4E">
        <w:rPr>
          <w:spacing w:val="61"/>
          <w:sz w:val="24"/>
          <w:szCs w:val="24"/>
        </w:rPr>
        <w:t xml:space="preserve"> </w:t>
      </w:r>
      <w:r w:rsidRPr="00882B4E">
        <w:rPr>
          <w:sz w:val="24"/>
          <w:szCs w:val="24"/>
        </w:rPr>
        <w:t>образовательного</w:t>
      </w:r>
      <w:r w:rsidRPr="00882B4E">
        <w:rPr>
          <w:spacing w:val="1"/>
          <w:sz w:val="24"/>
          <w:szCs w:val="24"/>
        </w:rPr>
        <w:t xml:space="preserve"> </w:t>
      </w:r>
      <w:r w:rsidRPr="00882B4E">
        <w:rPr>
          <w:sz w:val="24"/>
          <w:szCs w:val="24"/>
        </w:rPr>
        <w:t>процесса, реализующего цель и задачи воспитания, совокупность окружающих ребенка</w:t>
      </w:r>
      <w:r w:rsidRPr="00882B4E">
        <w:rPr>
          <w:spacing w:val="1"/>
          <w:sz w:val="24"/>
          <w:szCs w:val="24"/>
        </w:rPr>
        <w:t xml:space="preserve"> </w:t>
      </w:r>
      <w:r w:rsidRPr="00882B4E">
        <w:rPr>
          <w:sz w:val="24"/>
          <w:szCs w:val="24"/>
        </w:rPr>
        <w:t>обстоятельств,</w:t>
      </w:r>
      <w:r w:rsidRPr="00882B4E">
        <w:rPr>
          <w:spacing w:val="1"/>
          <w:sz w:val="24"/>
          <w:szCs w:val="24"/>
        </w:rPr>
        <w:t xml:space="preserve"> </w:t>
      </w:r>
      <w:r w:rsidRPr="00882B4E">
        <w:rPr>
          <w:sz w:val="24"/>
          <w:szCs w:val="24"/>
        </w:rPr>
        <w:t>социально</w:t>
      </w:r>
      <w:r w:rsidRPr="00882B4E">
        <w:rPr>
          <w:spacing w:val="1"/>
          <w:sz w:val="24"/>
          <w:szCs w:val="24"/>
        </w:rPr>
        <w:t xml:space="preserve"> </w:t>
      </w:r>
      <w:r w:rsidRPr="00882B4E">
        <w:rPr>
          <w:sz w:val="24"/>
          <w:szCs w:val="24"/>
        </w:rPr>
        <w:t>ценностных,</w:t>
      </w:r>
      <w:r w:rsidRPr="00882B4E">
        <w:rPr>
          <w:spacing w:val="1"/>
          <w:sz w:val="24"/>
          <w:szCs w:val="24"/>
        </w:rPr>
        <w:t xml:space="preserve"> </w:t>
      </w:r>
      <w:r w:rsidRPr="00882B4E">
        <w:rPr>
          <w:sz w:val="24"/>
          <w:szCs w:val="24"/>
        </w:rPr>
        <w:t>влияющих</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личностное</w:t>
      </w:r>
      <w:r w:rsidRPr="00882B4E">
        <w:rPr>
          <w:spacing w:val="1"/>
          <w:sz w:val="24"/>
          <w:szCs w:val="24"/>
        </w:rPr>
        <w:t xml:space="preserve"> </w:t>
      </w:r>
      <w:r w:rsidRPr="00882B4E">
        <w:rPr>
          <w:sz w:val="24"/>
          <w:szCs w:val="24"/>
        </w:rPr>
        <w:t>развитие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содействующих</w:t>
      </w:r>
      <w:r w:rsidRPr="00882B4E">
        <w:rPr>
          <w:spacing w:val="-4"/>
          <w:sz w:val="24"/>
          <w:szCs w:val="24"/>
        </w:rPr>
        <w:t xml:space="preserve"> </w:t>
      </w:r>
      <w:r w:rsidRPr="00882B4E">
        <w:rPr>
          <w:sz w:val="24"/>
          <w:szCs w:val="24"/>
        </w:rPr>
        <w:t>его</w:t>
      </w:r>
      <w:r w:rsidRPr="00882B4E">
        <w:rPr>
          <w:spacing w:val="2"/>
          <w:sz w:val="24"/>
          <w:szCs w:val="24"/>
        </w:rPr>
        <w:t xml:space="preserve"> </w:t>
      </w:r>
      <w:r w:rsidRPr="00882B4E">
        <w:rPr>
          <w:sz w:val="24"/>
          <w:szCs w:val="24"/>
        </w:rPr>
        <w:t>вхождению</w:t>
      </w:r>
      <w:r w:rsidRPr="00882B4E">
        <w:rPr>
          <w:spacing w:val="-5"/>
          <w:sz w:val="24"/>
          <w:szCs w:val="24"/>
        </w:rPr>
        <w:t xml:space="preserve"> </w:t>
      </w:r>
      <w:r w:rsidRPr="00882B4E">
        <w:rPr>
          <w:sz w:val="24"/>
          <w:szCs w:val="24"/>
        </w:rPr>
        <w:t>в</w:t>
      </w:r>
      <w:r w:rsidRPr="00882B4E">
        <w:rPr>
          <w:spacing w:val="2"/>
          <w:sz w:val="24"/>
          <w:szCs w:val="24"/>
        </w:rPr>
        <w:t xml:space="preserve"> </w:t>
      </w:r>
      <w:r w:rsidRPr="00882B4E">
        <w:rPr>
          <w:sz w:val="24"/>
          <w:szCs w:val="24"/>
        </w:rPr>
        <w:t>современный</w:t>
      </w:r>
      <w:r w:rsidRPr="00882B4E">
        <w:rPr>
          <w:spacing w:val="-2"/>
          <w:sz w:val="24"/>
          <w:szCs w:val="24"/>
        </w:rPr>
        <w:t xml:space="preserve"> </w:t>
      </w:r>
      <w:r w:rsidRPr="00882B4E">
        <w:rPr>
          <w:sz w:val="24"/>
          <w:szCs w:val="24"/>
        </w:rPr>
        <w:t>мир.</w:t>
      </w:r>
    </w:p>
    <w:p w:rsidR="00882B4E" w:rsidRPr="00882B4E" w:rsidRDefault="00882B4E" w:rsidP="00882B4E">
      <w:pPr>
        <w:pStyle w:val="af7"/>
        <w:spacing w:after="0"/>
        <w:ind w:right="122"/>
        <w:jc w:val="both"/>
        <w:rPr>
          <w:sz w:val="24"/>
          <w:szCs w:val="24"/>
        </w:rPr>
      </w:pPr>
      <w:r w:rsidRPr="00882B4E">
        <w:rPr>
          <w:sz w:val="24"/>
          <w:szCs w:val="24"/>
        </w:rPr>
        <w:t>А процесс совместной жизнедеятельности взрослых и детей, в</w:t>
      </w:r>
      <w:r w:rsidRPr="00882B4E">
        <w:rPr>
          <w:spacing w:val="1"/>
          <w:sz w:val="24"/>
          <w:szCs w:val="24"/>
        </w:rPr>
        <w:t xml:space="preserve"> </w:t>
      </w:r>
      <w:r w:rsidRPr="00882B4E">
        <w:rPr>
          <w:sz w:val="24"/>
          <w:szCs w:val="24"/>
        </w:rPr>
        <w:t>рамках воспитательной</w:t>
      </w:r>
      <w:r w:rsidRPr="00882B4E">
        <w:rPr>
          <w:spacing w:val="1"/>
          <w:sz w:val="24"/>
          <w:szCs w:val="24"/>
        </w:rPr>
        <w:t xml:space="preserve"> </w:t>
      </w:r>
      <w:r w:rsidRPr="00882B4E">
        <w:rPr>
          <w:sz w:val="24"/>
          <w:szCs w:val="24"/>
        </w:rPr>
        <w:t>системы,</w:t>
      </w:r>
      <w:r w:rsidRPr="00882B4E">
        <w:rPr>
          <w:spacing w:val="1"/>
          <w:sz w:val="24"/>
          <w:szCs w:val="24"/>
        </w:rPr>
        <w:t xml:space="preserve"> </w:t>
      </w:r>
      <w:r w:rsidRPr="00882B4E">
        <w:rPr>
          <w:sz w:val="24"/>
          <w:szCs w:val="24"/>
        </w:rPr>
        <w:t>направлен</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укрепление</w:t>
      </w:r>
      <w:r w:rsidRPr="00882B4E">
        <w:rPr>
          <w:spacing w:val="1"/>
          <w:sz w:val="24"/>
          <w:szCs w:val="24"/>
        </w:rPr>
        <w:t xml:space="preserve"> </w:t>
      </w:r>
      <w:r w:rsidRPr="00882B4E">
        <w:rPr>
          <w:sz w:val="24"/>
          <w:szCs w:val="24"/>
        </w:rPr>
        <w:t>общешкольного</w:t>
      </w:r>
      <w:r w:rsidRPr="00882B4E">
        <w:rPr>
          <w:spacing w:val="1"/>
          <w:sz w:val="24"/>
          <w:szCs w:val="24"/>
        </w:rPr>
        <w:t xml:space="preserve"> </w:t>
      </w:r>
      <w:r w:rsidRPr="00882B4E">
        <w:rPr>
          <w:sz w:val="24"/>
          <w:szCs w:val="24"/>
        </w:rPr>
        <w:t>коллектива,</w:t>
      </w:r>
      <w:r w:rsidRPr="00882B4E">
        <w:rPr>
          <w:spacing w:val="1"/>
          <w:sz w:val="24"/>
          <w:szCs w:val="24"/>
        </w:rPr>
        <w:t xml:space="preserve"> </w:t>
      </w:r>
      <w:r w:rsidRPr="00882B4E">
        <w:rPr>
          <w:sz w:val="24"/>
          <w:szCs w:val="24"/>
        </w:rPr>
        <w:t>органов</w:t>
      </w:r>
      <w:r w:rsidRPr="00882B4E">
        <w:rPr>
          <w:spacing w:val="1"/>
          <w:sz w:val="24"/>
          <w:szCs w:val="24"/>
        </w:rPr>
        <w:t xml:space="preserve"> </w:t>
      </w:r>
      <w:r w:rsidRPr="00882B4E">
        <w:rPr>
          <w:sz w:val="24"/>
          <w:szCs w:val="24"/>
        </w:rPr>
        <w:t>ученического</w:t>
      </w:r>
      <w:r w:rsidRPr="00882B4E">
        <w:rPr>
          <w:spacing w:val="-57"/>
          <w:sz w:val="24"/>
          <w:szCs w:val="24"/>
        </w:rPr>
        <w:t xml:space="preserve"> </w:t>
      </w:r>
      <w:r w:rsidRPr="00882B4E">
        <w:rPr>
          <w:sz w:val="24"/>
          <w:szCs w:val="24"/>
        </w:rPr>
        <w:t>актива,</w:t>
      </w:r>
      <w:r w:rsidRPr="00882B4E">
        <w:rPr>
          <w:spacing w:val="3"/>
          <w:sz w:val="24"/>
          <w:szCs w:val="24"/>
        </w:rPr>
        <w:t xml:space="preserve"> </w:t>
      </w:r>
      <w:r w:rsidRPr="00882B4E">
        <w:rPr>
          <w:sz w:val="24"/>
          <w:szCs w:val="24"/>
        </w:rPr>
        <w:t>укрепления</w:t>
      </w:r>
      <w:r w:rsidRPr="00882B4E">
        <w:rPr>
          <w:spacing w:val="2"/>
          <w:sz w:val="24"/>
          <w:szCs w:val="24"/>
        </w:rPr>
        <w:t xml:space="preserve"> </w:t>
      </w:r>
      <w:r w:rsidRPr="00882B4E">
        <w:rPr>
          <w:sz w:val="24"/>
          <w:szCs w:val="24"/>
        </w:rPr>
        <w:t>и</w:t>
      </w:r>
      <w:r w:rsidRPr="00882B4E">
        <w:rPr>
          <w:spacing w:val="2"/>
          <w:sz w:val="24"/>
          <w:szCs w:val="24"/>
        </w:rPr>
        <w:t xml:space="preserve"> </w:t>
      </w:r>
      <w:r w:rsidRPr="00882B4E">
        <w:rPr>
          <w:sz w:val="24"/>
          <w:szCs w:val="24"/>
        </w:rPr>
        <w:t>пропаганду</w:t>
      </w:r>
      <w:r w:rsidRPr="00882B4E">
        <w:rPr>
          <w:spacing w:val="-8"/>
          <w:sz w:val="24"/>
          <w:szCs w:val="24"/>
        </w:rPr>
        <w:t xml:space="preserve"> </w:t>
      </w:r>
      <w:r w:rsidRPr="00882B4E">
        <w:rPr>
          <w:sz w:val="24"/>
          <w:szCs w:val="24"/>
        </w:rPr>
        <w:t>школьных</w:t>
      </w:r>
      <w:r w:rsidRPr="00882B4E">
        <w:rPr>
          <w:spacing w:val="-3"/>
          <w:sz w:val="24"/>
          <w:szCs w:val="24"/>
        </w:rPr>
        <w:t xml:space="preserve"> </w:t>
      </w:r>
      <w:r w:rsidRPr="00882B4E">
        <w:rPr>
          <w:sz w:val="24"/>
          <w:szCs w:val="24"/>
        </w:rPr>
        <w:t>традиций:</w:t>
      </w:r>
    </w:p>
    <w:p w:rsidR="00882B4E" w:rsidRPr="00882B4E" w:rsidRDefault="00882B4E" w:rsidP="00882B4E">
      <w:pPr>
        <w:pStyle w:val="af7"/>
        <w:spacing w:after="0"/>
        <w:ind w:right="129"/>
        <w:jc w:val="both"/>
        <w:rPr>
          <w:sz w:val="24"/>
          <w:szCs w:val="24"/>
        </w:rPr>
      </w:pPr>
      <w:r w:rsidRPr="00882B4E">
        <w:rPr>
          <w:b/>
          <w:sz w:val="24"/>
          <w:szCs w:val="24"/>
        </w:rPr>
        <w:t>Традиция</w:t>
      </w:r>
      <w:r w:rsidRPr="00882B4E">
        <w:rPr>
          <w:b/>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«Посвящение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первоклассники»</w:t>
      </w:r>
      <w:r w:rsidRPr="00882B4E">
        <w:rPr>
          <w:spacing w:val="1"/>
          <w:sz w:val="24"/>
          <w:szCs w:val="24"/>
        </w:rPr>
        <w:t xml:space="preserve">, </w:t>
      </w:r>
      <w:r w:rsidRPr="00882B4E">
        <w:rPr>
          <w:sz w:val="24"/>
          <w:szCs w:val="24"/>
        </w:rPr>
        <w:t>«Посвящение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пятиклассники»</w:t>
      </w:r>
      <w:r w:rsidRPr="00882B4E">
        <w:rPr>
          <w:spacing w:val="1"/>
          <w:sz w:val="24"/>
          <w:szCs w:val="24"/>
        </w:rPr>
        <w:t xml:space="preserve">, «Мы дети твои, Россия» (торжественное вручение паспортов) - </w:t>
      </w:r>
      <w:r w:rsidRPr="00882B4E">
        <w:rPr>
          <w:sz w:val="24"/>
          <w:szCs w:val="24"/>
        </w:rPr>
        <w:t>торжественная</w:t>
      </w:r>
      <w:r w:rsidRPr="00882B4E">
        <w:rPr>
          <w:spacing w:val="1"/>
          <w:sz w:val="24"/>
          <w:szCs w:val="24"/>
        </w:rPr>
        <w:t xml:space="preserve"> </w:t>
      </w:r>
      <w:r w:rsidRPr="00882B4E">
        <w:rPr>
          <w:sz w:val="24"/>
          <w:szCs w:val="24"/>
        </w:rPr>
        <w:t>церемония,</w:t>
      </w:r>
      <w:r w:rsidRPr="00882B4E">
        <w:rPr>
          <w:spacing w:val="1"/>
          <w:sz w:val="24"/>
          <w:szCs w:val="24"/>
        </w:rPr>
        <w:t xml:space="preserve"> </w:t>
      </w:r>
      <w:r w:rsidRPr="00882B4E">
        <w:rPr>
          <w:sz w:val="24"/>
          <w:szCs w:val="24"/>
        </w:rPr>
        <w:t>символизирующая</w:t>
      </w:r>
      <w:r w:rsidRPr="00882B4E">
        <w:rPr>
          <w:spacing w:val="1"/>
          <w:sz w:val="24"/>
          <w:szCs w:val="24"/>
        </w:rPr>
        <w:t xml:space="preserve"> </w:t>
      </w:r>
      <w:r w:rsidRPr="00882B4E">
        <w:rPr>
          <w:sz w:val="24"/>
          <w:szCs w:val="24"/>
        </w:rPr>
        <w:t>приобретение</w:t>
      </w:r>
      <w:r w:rsidRPr="00882B4E">
        <w:rPr>
          <w:spacing w:val="1"/>
          <w:sz w:val="24"/>
          <w:szCs w:val="24"/>
        </w:rPr>
        <w:t xml:space="preserve"> </w:t>
      </w:r>
      <w:r w:rsidRPr="00882B4E">
        <w:rPr>
          <w:sz w:val="24"/>
          <w:szCs w:val="24"/>
        </w:rPr>
        <w:t>ребенком</w:t>
      </w:r>
      <w:r w:rsidRPr="00882B4E">
        <w:rPr>
          <w:spacing w:val="1"/>
          <w:sz w:val="24"/>
          <w:szCs w:val="24"/>
        </w:rPr>
        <w:t xml:space="preserve"> </w:t>
      </w:r>
      <w:r w:rsidRPr="00882B4E">
        <w:rPr>
          <w:sz w:val="24"/>
          <w:szCs w:val="24"/>
        </w:rPr>
        <w:t>своего</w:t>
      </w:r>
      <w:r w:rsidRPr="00882B4E">
        <w:rPr>
          <w:spacing w:val="1"/>
          <w:sz w:val="24"/>
          <w:szCs w:val="24"/>
        </w:rPr>
        <w:t xml:space="preserve"> </w:t>
      </w:r>
      <w:r w:rsidRPr="00882B4E">
        <w:rPr>
          <w:sz w:val="24"/>
          <w:szCs w:val="24"/>
        </w:rPr>
        <w:t>первого</w:t>
      </w:r>
      <w:r w:rsidRPr="00882B4E">
        <w:rPr>
          <w:spacing w:val="1"/>
          <w:sz w:val="24"/>
          <w:szCs w:val="24"/>
        </w:rPr>
        <w:t xml:space="preserve"> </w:t>
      </w:r>
      <w:r w:rsidRPr="00882B4E">
        <w:rPr>
          <w:sz w:val="24"/>
          <w:szCs w:val="24"/>
        </w:rPr>
        <w:t>социального</w:t>
      </w:r>
      <w:r w:rsidRPr="00882B4E">
        <w:rPr>
          <w:spacing w:val="1"/>
          <w:sz w:val="24"/>
          <w:szCs w:val="24"/>
        </w:rPr>
        <w:t xml:space="preserve"> </w:t>
      </w:r>
      <w:r w:rsidRPr="00882B4E">
        <w:rPr>
          <w:sz w:val="24"/>
          <w:szCs w:val="24"/>
        </w:rPr>
        <w:t>статуса</w:t>
      </w:r>
      <w:r w:rsidRPr="00882B4E">
        <w:rPr>
          <w:spacing w:val="2"/>
          <w:sz w:val="24"/>
          <w:szCs w:val="24"/>
        </w:rPr>
        <w:t xml:space="preserve"> </w:t>
      </w:r>
      <w:r w:rsidRPr="00882B4E">
        <w:rPr>
          <w:sz w:val="24"/>
          <w:szCs w:val="24"/>
        </w:rPr>
        <w:t>–</w:t>
      </w:r>
      <w:r w:rsidRPr="00882B4E">
        <w:rPr>
          <w:spacing w:val="1"/>
          <w:sz w:val="24"/>
          <w:szCs w:val="24"/>
        </w:rPr>
        <w:t xml:space="preserve"> </w:t>
      </w:r>
      <w:r w:rsidRPr="00882B4E">
        <w:rPr>
          <w:sz w:val="24"/>
          <w:szCs w:val="24"/>
        </w:rPr>
        <w:t>школьника,</w:t>
      </w:r>
      <w:r w:rsidRPr="00882B4E">
        <w:rPr>
          <w:spacing w:val="-2"/>
          <w:sz w:val="24"/>
          <w:szCs w:val="24"/>
        </w:rPr>
        <w:t xml:space="preserve"> </w:t>
      </w:r>
      <w:r w:rsidRPr="00882B4E">
        <w:rPr>
          <w:sz w:val="24"/>
          <w:szCs w:val="24"/>
        </w:rPr>
        <w:t>гражданина</w:t>
      </w:r>
      <w:r w:rsidRPr="00882B4E">
        <w:rPr>
          <w:spacing w:val="-5"/>
          <w:sz w:val="24"/>
          <w:szCs w:val="24"/>
        </w:rPr>
        <w:t xml:space="preserve"> </w:t>
      </w:r>
      <w:r w:rsidRPr="00882B4E">
        <w:rPr>
          <w:sz w:val="24"/>
          <w:szCs w:val="24"/>
        </w:rPr>
        <w:t>школьного</w:t>
      </w:r>
      <w:r w:rsidRPr="00882B4E">
        <w:rPr>
          <w:spacing w:val="1"/>
          <w:sz w:val="24"/>
          <w:szCs w:val="24"/>
        </w:rPr>
        <w:t xml:space="preserve"> </w:t>
      </w:r>
      <w:r w:rsidRPr="00882B4E">
        <w:rPr>
          <w:sz w:val="24"/>
          <w:szCs w:val="24"/>
        </w:rPr>
        <w:t>государства;</w:t>
      </w:r>
    </w:p>
    <w:p w:rsidR="00882B4E" w:rsidRPr="00882B4E" w:rsidRDefault="00882B4E" w:rsidP="00882B4E">
      <w:pPr>
        <w:pStyle w:val="af7"/>
        <w:spacing w:after="0"/>
        <w:ind w:right="127"/>
        <w:jc w:val="both"/>
        <w:rPr>
          <w:sz w:val="24"/>
          <w:szCs w:val="24"/>
        </w:rPr>
      </w:pPr>
      <w:r w:rsidRPr="00882B4E">
        <w:rPr>
          <w:b/>
          <w:sz w:val="24"/>
          <w:szCs w:val="24"/>
        </w:rPr>
        <w:t xml:space="preserve">Традиция </w:t>
      </w:r>
      <w:r w:rsidRPr="00882B4E">
        <w:rPr>
          <w:sz w:val="24"/>
          <w:szCs w:val="24"/>
        </w:rPr>
        <w:t>– конкурс «Лучший класс года»,</w:t>
      </w:r>
      <w:r w:rsidRPr="00882B4E">
        <w:rPr>
          <w:spacing w:val="60"/>
          <w:sz w:val="24"/>
          <w:szCs w:val="24"/>
        </w:rPr>
        <w:t xml:space="preserve"> </w:t>
      </w:r>
      <w:r w:rsidRPr="00882B4E">
        <w:rPr>
          <w:sz w:val="24"/>
          <w:szCs w:val="24"/>
        </w:rPr>
        <w:t>проходящий в течение всего учебного года;</w:t>
      </w:r>
    </w:p>
    <w:p w:rsidR="00882B4E" w:rsidRPr="00882B4E" w:rsidRDefault="00882B4E" w:rsidP="00882B4E">
      <w:pPr>
        <w:pStyle w:val="af7"/>
        <w:spacing w:after="0"/>
        <w:jc w:val="both"/>
        <w:rPr>
          <w:sz w:val="24"/>
          <w:szCs w:val="24"/>
        </w:rPr>
      </w:pPr>
      <w:r w:rsidRPr="00882B4E">
        <w:rPr>
          <w:b/>
          <w:sz w:val="24"/>
          <w:szCs w:val="24"/>
        </w:rPr>
        <w:t xml:space="preserve">Традиция </w:t>
      </w:r>
      <w:r w:rsidRPr="00882B4E">
        <w:rPr>
          <w:sz w:val="24"/>
          <w:szCs w:val="24"/>
        </w:rPr>
        <w:t>–</w:t>
      </w:r>
      <w:r w:rsidRPr="00882B4E">
        <w:rPr>
          <w:spacing w:val="55"/>
          <w:sz w:val="24"/>
          <w:szCs w:val="24"/>
        </w:rPr>
        <w:t xml:space="preserve"> </w:t>
      </w:r>
      <w:r w:rsidRPr="00882B4E">
        <w:rPr>
          <w:sz w:val="24"/>
          <w:szCs w:val="24"/>
        </w:rPr>
        <w:t>цикл дел «Творческая</w:t>
      </w:r>
      <w:r w:rsidRPr="00882B4E">
        <w:rPr>
          <w:spacing w:val="-1"/>
          <w:sz w:val="24"/>
          <w:szCs w:val="24"/>
        </w:rPr>
        <w:t xml:space="preserve"> </w:t>
      </w:r>
      <w:r w:rsidRPr="00882B4E">
        <w:rPr>
          <w:sz w:val="24"/>
          <w:szCs w:val="24"/>
        </w:rPr>
        <w:t>выставка»</w:t>
      </w:r>
      <w:r w:rsidRPr="00882B4E">
        <w:rPr>
          <w:spacing w:val="54"/>
          <w:sz w:val="24"/>
          <w:szCs w:val="24"/>
        </w:rPr>
        <w:t xml:space="preserve"> </w:t>
      </w:r>
      <w:r w:rsidRPr="00882B4E">
        <w:rPr>
          <w:sz w:val="24"/>
          <w:szCs w:val="24"/>
        </w:rPr>
        <w:t>предполагает</w:t>
      </w:r>
      <w:r w:rsidRPr="00882B4E">
        <w:rPr>
          <w:spacing w:val="-9"/>
          <w:sz w:val="24"/>
          <w:szCs w:val="24"/>
        </w:rPr>
        <w:t xml:space="preserve"> </w:t>
      </w:r>
      <w:r w:rsidRPr="00882B4E">
        <w:rPr>
          <w:sz w:val="24"/>
          <w:szCs w:val="24"/>
        </w:rPr>
        <w:t>организацию</w:t>
      </w:r>
      <w:r w:rsidRPr="00882B4E">
        <w:rPr>
          <w:spacing w:val="-2"/>
          <w:sz w:val="24"/>
          <w:szCs w:val="24"/>
        </w:rPr>
        <w:t xml:space="preserve"> </w:t>
      </w:r>
      <w:r w:rsidRPr="00882B4E">
        <w:rPr>
          <w:sz w:val="24"/>
          <w:szCs w:val="24"/>
        </w:rPr>
        <w:t>в</w:t>
      </w:r>
      <w:r w:rsidRPr="00882B4E">
        <w:rPr>
          <w:spacing w:val="-4"/>
          <w:sz w:val="24"/>
          <w:szCs w:val="24"/>
        </w:rPr>
        <w:t xml:space="preserve"> </w:t>
      </w:r>
      <w:r w:rsidRPr="00882B4E">
        <w:rPr>
          <w:sz w:val="24"/>
          <w:szCs w:val="24"/>
        </w:rPr>
        <w:t>течение</w:t>
      </w:r>
      <w:r w:rsidRPr="00882B4E">
        <w:rPr>
          <w:spacing w:val="-6"/>
          <w:sz w:val="24"/>
          <w:szCs w:val="24"/>
        </w:rPr>
        <w:t xml:space="preserve"> </w:t>
      </w:r>
      <w:r w:rsidRPr="00882B4E">
        <w:rPr>
          <w:sz w:val="24"/>
          <w:szCs w:val="24"/>
        </w:rPr>
        <w:t>года</w:t>
      </w:r>
      <w:r w:rsidRPr="00882B4E">
        <w:rPr>
          <w:spacing w:val="-57"/>
          <w:sz w:val="24"/>
          <w:szCs w:val="24"/>
        </w:rPr>
        <w:t xml:space="preserve"> </w:t>
      </w:r>
      <w:r w:rsidRPr="00882B4E">
        <w:rPr>
          <w:sz w:val="24"/>
          <w:szCs w:val="24"/>
        </w:rPr>
        <w:t>выставок</w:t>
      </w:r>
      <w:r w:rsidRPr="00882B4E">
        <w:rPr>
          <w:spacing w:val="-1"/>
          <w:sz w:val="24"/>
          <w:szCs w:val="24"/>
        </w:rPr>
        <w:t xml:space="preserve"> </w:t>
      </w:r>
      <w:r w:rsidRPr="00882B4E">
        <w:rPr>
          <w:sz w:val="24"/>
          <w:szCs w:val="24"/>
        </w:rPr>
        <w:t>творческих</w:t>
      </w:r>
      <w:r w:rsidRPr="00882B4E">
        <w:rPr>
          <w:spacing w:val="-3"/>
          <w:sz w:val="24"/>
          <w:szCs w:val="24"/>
        </w:rPr>
        <w:t xml:space="preserve"> </w:t>
      </w:r>
      <w:r w:rsidRPr="00882B4E">
        <w:rPr>
          <w:sz w:val="24"/>
          <w:szCs w:val="24"/>
        </w:rPr>
        <w:t>работ</w:t>
      </w:r>
      <w:r w:rsidRPr="00882B4E">
        <w:rPr>
          <w:spacing w:val="-2"/>
          <w:sz w:val="24"/>
          <w:szCs w:val="24"/>
        </w:rPr>
        <w:t xml:space="preserve"> </w:t>
      </w:r>
      <w:r w:rsidRPr="00882B4E">
        <w:rPr>
          <w:sz w:val="24"/>
          <w:szCs w:val="24"/>
        </w:rPr>
        <w:t>обучающихся;</w:t>
      </w:r>
    </w:p>
    <w:p w:rsidR="00882B4E" w:rsidRPr="00882B4E" w:rsidRDefault="00882B4E" w:rsidP="00882B4E">
      <w:pPr>
        <w:pStyle w:val="af7"/>
        <w:spacing w:after="0"/>
        <w:ind w:right="123"/>
        <w:jc w:val="both"/>
        <w:rPr>
          <w:sz w:val="24"/>
          <w:szCs w:val="24"/>
        </w:rPr>
      </w:pPr>
      <w:r w:rsidRPr="00882B4E">
        <w:rPr>
          <w:b/>
          <w:sz w:val="24"/>
          <w:szCs w:val="24"/>
        </w:rPr>
        <w:t xml:space="preserve">Традиция </w:t>
      </w:r>
      <w:r w:rsidRPr="00882B4E">
        <w:rPr>
          <w:sz w:val="24"/>
          <w:szCs w:val="24"/>
        </w:rPr>
        <w:t>–</w:t>
      </w:r>
      <w:r w:rsidRPr="00882B4E">
        <w:rPr>
          <w:spacing w:val="1"/>
          <w:sz w:val="24"/>
          <w:szCs w:val="24"/>
        </w:rPr>
        <w:t xml:space="preserve"> </w:t>
      </w:r>
      <w:r w:rsidRPr="00882B4E">
        <w:rPr>
          <w:sz w:val="24"/>
          <w:szCs w:val="24"/>
        </w:rPr>
        <w:t>цикл дел «Я - волонтер»</w:t>
      </w:r>
      <w:r w:rsidRPr="00882B4E">
        <w:rPr>
          <w:spacing w:val="1"/>
          <w:sz w:val="24"/>
          <w:szCs w:val="24"/>
        </w:rPr>
        <w:t xml:space="preserve"> </w:t>
      </w:r>
      <w:r w:rsidRPr="00882B4E">
        <w:rPr>
          <w:sz w:val="24"/>
          <w:szCs w:val="24"/>
        </w:rPr>
        <w:t>предполагает</w:t>
      </w:r>
      <w:r w:rsidRPr="00882B4E">
        <w:rPr>
          <w:spacing w:val="1"/>
          <w:sz w:val="24"/>
          <w:szCs w:val="24"/>
        </w:rPr>
        <w:t xml:space="preserve"> </w:t>
      </w:r>
      <w:r w:rsidRPr="00882B4E">
        <w:rPr>
          <w:sz w:val="24"/>
          <w:szCs w:val="24"/>
        </w:rPr>
        <w:t>организацию в течение года</w:t>
      </w:r>
      <w:r w:rsidRPr="00882B4E">
        <w:rPr>
          <w:spacing w:val="-58"/>
          <w:sz w:val="24"/>
          <w:szCs w:val="24"/>
        </w:rPr>
        <w:t xml:space="preserve"> </w:t>
      </w:r>
      <w:r w:rsidRPr="00882B4E">
        <w:rPr>
          <w:sz w:val="24"/>
          <w:szCs w:val="24"/>
        </w:rPr>
        <w:t>социальных</w:t>
      </w:r>
      <w:r w:rsidRPr="00882B4E">
        <w:rPr>
          <w:spacing w:val="-4"/>
          <w:sz w:val="24"/>
          <w:szCs w:val="24"/>
        </w:rPr>
        <w:t xml:space="preserve"> </w:t>
      </w:r>
      <w:r w:rsidRPr="00882B4E">
        <w:rPr>
          <w:sz w:val="24"/>
          <w:szCs w:val="24"/>
        </w:rPr>
        <w:t>и</w:t>
      </w:r>
      <w:r w:rsidRPr="00882B4E">
        <w:rPr>
          <w:spacing w:val="2"/>
          <w:sz w:val="24"/>
          <w:szCs w:val="24"/>
        </w:rPr>
        <w:t xml:space="preserve"> </w:t>
      </w:r>
      <w:r w:rsidRPr="00882B4E">
        <w:rPr>
          <w:sz w:val="24"/>
          <w:szCs w:val="24"/>
        </w:rPr>
        <w:t>экологических</w:t>
      </w:r>
      <w:r w:rsidRPr="00882B4E">
        <w:rPr>
          <w:spacing w:val="58"/>
          <w:sz w:val="24"/>
          <w:szCs w:val="24"/>
        </w:rPr>
        <w:t xml:space="preserve"> </w:t>
      </w:r>
      <w:r w:rsidRPr="00882B4E">
        <w:rPr>
          <w:sz w:val="24"/>
          <w:szCs w:val="24"/>
        </w:rPr>
        <w:t>акций</w:t>
      </w:r>
      <w:r w:rsidRPr="00882B4E">
        <w:rPr>
          <w:spacing w:val="59"/>
          <w:sz w:val="24"/>
          <w:szCs w:val="24"/>
        </w:rPr>
        <w:t xml:space="preserve"> </w:t>
      </w:r>
      <w:r w:rsidRPr="00882B4E">
        <w:rPr>
          <w:sz w:val="24"/>
          <w:szCs w:val="24"/>
        </w:rPr>
        <w:t>с участием</w:t>
      </w:r>
      <w:r w:rsidRPr="00882B4E">
        <w:rPr>
          <w:spacing w:val="57"/>
          <w:sz w:val="24"/>
          <w:szCs w:val="24"/>
        </w:rPr>
        <w:t xml:space="preserve"> </w:t>
      </w:r>
      <w:r w:rsidRPr="00882B4E">
        <w:rPr>
          <w:sz w:val="24"/>
          <w:szCs w:val="24"/>
        </w:rPr>
        <w:t>обучающихся;</w:t>
      </w:r>
    </w:p>
    <w:p w:rsidR="00882B4E" w:rsidRPr="00882B4E" w:rsidRDefault="00882B4E" w:rsidP="00882B4E">
      <w:pPr>
        <w:pStyle w:val="af7"/>
        <w:spacing w:after="0"/>
        <w:jc w:val="both"/>
        <w:rPr>
          <w:sz w:val="24"/>
          <w:szCs w:val="24"/>
        </w:rPr>
      </w:pPr>
      <w:r w:rsidRPr="00882B4E">
        <w:rPr>
          <w:b/>
          <w:sz w:val="24"/>
          <w:szCs w:val="24"/>
        </w:rPr>
        <w:t>Традиция</w:t>
      </w:r>
      <w:r w:rsidRPr="00882B4E">
        <w:rPr>
          <w:b/>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«Спасибо</w:t>
      </w:r>
      <w:r w:rsidRPr="00882B4E">
        <w:rPr>
          <w:spacing w:val="3"/>
          <w:sz w:val="24"/>
          <w:szCs w:val="24"/>
        </w:rPr>
        <w:t xml:space="preserve"> </w:t>
      </w:r>
      <w:r w:rsidRPr="00882B4E">
        <w:rPr>
          <w:sz w:val="24"/>
          <w:szCs w:val="24"/>
        </w:rPr>
        <w:t>вам,</w:t>
      </w:r>
      <w:r w:rsidRPr="00882B4E">
        <w:rPr>
          <w:spacing w:val="-4"/>
          <w:sz w:val="24"/>
          <w:szCs w:val="24"/>
        </w:rPr>
        <w:t xml:space="preserve"> </w:t>
      </w:r>
      <w:r w:rsidRPr="00882B4E">
        <w:rPr>
          <w:sz w:val="24"/>
          <w:szCs w:val="24"/>
        </w:rPr>
        <w:t>учителя!»</w:t>
      </w:r>
      <w:r w:rsidRPr="00882B4E">
        <w:rPr>
          <w:spacing w:val="-3"/>
          <w:sz w:val="24"/>
          <w:szCs w:val="24"/>
        </w:rPr>
        <w:t xml:space="preserve"> </w:t>
      </w:r>
      <w:r w:rsidRPr="00882B4E">
        <w:rPr>
          <w:sz w:val="24"/>
          <w:szCs w:val="24"/>
        </w:rPr>
        <w:t>-</w:t>
      </w:r>
      <w:r w:rsidRPr="00882B4E">
        <w:rPr>
          <w:spacing w:val="1"/>
          <w:sz w:val="24"/>
          <w:szCs w:val="24"/>
        </w:rPr>
        <w:t xml:space="preserve"> </w:t>
      </w:r>
      <w:r w:rsidRPr="00882B4E">
        <w:rPr>
          <w:sz w:val="24"/>
          <w:szCs w:val="24"/>
        </w:rPr>
        <w:t>мероприятия</w:t>
      </w:r>
      <w:r w:rsidRPr="00882B4E">
        <w:rPr>
          <w:spacing w:val="-1"/>
          <w:sz w:val="24"/>
          <w:szCs w:val="24"/>
        </w:rPr>
        <w:t xml:space="preserve"> </w:t>
      </w:r>
      <w:r w:rsidRPr="00882B4E">
        <w:rPr>
          <w:sz w:val="24"/>
          <w:szCs w:val="24"/>
        </w:rPr>
        <w:t>для</w:t>
      </w:r>
      <w:r w:rsidRPr="00882B4E">
        <w:rPr>
          <w:spacing w:val="-6"/>
          <w:sz w:val="24"/>
          <w:szCs w:val="24"/>
        </w:rPr>
        <w:t xml:space="preserve"> </w:t>
      </w:r>
      <w:r w:rsidRPr="00882B4E">
        <w:rPr>
          <w:sz w:val="24"/>
          <w:szCs w:val="24"/>
        </w:rPr>
        <w:t>педагогов</w:t>
      </w:r>
      <w:r w:rsidRPr="00882B4E">
        <w:rPr>
          <w:spacing w:val="-4"/>
          <w:sz w:val="24"/>
          <w:szCs w:val="24"/>
        </w:rPr>
        <w:t xml:space="preserve"> </w:t>
      </w:r>
      <w:r w:rsidRPr="00882B4E">
        <w:rPr>
          <w:sz w:val="24"/>
          <w:szCs w:val="24"/>
        </w:rPr>
        <w:t>школы;</w:t>
      </w:r>
    </w:p>
    <w:p w:rsidR="00882B4E" w:rsidRPr="00882B4E" w:rsidRDefault="00882B4E" w:rsidP="00882B4E">
      <w:pPr>
        <w:pStyle w:val="af7"/>
        <w:spacing w:after="0"/>
        <w:ind w:right="122"/>
        <w:jc w:val="both"/>
        <w:rPr>
          <w:sz w:val="24"/>
          <w:szCs w:val="24"/>
        </w:rPr>
      </w:pPr>
      <w:r w:rsidRPr="00882B4E">
        <w:rPr>
          <w:b/>
          <w:sz w:val="24"/>
          <w:szCs w:val="24"/>
        </w:rPr>
        <w:t xml:space="preserve">Традиция </w:t>
      </w:r>
      <w:r w:rsidRPr="00882B4E">
        <w:rPr>
          <w:sz w:val="24"/>
          <w:szCs w:val="24"/>
        </w:rPr>
        <w:t>– военно-патриотический</w:t>
      </w:r>
      <w:r w:rsidRPr="00882B4E">
        <w:rPr>
          <w:spacing w:val="1"/>
          <w:sz w:val="24"/>
          <w:szCs w:val="24"/>
        </w:rPr>
        <w:t xml:space="preserve"> </w:t>
      </w:r>
      <w:r w:rsidRPr="00882B4E">
        <w:rPr>
          <w:sz w:val="24"/>
          <w:szCs w:val="24"/>
        </w:rPr>
        <w:t>фестиваль «Наследники</w:t>
      </w:r>
      <w:r w:rsidRPr="00882B4E">
        <w:rPr>
          <w:spacing w:val="1"/>
          <w:sz w:val="24"/>
          <w:szCs w:val="24"/>
        </w:rPr>
        <w:t xml:space="preserve"> </w:t>
      </w:r>
      <w:r w:rsidRPr="00882B4E">
        <w:rPr>
          <w:sz w:val="24"/>
          <w:szCs w:val="24"/>
        </w:rPr>
        <w:t>Победы»,</w:t>
      </w:r>
      <w:r w:rsidRPr="00882B4E">
        <w:rPr>
          <w:spacing w:val="1"/>
          <w:sz w:val="24"/>
          <w:szCs w:val="24"/>
        </w:rPr>
        <w:t xml:space="preserve"> </w:t>
      </w:r>
      <w:r w:rsidRPr="00882B4E">
        <w:rPr>
          <w:sz w:val="24"/>
          <w:szCs w:val="24"/>
        </w:rPr>
        <w:t xml:space="preserve"> приуроченный к празднованию Победы в Великой отечественной</w:t>
      </w:r>
      <w:r w:rsidRPr="00882B4E">
        <w:rPr>
          <w:spacing w:val="1"/>
          <w:sz w:val="24"/>
          <w:szCs w:val="24"/>
        </w:rPr>
        <w:t xml:space="preserve"> </w:t>
      </w:r>
      <w:r w:rsidRPr="00882B4E">
        <w:rPr>
          <w:sz w:val="24"/>
          <w:szCs w:val="24"/>
        </w:rPr>
        <w:t>войне 1941-1945</w:t>
      </w:r>
      <w:r w:rsidRPr="00882B4E">
        <w:rPr>
          <w:spacing w:val="-3"/>
          <w:sz w:val="24"/>
          <w:szCs w:val="24"/>
        </w:rPr>
        <w:t xml:space="preserve"> </w:t>
      </w:r>
      <w:r w:rsidRPr="00882B4E">
        <w:rPr>
          <w:sz w:val="24"/>
          <w:szCs w:val="24"/>
        </w:rPr>
        <w:t>гг.</w:t>
      </w:r>
    </w:p>
    <w:p w:rsidR="00882B4E" w:rsidRPr="00882B4E" w:rsidRDefault="00882B4E" w:rsidP="00882B4E">
      <w:pPr>
        <w:pStyle w:val="af7"/>
        <w:spacing w:after="0"/>
        <w:jc w:val="both"/>
        <w:rPr>
          <w:sz w:val="24"/>
          <w:szCs w:val="24"/>
        </w:rPr>
      </w:pPr>
    </w:p>
    <w:p w:rsidR="00882B4E" w:rsidRPr="00882B4E" w:rsidRDefault="00882B4E" w:rsidP="00882B4E">
      <w:pPr>
        <w:pStyle w:val="af7"/>
        <w:spacing w:after="0"/>
        <w:ind w:right="122" w:firstLine="485"/>
        <w:jc w:val="both"/>
        <w:rPr>
          <w:sz w:val="24"/>
          <w:szCs w:val="24"/>
        </w:rPr>
      </w:pPr>
      <w:r w:rsidRPr="00882B4E">
        <w:rPr>
          <w:sz w:val="24"/>
          <w:szCs w:val="24"/>
        </w:rPr>
        <w:t>В школе уделяется большое внимание обустройству помещений, классных комнат,</w:t>
      </w:r>
      <w:r w:rsidRPr="00882B4E">
        <w:rPr>
          <w:spacing w:val="1"/>
          <w:sz w:val="24"/>
          <w:szCs w:val="24"/>
        </w:rPr>
        <w:t xml:space="preserve"> </w:t>
      </w:r>
      <w:r w:rsidRPr="00882B4E">
        <w:rPr>
          <w:sz w:val="24"/>
          <w:szCs w:val="24"/>
        </w:rPr>
        <w:t>учебных кабинетов (обеспечены компьютерной техникой и доступом в интернет через</w:t>
      </w:r>
      <w:r w:rsidRPr="00882B4E">
        <w:rPr>
          <w:spacing w:val="1"/>
          <w:sz w:val="24"/>
          <w:szCs w:val="24"/>
        </w:rPr>
        <w:t xml:space="preserve"> </w:t>
      </w:r>
      <w:r w:rsidRPr="00882B4E">
        <w:rPr>
          <w:sz w:val="24"/>
          <w:szCs w:val="24"/>
        </w:rPr>
        <w:t>подключение Wi-Fi – 100%), школьного двора, спортивной</w:t>
      </w:r>
      <w:r w:rsidRPr="00882B4E">
        <w:rPr>
          <w:spacing w:val="60"/>
          <w:sz w:val="24"/>
          <w:szCs w:val="24"/>
        </w:rPr>
        <w:t xml:space="preserve"> </w:t>
      </w:r>
      <w:r w:rsidRPr="00882B4E">
        <w:rPr>
          <w:sz w:val="24"/>
          <w:szCs w:val="24"/>
        </w:rPr>
        <w:t>площадки</w:t>
      </w:r>
      <w:r w:rsidRPr="00882B4E">
        <w:rPr>
          <w:spacing w:val="60"/>
          <w:sz w:val="24"/>
          <w:szCs w:val="24"/>
        </w:rPr>
        <w:t xml:space="preserve"> </w:t>
      </w:r>
      <w:r w:rsidRPr="00882B4E">
        <w:rPr>
          <w:sz w:val="24"/>
          <w:szCs w:val="24"/>
        </w:rPr>
        <w:t>и так далее.</w:t>
      </w:r>
      <w:r w:rsidRPr="00882B4E">
        <w:rPr>
          <w:spacing w:val="60"/>
          <w:sz w:val="24"/>
          <w:szCs w:val="24"/>
        </w:rPr>
        <w:t xml:space="preserve"> </w:t>
      </w:r>
      <w:r w:rsidRPr="00882B4E">
        <w:rPr>
          <w:sz w:val="24"/>
          <w:szCs w:val="24"/>
        </w:rPr>
        <w:t>Все</w:t>
      </w:r>
      <w:r w:rsidRPr="00882B4E">
        <w:rPr>
          <w:spacing w:val="1"/>
          <w:sz w:val="24"/>
          <w:szCs w:val="24"/>
        </w:rPr>
        <w:t xml:space="preserve"> </w:t>
      </w:r>
      <w:r w:rsidRPr="00882B4E">
        <w:rPr>
          <w:sz w:val="24"/>
          <w:szCs w:val="24"/>
        </w:rPr>
        <w:t>это</w:t>
      </w:r>
      <w:r w:rsidRPr="00882B4E">
        <w:rPr>
          <w:spacing w:val="1"/>
          <w:sz w:val="24"/>
          <w:szCs w:val="24"/>
        </w:rPr>
        <w:t xml:space="preserve"> </w:t>
      </w:r>
      <w:r w:rsidRPr="00882B4E">
        <w:rPr>
          <w:sz w:val="24"/>
          <w:szCs w:val="24"/>
        </w:rPr>
        <w:t>создает</w:t>
      </w:r>
      <w:r w:rsidRPr="00882B4E">
        <w:rPr>
          <w:spacing w:val="1"/>
          <w:sz w:val="24"/>
          <w:szCs w:val="24"/>
        </w:rPr>
        <w:t xml:space="preserve"> </w:t>
      </w:r>
      <w:r w:rsidRPr="00882B4E">
        <w:rPr>
          <w:sz w:val="24"/>
          <w:szCs w:val="24"/>
        </w:rPr>
        <w:t>благоприятный</w:t>
      </w:r>
      <w:r w:rsidRPr="00882B4E">
        <w:rPr>
          <w:spacing w:val="1"/>
          <w:sz w:val="24"/>
          <w:szCs w:val="24"/>
        </w:rPr>
        <w:t xml:space="preserve"> </w:t>
      </w:r>
      <w:r w:rsidRPr="00882B4E">
        <w:rPr>
          <w:sz w:val="24"/>
          <w:szCs w:val="24"/>
        </w:rPr>
        <w:lastRenderedPageBreak/>
        <w:t>психологический</w:t>
      </w:r>
      <w:r w:rsidRPr="00882B4E">
        <w:rPr>
          <w:spacing w:val="1"/>
          <w:sz w:val="24"/>
          <w:szCs w:val="24"/>
        </w:rPr>
        <w:t xml:space="preserve"> </w:t>
      </w:r>
      <w:r w:rsidRPr="00882B4E">
        <w:rPr>
          <w:sz w:val="24"/>
          <w:szCs w:val="24"/>
        </w:rPr>
        <w:t>фон,</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котором</w:t>
      </w:r>
      <w:r w:rsidRPr="00882B4E">
        <w:rPr>
          <w:spacing w:val="1"/>
          <w:sz w:val="24"/>
          <w:szCs w:val="24"/>
        </w:rPr>
        <w:t xml:space="preserve"> </w:t>
      </w:r>
      <w:r w:rsidRPr="00882B4E">
        <w:rPr>
          <w:sz w:val="24"/>
          <w:szCs w:val="24"/>
        </w:rPr>
        <w:t>разворачиваются</w:t>
      </w:r>
      <w:r w:rsidRPr="00882B4E">
        <w:rPr>
          <w:spacing w:val="1"/>
          <w:sz w:val="24"/>
          <w:szCs w:val="24"/>
        </w:rPr>
        <w:t xml:space="preserve"> </w:t>
      </w:r>
      <w:r w:rsidRPr="00882B4E">
        <w:rPr>
          <w:sz w:val="24"/>
          <w:szCs w:val="24"/>
        </w:rPr>
        <w:t>взаимоотношения</w:t>
      </w:r>
      <w:r w:rsidRPr="00882B4E">
        <w:rPr>
          <w:spacing w:val="-4"/>
          <w:sz w:val="24"/>
          <w:szCs w:val="24"/>
        </w:rPr>
        <w:t xml:space="preserve"> </w:t>
      </w:r>
      <w:r w:rsidRPr="00882B4E">
        <w:rPr>
          <w:sz w:val="24"/>
          <w:szCs w:val="24"/>
        </w:rPr>
        <w:t>всех,</w:t>
      </w:r>
      <w:r w:rsidRPr="00882B4E">
        <w:rPr>
          <w:spacing w:val="4"/>
          <w:sz w:val="24"/>
          <w:szCs w:val="24"/>
        </w:rPr>
        <w:t xml:space="preserve"> </w:t>
      </w:r>
      <w:r w:rsidRPr="00882B4E">
        <w:rPr>
          <w:sz w:val="24"/>
          <w:szCs w:val="24"/>
        </w:rPr>
        <w:t>кто</w:t>
      </w:r>
      <w:r w:rsidRPr="00882B4E">
        <w:rPr>
          <w:spacing w:val="5"/>
          <w:sz w:val="24"/>
          <w:szCs w:val="24"/>
        </w:rPr>
        <w:t xml:space="preserve"> </w:t>
      </w:r>
      <w:r w:rsidRPr="00882B4E">
        <w:rPr>
          <w:sz w:val="24"/>
          <w:szCs w:val="24"/>
        </w:rPr>
        <w:t>находится</w:t>
      </w:r>
      <w:r w:rsidRPr="00882B4E">
        <w:rPr>
          <w:spacing w:val="-3"/>
          <w:sz w:val="24"/>
          <w:szCs w:val="24"/>
        </w:rPr>
        <w:t xml:space="preserve"> </w:t>
      </w:r>
      <w:r w:rsidRPr="00882B4E">
        <w:rPr>
          <w:sz w:val="24"/>
          <w:szCs w:val="24"/>
        </w:rPr>
        <w:t>в</w:t>
      </w:r>
      <w:r w:rsidRPr="00882B4E">
        <w:rPr>
          <w:spacing w:val="-2"/>
          <w:sz w:val="24"/>
          <w:szCs w:val="24"/>
        </w:rPr>
        <w:t xml:space="preserve"> </w:t>
      </w:r>
      <w:r w:rsidRPr="00882B4E">
        <w:rPr>
          <w:sz w:val="24"/>
          <w:szCs w:val="24"/>
        </w:rPr>
        <w:t>здании</w:t>
      </w:r>
      <w:r w:rsidRPr="00882B4E">
        <w:rPr>
          <w:spacing w:val="-2"/>
          <w:sz w:val="24"/>
          <w:szCs w:val="24"/>
        </w:rPr>
        <w:t xml:space="preserve"> </w:t>
      </w:r>
      <w:r w:rsidRPr="00882B4E">
        <w:rPr>
          <w:sz w:val="24"/>
          <w:szCs w:val="24"/>
        </w:rPr>
        <w:t>школы.</w:t>
      </w:r>
    </w:p>
    <w:p w:rsidR="00882B4E" w:rsidRPr="00882B4E" w:rsidRDefault="00882B4E" w:rsidP="00882B4E">
      <w:pPr>
        <w:pStyle w:val="af7"/>
        <w:spacing w:after="0"/>
        <w:ind w:right="123" w:firstLine="605"/>
        <w:jc w:val="both"/>
        <w:rPr>
          <w:sz w:val="24"/>
          <w:szCs w:val="24"/>
        </w:rPr>
      </w:pPr>
      <w:r w:rsidRPr="00882B4E">
        <w:rPr>
          <w:sz w:val="24"/>
          <w:szCs w:val="24"/>
        </w:rPr>
        <w:t>Воспитание</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важная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неотъемлемая</w:t>
      </w:r>
      <w:r w:rsidRPr="00882B4E">
        <w:rPr>
          <w:spacing w:val="1"/>
          <w:sz w:val="24"/>
          <w:szCs w:val="24"/>
        </w:rPr>
        <w:t xml:space="preserve"> </w:t>
      </w:r>
      <w:r w:rsidRPr="00882B4E">
        <w:rPr>
          <w:sz w:val="24"/>
          <w:szCs w:val="24"/>
        </w:rPr>
        <w:t>часть</w:t>
      </w:r>
      <w:r w:rsidRPr="00882B4E">
        <w:rPr>
          <w:spacing w:val="1"/>
          <w:sz w:val="24"/>
          <w:szCs w:val="24"/>
        </w:rPr>
        <w:t xml:space="preserve"> </w:t>
      </w:r>
      <w:r w:rsidRPr="00882B4E">
        <w:rPr>
          <w:sz w:val="24"/>
          <w:szCs w:val="24"/>
        </w:rPr>
        <w:t>образовательного</w:t>
      </w:r>
      <w:r w:rsidRPr="00882B4E">
        <w:rPr>
          <w:spacing w:val="1"/>
          <w:sz w:val="24"/>
          <w:szCs w:val="24"/>
        </w:rPr>
        <w:t xml:space="preserve"> </w:t>
      </w:r>
      <w:r w:rsidRPr="00882B4E">
        <w:rPr>
          <w:sz w:val="24"/>
          <w:szCs w:val="24"/>
        </w:rPr>
        <w:t>процесса,</w:t>
      </w:r>
      <w:r w:rsidRPr="00882B4E">
        <w:rPr>
          <w:spacing w:val="1"/>
          <w:sz w:val="24"/>
          <w:szCs w:val="24"/>
        </w:rPr>
        <w:t xml:space="preserve"> </w:t>
      </w:r>
      <w:r w:rsidRPr="00882B4E">
        <w:rPr>
          <w:sz w:val="24"/>
          <w:szCs w:val="24"/>
        </w:rPr>
        <w:t>направленное</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достижение</w:t>
      </w:r>
      <w:r w:rsidRPr="00882B4E">
        <w:rPr>
          <w:spacing w:val="1"/>
          <w:sz w:val="24"/>
          <w:szCs w:val="24"/>
        </w:rPr>
        <w:t xml:space="preserve"> </w:t>
      </w:r>
      <w:r w:rsidRPr="00882B4E">
        <w:rPr>
          <w:sz w:val="24"/>
          <w:szCs w:val="24"/>
        </w:rPr>
        <w:t>двух</w:t>
      </w:r>
      <w:r w:rsidRPr="00882B4E">
        <w:rPr>
          <w:spacing w:val="1"/>
          <w:sz w:val="24"/>
          <w:szCs w:val="24"/>
        </w:rPr>
        <w:t xml:space="preserve"> </w:t>
      </w:r>
      <w:r w:rsidRPr="00882B4E">
        <w:rPr>
          <w:sz w:val="24"/>
          <w:szCs w:val="24"/>
        </w:rPr>
        <w:t>взаимосвязанных</w:t>
      </w:r>
      <w:r w:rsidRPr="00882B4E">
        <w:rPr>
          <w:spacing w:val="1"/>
          <w:sz w:val="24"/>
          <w:szCs w:val="24"/>
        </w:rPr>
        <w:t xml:space="preserve"> </w:t>
      </w:r>
      <w:r w:rsidRPr="00882B4E">
        <w:rPr>
          <w:sz w:val="24"/>
          <w:szCs w:val="24"/>
        </w:rPr>
        <w:t>целей</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обеспечение</w:t>
      </w:r>
      <w:r w:rsidRPr="00882B4E">
        <w:rPr>
          <w:spacing w:val="1"/>
          <w:sz w:val="24"/>
          <w:szCs w:val="24"/>
        </w:rPr>
        <w:t xml:space="preserve"> </w:t>
      </w:r>
      <w:r w:rsidRPr="00882B4E">
        <w:rPr>
          <w:sz w:val="24"/>
          <w:szCs w:val="24"/>
        </w:rPr>
        <w:t>процесса</w:t>
      </w:r>
      <w:r w:rsidRPr="00882B4E">
        <w:rPr>
          <w:spacing w:val="1"/>
          <w:sz w:val="24"/>
          <w:szCs w:val="24"/>
        </w:rPr>
        <w:t xml:space="preserve"> </w:t>
      </w:r>
      <w:r w:rsidRPr="00882B4E">
        <w:rPr>
          <w:sz w:val="24"/>
          <w:szCs w:val="24"/>
        </w:rPr>
        <w:t>социализации гражданина в обществе и поддержку процесса индивидуализации личности.</w:t>
      </w:r>
      <w:r w:rsidRPr="00882B4E">
        <w:rPr>
          <w:spacing w:val="-57"/>
          <w:sz w:val="24"/>
          <w:szCs w:val="24"/>
        </w:rPr>
        <w:t xml:space="preserve"> </w:t>
      </w:r>
      <w:r w:rsidRPr="00882B4E">
        <w:rPr>
          <w:sz w:val="24"/>
          <w:szCs w:val="24"/>
        </w:rPr>
        <w:t>Школа работает по программам профессиональной подготовки в рамках приоритетных</w:t>
      </w:r>
      <w:r w:rsidRPr="00882B4E">
        <w:rPr>
          <w:spacing w:val="1"/>
          <w:sz w:val="24"/>
          <w:szCs w:val="24"/>
        </w:rPr>
        <w:t xml:space="preserve"> </w:t>
      </w:r>
      <w:r w:rsidRPr="00882B4E">
        <w:rPr>
          <w:sz w:val="24"/>
          <w:szCs w:val="24"/>
        </w:rPr>
        <w:t>проектов ПроеКТОриЯ,</w:t>
      </w:r>
      <w:r w:rsidRPr="00882B4E">
        <w:rPr>
          <w:spacing w:val="1"/>
          <w:sz w:val="24"/>
          <w:szCs w:val="24"/>
        </w:rPr>
        <w:t xml:space="preserve"> </w:t>
      </w:r>
      <w:r w:rsidRPr="00882B4E">
        <w:rPr>
          <w:sz w:val="24"/>
          <w:szCs w:val="24"/>
        </w:rPr>
        <w:t>«Билет в будущее», «Большая</w:t>
      </w:r>
      <w:r w:rsidRPr="00882B4E">
        <w:rPr>
          <w:spacing w:val="1"/>
          <w:sz w:val="24"/>
          <w:szCs w:val="24"/>
        </w:rPr>
        <w:t xml:space="preserve"> </w:t>
      </w:r>
      <w:r w:rsidRPr="00882B4E">
        <w:rPr>
          <w:sz w:val="24"/>
          <w:szCs w:val="24"/>
        </w:rPr>
        <w:t>перемена».</w:t>
      </w:r>
      <w:r w:rsidRPr="00882B4E">
        <w:rPr>
          <w:spacing w:val="1"/>
          <w:sz w:val="24"/>
          <w:szCs w:val="24"/>
        </w:rPr>
        <w:t xml:space="preserve"> </w:t>
      </w:r>
      <w:r w:rsidRPr="00882B4E">
        <w:rPr>
          <w:sz w:val="24"/>
          <w:szCs w:val="24"/>
        </w:rPr>
        <w:t>Обучающиеся школы</w:t>
      </w:r>
      <w:r w:rsidRPr="00882B4E">
        <w:rPr>
          <w:spacing w:val="1"/>
          <w:sz w:val="24"/>
          <w:szCs w:val="24"/>
        </w:rPr>
        <w:t xml:space="preserve"> </w:t>
      </w:r>
      <w:r w:rsidRPr="00882B4E">
        <w:rPr>
          <w:sz w:val="24"/>
          <w:szCs w:val="24"/>
        </w:rPr>
        <w:t>активные участники и победители муниципальных и региональных конкурсов, проектов,</w:t>
      </w:r>
      <w:r w:rsidRPr="00882B4E">
        <w:rPr>
          <w:spacing w:val="1"/>
          <w:sz w:val="24"/>
          <w:szCs w:val="24"/>
        </w:rPr>
        <w:t xml:space="preserve"> </w:t>
      </w:r>
      <w:r w:rsidRPr="00882B4E">
        <w:rPr>
          <w:sz w:val="24"/>
          <w:szCs w:val="24"/>
        </w:rPr>
        <w:t>акций, фестивалей. Юные спортсмены успешно защищают честь школы на районных и</w:t>
      </w:r>
      <w:r w:rsidRPr="00882B4E">
        <w:rPr>
          <w:spacing w:val="1"/>
          <w:sz w:val="24"/>
          <w:szCs w:val="24"/>
        </w:rPr>
        <w:t xml:space="preserve"> </w:t>
      </w:r>
      <w:r w:rsidRPr="00882B4E">
        <w:rPr>
          <w:sz w:val="24"/>
          <w:szCs w:val="24"/>
        </w:rPr>
        <w:t>региональных</w:t>
      </w:r>
      <w:r w:rsidRPr="00882B4E">
        <w:rPr>
          <w:spacing w:val="-4"/>
          <w:sz w:val="24"/>
          <w:szCs w:val="24"/>
        </w:rPr>
        <w:t xml:space="preserve"> </w:t>
      </w:r>
      <w:r w:rsidRPr="00882B4E">
        <w:rPr>
          <w:sz w:val="24"/>
          <w:szCs w:val="24"/>
        </w:rPr>
        <w:t>соревнованиях,</w:t>
      </w:r>
      <w:r w:rsidRPr="00882B4E">
        <w:rPr>
          <w:spacing w:val="3"/>
          <w:sz w:val="24"/>
          <w:szCs w:val="24"/>
        </w:rPr>
        <w:t xml:space="preserve"> </w:t>
      </w:r>
      <w:r w:rsidRPr="00882B4E">
        <w:rPr>
          <w:sz w:val="24"/>
          <w:szCs w:val="24"/>
        </w:rPr>
        <w:t>завоевывая</w:t>
      </w:r>
      <w:r w:rsidRPr="00882B4E">
        <w:rPr>
          <w:spacing w:val="-3"/>
          <w:sz w:val="24"/>
          <w:szCs w:val="24"/>
        </w:rPr>
        <w:t xml:space="preserve"> </w:t>
      </w:r>
      <w:r w:rsidRPr="00882B4E">
        <w:rPr>
          <w:sz w:val="24"/>
          <w:szCs w:val="24"/>
        </w:rPr>
        <w:t>победные и</w:t>
      </w:r>
      <w:r w:rsidRPr="00882B4E">
        <w:rPr>
          <w:spacing w:val="-2"/>
          <w:sz w:val="24"/>
          <w:szCs w:val="24"/>
        </w:rPr>
        <w:t xml:space="preserve"> </w:t>
      </w:r>
      <w:r w:rsidRPr="00882B4E">
        <w:rPr>
          <w:sz w:val="24"/>
          <w:szCs w:val="24"/>
        </w:rPr>
        <w:t>призовые</w:t>
      </w:r>
      <w:r w:rsidRPr="00882B4E">
        <w:rPr>
          <w:spacing w:val="-5"/>
          <w:sz w:val="24"/>
          <w:szCs w:val="24"/>
        </w:rPr>
        <w:t xml:space="preserve"> </w:t>
      </w:r>
      <w:r w:rsidRPr="00882B4E">
        <w:rPr>
          <w:sz w:val="24"/>
          <w:szCs w:val="24"/>
        </w:rPr>
        <w:t>места.</w:t>
      </w:r>
    </w:p>
    <w:p w:rsidR="00882B4E" w:rsidRPr="00882B4E" w:rsidRDefault="00882B4E" w:rsidP="006B4679">
      <w:pPr>
        <w:pStyle w:val="Heading1"/>
        <w:numPr>
          <w:ilvl w:val="1"/>
          <w:numId w:val="76"/>
        </w:numPr>
        <w:tabs>
          <w:tab w:val="left" w:pos="663"/>
        </w:tabs>
        <w:spacing w:before="0"/>
        <w:ind w:left="662" w:hanging="424"/>
        <w:jc w:val="both"/>
        <w:rPr>
          <w:sz w:val="24"/>
          <w:szCs w:val="24"/>
        </w:rPr>
      </w:pPr>
      <w:bookmarkStart w:id="31" w:name="_bookmark8"/>
      <w:bookmarkEnd w:id="31"/>
      <w:r w:rsidRPr="00882B4E">
        <w:rPr>
          <w:sz w:val="24"/>
          <w:szCs w:val="24"/>
        </w:rPr>
        <w:t>Воспитывающие</w:t>
      </w:r>
      <w:r w:rsidRPr="00882B4E">
        <w:rPr>
          <w:spacing w:val="-5"/>
          <w:sz w:val="24"/>
          <w:szCs w:val="24"/>
        </w:rPr>
        <w:t xml:space="preserve"> </w:t>
      </w:r>
      <w:r w:rsidRPr="00882B4E">
        <w:rPr>
          <w:sz w:val="24"/>
          <w:szCs w:val="24"/>
        </w:rPr>
        <w:t>общности</w:t>
      </w:r>
      <w:r w:rsidRPr="00882B4E">
        <w:rPr>
          <w:spacing w:val="-3"/>
          <w:sz w:val="24"/>
          <w:szCs w:val="24"/>
        </w:rPr>
        <w:t xml:space="preserve"> </w:t>
      </w:r>
      <w:r w:rsidRPr="00882B4E">
        <w:rPr>
          <w:sz w:val="24"/>
          <w:szCs w:val="24"/>
        </w:rPr>
        <w:t>(сообщества)</w:t>
      </w:r>
      <w:r w:rsidRPr="00882B4E">
        <w:rPr>
          <w:spacing w:val="-2"/>
          <w:sz w:val="24"/>
          <w:szCs w:val="24"/>
        </w:rPr>
        <w:t xml:space="preserve"> </w:t>
      </w:r>
      <w:r w:rsidRPr="00882B4E">
        <w:rPr>
          <w:sz w:val="24"/>
          <w:szCs w:val="24"/>
        </w:rPr>
        <w:t>в</w:t>
      </w:r>
      <w:r w:rsidRPr="00882B4E">
        <w:rPr>
          <w:spacing w:val="-3"/>
          <w:sz w:val="24"/>
          <w:szCs w:val="24"/>
        </w:rPr>
        <w:t xml:space="preserve"> </w:t>
      </w:r>
      <w:r w:rsidRPr="00882B4E">
        <w:rPr>
          <w:sz w:val="24"/>
          <w:szCs w:val="24"/>
        </w:rPr>
        <w:t>школе</w:t>
      </w:r>
    </w:p>
    <w:p w:rsidR="00882B4E" w:rsidRPr="00882B4E" w:rsidRDefault="00882B4E" w:rsidP="00882B4E">
      <w:pPr>
        <w:pStyle w:val="af7"/>
        <w:spacing w:after="0"/>
        <w:ind w:right="118" w:firstLine="682"/>
        <w:jc w:val="both"/>
        <w:rPr>
          <w:sz w:val="24"/>
          <w:szCs w:val="24"/>
        </w:rPr>
      </w:pPr>
      <w:r w:rsidRPr="00882B4E">
        <w:rPr>
          <w:sz w:val="24"/>
          <w:szCs w:val="24"/>
        </w:rPr>
        <w:t>Стимулом</w:t>
      </w:r>
      <w:r w:rsidRPr="00882B4E">
        <w:rPr>
          <w:spacing w:val="1"/>
          <w:sz w:val="24"/>
          <w:szCs w:val="24"/>
        </w:rPr>
        <w:t xml:space="preserve"> </w:t>
      </w:r>
      <w:r w:rsidRPr="00882B4E">
        <w:rPr>
          <w:sz w:val="24"/>
          <w:szCs w:val="24"/>
        </w:rPr>
        <w:t>рождения инноваций деятельности в рамках воспитательной системы</w:t>
      </w:r>
      <w:r w:rsidRPr="00882B4E">
        <w:rPr>
          <w:spacing w:val="1"/>
          <w:sz w:val="24"/>
          <w:szCs w:val="24"/>
        </w:rPr>
        <w:t xml:space="preserve"> </w:t>
      </w:r>
      <w:r w:rsidRPr="00882B4E">
        <w:rPr>
          <w:sz w:val="24"/>
          <w:szCs w:val="24"/>
        </w:rPr>
        <w:t>является функционирование детских общественных объединений: ДОО «Алые паруса»,</w:t>
      </w:r>
      <w:r w:rsidRPr="00882B4E">
        <w:rPr>
          <w:spacing w:val="1"/>
          <w:sz w:val="24"/>
          <w:szCs w:val="24"/>
        </w:rPr>
        <w:t xml:space="preserve"> </w:t>
      </w:r>
      <w:r w:rsidRPr="00882B4E">
        <w:rPr>
          <w:sz w:val="24"/>
          <w:szCs w:val="24"/>
        </w:rPr>
        <w:t>отряд волонтеров, школьный спортивный</w:t>
      </w:r>
      <w:r w:rsidRPr="00882B4E">
        <w:rPr>
          <w:spacing w:val="1"/>
          <w:sz w:val="24"/>
          <w:szCs w:val="24"/>
        </w:rPr>
        <w:t xml:space="preserve"> </w:t>
      </w:r>
      <w:r w:rsidRPr="00882B4E">
        <w:rPr>
          <w:sz w:val="24"/>
          <w:szCs w:val="24"/>
        </w:rPr>
        <w:t>клуб</w:t>
      </w:r>
      <w:r w:rsidRPr="00882B4E">
        <w:rPr>
          <w:spacing w:val="1"/>
          <w:sz w:val="24"/>
          <w:szCs w:val="24"/>
        </w:rPr>
        <w:t xml:space="preserve"> </w:t>
      </w:r>
      <w:r w:rsidRPr="00882B4E">
        <w:rPr>
          <w:sz w:val="24"/>
          <w:szCs w:val="24"/>
        </w:rPr>
        <w:t>«Олимп», школьная</w:t>
      </w:r>
      <w:r w:rsidRPr="00882B4E">
        <w:rPr>
          <w:spacing w:val="1"/>
          <w:sz w:val="24"/>
          <w:szCs w:val="24"/>
        </w:rPr>
        <w:t xml:space="preserve"> </w:t>
      </w:r>
      <w:r w:rsidRPr="00882B4E">
        <w:rPr>
          <w:sz w:val="24"/>
          <w:szCs w:val="24"/>
        </w:rPr>
        <w:t>служба</w:t>
      </w:r>
      <w:r w:rsidRPr="00882B4E">
        <w:rPr>
          <w:spacing w:val="1"/>
          <w:sz w:val="24"/>
          <w:szCs w:val="24"/>
        </w:rPr>
        <w:t xml:space="preserve"> </w:t>
      </w:r>
      <w:r w:rsidRPr="00882B4E">
        <w:rPr>
          <w:sz w:val="24"/>
          <w:szCs w:val="24"/>
        </w:rPr>
        <w:t>примирения,</w:t>
      </w:r>
      <w:r w:rsidRPr="00882B4E">
        <w:rPr>
          <w:spacing w:val="1"/>
          <w:sz w:val="24"/>
          <w:szCs w:val="24"/>
        </w:rPr>
        <w:t xml:space="preserve"> </w:t>
      </w:r>
      <w:r w:rsidRPr="00882B4E">
        <w:rPr>
          <w:sz w:val="24"/>
          <w:szCs w:val="24"/>
        </w:rPr>
        <w:t>отряд</w:t>
      </w:r>
      <w:r w:rsidRPr="00882B4E">
        <w:rPr>
          <w:spacing w:val="1"/>
          <w:sz w:val="24"/>
          <w:szCs w:val="24"/>
        </w:rPr>
        <w:t xml:space="preserve"> </w:t>
      </w:r>
      <w:r w:rsidRPr="00882B4E">
        <w:rPr>
          <w:sz w:val="24"/>
          <w:szCs w:val="24"/>
        </w:rPr>
        <w:t>ЮИД</w:t>
      </w:r>
      <w:r w:rsidRPr="00882B4E">
        <w:rPr>
          <w:spacing w:val="1"/>
          <w:sz w:val="24"/>
          <w:szCs w:val="24"/>
        </w:rPr>
        <w:t xml:space="preserve"> </w:t>
      </w:r>
      <w:r w:rsidRPr="00882B4E">
        <w:rPr>
          <w:sz w:val="24"/>
          <w:szCs w:val="24"/>
        </w:rPr>
        <w:t>«Светофор»</w:t>
      </w:r>
      <w:r w:rsidRPr="00882B4E">
        <w:rPr>
          <w:spacing w:val="1"/>
          <w:sz w:val="24"/>
          <w:szCs w:val="24"/>
        </w:rPr>
        <w:t xml:space="preserve"> </w:t>
      </w:r>
      <w:r w:rsidRPr="00882B4E">
        <w:rPr>
          <w:sz w:val="24"/>
          <w:szCs w:val="24"/>
        </w:rPr>
        <w:t>и</w:t>
      </w:r>
      <w:r w:rsidRPr="00882B4E">
        <w:rPr>
          <w:spacing w:val="60"/>
          <w:sz w:val="24"/>
          <w:szCs w:val="24"/>
        </w:rPr>
        <w:t xml:space="preserve"> </w:t>
      </w:r>
      <w:r w:rsidRPr="00882B4E">
        <w:rPr>
          <w:sz w:val="24"/>
          <w:szCs w:val="24"/>
        </w:rPr>
        <w:t>развитие</w:t>
      </w:r>
      <w:r w:rsidRPr="00882B4E">
        <w:rPr>
          <w:spacing w:val="1"/>
          <w:sz w:val="24"/>
          <w:szCs w:val="24"/>
        </w:rPr>
        <w:t xml:space="preserve"> </w:t>
      </w:r>
      <w:r w:rsidRPr="00882B4E">
        <w:rPr>
          <w:sz w:val="24"/>
          <w:szCs w:val="24"/>
        </w:rPr>
        <w:t>школьного</w:t>
      </w:r>
      <w:r w:rsidRPr="00882B4E">
        <w:rPr>
          <w:spacing w:val="1"/>
          <w:sz w:val="24"/>
          <w:szCs w:val="24"/>
        </w:rPr>
        <w:t xml:space="preserve"> </w:t>
      </w:r>
      <w:r w:rsidRPr="00882B4E">
        <w:rPr>
          <w:sz w:val="24"/>
          <w:szCs w:val="24"/>
        </w:rPr>
        <w:t>театра. Развивается модель</w:t>
      </w:r>
      <w:r w:rsidRPr="00882B4E">
        <w:rPr>
          <w:spacing w:val="1"/>
          <w:sz w:val="24"/>
          <w:szCs w:val="24"/>
        </w:rPr>
        <w:t xml:space="preserve"> </w:t>
      </w:r>
      <w:r w:rsidRPr="00882B4E">
        <w:rPr>
          <w:sz w:val="24"/>
          <w:szCs w:val="24"/>
        </w:rPr>
        <w:t>наставничества</w:t>
      </w:r>
      <w:r w:rsidRPr="00882B4E">
        <w:rPr>
          <w:spacing w:val="61"/>
          <w:sz w:val="24"/>
          <w:szCs w:val="24"/>
        </w:rPr>
        <w:t xml:space="preserve"> </w:t>
      </w:r>
      <w:r w:rsidRPr="00882B4E">
        <w:rPr>
          <w:sz w:val="24"/>
          <w:szCs w:val="24"/>
        </w:rPr>
        <w:t>(ученик-ученик). Деятельность</w:t>
      </w:r>
      <w:r w:rsidRPr="00882B4E">
        <w:rPr>
          <w:spacing w:val="1"/>
          <w:sz w:val="24"/>
          <w:szCs w:val="24"/>
        </w:rPr>
        <w:t xml:space="preserve"> </w:t>
      </w:r>
      <w:r w:rsidRPr="00882B4E">
        <w:rPr>
          <w:sz w:val="24"/>
          <w:szCs w:val="24"/>
        </w:rPr>
        <w:t>этих</w:t>
      </w:r>
      <w:r w:rsidRPr="00882B4E">
        <w:rPr>
          <w:spacing w:val="1"/>
          <w:sz w:val="24"/>
          <w:szCs w:val="24"/>
        </w:rPr>
        <w:t xml:space="preserve"> </w:t>
      </w:r>
      <w:r w:rsidRPr="00882B4E">
        <w:rPr>
          <w:sz w:val="24"/>
          <w:szCs w:val="24"/>
        </w:rPr>
        <w:t>детских</w:t>
      </w:r>
      <w:r w:rsidRPr="00882B4E">
        <w:rPr>
          <w:spacing w:val="1"/>
          <w:sz w:val="24"/>
          <w:szCs w:val="24"/>
        </w:rPr>
        <w:t xml:space="preserve"> </w:t>
      </w:r>
      <w:r w:rsidRPr="00882B4E">
        <w:rPr>
          <w:sz w:val="24"/>
          <w:szCs w:val="24"/>
        </w:rPr>
        <w:t>сообществ направлена на создание необходимых условий полноценного</w:t>
      </w:r>
      <w:r w:rsidRPr="00882B4E">
        <w:rPr>
          <w:spacing w:val="1"/>
          <w:sz w:val="24"/>
          <w:szCs w:val="24"/>
        </w:rPr>
        <w:t xml:space="preserve"> </w:t>
      </w:r>
      <w:r w:rsidRPr="00882B4E">
        <w:rPr>
          <w:sz w:val="24"/>
          <w:szCs w:val="24"/>
        </w:rPr>
        <w:t>развития</w:t>
      </w:r>
      <w:r w:rsidRPr="00882B4E">
        <w:rPr>
          <w:spacing w:val="1"/>
          <w:sz w:val="24"/>
          <w:szCs w:val="24"/>
        </w:rPr>
        <w:t xml:space="preserve"> </w:t>
      </w:r>
      <w:r w:rsidRPr="00882B4E">
        <w:rPr>
          <w:sz w:val="24"/>
          <w:szCs w:val="24"/>
        </w:rPr>
        <w:t>обучающегося, где</w:t>
      </w:r>
      <w:r w:rsidRPr="00882B4E">
        <w:rPr>
          <w:spacing w:val="1"/>
          <w:sz w:val="24"/>
          <w:szCs w:val="24"/>
        </w:rPr>
        <w:t xml:space="preserve"> </w:t>
      </w:r>
      <w:r w:rsidRPr="00882B4E">
        <w:rPr>
          <w:sz w:val="24"/>
          <w:szCs w:val="24"/>
        </w:rPr>
        <w:t>он</w:t>
      </w:r>
      <w:r w:rsidRPr="00882B4E">
        <w:rPr>
          <w:spacing w:val="1"/>
          <w:sz w:val="24"/>
          <w:szCs w:val="24"/>
        </w:rPr>
        <w:t xml:space="preserve"> </w:t>
      </w:r>
      <w:r w:rsidRPr="00882B4E">
        <w:rPr>
          <w:sz w:val="24"/>
          <w:szCs w:val="24"/>
        </w:rPr>
        <w:t>апробирует, осваивает</w:t>
      </w:r>
      <w:r w:rsidRPr="00882B4E">
        <w:rPr>
          <w:spacing w:val="1"/>
          <w:sz w:val="24"/>
          <w:szCs w:val="24"/>
        </w:rPr>
        <w:t xml:space="preserve"> </w:t>
      </w:r>
      <w:r w:rsidRPr="00882B4E">
        <w:rPr>
          <w:sz w:val="24"/>
          <w:szCs w:val="24"/>
        </w:rPr>
        <w:t>способы</w:t>
      </w:r>
      <w:r w:rsidRPr="00882B4E">
        <w:rPr>
          <w:spacing w:val="1"/>
          <w:sz w:val="24"/>
          <w:szCs w:val="24"/>
        </w:rPr>
        <w:t xml:space="preserve"> </w:t>
      </w:r>
      <w:r w:rsidRPr="00882B4E">
        <w:rPr>
          <w:sz w:val="24"/>
          <w:szCs w:val="24"/>
        </w:rPr>
        <w:t>поведения, обучается</w:t>
      </w:r>
      <w:r w:rsidRPr="00882B4E">
        <w:rPr>
          <w:spacing w:val="1"/>
          <w:sz w:val="24"/>
          <w:szCs w:val="24"/>
        </w:rPr>
        <w:t xml:space="preserve"> </w:t>
      </w:r>
      <w:r w:rsidRPr="00882B4E">
        <w:rPr>
          <w:sz w:val="24"/>
          <w:szCs w:val="24"/>
        </w:rPr>
        <w:t>вместе</w:t>
      </w:r>
      <w:r w:rsidRPr="00882B4E">
        <w:rPr>
          <w:spacing w:val="1"/>
          <w:sz w:val="24"/>
          <w:szCs w:val="24"/>
        </w:rPr>
        <w:t xml:space="preserve"> </w:t>
      </w:r>
      <w:r w:rsidRPr="00882B4E">
        <w:rPr>
          <w:sz w:val="24"/>
          <w:szCs w:val="24"/>
        </w:rPr>
        <w:t>учиться, играть, трудиться, достигать</w:t>
      </w:r>
      <w:r w:rsidRPr="00882B4E">
        <w:rPr>
          <w:spacing w:val="1"/>
          <w:sz w:val="24"/>
          <w:szCs w:val="24"/>
        </w:rPr>
        <w:t xml:space="preserve"> </w:t>
      </w:r>
      <w:r w:rsidRPr="00882B4E">
        <w:rPr>
          <w:sz w:val="24"/>
          <w:szCs w:val="24"/>
        </w:rPr>
        <w:t>поставленной</w:t>
      </w:r>
      <w:r w:rsidRPr="00882B4E">
        <w:rPr>
          <w:spacing w:val="1"/>
          <w:sz w:val="24"/>
          <w:szCs w:val="24"/>
        </w:rPr>
        <w:t xml:space="preserve"> </w:t>
      </w:r>
      <w:r w:rsidRPr="00882B4E">
        <w:rPr>
          <w:sz w:val="24"/>
          <w:szCs w:val="24"/>
        </w:rPr>
        <w:t>цели, строить</w:t>
      </w:r>
      <w:r w:rsidRPr="00882B4E">
        <w:rPr>
          <w:spacing w:val="1"/>
          <w:sz w:val="24"/>
          <w:szCs w:val="24"/>
        </w:rPr>
        <w:t xml:space="preserve"> </w:t>
      </w:r>
      <w:r w:rsidRPr="00882B4E">
        <w:rPr>
          <w:sz w:val="24"/>
          <w:szCs w:val="24"/>
        </w:rPr>
        <w:t>отношения.</w:t>
      </w:r>
      <w:r w:rsidRPr="00882B4E">
        <w:rPr>
          <w:spacing w:val="1"/>
          <w:sz w:val="24"/>
          <w:szCs w:val="24"/>
        </w:rPr>
        <w:t xml:space="preserve"> </w:t>
      </w:r>
      <w:r w:rsidRPr="00882B4E">
        <w:rPr>
          <w:sz w:val="24"/>
          <w:szCs w:val="24"/>
        </w:rPr>
        <w:t>Основная</w:t>
      </w:r>
      <w:r w:rsidRPr="00882B4E">
        <w:rPr>
          <w:spacing w:val="1"/>
          <w:sz w:val="24"/>
          <w:szCs w:val="24"/>
        </w:rPr>
        <w:t xml:space="preserve"> </w:t>
      </w:r>
      <w:r w:rsidRPr="00882B4E">
        <w:rPr>
          <w:sz w:val="24"/>
          <w:szCs w:val="24"/>
        </w:rPr>
        <w:t>цель –</w:t>
      </w:r>
      <w:r w:rsidRPr="00882B4E">
        <w:rPr>
          <w:spacing w:val="1"/>
          <w:sz w:val="24"/>
          <w:szCs w:val="24"/>
        </w:rPr>
        <w:t xml:space="preserve"> </w:t>
      </w:r>
      <w:r w:rsidRPr="00882B4E">
        <w:rPr>
          <w:sz w:val="24"/>
          <w:szCs w:val="24"/>
        </w:rPr>
        <w:t>создавать</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детских</w:t>
      </w:r>
      <w:r w:rsidRPr="00882B4E">
        <w:rPr>
          <w:spacing w:val="1"/>
          <w:sz w:val="24"/>
          <w:szCs w:val="24"/>
        </w:rPr>
        <w:t xml:space="preserve"> </w:t>
      </w:r>
      <w:r w:rsidRPr="00882B4E">
        <w:rPr>
          <w:sz w:val="24"/>
          <w:szCs w:val="24"/>
        </w:rPr>
        <w:t>взаимоотношениях</w:t>
      </w:r>
      <w:r w:rsidRPr="00882B4E">
        <w:rPr>
          <w:spacing w:val="1"/>
          <w:sz w:val="24"/>
          <w:szCs w:val="24"/>
        </w:rPr>
        <w:t xml:space="preserve"> </w:t>
      </w:r>
      <w:r w:rsidRPr="00882B4E">
        <w:rPr>
          <w:sz w:val="24"/>
          <w:szCs w:val="24"/>
        </w:rPr>
        <w:t>дух</w:t>
      </w:r>
      <w:r w:rsidRPr="00882B4E">
        <w:rPr>
          <w:spacing w:val="1"/>
          <w:sz w:val="24"/>
          <w:szCs w:val="24"/>
        </w:rPr>
        <w:t xml:space="preserve"> </w:t>
      </w:r>
      <w:r w:rsidRPr="00882B4E">
        <w:rPr>
          <w:sz w:val="24"/>
          <w:szCs w:val="24"/>
        </w:rPr>
        <w:t>доброжелательности,</w:t>
      </w:r>
      <w:r w:rsidRPr="00882B4E">
        <w:rPr>
          <w:spacing w:val="-82"/>
          <w:sz w:val="24"/>
          <w:szCs w:val="24"/>
        </w:rPr>
        <w:t xml:space="preserve"> </w:t>
      </w:r>
      <w:r w:rsidRPr="00882B4E">
        <w:rPr>
          <w:sz w:val="24"/>
          <w:szCs w:val="24"/>
        </w:rPr>
        <w:t>развивать стремление и умение помогать друг другу, оказывать сопротивление плохим</w:t>
      </w:r>
      <w:r w:rsidRPr="00882B4E">
        <w:rPr>
          <w:spacing w:val="1"/>
          <w:sz w:val="24"/>
          <w:szCs w:val="24"/>
        </w:rPr>
        <w:t xml:space="preserve"> </w:t>
      </w:r>
      <w:r w:rsidRPr="00882B4E">
        <w:rPr>
          <w:sz w:val="24"/>
          <w:szCs w:val="24"/>
        </w:rPr>
        <w:t>поступкам, поведению, общими</w:t>
      </w:r>
      <w:r w:rsidRPr="00882B4E">
        <w:rPr>
          <w:spacing w:val="1"/>
          <w:sz w:val="24"/>
          <w:szCs w:val="24"/>
        </w:rPr>
        <w:t xml:space="preserve"> </w:t>
      </w:r>
      <w:r w:rsidRPr="00882B4E">
        <w:rPr>
          <w:sz w:val="24"/>
          <w:szCs w:val="24"/>
        </w:rPr>
        <w:t>усилиями</w:t>
      </w:r>
      <w:r w:rsidRPr="00882B4E">
        <w:rPr>
          <w:spacing w:val="1"/>
          <w:sz w:val="24"/>
          <w:szCs w:val="24"/>
        </w:rPr>
        <w:t xml:space="preserve"> </w:t>
      </w:r>
      <w:r w:rsidRPr="00882B4E">
        <w:rPr>
          <w:sz w:val="24"/>
          <w:szCs w:val="24"/>
        </w:rPr>
        <w:t>достигать</w:t>
      </w:r>
      <w:r w:rsidRPr="00882B4E">
        <w:rPr>
          <w:spacing w:val="1"/>
          <w:sz w:val="24"/>
          <w:szCs w:val="24"/>
        </w:rPr>
        <w:t xml:space="preserve"> </w:t>
      </w:r>
      <w:r w:rsidRPr="00882B4E">
        <w:rPr>
          <w:sz w:val="24"/>
          <w:szCs w:val="24"/>
        </w:rPr>
        <w:t>цели. 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обеспечивается</w:t>
      </w:r>
      <w:r w:rsidRPr="00882B4E">
        <w:rPr>
          <w:spacing w:val="1"/>
          <w:sz w:val="24"/>
          <w:szCs w:val="24"/>
        </w:rPr>
        <w:t xml:space="preserve"> </w:t>
      </w:r>
      <w:r w:rsidRPr="00882B4E">
        <w:rPr>
          <w:sz w:val="24"/>
          <w:szCs w:val="24"/>
        </w:rPr>
        <w:t>возможность</w:t>
      </w:r>
      <w:r w:rsidRPr="00882B4E">
        <w:rPr>
          <w:spacing w:val="22"/>
          <w:sz w:val="24"/>
          <w:szCs w:val="24"/>
        </w:rPr>
        <w:t xml:space="preserve"> </w:t>
      </w:r>
      <w:r w:rsidRPr="00882B4E">
        <w:rPr>
          <w:sz w:val="24"/>
          <w:szCs w:val="24"/>
        </w:rPr>
        <w:t>взаимодействия</w:t>
      </w:r>
      <w:r w:rsidRPr="00882B4E">
        <w:rPr>
          <w:spacing w:val="17"/>
          <w:sz w:val="24"/>
          <w:szCs w:val="24"/>
        </w:rPr>
        <w:t xml:space="preserve"> </w:t>
      </w:r>
      <w:r w:rsidRPr="00882B4E">
        <w:rPr>
          <w:sz w:val="24"/>
          <w:szCs w:val="24"/>
        </w:rPr>
        <w:t>обучающихся</w:t>
      </w:r>
      <w:r w:rsidRPr="00882B4E">
        <w:rPr>
          <w:spacing w:val="26"/>
          <w:sz w:val="24"/>
          <w:szCs w:val="24"/>
        </w:rPr>
        <w:t xml:space="preserve"> </w:t>
      </w:r>
      <w:r w:rsidRPr="00882B4E">
        <w:rPr>
          <w:sz w:val="24"/>
          <w:szCs w:val="24"/>
        </w:rPr>
        <w:t>разных</w:t>
      </w:r>
      <w:r w:rsidRPr="00882B4E">
        <w:rPr>
          <w:spacing w:val="21"/>
          <w:sz w:val="24"/>
          <w:szCs w:val="24"/>
        </w:rPr>
        <w:t xml:space="preserve"> </w:t>
      </w:r>
      <w:r w:rsidRPr="00882B4E">
        <w:rPr>
          <w:sz w:val="24"/>
          <w:szCs w:val="24"/>
        </w:rPr>
        <w:t>возрастов.</w:t>
      </w:r>
    </w:p>
    <w:p w:rsidR="00882B4E" w:rsidRPr="00882B4E" w:rsidRDefault="00882B4E" w:rsidP="00882B4E">
      <w:pPr>
        <w:pStyle w:val="af7"/>
        <w:spacing w:after="0"/>
        <w:ind w:left="725"/>
        <w:jc w:val="both"/>
        <w:rPr>
          <w:sz w:val="24"/>
          <w:szCs w:val="24"/>
        </w:rPr>
      </w:pPr>
      <w:r w:rsidRPr="00882B4E">
        <w:rPr>
          <w:sz w:val="24"/>
          <w:szCs w:val="24"/>
        </w:rPr>
        <w:t>Также</w:t>
      </w:r>
      <w:r w:rsidRPr="00882B4E">
        <w:rPr>
          <w:spacing w:val="6"/>
          <w:sz w:val="24"/>
          <w:szCs w:val="24"/>
        </w:rPr>
        <w:t xml:space="preserve"> </w:t>
      </w:r>
      <w:r w:rsidRPr="00882B4E">
        <w:rPr>
          <w:sz w:val="24"/>
          <w:szCs w:val="24"/>
        </w:rPr>
        <w:t>работаем</w:t>
      </w:r>
      <w:r w:rsidRPr="00882B4E">
        <w:rPr>
          <w:spacing w:val="9"/>
          <w:sz w:val="24"/>
          <w:szCs w:val="24"/>
        </w:rPr>
        <w:t xml:space="preserve"> </w:t>
      </w:r>
      <w:r w:rsidRPr="00882B4E">
        <w:rPr>
          <w:sz w:val="24"/>
          <w:szCs w:val="24"/>
        </w:rPr>
        <w:t>по</w:t>
      </w:r>
      <w:r w:rsidRPr="00882B4E">
        <w:rPr>
          <w:spacing w:val="13"/>
          <w:sz w:val="24"/>
          <w:szCs w:val="24"/>
        </w:rPr>
        <w:t xml:space="preserve"> </w:t>
      </w:r>
      <w:r w:rsidRPr="00882B4E">
        <w:rPr>
          <w:sz w:val="24"/>
          <w:szCs w:val="24"/>
        </w:rPr>
        <w:t>направлению</w:t>
      </w:r>
      <w:r w:rsidRPr="00882B4E">
        <w:rPr>
          <w:spacing w:val="1"/>
          <w:sz w:val="24"/>
          <w:szCs w:val="24"/>
        </w:rPr>
        <w:t xml:space="preserve"> </w:t>
      </w:r>
      <w:r w:rsidRPr="00882B4E">
        <w:rPr>
          <w:sz w:val="24"/>
          <w:szCs w:val="24"/>
        </w:rPr>
        <w:t>общественно</w:t>
      </w:r>
      <w:r w:rsidRPr="00882B4E">
        <w:rPr>
          <w:spacing w:val="14"/>
          <w:sz w:val="24"/>
          <w:szCs w:val="24"/>
        </w:rPr>
        <w:t xml:space="preserve"> </w:t>
      </w:r>
      <w:r w:rsidRPr="00882B4E">
        <w:rPr>
          <w:sz w:val="24"/>
          <w:szCs w:val="24"/>
        </w:rPr>
        <w:t>-</w:t>
      </w:r>
      <w:r w:rsidRPr="00882B4E">
        <w:rPr>
          <w:spacing w:val="10"/>
          <w:sz w:val="24"/>
          <w:szCs w:val="24"/>
        </w:rPr>
        <w:t xml:space="preserve"> </w:t>
      </w:r>
      <w:r w:rsidRPr="00882B4E">
        <w:rPr>
          <w:sz w:val="24"/>
          <w:szCs w:val="24"/>
        </w:rPr>
        <w:t>государственной</w:t>
      </w:r>
      <w:r w:rsidRPr="00882B4E">
        <w:rPr>
          <w:spacing w:val="8"/>
          <w:sz w:val="24"/>
          <w:szCs w:val="24"/>
        </w:rPr>
        <w:t xml:space="preserve"> </w:t>
      </w:r>
      <w:r w:rsidRPr="00882B4E">
        <w:rPr>
          <w:sz w:val="24"/>
          <w:szCs w:val="24"/>
        </w:rPr>
        <w:t>детско-</w:t>
      </w:r>
      <w:r w:rsidRPr="00882B4E">
        <w:rPr>
          <w:spacing w:val="10"/>
          <w:sz w:val="24"/>
          <w:szCs w:val="24"/>
        </w:rPr>
        <w:t xml:space="preserve"> </w:t>
      </w:r>
      <w:r w:rsidRPr="00882B4E">
        <w:rPr>
          <w:sz w:val="24"/>
          <w:szCs w:val="24"/>
        </w:rPr>
        <w:t>юношеской</w:t>
      </w:r>
    </w:p>
    <w:p w:rsidR="00882B4E" w:rsidRPr="00882B4E" w:rsidRDefault="00882B4E" w:rsidP="00882B4E">
      <w:pPr>
        <w:pStyle w:val="af7"/>
        <w:spacing w:after="0"/>
        <w:ind w:right="125"/>
        <w:jc w:val="both"/>
        <w:rPr>
          <w:sz w:val="24"/>
          <w:szCs w:val="24"/>
        </w:rPr>
      </w:pPr>
      <w:r w:rsidRPr="00882B4E">
        <w:rPr>
          <w:sz w:val="24"/>
          <w:szCs w:val="24"/>
        </w:rPr>
        <w:t>организации</w:t>
      </w:r>
      <w:r w:rsidRPr="00882B4E">
        <w:rPr>
          <w:spacing w:val="1"/>
          <w:sz w:val="24"/>
          <w:szCs w:val="24"/>
        </w:rPr>
        <w:t xml:space="preserve"> </w:t>
      </w:r>
      <w:r w:rsidRPr="00882B4E">
        <w:rPr>
          <w:sz w:val="24"/>
          <w:szCs w:val="24"/>
        </w:rPr>
        <w:t>«Российское</w:t>
      </w:r>
      <w:r w:rsidRPr="00882B4E">
        <w:rPr>
          <w:spacing w:val="1"/>
          <w:sz w:val="24"/>
          <w:szCs w:val="24"/>
        </w:rPr>
        <w:t xml:space="preserve"> </w:t>
      </w:r>
      <w:r w:rsidRPr="00882B4E">
        <w:rPr>
          <w:sz w:val="24"/>
          <w:szCs w:val="24"/>
        </w:rPr>
        <w:t>движение</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(далее</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РДШ)</w:t>
      </w:r>
      <w:r w:rsidRPr="00882B4E">
        <w:rPr>
          <w:spacing w:val="1"/>
          <w:sz w:val="24"/>
          <w:szCs w:val="24"/>
        </w:rPr>
        <w:t xml:space="preserve">, «Движение первых», </w:t>
      </w:r>
      <w:r w:rsidRPr="00882B4E">
        <w:rPr>
          <w:sz w:val="24"/>
          <w:szCs w:val="24"/>
        </w:rPr>
        <w:t>Всероссийского</w:t>
      </w:r>
      <w:r w:rsidRPr="00882B4E">
        <w:rPr>
          <w:spacing w:val="1"/>
          <w:sz w:val="24"/>
          <w:szCs w:val="24"/>
        </w:rPr>
        <w:t xml:space="preserve"> </w:t>
      </w:r>
      <w:r w:rsidRPr="00882B4E">
        <w:rPr>
          <w:sz w:val="24"/>
          <w:szCs w:val="24"/>
        </w:rPr>
        <w:t>военно-патриотического</w:t>
      </w:r>
      <w:r w:rsidRPr="00882B4E">
        <w:rPr>
          <w:spacing w:val="1"/>
          <w:sz w:val="24"/>
          <w:szCs w:val="24"/>
        </w:rPr>
        <w:t xml:space="preserve"> </w:t>
      </w:r>
      <w:r w:rsidRPr="00882B4E">
        <w:rPr>
          <w:sz w:val="24"/>
          <w:szCs w:val="24"/>
        </w:rPr>
        <w:t>общественного</w:t>
      </w:r>
      <w:r w:rsidRPr="00882B4E">
        <w:rPr>
          <w:spacing w:val="1"/>
          <w:sz w:val="24"/>
          <w:szCs w:val="24"/>
        </w:rPr>
        <w:t xml:space="preserve"> </w:t>
      </w:r>
      <w:r w:rsidRPr="00882B4E">
        <w:rPr>
          <w:sz w:val="24"/>
          <w:szCs w:val="24"/>
        </w:rPr>
        <w:t>движения</w:t>
      </w:r>
      <w:r w:rsidRPr="00882B4E">
        <w:rPr>
          <w:spacing w:val="1"/>
          <w:sz w:val="24"/>
          <w:szCs w:val="24"/>
        </w:rPr>
        <w:t xml:space="preserve"> </w:t>
      </w:r>
      <w:r w:rsidRPr="00882B4E">
        <w:rPr>
          <w:sz w:val="24"/>
          <w:szCs w:val="24"/>
        </w:rPr>
        <w:t>«Юнармия».</w:t>
      </w:r>
    </w:p>
    <w:p w:rsidR="00882B4E" w:rsidRPr="00882B4E" w:rsidRDefault="00882B4E" w:rsidP="00882B4E">
      <w:pPr>
        <w:pStyle w:val="af7"/>
        <w:spacing w:after="0"/>
        <w:ind w:right="124" w:firstLine="542"/>
        <w:jc w:val="both"/>
        <w:rPr>
          <w:sz w:val="24"/>
          <w:szCs w:val="24"/>
        </w:rPr>
      </w:pP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организовано</w:t>
      </w:r>
      <w:r w:rsidRPr="00882B4E">
        <w:rPr>
          <w:spacing w:val="1"/>
          <w:sz w:val="24"/>
          <w:szCs w:val="24"/>
        </w:rPr>
        <w:t xml:space="preserve"> </w:t>
      </w:r>
      <w:r w:rsidRPr="00882B4E">
        <w:rPr>
          <w:sz w:val="24"/>
          <w:szCs w:val="24"/>
        </w:rPr>
        <w:t>ученическое</w:t>
      </w:r>
      <w:r w:rsidRPr="00882B4E">
        <w:rPr>
          <w:spacing w:val="1"/>
          <w:sz w:val="24"/>
          <w:szCs w:val="24"/>
        </w:rPr>
        <w:t xml:space="preserve"> </w:t>
      </w:r>
      <w:r w:rsidRPr="00882B4E">
        <w:rPr>
          <w:sz w:val="24"/>
          <w:szCs w:val="24"/>
        </w:rPr>
        <w:t>самоуправление.</w:t>
      </w:r>
      <w:r w:rsidRPr="00882B4E">
        <w:rPr>
          <w:spacing w:val="1"/>
          <w:sz w:val="24"/>
          <w:szCs w:val="24"/>
        </w:rPr>
        <w:t xml:space="preserve"> </w:t>
      </w:r>
      <w:r w:rsidRPr="00882B4E">
        <w:rPr>
          <w:sz w:val="24"/>
          <w:szCs w:val="24"/>
        </w:rPr>
        <w:t>Осуществляется</w:t>
      </w:r>
      <w:r w:rsidRPr="00882B4E">
        <w:rPr>
          <w:spacing w:val="1"/>
          <w:sz w:val="24"/>
          <w:szCs w:val="24"/>
        </w:rPr>
        <w:t xml:space="preserve"> </w:t>
      </w:r>
      <w:r w:rsidRPr="00882B4E">
        <w:rPr>
          <w:sz w:val="24"/>
          <w:szCs w:val="24"/>
        </w:rPr>
        <w:t>преемственность деятельности обучающихся</w:t>
      </w:r>
      <w:r w:rsidRPr="00882B4E">
        <w:rPr>
          <w:spacing w:val="1"/>
          <w:sz w:val="24"/>
          <w:szCs w:val="24"/>
        </w:rPr>
        <w:t xml:space="preserve"> </w:t>
      </w:r>
      <w:r w:rsidRPr="00882B4E">
        <w:rPr>
          <w:sz w:val="24"/>
          <w:szCs w:val="24"/>
        </w:rPr>
        <w:t>на всех уровнях образования, возрастных</w:t>
      </w:r>
      <w:r w:rsidRPr="00882B4E">
        <w:rPr>
          <w:spacing w:val="1"/>
          <w:sz w:val="24"/>
          <w:szCs w:val="24"/>
        </w:rPr>
        <w:t xml:space="preserve"> </w:t>
      </w:r>
      <w:r w:rsidRPr="00882B4E">
        <w:rPr>
          <w:sz w:val="24"/>
          <w:szCs w:val="24"/>
        </w:rPr>
        <w:t>ступенях обучения. Исполнительным органом школьного ученического самоуправления,</w:t>
      </w:r>
      <w:r w:rsidRPr="00882B4E">
        <w:rPr>
          <w:spacing w:val="1"/>
          <w:sz w:val="24"/>
          <w:szCs w:val="24"/>
        </w:rPr>
        <w:t xml:space="preserve"> </w:t>
      </w:r>
      <w:r w:rsidRPr="00882B4E">
        <w:rPr>
          <w:sz w:val="24"/>
          <w:szCs w:val="24"/>
        </w:rPr>
        <w:t>действующим</w:t>
      </w:r>
      <w:r w:rsidRPr="00882B4E">
        <w:rPr>
          <w:spacing w:val="1"/>
          <w:sz w:val="24"/>
          <w:szCs w:val="24"/>
        </w:rPr>
        <w:t xml:space="preserve"> </w:t>
      </w:r>
      <w:r w:rsidRPr="00882B4E">
        <w:rPr>
          <w:sz w:val="24"/>
          <w:szCs w:val="24"/>
        </w:rPr>
        <w:t>между</w:t>
      </w:r>
      <w:r w:rsidRPr="00882B4E">
        <w:rPr>
          <w:spacing w:val="1"/>
          <w:sz w:val="24"/>
          <w:szCs w:val="24"/>
        </w:rPr>
        <w:t xml:space="preserve"> </w:t>
      </w:r>
      <w:r w:rsidRPr="00882B4E">
        <w:rPr>
          <w:sz w:val="24"/>
          <w:szCs w:val="24"/>
        </w:rPr>
        <w:t>всеми</w:t>
      </w:r>
      <w:r w:rsidRPr="00882B4E">
        <w:rPr>
          <w:spacing w:val="1"/>
          <w:sz w:val="24"/>
          <w:szCs w:val="24"/>
        </w:rPr>
        <w:t xml:space="preserve"> </w:t>
      </w:r>
      <w:r w:rsidRPr="00882B4E">
        <w:rPr>
          <w:sz w:val="24"/>
          <w:szCs w:val="24"/>
        </w:rPr>
        <w:t>возрастными</w:t>
      </w:r>
      <w:r w:rsidRPr="00882B4E">
        <w:rPr>
          <w:spacing w:val="1"/>
          <w:sz w:val="24"/>
          <w:szCs w:val="24"/>
        </w:rPr>
        <w:t xml:space="preserve"> </w:t>
      </w:r>
      <w:r w:rsidRPr="00882B4E">
        <w:rPr>
          <w:sz w:val="24"/>
          <w:szCs w:val="24"/>
        </w:rPr>
        <w:t>ступенями</w:t>
      </w:r>
      <w:r w:rsidRPr="00882B4E">
        <w:rPr>
          <w:spacing w:val="1"/>
          <w:sz w:val="24"/>
          <w:szCs w:val="24"/>
        </w:rPr>
        <w:t xml:space="preserve"> </w:t>
      </w:r>
      <w:r w:rsidRPr="00882B4E">
        <w:rPr>
          <w:sz w:val="24"/>
          <w:szCs w:val="24"/>
        </w:rPr>
        <w:t>обучения,</w:t>
      </w:r>
      <w:r w:rsidRPr="00882B4E">
        <w:rPr>
          <w:spacing w:val="1"/>
          <w:sz w:val="24"/>
          <w:szCs w:val="24"/>
        </w:rPr>
        <w:t xml:space="preserve"> </w:t>
      </w:r>
      <w:r w:rsidRPr="00882B4E">
        <w:rPr>
          <w:sz w:val="24"/>
          <w:szCs w:val="24"/>
        </w:rPr>
        <w:t>является</w:t>
      </w:r>
      <w:r w:rsidRPr="00882B4E">
        <w:rPr>
          <w:spacing w:val="1"/>
          <w:sz w:val="24"/>
          <w:szCs w:val="24"/>
        </w:rPr>
        <w:t xml:space="preserve"> </w:t>
      </w:r>
      <w:r w:rsidRPr="00882B4E">
        <w:rPr>
          <w:sz w:val="24"/>
          <w:szCs w:val="24"/>
        </w:rPr>
        <w:t>Совет</w:t>
      </w:r>
      <w:r w:rsidRPr="00882B4E">
        <w:rPr>
          <w:spacing w:val="1"/>
          <w:sz w:val="24"/>
          <w:szCs w:val="24"/>
        </w:rPr>
        <w:t xml:space="preserve"> </w:t>
      </w:r>
      <w:r w:rsidRPr="00882B4E">
        <w:rPr>
          <w:sz w:val="24"/>
          <w:szCs w:val="24"/>
        </w:rPr>
        <w:t>старшеклассников.</w:t>
      </w:r>
      <w:r w:rsidRPr="00882B4E">
        <w:rPr>
          <w:spacing w:val="1"/>
          <w:sz w:val="24"/>
          <w:szCs w:val="24"/>
        </w:rPr>
        <w:t xml:space="preserve"> </w:t>
      </w:r>
      <w:r w:rsidRPr="00882B4E">
        <w:rPr>
          <w:sz w:val="24"/>
          <w:szCs w:val="24"/>
        </w:rPr>
        <w:t>Деятельность</w:t>
      </w:r>
      <w:r w:rsidRPr="00882B4E">
        <w:rPr>
          <w:spacing w:val="1"/>
          <w:sz w:val="24"/>
          <w:szCs w:val="24"/>
        </w:rPr>
        <w:t xml:space="preserve"> </w:t>
      </w:r>
      <w:r w:rsidRPr="00882B4E">
        <w:rPr>
          <w:sz w:val="24"/>
          <w:szCs w:val="24"/>
        </w:rPr>
        <w:t>органов</w:t>
      </w:r>
      <w:r w:rsidRPr="00882B4E">
        <w:rPr>
          <w:spacing w:val="1"/>
          <w:sz w:val="24"/>
          <w:szCs w:val="24"/>
        </w:rPr>
        <w:t xml:space="preserve"> </w:t>
      </w:r>
      <w:r w:rsidRPr="00882B4E">
        <w:rPr>
          <w:sz w:val="24"/>
          <w:szCs w:val="24"/>
        </w:rPr>
        <w:t>школьного</w:t>
      </w:r>
      <w:r w:rsidRPr="00882B4E">
        <w:rPr>
          <w:spacing w:val="1"/>
          <w:sz w:val="24"/>
          <w:szCs w:val="24"/>
        </w:rPr>
        <w:t xml:space="preserve"> </w:t>
      </w:r>
      <w:r w:rsidRPr="00882B4E">
        <w:rPr>
          <w:sz w:val="24"/>
          <w:szCs w:val="24"/>
        </w:rPr>
        <w:t>ученического</w:t>
      </w:r>
      <w:r w:rsidRPr="00882B4E">
        <w:rPr>
          <w:spacing w:val="1"/>
          <w:sz w:val="24"/>
          <w:szCs w:val="24"/>
        </w:rPr>
        <w:t xml:space="preserve"> </w:t>
      </w:r>
      <w:r w:rsidRPr="00882B4E">
        <w:rPr>
          <w:sz w:val="24"/>
          <w:szCs w:val="24"/>
        </w:rPr>
        <w:t>самоуправления</w:t>
      </w:r>
      <w:r w:rsidRPr="00882B4E">
        <w:rPr>
          <w:spacing w:val="1"/>
          <w:sz w:val="24"/>
          <w:szCs w:val="24"/>
        </w:rPr>
        <w:t xml:space="preserve"> </w:t>
      </w:r>
      <w:r w:rsidRPr="00882B4E">
        <w:rPr>
          <w:sz w:val="24"/>
          <w:szCs w:val="24"/>
        </w:rPr>
        <w:t>направлена на координацию ученических коллективов. Органом самоуправления классов</w:t>
      </w:r>
      <w:r w:rsidRPr="00882B4E">
        <w:rPr>
          <w:spacing w:val="1"/>
          <w:sz w:val="24"/>
          <w:szCs w:val="24"/>
        </w:rPr>
        <w:t xml:space="preserve"> </w:t>
      </w:r>
      <w:r w:rsidRPr="00882B4E">
        <w:rPr>
          <w:sz w:val="24"/>
          <w:szCs w:val="24"/>
        </w:rPr>
        <w:t>является Актив класса. Работа Совета старшеклассников строится по секторам.</w:t>
      </w:r>
    </w:p>
    <w:p w:rsidR="00882B4E" w:rsidRPr="00882B4E" w:rsidRDefault="00882B4E" w:rsidP="00882B4E">
      <w:pPr>
        <w:pStyle w:val="af7"/>
        <w:spacing w:after="0"/>
        <w:ind w:right="118" w:firstLine="605"/>
        <w:jc w:val="both"/>
        <w:rPr>
          <w:sz w:val="24"/>
          <w:szCs w:val="24"/>
        </w:rPr>
      </w:pPr>
      <w:r w:rsidRPr="00882B4E">
        <w:rPr>
          <w:sz w:val="24"/>
          <w:szCs w:val="24"/>
        </w:rPr>
        <w:t>Над укреплением связей между семьей и школой в целях установления единства</w:t>
      </w:r>
      <w:r w:rsidRPr="00882B4E">
        <w:rPr>
          <w:spacing w:val="1"/>
          <w:sz w:val="24"/>
          <w:szCs w:val="24"/>
        </w:rPr>
        <w:t xml:space="preserve"> </w:t>
      </w:r>
      <w:r w:rsidRPr="00882B4E">
        <w:rPr>
          <w:sz w:val="24"/>
          <w:szCs w:val="24"/>
        </w:rPr>
        <w:t>воспитательного</w:t>
      </w:r>
      <w:r w:rsidRPr="00882B4E">
        <w:rPr>
          <w:spacing w:val="1"/>
          <w:sz w:val="24"/>
          <w:szCs w:val="24"/>
        </w:rPr>
        <w:t xml:space="preserve"> </w:t>
      </w:r>
      <w:r w:rsidRPr="00882B4E">
        <w:rPr>
          <w:sz w:val="24"/>
          <w:szCs w:val="24"/>
        </w:rPr>
        <w:t>влияния</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детей,</w:t>
      </w:r>
      <w:r w:rsidRPr="00882B4E">
        <w:rPr>
          <w:spacing w:val="1"/>
          <w:sz w:val="24"/>
          <w:szCs w:val="24"/>
        </w:rPr>
        <w:t xml:space="preserve"> </w:t>
      </w:r>
      <w:r w:rsidRPr="00882B4E">
        <w:rPr>
          <w:sz w:val="24"/>
          <w:szCs w:val="24"/>
        </w:rPr>
        <w:t>привлечения</w:t>
      </w:r>
      <w:r w:rsidRPr="00882B4E">
        <w:rPr>
          <w:spacing w:val="1"/>
          <w:sz w:val="24"/>
          <w:szCs w:val="24"/>
        </w:rPr>
        <w:t xml:space="preserve"> </w:t>
      </w:r>
      <w:r w:rsidRPr="00882B4E">
        <w:rPr>
          <w:sz w:val="24"/>
          <w:szCs w:val="24"/>
        </w:rPr>
        <w:t>родительской</w:t>
      </w:r>
      <w:r w:rsidRPr="00882B4E">
        <w:rPr>
          <w:spacing w:val="1"/>
          <w:sz w:val="24"/>
          <w:szCs w:val="24"/>
        </w:rPr>
        <w:t xml:space="preserve"> </w:t>
      </w:r>
      <w:r w:rsidRPr="00882B4E">
        <w:rPr>
          <w:sz w:val="24"/>
          <w:szCs w:val="24"/>
        </w:rPr>
        <w:t>общественности</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активному участию в жизни школы работают Совет родителей  и</w:t>
      </w:r>
      <w:r w:rsidRPr="00882B4E">
        <w:rPr>
          <w:spacing w:val="1"/>
          <w:sz w:val="24"/>
          <w:szCs w:val="24"/>
        </w:rPr>
        <w:t xml:space="preserve"> </w:t>
      </w:r>
      <w:r w:rsidRPr="00882B4E">
        <w:rPr>
          <w:sz w:val="24"/>
          <w:szCs w:val="24"/>
        </w:rPr>
        <w:t>классные</w:t>
      </w:r>
      <w:r w:rsidRPr="00882B4E">
        <w:rPr>
          <w:spacing w:val="1"/>
          <w:sz w:val="24"/>
          <w:szCs w:val="24"/>
        </w:rPr>
        <w:t xml:space="preserve"> </w:t>
      </w:r>
      <w:r w:rsidRPr="00882B4E">
        <w:rPr>
          <w:sz w:val="24"/>
          <w:szCs w:val="24"/>
        </w:rPr>
        <w:t>родительские</w:t>
      </w:r>
      <w:r w:rsidRPr="00882B4E">
        <w:rPr>
          <w:spacing w:val="1"/>
          <w:sz w:val="24"/>
          <w:szCs w:val="24"/>
        </w:rPr>
        <w:t xml:space="preserve"> </w:t>
      </w:r>
      <w:r w:rsidRPr="00882B4E">
        <w:rPr>
          <w:sz w:val="24"/>
          <w:szCs w:val="24"/>
        </w:rPr>
        <w:t>комитеты.</w:t>
      </w:r>
      <w:r w:rsidRPr="00882B4E">
        <w:rPr>
          <w:spacing w:val="1"/>
          <w:sz w:val="24"/>
          <w:szCs w:val="24"/>
        </w:rPr>
        <w:t xml:space="preserve"> </w:t>
      </w:r>
      <w:r w:rsidRPr="00882B4E">
        <w:rPr>
          <w:sz w:val="24"/>
          <w:szCs w:val="24"/>
        </w:rPr>
        <w:t>Деятельность</w:t>
      </w:r>
      <w:r w:rsidRPr="00882B4E">
        <w:rPr>
          <w:spacing w:val="1"/>
          <w:sz w:val="24"/>
          <w:szCs w:val="24"/>
        </w:rPr>
        <w:t xml:space="preserve"> </w:t>
      </w:r>
      <w:r w:rsidRPr="00882B4E">
        <w:rPr>
          <w:sz w:val="24"/>
          <w:szCs w:val="24"/>
        </w:rPr>
        <w:t>этих</w:t>
      </w:r>
      <w:r w:rsidRPr="00882B4E">
        <w:rPr>
          <w:spacing w:val="1"/>
          <w:sz w:val="24"/>
          <w:szCs w:val="24"/>
        </w:rPr>
        <w:t xml:space="preserve"> </w:t>
      </w:r>
      <w:r w:rsidRPr="00882B4E">
        <w:rPr>
          <w:sz w:val="24"/>
          <w:szCs w:val="24"/>
        </w:rPr>
        <w:t>профессионально-родительских</w:t>
      </w:r>
      <w:r w:rsidRPr="00882B4E">
        <w:rPr>
          <w:spacing w:val="1"/>
          <w:sz w:val="24"/>
          <w:szCs w:val="24"/>
        </w:rPr>
        <w:t xml:space="preserve"> </w:t>
      </w:r>
      <w:r w:rsidRPr="00882B4E">
        <w:rPr>
          <w:sz w:val="24"/>
          <w:szCs w:val="24"/>
        </w:rPr>
        <w:t>общностей</w:t>
      </w:r>
      <w:r w:rsidRPr="00882B4E">
        <w:rPr>
          <w:spacing w:val="1"/>
          <w:sz w:val="24"/>
          <w:szCs w:val="24"/>
        </w:rPr>
        <w:t xml:space="preserve"> </w:t>
      </w:r>
      <w:r w:rsidRPr="00882B4E">
        <w:rPr>
          <w:sz w:val="24"/>
          <w:szCs w:val="24"/>
        </w:rPr>
        <w:t>направлена</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объединение</w:t>
      </w:r>
      <w:r w:rsidRPr="00882B4E">
        <w:rPr>
          <w:spacing w:val="1"/>
          <w:sz w:val="24"/>
          <w:szCs w:val="24"/>
        </w:rPr>
        <w:t xml:space="preserve"> </w:t>
      </w:r>
      <w:r w:rsidRPr="00882B4E">
        <w:rPr>
          <w:sz w:val="24"/>
          <w:szCs w:val="24"/>
        </w:rPr>
        <w:t>усилий</w:t>
      </w:r>
      <w:r w:rsidRPr="00882B4E">
        <w:rPr>
          <w:spacing w:val="1"/>
          <w:sz w:val="24"/>
          <w:szCs w:val="24"/>
        </w:rPr>
        <w:t xml:space="preserve"> </w:t>
      </w:r>
      <w:r w:rsidRPr="00882B4E">
        <w:rPr>
          <w:sz w:val="24"/>
          <w:szCs w:val="24"/>
        </w:rPr>
        <w:t>по</w:t>
      </w:r>
      <w:r w:rsidRPr="00882B4E">
        <w:rPr>
          <w:spacing w:val="60"/>
          <w:sz w:val="24"/>
          <w:szCs w:val="24"/>
        </w:rPr>
        <w:t xml:space="preserve"> </w:t>
      </w:r>
      <w:r w:rsidRPr="00882B4E">
        <w:rPr>
          <w:sz w:val="24"/>
          <w:szCs w:val="24"/>
        </w:rPr>
        <w:t>воспитанию</w:t>
      </w:r>
      <w:r w:rsidRPr="00882B4E">
        <w:rPr>
          <w:spacing w:val="60"/>
          <w:sz w:val="24"/>
          <w:szCs w:val="24"/>
        </w:rPr>
        <w:t xml:space="preserve"> </w:t>
      </w:r>
      <w:r w:rsidRPr="00882B4E">
        <w:rPr>
          <w:sz w:val="24"/>
          <w:szCs w:val="24"/>
        </w:rPr>
        <w:t>в</w:t>
      </w:r>
      <w:r w:rsidRPr="00882B4E">
        <w:rPr>
          <w:spacing w:val="60"/>
          <w:sz w:val="24"/>
          <w:szCs w:val="24"/>
        </w:rPr>
        <w:t xml:space="preserve"> </w:t>
      </w:r>
      <w:r w:rsidRPr="00882B4E">
        <w:rPr>
          <w:sz w:val="24"/>
          <w:szCs w:val="24"/>
        </w:rPr>
        <w:t>семье</w:t>
      </w:r>
      <w:r w:rsidRPr="00882B4E">
        <w:rPr>
          <w:spacing w:val="60"/>
          <w:sz w:val="24"/>
          <w:szCs w:val="24"/>
        </w:rPr>
        <w:t xml:space="preserve"> </w:t>
      </w:r>
      <w:r w:rsidRPr="00882B4E">
        <w:rPr>
          <w:sz w:val="24"/>
          <w:szCs w:val="24"/>
        </w:rPr>
        <w:t>и</w:t>
      </w:r>
      <w:r w:rsidRPr="00882B4E">
        <w:rPr>
          <w:spacing w:val="60"/>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решение</w:t>
      </w:r>
      <w:r w:rsidRPr="00882B4E">
        <w:rPr>
          <w:spacing w:val="1"/>
          <w:sz w:val="24"/>
          <w:szCs w:val="24"/>
        </w:rPr>
        <w:t xml:space="preserve"> </w:t>
      </w:r>
      <w:r w:rsidRPr="00882B4E">
        <w:rPr>
          <w:sz w:val="24"/>
          <w:szCs w:val="24"/>
        </w:rPr>
        <w:t>противоречий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проблем, разносторонняя</w:t>
      </w:r>
      <w:r w:rsidRPr="00882B4E">
        <w:rPr>
          <w:spacing w:val="1"/>
          <w:sz w:val="24"/>
          <w:szCs w:val="24"/>
        </w:rPr>
        <w:t xml:space="preserve"> </w:t>
      </w:r>
      <w:r w:rsidRPr="00882B4E">
        <w:rPr>
          <w:sz w:val="24"/>
          <w:szCs w:val="24"/>
        </w:rPr>
        <w:t>поддержка</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оптимального</w:t>
      </w:r>
      <w:r w:rsidRPr="00882B4E">
        <w:rPr>
          <w:spacing w:val="27"/>
          <w:sz w:val="24"/>
          <w:szCs w:val="24"/>
        </w:rPr>
        <w:t xml:space="preserve"> </w:t>
      </w:r>
      <w:r w:rsidRPr="00882B4E">
        <w:rPr>
          <w:sz w:val="24"/>
          <w:szCs w:val="24"/>
        </w:rPr>
        <w:t>и</w:t>
      </w:r>
      <w:r w:rsidRPr="00882B4E">
        <w:rPr>
          <w:spacing w:val="26"/>
          <w:sz w:val="24"/>
          <w:szCs w:val="24"/>
        </w:rPr>
        <w:t xml:space="preserve"> </w:t>
      </w:r>
      <w:r w:rsidRPr="00882B4E">
        <w:rPr>
          <w:sz w:val="24"/>
          <w:szCs w:val="24"/>
        </w:rPr>
        <w:t>полноценного</w:t>
      </w:r>
      <w:r w:rsidRPr="00882B4E">
        <w:rPr>
          <w:spacing w:val="30"/>
          <w:sz w:val="24"/>
          <w:szCs w:val="24"/>
        </w:rPr>
        <w:t xml:space="preserve"> </w:t>
      </w:r>
      <w:r w:rsidRPr="00882B4E">
        <w:rPr>
          <w:sz w:val="24"/>
          <w:szCs w:val="24"/>
        </w:rPr>
        <w:t>личностного</w:t>
      </w:r>
      <w:r w:rsidRPr="00882B4E">
        <w:rPr>
          <w:spacing w:val="26"/>
          <w:sz w:val="24"/>
          <w:szCs w:val="24"/>
        </w:rPr>
        <w:t xml:space="preserve"> </w:t>
      </w:r>
      <w:r w:rsidRPr="00882B4E">
        <w:rPr>
          <w:sz w:val="24"/>
          <w:szCs w:val="24"/>
        </w:rPr>
        <w:t>развития,</w:t>
      </w:r>
      <w:r w:rsidRPr="00882B4E">
        <w:rPr>
          <w:spacing w:val="-8"/>
          <w:sz w:val="24"/>
          <w:szCs w:val="24"/>
        </w:rPr>
        <w:t xml:space="preserve"> </w:t>
      </w:r>
      <w:r w:rsidRPr="00882B4E">
        <w:rPr>
          <w:sz w:val="24"/>
          <w:szCs w:val="24"/>
        </w:rPr>
        <w:t>воспитания.</w:t>
      </w:r>
    </w:p>
    <w:p w:rsidR="00882B4E" w:rsidRPr="00882B4E" w:rsidRDefault="00882B4E" w:rsidP="00882B4E">
      <w:pPr>
        <w:pStyle w:val="af7"/>
        <w:spacing w:after="0"/>
        <w:ind w:right="124" w:firstLine="662"/>
        <w:jc w:val="both"/>
        <w:rPr>
          <w:sz w:val="24"/>
          <w:szCs w:val="24"/>
        </w:rPr>
      </w:pPr>
      <w:r w:rsidRPr="00882B4E">
        <w:rPr>
          <w:sz w:val="24"/>
          <w:szCs w:val="24"/>
        </w:rPr>
        <w:t>В связи с возрастающими требованиями к деятельности классного руководителя, в</w:t>
      </w:r>
      <w:r w:rsidRPr="00882B4E">
        <w:rPr>
          <w:spacing w:val="1"/>
          <w:sz w:val="24"/>
          <w:szCs w:val="24"/>
        </w:rPr>
        <w:t xml:space="preserve"> </w:t>
      </w:r>
      <w:r w:rsidRPr="00882B4E">
        <w:rPr>
          <w:sz w:val="24"/>
          <w:szCs w:val="24"/>
        </w:rPr>
        <w:t>школе работает методическое объединение классных руководителей, а также социально-</w:t>
      </w:r>
      <w:r w:rsidRPr="00882B4E">
        <w:rPr>
          <w:spacing w:val="1"/>
          <w:sz w:val="24"/>
          <w:szCs w:val="24"/>
        </w:rPr>
        <w:t xml:space="preserve"> </w:t>
      </w:r>
      <w:r w:rsidRPr="00882B4E">
        <w:rPr>
          <w:sz w:val="24"/>
          <w:szCs w:val="24"/>
        </w:rPr>
        <w:t>психологическая</w:t>
      </w:r>
      <w:r w:rsidRPr="00882B4E">
        <w:rPr>
          <w:spacing w:val="20"/>
          <w:sz w:val="24"/>
          <w:szCs w:val="24"/>
        </w:rPr>
        <w:t xml:space="preserve"> </w:t>
      </w:r>
      <w:r w:rsidRPr="00882B4E">
        <w:rPr>
          <w:sz w:val="24"/>
          <w:szCs w:val="24"/>
        </w:rPr>
        <w:t>служба,</w:t>
      </w:r>
      <w:r w:rsidRPr="00882B4E">
        <w:rPr>
          <w:spacing w:val="23"/>
          <w:sz w:val="24"/>
          <w:szCs w:val="24"/>
        </w:rPr>
        <w:t xml:space="preserve"> </w:t>
      </w:r>
      <w:r w:rsidRPr="00882B4E">
        <w:rPr>
          <w:sz w:val="24"/>
          <w:szCs w:val="24"/>
        </w:rPr>
        <w:t>развивается</w:t>
      </w:r>
      <w:r w:rsidRPr="00882B4E">
        <w:rPr>
          <w:spacing w:val="20"/>
          <w:sz w:val="24"/>
          <w:szCs w:val="24"/>
        </w:rPr>
        <w:t xml:space="preserve"> </w:t>
      </w:r>
      <w:r w:rsidRPr="00882B4E">
        <w:rPr>
          <w:sz w:val="24"/>
          <w:szCs w:val="24"/>
        </w:rPr>
        <w:t>модель</w:t>
      </w:r>
      <w:r w:rsidRPr="00882B4E">
        <w:rPr>
          <w:spacing w:val="42"/>
          <w:sz w:val="24"/>
          <w:szCs w:val="24"/>
        </w:rPr>
        <w:t xml:space="preserve"> </w:t>
      </w:r>
      <w:r w:rsidRPr="00882B4E">
        <w:rPr>
          <w:sz w:val="24"/>
          <w:szCs w:val="24"/>
        </w:rPr>
        <w:t>наставничества</w:t>
      </w:r>
      <w:r w:rsidRPr="00882B4E">
        <w:rPr>
          <w:spacing w:val="36"/>
          <w:sz w:val="24"/>
          <w:szCs w:val="24"/>
        </w:rPr>
        <w:t xml:space="preserve"> </w:t>
      </w:r>
      <w:r w:rsidRPr="00882B4E">
        <w:rPr>
          <w:sz w:val="24"/>
          <w:szCs w:val="24"/>
        </w:rPr>
        <w:t>(педагог-педагог).</w:t>
      </w:r>
    </w:p>
    <w:p w:rsidR="00882B4E" w:rsidRPr="00882B4E" w:rsidRDefault="00882B4E" w:rsidP="00882B4E">
      <w:pPr>
        <w:pStyle w:val="af7"/>
        <w:spacing w:after="0"/>
        <w:ind w:right="120"/>
        <w:jc w:val="both"/>
        <w:rPr>
          <w:sz w:val="24"/>
          <w:szCs w:val="24"/>
        </w:rPr>
      </w:pPr>
      <w:r w:rsidRPr="00882B4E">
        <w:rPr>
          <w:sz w:val="24"/>
          <w:szCs w:val="24"/>
        </w:rPr>
        <w:t>Благодаря работе данных профессиональных сообществ достигается</w:t>
      </w:r>
      <w:r w:rsidRPr="00882B4E">
        <w:rPr>
          <w:spacing w:val="1"/>
          <w:sz w:val="24"/>
          <w:szCs w:val="24"/>
        </w:rPr>
        <w:t xml:space="preserve"> </w:t>
      </w:r>
      <w:r w:rsidRPr="00882B4E">
        <w:rPr>
          <w:sz w:val="24"/>
          <w:szCs w:val="24"/>
        </w:rPr>
        <w:t>единство</w:t>
      </w:r>
      <w:r w:rsidRPr="00882B4E">
        <w:rPr>
          <w:spacing w:val="1"/>
          <w:sz w:val="24"/>
          <w:szCs w:val="24"/>
        </w:rPr>
        <w:t xml:space="preserve"> </w:t>
      </w:r>
      <w:r w:rsidRPr="00882B4E">
        <w:rPr>
          <w:sz w:val="24"/>
          <w:szCs w:val="24"/>
        </w:rPr>
        <w:t>целей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задач воспитания, реализуемое</w:t>
      </w:r>
      <w:r w:rsidRPr="00882B4E">
        <w:rPr>
          <w:spacing w:val="1"/>
          <w:sz w:val="24"/>
          <w:szCs w:val="24"/>
        </w:rPr>
        <w:t xml:space="preserve"> </w:t>
      </w:r>
      <w:r w:rsidRPr="00882B4E">
        <w:rPr>
          <w:sz w:val="24"/>
          <w:szCs w:val="24"/>
        </w:rPr>
        <w:t>всеми</w:t>
      </w:r>
      <w:r w:rsidRPr="00882B4E">
        <w:rPr>
          <w:spacing w:val="1"/>
          <w:sz w:val="24"/>
          <w:szCs w:val="24"/>
        </w:rPr>
        <w:t xml:space="preserve"> </w:t>
      </w:r>
      <w:r w:rsidRPr="00882B4E">
        <w:rPr>
          <w:sz w:val="24"/>
          <w:szCs w:val="24"/>
        </w:rPr>
        <w:t>сотрудниками</w:t>
      </w:r>
      <w:r w:rsidRPr="00882B4E">
        <w:rPr>
          <w:spacing w:val="60"/>
          <w:sz w:val="24"/>
          <w:szCs w:val="24"/>
        </w:rPr>
        <w:t xml:space="preserve"> </w:t>
      </w:r>
      <w:r w:rsidRPr="00882B4E">
        <w:rPr>
          <w:sz w:val="24"/>
          <w:szCs w:val="24"/>
        </w:rPr>
        <w:t>школы, которые должны</w:t>
      </w:r>
      <w:r w:rsidRPr="00882B4E">
        <w:rPr>
          <w:spacing w:val="60"/>
          <w:sz w:val="24"/>
          <w:szCs w:val="24"/>
        </w:rPr>
        <w:t xml:space="preserve"> </w:t>
      </w:r>
      <w:r w:rsidRPr="00882B4E">
        <w:rPr>
          <w:sz w:val="24"/>
          <w:szCs w:val="24"/>
        </w:rPr>
        <w:t>разделять</w:t>
      </w:r>
      <w:r w:rsidRPr="00882B4E">
        <w:rPr>
          <w:spacing w:val="-57"/>
          <w:sz w:val="24"/>
          <w:szCs w:val="24"/>
        </w:rPr>
        <w:t xml:space="preserve"> </w:t>
      </w:r>
      <w:r w:rsidRPr="00882B4E">
        <w:rPr>
          <w:sz w:val="24"/>
          <w:szCs w:val="24"/>
        </w:rPr>
        <w:t>те ценности, которые заложены в основу Программы. Требования к профессиональному</w:t>
      </w:r>
      <w:r w:rsidRPr="00882B4E">
        <w:rPr>
          <w:spacing w:val="1"/>
          <w:sz w:val="24"/>
          <w:szCs w:val="24"/>
        </w:rPr>
        <w:t xml:space="preserve"> </w:t>
      </w:r>
      <w:r w:rsidRPr="00882B4E">
        <w:rPr>
          <w:sz w:val="24"/>
          <w:szCs w:val="24"/>
        </w:rPr>
        <w:t>сообществу</w:t>
      </w:r>
      <w:r w:rsidRPr="00882B4E">
        <w:rPr>
          <w:spacing w:val="17"/>
          <w:sz w:val="24"/>
          <w:szCs w:val="24"/>
        </w:rPr>
        <w:t xml:space="preserve"> </w:t>
      </w:r>
      <w:r w:rsidRPr="00882B4E">
        <w:rPr>
          <w:sz w:val="24"/>
          <w:szCs w:val="24"/>
        </w:rPr>
        <w:t>школы:</w:t>
      </w:r>
    </w:p>
    <w:p w:rsidR="00882B4E" w:rsidRPr="00882B4E" w:rsidRDefault="00882B4E" w:rsidP="006B4679">
      <w:pPr>
        <w:pStyle w:val="afd"/>
        <w:widowControl w:val="0"/>
        <w:numPr>
          <w:ilvl w:val="0"/>
          <w:numId w:val="74"/>
        </w:numPr>
        <w:tabs>
          <w:tab w:val="left" w:pos="514"/>
        </w:tabs>
        <w:autoSpaceDE w:val="0"/>
        <w:autoSpaceDN w:val="0"/>
        <w:ind w:left="513"/>
        <w:contextualSpacing w:val="0"/>
        <w:jc w:val="both"/>
        <w:rPr>
          <w:sz w:val="24"/>
          <w:szCs w:val="24"/>
        </w:rPr>
      </w:pPr>
      <w:r w:rsidRPr="00882B4E">
        <w:rPr>
          <w:sz w:val="24"/>
          <w:szCs w:val="24"/>
        </w:rPr>
        <w:t>соблюдение</w:t>
      </w:r>
      <w:r w:rsidRPr="00882B4E">
        <w:rPr>
          <w:spacing w:val="12"/>
          <w:sz w:val="24"/>
          <w:szCs w:val="24"/>
        </w:rPr>
        <w:t xml:space="preserve"> </w:t>
      </w:r>
      <w:r w:rsidRPr="00882B4E">
        <w:rPr>
          <w:sz w:val="24"/>
          <w:szCs w:val="24"/>
        </w:rPr>
        <w:t>норм</w:t>
      </w:r>
      <w:r w:rsidRPr="00882B4E">
        <w:rPr>
          <w:spacing w:val="15"/>
          <w:sz w:val="24"/>
          <w:szCs w:val="24"/>
        </w:rPr>
        <w:t xml:space="preserve"> </w:t>
      </w:r>
      <w:r w:rsidRPr="00882B4E">
        <w:rPr>
          <w:sz w:val="24"/>
          <w:szCs w:val="24"/>
        </w:rPr>
        <w:t>профессиональной</w:t>
      </w:r>
      <w:r w:rsidRPr="00882B4E">
        <w:rPr>
          <w:spacing w:val="16"/>
          <w:sz w:val="24"/>
          <w:szCs w:val="24"/>
        </w:rPr>
        <w:t xml:space="preserve"> </w:t>
      </w:r>
      <w:r w:rsidRPr="00882B4E">
        <w:rPr>
          <w:sz w:val="24"/>
          <w:szCs w:val="24"/>
        </w:rPr>
        <w:t>педагогической</w:t>
      </w:r>
      <w:r w:rsidRPr="00882B4E">
        <w:rPr>
          <w:spacing w:val="15"/>
          <w:sz w:val="24"/>
          <w:szCs w:val="24"/>
        </w:rPr>
        <w:t xml:space="preserve"> </w:t>
      </w:r>
      <w:r w:rsidRPr="00882B4E">
        <w:rPr>
          <w:sz w:val="24"/>
          <w:szCs w:val="24"/>
        </w:rPr>
        <w:t>этики;</w:t>
      </w:r>
    </w:p>
    <w:p w:rsidR="00882B4E" w:rsidRPr="00882B4E" w:rsidRDefault="00882B4E" w:rsidP="00882B4E">
      <w:pPr>
        <w:pStyle w:val="af7"/>
        <w:spacing w:after="0"/>
        <w:ind w:right="126" w:firstLine="91"/>
        <w:jc w:val="both"/>
        <w:rPr>
          <w:sz w:val="24"/>
          <w:szCs w:val="24"/>
        </w:rPr>
      </w:pPr>
      <w:r w:rsidRPr="00882B4E">
        <w:rPr>
          <w:sz w:val="24"/>
          <w:szCs w:val="24"/>
        </w:rPr>
        <w:t>- уважение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учёт</w:t>
      </w:r>
      <w:r w:rsidRPr="00882B4E">
        <w:rPr>
          <w:spacing w:val="1"/>
          <w:sz w:val="24"/>
          <w:szCs w:val="24"/>
        </w:rPr>
        <w:t xml:space="preserve"> </w:t>
      </w:r>
      <w:r w:rsidRPr="00882B4E">
        <w:rPr>
          <w:sz w:val="24"/>
          <w:szCs w:val="24"/>
        </w:rPr>
        <w:t>норм</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правил</w:t>
      </w:r>
      <w:r w:rsidRPr="00882B4E">
        <w:rPr>
          <w:spacing w:val="1"/>
          <w:sz w:val="24"/>
          <w:szCs w:val="24"/>
        </w:rPr>
        <w:t xml:space="preserve"> </w:t>
      </w:r>
      <w:r w:rsidRPr="00882B4E">
        <w:rPr>
          <w:sz w:val="24"/>
          <w:szCs w:val="24"/>
        </w:rPr>
        <w:t>уклада</w:t>
      </w:r>
      <w:r w:rsidRPr="00882B4E">
        <w:rPr>
          <w:spacing w:val="1"/>
          <w:sz w:val="24"/>
          <w:szCs w:val="24"/>
        </w:rPr>
        <w:t xml:space="preserve"> </w:t>
      </w:r>
      <w:r w:rsidRPr="00882B4E">
        <w:rPr>
          <w:sz w:val="24"/>
          <w:szCs w:val="24"/>
        </w:rPr>
        <w:t>школы, их</w:t>
      </w:r>
      <w:r w:rsidRPr="00882B4E">
        <w:rPr>
          <w:spacing w:val="1"/>
          <w:sz w:val="24"/>
          <w:szCs w:val="24"/>
        </w:rPr>
        <w:t xml:space="preserve"> </w:t>
      </w:r>
      <w:r w:rsidRPr="00882B4E">
        <w:rPr>
          <w:sz w:val="24"/>
          <w:szCs w:val="24"/>
        </w:rPr>
        <w:t>поддержка</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профессиональной</w:t>
      </w:r>
      <w:r w:rsidRPr="00882B4E">
        <w:rPr>
          <w:spacing w:val="1"/>
          <w:sz w:val="24"/>
          <w:szCs w:val="24"/>
        </w:rPr>
        <w:t xml:space="preserve"> </w:t>
      </w:r>
      <w:r w:rsidRPr="00882B4E">
        <w:rPr>
          <w:sz w:val="24"/>
          <w:szCs w:val="24"/>
        </w:rPr>
        <w:t>педагогической</w:t>
      </w:r>
      <w:r w:rsidRPr="00882B4E">
        <w:rPr>
          <w:spacing w:val="28"/>
          <w:sz w:val="24"/>
          <w:szCs w:val="24"/>
        </w:rPr>
        <w:t xml:space="preserve"> </w:t>
      </w:r>
      <w:r w:rsidRPr="00882B4E">
        <w:rPr>
          <w:sz w:val="24"/>
          <w:szCs w:val="24"/>
        </w:rPr>
        <w:t>деятельности,</w:t>
      </w:r>
      <w:r w:rsidRPr="00882B4E">
        <w:rPr>
          <w:spacing w:val="2"/>
          <w:sz w:val="24"/>
          <w:szCs w:val="24"/>
        </w:rPr>
        <w:t xml:space="preserve"> </w:t>
      </w:r>
      <w:r w:rsidRPr="00882B4E">
        <w:rPr>
          <w:sz w:val="24"/>
          <w:szCs w:val="24"/>
        </w:rPr>
        <w:t>в</w:t>
      </w:r>
      <w:r w:rsidRPr="00882B4E">
        <w:rPr>
          <w:spacing w:val="17"/>
          <w:sz w:val="24"/>
          <w:szCs w:val="24"/>
        </w:rPr>
        <w:t xml:space="preserve"> </w:t>
      </w:r>
      <w:r w:rsidRPr="00882B4E">
        <w:rPr>
          <w:sz w:val="24"/>
          <w:szCs w:val="24"/>
        </w:rPr>
        <w:t>общении;</w:t>
      </w:r>
    </w:p>
    <w:p w:rsidR="00882B4E" w:rsidRPr="00882B4E" w:rsidRDefault="00882B4E" w:rsidP="006B4679">
      <w:pPr>
        <w:pStyle w:val="afd"/>
        <w:widowControl w:val="0"/>
        <w:numPr>
          <w:ilvl w:val="0"/>
          <w:numId w:val="74"/>
        </w:numPr>
        <w:tabs>
          <w:tab w:val="left" w:pos="514"/>
        </w:tabs>
        <w:autoSpaceDE w:val="0"/>
        <w:autoSpaceDN w:val="0"/>
        <w:ind w:left="513"/>
        <w:contextualSpacing w:val="0"/>
        <w:jc w:val="both"/>
        <w:rPr>
          <w:sz w:val="24"/>
          <w:szCs w:val="24"/>
        </w:rPr>
      </w:pPr>
      <w:r w:rsidRPr="00882B4E">
        <w:rPr>
          <w:sz w:val="24"/>
          <w:szCs w:val="24"/>
        </w:rPr>
        <w:t>уважение</w:t>
      </w:r>
      <w:r w:rsidRPr="00882B4E">
        <w:rPr>
          <w:spacing w:val="14"/>
          <w:sz w:val="24"/>
          <w:szCs w:val="24"/>
        </w:rPr>
        <w:t xml:space="preserve"> </w:t>
      </w:r>
      <w:r w:rsidRPr="00882B4E">
        <w:rPr>
          <w:sz w:val="24"/>
          <w:szCs w:val="24"/>
        </w:rPr>
        <w:t>ко</w:t>
      </w:r>
      <w:r w:rsidRPr="00882B4E">
        <w:rPr>
          <w:spacing w:val="20"/>
          <w:sz w:val="24"/>
          <w:szCs w:val="24"/>
        </w:rPr>
        <w:t xml:space="preserve"> </w:t>
      </w:r>
      <w:r w:rsidRPr="00882B4E">
        <w:rPr>
          <w:sz w:val="24"/>
          <w:szCs w:val="24"/>
        </w:rPr>
        <w:t>всем</w:t>
      </w:r>
      <w:r w:rsidRPr="00882B4E">
        <w:rPr>
          <w:spacing w:val="12"/>
          <w:sz w:val="24"/>
          <w:szCs w:val="24"/>
        </w:rPr>
        <w:t xml:space="preserve"> </w:t>
      </w:r>
      <w:r w:rsidRPr="00882B4E">
        <w:rPr>
          <w:sz w:val="24"/>
          <w:szCs w:val="24"/>
        </w:rPr>
        <w:t>обучающимся,</w:t>
      </w:r>
      <w:r w:rsidRPr="00882B4E">
        <w:rPr>
          <w:spacing w:val="-9"/>
          <w:sz w:val="24"/>
          <w:szCs w:val="24"/>
        </w:rPr>
        <w:t xml:space="preserve"> </w:t>
      </w:r>
      <w:r w:rsidRPr="00882B4E">
        <w:rPr>
          <w:sz w:val="24"/>
          <w:szCs w:val="24"/>
        </w:rPr>
        <w:t>их</w:t>
      </w:r>
      <w:r w:rsidRPr="00882B4E">
        <w:rPr>
          <w:spacing w:val="10"/>
          <w:sz w:val="24"/>
          <w:szCs w:val="24"/>
        </w:rPr>
        <w:t xml:space="preserve"> </w:t>
      </w:r>
      <w:r w:rsidRPr="00882B4E">
        <w:rPr>
          <w:sz w:val="24"/>
          <w:szCs w:val="24"/>
        </w:rPr>
        <w:t>родителям</w:t>
      </w:r>
      <w:r w:rsidRPr="00882B4E">
        <w:rPr>
          <w:spacing w:val="18"/>
          <w:sz w:val="24"/>
          <w:szCs w:val="24"/>
        </w:rPr>
        <w:t xml:space="preserve"> </w:t>
      </w:r>
      <w:r w:rsidRPr="00882B4E">
        <w:rPr>
          <w:sz w:val="24"/>
          <w:szCs w:val="24"/>
        </w:rPr>
        <w:t>(законным</w:t>
      </w:r>
      <w:r w:rsidRPr="00882B4E">
        <w:rPr>
          <w:spacing w:val="13"/>
          <w:sz w:val="24"/>
          <w:szCs w:val="24"/>
        </w:rPr>
        <w:t xml:space="preserve"> </w:t>
      </w:r>
      <w:r w:rsidRPr="00882B4E">
        <w:rPr>
          <w:sz w:val="24"/>
          <w:szCs w:val="24"/>
        </w:rPr>
        <w:t>представителям),</w:t>
      </w:r>
      <w:r w:rsidRPr="00882B4E">
        <w:rPr>
          <w:spacing w:val="-9"/>
          <w:sz w:val="24"/>
          <w:szCs w:val="24"/>
        </w:rPr>
        <w:t xml:space="preserve"> </w:t>
      </w:r>
      <w:r w:rsidRPr="00882B4E">
        <w:rPr>
          <w:sz w:val="24"/>
          <w:szCs w:val="24"/>
        </w:rPr>
        <w:t>коллегам;</w:t>
      </w:r>
    </w:p>
    <w:p w:rsidR="00882B4E" w:rsidRPr="00882B4E" w:rsidRDefault="00882B4E" w:rsidP="006B4679">
      <w:pPr>
        <w:pStyle w:val="afd"/>
        <w:widowControl w:val="0"/>
        <w:numPr>
          <w:ilvl w:val="0"/>
          <w:numId w:val="74"/>
        </w:numPr>
        <w:tabs>
          <w:tab w:val="left" w:pos="557"/>
        </w:tabs>
        <w:autoSpaceDE w:val="0"/>
        <w:autoSpaceDN w:val="0"/>
        <w:ind w:right="119" w:firstLine="86"/>
        <w:contextualSpacing w:val="0"/>
        <w:jc w:val="both"/>
        <w:rPr>
          <w:sz w:val="24"/>
          <w:szCs w:val="24"/>
        </w:rPr>
      </w:pPr>
      <w:r w:rsidRPr="00882B4E">
        <w:rPr>
          <w:sz w:val="24"/>
          <w:szCs w:val="24"/>
        </w:rPr>
        <w:t>соответствие</w:t>
      </w:r>
      <w:r w:rsidRPr="00882B4E">
        <w:rPr>
          <w:spacing w:val="1"/>
          <w:sz w:val="24"/>
          <w:szCs w:val="24"/>
        </w:rPr>
        <w:t xml:space="preserve"> </w:t>
      </w:r>
      <w:r w:rsidRPr="00882B4E">
        <w:rPr>
          <w:sz w:val="24"/>
          <w:szCs w:val="24"/>
        </w:rPr>
        <w:t>внешнего</w:t>
      </w:r>
      <w:r w:rsidRPr="00882B4E">
        <w:rPr>
          <w:spacing w:val="1"/>
          <w:sz w:val="24"/>
          <w:szCs w:val="24"/>
        </w:rPr>
        <w:t xml:space="preserve"> </w:t>
      </w:r>
      <w:r w:rsidRPr="00882B4E">
        <w:rPr>
          <w:sz w:val="24"/>
          <w:szCs w:val="24"/>
        </w:rPr>
        <w:t>вида</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поведения</w:t>
      </w:r>
      <w:r w:rsidRPr="00882B4E">
        <w:rPr>
          <w:spacing w:val="1"/>
          <w:sz w:val="24"/>
          <w:szCs w:val="24"/>
        </w:rPr>
        <w:t xml:space="preserve"> </w:t>
      </w:r>
      <w:r w:rsidRPr="00882B4E">
        <w:rPr>
          <w:sz w:val="24"/>
          <w:szCs w:val="24"/>
        </w:rPr>
        <w:t>профессиональному</w:t>
      </w:r>
      <w:r w:rsidRPr="00882B4E">
        <w:rPr>
          <w:spacing w:val="1"/>
          <w:sz w:val="24"/>
          <w:szCs w:val="24"/>
        </w:rPr>
        <w:t xml:space="preserve"> </w:t>
      </w:r>
      <w:r w:rsidRPr="00882B4E">
        <w:rPr>
          <w:sz w:val="24"/>
          <w:szCs w:val="24"/>
        </w:rPr>
        <w:t>статусу, достоинству</w:t>
      </w:r>
      <w:r w:rsidRPr="00882B4E">
        <w:rPr>
          <w:spacing w:val="1"/>
          <w:sz w:val="24"/>
          <w:szCs w:val="24"/>
        </w:rPr>
        <w:t xml:space="preserve"> </w:t>
      </w:r>
      <w:r w:rsidRPr="00882B4E">
        <w:rPr>
          <w:sz w:val="24"/>
          <w:szCs w:val="24"/>
        </w:rPr>
        <w:t>педагога,</w:t>
      </w:r>
      <w:r w:rsidRPr="00882B4E">
        <w:rPr>
          <w:spacing w:val="-6"/>
          <w:sz w:val="24"/>
          <w:szCs w:val="24"/>
        </w:rPr>
        <w:t xml:space="preserve"> </w:t>
      </w:r>
      <w:r w:rsidRPr="00882B4E">
        <w:rPr>
          <w:sz w:val="24"/>
          <w:szCs w:val="24"/>
        </w:rPr>
        <w:t>учителя</w:t>
      </w:r>
      <w:r w:rsidRPr="00882B4E">
        <w:rPr>
          <w:spacing w:val="24"/>
          <w:sz w:val="24"/>
          <w:szCs w:val="24"/>
        </w:rPr>
        <w:t xml:space="preserve"> </w:t>
      </w:r>
      <w:r w:rsidRPr="00882B4E">
        <w:rPr>
          <w:sz w:val="24"/>
          <w:szCs w:val="24"/>
        </w:rPr>
        <w:t>в</w:t>
      </w:r>
      <w:r w:rsidRPr="00882B4E">
        <w:rPr>
          <w:spacing w:val="20"/>
          <w:sz w:val="24"/>
          <w:szCs w:val="24"/>
        </w:rPr>
        <w:t xml:space="preserve"> </w:t>
      </w:r>
      <w:r w:rsidRPr="00882B4E">
        <w:rPr>
          <w:sz w:val="24"/>
          <w:szCs w:val="24"/>
        </w:rPr>
        <w:t>отечественной</w:t>
      </w:r>
      <w:r w:rsidRPr="00882B4E">
        <w:rPr>
          <w:spacing w:val="26"/>
          <w:sz w:val="24"/>
          <w:szCs w:val="24"/>
        </w:rPr>
        <w:t xml:space="preserve"> </w:t>
      </w:r>
      <w:r w:rsidRPr="00882B4E">
        <w:rPr>
          <w:sz w:val="24"/>
          <w:szCs w:val="24"/>
        </w:rPr>
        <w:t>педагогической</w:t>
      </w:r>
      <w:r w:rsidRPr="00882B4E">
        <w:rPr>
          <w:spacing w:val="26"/>
          <w:sz w:val="24"/>
          <w:szCs w:val="24"/>
        </w:rPr>
        <w:t xml:space="preserve"> </w:t>
      </w:r>
      <w:r w:rsidRPr="00882B4E">
        <w:rPr>
          <w:sz w:val="24"/>
          <w:szCs w:val="24"/>
        </w:rPr>
        <w:t>культуре,</w:t>
      </w:r>
      <w:r w:rsidRPr="00882B4E">
        <w:rPr>
          <w:spacing w:val="-1"/>
          <w:sz w:val="24"/>
          <w:szCs w:val="24"/>
        </w:rPr>
        <w:t xml:space="preserve"> </w:t>
      </w:r>
      <w:r w:rsidRPr="00882B4E">
        <w:rPr>
          <w:sz w:val="24"/>
          <w:szCs w:val="24"/>
        </w:rPr>
        <w:t>традиции;</w:t>
      </w:r>
    </w:p>
    <w:p w:rsidR="00882B4E" w:rsidRPr="00882B4E" w:rsidRDefault="00882B4E" w:rsidP="006B4679">
      <w:pPr>
        <w:pStyle w:val="afd"/>
        <w:widowControl w:val="0"/>
        <w:numPr>
          <w:ilvl w:val="0"/>
          <w:numId w:val="74"/>
        </w:numPr>
        <w:tabs>
          <w:tab w:val="left" w:pos="519"/>
        </w:tabs>
        <w:autoSpaceDE w:val="0"/>
        <w:autoSpaceDN w:val="0"/>
        <w:ind w:right="119" w:firstLine="86"/>
        <w:contextualSpacing w:val="0"/>
        <w:jc w:val="both"/>
        <w:rPr>
          <w:sz w:val="24"/>
          <w:szCs w:val="24"/>
        </w:rPr>
      </w:pPr>
      <w:r w:rsidRPr="00882B4E">
        <w:rPr>
          <w:sz w:val="24"/>
          <w:szCs w:val="24"/>
        </w:rPr>
        <w:t>знание возрастных и индивидуальных особенностей обучающихся, общение с ними с</w:t>
      </w:r>
      <w:r w:rsidRPr="00882B4E">
        <w:rPr>
          <w:spacing w:val="1"/>
          <w:sz w:val="24"/>
          <w:szCs w:val="24"/>
        </w:rPr>
        <w:t xml:space="preserve"> </w:t>
      </w:r>
      <w:r w:rsidRPr="00882B4E">
        <w:rPr>
          <w:sz w:val="24"/>
          <w:szCs w:val="24"/>
        </w:rPr>
        <w:t>учетом состояния их здоровья, психологического состояния при соблюдении законных</w:t>
      </w:r>
      <w:r w:rsidRPr="00882B4E">
        <w:rPr>
          <w:spacing w:val="1"/>
          <w:sz w:val="24"/>
          <w:szCs w:val="24"/>
        </w:rPr>
        <w:t xml:space="preserve"> </w:t>
      </w:r>
      <w:r w:rsidRPr="00882B4E">
        <w:rPr>
          <w:sz w:val="24"/>
          <w:szCs w:val="24"/>
        </w:rPr>
        <w:t>интересов</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прав</w:t>
      </w:r>
      <w:r w:rsidRPr="00882B4E">
        <w:rPr>
          <w:spacing w:val="1"/>
          <w:sz w:val="24"/>
          <w:szCs w:val="24"/>
        </w:rPr>
        <w:t xml:space="preserve"> </w:t>
      </w:r>
      <w:r w:rsidRPr="00882B4E">
        <w:rPr>
          <w:sz w:val="24"/>
          <w:szCs w:val="24"/>
        </w:rPr>
        <w:t>всех</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родителей</w:t>
      </w:r>
      <w:r w:rsidRPr="00882B4E">
        <w:rPr>
          <w:spacing w:val="1"/>
          <w:sz w:val="24"/>
          <w:szCs w:val="24"/>
        </w:rPr>
        <w:t xml:space="preserve"> </w:t>
      </w:r>
      <w:r w:rsidRPr="00882B4E">
        <w:rPr>
          <w:sz w:val="24"/>
          <w:szCs w:val="24"/>
        </w:rPr>
        <w:t>(законных</w:t>
      </w:r>
      <w:r w:rsidRPr="00882B4E">
        <w:rPr>
          <w:spacing w:val="1"/>
          <w:sz w:val="24"/>
          <w:szCs w:val="24"/>
        </w:rPr>
        <w:t xml:space="preserve"> </w:t>
      </w:r>
      <w:r w:rsidRPr="00882B4E">
        <w:rPr>
          <w:sz w:val="24"/>
          <w:szCs w:val="24"/>
        </w:rPr>
        <w:t>представителей)</w:t>
      </w:r>
      <w:r w:rsidRPr="00882B4E">
        <w:rPr>
          <w:spacing w:val="1"/>
          <w:sz w:val="24"/>
          <w:szCs w:val="24"/>
        </w:rPr>
        <w:t xml:space="preserve"> </w:t>
      </w:r>
      <w:r w:rsidRPr="00882B4E">
        <w:rPr>
          <w:sz w:val="24"/>
          <w:szCs w:val="24"/>
        </w:rPr>
        <w:t>и</w:t>
      </w:r>
      <w:r w:rsidRPr="00882B4E">
        <w:rPr>
          <w:spacing w:val="-57"/>
          <w:sz w:val="24"/>
          <w:szCs w:val="24"/>
        </w:rPr>
        <w:t xml:space="preserve"> </w:t>
      </w:r>
      <w:r w:rsidRPr="00882B4E">
        <w:rPr>
          <w:sz w:val="24"/>
          <w:szCs w:val="24"/>
        </w:rPr>
        <w:t>педагогов;</w:t>
      </w:r>
    </w:p>
    <w:p w:rsidR="00882B4E" w:rsidRPr="00882B4E" w:rsidRDefault="00882B4E" w:rsidP="006B4679">
      <w:pPr>
        <w:pStyle w:val="afd"/>
        <w:widowControl w:val="0"/>
        <w:numPr>
          <w:ilvl w:val="0"/>
          <w:numId w:val="74"/>
        </w:numPr>
        <w:tabs>
          <w:tab w:val="left" w:pos="697"/>
        </w:tabs>
        <w:autoSpaceDE w:val="0"/>
        <w:autoSpaceDN w:val="0"/>
        <w:ind w:right="121" w:firstLine="86"/>
        <w:contextualSpacing w:val="0"/>
        <w:jc w:val="both"/>
        <w:rPr>
          <w:sz w:val="24"/>
          <w:szCs w:val="24"/>
        </w:rPr>
      </w:pPr>
      <w:r w:rsidRPr="00882B4E">
        <w:rPr>
          <w:sz w:val="24"/>
          <w:szCs w:val="24"/>
        </w:rPr>
        <w:t>инициатива</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проявлениях</w:t>
      </w:r>
      <w:r w:rsidRPr="00882B4E">
        <w:rPr>
          <w:spacing w:val="1"/>
          <w:sz w:val="24"/>
          <w:szCs w:val="24"/>
        </w:rPr>
        <w:t xml:space="preserve"> </w:t>
      </w:r>
      <w:r w:rsidRPr="00882B4E">
        <w:rPr>
          <w:sz w:val="24"/>
          <w:szCs w:val="24"/>
        </w:rPr>
        <w:t>доброжелательности,</w:t>
      </w:r>
      <w:r w:rsidRPr="00882B4E">
        <w:rPr>
          <w:spacing w:val="1"/>
          <w:sz w:val="24"/>
          <w:szCs w:val="24"/>
        </w:rPr>
        <w:t xml:space="preserve"> </w:t>
      </w:r>
      <w:r w:rsidRPr="00882B4E">
        <w:rPr>
          <w:sz w:val="24"/>
          <w:szCs w:val="24"/>
        </w:rPr>
        <w:t>открытости,</w:t>
      </w:r>
      <w:r w:rsidRPr="00882B4E">
        <w:rPr>
          <w:spacing w:val="1"/>
          <w:sz w:val="24"/>
          <w:szCs w:val="24"/>
        </w:rPr>
        <w:t xml:space="preserve"> </w:t>
      </w:r>
      <w:r w:rsidRPr="00882B4E">
        <w:rPr>
          <w:sz w:val="24"/>
          <w:szCs w:val="24"/>
        </w:rPr>
        <w:t>готовности</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 xml:space="preserve">сотрудничеству и </w:t>
      </w:r>
      <w:r w:rsidRPr="00882B4E">
        <w:rPr>
          <w:sz w:val="24"/>
          <w:szCs w:val="24"/>
        </w:rPr>
        <w:lastRenderedPageBreak/>
        <w:t>помощи в отношениях с обучающимися и их родителями (законными</w:t>
      </w:r>
      <w:r w:rsidRPr="00882B4E">
        <w:rPr>
          <w:spacing w:val="1"/>
          <w:sz w:val="24"/>
          <w:szCs w:val="24"/>
        </w:rPr>
        <w:t xml:space="preserve"> </w:t>
      </w:r>
      <w:r w:rsidRPr="00882B4E">
        <w:rPr>
          <w:sz w:val="24"/>
          <w:szCs w:val="24"/>
        </w:rPr>
        <w:t>представителями),</w:t>
      </w:r>
      <w:r w:rsidRPr="00882B4E">
        <w:rPr>
          <w:spacing w:val="1"/>
          <w:sz w:val="24"/>
          <w:szCs w:val="24"/>
        </w:rPr>
        <w:t xml:space="preserve"> </w:t>
      </w:r>
      <w:r w:rsidRPr="00882B4E">
        <w:rPr>
          <w:sz w:val="24"/>
          <w:szCs w:val="24"/>
        </w:rPr>
        <w:t>коллегами;</w:t>
      </w:r>
    </w:p>
    <w:p w:rsidR="00882B4E" w:rsidRPr="00882B4E" w:rsidRDefault="00882B4E" w:rsidP="006B4679">
      <w:pPr>
        <w:pStyle w:val="afd"/>
        <w:widowControl w:val="0"/>
        <w:numPr>
          <w:ilvl w:val="0"/>
          <w:numId w:val="74"/>
        </w:numPr>
        <w:tabs>
          <w:tab w:val="left" w:pos="629"/>
        </w:tabs>
        <w:autoSpaceDE w:val="0"/>
        <w:autoSpaceDN w:val="0"/>
        <w:ind w:right="125" w:firstLine="86"/>
        <w:contextualSpacing w:val="0"/>
        <w:jc w:val="both"/>
        <w:rPr>
          <w:sz w:val="24"/>
          <w:szCs w:val="24"/>
        </w:rPr>
      </w:pPr>
      <w:r w:rsidRPr="00882B4E">
        <w:rPr>
          <w:sz w:val="24"/>
          <w:szCs w:val="24"/>
        </w:rPr>
        <w:t>внимание</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каждому</w:t>
      </w:r>
      <w:r w:rsidRPr="00882B4E">
        <w:rPr>
          <w:spacing w:val="1"/>
          <w:sz w:val="24"/>
          <w:szCs w:val="24"/>
        </w:rPr>
        <w:t xml:space="preserve"> </w:t>
      </w:r>
      <w:r w:rsidRPr="00882B4E">
        <w:rPr>
          <w:sz w:val="24"/>
          <w:szCs w:val="24"/>
        </w:rPr>
        <w:t>обучающемуся,</w:t>
      </w:r>
      <w:r w:rsidRPr="00882B4E">
        <w:rPr>
          <w:spacing w:val="1"/>
          <w:sz w:val="24"/>
          <w:szCs w:val="24"/>
        </w:rPr>
        <w:t xml:space="preserve"> </w:t>
      </w:r>
      <w:r w:rsidRPr="00882B4E">
        <w:rPr>
          <w:sz w:val="24"/>
          <w:szCs w:val="24"/>
        </w:rPr>
        <w:t>умение</w:t>
      </w:r>
      <w:r w:rsidRPr="00882B4E">
        <w:rPr>
          <w:spacing w:val="1"/>
          <w:sz w:val="24"/>
          <w:szCs w:val="24"/>
        </w:rPr>
        <w:t xml:space="preserve"> </w:t>
      </w:r>
      <w:r w:rsidRPr="00882B4E">
        <w:rPr>
          <w:sz w:val="24"/>
          <w:szCs w:val="24"/>
        </w:rPr>
        <w:t>общаться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работать</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учетом</w:t>
      </w:r>
      <w:r w:rsidRPr="00882B4E">
        <w:rPr>
          <w:spacing w:val="1"/>
          <w:sz w:val="24"/>
          <w:szCs w:val="24"/>
        </w:rPr>
        <w:t xml:space="preserve"> </w:t>
      </w:r>
      <w:r w:rsidRPr="00882B4E">
        <w:rPr>
          <w:sz w:val="24"/>
          <w:szCs w:val="24"/>
        </w:rPr>
        <w:t>индивидуальных</w:t>
      </w:r>
      <w:r w:rsidRPr="00882B4E">
        <w:rPr>
          <w:spacing w:val="23"/>
          <w:sz w:val="24"/>
          <w:szCs w:val="24"/>
        </w:rPr>
        <w:t xml:space="preserve"> </w:t>
      </w:r>
      <w:r w:rsidRPr="00882B4E">
        <w:rPr>
          <w:sz w:val="24"/>
          <w:szCs w:val="24"/>
        </w:rPr>
        <w:t>особенностей</w:t>
      </w:r>
      <w:r w:rsidRPr="00882B4E">
        <w:rPr>
          <w:spacing w:val="28"/>
          <w:sz w:val="24"/>
          <w:szCs w:val="24"/>
        </w:rPr>
        <w:t xml:space="preserve"> </w:t>
      </w:r>
      <w:r w:rsidRPr="00882B4E">
        <w:rPr>
          <w:sz w:val="24"/>
          <w:szCs w:val="24"/>
        </w:rPr>
        <w:t>каждого;</w:t>
      </w:r>
    </w:p>
    <w:p w:rsidR="00882B4E" w:rsidRPr="00882B4E" w:rsidRDefault="00882B4E" w:rsidP="006B4679">
      <w:pPr>
        <w:pStyle w:val="afd"/>
        <w:widowControl w:val="0"/>
        <w:numPr>
          <w:ilvl w:val="0"/>
          <w:numId w:val="74"/>
        </w:numPr>
        <w:tabs>
          <w:tab w:val="left" w:pos="529"/>
        </w:tabs>
        <w:autoSpaceDE w:val="0"/>
        <w:autoSpaceDN w:val="0"/>
        <w:ind w:right="123" w:firstLine="86"/>
        <w:contextualSpacing w:val="0"/>
        <w:jc w:val="both"/>
        <w:rPr>
          <w:sz w:val="24"/>
          <w:szCs w:val="24"/>
        </w:rPr>
      </w:pPr>
      <w:r w:rsidRPr="00882B4E">
        <w:rPr>
          <w:sz w:val="24"/>
          <w:szCs w:val="24"/>
        </w:rPr>
        <w:t>быть примером для обучающихся при формировании у них ценностных ориентиров,</w:t>
      </w:r>
      <w:r w:rsidRPr="00882B4E">
        <w:rPr>
          <w:spacing w:val="1"/>
          <w:sz w:val="24"/>
          <w:szCs w:val="24"/>
        </w:rPr>
        <w:t xml:space="preserve"> </w:t>
      </w:r>
      <w:r w:rsidRPr="00882B4E">
        <w:rPr>
          <w:sz w:val="24"/>
          <w:szCs w:val="24"/>
        </w:rPr>
        <w:t>соблюдении</w:t>
      </w:r>
      <w:r w:rsidRPr="00882B4E">
        <w:rPr>
          <w:spacing w:val="28"/>
          <w:sz w:val="24"/>
          <w:szCs w:val="24"/>
        </w:rPr>
        <w:t xml:space="preserve"> </w:t>
      </w:r>
      <w:r w:rsidRPr="00882B4E">
        <w:rPr>
          <w:sz w:val="24"/>
          <w:szCs w:val="24"/>
        </w:rPr>
        <w:t>нравственных</w:t>
      </w:r>
      <w:r w:rsidRPr="00882B4E">
        <w:rPr>
          <w:spacing w:val="22"/>
          <w:sz w:val="24"/>
          <w:szCs w:val="24"/>
        </w:rPr>
        <w:t xml:space="preserve"> </w:t>
      </w:r>
      <w:r w:rsidRPr="00882B4E">
        <w:rPr>
          <w:sz w:val="24"/>
          <w:szCs w:val="24"/>
        </w:rPr>
        <w:t>норм</w:t>
      </w:r>
      <w:r w:rsidRPr="00882B4E">
        <w:rPr>
          <w:spacing w:val="18"/>
          <w:sz w:val="24"/>
          <w:szCs w:val="24"/>
        </w:rPr>
        <w:t xml:space="preserve"> </w:t>
      </w:r>
      <w:r w:rsidRPr="00882B4E">
        <w:rPr>
          <w:sz w:val="24"/>
          <w:szCs w:val="24"/>
        </w:rPr>
        <w:t>общения</w:t>
      </w:r>
      <w:r w:rsidRPr="00882B4E">
        <w:rPr>
          <w:spacing w:val="21"/>
          <w:sz w:val="24"/>
          <w:szCs w:val="24"/>
        </w:rPr>
        <w:t xml:space="preserve"> </w:t>
      </w:r>
      <w:r w:rsidRPr="00882B4E">
        <w:rPr>
          <w:sz w:val="24"/>
          <w:szCs w:val="24"/>
        </w:rPr>
        <w:t>и</w:t>
      </w:r>
      <w:r w:rsidRPr="00882B4E">
        <w:rPr>
          <w:spacing w:val="26"/>
          <w:sz w:val="24"/>
          <w:szCs w:val="24"/>
        </w:rPr>
        <w:t xml:space="preserve"> </w:t>
      </w:r>
      <w:r w:rsidRPr="00882B4E">
        <w:rPr>
          <w:sz w:val="24"/>
          <w:szCs w:val="24"/>
        </w:rPr>
        <w:t>поведения;</w:t>
      </w:r>
    </w:p>
    <w:p w:rsidR="00882B4E" w:rsidRPr="00C70328" w:rsidRDefault="00882B4E" w:rsidP="006B4679">
      <w:pPr>
        <w:pStyle w:val="afd"/>
        <w:widowControl w:val="0"/>
        <w:numPr>
          <w:ilvl w:val="0"/>
          <w:numId w:val="74"/>
        </w:numPr>
        <w:tabs>
          <w:tab w:val="left" w:pos="567"/>
        </w:tabs>
        <w:autoSpaceDE w:val="0"/>
        <w:autoSpaceDN w:val="0"/>
        <w:ind w:right="123" w:firstLine="86"/>
        <w:contextualSpacing w:val="0"/>
        <w:jc w:val="both"/>
        <w:rPr>
          <w:sz w:val="24"/>
          <w:szCs w:val="24"/>
        </w:rPr>
      </w:pPr>
      <w:r w:rsidRPr="00882B4E">
        <w:rPr>
          <w:sz w:val="24"/>
          <w:szCs w:val="24"/>
        </w:rPr>
        <w:t>побуждать</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общению, поощрять</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стремления</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взаимодействию,</w:t>
      </w:r>
      <w:r w:rsidRPr="00882B4E">
        <w:rPr>
          <w:spacing w:val="1"/>
          <w:sz w:val="24"/>
          <w:szCs w:val="24"/>
        </w:rPr>
        <w:t xml:space="preserve"> </w:t>
      </w:r>
      <w:r w:rsidRPr="00882B4E">
        <w:rPr>
          <w:sz w:val="24"/>
          <w:szCs w:val="24"/>
        </w:rPr>
        <w:t>дружбу,</w:t>
      </w:r>
      <w:r w:rsidRPr="00882B4E">
        <w:rPr>
          <w:spacing w:val="-1"/>
          <w:sz w:val="24"/>
          <w:szCs w:val="24"/>
        </w:rPr>
        <w:t xml:space="preserve"> </w:t>
      </w:r>
      <w:r w:rsidRPr="00882B4E">
        <w:rPr>
          <w:sz w:val="24"/>
          <w:szCs w:val="24"/>
        </w:rPr>
        <w:t>взаимопомощь,</w:t>
      </w:r>
      <w:r w:rsidRPr="00882B4E">
        <w:rPr>
          <w:spacing w:val="-5"/>
          <w:sz w:val="24"/>
          <w:szCs w:val="24"/>
        </w:rPr>
        <w:t xml:space="preserve"> </w:t>
      </w:r>
      <w:r w:rsidRPr="00882B4E">
        <w:rPr>
          <w:sz w:val="24"/>
          <w:szCs w:val="24"/>
        </w:rPr>
        <w:t>заботу</w:t>
      </w:r>
      <w:r w:rsidRPr="00882B4E">
        <w:rPr>
          <w:spacing w:val="15"/>
          <w:sz w:val="24"/>
          <w:szCs w:val="24"/>
        </w:rPr>
        <w:t xml:space="preserve"> </w:t>
      </w:r>
      <w:r w:rsidRPr="00882B4E">
        <w:rPr>
          <w:sz w:val="24"/>
          <w:szCs w:val="24"/>
        </w:rPr>
        <w:t>об</w:t>
      </w:r>
      <w:r w:rsidRPr="00882B4E">
        <w:rPr>
          <w:spacing w:val="21"/>
          <w:sz w:val="24"/>
          <w:szCs w:val="24"/>
        </w:rPr>
        <w:t xml:space="preserve"> </w:t>
      </w:r>
      <w:r w:rsidRPr="00882B4E">
        <w:rPr>
          <w:sz w:val="24"/>
          <w:szCs w:val="24"/>
        </w:rPr>
        <w:t>окружающих, чуткость,</w:t>
      </w:r>
      <w:r w:rsidRPr="00882B4E">
        <w:rPr>
          <w:spacing w:val="-1"/>
          <w:sz w:val="24"/>
          <w:szCs w:val="24"/>
        </w:rPr>
        <w:t xml:space="preserve"> </w:t>
      </w:r>
      <w:r w:rsidRPr="00882B4E">
        <w:rPr>
          <w:sz w:val="24"/>
          <w:szCs w:val="24"/>
        </w:rPr>
        <w:t>ответственность.</w:t>
      </w:r>
    </w:p>
    <w:p w:rsidR="00882B4E" w:rsidRPr="00882B4E" w:rsidRDefault="00882B4E" w:rsidP="006B4679">
      <w:pPr>
        <w:pStyle w:val="Heading1"/>
        <w:numPr>
          <w:ilvl w:val="1"/>
          <w:numId w:val="76"/>
        </w:numPr>
        <w:tabs>
          <w:tab w:val="left" w:pos="663"/>
        </w:tabs>
        <w:spacing w:before="0"/>
        <w:ind w:left="662" w:hanging="424"/>
        <w:jc w:val="both"/>
        <w:rPr>
          <w:sz w:val="24"/>
          <w:szCs w:val="24"/>
        </w:rPr>
      </w:pPr>
      <w:bookmarkStart w:id="32" w:name="2.4._Направления_воспитания"/>
      <w:bookmarkStart w:id="33" w:name="_bookmark9"/>
      <w:bookmarkStart w:id="34" w:name="2.5._Виды,_формы_и_содержание_воспитател"/>
      <w:bookmarkStart w:id="35" w:name="_bookmark10"/>
      <w:bookmarkEnd w:id="32"/>
      <w:bookmarkEnd w:id="33"/>
      <w:bookmarkEnd w:id="34"/>
      <w:bookmarkEnd w:id="35"/>
      <w:r w:rsidRPr="00882B4E">
        <w:rPr>
          <w:sz w:val="24"/>
          <w:szCs w:val="24"/>
        </w:rPr>
        <w:t>Виды,</w:t>
      </w:r>
      <w:r w:rsidRPr="00882B4E">
        <w:rPr>
          <w:spacing w:val="-5"/>
          <w:sz w:val="24"/>
          <w:szCs w:val="24"/>
        </w:rPr>
        <w:t xml:space="preserve"> </w:t>
      </w:r>
      <w:r w:rsidRPr="00882B4E">
        <w:rPr>
          <w:sz w:val="24"/>
          <w:szCs w:val="24"/>
        </w:rPr>
        <w:t>формы</w:t>
      </w:r>
      <w:r w:rsidRPr="00882B4E">
        <w:rPr>
          <w:spacing w:val="-11"/>
          <w:sz w:val="24"/>
          <w:szCs w:val="24"/>
        </w:rPr>
        <w:t xml:space="preserve"> </w:t>
      </w:r>
      <w:r w:rsidRPr="00882B4E">
        <w:rPr>
          <w:sz w:val="24"/>
          <w:szCs w:val="24"/>
        </w:rPr>
        <w:t>и</w:t>
      </w:r>
      <w:r w:rsidRPr="00882B4E">
        <w:rPr>
          <w:spacing w:val="-8"/>
          <w:sz w:val="24"/>
          <w:szCs w:val="24"/>
        </w:rPr>
        <w:t xml:space="preserve"> </w:t>
      </w:r>
      <w:r w:rsidRPr="00882B4E">
        <w:rPr>
          <w:sz w:val="24"/>
          <w:szCs w:val="24"/>
        </w:rPr>
        <w:t>содержание</w:t>
      </w:r>
      <w:r w:rsidRPr="00882B4E">
        <w:rPr>
          <w:spacing w:val="-6"/>
          <w:sz w:val="24"/>
          <w:szCs w:val="24"/>
        </w:rPr>
        <w:t xml:space="preserve"> </w:t>
      </w:r>
      <w:r w:rsidRPr="00882B4E">
        <w:rPr>
          <w:sz w:val="24"/>
          <w:szCs w:val="24"/>
        </w:rPr>
        <w:t>воспитательной</w:t>
      </w:r>
      <w:r w:rsidRPr="00882B4E">
        <w:rPr>
          <w:spacing w:val="-6"/>
          <w:sz w:val="24"/>
          <w:szCs w:val="24"/>
        </w:rPr>
        <w:t xml:space="preserve"> </w:t>
      </w:r>
      <w:r w:rsidRPr="00882B4E">
        <w:rPr>
          <w:sz w:val="24"/>
          <w:szCs w:val="24"/>
        </w:rPr>
        <w:t>деятельности</w:t>
      </w:r>
    </w:p>
    <w:p w:rsidR="00882B4E" w:rsidRPr="00882B4E" w:rsidRDefault="00882B4E" w:rsidP="00882B4E">
      <w:pPr>
        <w:pStyle w:val="af7"/>
        <w:spacing w:after="0"/>
        <w:ind w:right="350" w:firstLine="485"/>
        <w:jc w:val="both"/>
        <w:rPr>
          <w:sz w:val="24"/>
          <w:szCs w:val="24"/>
        </w:rPr>
      </w:pPr>
      <w:r w:rsidRPr="00882B4E">
        <w:rPr>
          <w:sz w:val="24"/>
          <w:szCs w:val="24"/>
        </w:rPr>
        <w:t>Практическая</w:t>
      </w:r>
      <w:r w:rsidRPr="00882B4E">
        <w:rPr>
          <w:spacing w:val="1"/>
          <w:sz w:val="24"/>
          <w:szCs w:val="24"/>
        </w:rPr>
        <w:t xml:space="preserve"> </w:t>
      </w:r>
      <w:r w:rsidRPr="00882B4E">
        <w:rPr>
          <w:sz w:val="24"/>
          <w:szCs w:val="24"/>
        </w:rPr>
        <w:t>реализация</w:t>
      </w:r>
      <w:r w:rsidRPr="00882B4E">
        <w:rPr>
          <w:spacing w:val="1"/>
          <w:sz w:val="24"/>
          <w:szCs w:val="24"/>
        </w:rPr>
        <w:t xml:space="preserve"> </w:t>
      </w:r>
      <w:r w:rsidRPr="00882B4E">
        <w:rPr>
          <w:sz w:val="24"/>
          <w:szCs w:val="24"/>
        </w:rPr>
        <w:t>цели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задач</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осуществляется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рамках</w:t>
      </w:r>
      <w:r w:rsidRPr="00882B4E">
        <w:rPr>
          <w:spacing w:val="1"/>
          <w:sz w:val="24"/>
          <w:szCs w:val="24"/>
        </w:rPr>
        <w:t xml:space="preserve"> </w:t>
      </w:r>
      <w:r w:rsidRPr="00882B4E">
        <w:rPr>
          <w:sz w:val="24"/>
          <w:szCs w:val="24"/>
        </w:rPr>
        <w:t xml:space="preserve"> направлений воспитательной работы Школы. Каждое из них представлено в</w:t>
      </w:r>
      <w:r w:rsidRPr="00882B4E">
        <w:rPr>
          <w:spacing w:val="-57"/>
          <w:sz w:val="24"/>
          <w:szCs w:val="24"/>
        </w:rPr>
        <w:t xml:space="preserve"> </w:t>
      </w:r>
      <w:r w:rsidRPr="00882B4E">
        <w:rPr>
          <w:sz w:val="24"/>
          <w:szCs w:val="24"/>
        </w:rPr>
        <w:t>соответствующем</w:t>
      </w:r>
      <w:r w:rsidRPr="00882B4E">
        <w:rPr>
          <w:spacing w:val="4"/>
          <w:sz w:val="24"/>
          <w:szCs w:val="24"/>
        </w:rPr>
        <w:t xml:space="preserve"> </w:t>
      </w:r>
      <w:r w:rsidRPr="00882B4E">
        <w:rPr>
          <w:sz w:val="24"/>
          <w:szCs w:val="24"/>
        </w:rPr>
        <w:t>модуле.</w:t>
      </w:r>
    </w:p>
    <w:p w:rsidR="00882B4E" w:rsidRPr="00882B4E" w:rsidRDefault="00882B4E" w:rsidP="006B4679">
      <w:pPr>
        <w:pStyle w:val="afd"/>
        <w:widowControl w:val="0"/>
        <w:numPr>
          <w:ilvl w:val="2"/>
          <w:numId w:val="93"/>
        </w:numPr>
        <w:tabs>
          <w:tab w:val="left" w:pos="865"/>
        </w:tabs>
        <w:autoSpaceDE w:val="0"/>
        <w:autoSpaceDN w:val="0"/>
        <w:ind w:left="232" w:hanging="633"/>
        <w:contextualSpacing w:val="0"/>
        <w:jc w:val="both"/>
        <w:rPr>
          <w:b/>
          <w:sz w:val="24"/>
          <w:szCs w:val="24"/>
        </w:rPr>
      </w:pPr>
      <w:bookmarkStart w:id="36" w:name="«Основные_школьные__дела»"/>
      <w:bookmarkEnd w:id="36"/>
      <w:r w:rsidRPr="00882B4E">
        <w:rPr>
          <w:b/>
          <w:sz w:val="24"/>
          <w:szCs w:val="24"/>
        </w:rPr>
        <w:t>Модуль</w:t>
      </w:r>
      <w:r w:rsidRPr="00882B4E">
        <w:rPr>
          <w:b/>
          <w:spacing w:val="-11"/>
          <w:sz w:val="24"/>
          <w:szCs w:val="24"/>
        </w:rPr>
        <w:t xml:space="preserve"> </w:t>
      </w:r>
      <w:r w:rsidRPr="00882B4E">
        <w:rPr>
          <w:b/>
          <w:sz w:val="24"/>
          <w:szCs w:val="24"/>
        </w:rPr>
        <w:t>«Урочная деятельность»</w:t>
      </w:r>
    </w:p>
    <w:p w:rsidR="00882B4E" w:rsidRPr="00882B4E" w:rsidRDefault="00882B4E" w:rsidP="00882B4E">
      <w:pPr>
        <w:pStyle w:val="af7"/>
        <w:spacing w:after="0"/>
        <w:ind w:right="154" w:firstLine="566"/>
        <w:jc w:val="both"/>
        <w:rPr>
          <w:i/>
          <w:sz w:val="24"/>
          <w:szCs w:val="24"/>
        </w:rPr>
      </w:pPr>
      <w:r w:rsidRPr="00882B4E">
        <w:rPr>
          <w:sz w:val="24"/>
          <w:szCs w:val="24"/>
        </w:rPr>
        <w:t>Реализация</w:t>
      </w:r>
      <w:r w:rsidRPr="00882B4E">
        <w:rPr>
          <w:spacing w:val="1"/>
          <w:sz w:val="24"/>
          <w:szCs w:val="24"/>
        </w:rPr>
        <w:t xml:space="preserve"> </w:t>
      </w:r>
      <w:r w:rsidRPr="00882B4E">
        <w:rPr>
          <w:sz w:val="24"/>
          <w:szCs w:val="24"/>
        </w:rPr>
        <w:t>школьными</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воспитательного</w:t>
      </w:r>
      <w:r w:rsidRPr="00882B4E">
        <w:rPr>
          <w:spacing w:val="1"/>
          <w:sz w:val="24"/>
          <w:szCs w:val="24"/>
        </w:rPr>
        <w:t xml:space="preserve"> </w:t>
      </w:r>
      <w:r w:rsidRPr="00882B4E">
        <w:rPr>
          <w:sz w:val="24"/>
          <w:szCs w:val="24"/>
        </w:rPr>
        <w:t>потенциала</w:t>
      </w:r>
      <w:r w:rsidRPr="00882B4E">
        <w:rPr>
          <w:spacing w:val="1"/>
          <w:sz w:val="24"/>
          <w:szCs w:val="24"/>
        </w:rPr>
        <w:t xml:space="preserve"> </w:t>
      </w:r>
      <w:r w:rsidRPr="00882B4E">
        <w:rPr>
          <w:sz w:val="24"/>
          <w:szCs w:val="24"/>
        </w:rPr>
        <w:t>урока</w:t>
      </w:r>
      <w:r w:rsidRPr="00882B4E">
        <w:rPr>
          <w:spacing w:val="1"/>
          <w:sz w:val="24"/>
          <w:szCs w:val="24"/>
        </w:rPr>
        <w:t xml:space="preserve"> </w:t>
      </w:r>
      <w:r w:rsidRPr="00882B4E">
        <w:rPr>
          <w:sz w:val="24"/>
          <w:szCs w:val="24"/>
        </w:rPr>
        <w:t>предполагает</w:t>
      </w:r>
      <w:r w:rsidRPr="00882B4E">
        <w:rPr>
          <w:spacing w:val="-1"/>
          <w:sz w:val="24"/>
          <w:szCs w:val="24"/>
        </w:rPr>
        <w:t xml:space="preserve"> </w:t>
      </w:r>
      <w:r w:rsidRPr="00882B4E">
        <w:rPr>
          <w:sz w:val="24"/>
          <w:szCs w:val="24"/>
        </w:rPr>
        <w:t>следующее</w:t>
      </w:r>
      <w:r w:rsidRPr="00882B4E">
        <w:rPr>
          <w:i/>
          <w:sz w:val="24"/>
          <w:szCs w:val="24"/>
        </w:rPr>
        <w:t>:</w:t>
      </w:r>
    </w:p>
    <w:p w:rsidR="00882B4E" w:rsidRPr="00882B4E" w:rsidRDefault="00882B4E" w:rsidP="00882B4E">
      <w:pPr>
        <w:pStyle w:val="af7"/>
        <w:spacing w:after="0"/>
        <w:ind w:left="799"/>
        <w:jc w:val="both"/>
        <w:rPr>
          <w:sz w:val="24"/>
          <w:szCs w:val="24"/>
        </w:rPr>
      </w:pPr>
      <w:r w:rsidRPr="00882B4E">
        <w:rPr>
          <w:sz w:val="24"/>
          <w:szCs w:val="24"/>
        </w:rPr>
        <w:t>-организацию</w:t>
      </w:r>
      <w:r w:rsidRPr="00882B4E">
        <w:rPr>
          <w:spacing w:val="-7"/>
          <w:sz w:val="24"/>
          <w:szCs w:val="24"/>
        </w:rPr>
        <w:t xml:space="preserve"> </w:t>
      </w:r>
      <w:r w:rsidRPr="00882B4E">
        <w:rPr>
          <w:sz w:val="24"/>
          <w:szCs w:val="24"/>
        </w:rPr>
        <w:t>работы</w:t>
      </w:r>
      <w:r w:rsidRPr="00882B4E">
        <w:rPr>
          <w:spacing w:val="-3"/>
          <w:sz w:val="24"/>
          <w:szCs w:val="24"/>
        </w:rPr>
        <w:t xml:space="preserve"> </w:t>
      </w:r>
      <w:r w:rsidRPr="00882B4E">
        <w:rPr>
          <w:sz w:val="24"/>
          <w:szCs w:val="24"/>
        </w:rPr>
        <w:t>с</w:t>
      </w:r>
      <w:r w:rsidRPr="00882B4E">
        <w:rPr>
          <w:spacing w:val="-4"/>
          <w:sz w:val="24"/>
          <w:szCs w:val="24"/>
        </w:rPr>
        <w:t xml:space="preserve"> </w:t>
      </w:r>
      <w:r w:rsidRPr="00882B4E">
        <w:rPr>
          <w:sz w:val="24"/>
          <w:szCs w:val="24"/>
        </w:rPr>
        <w:t>детьми</w:t>
      </w:r>
      <w:r w:rsidRPr="00882B4E">
        <w:rPr>
          <w:spacing w:val="-4"/>
          <w:sz w:val="24"/>
          <w:szCs w:val="24"/>
        </w:rPr>
        <w:t xml:space="preserve"> </w:t>
      </w:r>
      <w:r w:rsidRPr="00882B4E">
        <w:rPr>
          <w:sz w:val="24"/>
          <w:szCs w:val="24"/>
        </w:rPr>
        <w:t>как</w:t>
      </w:r>
      <w:r w:rsidRPr="00882B4E">
        <w:rPr>
          <w:spacing w:val="-3"/>
          <w:sz w:val="24"/>
          <w:szCs w:val="24"/>
        </w:rPr>
        <w:t xml:space="preserve"> </w:t>
      </w:r>
      <w:r w:rsidRPr="00882B4E">
        <w:rPr>
          <w:sz w:val="24"/>
          <w:szCs w:val="24"/>
        </w:rPr>
        <w:t>в</w:t>
      </w:r>
      <w:r w:rsidRPr="00882B4E">
        <w:rPr>
          <w:spacing w:val="-6"/>
          <w:sz w:val="24"/>
          <w:szCs w:val="24"/>
        </w:rPr>
        <w:t xml:space="preserve"> </w:t>
      </w:r>
      <w:r w:rsidRPr="00882B4E">
        <w:rPr>
          <w:sz w:val="24"/>
          <w:szCs w:val="24"/>
        </w:rPr>
        <w:t>офлайн,</w:t>
      </w:r>
      <w:r w:rsidRPr="00882B4E">
        <w:rPr>
          <w:spacing w:val="-4"/>
          <w:sz w:val="24"/>
          <w:szCs w:val="24"/>
        </w:rPr>
        <w:t xml:space="preserve"> </w:t>
      </w:r>
      <w:r w:rsidRPr="00882B4E">
        <w:rPr>
          <w:sz w:val="24"/>
          <w:szCs w:val="24"/>
        </w:rPr>
        <w:t>так</w:t>
      </w:r>
      <w:r w:rsidRPr="00882B4E">
        <w:rPr>
          <w:spacing w:val="-4"/>
          <w:sz w:val="24"/>
          <w:szCs w:val="24"/>
        </w:rPr>
        <w:t xml:space="preserve"> </w:t>
      </w:r>
      <w:r w:rsidRPr="00882B4E">
        <w:rPr>
          <w:sz w:val="24"/>
          <w:szCs w:val="24"/>
        </w:rPr>
        <w:t>и</w:t>
      </w:r>
      <w:r w:rsidRPr="00882B4E">
        <w:rPr>
          <w:spacing w:val="-5"/>
          <w:sz w:val="24"/>
          <w:szCs w:val="24"/>
        </w:rPr>
        <w:t xml:space="preserve"> </w:t>
      </w:r>
      <w:r w:rsidRPr="00882B4E">
        <w:rPr>
          <w:sz w:val="24"/>
          <w:szCs w:val="24"/>
        </w:rPr>
        <w:t>онлайн</w:t>
      </w:r>
      <w:r w:rsidRPr="00882B4E">
        <w:rPr>
          <w:spacing w:val="-6"/>
          <w:sz w:val="24"/>
          <w:szCs w:val="24"/>
        </w:rPr>
        <w:t xml:space="preserve"> </w:t>
      </w:r>
      <w:r w:rsidRPr="00882B4E">
        <w:rPr>
          <w:sz w:val="24"/>
          <w:szCs w:val="24"/>
        </w:rPr>
        <w:t>формате;</w:t>
      </w:r>
    </w:p>
    <w:p w:rsidR="00882B4E" w:rsidRPr="00882B4E" w:rsidRDefault="00882B4E" w:rsidP="00882B4E">
      <w:pPr>
        <w:pStyle w:val="af7"/>
        <w:spacing w:after="0"/>
        <w:ind w:right="152" w:firstLine="566"/>
        <w:jc w:val="both"/>
        <w:rPr>
          <w:sz w:val="24"/>
          <w:szCs w:val="24"/>
        </w:rPr>
      </w:pPr>
      <w:r w:rsidRPr="00882B4E">
        <w:rPr>
          <w:i/>
          <w:sz w:val="24"/>
          <w:szCs w:val="24"/>
        </w:rPr>
        <w:t>-</w:t>
      </w:r>
      <w:r w:rsidRPr="00882B4E">
        <w:rPr>
          <w:sz w:val="24"/>
          <w:szCs w:val="24"/>
        </w:rPr>
        <w:t>установление доверительных отношений между учителем и его учениками,</w:t>
      </w:r>
      <w:r w:rsidRPr="00882B4E">
        <w:rPr>
          <w:spacing w:val="1"/>
          <w:sz w:val="24"/>
          <w:szCs w:val="24"/>
        </w:rPr>
        <w:t xml:space="preserve"> </w:t>
      </w:r>
      <w:r w:rsidRPr="00882B4E">
        <w:rPr>
          <w:sz w:val="24"/>
          <w:szCs w:val="24"/>
        </w:rPr>
        <w:t>способствующих</w:t>
      </w:r>
      <w:r w:rsidRPr="00882B4E">
        <w:rPr>
          <w:spacing w:val="1"/>
          <w:sz w:val="24"/>
          <w:szCs w:val="24"/>
        </w:rPr>
        <w:t xml:space="preserve"> </w:t>
      </w:r>
      <w:r w:rsidRPr="00882B4E">
        <w:rPr>
          <w:sz w:val="24"/>
          <w:szCs w:val="24"/>
        </w:rPr>
        <w:t>позитивному</w:t>
      </w:r>
      <w:r w:rsidRPr="00882B4E">
        <w:rPr>
          <w:spacing w:val="1"/>
          <w:sz w:val="24"/>
          <w:szCs w:val="24"/>
        </w:rPr>
        <w:t xml:space="preserve"> </w:t>
      </w:r>
      <w:r w:rsidRPr="00882B4E">
        <w:rPr>
          <w:sz w:val="24"/>
          <w:szCs w:val="24"/>
        </w:rPr>
        <w:t>восприятию</w:t>
      </w:r>
      <w:r w:rsidRPr="00882B4E">
        <w:rPr>
          <w:spacing w:val="1"/>
          <w:sz w:val="24"/>
          <w:szCs w:val="24"/>
        </w:rPr>
        <w:t xml:space="preserve"> </w:t>
      </w:r>
      <w:r w:rsidRPr="00882B4E">
        <w:rPr>
          <w:sz w:val="24"/>
          <w:szCs w:val="24"/>
        </w:rPr>
        <w:t>учащимися</w:t>
      </w:r>
      <w:r w:rsidRPr="00882B4E">
        <w:rPr>
          <w:spacing w:val="1"/>
          <w:sz w:val="24"/>
          <w:szCs w:val="24"/>
        </w:rPr>
        <w:t xml:space="preserve"> </w:t>
      </w:r>
      <w:r w:rsidRPr="00882B4E">
        <w:rPr>
          <w:sz w:val="24"/>
          <w:szCs w:val="24"/>
        </w:rPr>
        <w:t>требований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просьб</w:t>
      </w:r>
      <w:r w:rsidRPr="00882B4E">
        <w:rPr>
          <w:spacing w:val="1"/>
          <w:sz w:val="24"/>
          <w:szCs w:val="24"/>
        </w:rPr>
        <w:t xml:space="preserve"> </w:t>
      </w:r>
      <w:r w:rsidRPr="00882B4E">
        <w:rPr>
          <w:sz w:val="24"/>
          <w:szCs w:val="24"/>
        </w:rPr>
        <w:t>учителя,</w:t>
      </w:r>
      <w:r w:rsidRPr="00882B4E">
        <w:rPr>
          <w:spacing w:val="1"/>
          <w:sz w:val="24"/>
          <w:szCs w:val="24"/>
        </w:rPr>
        <w:t xml:space="preserve"> </w:t>
      </w:r>
      <w:r w:rsidRPr="00882B4E">
        <w:rPr>
          <w:sz w:val="24"/>
          <w:szCs w:val="24"/>
        </w:rPr>
        <w:t>привлечению</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внимания</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обсуждаемой</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уроке</w:t>
      </w:r>
      <w:r w:rsidRPr="00882B4E">
        <w:rPr>
          <w:spacing w:val="1"/>
          <w:sz w:val="24"/>
          <w:szCs w:val="24"/>
        </w:rPr>
        <w:t xml:space="preserve"> </w:t>
      </w:r>
      <w:r w:rsidRPr="00882B4E">
        <w:rPr>
          <w:sz w:val="24"/>
          <w:szCs w:val="24"/>
        </w:rPr>
        <w:t>информации,</w:t>
      </w:r>
      <w:r w:rsidRPr="00882B4E">
        <w:rPr>
          <w:spacing w:val="1"/>
          <w:sz w:val="24"/>
          <w:szCs w:val="24"/>
        </w:rPr>
        <w:t xml:space="preserve"> </w:t>
      </w:r>
      <w:r w:rsidRPr="00882B4E">
        <w:rPr>
          <w:sz w:val="24"/>
          <w:szCs w:val="24"/>
        </w:rPr>
        <w:t>активизации их</w:t>
      </w:r>
      <w:r w:rsidRPr="00882B4E">
        <w:rPr>
          <w:spacing w:val="1"/>
          <w:sz w:val="24"/>
          <w:szCs w:val="24"/>
        </w:rPr>
        <w:t xml:space="preserve"> </w:t>
      </w:r>
      <w:r w:rsidRPr="00882B4E">
        <w:rPr>
          <w:sz w:val="24"/>
          <w:szCs w:val="24"/>
        </w:rPr>
        <w:t>познавательной</w:t>
      </w:r>
      <w:r w:rsidRPr="00882B4E">
        <w:rPr>
          <w:spacing w:val="-1"/>
          <w:sz w:val="24"/>
          <w:szCs w:val="24"/>
        </w:rPr>
        <w:t xml:space="preserve"> </w:t>
      </w:r>
      <w:r w:rsidRPr="00882B4E">
        <w:rPr>
          <w:sz w:val="24"/>
          <w:szCs w:val="24"/>
        </w:rPr>
        <w:t>деятельности;</w:t>
      </w:r>
    </w:p>
    <w:p w:rsidR="00882B4E" w:rsidRPr="00882B4E" w:rsidRDefault="00882B4E" w:rsidP="00882B4E">
      <w:pPr>
        <w:pStyle w:val="af7"/>
        <w:spacing w:after="0"/>
        <w:ind w:right="153" w:firstLine="708"/>
        <w:jc w:val="both"/>
        <w:rPr>
          <w:sz w:val="24"/>
          <w:szCs w:val="24"/>
        </w:rPr>
      </w:pPr>
      <w:r w:rsidRPr="00882B4E">
        <w:rPr>
          <w:sz w:val="24"/>
          <w:szCs w:val="24"/>
        </w:rPr>
        <w:t>-</w:t>
      </w:r>
      <w:r w:rsidRPr="00882B4E">
        <w:rPr>
          <w:spacing w:val="1"/>
          <w:sz w:val="24"/>
          <w:szCs w:val="24"/>
        </w:rPr>
        <w:t xml:space="preserve"> </w:t>
      </w:r>
      <w:r w:rsidRPr="00882B4E">
        <w:rPr>
          <w:sz w:val="24"/>
          <w:szCs w:val="24"/>
        </w:rPr>
        <w:t>побуждение</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соблюдать</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уроке</w:t>
      </w:r>
      <w:r w:rsidRPr="00882B4E">
        <w:rPr>
          <w:spacing w:val="1"/>
          <w:sz w:val="24"/>
          <w:szCs w:val="24"/>
        </w:rPr>
        <w:t xml:space="preserve"> </w:t>
      </w:r>
      <w:r w:rsidRPr="00882B4E">
        <w:rPr>
          <w:sz w:val="24"/>
          <w:szCs w:val="24"/>
        </w:rPr>
        <w:t>общепринятые</w:t>
      </w:r>
      <w:r w:rsidRPr="00882B4E">
        <w:rPr>
          <w:spacing w:val="1"/>
          <w:sz w:val="24"/>
          <w:szCs w:val="24"/>
        </w:rPr>
        <w:t xml:space="preserve"> </w:t>
      </w:r>
      <w:r w:rsidRPr="00882B4E">
        <w:rPr>
          <w:sz w:val="24"/>
          <w:szCs w:val="24"/>
        </w:rPr>
        <w:t>нормы</w:t>
      </w:r>
      <w:r w:rsidRPr="00882B4E">
        <w:rPr>
          <w:spacing w:val="1"/>
          <w:sz w:val="24"/>
          <w:szCs w:val="24"/>
        </w:rPr>
        <w:t xml:space="preserve"> </w:t>
      </w:r>
      <w:r w:rsidRPr="00882B4E">
        <w:rPr>
          <w:sz w:val="24"/>
          <w:szCs w:val="24"/>
        </w:rPr>
        <w:t>поведения,</w:t>
      </w:r>
      <w:r w:rsidRPr="00882B4E">
        <w:rPr>
          <w:spacing w:val="1"/>
          <w:sz w:val="24"/>
          <w:szCs w:val="24"/>
        </w:rPr>
        <w:t xml:space="preserve"> </w:t>
      </w:r>
      <w:r w:rsidRPr="00882B4E">
        <w:rPr>
          <w:sz w:val="24"/>
          <w:szCs w:val="24"/>
        </w:rPr>
        <w:t>правила</w:t>
      </w:r>
      <w:r w:rsidRPr="00882B4E">
        <w:rPr>
          <w:spacing w:val="1"/>
          <w:sz w:val="24"/>
          <w:szCs w:val="24"/>
        </w:rPr>
        <w:t xml:space="preserve"> </w:t>
      </w:r>
      <w:r w:rsidRPr="00882B4E">
        <w:rPr>
          <w:sz w:val="24"/>
          <w:szCs w:val="24"/>
        </w:rPr>
        <w:t>общения</w:t>
      </w:r>
      <w:r w:rsidRPr="00882B4E">
        <w:rPr>
          <w:spacing w:val="1"/>
          <w:sz w:val="24"/>
          <w:szCs w:val="24"/>
        </w:rPr>
        <w:t xml:space="preserve"> </w:t>
      </w:r>
      <w:r w:rsidRPr="00882B4E">
        <w:rPr>
          <w:sz w:val="24"/>
          <w:szCs w:val="24"/>
        </w:rPr>
        <w:t>со</w:t>
      </w:r>
      <w:r w:rsidRPr="00882B4E">
        <w:rPr>
          <w:spacing w:val="1"/>
          <w:sz w:val="24"/>
          <w:szCs w:val="24"/>
        </w:rPr>
        <w:t xml:space="preserve"> </w:t>
      </w:r>
      <w:r w:rsidRPr="00882B4E">
        <w:rPr>
          <w:sz w:val="24"/>
          <w:szCs w:val="24"/>
        </w:rPr>
        <w:t>старшими</w:t>
      </w:r>
      <w:r w:rsidRPr="00882B4E">
        <w:rPr>
          <w:spacing w:val="1"/>
          <w:sz w:val="24"/>
          <w:szCs w:val="24"/>
        </w:rPr>
        <w:t xml:space="preserve"> </w:t>
      </w:r>
      <w:r w:rsidRPr="00882B4E">
        <w:rPr>
          <w:sz w:val="24"/>
          <w:szCs w:val="24"/>
        </w:rPr>
        <w:t>(учителями)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сверстниками</w:t>
      </w:r>
      <w:r w:rsidRPr="00882B4E">
        <w:rPr>
          <w:spacing w:val="1"/>
          <w:sz w:val="24"/>
          <w:szCs w:val="24"/>
        </w:rPr>
        <w:t xml:space="preserve"> </w:t>
      </w:r>
      <w:r w:rsidRPr="00882B4E">
        <w:rPr>
          <w:sz w:val="24"/>
          <w:szCs w:val="24"/>
        </w:rPr>
        <w:t>(школьниками), принципы учебной дисциплины и самоорганизации,</w:t>
      </w:r>
      <w:r w:rsidRPr="00882B4E">
        <w:rPr>
          <w:spacing w:val="1"/>
          <w:sz w:val="24"/>
          <w:szCs w:val="24"/>
        </w:rPr>
        <w:t xml:space="preserve"> </w:t>
      </w:r>
      <w:r w:rsidRPr="00882B4E">
        <w:rPr>
          <w:sz w:val="24"/>
          <w:szCs w:val="24"/>
        </w:rPr>
        <w:t>согласно</w:t>
      </w:r>
      <w:r w:rsidRPr="00882B4E">
        <w:rPr>
          <w:spacing w:val="1"/>
          <w:sz w:val="24"/>
          <w:szCs w:val="24"/>
        </w:rPr>
        <w:t xml:space="preserve"> </w:t>
      </w:r>
      <w:r w:rsidRPr="00882B4E">
        <w:rPr>
          <w:sz w:val="24"/>
          <w:szCs w:val="24"/>
        </w:rPr>
        <w:t>Уставу</w:t>
      </w:r>
      <w:r w:rsidRPr="00882B4E">
        <w:rPr>
          <w:spacing w:val="-2"/>
          <w:sz w:val="24"/>
          <w:szCs w:val="24"/>
        </w:rPr>
        <w:t xml:space="preserve"> </w:t>
      </w:r>
      <w:r w:rsidRPr="00882B4E">
        <w:rPr>
          <w:sz w:val="24"/>
          <w:szCs w:val="24"/>
        </w:rPr>
        <w:t>школы,</w:t>
      </w:r>
      <w:r w:rsidRPr="00882B4E">
        <w:rPr>
          <w:spacing w:val="-3"/>
          <w:sz w:val="24"/>
          <w:szCs w:val="24"/>
        </w:rPr>
        <w:t xml:space="preserve"> </w:t>
      </w:r>
      <w:r w:rsidRPr="00882B4E">
        <w:rPr>
          <w:sz w:val="24"/>
          <w:szCs w:val="24"/>
        </w:rPr>
        <w:t>Правилам внутреннего</w:t>
      </w:r>
      <w:r w:rsidRPr="00882B4E">
        <w:rPr>
          <w:spacing w:val="-5"/>
          <w:sz w:val="24"/>
          <w:szCs w:val="24"/>
        </w:rPr>
        <w:t xml:space="preserve"> </w:t>
      </w:r>
      <w:r w:rsidRPr="00882B4E">
        <w:rPr>
          <w:sz w:val="24"/>
          <w:szCs w:val="24"/>
        </w:rPr>
        <w:t>распорядка;</w:t>
      </w:r>
    </w:p>
    <w:p w:rsidR="00882B4E" w:rsidRPr="00882B4E" w:rsidRDefault="00882B4E" w:rsidP="006B4679">
      <w:pPr>
        <w:pStyle w:val="afd"/>
        <w:widowControl w:val="0"/>
        <w:numPr>
          <w:ilvl w:val="3"/>
          <w:numId w:val="93"/>
        </w:numPr>
        <w:tabs>
          <w:tab w:val="left" w:pos="1170"/>
        </w:tabs>
        <w:autoSpaceDE w:val="0"/>
        <w:autoSpaceDN w:val="0"/>
        <w:ind w:right="150" w:firstLine="566"/>
        <w:contextualSpacing w:val="0"/>
        <w:jc w:val="both"/>
        <w:rPr>
          <w:sz w:val="24"/>
          <w:szCs w:val="24"/>
        </w:rPr>
      </w:pPr>
      <w:r w:rsidRPr="00882B4E">
        <w:rPr>
          <w:sz w:val="24"/>
          <w:szCs w:val="24"/>
        </w:rPr>
        <w:t>использование</w:t>
      </w:r>
      <w:r w:rsidRPr="00882B4E">
        <w:rPr>
          <w:spacing w:val="1"/>
          <w:sz w:val="24"/>
          <w:szCs w:val="24"/>
        </w:rPr>
        <w:t xml:space="preserve"> </w:t>
      </w:r>
      <w:r w:rsidRPr="00882B4E">
        <w:rPr>
          <w:sz w:val="24"/>
          <w:szCs w:val="24"/>
        </w:rPr>
        <w:t>воспитательных</w:t>
      </w:r>
      <w:r w:rsidRPr="00882B4E">
        <w:rPr>
          <w:spacing w:val="1"/>
          <w:sz w:val="24"/>
          <w:szCs w:val="24"/>
        </w:rPr>
        <w:t xml:space="preserve"> </w:t>
      </w:r>
      <w:r w:rsidRPr="00882B4E">
        <w:rPr>
          <w:sz w:val="24"/>
          <w:szCs w:val="24"/>
        </w:rPr>
        <w:t>возможностей</w:t>
      </w:r>
      <w:r w:rsidRPr="00882B4E">
        <w:rPr>
          <w:spacing w:val="1"/>
          <w:sz w:val="24"/>
          <w:szCs w:val="24"/>
        </w:rPr>
        <w:t xml:space="preserve"> </w:t>
      </w:r>
      <w:r w:rsidRPr="00882B4E">
        <w:rPr>
          <w:sz w:val="24"/>
          <w:szCs w:val="24"/>
        </w:rPr>
        <w:t>содержания</w:t>
      </w:r>
      <w:r w:rsidRPr="00882B4E">
        <w:rPr>
          <w:spacing w:val="1"/>
          <w:sz w:val="24"/>
          <w:szCs w:val="24"/>
        </w:rPr>
        <w:t xml:space="preserve"> </w:t>
      </w:r>
      <w:r w:rsidRPr="00882B4E">
        <w:rPr>
          <w:sz w:val="24"/>
          <w:szCs w:val="24"/>
        </w:rPr>
        <w:t>учебного</w:t>
      </w:r>
      <w:r w:rsidRPr="00882B4E">
        <w:rPr>
          <w:spacing w:val="1"/>
          <w:sz w:val="24"/>
          <w:szCs w:val="24"/>
        </w:rPr>
        <w:t xml:space="preserve"> </w:t>
      </w:r>
      <w:r w:rsidRPr="00882B4E">
        <w:rPr>
          <w:sz w:val="24"/>
          <w:szCs w:val="24"/>
        </w:rPr>
        <w:t>предмета</w:t>
      </w:r>
      <w:r w:rsidRPr="00882B4E">
        <w:rPr>
          <w:spacing w:val="1"/>
          <w:sz w:val="24"/>
          <w:szCs w:val="24"/>
        </w:rPr>
        <w:t xml:space="preserve"> </w:t>
      </w:r>
      <w:r w:rsidRPr="00882B4E">
        <w:rPr>
          <w:sz w:val="24"/>
          <w:szCs w:val="24"/>
        </w:rPr>
        <w:t>через</w:t>
      </w:r>
      <w:r w:rsidRPr="00882B4E">
        <w:rPr>
          <w:spacing w:val="1"/>
          <w:sz w:val="24"/>
          <w:szCs w:val="24"/>
        </w:rPr>
        <w:t xml:space="preserve"> </w:t>
      </w:r>
      <w:r w:rsidRPr="00882B4E">
        <w:rPr>
          <w:sz w:val="24"/>
          <w:szCs w:val="24"/>
        </w:rPr>
        <w:t>демонстрацию</w:t>
      </w:r>
      <w:r w:rsidRPr="00882B4E">
        <w:rPr>
          <w:spacing w:val="1"/>
          <w:sz w:val="24"/>
          <w:szCs w:val="24"/>
        </w:rPr>
        <w:t xml:space="preserve"> </w:t>
      </w:r>
      <w:r w:rsidRPr="00882B4E">
        <w:rPr>
          <w:sz w:val="24"/>
          <w:szCs w:val="24"/>
        </w:rPr>
        <w:t>детям</w:t>
      </w:r>
      <w:r w:rsidRPr="00882B4E">
        <w:rPr>
          <w:spacing w:val="1"/>
          <w:sz w:val="24"/>
          <w:szCs w:val="24"/>
        </w:rPr>
        <w:t xml:space="preserve"> </w:t>
      </w:r>
      <w:r w:rsidRPr="00882B4E">
        <w:rPr>
          <w:sz w:val="24"/>
          <w:szCs w:val="24"/>
        </w:rPr>
        <w:t>примеров</w:t>
      </w:r>
      <w:r w:rsidRPr="00882B4E">
        <w:rPr>
          <w:spacing w:val="1"/>
          <w:sz w:val="24"/>
          <w:szCs w:val="24"/>
        </w:rPr>
        <w:t xml:space="preserve"> </w:t>
      </w:r>
      <w:r w:rsidRPr="00882B4E">
        <w:rPr>
          <w:sz w:val="24"/>
          <w:szCs w:val="24"/>
        </w:rPr>
        <w:t>ответственного,</w:t>
      </w:r>
      <w:r w:rsidRPr="00882B4E">
        <w:rPr>
          <w:spacing w:val="1"/>
          <w:sz w:val="24"/>
          <w:szCs w:val="24"/>
        </w:rPr>
        <w:t xml:space="preserve"> </w:t>
      </w:r>
      <w:r w:rsidRPr="00882B4E">
        <w:rPr>
          <w:sz w:val="24"/>
          <w:szCs w:val="24"/>
        </w:rPr>
        <w:t>гражданского</w:t>
      </w:r>
      <w:r w:rsidRPr="00882B4E">
        <w:rPr>
          <w:spacing w:val="1"/>
          <w:sz w:val="24"/>
          <w:szCs w:val="24"/>
        </w:rPr>
        <w:t xml:space="preserve"> </w:t>
      </w:r>
      <w:r w:rsidRPr="00882B4E">
        <w:rPr>
          <w:sz w:val="24"/>
          <w:szCs w:val="24"/>
        </w:rPr>
        <w:t>поведения,</w:t>
      </w:r>
      <w:r w:rsidRPr="00882B4E">
        <w:rPr>
          <w:spacing w:val="1"/>
          <w:sz w:val="24"/>
          <w:szCs w:val="24"/>
        </w:rPr>
        <w:t xml:space="preserve"> </w:t>
      </w:r>
      <w:r w:rsidRPr="00882B4E">
        <w:rPr>
          <w:sz w:val="24"/>
          <w:szCs w:val="24"/>
        </w:rPr>
        <w:t>проявления</w:t>
      </w:r>
      <w:r w:rsidRPr="00882B4E">
        <w:rPr>
          <w:spacing w:val="1"/>
          <w:sz w:val="24"/>
          <w:szCs w:val="24"/>
        </w:rPr>
        <w:t xml:space="preserve"> </w:t>
      </w:r>
      <w:r w:rsidRPr="00882B4E">
        <w:rPr>
          <w:sz w:val="24"/>
          <w:szCs w:val="24"/>
        </w:rPr>
        <w:t>человеколюбия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добросердечности,</w:t>
      </w:r>
      <w:r w:rsidRPr="00882B4E">
        <w:rPr>
          <w:spacing w:val="1"/>
          <w:sz w:val="24"/>
          <w:szCs w:val="24"/>
        </w:rPr>
        <w:t xml:space="preserve"> </w:t>
      </w:r>
      <w:r w:rsidRPr="00882B4E">
        <w:rPr>
          <w:sz w:val="24"/>
          <w:szCs w:val="24"/>
        </w:rPr>
        <w:t>через</w:t>
      </w:r>
      <w:r w:rsidRPr="00882B4E">
        <w:rPr>
          <w:spacing w:val="1"/>
          <w:sz w:val="24"/>
          <w:szCs w:val="24"/>
        </w:rPr>
        <w:t xml:space="preserve"> </w:t>
      </w:r>
      <w:r w:rsidRPr="00882B4E">
        <w:rPr>
          <w:sz w:val="24"/>
          <w:szCs w:val="24"/>
        </w:rPr>
        <w:t>подбор</w:t>
      </w:r>
      <w:r w:rsidRPr="00882B4E">
        <w:rPr>
          <w:spacing w:val="1"/>
          <w:sz w:val="24"/>
          <w:szCs w:val="24"/>
        </w:rPr>
        <w:t xml:space="preserve"> </w:t>
      </w:r>
      <w:r w:rsidRPr="00882B4E">
        <w:rPr>
          <w:sz w:val="24"/>
          <w:szCs w:val="24"/>
        </w:rPr>
        <w:t>соответствующих</w:t>
      </w:r>
      <w:r w:rsidRPr="00882B4E">
        <w:rPr>
          <w:spacing w:val="-3"/>
          <w:sz w:val="24"/>
          <w:szCs w:val="24"/>
        </w:rPr>
        <w:t xml:space="preserve"> </w:t>
      </w:r>
      <w:r w:rsidRPr="00882B4E">
        <w:rPr>
          <w:sz w:val="24"/>
          <w:szCs w:val="24"/>
        </w:rPr>
        <w:t>текстов</w:t>
      </w:r>
      <w:r w:rsidRPr="00882B4E">
        <w:rPr>
          <w:spacing w:val="-4"/>
          <w:sz w:val="24"/>
          <w:szCs w:val="24"/>
        </w:rPr>
        <w:t xml:space="preserve"> </w:t>
      </w:r>
      <w:r w:rsidRPr="00882B4E">
        <w:rPr>
          <w:sz w:val="24"/>
          <w:szCs w:val="24"/>
        </w:rPr>
        <w:t>для</w:t>
      </w:r>
      <w:r w:rsidRPr="00882B4E">
        <w:rPr>
          <w:spacing w:val="-4"/>
          <w:sz w:val="24"/>
          <w:szCs w:val="24"/>
        </w:rPr>
        <w:t xml:space="preserve"> </w:t>
      </w:r>
      <w:r w:rsidRPr="00882B4E">
        <w:rPr>
          <w:sz w:val="24"/>
          <w:szCs w:val="24"/>
        </w:rPr>
        <w:t>чтения,</w:t>
      </w:r>
      <w:r w:rsidRPr="00882B4E">
        <w:rPr>
          <w:spacing w:val="-3"/>
          <w:sz w:val="24"/>
          <w:szCs w:val="24"/>
        </w:rPr>
        <w:t xml:space="preserve"> </w:t>
      </w:r>
      <w:r w:rsidRPr="00882B4E">
        <w:rPr>
          <w:sz w:val="24"/>
          <w:szCs w:val="24"/>
        </w:rPr>
        <w:t>задач</w:t>
      </w:r>
      <w:r w:rsidRPr="00882B4E">
        <w:rPr>
          <w:spacing w:val="-4"/>
          <w:sz w:val="24"/>
          <w:szCs w:val="24"/>
        </w:rPr>
        <w:t xml:space="preserve"> </w:t>
      </w:r>
      <w:r w:rsidRPr="00882B4E">
        <w:rPr>
          <w:sz w:val="24"/>
          <w:szCs w:val="24"/>
        </w:rPr>
        <w:t>для</w:t>
      </w:r>
      <w:r w:rsidRPr="00882B4E">
        <w:rPr>
          <w:spacing w:val="-6"/>
          <w:sz w:val="24"/>
          <w:szCs w:val="24"/>
        </w:rPr>
        <w:t xml:space="preserve"> </w:t>
      </w:r>
      <w:r w:rsidRPr="00882B4E">
        <w:rPr>
          <w:sz w:val="24"/>
          <w:szCs w:val="24"/>
        </w:rPr>
        <w:t>решения,</w:t>
      </w:r>
      <w:r w:rsidRPr="00882B4E">
        <w:rPr>
          <w:spacing w:val="64"/>
          <w:sz w:val="24"/>
          <w:szCs w:val="24"/>
        </w:rPr>
        <w:t xml:space="preserve"> </w:t>
      </w:r>
      <w:r w:rsidRPr="00882B4E">
        <w:rPr>
          <w:sz w:val="24"/>
          <w:szCs w:val="24"/>
        </w:rPr>
        <w:t>кейсов</w:t>
      </w:r>
      <w:r w:rsidRPr="00882B4E">
        <w:rPr>
          <w:spacing w:val="-7"/>
          <w:sz w:val="24"/>
          <w:szCs w:val="24"/>
        </w:rPr>
        <w:t xml:space="preserve"> </w:t>
      </w:r>
      <w:r w:rsidRPr="00882B4E">
        <w:rPr>
          <w:sz w:val="24"/>
          <w:szCs w:val="24"/>
        </w:rPr>
        <w:t>и</w:t>
      </w:r>
      <w:r w:rsidRPr="00882B4E">
        <w:rPr>
          <w:spacing w:val="-3"/>
          <w:sz w:val="24"/>
          <w:szCs w:val="24"/>
        </w:rPr>
        <w:t xml:space="preserve"> </w:t>
      </w:r>
      <w:r w:rsidRPr="00882B4E">
        <w:rPr>
          <w:sz w:val="24"/>
          <w:szCs w:val="24"/>
        </w:rPr>
        <w:t>дискуссий;</w:t>
      </w:r>
    </w:p>
    <w:p w:rsidR="00882B4E" w:rsidRPr="00882B4E" w:rsidRDefault="00882B4E" w:rsidP="006B4679">
      <w:pPr>
        <w:pStyle w:val="afd"/>
        <w:widowControl w:val="0"/>
        <w:numPr>
          <w:ilvl w:val="3"/>
          <w:numId w:val="93"/>
        </w:numPr>
        <w:tabs>
          <w:tab w:val="left" w:pos="1227"/>
        </w:tabs>
        <w:autoSpaceDE w:val="0"/>
        <w:autoSpaceDN w:val="0"/>
        <w:ind w:right="147" w:firstLine="566"/>
        <w:contextualSpacing w:val="0"/>
        <w:jc w:val="both"/>
        <w:rPr>
          <w:sz w:val="24"/>
          <w:szCs w:val="24"/>
        </w:rPr>
      </w:pPr>
      <w:r w:rsidRPr="00882B4E">
        <w:rPr>
          <w:sz w:val="24"/>
          <w:szCs w:val="24"/>
        </w:rPr>
        <w:t>применение</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уроке</w:t>
      </w:r>
      <w:r w:rsidRPr="00882B4E">
        <w:rPr>
          <w:spacing w:val="1"/>
          <w:sz w:val="24"/>
          <w:szCs w:val="24"/>
        </w:rPr>
        <w:t xml:space="preserve"> </w:t>
      </w:r>
      <w:r w:rsidRPr="00882B4E">
        <w:rPr>
          <w:sz w:val="24"/>
          <w:szCs w:val="24"/>
        </w:rPr>
        <w:t>интерактивных</w:t>
      </w:r>
      <w:r w:rsidRPr="00882B4E">
        <w:rPr>
          <w:spacing w:val="1"/>
          <w:sz w:val="24"/>
          <w:szCs w:val="24"/>
        </w:rPr>
        <w:t xml:space="preserve"> </w:t>
      </w:r>
      <w:r w:rsidRPr="00882B4E">
        <w:rPr>
          <w:sz w:val="24"/>
          <w:szCs w:val="24"/>
        </w:rPr>
        <w:t>форм</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учащихся:</w:t>
      </w:r>
      <w:r w:rsidRPr="00882B4E">
        <w:rPr>
          <w:spacing w:val="1"/>
          <w:sz w:val="24"/>
          <w:szCs w:val="24"/>
        </w:rPr>
        <w:t xml:space="preserve"> </w:t>
      </w:r>
      <w:r w:rsidRPr="00882B4E">
        <w:rPr>
          <w:sz w:val="24"/>
          <w:szCs w:val="24"/>
        </w:rPr>
        <w:t>интеллектуальных игр «Умники и умницы», «Что? Где? Когда?», «Поле чудес», стимулирующих</w:t>
      </w:r>
      <w:r w:rsidRPr="00882B4E">
        <w:rPr>
          <w:spacing w:val="1"/>
          <w:sz w:val="24"/>
          <w:szCs w:val="24"/>
        </w:rPr>
        <w:t xml:space="preserve"> </w:t>
      </w:r>
      <w:r w:rsidRPr="00882B4E">
        <w:rPr>
          <w:sz w:val="24"/>
          <w:szCs w:val="24"/>
        </w:rPr>
        <w:t>познавательную</w:t>
      </w:r>
      <w:r w:rsidRPr="00882B4E">
        <w:rPr>
          <w:spacing w:val="19"/>
          <w:sz w:val="24"/>
          <w:szCs w:val="24"/>
        </w:rPr>
        <w:t xml:space="preserve"> </w:t>
      </w:r>
      <w:r w:rsidRPr="00882B4E">
        <w:rPr>
          <w:sz w:val="24"/>
          <w:szCs w:val="24"/>
        </w:rPr>
        <w:t>мотивацию</w:t>
      </w:r>
      <w:r w:rsidRPr="00882B4E">
        <w:rPr>
          <w:spacing w:val="19"/>
          <w:sz w:val="24"/>
          <w:szCs w:val="24"/>
        </w:rPr>
        <w:t xml:space="preserve"> </w:t>
      </w:r>
      <w:r w:rsidRPr="00882B4E">
        <w:rPr>
          <w:sz w:val="24"/>
          <w:szCs w:val="24"/>
        </w:rPr>
        <w:t>школьников;</w:t>
      </w:r>
      <w:r w:rsidRPr="00882B4E">
        <w:rPr>
          <w:spacing w:val="20"/>
          <w:sz w:val="24"/>
          <w:szCs w:val="24"/>
        </w:rPr>
        <w:t xml:space="preserve"> </w:t>
      </w:r>
      <w:r w:rsidRPr="00882B4E">
        <w:rPr>
          <w:sz w:val="24"/>
          <w:szCs w:val="24"/>
        </w:rPr>
        <w:t>дискуссий,</w:t>
      </w:r>
      <w:r w:rsidRPr="00882B4E">
        <w:rPr>
          <w:spacing w:val="19"/>
          <w:sz w:val="24"/>
          <w:szCs w:val="24"/>
        </w:rPr>
        <w:t xml:space="preserve"> </w:t>
      </w:r>
      <w:r w:rsidRPr="00882B4E">
        <w:rPr>
          <w:sz w:val="24"/>
          <w:szCs w:val="24"/>
        </w:rPr>
        <w:t>которые</w:t>
      </w:r>
      <w:r w:rsidRPr="00882B4E">
        <w:rPr>
          <w:spacing w:val="20"/>
          <w:sz w:val="24"/>
          <w:szCs w:val="24"/>
        </w:rPr>
        <w:t xml:space="preserve"> </w:t>
      </w:r>
      <w:r w:rsidRPr="00882B4E">
        <w:rPr>
          <w:sz w:val="24"/>
          <w:szCs w:val="24"/>
        </w:rPr>
        <w:t>дают</w:t>
      </w:r>
      <w:r w:rsidRPr="00882B4E">
        <w:rPr>
          <w:spacing w:val="19"/>
          <w:sz w:val="24"/>
          <w:szCs w:val="24"/>
        </w:rPr>
        <w:t xml:space="preserve"> </w:t>
      </w:r>
      <w:r w:rsidRPr="00882B4E">
        <w:rPr>
          <w:sz w:val="24"/>
          <w:szCs w:val="24"/>
        </w:rPr>
        <w:t>учащимся возможность</w:t>
      </w:r>
      <w:r w:rsidRPr="00882B4E">
        <w:rPr>
          <w:spacing w:val="1"/>
          <w:sz w:val="24"/>
          <w:szCs w:val="24"/>
        </w:rPr>
        <w:t xml:space="preserve"> </w:t>
      </w:r>
      <w:r w:rsidRPr="00882B4E">
        <w:rPr>
          <w:sz w:val="24"/>
          <w:szCs w:val="24"/>
        </w:rPr>
        <w:t>приобрести</w:t>
      </w:r>
      <w:r w:rsidRPr="00882B4E">
        <w:rPr>
          <w:spacing w:val="1"/>
          <w:sz w:val="24"/>
          <w:szCs w:val="24"/>
        </w:rPr>
        <w:t xml:space="preserve"> </w:t>
      </w:r>
      <w:r w:rsidRPr="00882B4E">
        <w:rPr>
          <w:sz w:val="24"/>
          <w:szCs w:val="24"/>
        </w:rPr>
        <w:t>опыт</w:t>
      </w:r>
      <w:r w:rsidRPr="00882B4E">
        <w:rPr>
          <w:spacing w:val="1"/>
          <w:sz w:val="24"/>
          <w:szCs w:val="24"/>
        </w:rPr>
        <w:t xml:space="preserve"> </w:t>
      </w:r>
      <w:r w:rsidRPr="00882B4E">
        <w:rPr>
          <w:sz w:val="24"/>
          <w:szCs w:val="24"/>
        </w:rPr>
        <w:t>ведения</w:t>
      </w:r>
      <w:r w:rsidRPr="00882B4E">
        <w:rPr>
          <w:spacing w:val="1"/>
          <w:sz w:val="24"/>
          <w:szCs w:val="24"/>
        </w:rPr>
        <w:t xml:space="preserve"> </w:t>
      </w:r>
      <w:r w:rsidRPr="00882B4E">
        <w:rPr>
          <w:sz w:val="24"/>
          <w:szCs w:val="24"/>
        </w:rPr>
        <w:t>конструктивного</w:t>
      </w:r>
      <w:r w:rsidRPr="00882B4E">
        <w:rPr>
          <w:spacing w:val="1"/>
          <w:sz w:val="24"/>
          <w:szCs w:val="24"/>
        </w:rPr>
        <w:t xml:space="preserve"> </w:t>
      </w:r>
      <w:r w:rsidRPr="00882B4E">
        <w:rPr>
          <w:sz w:val="24"/>
          <w:szCs w:val="24"/>
        </w:rPr>
        <w:t>диалога;</w:t>
      </w:r>
      <w:r w:rsidRPr="00882B4E">
        <w:rPr>
          <w:spacing w:val="1"/>
          <w:sz w:val="24"/>
          <w:szCs w:val="24"/>
        </w:rPr>
        <w:t xml:space="preserve"> </w:t>
      </w:r>
      <w:r w:rsidRPr="00882B4E">
        <w:rPr>
          <w:sz w:val="24"/>
          <w:szCs w:val="24"/>
        </w:rPr>
        <w:t>групповой</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парах,</w:t>
      </w:r>
      <w:r w:rsidRPr="00882B4E">
        <w:rPr>
          <w:spacing w:val="1"/>
          <w:sz w:val="24"/>
          <w:szCs w:val="24"/>
        </w:rPr>
        <w:t xml:space="preserve"> </w:t>
      </w:r>
      <w:r w:rsidRPr="00882B4E">
        <w:rPr>
          <w:sz w:val="24"/>
          <w:szCs w:val="24"/>
        </w:rPr>
        <w:t>которые</w:t>
      </w:r>
      <w:r w:rsidRPr="00882B4E">
        <w:rPr>
          <w:spacing w:val="1"/>
          <w:sz w:val="24"/>
          <w:szCs w:val="24"/>
        </w:rPr>
        <w:t xml:space="preserve"> </w:t>
      </w:r>
      <w:r w:rsidRPr="00882B4E">
        <w:rPr>
          <w:sz w:val="24"/>
          <w:szCs w:val="24"/>
        </w:rPr>
        <w:t>учат</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командной</w:t>
      </w:r>
      <w:r w:rsidRPr="00882B4E">
        <w:rPr>
          <w:spacing w:val="1"/>
          <w:sz w:val="24"/>
          <w:szCs w:val="24"/>
        </w:rPr>
        <w:t xml:space="preserve"> </w:t>
      </w:r>
      <w:r w:rsidRPr="00882B4E">
        <w:rPr>
          <w:sz w:val="24"/>
          <w:szCs w:val="24"/>
        </w:rPr>
        <w:t>работе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взаимодействию</w:t>
      </w:r>
      <w:r w:rsidRPr="00882B4E">
        <w:rPr>
          <w:spacing w:val="-2"/>
          <w:sz w:val="24"/>
          <w:szCs w:val="24"/>
        </w:rPr>
        <w:t xml:space="preserve"> </w:t>
      </w:r>
      <w:r w:rsidRPr="00882B4E">
        <w:rPr>
          <w:sz w:val="24"/>
          <w:szCs w:val="24"/>
        </w:rPr>
        <w:t>с</w:t>
      </w:r>
      <w:r w:rsidRPr="00882B4E">
        <w:rPr>
          <w:spacing w:val="-1"/>
          <w:sz w:val="24"/>
          <w:szCs w:val="24"/>
        </w:rPr>
        <w:t xml:space="preserve"> </w:t>
      </w:r>
      <w:r w:rsidRPr="00882B4E">
        <w:rPr>
          <w:sz w:val="24"/>
          <w:szCs w:val="24"/>
        </w:rPr>
        <w:t>другими детьми;</w:t>
      </w:r>
    </w:p>
    <w:p w:rsidR="00882B4E" w:rsidRPr="00882B4E" w:rsidRDefault="00882B4E" w:rsidP="006B4679">
      <w:pPr>
        <w:pStyle w:val="afd"/>
        <w:widowControl w:val="0"/>
        <w:numPr>
          <w:ilvl w:val="3"/>
          <w:numId w:val="93"/>
        </w:numPr>
        <w:tabs>
          <w:tab w:val="left" w:pos="1064"/>
          <w:tab w:val="left" w:pos="1148"/>
        </w:tabs>
        <w:autoSpaceDE w:val="0"/>
        <w:autoSpaceDN w:val="0"/>
        <w:ind w:right="149" w:firstLine="636"/>
        <w:contextualSpacing w:val="0"/>
        <w:jc w:val="both"/>
        <w:rPr>
          <w:sz w:val="24"/>
          <w:szCs w:val="24"/>
        </w:rPr>
      </w:pPr>
      <w:r w:rsidRPr="00882B4E">
        <w:rPr>
          <w:sz w:val="24"/>
          <w:szCs w:val="24"/>
        </w:rPr>
        <w:t>включение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урок</w:t>
      </w:r>
      <w:r w:rsidRPr="00882B4E">
        <w:rPr>
          <w:spacing w:val="1"/>
          <w:sz w:val="24"/>
          <w:szCs w:val="24"/>
        </w:rPr>
        <w:t xml:space="preserve"> </w:t>
      </w:r>
      <w:r w:rsidRPr="00882B4E">
        <w:rPr>
          <w:sz w:val="24"/>
          <w:szCs w:val="24"/>
        </w:rPr>
        <w:t>игровых</w:t>
      </w:r>
      <w:r w:rsidRPr="00882B4E">
        <w:rPr>
          <w:spacing w:val="1"/>
          <w:sz w:val="24"/>
          <w:szCs w:val="24"/>
        </w:rPr>
        <w:t xml:space="preserve"> </w:t>
      </w:r>
      <w:r w:rsidRPr="00882B4E">
        <w:rPr>
          <w:sz w:val="24"/>
          <w:szCs w:val="24"/>
        </w:rPr>
        <w:t>процедур,</w:t>
      </w:r>
      <w:r w:rsidRPr="00882B4E">
        <w:rPr>
          <w:spacing w:val="1"/>
          <w:sz w:val="24"/>
          <w:szCs w:val="24"/>
        </w:rPr>
        <w:t xml:space="preserve"> </w:t>
      </w:r>
      <w:r w:rsidRPr="00882B4E">
        <w:rPr>
          <w:sz w:val="24"/>
          <w:szCs w:val="24"/>
        </w:rPr>
        <w:t>которые</w:t>
      </w:r>
      <w:r w:rsidRPr="00882B4E">
        <w:rPr>
          <w:spacing w:val="1"/>
          <w:sz w:val="24"/>
          <w:szCs w:val="24"/>
        </w:rPr>
        <w:t xml:space="preserve"> </w:t>
      </w:r>
      <w:r w:rsidRPr="00882B4E">
        <w:rPr>
          <w:sz w:val="24"/>
          <w:szCs w:val="24"/>
        </w:rPr>
        <w:t>помогают</w:t>
      </w:r>
      <w:r w:rsidRPr="00882B4E">
        <w:rPr>
          <w:spacing w:val="1"/>
          <w:sz w:val="24"/>
          <w:szCs w:val="24"/>
        </w:rPr>
        <w:t xml:space="preserve"> </w:t>
      </w:r>
      <w:r w:rsidRPr="00882B4E">
        <w:rPr>
          <w:sz w:val="24"/>
          <w:szCs w:val="24"/>
        </w:rPr>
        <w:t>поддержать</w:t>
      </w:r>
      <w:r w:rsidRPr="00882B4E">
        <w:rPr>
          <w:spacing w:val="1"/>
          <w:sz w:val="24"/>
          <w:szCs w:val="24"/>
        </w:rPr>
        <w:t xml:space="preserve"> </w:t>
      </w:r>
      <w:r w:rsidRPr="00882B4E">
        <w:rPr>
          <w:sz w:val="24"/>
          <w:szCs w:val="24"/>
        </w:rPr>
        <w:t>мотивацию детей к получению знаний, налаживанию позитивных межличностных</w:t>
      </w:r>
      <w:r w:rsidRPr="00882B4E">
        <w:rPr>
          <w:spacing w:val="-67"/>
          <w:sz w:val="24"/>
          <w:szCs w:val="24"/>
        </w:rPr>
        <w:t xml:space="preserve"> </w:t>
      </w:r>
      <w:r w:rsidRPr="00882B4E">
        <w:rPr>
          <w:sz w:val="24"/>
          <w:szCs w:val="24"/>
        </w:rPr>
        <w:t>отношений в классе, помогают установлению доброжелательной атмосферы во</w:t>
      </w:r>
      <w:r w:rsidRPr="00882B4E">
        <w:rPr>
          <w:spacing w:val="1"/>
          <w:sz w:val="24"/>
          <w:szCs w:val="24"/>
        </w:rPr>
        <w:t xml:space="preserve"> </w:t>
      </w:r>
      <w:r w:rsidRPr="00882B4E">
        <w:rPr>
          <w:sz w:val="24"/>
          <w:szCs w:val="24"/>
        </w:rPr>
        <w:t>время</w:t>
      </w:r>
      <w:r w:rsidRPr="00882B4E">
        <w:rPr>
          <w:spacing w:val="1"/>
          <w:sz w:val="24"/>
          <w:szCs w:val="24"/>
        </w:rPr>
        <w:t xml:space="preserve"> </w:t>
      </w:r>
      <w:r w:rsidRPr="00882B4E">
        <w:rPr>
          <w:sz w:val="24"/>
          <w:szCs w:val="24"/>
        </w:rPr>
        <w:t>урока;</w:t>
      </w:r>
      <w:r w:rsidRPr="00882B4E">
        <w:rPr>
          <w:spacing w:val="1"/>
          <w:sz w:val="24"/>
          <w:szCs w:val="24"/>
        </w:rPr>
        <w:t xml:space="preserve"> </w:t>
      </w:r>
    </w:p>
    <w:p w:rsidR="00882B4E" w:rsidRPr="00882B4E" w:rsidRDefault="00882B4E" w:rsidP="006B4679">
      <w:pPr>
        <w:pStyle w:val="afd"/>
        <w:widowControl w:val="0"/>
        <w:numPr>
          <w:ilvl w:val="3"/>
          <w:numId w:val="93"/>
        </w:numPr>
        <w:tabs>
          <w:tab w:val="left" w:pos="1064"/>
        </w:tabs>
        <w:autoSpaceDE w:val="0"/>
        <w:autoSpaceDN w:val="0"/>
        <w:ind w:right="149" w:firstLine="636"/>
        <w:contextualSpacing w:val="0"/>
        <w:jc w:val="both"/>
        <w:rPr>
          <w:sz w:val="24"/>
          <w:szCs w:val="24"/>
        </w:rPr>
      </w:pPr>
      <w:r w:rsidRPr="00882B4E">
        <w:rPr>
          <w:sz w:val="24"/>
          <w:szCs w:val="24"/>
        </w:rPr>
        <w:t>организация шефства мотивированных и эрудированных учащихся над и</w:t>
      </w:r>
      <w:r w:rsidRPr="00882B4E">
        <w:rPr>
          <w:spacing w:val="1"/>
          <w:sz w:val="24"/>
          <w:szCs w:val="24"/>
        </w:rPr>
        <w:t xml:space="preserve">х </w:t>
      </w:r>
      <w:r w:rsidRPr="00882B4E">
        <w:rPr>
          <w:sz w:val="24"/>
          <w:szCs w:val="24"/>
        </w:rPr>
        <w:t>неуспевающим</w:t>
      </w:r>
      <w:r w:rsidRPr="00882B4E">
        <w:rPr>
          <w:spacing w:val="1"/>
          <w:sz w:val="24"/>
          <w:szCs w:val="24"/>
        </w:rPr>
        <w:t xml:space="preserve">и </w:t>
      </w:r>
      <w:r w:rsidRPr="00882B4E">
        <w:rPr>
          <w:sz w:val="24"/>
          <w:szCs w:val="24"/>
        </w:rPr>
        <w:t>одноклассниками</w:t>
      </w:r>
      <w:r w:rsidRPr="00882B4E">
        <w:rPr>
          <w:spacing w:val="1"/>
          <w:sz w:val="24"/>
          <w:szCs w:val="24"/>
        </w:rPr>
        <w:t xml:space="preserve">, </w:t>
      </w:r>
      <w:r w:rsidRPr="00882B4E">
        <w:rPr>
          <w:sz w:val="24"/>
          <w:szCs w:val="24"/>
        </w:rPr>
        <w:t>дающег</w:t>
      </w:r>
      <w:r w:rsidRPr="00882B4E">
        <w:rPr>
          <w:spacing w:val="1"/>
          <w:sz w:val="24"/>
          <w:szCs w:val="24"/>
        </w:rPr>
        <w:t xml:space="preserve">о </w:t>
      </w:r>
      <w:r w:rsidRPr="00882B4E">
        <w:rPr>
          <w:sz w:val="24"/>
          <w:szCs w:val="24"/>
        </w:rPr>
        <w:t>школьника</w:t>
      </w:r>
      <w:r w:rsidRPr="00882B4E">
        <w:rPr>
          <w:spacing w:val="1"/>
          <w:sz w:val="24"/>
          <w:szCs w:val="24"/>
        </w:rPr>
        <w:t xml:space="preserve">м </w:t>
      </w:r>
      <w:r w:rsidRPr="00882B4E">
        <w:rPr>
          <w:sz w:val="24"/>
          <w:szCs w:val="24"/>
        </w:rPr>
        <w:t>социальн</w:t>
      </w:r>
      <w:r w:rsidRPr="00882B4E">
        <w:rPr>
          <w:spacing w:val="1"/>
          <w:sz w:val="24"/>
          <w:szCs w:val="24"/>
        </w:rPr>
        <w:t xml:space="preserve">о </w:t>
      </w:r>
      <w:r w:rsidRPr="00882B4E">
        <w:rPr>
          <w:sz w:val="24"/>
          <w:szCs w:val="24"/>
        </w:rPr>
        <w:t>значимы</w:t>
      </w:r>
      <w:r w:rsidRPr="00882B4E">
        <w:rPr>
          <w:spacing w:val="1"/>
          <w:sz w:val="24"/>
          <w:szCs w:val="24"/>
        </w:rPr>
        <w:t xml:space="preserve">й </w:t>
      </w:r>
      <w:r w:rsidRPr="00882B4E">
        <w:rPr>
          <w:sz w:val="24"/>
          <w:szCs w:val="24"/>
        </w:rPr>
        <w:t>опы</w:t>
      </w:r>
      <w:r w:rsidRPr="00882B4E">
        <w:rPr>
          <w:spacing w:val="-2"/>
          <w:sz w:val="24"/>
          <w:szCs w:val="24"/>
        </w:rPr>
        <w:t xml:space="preserve">т </w:t>
      </w:r>
      <w:r w:rsidRPr="00882B4E">
        <w:rPr>
          <w:sz w:val="24"/>
          <w:szCs w:val="24"/>
        </w:rPr>
        <w:t>сотрудничеств</w:t>
      </w:r>
      <w:r w:rsidRPr="00882B4E">
        <w:rPr>
          <w:spacing w:val="-1"/>
          <w:sz w:val="24"/>
          <w:szCs w:val="24"/>
        </w:rPr>
        <w:t xml:space="preserve">а </w:t>
      </w:r>
      <w:r w:rsidRPr="00882B4E">
        <w:rPr>
          <w:sz w:val="24"/>
          <w:szCs w:val="24"/>
        </w:rPr>
        <w:t>и взаимно</w:t>
      </w:r>
      <w:r w:rsidRPr="00882B4E">
        <w:rPr>
          <w:spacing w:val="-1"/>
          <w:sz w:val="24"/>
          <w:szCs w:val="24"/>
        </w:rPr>
        <w:t xml:space="preserve">й </w:t>
      </w:r>
      <w:r w:rsidRPr="00882B4E">
        <w:rPr>
          <w:sz w:val="24"/>
          <w:szCs w:val="24"/>
        </w:rPr>
        <w:t>помощи;</w:t>
      </w:r>
    </w:p>
    <w:p w:rsidR="00882B4E" w:rsidRPr="00882B4E" w:rsidRDefault="00882B4E" w:rsidP="006B4679">
      <w:pPr>
        <w:pStyle w:val="afd"/>
        <w:widowControl w:val="0"/>
        <w:numPr>
          <w:ilvl w:val="3"/>
          <w:numId w:val="93"/>
        </w:numPr>
        <w:tabs>
          <w:tab w:val="left" w:pos="1129"/>
        </w:tabs>
        <w:autoSpaceDE w:val="0"/>
        <w:autoSpaceDN w:val="0"/>
        <w:ind w:right="149" w:firstLine="708"/>
        <w:contextualSpacing w:val="0"/>
        <w:jc w:val="both"/>
        <w:rPr>
          <w:sz w:val="24"/>
          <w:szCs w:val="24"/>
        </w:rPr>
      </w:pPr>
      <w:r w:rsidRPr="00882B4E">
        <w:rPr>
          <w:sz w:val="24"/>
          <w:szCs w:val="24"/>
        </w:rPr>
        <w:t>инициирование и поддержка исследовательской деятельности школьников</w:t>
      </w:r>
      <w:r w:rsidRPr="00882B4E">
        <w:rPr>
          <w:spacing w:val="-67"/>
          <w:sz w:val="24"/>
          <w:szCs w:val="24"/>
        </w:rPr>
        <w:t xml:space="preserve"> </w:t>
      </w:r>
      <w:r w:rsidRPr="00882B4E">
        <w:rPr>
          <w:sz w:val="24"/>
          <w:szCs w:val="24"/>
        </w:rPr>
        <w:t>в</w:t>
      </w:r>
      <w:r w:rsidRPr="00882B4E">
        <w:rPr>
          <w:spacing w:val="1"/>
          <w:sz w:val="24"/>
          <w:szCs w:val="24"/>
        </w:rPr>
        <w:t xml:space="preserve"> </w:t>
      </w:r>
      <w:r w:rsidRPr="00882B4E">
        <w:rPr>
          <w:sz w:val="24"/>
          <w:szCs w:val="24"/>
        </w:rPr>
        <w:t>рамках</w:t>
      </w:r>
      <w:r w:rsidRPr="00882B4E">
        <w:rPr>
          <w:spacing w:val="1"/>
          <w:sz w:val="24"/>
          <w:szCs w:val="24"/>
        </w:rPr>
        <w:t xml:space="preserve"> </w:t>
      </w:r>
      <w:r w:rsidRPr="00882B4E">
        <w:rPr>
          <w:sz w:val="24"/>
          <w:szCs w:val="24"/>
        </w:rPr>
        <w:t>реализации</w:t>
      </w:r>
      <w:r w:rsidRPr="00882B4E">
        <w:rPr>
          <w:spacing w:val="1"/>
          <w:sz w:val="24"/>
          <w:szCs w:val="24"/>
        </w:rPr>
        <w:t xml:space="preserve"> </w:t>
      </w:r>
      <w:r w:rsidRPr="00882B4E">
        <w:rPr>
          <w:sz w:val="24"/>
          <w:szCs w:val="24"/>
        </w:rPr>
        <w:t>ими</w:t>
      </w:r>
      <w:r w:rsidRPr="00882B4E">
        <w:rPr>
          <w:spacing w:val="1"/>
          <w:sz w:val="24"/>
          <w:szCs w:val="24"/>
        </w:rPr>
        <w:t xml:space="preserve"> </w:t>
      </w:r>
      <w:r w:rsidRPr="00882B4E">
        <w:rPr>
          <w:sz w:val="24"/>
          <w:szCs w:val="24"/>
        </w:rPr>
        <w:t>индивидуальных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групповых</w:t>
      </w:r>
      <w:r w:rsidRPr="00882B4E">
        <w:rPr>
          <w:spacing w:val="1"/>
          <w:sz w:val="24"/>
          <w:szCs w:val="24"/>
        </w:rPr>
        <w:t xml:space="preserve"> </w:t>
      </w:r>
      <w:r w:rsidRPr="00882B4E">
        <w:rPr>
          <w:sz w:val="24"/>
          <w:szCs w:val="24"/>
        </w:rPr>
        <w:t>исследовательских</w:t>
      </w:r>
      <w:r w:rsidRPr="00882B4E">
        <w:rPr>
          <w:spacing w:val="1"/>
          <w:sz w:val="24"/>
          <w:szCs w:val="24"/>
        </w:rPr>
        <w:t xml:space="preserve"> </w:t>
      </w:r>
      <w:r w:rsidRPr="00882B4E">
        <w:rPr>
          <w:sz w:val="24"/>
          <w:szCs w:val="24"/>
        </w:rPr>
        <w:t>проектов,</w:t>
      </w:r>
      <w:r w:rsidRPr="00882B4E">
        <w:rPr>
          <w:spacing w:val="1"/>
          <w:sz w:val="24"/>
          <w:szCs w:val="24"/>
        </w:rPr>
        <w:t xml:space="preserve"> </w:t>
      </w:r>
      <w:r w:rsidRPr="00882B4E">
        <w:rPr>
          <w:sz w:val="24"/>
          <w:szCs w:val="24"/>
        </w:rPr>
        <w:t>помогает приобрести навык самостоятельного решения теоретической</w:t>
      </w:r>
      <w:r w:rsidRPr="00882B4E">
        <w:rPr>
          <w:spacing w:val="1"/>
          <w:sz w:val="24"/>
          <w:szCs w:val="24"/>
        </w:rPr>
        <w:t xml:space="preserve"> </w:t>
      </w:r>
      <w:r w:rsidRPr="00882B4E">
        <w:rPr>
          <w:sz w:val="24"/>
          <w:szCs w:val="24"/>
        </w:rPr>
        <w:t>проблемы,</w:t>
      </w:r>
      <w:r w:rsidRPr="00882B4E">
        <w:rPr>
          <w:spacing w:val="1"/>
          <w:sz w:val="24"/>
          <w:szCs w:val="24"/>
        </w:rPr>
        <w:t xml:space="preserve"> </w:t>
      </w:r>
      <w:r w:rsidRPr="00882B4E">
        <w:rPr>
          <w:sz w:val="24"/>
          <w:szCs w:val="24"/>
        </w:rPr>
        <w:t>оформления</w:t>
      </w:r>
      <w:r w:rsidRPr="00882B4E">
        <w:rPr>
          <w:spacing w:val="1"/>
          <w:sz w:val="24"/>
          <w:szCs w:val="24"/>
        </w:rPr>
        <w:t xml:space="preserve"> </w:t>
      </w:r>
      <w:r w:rsidRPr="00882B4E">
        <w:rPr>
          <w:sz w:val="24"/>
          <w:szCs w:val="24"/>
        </w:rPr>
        <w:t>собственных</w:t>
      </w:r>
      <w:r w:rsidRPr="00882B4E">
        <w:rPr>
          <w:spacing w:val="1"/>
          <w:sz w:val="24"/>
          <w:szCs w:val="24"/>
        </w:rPr>
        <w:t xml:space="preserve"> </w:t>
      </w:r>
      <w:r w:rsidRPr="00882B4E">
        <w:rPr>
          <w:sz w:val="24"/>
          <w:szCs w:val="24"/>
        </w:rPr>
        <w:t>идей,</w:t>
      </w:r>
      <w:r w:rsidRPr="00882B4E">
        <w:rPr>
          <w:spacing w:val="1"/>
          <w:sz w:val="24"/>
          <w:szCs w:val="24"/>
        </w:rPr>
        <w:t xml:space="preserve"> </w:t>
      </w:r>
      <w:r w:rsidRPr="00882B4E">
        <w:rPr>
          <w:sz w:val="24"/>
          <w:szCs w:val="24"/>
        </w:rPr>
        <w:t>навык</w:t>
      </w:r>
      <w:r w:rsidRPr="00882B4E">
        <w:rPr>
          <w:spacing w:val="1"/>
          <w:sz w:val="24"/>
          <w:szCs w:val="24"/>
        </w:rPr>
        <w:t xml:space="preserve"> </w:t>
      </w:r>
      <w:r w:rsidRPr="00882B4E">
        <w:rPr>
          <w:sz w:val="24"/>
          <w:szCs w:val="24"/>
        </w:rPr>
        <w:t>уважительного</w:t>
      </w:r>
      <w:r w:rsidRPr="00882B4E">
        <w:rPr>
          <w:spacing w:val="1"/>
          <w:sz w:val="24"/>
          <w:szCs w:val="24"/>
        </w:rPr>
        <w:t xml:space="preserve"> </w:t>
      </w:r>
      <w:r w:rsidRPr="00882B4E">
        <w:rPr>
          <w:sz w:val="24"/>
          <w:szCs w:val="24"/>
        </w:rPr>
        <w:t>отношения</w:t>
      </w:r>
      <w:r w:rsidRPr="00882B4E">
        <w:rPr>
          <w:spacing w:val="1"/>
          <w:sz w:val="24"/>
          <w:szCs w:val="24"/>
        </w:rPr>
        <w:t xml:space="preserve"> </w:t>
      </w:r>
      <w:r w:rsidRPr="00882B4E">
        <w:rPr>
          <w:sz w:val="24"/>
          <w:szCs w:val="24"/>
        </w:rPr>
        <w:t>к</w:t>
      </w:r>
      <w:r w:rsidRPr="00882B4E">
        <w:rPr>
          <w:spacing w:val="-67"/>
          <w:sz w:val="24"/>
          <w:szCs w:val="24"/>
        </w:rPr>
        <w:t xml:space="preserve"> </w:t>
      </w:r>
      <w:r w:rsidRPr="00882B4E">
        <w:rPr>
          <w:sz w:val="24"/>
          <w:szCs w:val="24"/>
        </w:rPr>
        <w:t>чужим идеям, оформленным в работах других исследователей, навык публичного</w:t>
      </w:r>
      <w:r w:rsidRPr="00882B4E">
        <w:rPr>
          <w:spacing w:val="1"/>
          <w:sz w:val="24"/>
          <w:szCs w:val="24"/>
        </w:rPr>
        <w:t xml:space="preserve"> </w:t>
      </w:r>
      <w:r w:rsidRPr="00882B4E">
        <w:rPr>
          <w:sz w:val="24"/>
          <w:szCs w:val="24"/>
        </w:rPr>
        <w:t>выступления</w:t>
      </w:r>
      <w:r w:rsidRPr="00882B4E">
        <w:rPr>
          <w:spacing w:val="1"/>
          <w:sz w:val="24"/>
          <w:szCs w:val="24"/>
        </w:rPr>
        <w:t xml:space="preserve"> </w:t>
      </w:r>
      <w:r w:rsidRPr="00882B4E">
        <w:rPr>
          <w:sz w:val="24"/>
          <w:szCs w:val="24"/>
        </w:rPr>
        <w:t>перед</w:t>
      </w:r>
      <w:r w:rsidRPr="00882B4E">
        <w:rPr>
          <w:spacing w:val="1"/>
          <w:sz w:val="24"/>
          <w:szCs w:val="24"/>
        </w:rPr>
        <w:t xml:space="preserve"> </w:t>
      </w:r>
      <w:r w:rsidRPr="00882B4E">
        <w:rPr>
          <w:sz w:val="24"/>
          <w:szCs w:val="24"/>
        </w:rPr>
        <w:t>аудиторией,</w:t>
      </w:r>
      <w:r w:rsidRPr="00882B4E">
        <w:rPr>
          <w:spacing w:val="1"/>
          <w:sz w:val="24"/>
          <w:szCs w:val="24"/>
        </w:rPr>
        <w:t xml:space="preserve"> </w:t>
      </w:r>
      <w:r w:rsidRPr="00882B4E">
        <w:rPr>
          <w:sz w:val="24"/>
          <w:szCs w:val="24"/>
        </w:rPr>
        <w:t>аргументирования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отстаивания</w:t>
      </w:r>
      <w:r w:rsidRPr="00882B4E">
        <w:rPr>
          <w:spacing w:val="1"/>
          <w:sz w:val="24"/>
          <w:szCs w:val="24"/>
        </w:rPr>
        <w:t xml:space="preserve"> </w:t>
      </w:r>
      <w:r w:rsidRPr="00882B4E">
        <w:rPr>
          <w:sz w:val="24"/>
          <w:szCs w:val="24"/>
        </w:rPr>
        <w:t>своей</w:t>
      </w:r>
      <w:r w:rsidRPr="00882B4E">
        <w:rPr>
          <w:spacing w:val="1"/>
          <w:sz w:val="24"/>
          <w:szCs w:val="24"/>
        </w:rPr>
        <w:t xml:space="preserve"> </w:t>
      </w:r>
      <w:r w:rsidRPr="00882B4E">
        <w:rPr>
          <w:sz w:val="24"/>
          <w:szCs w:val="24"/>
        </w:rPr>
        <w:t>точки</w:t>
      </w:r>
      <w:r w:rsidRPr="00882B4E">
        <w:rPr>
          <w:spacing w:val="1"/>
          <w:sz w:val="24"/>
          <w:szCs w:val="24"/>
        </w:rPr>
        <w:t xml:space="preserve"> </w:t>
      </w:r>
      <w:r w:rsidRPr="00882B4E">
        <w:rPr>
          <w:sz w:val="24"/>
          <w:szCs w:val="24"/>
        </w:rPr>
        <w:t>зрения;</w:t>
      </w:r>
    </w:p>
    <w:p w:rsidR="00882B4E" w:rsidRPr="00882B4E" w:rsidRDefault="00882B4E" w:rsidP="00882B4E">
      <w:pPr>
        <w:pStyle w:val="af7"/>
        <w:spacing w:after="0"/>
        <w:ind w:right="144" w:firstLine="281"/>
        <w:jc w:val="both"/>
        <w:rPr>
          <w:sz w:val="24"/>
          <w:szCs w:val="24"/>
        </w:rPr>
      </w:pPr>
      <w:r w:rsidRPr="00882B4E">
        <w:rPr>
          <w:sz w:val="24"/>
          <w:szCs w:val="24"/>
        </w:rPr>
        <w:t>-</w:t>
      </w:r>
      <w:r w:rsidRPr="00882B4E">
        <w:rPr>
          <w:spacing w:val="1"/>
          <w:sz w:val="24"/>
          <w:szCs w:val="24"/>
        </w:rPr>
        <w:t xml:space="preserve"> </w:t>
      </w:r>
      <w:r w:rsidRPr="00882B4E">
        <w:rPr>
          <w:sz w:val="24"/>
          <w:szCs w:val="24"/>
        </w:rPr>
        <w:t>создание</w:t>
      </w:r>
      <w:r w:rsidRPr="00882B4E">
        <w:rPr>
          <w:spacing w:val="1"/>
          <w:sz w:val="24"/>
          <w:szCs w:val="24"/>
        </w:rPr>
        <w:t xml:space="preserve"> </w:t>
      </w:r>
      <w:r w:rsidRPr="00882B4E">
        <w:rPr>
          <w:sz w:val="24"/>
          <w:szCs w:val="24"/>
        </w:rPr>
        <w:t>гибкой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открытой</w:t>
      </w:r>
      <w:r w:rsidRPr="00882B4E">
        <w:rPr>
          <w:spacing w:val="71"/>
          <w:sz w:val="24"/>
          <w:szCs w:val="24"/>
        </w:rPr>
        <w:t xml:space="preserve"> </w:t>
      </w:r>
      <w:r w:rsidRPr="00882B4E">
        <w:rPr>
          <w:sz w:val="24"/>
          <w:szCs w:val="24"/>
        </w:rPr>
        <w:t>среды</w:t>
      </w:r>
      <w:r w:rsidRPr="00882B4E">
        <w:rPr>
          <w:spacing w:val="71"/>
          <w:sz w:val="24"/>
          <w:szCs w:val="24"/>
        </w:rPr>
        <w:t xml:space="preserve"> </w:t>
      </w:r>
      <w:r w:rsidRPr="00882B4E">
        <w:rPr>
          <w:sz w:val="24"/>
          <w:szCs w:val="24"/>
        </w:rPr>
        <w:t>обучения</w:t>
      </w:r>
      <w:r w:rsidRPr="00882B4E">
        <w:rPr>
          <w:spacing w:val="71"/>
          <w:sz w:val="24"/>
          <w:szCs w:val="24"/>
        </w:rPr>
        <w:t xml:space="preserve"> </w:t>
      </w:r>
      <w:r w:rsidRPr="00882B4E">
        <w:rPr>
          <w:sz w:val="24"/>
          <w:szCs w:val="24"/>
        </w:rPr>
        <w:t>и</w:t>
      </w:r>
      <w:r w:rsidRPr="00882B4E">
        <w:rPr>
          <w:spacing w:val="71"/>
          <w:sz w:val="24"/>
          <w:szCs w:val="24"/>
        </w:rPr>
        <w:t xml:space="preserve"> </w:t>
      </w:r>
      <w:r w:rsidRPr="00882B4E">
        <w:rPr>
          <w:sz w:val="24"/>
          <w:szCs w:val="24"/>
        </w:rPr>
        <w:t>воспитания</w:t>
      </w:r>
      <w:r w:rsidRPr="00882B4E">
        <w:rPr>
          <w:spacing w:val="71"/>
          <w:sz w:val="24"/>
          <w:szCs w:val="24"/>
        </w:rPr>
        <w:t xml:space="preserve"> </w:t>
      </w:r>
      <w:r w:rsidRPr="00882B4E">
        <w:rPr>
          <w:sz w:val="24"/>
          <w:szCs w:val="24"/>
        </w:rPr>
        <w:t>с</w:t>
      </w:r>
      <w:r w:rsidRPr="00882B4E">
        <w:rPr>
          <w:spacing w:val="1"/>
          <w:sz w:val="24"/>
          <w:szCs w:val="24"/>
        </w:rPr>
        <w:t xml:space="preserve"> </w:t>
      </w:r>
      <w:r w:rsidRPr="00882B4E">
        <w:rPr>
          <w:sz w:val="24"/>
          <w:szCs w:val="24"/>
        </w:rPr>
        <w:t>использованием</w:t>
      </w:r>
      <w:r w:rsidRPr="00882B4E">
        <w:rPr>
          <w:spacing w:val="1"/>
          <w:sz w:val="24"/>
          <w:szCs w:val="24"/>
        </w:rPr>
        <w:t xml:space="preserve"> </w:t>
      </w:r>
      <w:r w:rsidRPr="00882B4E">
        <w:rPr>
          <w:sz w:val="24"/>
          <w:szCs w:val="24"/>
        </w:rPr>
        <w:t>гаджетов,</w:t>
      </w:r>
      <w:r w:rsidRPr="00882B4E">
        <w:rPr>
          <w:spacing w:val="1"/>
          <w:sz w:val="24"/>
          <w:szCs w:val="24"/>
        </w:rPr>
        <w:t xml:space="preserve"> </w:t>
      </w:r>
      <w:r w:rsidRPr="00882B4E">
        <w:rPr>
          <w:sz w:val="24"/>
          <w:szCs w:val="24"/>
        </w:rPr>
        <w:t>открытых</w:t>
      </w:r>
      <w:r w:rsidRPr="00882B4E">
        <w:rPr>
          <w:spacing w:val="1"/>
          <w:sz w:val="24"/>
          <w:szCs w:val="24"/>
        </w:rPr>
        <w:t xml:space="preserve"> </w:t>
      </w:r>
      <w:r w:rsidRPr="00882B4E">
        <w:rPr>
          <w:sz w:val="24"/>
          <w:szCs w:val="24"/>
        </w:rPr>
        <w:t>образовательных</w:t>
      </w:r>
      <w:r w:rsidRPr="00882B4E">
        <w:rPr>
          <w:spacing w:val="1"/>
          <w:sz w:val="24"/>
          <w:szCs w:val="24"/>
        </w:rPr>
        <w:t xml:space="preserve"> </w:t>
      </w:r>
      <w:r w:rsidRPr="00882B4E">
        <w:rPr>
          <w:sz w:val="24"/>
          <w:szCs w:val="24"/>
        </w:rPr>
        <w:t>ресурсов. Благодаря данным формам у</w:t>
      </w:r>
    </w:p>
    <w:p w:rsidR="00882B4E" w:rsidRPr="00882B4E" w:rsidRDefault="00882B4E" w:rsidP="00882B4E">
      <w:pPr>
        <w:pStyle w:val="af7"/>
        <w:spacing w:after="0"/>
        <w:ind w:right="144"/>
        <w:jc w:val="both"/>
        <w:rPr>
          <w:sz w:val="24"/>
          <w:szCs w:val="24"/>
        </w:rPr>
      </w:pP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развиваются</w:t>
      </w:r>
      <w:r w:rsidRPr="00882B4E">
        <w:rPr>
          <w:spacing w:val="71"/>
          <w:sz w:val="24"/>
          <w:szCs w:val="24"/>
        </w:rPr>
        <w:t xml:space="preserve"> </w:t>
      </w:r>
      <w:r w:rsidRPr="00882B4E">
        <w:rPr>
          <w:sz w:val="24"/>
          <w:szCs w:val="24"/>
        </w:rPr>
        <w:t>навыки</w:t>
      </w:r>
      <w:r w:rsidRPr="00882B4E">
        <w:rPr>
          <w:spacing w:val="71"/>
          <w:sz w:val="24"/>
          <w:szCs w:val="24"/>
        </w:rPr>
        <w:t xml:space="preserve"> </w:t>
      </w:r>
      <w:r w:rsidRPr="00882B4E">
        <w:rPr>
          <w:sz w:val="24"/>
          <w:szCs w:val="24"/>
        </w:rPr>
        <w:t>сотрудничества,</w:t>
      </w:r>
      <w:r w:rsidRPr="00882B4E">
        <w:rPr>
          <w:spacing w:val="71"/>
          <w:sz w:val="24"/>
          <w:szCs w:val="24"/>
        </w:rPr>
        <w:t xml:space="preserve"> </w:t>
      </w:r>
      <w:r w:rsidRPr="00882B4E">
        <w:rPr>
          <w:sz w:val="24"/>
          <w:szCs w:val="24"/>
        </w:rPr>
        <w:t>коммуникации,</w:t>
      </w:r>
      <w:r w:rsidRPr="00882B4E">
        <w:rPr>
          <w:spacing w:val="1"/>
          <w:sz w:val="24"/>
          <w:szCs w:val="24"/>
        </w:rPr>
        <w:t xml:space="preserve"> </w:t>
      </w:r>
      <w:r w:rsidRPr="00882B4E">
        <w:rPr>
          <w:sz w:val="24"/>
          <w:szCs w:val="24"/>
        </w:rPr>
        <w:t>социальной</w:t>
      </w:r>
      <w:r w:rsidRPr="00882B4E">
        <w:rPr>
          <w:spacing w:val="1"/>
          <w:sz w:val="24"/>
          <w:szCs w:val="24"/>
        </w:rPr>
        <w:t xml:space="preserve"> </w:t>
      </w:r>
      <w:r w:rsidRPr="00882B4E">
        <w:rPr>
          <w:sz w:val="24"/>
          <w:szCs w:val="24"/>
        </w:rPr>
        <w:t>ответственности,</w:t>
      </w:r>
      <w:r w:rsidRPr="00882B4E">
        <w:rPr>
          <w:spacing w:val="1"/>
          <w:sz w:val="24"/>
          <w:szCs w:val="24"/>
        </w:rPr>
        <w:t xml:space="preserve"> </w:t>
      </w:r>
      <w:r w:rsidRPr="00882B4E">
        <w:rPr>
          <w:sz w:val="24"/>
          <w:szCs w:val="24"/>
        </w:rPr>
        <w:t>способность</w:t>
      </w:r>
      <w:r w:rsidRPr="00882B4E">
        <w:rPr>
          <w:spacing w:val="1"/>
          <w:sz w:val="24"/>
          <w:szCs w:val="24"/>
        </w:rPr>
        <w:t xml:space="preserve"> </w:t>
      </w:r>
      <w:r w:rsidRPr="00882B4E">
        <w:rPr>
          <w:sz w:val="24"/>
          <w:szCs w:val="24"/>
        </w:rPr>
        <w:t>критически</w:t>
      </w:r>
      <w:r w:rsidRPr="00882B4E">
        <w:rPr>
          <w:spacing w:val="1"/>
          <w:sz w:val="24"/>
          <w:szCs w:val="24"/>
        </w:rPr>
        <w:t xml:space="preserve"> </w:t>
      </w:r>
      <w:r w:rsidRPr="00882B4E">
        <w:rPr>
          <w:sz w:val="24"/>
          <w:szCs w:val="24"/>
        </w:rPr>
        <w:t>мыслить,</w:t>
      </w:r>
      <w:r w:rsidRPr="00882B4E">
        <w:rPr>
          <w:spacing w:val="1"/>
          <w:sz w:val="24"/>
          <w:szCs w:val="24"/>
        </w:rPr>
        <w:t xml:space="preserve"> </w:t>
      </w:r>
      <w:r w:rsidRPr="00882B4E">
        <w:rPr>
          <w:sz w:val="24"/>
          <w:szCs w:val="24"/>
        </w:rPr>
        <w:t>оперативно</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качественно</w:t>
      </w:r>
      <w:r w:rsidRPr="00882B4E">
        <w:rPr>
          <w:spacing w:val="-6"/>
          <w:sz w:val="24"/>
          <w:szCs w:val="24"/>
        </w:rPr>
        <w:t xml:space="preserve"> </w:t>
      </w:r>
      <w:r w:rsidRPr="00882B4E">
        <w:rPr>
          <w:sz w:val="24"/>
          <w:szCs w:val="24"/>
        </w:rPr>
        <w:t>решать</w:t>
      </w:r>
      <w:r w:rsidRPr="00882B4E">
        <w:rPr>
          <w:spacing w:val="-3"/>
          <w:sz w:val="24"/>
          <w:szCs w:val="24"/>
        </w:rPr>
        <w:t xml:space="preserve"> </w:t>
      </w:r>
      <w:r w:rsidRPr="00882B4E">
        <w:rPr>
          <w:sz w:val="24"/>
          <w:szCs w:val="24"/>
        </w:rPr>
        <w:t>проблемы;</w:t>
      </w:r>
      <w:r w:rsidRPr="00882B4E">
        <w:rPr>
          <w:spacing w:val="-1"/>
          <w:sz w:val="24"/>
          <w:szCs w:val="24"/>
        </w:rPr>
        <w:t xml:space="preserve"> </w:t>
      </w:r>
      <w:r w:rsidRPr="00882B4E">
        <w:rPr>
          <w:sz w:val="24"/>
          <w:szCs w:val="24"/>
        </w:rPr>
        <w:t>воспитывается</w:t>
      </w:r>
      <w:r w:rsidRPr="00882B4E">
        <w:rPr>
          <w:spacing w:val="-2"/>
          <w:sz w:val="24"/>
          <w:szCs w:val="24"/>
        </w:rPr>
        <w:t xml:space="preserve"> </w:t>
      </w:r>
      <w:r w:rsidRPr="00882B4E">
        <w:rPr>
          <w:sz w:val="24"/>
          <w:szCs w:val="24"/>
        </w:rPr>
        <w:t>ценностное</w:t>
      </w:r>
      <w:r w:rsidRPr="00882B4E">
        <w:rPr>
          <w:spacing w:val="-3"/>
          <w:sz w:val="24"/>
          <w:szCs w:val="24"/>
        </w:rPr>
        <w:t xml:space="preserve"> </w:t>
      </w:r>
      <w:r w:rsidRPr="00882B4E">
        <w:rPr>
          <w:sz w:val="24"/>
          <w:szCs w:val="24"/>
        </w:rPr>
        <w:t>отношение</w:t>
      </w:r>
      <w:r w:rsidRPr="00882B4E">
        <w:rPr>
          <w:spacing w:val="-2"/>
          <w:sz w:val="24"/>
          <w:szCs w:val="24"/>
        </w:rPr>
        <w:t xml:space="preserve"> </w:t>
      </w:r>
      <w:r w:rsidRPr="00882B4E">
        <w:rPr>
          <w:sz w:val="24"/>
          <w:szCs w:val="24"/>
        </w:rPr>
        <w:t>к</w:t>
      </w:r>
      <w:r w:rsidRPr="00882B4E">
        <w:rPr>
          <w:spacing w:val="-2"/>
          <w:sz w:val="24"/>
          <w:szCs w:val="24"/>
        </w:rPr>
        <w:t xml:space="preserve"> </w:t>
      </w:r>
      <w:r w:rsidRPr="00882B4E">
        <w:rPr>
          <w:sz w:val="24"/>
          <w:szCs w:val="24"/>
        </w:rPr>
        <w:t>миру.</w:t>
      </w:r>
    </w:p>
    <w:p w:rsidR="00882B4E" w:rsidRPr="00882B4E" w:rsidRDefault="00882B4E" w:rsidP="006B4679">
      <w:pPr>
        <w:pStyle w:val="afd"/>
        <w:widowControl w:val="0"/>
        <w:numPr>
          <w:ilvl w:val="2"/>
          <w:numId w:val="93"/>
        </w:numPr>
        <w:tabs>
          <w:tab w:val="left" w:pos="865"/>
        </w:tabs>
        <w:autoSpaceDE w:val="0"/>
        <w:autoSpaceDN w:val="0"/>
        <w:ind w:left="232" w:hanging="633"/>
        <w:contextualSpacing w:val="0"/>
        <w:jc w:val="both"/>
        <w:rPr>
          <w:b/>
          <w:sz w:val="24"/>
          <w:szCs w:val="24"/>
        </w:rPr>
      </w:pPr>
      <w:r w:rsidRPr="00882B4E">
        <w:rPr>
          <w:b/>
          <w:sz w:val="24"/>
          <w:szCs w:val="24"/>
        </w:rPr>
        <w:t>Модуль</w:t>
      </w:r>
      <w:r w:rsidRPr="00882B4E">
        <w:rPr>
          <w:b/>
          <w:spacing w:val="-12"/>
          <w:sz w:val="24"/>
          <w:szCs w:val="24"/>
        </w:rPr>
        <w:t xml:space="preserve"> </w:t>
      </w:r>
      <w:r w:rsidRPr="00882B4E">
        <w:rPr>
          <w:b/>
          <w:sz w:val="24"/>
          <w:szCs w:val="24"/>
        </w:rPr>
        <w:t>«</w:t>
      </w:r>
      <w:r w:rsidRPr="00882B4E">
        <w:rPr>
          <w:b/>
          <w:spacing w:val="-9"/>
          <w:sz w:val="24"/>
          <w:szCs w:val="24"/>
        </w:rPr>
        <w:t xml:space="preserve"> </w:t>
      </w:r>
      <w:r w:rsidRPr="00882B4E">
        <w:rPr>
          <w:b/>
          <w:sz w:val="24"/>
          <w:szCs w:val="24"/>
        </w:rPr>
        <w:t>Внеурочная</w:t>
      </w:r>
      <w:r w:rsidRPr="00882B4E">
        <w:rPr>
          <w:b/>
          <w:spacing w:val="-11"/>
          <w:sz w:val="24"/>
          <w:szCs w:val="24"/>
        </w:rPr>
        <w:t xml:space="preserve"> </w:t>
      </w:r>
      <w:r w:rsidRPr="00882B4E">
        <w:rPr>
          <w:b/>
          <w:sz w:val="24"/>
          <w:szCs w:val="24"/>
        </w:rPr>
        <w:t>деятельность»</w:t>
      </w:r>
    </w:p>
    <w:p w:rsidR="00882B4E" w:rsidRPr="00882B4E" w:rsidRDefault="00882B4E" w:rsidP="00882B4E">
      <w:pPr>
        <w:spacing w:after="0" w:line="240" w:lineRule="auto"/>
        <w:ind w:right="688"/>
        <w:jc w:val="both"/>
        <w:rPr>
          <w:rFonts w:ascii="Times New Roman" w:hAnsi="Times New Roman" w:cs="Times New Roman"/>
          <w:sz w:val="24"/>
          <w:szCs w:val="24"/>
        </w:rPr>
      </w:pPr>
      <w:r w:rsidRPr="00882B4E">
        <w:rPr>
          <w:rFonts w:ascii="Times New Roman" w:hAnsi="Times New Roman" w:cs="Times New Roman"/>
          <w:sz w:val="24"/>
          <w:szCs w:val="24"/>
        </w:rPr>
        <w:t>Воспитание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занятиях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школьных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курсов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внеурочной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деятельности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преимущественно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осуществляется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через:</w:t>
      </w:r>
    </w:p>
    <w:p w:rsidR="00882B4E" w:rsidRPr="00882B4E" w:rsidRDefault="00882B4E" w:rsidP="00882B4E">
      <w:pPr>
        <w:tabs>
          <w:tab w:val="left" w:pos="1671"/>
        </w:tabs>
        <w:spacing w:after="0" w:line="240" w:lineRule="auto"/>
        <w:ind w:right="683"/>
        <w:jc w:val="both"/>
        <w:rPr>
          <w:rFonts w:ascii="Times New Roman" w:hAnsi="Times New Roman" w:cs="Times New Roman"/>
          <w:sz w:val="24"/>
          <w:szCs w:val="24"/>
        </w:rPr>
      </w:pPr>
      <w:r w:rsidRPr="00882B4E">
        <w:rPr>
          <w:rFonts w:ascii="Times New Roman" w:hAnsi="Times New Roman" w:cs="Times New Roman"/>
          <w:sz w:val="24"/>
          <w:szCs w:val="24"/>
        </w:rPr>
        <w:t>- вовлечение учащихся в интересную и полезную для них деятельность,</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которая предоставляет им возможность самореализоваться в ней, приобрести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социально значимые знания, развить в себе важные для своего личностного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развития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социально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значимые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отношения,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получить</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опыт</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участия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социально значимых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делах;</w:t>
      </w:r>
    </w:p>
    <w:p w:rsidR="00882B4E" w:rsidRPr="00882B4E" w:rsidRDefault="00882B4E" w:rsidP="00882B4E">
      <w:pPr>
        <w:tabs>
          <w:tab w:val="left" w:pos="1659"/>
        </w:tabs>
        <w:spacing w:after="0" w:line="240" w:lineRule="auto"/>
        <w:ind w:right="685"/>
        <w:jc w:val="both"/>
        <w:rPr>
          <w:rFonts w:ascii="Times New Roman" w:hAnsi="Times New Roman" w:cs="Times New Roman"/>
          <w:sz w:val="24"/>
          <w:szCs w:val="24"/>
        </w:rPr>
      </w:pPr>
      <w:r w:rsidRPr="00882B4E">
        <w:rPr>
          <w:rFonts w:ascii="Times New Roman" w:hAnsi="Times New Roman" w:cs="Times New Roman"/>
          <w:sz w:val="24"/>
          <w:szCs w:val="24"/>
        </w:rPr>
        <w:lastRenderedPageBreak/>
        <w:t>- формирование в детских объединениях, секциях, клубах, студиях и т.п.</w:t>
      </w:r>
      <w:r w:rsidRPr="00882B4E">
        <w:rPr>
          <w:rFonts w:ascii="Times New Roman" w:hAnsi="Times New Roman" w:cs="Times New Roman"/>
          <w:spacing w:val="-67"/>
          <w:sz w:val="24"/>
          <w:szCs w:val="24"/>
        </w:rPr>
        <w:t xml:space="preserve"> </w:t>
      </w:r>
      <w:r w:rsidRPr="00882B4E">
        <w:rPr>
          <w:rFonts w:ascii="Times New Roman" w:hAnsi="Times New Roman" w:cs="Times New Roman"/>
          <w:sz w:val="24"/>
          <w:szCs w:val="24"/>
        </w:rPr>
        <w:t>детско-взрослых общностей, которые могли бы сплотить детей и педагогов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общими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позитивными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эмоциями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доверительными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отношениями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друг</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к</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другу;</w:t>
      </w:r>
    </w:p>
    <w:p w:rsidR="00882B4E" w:rsidRPr="00882B4E" w:rsidRDefault="00882B4E" w:rsidP="00882B4E">
      <w:pPr>
        <w:tabs>
          <w:tab w:val="left" w:pos="1746"/>
        </w:tabs>
        <w:spacing w:after="0" w:line="240" w:lineRule="auto"/>
        <w:ind w:right="683"/>
        <w:jc w:val="both"/>
        <w:rPr>
          <w:rFonts w:ascii="Times New Roman" w:hAnsi="Times New Roman" w:cs="Times New Roman"/>
          <w:sz w:val="24"/>
          <w:szCs w:val="24"/>
        </w:rPr>
      </w:pPr>
      <w:r w:rsidRPr="00882B4E">
        <w:rPr>
          <w:rFonts w:ascii="Times New Roman" w:hAnsi="Times New Roman" w:cs="Times New Roman"/>
          <w:sz w:val="24"/>
          <w:szCs w:val="24"/>
        </w:rPr>
        <w:t>- создание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детских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объединениях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традиций,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задающих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членам</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определенные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социально значимые формы</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поведения;</w:t>
      </w:r>
    </w:p>
    <w:p w:rsidR="00882B4E" w:rsidRPr="00882B4E" w:rsidRDefault="00882B4E" w:rsidP="00882B4E">
      <w:pPr>
        <w:tabs>
          <w:tab w:val="left" w:pos="1746"/>
        </w:tabs>
        <w:spacing w:after="0" w:line="240" w:lineRule="auto"/>
        <w:ind w:right="691"/>
        <w:jc w:val="both"/>
        <w:rPr>
          <w:rFonts w:ascii="Times New Roman" w:hAnsi="Times New Roman" w:cs="Times New Roman"/>
          <w:sz w:val="24"/>
          <w:szCs w:val="24"/>
        </w:rPr>
      </w:pPr>
      <w:r w:rsidRPr="00882B4E">
        <w:rPr>
          <w:rFonts w:ascii="Times New Roman" w:hAnsi="Times New Roman" w:cs="Times New Roman"/>
          <w:sz w:val="24"/>
          <w:szCs w:val="24"/>
        </w:rPr>
        <w:t>- поддержку</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детских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объединениях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учащихся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ярко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выраженной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лидерской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позицией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установкой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сохранение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71"/>
          <w:sz w:val="24"/>
          <w:szCs w:val="24"/>
        </w:rPr>
        <w:t xml:space="preserve"> </w:t>
      </w:r>
      <w:r w:rsidRPr="00882B4E">
        <w:rPr>
          <w:rFonts w:ascii="Times New Roman" w:hAnsi="Times New Roman" w:cs="Times New Roman"/>
          <w:sz w:val="24"/>
          <w:szCs w:val="24"/>
        </w:rPr>
        <w:t>поддержание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накопленных социально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значимых традиций;</w:t>
      </w:r>
    </w:p>
    <w:p w:rsidR="00882B4E" w:rsidRPr="00882B4E" w:rsidRDefault="00882B4E" w:rsidP="00882B4E">
      <w:pPr>
        <w:tabs>
          <w:tab w:val="left" w:pos="1652"/>
        </w:tabs>
        <w:spacing w:after="0" w:line="240" w:lineRule="auto"/>
        <w:jc w:val="both"/>
        <w:rPr>
          <w:rFonts w:ascii="Times New Roman" w:hAnsi="Times New Roman" w:cs="Times New Roman"/>
          <w:sz w:val="24"/>
          <w:szCs w:val="24"/>
        </w:rPr>
      </w:pPr>
      <w:r w:rsidRPr="00882B4E">
        <w:rPr>
          <w:rFonts w:ascii="Times New Roman" w:hAnsi="Times New Roman" w:cs="Times New Roman"/>
          <w:sz w:val="24"/>
          <w:szCs w:val="24"/>
        </w:rPr>
        <w:t>- поощрение</w:t>
      </w:r>
      <w:r w:rsidRPr="00882B4E">
        <w:rPr>
          <w:rFonts w:ascii="Times New Roman" w:hAnsi="Times New Roman" w:cs="Times New Roman"/>
          <w:spacing w:val="-5"/>
          <w:sz w:val="24"/>
          <w:szCs w:val="24"/>
        </w:rPr>
        <w:t xml:space="preserve"> </w:t>
      </w:r>
      <w:r w:rsidRPr="00882B4E">
        <w:rPr>
          <w:rFonts w:ascii="Times New Roman" w:hAnsi="Times New Roman" w:cs="Times New Roman"/>
          <w:sz w:val="24"/>
          <w:szCs w:val="24"/>
        </w:rPr>
        <w:t>педагогами</w:t>
      </w:r>
      <w:r w:rsidRPr="00882B4E">
        <w:rPr>
          <w:rFonts w:ascii="Times New Roman" w:hAnsi="Times New Roman" w:cs="Times New Roman"/>
          <w:spacing w:val="-5"/>
          <w:sz w:val="24"/>
          <w:szCs w:val="24"/>
        </w:rPr>
        <w:t xml:space="preserve"> </w:t>
      </w:r>
      <w:r w:rsidRPr="00882B4E">
        <w:rPr>
          <w:rFonts w:ascii="Times New Roman" w:hAnsi="Times New Roman" w:cs="Times New Roman"/>
          <w:sz w:val="24"/>
          <w:szCs w:val="24"/>
        </w:rPr>
        <w:t>детских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инициатив</w:t>
      </w:r>
      <w:r w:rsidRPr="00882B4E">
        <w:rPr>
          <w:rFonts w:ascii="Times New Roman" w:hAnsi="Times New Roman" w:cs="Times New Roman"/>
          <w:spacing w:val="-3"/>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4"/>
          <w:sz w:val="24"/>
          <w:szCs w:val="24"/>
        </w:rPr>
        <w:t xml:space="preserve"> </w:t>
      </w:r>
      <w:r w:rsidRPr="00882B4E">
        <w:rPr>
          <w:rFonts w:ascii="Times New Roman" w:hAnsi="Times New Roman" w:cs="Times New Roman"/>
          <w:sz w:val="24"/>
          <w:szCs w:val="24"/>
        </w:rPr>
        <w:t>детского</w:t>
      </w:r>
      <w:r w:rsidRPr="00882B4E">
        <w:rPr>
          <w:rFonts w:ascii="Times New Roman" w:hAnsi="Times New Roman" w:cs="Times New Roman"/>
          <w:spacing w:val="-2"/>
          <w:sz w:val="24"/>
          <w:szCs w:val="24"/>
        </w:rPr>
        <w:t xml:space="preserve"> </w:t>
      </w:r>
      <w:r w:rsidRPr="00882B4E">
        <w:rPr>
          <w:rFonts w:ascii="Times New Roman" w:hAnsi="Times New Roman" w:cs="Times New Roman"/>
          <w:sz w:val="24"/>
          <w:szCs w:val="24"/>
        </w:rPr>
        <w:t>самоуправления.</w:t>
      </w:r>
    </w:p>
    <w:p w:rsidR="00882B4E" w:rsidRPr="00882B4E" w:rsidRDefault="00882B4E" w:rsidP="00882B4E">
      <w:pPr>
        <w:pStyle w:val="af7"/>
        <w:spacing w:after="0"/>
        <w:ind w:right="684"/>
        <w:jc w:val="both"/>
        <w:rPr>
          <w:sz w:val="24"/>
          <w:szCs w:val="24"/>
        </w:rPr>
      </w:pPr>
      <w:r w:rsidRPr="00882B4E">
        <w:rPr>
          <w:sz w:val="24"/>
          <w:szCs w:val="24"/>
        </w:rPr>
        <w:t>В</w:t>
      </w:r>
      <w:r w:rsidRPr="00882B4E">
        <w:rPr>
          <w:spacing w:val="1"/>
          <w:sz w:val="24"/>
          <w:szCs w:val="24"/>
        </w:rPr>
        <w:t xml:space="preserve"> </w:t>
      </w:r>
      <w:r w:rsidRPr="00882B4E">
        <w:rPr>
          <w:sz w:val="24"/>
          <w:szCs w:val="24"/>
        </w:rPr>
        <w:t>МБОУ</w:t>
      </w:r>
      <w:r w:rsidRPr="00882B4E">
        <w:rPr>
          <w:spacing w:val="1"/>
          <w:sz w:val="24"/>
          <w:szCs w:val="24"/>
        </w:rPr>
        <w:t xml:space="preserve"> </w:t>
      </w:r>
      <w:r w:rsidRPr="00882B4E">
        <w:rPr>
          <w:sz w:val="24"/>
          <w:szCs w:val="24"/>
        </w:rPr>
        <w:t>«Ржаксинская сош №1 им. Н.М. Фролова»</w:t>
      </w:r>
      <w:r w:rsidRPr="00882B4E">
        <w:rPr>
          <w:spacing w:val="1"/>
          <w:sz w:val="24"/>
          <w:szCs w:val="24"/>
        </w:rPr>
        <w:t xml:space="preserve"> </w:t>
      </w:r>
      <w:r w:rsidRPr="00882B4E">
        <w:rPr>
          <w:sz w:val="24"/>
          <w:szCs w:val="24"/>
        </w:rPr>
        <w:t>разработана</w:t>
      </w:r>
      <w:r w:rsidRPr="00882B4E">
        <w:rPr>
          <w:spacing w:val="1"/>
          <w:sz w:val="24"/>
          <w:szCs w:val="24"/>
        </w:rPr>
        <w:t xml:space="preserve"> </w:t>
      </w:r>
      <w:r w:rsidRPr="00882B4E">
        <w:rPr>
          <w:sz w:val="24"/>
          <w:szCs w:val="24"/>
        </w:rPr>
        <w:t>программа внеурочной деятельности, включающая в себя планы внеурочной</w:t>
      </w:r>
      <w:r w:rsidRPr="00882B4E">
        <w:rPr>
          <w:spacing w:val="1"/>
          <w:sz w:val="24"/>
          <w:szCs w:val="24"/>
        </w:rPr>
        <w:t xml:space="preserve"> </w:t>
      </w:r>
      <w:r w:rsidRPr="00882B4E">
        <w:rPr>
          <w:sz w:val="24"/>
          <w:szCs w:val="24"/>
        </w:rPr>
        <w:t>детальности</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начального,</w:t>
      </w:r>
      <w:r w:rsidRPr="00882B4E">
        <w:rPr>
          <w:spacing w:val="1"/>
          <w:sz w:val="24"/>
          <w:szCs w:val="24"/>
        </w:rPr>
        <w:t xml:space="preserve"> </w:t>
      </w:r>
      <w:r w:rsidRPr="00882B4E">
        <w:rPr>
          <w:sz w:val="24"/>
          <w:szCs w:val="24"/>
        </w:rPr>
        <w:t>общего</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среднего</w:t>
      </w:r>
      <w:r w:rsidRPr="00882B4E">
        <w:rPr>
          <w:spacing w:val="1"/>
          <w:sz w:val="24"/>
          <w:szCs w:val="24"/>
        </w:rPr>
        <w:t xml:space="preserve"> </w:t>
      </w:r>
      <w:r w:rsidRPr="00882B4E">
        <w:rPr>
          <w:sz w:val="24"/>
          <w:szCs w:val="24"/>
        </w:rPr>
        <w:t>уровня</w:t>
      </w:r>
      <w:r w:rsidRPr="00882B4E">
        <w:rPr>
          <w:spacing w:val="-67"/>
          <w:sz w:val="24"/>
          <w:szCs w:val="24"/>
        </w:rPr>
        <w:t xml:space="preserve">  </w:t>
      </w:r>
      <w:r w:rsidRPr="00882B4E">
        <w:rPr>
          <w:sz w:val="24"/>
          <w:szCs w:val="24"/>
        </w:rPr>
        <w:t>образования.</w:t>
      </w:r>
    </w:p>
    <w:p w:rsidR="00882B4E" w:rsidRPr="00882B4E" w:rsidRDefault="00882B4E" w:rsidP="00882B4E">
      <w:pPr>
        <w:pStyle w:val="af7"/>
        <w:spacing w:after="0"/>
        <w:ind w:right="682"/>
        <w:jc w:val="both"/>
        <w:rPr>
          <w:sz w:val="24"/>
          <w:szCs w:val="24"/>
        </w:rPr>
      </w:pPr>
      <w:r w:rsidRPr="00882B4E">
        <w:rPr>
          <w:sz w:val="24"/>
          <w:szCs w:val="24"/>
        </w:rPr>
        <w:t>Часы, отводимые на внеурочную деятельность в течение учебного года,</w:t>
      </w:r>
      <w:r w:rsidRPr="00882B4E">
        <w:rPr>
          <w:spacing w:val="1"/>
          <w:sz w:val="24"/>
          <w:szCs w:val="24"/>
        </w:rPr>
        <w:t xml:space="preserve"> </w:t>
      </w:r>
      <w:r w:rsidRPr="00882B4E">
        <w:rPr>
          <w:sz w:val="24"/>
          <w:szCs w:val="24"/>
        </w:rPr>
        <w:t>используются по желанию учащихся и направлены на реализацию различных</w:t>
      </w:r>
      <w:r w:rsidRPr="00882B4E">
        <w:rPr>
          <w:spacing w:val="-67"/>
          <w:sz w:val="24"/>
          <w:szCs w:val="24"/>
        </w:rPr>
        <w:t xml:space="preserve"> </w:t>
      </w:r>
      <w:r w:rsidRPr="00882B4E">
        <w:rPr>
          <w:sz w:val="24"/>
          <w:szCs w:val="24"/>
        </w:rPr>
        <w:t>форм</w:t>
      </w:r>
      <w:r w:rsidRPr="00882B4E">
        <w:rPr>
          <w:spacing w:val="-1"/>
          <w:sz w:val="24"/>
          <w:szCs w:val="24"/>
        </w:rPr>
        <w:t xml:space="preserve"> </w:t>
      </w:r>
      <w:r w:rsidRPr="00882B4E">
        <w:rPr>
          <w:sz w:val="24"/>
          <w:szCs w:val="24"/>
        </w:rPr>
        <w:t>ее</w:t>
      </w:r>
      <w:r w:rsidRPr="00882B4E">
        <w:rPr>
          <w:spacing w:val="-3"/>
          <w:sz w:val="24"/>
          <w:szCs w:val="24"/>
        </w:rPr>
        <w:t xml:space="preserve"> </w:t>
      </w:r>
      <w:r w:rsidRPr="00882B4E">
        <w:rPr>
          <w:sz w:val="24"/>
          <w:szCs w:val="24"/>
        </w:rPr>
        <w:t>организации,</w:t>
      </w:r>
      <w:r w:rsidRPr="00882B4E">
        <w:rPr>
          <w:spacing w:val="-2"/>
          <w:sz w:val="24"/>
          <w:szCs w:val="24"/>
        </w:rPr>
        <w:t xml:space="preserve"> </w:t>
      </w:r>
      <w:r w:rsidRPr="00882B4E">
        <w:rPr>
          <w:sz w:val="24"/>
          <w:szCs w:val="24"/>
        </w:rPr>
        <w:t>отличных</w:t>
      </w:r>
      <w:r w:rsidRPr="00882B4E">
        <w:rPr>
          <w:spacing w:val="-3"/>
          <w:sz w:val="24"/>
          <w:szCs w:val="24"/>
        </w:rPr>
        <w:t xml:space="preserve"> </w:t>
      </w:r>
      <w:r w:rsidRPr="00882B4E">
        <w:rPr>
          <w:sz w:val="24"/>
          <w:szCs w:val="24"/>
        </w:rPr>
        <w:t>от</w:t>
      </w:r>
      <w:r w:rsidRPr="00882B4E">
        <w:rPr>
          <w:spacing w:val="-1"/>
          <w:sz w:val="24"/>
          <w:szCs w:val="24"/>
        </w:rPr>
        <w:t xml:space="preserve"> </w:t>
      </w:r>
      <w:r w:rsidRPr="00882B4E">
        <w:rPr>
          <w:sz w:val="24"/>
          <w:szCs w:val="24"/>
        </w:rPr>
        <w:t>урочной</w:t>
      </w:r>
      <w:r w:rsidRPr="00882B4E">
        <w:rPr>
          <w:spacing w:val="-1"/>
          <w:sz w:val="24"/>
          <w:szCs w:val="24"/>
        </w:rPr>
        <w:t xml:space="preserve"> </w:t>
      </w:r>
      <w:r w:rsidRPr="00882B4E">
        <w:rPr>
          <w:sz w:val="24"/>
          <w:szCs w:val="24"/>
        </w:rPr>
        <w:t>системы обучения.</w:t>
      </w:r>
    </w:p>
    <w:p w:rsidR="00882B4E" w:rsidRPr="00882B4E" w:rsidRDefault="00882B4E" w:rsidP="00882B4E">
      <w:pPr>
        <w:pStyle w:val="af7"/>
        <w:spacing w:after="0"/>
        <w:ind w:right="684"/>
        <w:jc w:val="both"/>
        <w:rPr>
          <w:sz w:val="24"/>
          <w:szCs w:val="24"/>
        </w:rPr>
      </w:pPr>
      <w:r w:rsidRPr="00882B4E">
        <w:rPr>
          <w:sz w:val="24"/>
          <w:szCs w:val="24"/>
        </w:rPr>
        <w:t>Планы</w:t>
      </w:r>
      <w:r w:rsidRPr="00882B4E">
        <w:rPr>
          <w:spacing w:val="1"/>
          <w:sz w:val="24"/>
          <w:szCs w:val="24"/>
        </w:rPr>
        <w:t xml:space="preserve"> </w:t>
      </w:r>
      <w:r w:rsidRPr="00882B4E">
        <w:rPr>
          <w:sz w:val="24"/>
          <w:szCs w:val="24"/>
        </w:rPr>
        <w:t>внеурочной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представлены</w:t>
      </w:r>
      <w:r w:rsidRPr="00882B4E">
        <w:rPr>
          <w:spacing w:val="1"/>
          <w:sz w:val="24"/>
          <w:szCs w:val="24"/>
        </w:rPr>
        <w:t xml:space="preserve"> </w:t>
      </w:r>
      <w:r w:rsidRPr="00882B4E">
        <w:rPr>
          <w:sz w:val="24"/>
          <w:szCs w:val="24"/>
        </w:rPr>
        <w:t>системными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несистемными</w:t>
      </w:r>
      <w:r w:rsidRPr="00882B4E">
        <w:rPr>
          <w:spacing w:val="1"/>
          <w:sz w:val="24"/>
          <w:szCs w:val="24"/>
        </w:rPr>
        <w:t xml:space="preserve"> </w:t>
      </w:r>
      <w:r w:rsidRPr="00882B4E">
        <w:rPr>
          <w:sz w:val="24"/>
          <w:szCs w:val="24"/>
        </w:rPr>
        <w:t>занятиями</w:t>
      </w:r>
      <w:r w:rsidRPr="00882B4E">
        <w:rPr>
          <w:spacing w:val="1"/>
          <w:sz w:val="24"/>
          <w:szCs w:val="24"/>
        </w:rPr>
        <w:t xml:space="preserve"> </w:t>
      </w:r>
      <w:r w:rsidRPr="00882B4E">
        <w:rPr>
          <w:sz w:val="24"/>
          <w:szCs w:val="24"/>
        </w:rPr>
        <w:t>внеурочной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Системные</w:t>
      </w:r>
      <w:r w:rsidRPr="00882B4E">
        <w:rPr>
          <w:spacing w:val="1"/>
          <w:sz w:val="24"/>
          <w:szCs w:val="24"/>
        </w:rPr>
        <w:t xml:space="preserve"> </w:t>
      </w:r>
      <w:r w:rsidRPr="00882B4E">
        <w:rPr>
          <w:sz w:val="24"/>
          <w:szCs w:val="24"/>
        </w:rPr>
        <w:t>занятия</w:t>
      </w:r>
      <w:r w:rsidRPr="00882B4E">
        <w:rPr>
          <w:spacing w:val="1"/>
          <w:sz w:val="24"/>
          <w:szCs w:val="24"/>
        </w:rPr>
        <w:t xml:space="preserve"> </w:t>
      </w:r>
      <w:r w:rsidRPr="00882B4E">
        <w:rPr>
          <w:sz w:val="24"/>
          <w:szCs w:val="24"/>
        </w:rPr>
        <w:t>проводятся</w:t>
      </w:r>
      <w:r w:rsidRPr="00882B4E">
        <w:rPr>
          <w:spacing w:val="33"/>
          <w:sz w:val="24"/>
          <w:szCs w:val="24"/>
        </w:rPr>
        <w:t xml:space="preserve"> </w:t>
      </w:r>
      <w:r w:rsidRPr="00882B4E">
        <w:rPr>
          <w:sz w:val="24"/>
          <w:szCs w:val="24"/>
        </w:rPr>
        <w:t>с</w:t>
      </w:r>
      <w:r w:rsidRPr="00882B4E">
        <w:rPr>
          <w:spacing w:val="33"/>
          <w:sz w:val="24"/>
          <w:szCs w:val="24"/>
        </w:rPr>
        <w:t xml:space="preserve"> </w:t>
      </w:r>
      <w:r w:rsidRPr="00882B4E">
        <w:rPr>
          <w:sz w:val="24"/>
          <w:szCs w:val="24"/>
        </w:rPr>
        <w:t>четко</w:t>
      </w:r>
      <w:r w:rsidRPr="00882B4E">
        <w:rPr>
          <w:spacing w:val="30"/>
          <w:sz w:val="24"/>
          <w:szCs w:val="24"/>
        </w:rPr>
        <w:t xml:space="preserve"> </w:t>
      </w:r>
      <w:r w:rsidRPr="00882B4E">
        <w:rPr>
          <w:sz w:val="24"/>
          <w:szCs w:val="24"/>
        </w:rPr>
        <w:t>фиксируемой</w:t>
      </w:r>
      <w:r w:rsidRPr="00882B4E">
        <w:rPr>
          <w:spacing w:val="33"/>
          <w:sz w:val="24"/>
          <w:szCs w:val="24"/>
        </w:rPr>
        <w:t xml:space="preserve"> </w:t>
      </w:r>
      <w:r w:rsidRPr="00882B4E">
        <w:rPr>
          <w:sz w:val="24"/>
          <w:szCs w:val="24"/>
        </w:rPr>
        <w:t>периодичностью</w:t>
      </w:r>
      <w:r w:rsidRPr="00882B4E">
        <w:rPr>
          <w:spacing w:val="31"/>
          <w:sz w:val="24"/>
          <w:szCs w:val="24"/>
        </w:rPr>
        <w:t xml:space="preserve"> </w:t>
      </w:r>
      <w:r w:rsidRPr="00882B4E">
        <w:rPr>
          <w:sz w:val="24"/>
          <w:szCs w:val="24"/>
        </w:rPr>
        <w:t>и</w:t>
      </w:r>
      <w:r w:rsidRPr="00882B4E">
        <w:rPr>
          <w:spacing w:val="33"/>
          <w:sz w:val="24"/>
          <w:szCs w:val="24"/>
        </w:rPr>
        <w:t xml:space="preserve"> </w:t>
      </w:r>
      <w:r w:rsidRPr="00882B4E">
        <w:rPr>
          <w:sz w:val="24"/>
          <w:szCs w:val="24"/>
        </w:rPr>
        <w:t>в</w:t>
      </w:r>
      <w:r w:rsidRPr="00882B4E">
        <w:rPr>
          <w:spacing w:val="31"/>
          <w:sz w:val="24"/>
          <w:szCs w:val="24"/>
        </w:rPr>
        <w:t xml:space="preserve"> </w:t>
      </w:r>
      <w:r w:rsidRPr="00882B4E">
        <w:rPr>
          <w:sz w:val="24"/>
          <w:szCs w:val="24"/>
        </w:rPr>
        <w:t>установленное</w:t>
      </w:r>
      <w:r w:rsidRPr="00882B4E">
        <w:rPr>
          <w:spacing w:val="33"/>
          <w:sz w:val="24"/>
          <w:szCs w:val="24"/>
        </w:rPr>
        <w:t xml:space="preserve"> </w:t>
      </w:r>
      <w:r w:rsidRPr="00882B4E">
        <w:rPr>
          <w:sz w:val="24"/>
          <w:szCs w:val="24"/>
        </w:rPr>
        <w:t>время</w:t>
      </w:r>
      <w:r w:rsidRPr="00882B4E">
        <w:rPr>
          <w:spacing w:val="-68"/>
          <w:sz w:val="24"/>
          <w:szCs w:val="24"/>
        </w:rPr>
        <w:t xml:space="preserve"> </w:t>
      </w:r>
      <w:r w:rsidRPr="00882B4E">
        <w:rPr>
          <w:sz w:val="24"/>
          <w:szCs w:val="24"/>
        </w:rPr>
        <w:t>(в определенные дни недели и часы) в соответствии с расписанием занятий</w:t>
      </w:r>
      <w:r w:rsidRPr="00882B4E">
        <w:rPr>
          <w:spacing w:val="1"/>
          <w:sz w:val="24"/>
          <w:szCs w:val="24"/>
        </w:rPr>
        <w:t xml:space="preserve"> </w:t>
      </w:r>
      <w:r w:rsidRPr="00882B4E">
        <w:rPr>
          <w:sz w:val="24"/>
          <w:szCs w:val="24"/>
        </w:rPr>
        <w:t>внеурочной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Несистемные</w:t>
      </w:r>
      <w:r w:rsidRPr="00882B4E">
        <w:rPr>
          <w:spacing w:val="1"/>
          <w:sz w:val="24"/>
          <w:szCs w:val="24"/>
        </w:rPr>
        <w:t xml:space="preserve"> </w:t>
      </w:r>
      <w:r w:rsidRPr="00882B4E">
        <w:rPr>
          <w:sz w:val="24"/>
          <w:szCs w:val="24"/>
        </w:rPr>
        <w:t>занятия</w:t>
      </w:r>
      <w:r w:rsidRPr="00882B4E">
        <w:rPr>
          <w:spacing w:val="1"/>
          <w:sz w:val="24"/>
          <w:szCs w:val="24"/>
        </w:rPr>
        <w:t xml:space="preserve"> </w:t>
      </w:r>
      <w:r w:rsidRPr="00882B4E">
        <w:rPr>
          <w:sz w:val="24"/>
          <w:szCs w:val="24"/>
        </w:rPr>
        <w:t>внеурочной</w:t>
      </w:r>
      <w:r w:rsidRPr="00882B4E">
        <w:rPr>
          <w:spacing w:val="1"/>
          <w:sz w:val="24"/>
          <w:szCs w:val="24"/>
        </w:rPr>
        <w:t xml:space="preserve"> </w:t>
      </w:r>
      <w:r w:rsidRPr="00882B4E">
        <w:rPr>
          <w:sz w:val="24"/>
          <w:szCs w:val="24"/>
        </w:rPr>
        <w:t>деятельности</w:t>
      </w:r>
      <w:r w:rsidRPr="00882B4E">
        <w:rPr>
          <w:spacing w:val="-67"/>
          <w:sz w:val="24"/>
          <w:szCs w:val="24"/>
        </w:rPr>
        <w:t xml:space="preserve">  </w:t>
      </w:r>
      <w:r w:rsidRPr="00882B4E">
        <w:rPr>
          <w:sz w:val="24"/>
          <w:szCs w:val="24"/>
        </w:rPr>
        <w:t>представлены</w:t>
      </w:r>
      <w:r w:rsidRPr="00882B4E">
        <w:rPr>
          <w:spacing w:val="1"/>
          <w:sz w:val="24"/>
          <w:szCs w:val="24"/>
        </w:rPr>
        <w:t xml:space="preserve"> </w:t>
      </w:r>
      <w:r w:rsidRPr="00882B4E">
        <w:rPr>
          <w:sz w:val="24"/>
          <w:szCs w:val="24"/>
        </w:rPr>
        <w:t>большим</w:t>
      </w:r>
      <w:r w:rsidRPr="00882B4E">
        <w:rPr>
          <w:spacing w:val="1"/>
          <w:sz w:val="24"/>
          <w:szCs w:val="24"/>
        </w:rPr>
        <w:t xml:space="preserve"> </w:t>
      </w:r>
      <w:r w:rsidRPr="00882B4E">
        <w:rPr>
          <w:sz w:val="24"/>
          <w:szCs w:val="24"/>
        </w:rPr>
        <w:t>количеством</w:t>
      </w:r>
      <w:r w:rsidRPr="00882B4E">
        <w:rPr>
          <w:spacing w:val="1"/>
          <w:sz w:val="24"/>
          <w:szCs w:val="24"/>
        </w:rPr>
        <w:t xml:space="preserve"> </w:t>
      </w:r>
      <w:r w:rsidRPr="00882B4E">
        <w:rPr>
          <w:sz w:val="24"/>
          <w:szCs w:val="24"/>
        </w:rPr>
        <w:t>нерегулярных</w:t>
      </w:r>
      <w:r w:rsidRPr="00882B4E">
        <w:rPr>
          <w:spacing w:val="1"/>
          <w:sz w:val="24"/>
          <w:szCs w:val="24"/>
        </w:rPr>
        <w:t xml:space="preserve"> </w:t>
      </w:r>
      <w:r w:rsidRPr="00882B4E">
        <w:rPr>
          <w:sz w:val="24"/>
          <w:szCs w:val="24"/>
        </w:rPr>
        <w:t>дел,</w:t>
      </w:r>
      <w:r w:rsidRPr="00882B4E">
        <w:rPr>
          <w:spacing w:val="1"/>
          <w:sz w:val="24"/>
          <w:szCs w:val="24"/>
        </w:rPr>
        <w:t xml:space="preserve"> </w:t>
      </w:r>
      <w:r w:rsidRPr="00882B4E">
        <w:rPr>
          <w:sz w:val="24"/>
          <w:szCs w:val="24"/>
        </w:rPr>
        <w:t>событий,</w:t>
      </w:r>
      <w:r w:rsidRPr="00882B4E">
        <w:rPr>
          <w:spacing w:val="1"/>
          <w:sz w:val="24"/>
          <w:szCs w:val="24"/>
        </w:rPr>
        <w:t xml:space="preserve"> </w:t>
      </w:r>
      <w:r w:rsidRPr="00882B4E">
        <w:rPr>
          <w:sz w:val="24"/>
          <w:szCs w:val="24"/>
        </w:rPr>
        <w:t>акций,</w:t>
      </w:r>
      <w:r w:rsidRPr="00882B4E">
        <w:rPr>
          <w:spacing w:val="1"/>
          <w:sz w:val="24"/>
          <w:szCs w:val="24"/>
        </w:rPr>
        <w:t xml:space="preserve"> </w:t>
      </w:r>
      <w:r w:rsidRPr="00882B4E">
        <w:rPr>
          <w:sz w:val="24"/>
          <w:szCs w:val="24"/>
        </w:rPr>
        <w:t>мероприятий в рамках реализации плана воспитательной работы школы и</w:t>
      </w:r>
      <w:r w:rsidRPr="00882B4E">
        <w:rPr>
          <w:spacing w:val="1"/>
          <w:sz w:val="24"/>
          <w:szCs w:val="24"/>
        </w:rPr>
        <w:t xml:space="preserve"> </w:t>
      </w:r>
      <w:r w:rsidRPr="00882B4E">
        <w:rPr>
          <w:sz w:val="24"/>
          <w:szCs w:val="24"/>
        </w:rPr>
        <w:t>плана</w:t>
      </w:r>
      <w:r w:rsidRPr="00882B4E">
        <w:rPr>
          <w:spacing w:val="34"/>
          <w:sz w:val="24"/>
          <w:szCs w:val="24"/>
        </w:rPr>
        <w:t xml:space="preserve"> </w:t>
      </w:r>
      <w:r w:rsidRPr="00882B4E">
        <w:rPr>
          <w:sz w:val="24"/>
          <w:szCs w:val="24"/>
        </w:rPr>
        <w:t>воспитательных</w:t>
      </w:r>
      <w:r w:rsidRPr="00882B4E">
        <w:rPr>
          <w:spacing w:val="34"/>
          <w:sz w:val="24"/>
          <w:szCs w:val="24"/>
        </w:rPr>
        <w:t xml:space="preserve"> </w:t>
      </w:r>
      <w:r w:rsidRPr="00882B4E">
        <w:rPr>
          <w:sz w:val="24"/>
          <w:szCs w:val="24"/>
        </w:rPr>
        <w:t>мероприятий</w:t>
      </w:r>
      <w:r w:rsidRPr="00882B4E">
        <w:rPr>
          <w:spacing w:val="34"/>
          <w:sz w:val="24"/>
          <w:szCs w:val="24"/>
        </w:rPr>
        <w:t xml:space="preserve"> </w:t>
      </w:r>
      <w:r w:rsidRPr="00882B4E">
        <w:rPr>
          <w:sz w:val="24"/>
          <w:szCs w:val="24"/>
        </w:rPr>
        <w:t>класса:</w:t>
      </w:r>
      <w:r w:rsidRPr="00882B4E">
        <w:rPr>
          <w:spacing w:val="34"/>
          <w:sz w:val="24"/>
          <w:szCs w:val="24"/>
        </w:rPr>
        <w:t xml:space="preserve"> </w:t>
      </w:r>
      <w:r w:rsidRPr="00882B4E">
        <w:rPr>
          <w:sz w:val="24"/>
          <w:szCs w:val="24"/>
        </w:rPr>
        <w:t>экскурсии,</w:t>
      </w:r>
      <w:r w:rsidRPr="00882B4E">
        <w:rPr>
          <w:spacing w:val="33"/>
          <w:sz w:val="24"/>
          <w:szCs w:val="24"/>
        </w:rPr>
        <w:t xml:space="preserve"> </w:t>
      </w:r>
      <w:r w:rsidRPr="00882B4E">
        <w:rPr>
          <w:sz w:val="24"/>
          <w:szCs w:val="24"/>
        </w:rPr>
        <w:t>спортивные соревнования,</w:t>
      </w:r>
      <w:r w:rsidRPr="00882B4E">
        <w:rPr>
          <w:spacing w:val="1"/>
          <w:sz w:val="24"/>
          <w:szCs w:val="24"/>
        </w:rPr>
        <w:t xml:space="preserve"> </w:t>
      </w:r>
      <w:r w:rsidRPr="00882B4E">
        <w:rPr>
          <w:sz w:val="24"/>
          <w:szCs w:val="24"/>
        </w:rPr>
        <w:t>праздники,</w:t>
      </w:r>
      <w:r w:rsidRPr="00882B4E">
        <w:rPr>
          <w:spacing w:val="1"/>
          <w:sz w:val="24"/>
          <w:szCs w:val="24"/>
        </w:rPr>
        <w:t xml:space="preserve"> </w:t>
      </w:r>
      <w:r w:rsidRPr="00882B4E">
        <w:rPr>
          <w:sz w:val="24"/>
          <w:szCs w:val="24"/>
        </w:rPr>
        <w:t>встречи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интересными</w:t>
      </w:r>
      <w:r w:rsidRPr="00882B4E">
        <w:rPr>
          <w:spacing w:val="-67"/>
          <w:sz w:val="24"/>
          <w:szCs w:val="24"/>
        </w:rPr>
        <w:t xml:space="preserve"> </w:t>
      </w:r>
      <w:r w:rsidRPr="00882B4E">
        <w:rPr>
          <w:sz w:val="24"/>
          <w:szCs w:val="24"/>
        </w:rPr>
        <w:t>людьми, литературные гостиные, социальные и исследовательские проекты,</w:t>
      </w:r>
      <w:r w:rsidRPr="00882B4E">
        <w:rPr>
          <w:spacing w:val="1"/>
          <w:sz w:val="24"/>
          <w:szCs w:val="24"/>
        </w:rPr>
        <w:t xml:space="preserve"> </w:t>
      </w:r>
      <w:r w:rsidRPr="00882B4E">
        <w:rPr>
          <w:sz w:val="24"/>
          <w:szCs w:val="24"/>
        </w:rPr>
        <w:t>подготовка к олимпиадам, конкурсам, конференциям, мероприятия в рамках</w:t>
      </w:r>
      <w:r w:rsidRPr="00882B4E">
        <w:rPr>
          <w:spacing w:val="1"/>
          <w:sz w:val="24"/>
          <w:szCs w:val="24"/>
        </w:rPr>
        <w:t xml:space="preserve"> </w:t>
      </w:r>
      <w:r w:rsidRPr="00882B4E">
        <w:rPr>
          <w:sz w:val="24"/>
          <w:szCs w:val="24"/>
        </w:rPr>
        <w:t>предметных</w:t>
      </w:r>
      <w:r w:rsidRPr="00882B4E">
        <w:rPr>
          <w:spacing w:val="-4"/>
          <w:sz w:val="24"/>
          <w:szCs w:val="24"/>
        </w:rPr>
        <w:t xml:space="preserve"> </w:t>
      </w:r>
      <w:r w:rsidRPr="00882B4E">
        <w:rPr>
          <w:sz w:val="24"/>
          <w:szCs w:val="24"/>
        </w:rPr>
        <w:t>недель</w:t>
      </w:r>
      <w:r w:rsidRPr="00882B4E">
        <w:rPr>
          <w:spacing w:val="-2"/>
          <w:sz w:val="24"/>
          <w:szCs w:val="24"/>
        </w:rPr>
        <w:t xml:space="preserve"> </w:t>
      </w:r>
      <w:r w:rsidRPr="00882B4E">
        <w:rPr>
          <w:sz w:val="24"/>
          <w:szCs w:val="24"/>
        </w:rPr>
        <w:t>и т.д.</w:t>
      </w:r>
    </w:p>
    <w:p w:rsidR="00882B4E" w:rsidRPr="00882B4E" w:rsidRDefault="00882B4E" w:rsidP="00882B4E">
      <w:pPr>
        <w:tabs>
          <w:tab w:val="left" w:pos="1642"/>
          <w:tab w:val="left" w:pos="1643"/>
        </w:tabs>
        <w:spacing w:after="0" w:line="240" w:lineRule="auto"/>
        <w:ind w:right="345"/>
        <w:jc w:val="both"/>
        <w:rPr>
          <w:rFonts w:ascii="Times New Roman" w:hAnsi="Times New Roman" w:cs="Times New Roman"/>
          <w:sz w:val="24"/>
          <w:szCs w:val="24"/>
        </w:rPr>
      </w:pPr>
      <w:r w:rsidRPr="00882B4E">
        <w:rPr>
          <w:rFonts w:ascii="Times New Roman" w:hAnsi="Times New Roman" w:cs="Times New Roman"/>
          <w:sz w:val="24"/>
          <w:szCs w:val="24"/>
        </w:rPr>
        <w:t>Реализация</w:t>
      </w:r>
      <w:r w:rsidRPr="00882B4E">
        <w:rPr>
          <w:rFonts w:ascii="Times New Roman" w:hAnsi="Times New Roman" w:cs="Times New Roman"/>
          <w:spacing w:val="7"/>
          <w:sz w:val="24"/>
          <w:szCs w:val="24"/>
        </w:rPr>
        <w:t xml:space="preserve"> </w:t>
      </w:r>
      <w:r w:rsidRPr="00882B4E">
        <w:rPr>
          <w:rFonts w:ascii="Times New Roman" w:hAnsi="Times New Roman" w:cs="Times New Roman"/>
          <w:sz w:val="24"/>
          <w:szCs w:val="24"/>
        </w:rPr>
        <w:t>воспитательного</w:t>
      </w:r>
      <w:r w:rsidRPr="00882B4E">
        <w:rPr>
          <w:rFonts w:ascii="Times New Roman" w:hAnsi="Times New Roman" w:cs="Times New Roman"/>
          <w:spacing w:val="7"/>
          <w:sz w:val="24"/>
          <w:szCs w:val="24"/>
        </w:rPr>
        <w:t xml:space="preserve"> </w:t>
      </w:r>
      <w:r w:rsidRPr="00882B4E">
        <w:rPr>
          <w:rFonts w:ascii="Times New Roman" w:hAnsi="Times New Roman" w:cs="Times New Roman"/>
          <w:sz w:val="24"/>
          <w:szCs w:val="24"/>
        </w:rPr>
        <w:t>потенциала</w:t>
      </w:r>
      <w:r w:rsidRPr="00882B4E">
        <w:rPr>
          <w:rFonts w:ascii="Times New Roman" w:hAnsi="Times New Roman" w:cs="Times New Roman"/>
          <w:spacing w:val="6"/>
          <w:sz w:val="24"/>
          <w:szCs w:val="24"/>
        </w:rPr>
        <w:t xml:space="preserve"> </w:t>
      </w:r>
      <w:r w:rsidRPr="00882B4E">
        <w:rPr>
          <w:rFonts w:ascii="Times New Roman" w:hAnsi="Times New Roman" w:cs="Times New Roman"/>
          <w:sz w:val="24"/>
          <w:szCs w:val="24"/>
        </w:rPr>
        <w:t>курсов</w:t>
      </w:r>
      <w:r w:rsidRPr="00882B4E">
        <w:rPr>
          <w:rFonts w:ascii="Times New Roman" w:hAnsi="Times New Roman" w:cs="Times New Roman"/>
          <w:spacing w:val="9"/>
          <w:sz w:val="24"/>
          <w:szCs w:val="24"/>
        </w:rPr>
        <w:t xml:space="preserve"> </w:t>
      </w:r>
      <w:r w:rsidRPr="00882B4E">
        <w:rPr>
          <w:rFonts w:ascii="Times New Roman" w:hAnsi="Times New Roman" w:cs="Times New Roman"/>
          <w:sz w:val="24"/>
          <w:szCs w:val="24"/>
        </w:rPr>
        <w:t>внеурочной</w:t>
      </w:r>
      <w:r w:rsidRPr="00882B4E">
        <w:rPr>
          <w:rFonts w:ascii="Times New Roman" w:hAnsi="Times New Roman" w:cs="Times New Roman"/>
          <w:spacing w:val="3"/>
          <w:sz w:val="24"/>
          <w:szCs w:val="24"/>
        </w:rPr>
        <w:t xml:space="preserve"> </w:t>
      </w:r>
      <w:r w:rsidRPr="00882B4E">
        <w:rPr>
          <w:rFonts w:ascii="Times New Roman" w:hAnsi="Times New Roman" w:cs="Times New Roman"/>
          <w:sz w:val="24"/>
          <w:szCs w:val="24"/>
        </w:rPr>
        <w:t>деятельности</w:t>
      </w:r>
      <w:r w:rsidRPr="00882B4E">
        <w:rPr>
          <w:rFonts w:ascii="Times New Roman" w:hAnsi="Times New Roman" w:cs="Times New Roman"/>
          <w:spacing w:val="14"/>
          <w:sz w:val="24"/>
          <w:szCs w:val="24"/>
        </w:rPr>
        <w:t xml:space="preserve"> </w:t>
      </w:r>
      <w:r w:rsidRPr="00882B4E">
        <w:rPr>
          <w:rFonts w:ascii="Times New Roman" w:hAnsi="Times New Roman" w:cs="Times New Roman"/>
          <w:sz w:val="24"/>
          <w:szCs w:val="24"/>
        </w:rPr>
        <w:t>происходит в</w:t>
      </w:r>
      <w:r w:rsidRPr="00882B4E">
        <w:rPr>
          <w:rFonts w:ascii="Times New Roman" w:hAnsi="Times New Roman" w:cs="Times New Roman"/>
          <w:spacing w:val="-57"/>
          <w:sz w:val="24"/>
          <w:szCs w:val="24"/>
        </w:rPr>
        <w:t xml:space="preserve"> </w:t>
      </w:r>
      <w:r w:rsidRPr="00882B4E">
        <w:rPr>
          <w:rFonts w:ascii="Times New Roman" w:hAnsi="Times New Roman" w:cs="Times New Roman"/>
          <w:sz w:val="24"/>
          <w:szCs w:val="24"/>
        </w:rPr>
        <w:t>рамках</w:t>
      </w:r>
      <w:r w:rsidRPr="00882B4E">
        <w:rPr>
          <w:rFonts w:ascii="Times New Roman" w:hAnsi="Times New Roman" w:cs="Times New Roman"/>
          <w:spacing w:val="-3"/>
          <w:sz w:val="24"/>
          <w:szCs w:val="24"/>
        </w:rPr>
        <w:t xml:space="preserve"> </w:t>
      </w:r>
      <w:r w:rsidRPr="00882B4E">
        <w:rPr>
          <w:rFonts w:ascii="Times New Roman" w:hAnsi="Times New Roman" w:cs="Times New Roman"/>
          <w:sz w:val="24"/>
          <w:szCs w:val="24"/>
        </w:rPr>
        <w:t>следующих</w:t>
      </w:r>
      <w:r w:rsidRPr="00882B4E">
        <w:rPr>
          <w:rFonts w:ascii="Times New Roman" w:hAnsi="Times New Roman" w:cs="Times New Roman"/>
          <w:spacing w:val="-8"/>
          <w:sz w:val="24"/>
          <w:szCs w:val="24"/>
        </w:rPr>
        <w:t xml:space="preserve"> </w:t>
      </w:r>
      <w:r w:rsidRPr="00882B4E">
        <w:rPr>
          <w:rFonts w:ascii="Times New Roman" w:hAnsi="Times New Roman" w:cs="Times New Roman"/>
          <w:sz w:val="24"/>
          <w:szCs w:val="24"/>
        </w:rPr>
        <w:t>выбранных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школьниками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ее</w:t>
      </w:r>
      <w:r w:rsidRPr="00882B4E">
        <w:rPr>
          <w:rFonts w:ascii="Times New Roman" w:hAnsi="Times New Roman" w:cs="Times New Roman"/>
          <w:spacing w:val="-3"/>
          <w:sz w:val="24"/>
          <w:szCs w:val="24"/>
        </w:rPr>
        <w:t xml:space="preserve"> </w:t>
      </w:r>
      <w:r w:rsidRPr="00882B4E">
        <w:rPr>
          <w:rFonts w:ascii="Times New Roman" w:hAnsi="Times New Roman" w:cs="Times New Roman"/>
          <w:sz w:val="24"/>
          <w:szCs w:val="24"/>
        </w:rPr>
        <w:t>видов:</w:t>
      </w:r>
    </w:p>
    <w:p w:rsidR="00882B4E" w:rsidRPr="00882B4E" w:rsidRDefault="00882B4E" w:rsidP="00882B4E">
      <w:pPr>
        <w:tabs>
          <w:tab w:val="left" w:pos="1849"/>
        </w:tabs>
        <w:spacing w:after="0" w:line="240" w:lineRule="auto"/>
        <w:ind w:right="686"/>
        <w:jc w:val="both"/>
        <w:rPr>
          <w:rFonts w:ascii="Times New Roman" w:hAnsi="Times New Roman" w:cs="Times New Roman"/>
          <w:sz w:val="24"/>
          <w:szCs w:val="24"/>
        </w:rPr>
      </w:pPr>
      <w:r w:rsidRPr="00882B4E">
        <w:rPr>
          <w:rFonts w:ascii="Times New Roman" w:hAnsi="Times New Roman" w:cs="Times New Roman"/>
          <w:sz w:val="24"/>
          <w:szCs w:val="24"/>
        </w:rPr>
        <w:t>1.Информационно просветительские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занятия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патриотической,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нравственной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экологической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направленности</w:t>
      </w:r>
      <w:r w:rsidRPr="00882B4E">
        <w:rPr>
          <w:rFonts w:ascii="Times New Roman" w:hAnsi="Times New Roman" w:cs="Times New Roman"/>
          <w:spacing w:val="1"/>
          <w:sz w:val="24"/>
          <w:szCs w:val="24"/>
        </w:rPr>
        <w:t xml:space="preserve"> </w:t>
      </w:r>
      <w:r w:rsidRPr="00882B4E">
        <w:rPr>
          <w:rFonts w:ascii="Times New Roman" w:hAnsi="Times New Roman" w:cs="Times New Roman"/>
          <w:b/>
          <w:sz w:val="24"/>
          <w:szCs w:val="24"/>
        </w:rPr>
        <w:t>«Разговоры</w:t>
      </w:r>
      <w:r w:rsidRPr="00882B4E">
        <w:rPr>
          <w:rFonts w:ascii="Times New Roman" w:hAnsi="Times New Roman" w:cs="Times New Roman"/>
          <w:b/>
          <w:spacing w:val="1"/>
          <w:sz w:val="24"/>
          <w:szCs w:val="24"/>
        </w:rPr>
        <w:t xml:space="preserve"> </w:t>
      </w:r>
      <w:r w:rsidRPr="00882B4E">
        <w:rPr>
          <w:rFonts w:ascii="Times New Roman" w:hAnsi="Times New Roman" w:cs="Times New Roman"/>
          <w:b/>
          <w:sz w:val="24"/>
          <w:szCs w:val="24"/>
        </w:rPr>
        <w:t xml:space="preserve">о </w:t>
      </w:r>
      <w:r w:rsidRPr="00882B4E">
        <w:rPr>
          <w:rFonts w:ascii="Times New Roman" w:hAnsi="Times New Roman" w:cs="Times New Roman"/>
          <w:b/>
          <w:spacing w:val="-67"/>
          <w:sz w:val="24"/>
          <w:szCs w:val="24"/>
        </w:rPr>
        <w:t xml:space="preserve"> </w:t>
      </w:r>
      <w:r w:rsidRPr="00882B4E">
        <w:rPr>
          <w:rFonts w:ascii="Times New Roman" w:hAnsi="Times New Roman" w:cs="Times New Roman"/>
          <w:b/>
          <w:sz w:val="24"/>
          <w:szCs w:val="24"/>
        </w:rPr>
        <w:t>важном»;</w:t>
      </w:r>
    </w:p>
    <w:p w:rsidR="00882B4E" w:rsidRPr="00882B4E" w:rsidRDefault="00882B4E" w:rsidP="00882B4E">
      <w:pPr>
        <w:tabs>
          <w:tab w:val="left" w:pos="1849"/>
        </w:tabs>
        <w:spacing w:after="0" w:line="240" w:lineRule="auto"/>
        <w:ind w:right="692"/>
        <w:jc w:val="both"/>
        <w:rPr>
          <w:rFonts w:ascii="Times New Roman" w:hAnsi="Times New Roman" w:cs="Times New Roman"/>
          <w:sz w:val="24"/>
          <w:szCs w:val="24"/>
        </w:rPr>
      </w:pPr>
      <w:r w:rsidRPr="00882B4E">
        <w:rPr>
          <w:rFonts w:ascii="Times New Roman" w:hAnsi="Times New Roman" w:cs="Times New Roman"/>
          <w:sz w:val="24"/>
          <w:szCs w:val="24"/>
        </w:rPr>
        <w:t>2.Занятия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формированию</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функциональной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грамотности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 xml:space="preserve">обучающихся </w:t>
      </w:r>
      <w:r w:rsidRPr="00882B4E">
        <w:rPr>
          <w:rFonts w:ascii="Times New Roman" w:hAnsi="Times New Roman" w:cs="Times New Roman"/>
          <w:b/>
          <w:sz w:val="24"/>
          <w:szCs w:val="24"/>
        </w:rPr>
        <w:t>«Функциональная грамотность»;</w:t>
      </w:r>
    </w:p>
    <w:p w:rsidR="00882B4E" w:rsidRPr="00882B4E" w:rsidRDefault="00882B4E" w:rsidP="00882B4E">
      <w:pPr>
        <w:tabs>
          <w:tab w:val="left" w:pos="1849"/>
        </w:tabs>
        <w:spacing w:after="0" w:line="240" w:lineRule="auto"/>
        <w:ind w:right="691"/>
        <w:jc w:val="both"/>
        <w:rPr>
          <w:rFonts w:ascii="Times New Roman" w:hAnsi="Times New Roman" w:cs="Times New Roman"/>
          <w:sz w:val="24"/>
          <w:szCs w:val="24"/>
        </w:rPr>
      </w:pPr>
      <w:r w:rsidRPr="00882B4E">
        <w:rPr>
          <w:rFonts w:ascii="Times New Roman" w:hAnsi="Times New Roman" w:cs="Times New Roman"/>
          <w:sz w:val="24"/>
          <w:szCs w:val="24"/>
        </w:rPr>
        <w:t>3.Занятия,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направленные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удовлетворение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профориентационных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интересов</w:t>
      </w:r>
      <w:r w:rsidRPr="00882B4E">
        <w:rPr>
          <w:rFonts w:ascii="Times New Roman" w:hAnsi="Times New Roman" w:cs="Times New Roman"/>
          <w:spacing w:val="-3"/>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3"/>
          <w:sz w:val="24"/>
          <w:szCs w:val="24"/>
        </w:rPr>
        <w:t xml:space="preserve"> </w:t>
      </w:r>
      <w:r w:rsidRPr="00882B4E">
        <w:rPr>
          <w:rFonts w:ascii="Times New Roman" w:hAnsi="Times New Roman" w:cs="Times New Roman"/>
          <w:sz w:val="24"/>
          <w:szCs w:val="24"/>
        </w:rPr>
        <w:t>потребностей</w:t>
      </w:r>
      <w:r w:rsidRPr="00882B4E">
        <w:rPr>
          <w:rFonts w:ascii="Times New Roman" w:hAnsi="Times New Roman" w:cs="Times New Roman"/>
          <w:spacing w:val="-2"/>
          <w:sz w:val="24"/>
          <w:szCs w:val="24"/>
        </w:rPr>
        <w:t xml:space="preserve"> </w:t>
      </w:r>
      <w:r w:rsidRPr="00882B4E">
        <w:rPr>
          <w:rFonts w:ascii="Times New Roman" w:hAnsi="Times New Roman" w:cs="Times New Roman"/>
          <w:sz w:val="24"/>
          <w:szCs w:val="24"/>
        </w:rPr>
        <w:t xml:space="preserve">обучающихся: </w:t>
      </w:r>
      <w:r w:rsidRPr="00882B4E">
        <w:rPr>
          <w:rFonts w:ascii="Times New Roman" w:hAnsi="Times New Roman" w:cs="Times New Roman"/>
          <w:b/>
          <w:sz w:val="24"/>
          <w:szCs w:val="24"/>
        </w:rPr>
        <w:t>« Профориентация»;</w:t>
      </w:r>
    </w:p>
    <w:p w:rsidR="00882B4E" w:rsidRPr="00882B4E" w:rsidRDefault="00882B4E" w:rsidP="00882B4E">
      <w:pPr>
        <w:tabs>
          <w:tab w:val="left" w:pos="1849"/>
        </w:tabs>
        <w:spacing w:after="0" w:line="240" w:lineRule="auto"/>
        <w:ind w:right="690"/>
        <w:jc w:val="both"/>
        <w:rPr>
          <w:rFonts w:ascii="Times New Roman" w:hAnsi="Times New Roman" w:cs="Times New Roman"/>
          <w:b/>
          <w:sz w:val="24"/>
          <w:szCs w:val="24"/>
        </w:rPr>
      </w:pPr>
      <w:r w:rsidRPr="00882B4E">
        <w:rPr>
          <w:rFonts w:ascii="Times New Roman" w:hAnsi="Times New Roman" w:cs="Times New Roman"/>
          <w:sz w:val="24"/>
          <w:szCs w:val="24"/>
        </w:rPr>
        <w:t>4.Занятия,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связанные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реализацией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особых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интеллектуальных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социокультурных</w:t>
      </w:r>
      <w:r w:rsidRPr="00882B4E">
        <w:rPr>
          <w:rFonts w:ascii="Times New Roman" w:hAnsi="Times New Roman" w:cs="Times New Roman"/>
          <w:spacing w:val="-4"/>
          <w:sz w:val="24"/>
          <w:szCs w:val="24"/>
        </w:rPr>
        <w:t xml:space="preserve"> </w:t>
      </w:r>
      <w:r w:rsidRPr="00882B4E">
        <w:rPr>
          <w:rFonts w:ascii="Times New Roman" w:hAnsi="Times New Roman" w:cs="Times New Roman"/>
          <w:sz w:val="24"/>
          <w:szCs w:val="24"/>
        </w:rPr>
        <w:t>потребностей</w:t>
      </w:r>
      <w:r w:rsidRPr="00882B4E">
        <w:rPr>
          <w:rFonts w:ascii="Times New Roman" w:hAnsi="Times New Roman" w:cs="Times New Roman"/>
          <w:spacing w:val="-3"/>
          <w:sz w:val="24"/>
          <w:szCs w:val="24"/>
        </w:rPr>
        <w:t xml:space="preserve"> </w:t>
      </w:r>
      <w:r w:rsidRPr="00882B4E">
        <w:rPr>
          <w:rFonts w:ascii="Times New Roman" w:hAnsi="Times New Roman" w:cs="Times New Roman"/>
          <w:sz w:val="24"/>
          <w:szCs w:val="24"/>
        </w:rPr>
        <w:t xml:space="preserve">обучающихся: </w:t>
      </w:r>
      <w:r w:rsidRPr="00882B4E">
        <w:rPr>
          <w:rFonts w:ascii="Times New Roman" w:hAnsi="Times New Roman" w:cs="Times New Roman"/>
          <w:b/>
          <w:sz w:val="24"/>
          <w:szCs w:val="24"/>
        </w:rPr>
        <w:t>«Умники и умницы», «В стране русского языка», «Математический практикум», «Увлекательный русский язык», «1000 и одна задача по химии»;</w:t>
      </w:r>
    </w:p>
    <w:p w:rsidR="00882B4E" w:rsidRPr="00882B4E" w:rsidRDefault="00882B4E" w:rsidP="00882B4E">
      <w:pPr>
        <w:tabs>
          <w:tab w:val="left" w:pos="1849"/>
        </w:tabs>
        <w:spacing w:after="0" w:line="240" w:lineRule="auto"/>
        <w:ind w:right="692"/>
        <w:jc w:val="both"/>
        <w:rPr>
          <w:rFonts w:ascii="Times New Roman" w:hAnsi="Times New Roman" w:cs="Times New Roman"/>
          <w:b/>
          <w:sz w:val="24"/>
          <w:szCs w:val="24"/>
        </w:rPr>
      </w:pPr>
      <w:r w:rsidRPr="00882B4E">
        <w:rPr>
          <w:rFonts w:ascii="Times New Roman" w:hAnsi="Times New Roman" w:cs="Times New Roman"/>
          <w:sz w:val="24"/>
          <w:szCs w:val="24"/>
        </w:rPr>
        <w:t>5.Занятия, направленные на удовлетворение интересов и потребностей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обучающихся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творческом</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физическом</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развитии,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помощь</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самореализации,</w:t>
      </w:r>
      <w:r w:rsidRPr="00882B4E">
        <w:rPr>
          <w:rFonts w:ascii="Times New Roman" w:hAnsi="Times New Roman" w:cs="Times New Roman"/>
          <w:spacing w:val="-5"/>
          <w:sz w:val="24"/>
          <w:szCs w:val="24"/>
        </w:rPr>
        <w:t xml:space="preserve"> </w:t>
      </w:r>
      <w:r w:rsidRPr="00882B4E">
        <w:rPr>
          <w:rFonts w:ascii="Times New Roman" w:hAnsi="Times New Roman" w:cs="Times New Roman"/>
          <w:sz w:val="24"/>
          <w:szCs w:val="24"/>
        </w:rPr>
        <w:t>раскрытии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4"/>
          <w:sz w:val="24"/>
          <w:szCs w:val="24"/>
        </w:rPr>
        <w:t xml:space="preserve"> </w:t>
      </w:r>
      <w:r w:rsidRPr="00882B4E">
        <w:rPr>
          <w:rFonts w:ascii="Times New Roman" w:hAnsi="Times New Roman" w:cs="Times New Roman"/>
          <w:sz w:val="24"/>
          <w:szCs w:val="24"/>
        </w:rPr>
        <w:t>развитии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способностей</w:t>
      </w:r>
      <w:r w:rsidRPr="00882B4E">
        <w:rPr>
          <w:rFonts w:ascii="Times New Roman" w:hAnsi="Times New Roman" w:cs="Times New Roman"/>
          <w:spacing w:val="-3"/>
          <w:sz w:val="24"/>
          <w:szCs w:val="24"/>
        </w:rPr>
        <w:t xml:space="preserve"> </w:t>
      </w:r>
      <w:r w:rsidRPr="00882B4E">
        <w:rPr>
          <w:rFonts w:ascii="Times New Roman" w:hAnsi="Times New Roman" w:cs="Times New Roman"/>
          <w:sz w:val="24"/>
          <w:szCs w:val="24"/>
        </w:rPr>
        <w:t>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 xml:space="preserve">талантов: </w:t>
      </w:r>
      <w:r w:rsidRPr="00882B4E">
        <w:rPr>
          <w:rFonts w:ascii="Times New Roman" w:hAnsi="Times New Roman" w:cs="Times New Roman"/>
          <w:b/>
          <w:sz w:val="24"/>
          <w:szCs w:val="24"/>
        </w:rPr>
        <w:t>«Орлята России», «Калейдоскоп здоровья», «Культура для школьников», «Изучаем виды спорта в игре», «Спорт и мы», Уроки милосердия.</w:t>
      </w:r>
    </w:p>
    <w:p w:rsidR="00882B4E" w:rsidRPr="00882B4E" w:rsidRDefault="00882B4E" w:rsidP="00882B4E">
      <w:pPr>
        <w:tabs>
          <w:tab w:val="left" w:pos="1849"/>
        </w:tabs>
        <w:spacing w:after="0" w:line="240" w:lineRule="auto"/>
        <w:ind w:right="683"/>
        <w:jc w:val="both"/>
        <w:rPr>
          <w:rFonts w:ascii="Times New Roman" w:hAnsi="Times New Roman" w:cs="Times New Roman"/>
          <w:b/>
          <w:sz w:val="24"/>
          <w:szCs w:val="24"/>
        </w:rPr>
      </w:pPr>
      <w:r w:rsidRPr="00882B4E">
        <w:rPr>
          <w:rFonts w:ascii="Times New Roman" w:hAnsi="Times New Roman" w:cs="Times New Roman"/>
          <w:sz w:val="24"/>
          <w:szCs w:val="24"/>
        </w:rPr>
        <w:t>6.Занятия, направленные на удовлетворение социальных интересов 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потребностей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обучающихся,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педагогическое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сопровождение</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деятельности</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социально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ориентированных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ученических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сообществ,</w:t>
      </w:r>
      <w:r w:rsidRPr="00882B4E">
        <w:rPr>
          <w:rFonts w:ascii="Times New Roman" w:hAnsi="Times New Roman" w:cs="Times New Roman"/>
          <w:spacing w:val="-67"/>
          <w:sz w:val="24"/>
          <w:szCs w:val="24"/>
        </w:rPr>
        <w:t xml:space="preserve"> </w:t>
      </w:r>
      <w:r w:rsidRPr="00882B4E">
        <w:rPr>
          <w:rFonts w:ascii="Times New Roman" w:hAnsi="Times New Roman" w:cs="Times New Roman"/>
          <w:sz w:val="24"/>
          <w:szCs w:val="24"/>
        </w:rPr>
        <w:t>детских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общественных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объединений,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органов</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ученического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самоуправления,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на</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организацию</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совместно</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с</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обучающимися</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комплекса</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мероприятий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воспитательной</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 xml:space="preserve">направленности: </w:t>
      </w:r>
      <w:r w:rsidRPr="00882B4E">
        <w:rPr>
          <w:rFonts w:ascii="Times New Roman" w:hAnsi="Times New Roman" w:cs="Times New Roman"/>
          <w:b/>
          <w:sz w:val="24"/>
          <w:szCs w:val="24"/>
        </w:rPr>
        <w:t>«Волонтеры», детское общественное объединение «Патриот», «Школа юного лидера», реализация проекта «Россия – страна возможностей».</w:t>
      </w:r>
    </w:p>
    <w:p w:rsidR="00882B4E" w:rsidRPr="00882B4E" w:rsidRDefault="00882B4E" w:rsidP="00882B4E">
      <w:pPr>
        <w:pStyle w:val="afd"/>
        <w:tabs>
          <w:tab w:val="left" w:pos="865"/>
        </w:tabs>
        <w:ind w:left="232"/>
        <w:jc w:val="both"/>
        <w:rPr>
          <w:b/>
          <w:sz w:val="24"/>
          <w:szCs w:val="24"/>
        </w:rPr>
      </w:pPr>
      <w:r w:rsidRPr="00882B4E">
        <w:rPr>
          <w:b/>
          <w:spacing w:val="-1"/>
          <w:sz w:val="24"/>
          <w:szCs w:val="24"/>
        </w:rPr>
        <w:t xml:space="preserve"> Модуль</w:t>
      </w:r>
      <w:r w:rsidRPr="00882B4E">
        <w:rPr>
          <w:b/>
          <w:spacing w:val="-14"/>
          <w:sz w:val="24"/>
          <w:szCs w:val="24"/>
        </w:rPr>
        <w:t xml:space="preserve"> </w:t>
      </w:r>
      <w:r w:rsidRPr="00882B4E">
        <w:rPr>
          <w:b/>
          <w:spacing w:val="-1"/>
          <w:sz w:val="24"/>
          <w:szCs w:val="24"/>
        </w:rPr>
        <w:t>«Классное</w:t>
      </w:r>
      <w:r w:rsidRPr="00882B4E">
        <w:rPr>
          <w:b/>
          <w:spacing w:val="-12"/>
          <w:sz w:val="24"/>
          <w:szCs w:val="24"/>
        </w:rPr>
        <w:t xml:space="preserve"> </w:t>
      </w:r>
      <w:r w:rsidRPr="00882B4E">
        <w:rPr>
          <w:b/>
          <w:sz w:val="24"/>
          <w:szCs w:val="24"/>
        </w:rPr>
        <w:t>руководство и наставничество</w:t>
      </w:r>
    </w:p>
    <w:p w:rsidR="00882B4E" w:rsidRPr="00882B4E" w:rsidRDefault="00882B4E" w:rsidP="00882B4E">
      <w:pPr>
        <w:pStyle w:val="af7"/>
        <w:spacing w:after="0"/>
        <w:ind w:right="347"/>
        <w:jc w:val="both"/>
        <w:rPr>
          <w:sz w:val="24"/>
          <w:szCs w:val="24"/>
        </w:rPr>
      </w:pPr>
      <w:r w:rsidRPr="00882B4E">
        <w:rPr>
          <w:sz w:val="24"/>
          <w:szCs w:val="24"/>
        </w:rPr>
        <w:t>Осуществляя работу с классом, педагог (классный</w:t>
      </w:r>
      <w:r w:rsidRPr="00882B4E">
        <w:rPr>
          <w:spacing w:val="1"/>
          <w:sz w:val="24"/>
          <w:szCs w:val="24"/>
        </w:rPr>
        <w:t xml:space="preserve"> </w:t>
      </w:r>
      <w:r w:rsidRPr="00882B4E">
        <w:rPr>
          <w:sz w:val="24"/>
          <w:szCs w:val="24"/>
        </w:rPr>
        <w:t>руководитель) организует работу с</w:t>
      </w:r>
      <w:r w:rsidRPr="00882B4E">
        <w:rPr>
          <w:spacing w:val="1"/>
          <w:sz w:val="24"/>
          <w:szCs w:val="24"/>
        </w:rPr>
        <w:t xml:space="preserve"> </w:t>
      </w:r>
      <w:r w:rsidRPr="00882B4E">
        <w:rPr>
          <w:sz w:val="24"/>
          <w:szCs w:val="24"/>
        </w:rPr>
        <w:t>коллективом</w:t>
      </w:r>
      <w:r w:rsidRPr="00882B4E">
        <w:rPr>
          <w:spacing w:val="1"/>
          <w:sz w:val="24"/>
          <w:szCs w:val="24"/>
        </w:rPr>
        <w:t xml:space="preserve"> </w:t>
      </w:r>
      <w:r w:rsidRPr="00882B4E">
        <w:rPr>
          <w:sz w:val="24"/>
          <w:szCs w:val="24"/>
        </w:rPr>
        <w:t>класса;</w:t>
      </w:r>
      <w:r w:rsidRPr="00882B4E">
        <w:rPr>
          <w:spacing w:val="1"/>
          <w:sz w:val="24"/>
          <w:szCs w:val="24"/>
        </w:rPr>
        <w:t xml:space="preserve"> </w:t>
      </w:r>
      <w:r w:rsidRPr="00882B4E">
        <w:rPr>
          <w:sz w:val="24"/>
          <w:szCs w:val="24"/>
        </w:rPr>
        <w:t>индивидуальную</w:t>
      </w:r>
      <w:r w:rsidRPr="00882B4E">
        <w:rPr>
          <w:spacing w:val="1"/>
          <w:sz w:val="24"/>
          <w:szCs w:val="24"/>
        </w:rPr>
        <w:t xml:space="preserve"> </w:t>
      </w:r>
      <w:r w:rsidRPr="00882B4E">
        <w:rPr>
          <w:sz w:val="24"/>
          <w:szCs w:val="24"/>
        </w:rPr>
        <w:t>работу</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учащимися</w:t>
      </w:r>
      <w:r w:rsidRPr="00882B4E">
        <w:rPr>
          <w:spacing w:val="1"/>
          <w:sz w:val="24"/>
          <w:szCs w:val="24"/>
        </w:rPr>
        <w:t xml:space="preserve"> </w:t>
      </w:r>
      <w:r w:rsidRPr="00882B4E">
        <w:rPr>
          <w:sz w:val="24"/>
          <w:szCs w:val="24"/>
        </w:rPr>
        <w:t>вверенного</w:t>
      </w:r>
      <w:r w:rsidRPr="00882B4E">
        <w:rPr>
          <w:spacing w:val="1"/>
          <w:sz w:val="24"/>
          <w:szCs w:val="24"/>
        </w:rPr>
        <w:t xml:space="preserve"> </w:t>
      </w:r>
      <w:r w:rsidRPr="00882B4E">
        <w:rPr>
          <w:sz w:val="24"/>
          <w:szCs w:val="24"/>
        </w:rPr>
        <w:t>ему</w:t>
      </w:r>
      <w:r w:rsidRPr="00882B4E">
        <w:rPr>
          <w:spacing w:val="1"/>
          <w:sz w:val="24"/>
          <w:szCs w:val="24"/>
        </w:rPr>
        <w:t xml:space="preserve"> </w:t>
      </w:r>
      <w:r w:rsidRPr="00882B4E">
        <w:rPr>
          <w:sz w:val="24"/>
          <w:szCs w:val="24"/>
        </w:rPr>
        <w:t>класса;</w:t>
      </w:r>
      <w:r w:rsidRPr="00882B4E">
        <w:rPr>
          <w:spacing w:val="1"/>
          <w:sz w:val="24"/>
          <w:szCs w:val="24"/>
        </w:rPr>
        <w:t xml:space="preserve"> </w:t>
      </w:r>
      <w:r w:rsidRPr="00882B4E">
        <w:rPr>
          <w:sz w:val="24"/>
          <w:szCs w:val="24"/>
        </w:rPr>
        <w:t>работу с учителями, преподающими в данном классе; работу с родителями учащихся</w:t>
      </w:r>
      <w:r w:rsidRPr="00882B4E">
        <w:rPr>
          <w:spacing w:val="1"/>
          <w:sz w:val="24"/>
          <w:szCs w:val="24"/>
        </w:rPr>
        <w:t xml:space="preserve"> </w:t>
      </w:r>
      <w:r w:rsidRPr="00882B4E">
        <w:rPr>
          <w:sz w:val="24"/>
          <w:szCs w:val="24"/>
        </w:rPr>
        <w:t>или</w:t>
      </w:r>
      <w:r w:rsidRPr="00882B4E">
        <w:rPr>
          <w:spacing w:val="-2"/>
          <w:sz w:val="24"/>
          <w:szCs w:val="24"/>
        </w:rPr>
        <w:t xml:space="preserve"> </w:t>
      </w:r>
      <w:r w:rsidRPr="00882B4E">
        <w:rPr>
          <w:sz w:val="24"/>
          <w:szCs w:val="24"/>
        </w:rPr>
        <w:t>их</w:t>
      </w:r>
      <w:r w:rsidRPr="00882B4E">
        <w:rPr>
          <w:spacing w:val="-3"/>
          <w:sz w:val="24"/>
          <w:szCs w:val="24"/>
        </w:rPr>
        <w:t xml:space="preserve"> </w:t>
      </w:r>
      <w:r w:rsidRPr="00882B4E">
        <w:rPr>
          <w:sz w:val="24"/>
          <w:szCs w:val="24"/>
        </w:rPr>
        <w:t>законными</w:t>
      </w:r>
      <w:r w:rsidRPr="00882B4E">
        <w:rPr>
          <w:spacing w:val="-2"/>
          <w:sz w:val="24"/>
          <w:szCs w:val="24"/>
        </w:rPr>
        <w:t xml:space="preserve"> </w:t>
      </w:r>
      <w:r w:rsidRPr="00882B4E">
        <w:rPr>
          <w:sz w:val="24"/>
          <w:szCs w:val="24"/>
        </w:rPr>
        <w:t>представителями.</w:t>
      </w:r>
    </w:p>
    <w:p w:rsidR="00882B4E" w:rsidRPr="00882B4E" w:rsidRDefault="00882B4E" w:rsidP="00882B4E">
      <w:pPr>
        <w:pStyle w:val="Heading2"/>
        <w:spacing w:before="0"/>
        <w:jc w:val="both"/>
      </w:pPr>
      <w:bookmarkStart w:id="37" w:name="Работа_с_классным_коллективом:"/>
      <w:bookmarkEnd w:id="37"/>
      <w:r w:rsidRPr="00882B4E">
        <w:t>работа</w:t>
      </w:r>
      <w:r w:rsidRPr="00882B4E">
        <w:rPr>
          <w:spacing w:val="-5"/>
        </w:rPr>
        <w:t xml:space="preserve"> </w:t>
      </w:r>
      <w:r w:rsidRPr="00882B4E">
        <w:t>с</w:t>
      </w:r>
      <w:r w:rsidRPr="00882B4E">
        <w:rPr>
          <w:spacing w:val="-2"/>
        </w:rPr>
        <w:t xml:space="preserve"> </w:t>
      </w:r>
      <w:r w:rsidRPr="00882B4E">
        <w:t>классным</w:t>
      </w:r>
      <w:r w:rsidRPr="00882B4E">
        <w:rPr>
          <w:spacing w:val="-10"/>
        </w:rPr>
        <w:t xml:space="preserve"> </w:t>
      </w:r>
      <w:r w:rsidRPr="00882B4E">
        <w:t>коллективом:</w:t>
      </w:r>
    </w:p>
    <w:p w:rsidR="00882B4E" w:rsidRPr="00882B4E" w:rsidRDefault="00882B4E" w:rsidP="006B4679">
      <w:pPr>
        <w:pStyle w:val="afd"/>
        <w:widowControl w:val="0"/>
        <w:numPr>
          <w:ilvl w:val="0"/>
          <w:numId w:val="97"/>
        </w:numPr>
        <w:tabs>
          <w:tab w:val="left" w:pos="1906"/>
          <w:tab w:val="left" w:pos="1907"/>
        </w:tabs>
        <w:autoSpaceDE w:val="0"/>
        <w:autoSpaceDN w:val="0"/>
        <w:ind w:right="358" w:firstLine="0"/>
        <w:contextualSpacing w:val="0"/>
        <w:jc w:val="both"/>
        <w:rPr>
          <w:sz w:val="24"/>
          <w:szCs w:val="24"/>
        </w:rPr>
      </w:pPr>
      <w:r w:rsidRPr="00882B4E">
        <w:rPr>
          <w:sz w:val="24"/>
          <w:szCs w:val="24"/>
        </w:rPr>
        <w:t>инициирование и поддержка участия класса в общешкольных ключевых</w:t>
      </w:r>
      <w:r w:rsidRPr="00882B4E">
        <w:rPr>
          <w:spacing w:val="-58"/>
          <w:sz w:val="24"/>
          <w:szCs w:val="24"/>
        </w:rPr>
        <w:t xml:space="preserve"> </w:t>
      </w:r>
      <w:r w:rsidRPr="00882B4E">
        <w:rPr>
          <w:sz w:val="24"/>
          <w:szCs w:val="24"/>
        </w:rPr>
        <w:t>делах,</w:t>
      </w:r>
      <w:r w:rsidRPr="00882B4E">
        <w:rPr>
          <w:spacing w:val="-1"/>
          <w:sz w:val="24"/>
          <w:szCs w:val="24"/>
        </w:rPr>
        <w:t xml:space="preserve"> </w:t>
      </w:r>
      <w:r w:rsidRPr="00882B4E">
        <w:rPr>
          <w:sz w:val="24"/>
          <w:szCs w:val="24"/>
        </w:rPr>
        <w:t>оказание</w:t>
      </w:r>
      <w:r w:rsidRPr="00882B4E">
        <w:rPr>
          <w:spacing w:val="-4"/>
          <w:sz w:val="24"/>
          <w:szCs w:val="24"/>
        </w:rPr>
        <w:t xml:space="preserve"> </w:t>
      </w:r>
      <w:r w:rsidRPr="00882B4E">
        <w:rPr>
          <w:sz w:val="24"/>
          <w:szCs w:val="24"/>
        </w:rPr>
        <w:t>необходимой</w:t>
      </w:r>
      <w:r w:rsidRPr="00882B4E">
        <w:rPr>
          <w:spacing w:val="-5"/>
          <w:sz w:val="24"/>
          <w:szCs w:val="24"/>
        </w:rPr>
        <w:t xml:space="preserve"> </w:t>
      </w:r>
      <w:r w:rsidRPr="00882B4E">
        <w:rPr>
          <w:sz w:val="24"/>
          <w:szCs w:val="24"/>
        </w:rPr>
        <w:t>помощи</w:t>
      </w:r>
      <w:r w:rsidRPr="00882B4E">
        <w:rPr>
          <w:spacing w:val="-2"/>
          <w:sz w:val="24"/>
          <w:szCs w:val="24"/>
        </w:rPr>
        <w:t xml:space="preserve"> </w:t>
      </w:r>
      <w:r w:rsidRPr="00882B4E">
        <w:rPr>
          <w:sz w:val="24"/>
          <w:szCs w:val="24"/>
        </w:rPr>
        <w:t>детям</w:t>
      </w:r>
      <w:r w:rsidRPr="00882B4E">
        <w:rPr>
          <w:spacing w:val="-2"/>
          <w:sz w:val="24"/>
          <w:szCs w:val="24"/>
        </w:rPr>
        <w:t xml:space="preserve"> </w:t>
      </w:r>
      <w:r w:rsidRPr="00882B4E">
        <w:rPr>
          <w:sz w:val="24"/>
          <w:szCs w:val="24"/>
        </w:rPr>
        <w:t>в</w:t>
      </w:r>
      <w:r w:rsidRPr="00882B4E">
        <w:rPr>
          <w:spacing w:val="-6"/>
          <w:sz w:val="24"/>
          <w:szCs w:val="24"/>
        </w:rPr>
        <w:t xml:space="preserve"> </w:t>
      </w:r>
      <w:r w:rsidRPr="00882B4E">
        <w:rPr>
          <w:sz w:val="24"/>
          <w:szCs w:val="24"/>
        </w:rPr>
        <w:t>их</w:t>
      </w:r>
      <w:r w:rsidRPr="00882B4E">
        <w:rPr>
          <w:spacing w:val="-8"/>
          <w:sz w:val="24"/>
          <w:szCs w:val="24"/>
        </w:rPr>
        <w:t xml:space="preserve"> </w:t>
      </w:r>
      <w:r w:rsidRPr="00882B4E">
        <w:rPr>
          <w:sz w:val="24"/>
          <w:szCs w:val="24"/>
        </w:rPr>
        <w:t>подготовке,</w:t>
      </w:r>
      <w:r w:rsidRPr="00882B4E">
        <w:rPr>
          <w:spacing w:val="-5"/>
          <w:sz w:val="24"/>
          <w:szCs w:val="24"/>
        </w:rPr>
        <w:t xml:space="preserve"> </w:t>
      </w:r>
      <w:r w:rsidRPr="00882B4E">
        <w:rPr>
          <w:sz w:val="24"/>
          <w:szCs w:val="24"/>
        </w:rPr>
        <w:t>проведении</w:t>
      </w:r>
      <w:r w:rsidRPr="00882B4E">
        <w:rPr>
          <w:spacing w:val="-1"/>
          <w:sz w:val="24"/>
          <w:szCs w:val="24"/>
        </w:rPr>
        <w:t xml:space="preserve"> </w:t>
      </w:r>
      <w:r w:rsidRPr="00882B4E">
        <w:rPr>
          <w:sz w:val="24"/>
          <w:szCs w:val="24"/>
        </w:rPr>
        <w:t>и</w:t>
      </w:r>
      <w:r w:rsidRPr="00882B4E">
        <w:rPr>
          <w:spacing w:val="-3"/>
          <w:sz w:val="24"/>
          <w:szCs w:val="24"/>
        </w:rPr>
        <w:t xml:space="preserve"> </w:t>
      </w:r>
      <w:r w:rsidRPr="00882B4E">
        <w:rPr>
          <w:sz w:val="24"/>
          <w:szCs w:val="24"/>
        </w:rPr>
        <w:t>анализе;</w:t>
      </w:r>
    </w:p>
    <w:p w:rsidR="00882B4E" w:rsidRPr="00882B4E" w:rsidRDefault="00882B4E" w:rsidP="006B4679">
      <w:pPr>
        <w:pStyle w:val="afd"/>
        <w:widowControl w:val="0"/>
        <w:numPr>
          <w:ilvl w:val="0"/>
          <w:numId w:val="97"/>
        </w:numPr>
        <w:tabs>
          <w:tab w:val="left" w:pos="1906"/>
          <w:tab w:val="left" w:pos="1907"/>
          <w:tab w:val="left" w:pos="5445"/>
        </w:tabs>
        <w:autoSpaceDE w:val="0"/>
        <w:autoSpaceDN w:val="0"/>
        <w:ind w:right="357" w:firstLine="0"/>
        <w:contextualSpacing w:val="0"/>
        <w:jc w:val="both"/>
        <w:rPr>
          <w:sz w:val="24"/>
          <w:szCs w:val="24"/>
        </w:rPr>
      </w:pPr>
      <w:r w:rsidRPr="00882B4E">
        <w:rPr>
          <w:sz w:val="24"/>
          <w:szCs w:val="24"/>
        </w:rPr>
        <w:t>организация интересных и полезных для личностного развития ребенка</w:t>
      </w:r>
      <w:r w:rsidRPr="00882B4E">
        <w:rPr>
          <w:spacing w:val="1"/>
          <w:sz w:val="24"/>
          <w:szCs w:val="24"/>
        </w:rPr>
        <w:t xml:space="preserve"> </w:t>
      </w:r>
      <w:r w:rsidRPr="00882B4E">
        <w:rPr>
          <w:sz w:val="24"/>
          <w:szCs w:val="24"/>
        </w:rPr>
        <w:t>совместных</w:t>
      </w:r>
      <w:r w:rsidRPr="00882B4E">
        <w:rPr>
          <w:spacing w:val="1"/>
          <w:sz w:val="24"/>
          <w:szCs w:val="24"/>
        </w:rPr>
        <w:t xml:space="preserve"> </w:t>
      </w:r>
      <w:r w:rsidRPr="00882B4E">
        <w:rPr>
          <w:sz w:val="24"/>
          <w:szCs w:val="24"/>
        </w:rPr>
        <w:t>дел</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учащимися</w:t>
      </w:r>
      <w:r w:rsidRPr="00882B4E">
        <w:rPr>
          <w:spacing w:val="1"/>
          <w:sz w:val="24"/>
          <w:szCs w:val="24"/>
        </w:rPr>
        <w:t xml:space="preserve"> </w:t>
      </w:r>
      <w:r w:rsidRPr="00882B4E">
        <w:rPr>
          <w:sz w:val="24"/>
          <w:szCs w:val="24"/>
        </w:rPr>
        <w:t>вверенного</w:t>
      </w:r>
      <w:r w:rsidRPr="00882B4E">
        <w:rPr>
          <w:spacing w:val="1"/>
          <w:sz w:val="24"/>
          <w:szCs w:val="24"/>
        </w:rPr>
        <w:t xml:space="preserve"> </w:t>
      </w:r>
      <w:r w:rsidRPr="00882B4E">
        <w:rPr>
          <w:sz w:val="24"/>
          <w:szCs w:val="24"/>
        </w:rPr>
        <w:t>ему</w:t>
      </w:r>
      <w:r w:rsidRPr="00882B4E">
        <w:rPr>
          <w:spacing w:val="1"/>
          <w:sz w:val="24"/>
          <w:szCs w:val="24"/>
        </w:rPr>
        <w:t xml:space="preserve"> </w:t>
      </w:r>
      <w:r w:rsidRPr="00882B4E">
        <w:rPr>
          <w:sz w:val="24"/>
          <w:szCs w:val="24"/>
        </w:rPr>
        <w:t>класса</w:t>
      </w:r>
      <w:r w:rsidRPr="00882B4E">
        <w:rPr>
          <w:spacing w:val="1"/>
          <w:sz w:val="24"/>
          <w:szCs w:val="24"/>
        </w:rPr>
        <w:t xml:space="preserve"> </w:t>
      </w:r>
      <w:r w:rsidRPr="00882B4E">
        <w:rPr>
          <w:sz w:val="24"/>
          <w:szCs w:val="24"/>
        </w:rPr>
        <w:t>(познавательной,</w:t>
      </w:r>
      <w:r w:rsidRPr="00882B4E">
        <w:rPr>
          <w:spacing w:val="1"/>
          <w:sz w:val="24"/>
          <w:szCs w:val="24"/>
        </w:rPr>
        <w:t xml:space="preserve"> </w:t>
      </w:r>
      <w:r w:rsidRPr="00882B4E">
        <w:rPr>
          <w:sz w:val="24"/>
          <w:szCs w:val="24"/>
        </w:rPr>
        <w:t>трудовой,</w:t>
      </w:r>
      <w:r w:rsidRPr="00882B4E">
        <w:rPr>
          <w:spacing w:val="1"/>
          <w:sz w:val="24"/>
          <w:szCs w:val="24"/>
        </w:rPr>
        <w:t xml:space="preserve"> </w:t>
      </w:r>
      <w:r w:rsidRPr="00882B4E">
        <w:rPr>
          <w:sz w:val="24"/>
          <w:szCs w:val="24"/>
        </w:rPr>
        <w:t>спортивно-оздоровительной,</w:t>
      </w:r>
      <w:r w:rsidRPr="00882B4E">
        <w:rPr>
          <w:sz w:val="24"/>
          <w:szCs w:val="24"/>
        </w:rPr>
        <w:lastRenderedPageBreak/>
        <w:tab/>
        <w:t>духовно-нравственной,</w:t>
      </w:r>
    </w:p>
    <w:p w:rsidR="00882B4E" w:rsidRPr="00882B4E" w:rsidRDefault="00882B4E" w:rsidP="00882B4E">
      <w:pPr>
        <w:pStyle w:val="af7"/>
        <w:spacing w:after="0"/>
        <w:ind w:right="343" w:firstLine="1666"/>
        <w:jc w:val="both"/>
        <w:rPr>
          <w:sz w:val="24"/>
          <w:szCs w:val="24"/>
        </w:rPr>
      </w:pPr>
      <w:r w:rsidRPr="00882B4E">
        <w:rPr>
          <w:sz w:val="24"/>
          <w:szCs w:val="24"/>
        </w:rPr>
        <w:t>творческой,</w:t>
      </w:r>
      <w:r w:rsidRPr="00882B4E">
        <w:rPr>
          <w:spacing w:val="1"/>
          <w:sz w:val="24"/>
          <w:szCs w:val="24"/>
        </w:rPr>
        <w:t xml:space="preserve"> </w:t>
      </w:r>
      <w:r w:rsidRPr="00882B4E">
        <w:rPr>
          <w:sz w:val="24"/>
          <w:szCs w:val="24"/>
        </w:rPr>
        <w:t>профориентационной</w:t>
      </w:r>
      <w:r w:rsidRPr="00882B4E">
        <w:rPr>
          <w:spacing w:val="1"/>
          <w:sz w:val="24"/>
          <w:szCs w:val="24"/>
        </w:rPr>
        <w:t xml:space="preserve"> </w:t>
      </w:r>
      <w:r w:rsidRPr="00882B4E">
        <w:rPr>
          <w:sz w:val="24"/>
          <w:szCs w:val="24"/>
        </w:rPr>
        <w:t>направленности),</w:t>
      </w:r>
      <w:r w:rsidRPr="00882B4E">
        <w:rPr>
          <w:spacing w:val="1"/>
          <w:sz w:val="24"/>
          <w:szCs w:val="24"/>
        </w:rPr>
        <w:t xml:space="preserve"> </w:t>
      </w:r>
      <w:r w:rsidRPr="00882B4E">
        <w:rPr>
          <w:sz w:val="24"/>
          <w:szCs w:val="24"/>
        </w:rPr>
        <w:t>позволяющие</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pacing w:val="-1"/>
          <w:sz w:val="24"/>
          <w:szCs w:val="24"/>
        </w:rPr>
        <w:t xml:space="preserve">одной стороны, – вовлечь в них детей с самыми разными потребностями </w:t>
      </w:r>
      <w:r w:rsidRPr="00882B4E">
        <w:rPr>
          <w:sz w:val="24"/>
          <w:szCs w:val="24"/>
        </w:rPr>
        <w:t>и тем самым</w:t>
      </w:r>
      <w:r w:rsidRPr="00882B4E">
        <w:rPr>
          <w:spacing w:val="1"/>
          <w:sz w:val="24"/>
          <w:szCs w:val="24"/>
        </w:rPr>
        <w:t xml:space="preserve"> </w:t>
      </w:r>
      <w:r w:rsidRPr="00882B4E">
        <w:rPr>
          <w:sz w:val="24"/>
          <w:szCs w:val="24"/>
        </w:rPr>
        <w:t>дать им возможность самореализоваться в них, а с другой,</w:t>
      </w:r>
      <w:r w:rsidRPr="00882B4E">
        <w:rPr>
          <w:spacing w:val="1"/>
          <w:sz w:val="24"/>
          <w:szCs w:val="24"/>
        </w:rPr>
        <w:t xml:space="preserve"> </w:t>
      </w:r>
      <w:r w:rsidRPr="00882B4E">
        <w:rPr>
          <w:sz w:val="24"/>
          <w:szCs w:val="24"/>
        </w:rPr>
        <w:t>– установить и упрочить</w:t>
      </w:r>
      <w:r w:rsidRPr="00882B4E">
        <w:rPr>
          <w:spacing w:val="1"/>
          <w:sz w:val="24"/>
          <w:szCs w:val="24"/>
        </w:rPr>
        <w:t xml:space="preserve"> </w:t>
      </w:r>
      <w:r w:rsidRPr="00882B4E">
        <w:rPr>
          <w:sz w:val="24"/>
          <w:szCs w:val="24"/>
        </w:rPr>
        <w:t>доверительные</w:t>
      </w:r>
      <w:r w:rsidRPr="00882B4E">
        <w:rPr>
          <w:spacing w:val="1"/>
          <w:sz w:val="24"/>
          <w:szCs w:val="24"/>
        </w:rPr>
        <w:t xml:space="preserve"> </w:t>
      </w:r>
      <w:r w:rsidRPr="00882B4E">
        <w:rPr>
          <w:sz w:val="24"/>
          <w:szCs w:val="24"/>
        </w:rPr>
        <w:t>отношения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учащимися</w:t>
      </w:r>
      <w:r w:rsidRPr="00882B4E">
        <w:rPr>
          <w:spacing w:val="1"/>
          <w:sz w:val="24"/>
          <w:szCs w:val="24"/>
        </w:rPr>
        <w:t xml:space="preserve"> </w:t>
      </w:r>
      <w:r w:rsidRPr="00882B4E">
        <w:rPr>
          <w:sz w:val="24"/>
          <w:szCs w:val="24"/>
        </w:rPr>
        <w:t>класса,</w:t>
      </w:r>
      <w:r w:rsidRPr="00882B4E">
        <w:rPr>
          <w:spacing w:val="1"/>
          <w:sz w:val="24"/>
          <w:szCs w:val="24"/>
        </w:rPr>
        <w:t xml:space="preserve"> </w:t>
      </w:r>
      <w:r w:rsidRPr="00882B4E">
        <w:rPr>
          <w:sz w:val="24"/>
          <w:szCs w:val="24"/>
        </w:rPr>
        <w:t>стать</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них</w:t>
      </w:r>
      <w:r w:rsidRPr="00882B4E">
        <w:rPr>
          <w:spacing w:val="1"/>
          <w:sz w:val="24"/>
          <w:szCs w:val="24"/>
        </w:rPr>
        <w:t xml:space="preserve"> </w:t>
      </w:r>
      <w:r w:rsidRPr="00882B4E">
        <w:rPr>
          <w:sz w:val="24"/>
          <w:szCs w:val="24"/>
        </w:rPr>
        <w:t>значимым</w:t>
      </w:r>
      <w:r w:rsidRPr="00882B4E">
        <w:rPr>
          <w:spacing w:val="1"/>
          <w:sz w:val="24"/>
          <w:szCs w:val="24"/>
        </w:rPr>
        <w:t xml:space="preserve"> </w:t>
      </w:r>
      <w:r w:rsidRPr="00882B4E">
        <w:rPr>
          <w:sz w:val="24"/>
          <w:szCs w:val="24"/>
        </w:rPr>
        <w:t>взрослым,</w:t>
      </w:r>
      <w:r w:rsidRPr="00882B4E">
        <w:rPr>
          <w:spacing w:val="-57"/>
          <w:sz w:val="24"/>
          <w:szCs w:val="24"/>
        </w:rPr>
        <w:t xml:space="preserve"> </w:t>
      </w:r>
      <w:r w:rsidRPr="00882B4E">
        <w:rPr>
          <w:sz w:val="24"/>
          <w:szCs w:val="24"/>
        </w:rPr>
        <w:t>задающим</w:t>
      </w:r>
      <w:r w:rsidRPr="00882B4E">
        <w:rPr>
          <w:spacing w:val="-1"/>
          <w:sz w:val="24"/>
          <w:szCs w:val="24"/>
        </w:rPr>
        <w:t xml:space="preserve"> </w:t>
      </w:r>
      <w:r w:rsidRPr="00882B4E">
        <w:rPr>
          <w:sz w:val="24"/>
          <w:szCs w:val="24"/>
        </w:rPr>
        <w:t>образцы поведения</w:t>
      </w:r>
      <w:r w:rsidRPr="00882B4E">
        <w:rPr>
          <w:spacing w:val="-2"/>
          <w:sz w:val="24"/>
          <w:szCs w:val="24"/>
        </w:rPr>
        <w:t xml:space="preserve"> </w:t>
      </w:r>
      <w:r w:rsidRPr="00882B4E">
        <w:rPr>
          <w:sz w:val="24"/>
          <w:szCs w:val="24"/>
        </w:rPr>
        <w:t>в</w:t>
      </w:r>
      <w:r w:rsidRPr="00882B4E">
        <w:rPr>
          <w:spacing w:val="-1"/>
          <w:sz w:val="24"/>
          <w:szCs w:val="24"/>
        </w:rPr>
        <w:t xml:space="preserve"> </w:t>
      </w:r>
      <w:r w:rsidRPr="00882B4E">
        <w:rPr>
          <w:sz w:val="24"/>
          <w:szCs w:val="24"/>
        </w:rPr>
        <w:t>обществе.</w:t>
      </w:r>
    </w:p>
    <w:p w:rsidR="00882B4E" w:rsidRPr="00882B4E" w:rsidRDefault="00882B4E" w:rsidP="006B4679">
      <w:pPr>
        <w:pStyle w:val="afd"/>
        <w:widowControl w:val="0"/>
        <w:numPr>
          <w:ilvl w:val="0"/>
          <w:numId w:val="97"/>
        </w:numPr>
        <w:tabs>
          <w:tab w:val="left" w:pos="1766"/>
          <w:tab w:val="left" w:pos="1767"/>
        </w:tabs>
        <w:autoSpaceDE w:val="0"/>
        <w:autoSpaceDN w:val="0"/>
        <w:ind w:right="348" w:firstLine="0"/>
        <w:contextualSpacing w:val="0"/>
        <w:jc w:val="both"/>
        <w:rPr>
          <w:sz w:val="24"/>
          <w:szCs w:val="24"/>
        </w:rPr>
      </w:pPr>
      <w:r w:rsidRPr="00882B4E">
        <w:rPr>
          <w:sz w:val="24"/>
          <w:szCs w:val="24"/>
        </w:rPr>
        <w:t>проведение классных часов как часов плодотворного и доверительного</w:t>
      </w:r>
      <w:r w:rsidRPr="00882B4E">
        <w:rPr>
          <w:spacing w:val="1"/>
          <w:sz w:val="24"/>
          <w:szCs w:val="24"/>
        </w:rPr>
        <w:t xml:space="preserve"> </w:t>
      </w:r>
      <w:r w:rsidRPr="00882B4E">
        <w:rPr>
          <w:sz w:val="24"/>
          <w:szCs w:val="24"/>
        </w:rPr>
        <w:t>общения</w:t>
      </w:r>
      <w:r w:rsidRPr="00882B4E">
        <w:rPr>
          <w:spacing w:val="-8"/>
          <w:sz w:val="24"/>
          <w:szCs w:val="24"/>
        </w:rPr>
        <w:t xml:space="preserve"> </w:t>
      </w:r>
      <w:r w:rsidRPr="00882B4E">
        <w:rPr>
          <w:sz w:val="24"/>
          <w:szCs w:val="24"/>
        </w:rPr>
        <w:t>педагога</w:t>
      </w:r>
      <w:r w:rsidRPr="00882B4E">
        <w:rPr>
          <w:spacing w:val="-6"/>
          <w:sz w:val="24"/>
          <w:szCs w:val="24"/>
        </w:rPr>
        <w:t xml:space="preserve"> </w:t>
      </w:r>
      <w:r w:rsidRPr="00882B4E">
        <w:rPr>
          <w:sz w:val="24"/>
          <w:szCs w:val="24"/>
        </w:rPr>
        <w:t>и</w:t>
      </w:r>
      <w:r w:rsidRPr="00882B4E">
        <w:rPr>
          <w:spacing w:val="-4"/>
          <w:sz w:val="24"/>
          <w:szCs w:val="24"/>
        </w:rPr>
        <w:t xml:space="preserve"> </w:t>
      </w:r>
      <w:r w:rsidRPr="00882B4E">
        <w:rPr>
          <w:sz w:val="24"/>
          <w:szCs w:val="24"/>
        </w:rPr>
        <w:t>школьников,</w:t>
      </w:r>
      <w:r w:rsidRPr="00882B4E">
        <w:rPr>
          <w:spacing w:val="-6"/>
          <w:sz w:val="24"/>
          <w:szCs w:val="24"/>
        </w:rPr>
        <w:t xml:space="preserve"> </w:t>
      </w:r>
      <w:r w:rsidRPr="00882B4E">
        <w:rPr>
          <w:sz w:val="24"/>
          <w:szCs w:val="24"/>
        </w:rPr>
        <w:t>основанных</w:t>
      </w:r>
      <w:r w:rsidRPr="00882B4E">
        <w:rPr>
          <w:spacing w:val="-8"/>
          <w:sz w:val="24"/>
          <w:szCs w:val="24"/>
        </w:rPr>
        <w:t xml:space="preserve"> </w:t>
      </w:r>
      <w:r w:rsidRPr="00882B4E">
        <w:rPr>
          <w:sz w:val="24"/>
          <w:szCs w:val="24"/>
        </w:rPr>
        <w:t>на</w:t>
      </w:r>
      <w:r w:rsidRPr="00882B4E">
        <w:rPr>
          <w:spacing w:val="-6"/>
          <w:sz w:val="24"/>
          <w:szCs w:val="24"/>
        </w:rPr>
        <w:t xml:space="preserve"> </w:t>
      </w:r>
      <w:r w:rsidRPr="00882B4E">
        <w:rPr>
          <w:sz w:val="24"/>
          <w:szCs w:val="24"/>
        </w:rPr>
        <w:t>принципах</w:t>
      </w:r>
      <w:r w:rsidRPr="00882B4E">
        <w:rPr>
          <w:spacing w:val="-4"/>
          <w:sz w:val="24"/>
          <w:szCs w:val="24"/>
        </w:rPr>
        <w:t xml:space="preserve"> </w:t>
      </w:r>
      <w:r w:rsidRPr="00882B4E">
        <w:rPr>
          <w:sz w:val="24"/>
          <w:szCs w:val="24"/>
        </w:rPr>
        <w:t>уважительного отношения</w:t>
      </w:r>
      <w:r w:rsidRPr="00882B4E">
        <w:rPr>
          <w:spacing w:val="-5"/>
          <w:sz w:val="24"/>
          <w:szCs w:val="24"/>
        </w:rPr>
        <w:t xml:space="preserve"> </w:t>
      </w:r>
      <w:r w:rsidRPr="00882B4E">
        <w:rPr>
          <w:sz w:val="24"/>
          <w:szCs w:val="24"/>
        </w:rPr>
        <w:t>к</w:t>
      </w:r>
      <w:r w:rsidRPr="00882B4E">
        <w:rPr>
          <w:spacing w:val="-58"/>
          <w:sz w:val="24"/>
          <w:szCs w:val="24"/>
        </w:rPr>
        <w:t xml:space="preserve"> </w:t>
      </w:r>
      <w:r w:rsidRPr="00882B4E">
        <w:rPr>
          <w:sz w:val="24"/>
          <w:szCs w:val="24"/>
        </w:rPr>
        <w:t>личности</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поддержки</w:t>
      </w:r>
      <w:r w:rsidRPr="00882B4E">
        <w:rPr>
          <w:spacing w:val="1"/>
          <w:sz w:val="24"/>
          <w:szCs w:val="24"/>
        </w:rPr>
        <w:t xml:space="preserve"> </w:t>
      </w:r>
      <w:r w:rsidRPr="00882B4E">
        <w:rPr>
          <w:sz w:val="24"/>
          <w:szCs w:val="24"/>
        </w:rPr>
        <w:t>активной</w:t>
      </w:r>
      <w:r w:rsidRPr="00882B4E">
        <w:rPr>
          <w:spacing w:val="1"/>
          <w:sz w:val="24"/>
          <w:szCs w:val="24"/>
        </w:rPr>
        <w:t xml:space="preserve"> </w:t>
      </w:r>
      <w:r w:rsidRPr="00882B4E">
        <w:rPr>
          <w:sz w:val="24"/>
          <w:szCs w:val="24"/>
        </w:rPr>
        <w:t>позиции</w:t>
      </w:r>
      <w:r w:rsidRPr="00882B4E">
        <w:rPr>
          <w:spacing w:val="1"/>
          <w:sz w:val="24"/>
          <w:szCs w:val="24"/>
        </w:rPr>
        <w:t xml:space="preserve"> </w:t>
      </w:r>
      <w:r w:rsidRPr="00882B4E">
        <w:rPr>
          <w:sz w:val="24"/>
          <w:szCs w:val="24"/>
        </w:rPr>
        <w:t>каждого</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беседе,</w:t>
      </w:r>
      <w:r w:rsidRPr="00882B4E">
        <w:rPr>
          <w:spacing w:val="1"/>
          <w:sz w:val="24"/>
          <w:szCs w:val="24"/>
        </w:rPr>
        <w:t xml:space="preserve"> </w:t>
      </w:r>
      <w:r w:rsidRPr="00882B4E">
        <w:rPr>
          <w:sz w:val="24"/>
          <w:szCs w:val="24"/>
        </w:rPr>
        <w:t>предоставления</w:t>
      </w:r>
      <w:r w:rsidRPr="00882B4E">
        <w:rPr>
          <w:spacing w:val="1"/>
          <w:sz w:val="24"/>
          <w:szCs w:val="24"/>
        </w:rPr>
        <w:t xml:space="preserve"> </w:t>
      </w:r>
      <w:r w:rsidRPr="00882B4E">
        <w:rPr>
          <w:sz w:val="24"/>
          <w:szCs w:val="24"/>
        </w:rPr>
        <w:t>школьникам</w:t>
      </w:r>
      <w:r w:rsidRPr="00882B4E">
        <w:rPr>
          <w:spacing w:val="1"/>
          <w:sz w:val="24"/>
          <w:szCs w:val="24"/>
        </w:rPr>
        <w:t xml:space="preserve"> </w:t>
      </w:r>
      <w:r w:rsidRPr="00882B4E">
        <w:rPr>
          <w:sz w:val="24"/>
          <w:szCs w:val="24"/>
        </w:rPr>
        <w:t>возможности</w:t>
      </w:r>
      <w:r w:rsidRPr="00882B4E">
        <w:rPr>
          <w:spacing w:val="1"/>
          <w:sz w:val="24"/>
          <w:szCs w:val="24"/>
        </w:rPr>
        <w:t xml:space="preserve"> </w:t>
      </w:r>
      <w:r w:rsidRPr="00882B4E">
        <w:rPr>
          <w:sz w:val="24"/>
          <w:szCs w:val="24"/>
        </w:rPr>
        <w:t>обсуждения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принятия</w:t>
      </w:r>
      <w:r w:rsidRPr="00882B4E">
        <w:rPr>
          <w:spacing w:val="1"/>
          <w:sz w:val="24"/>
          <w:szCs w:val="24"/>
        </w:rPr>
        <w:t xml:space="preserve"> </w:t>
      </w:r>
      <w:r w:rsidRPr="00882B4E">
        <w:rPr>
          <w:sz w:val="24"/>
          <w:szCs w:val="24"/>
        </w:rPr>
        <w:t>решений</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обсуждаемой</w:t>
      </w:r>
      <w:r w:rsidRPr="00882B4E">
        <w:rPr>
          <w:spacing w:val="-2"/>
          <w:sz w:val="24"/>
          <w:szCs w:val="24"/>
        </w:rPr>
        <w:t xml:space="preserve"> </w:t>
      </w:r>
      <w:r w:rsidRPr="00882B4E">
        <w:rPr>
          <w:sz w:val="24"/>
          <w:szCs w:val="24"/>
        </w:rPr>
        <w:t>проблеме,</w:t>
      </w:r>
      <w:r w:rsidRPr="00882B4E">
        <w:rPr>
          <w:spacing w:val="4"/>
          <w:sz w:val="24"/>
          <w:szCs w:val="24"/>
        </w:rPr>
        <w:t xml:space="preserve"> </w:t>
      </w:r>
      <w:r w:rsidRPr="00882B4E">
        <w:rPr>
          <w:sz w:val="24"/>
          <w:szCs w:val="24"/>
        </w:rPr>
        <w:t>создания</w:t>
      </w:r>
      <w:r w:rsidRPr="00882B4E">
        <w:rPr>
          <w:spacing w:val="1"/>
          <w:sz w:val="24"/>
          <w:szCs w:val="24"/>
        </w:rPr>
        <w:t xml:space="preserve"> </w:t>
      </w:r>
      <w:r w:rsidRPr="00882B4E">
        <w:rPr>
          <w:sz w:val="24"/>
          <w:szCs w:val="24"/>
        </w:rPr>
        <w:t>благоприятной</w:t>
      </w:r>
      <w:r w:rsidRPr="00882B4E">
        <w:rPr>
          <w:spacing w:val="3"/>
          <w:sz w:val="24"/>
          <w:szCs w:val="24"/>
        </w:rPr>
        <w:t xml:space="preserve"> </w:t>
      </w:r>
      <w:r w:rsidRPr="00882B4E">
        <w:rPr>
          <w:sz w:val="24"/>
          <w:szCs w:val="24"/>
        </w:rPr>
        <w:t>среды</w:t>
      </w:r>
      <w:r w:rsidRPr="00882B4E">
        <w:rPr>
          <w:spacing w:val="13"/>
          <w:sz w:val="24"/>
          <w:szCs w:val="24"/>
        </w:rPr>
        <w:t xml:space="preserve"> </w:t>
      </w:r>
      <w:r w:rsidRPr="00882B4E">
        <w:rPr>
          <w:sz w:val="24"/>
          <w:szCs w:val="24"/>
        </w:rPr>
        <w:t>для</w:t>
      </w:r>
      <w:r w:rsidRPr="00882B4E">
        <w:rPr>
          <w:spacing w:val="1"/>
          <w:sz w:val="24"/>
          <w:szCs w:val="24"/>
        </w:rPr>
        <w:t xml:space="preserve"> </w:t>
      </w:r>
      <w:r w:rsidRPr="00882B4E">
        <w:rPr>
          <w:sz w:val="24"/>
          <w:szCs w:val="24"/>
        </w:rPr>
        <w:t>общения.</w:t>
      </w:r>
    </w:p>
    <w:p w:rsidR="00882B4E" w:rsidRPr="00882B4E" w:rsidRDefault="00882B4E" w:rsidP="006B4679">
      <w:pPr>
        <w:pStyle w:val="afd"/>
        <w:widowControl w:val="0"/>
        <w:numPr>
          <w:ilvl w:val="0"/>
          <w:numId w:val="97"/>
        </w:numPr>
        <w:tabs>
          <w:tab w:val="left" w:pos="1906"/>
          <w:tab w:val="left" w:pos="1907"/>
        </w:tabs>
        <w:autoSpaceDE w:val="0"/>
        <w:autoSpaceDN w:val="0"/>
        <w:ind w:right="346" w:firstLine="0"/>
        <w:contextualSpacing w:val="0"/>
        <w:jc w:val="both"/>
        <w:rPr>
          <w:sz w:val="24"/>
          <w:szCs w:val="24"/>
        </w:rPr>
      </w:pPr>
      <w:r w:rsidRPr="00882B4E">
        <w:rPr>
          <w:sz w:val="24"/>
          <w:szCs w:val="24"/>
        </w:rPr>
        <w:t>сплочение коллектива класса через: игры и тренинги на сплочение и</w:t>
      </w:r>
      <w:r w:rsidRPr="00882B4E">
        <w:rPr>
          <w:spacing w:val="1"/>
          <w:sz w:val="24"/>
          <w:szCs w:val="24"/>
        </w:rPr>
        <w:t xml:space="preserve"> </w:t>
      </w:r>
      <w:r w:rsidRPr="00882B4E">
        <w:rPr>
          <w:sz w:val="24"/>
          <w:szCs w:val="24"/>
        </w:rPr>
        <w:t>командообразование;</w:t>
      </w:r>
      <w:r w:rsidRPr="00882B4E">
        <w:rPr>
          <w:spacing w:val="1"/>
          <w:sz w:val="24"/>
          <w:szCs w:val="24"/>
        </w:rPr>
        <w:t xml:space="preserve"> </w:t>
      </w:r>
      <w:r w:rsidRPr="00882B4E">
        <w:rPr>
          <w:sz w:val="24"/>
          <w:szCs w:val="24"/>
        </w:rPr>
        <w:t>однодневные</w:t>
      </w:r>
      <w:r w:rsidRPr="00882B4E">
        <w:rPr>
          <w:spacing w:val="1"/>
          <w:sz w:val="24"/>
          <w:szCs w:val="24"/>
        </w:rPr>
        <w:t xml:space="preserve"> </w:t>
      </w:r>
      <w:r w:rsidRPr="00882B4E">
        <w:rPr>
          <w:sz w:val="24"/>
          <w:szCs w:val="24"/>
        </w:rPr>
        <w:t>походы</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экскурсии,</w:t>
      </w:r>
      <w:r w:rsidRPr="00882B4E">
        <w:rPr>
          <w:spacing w:val="1"/>
          <w:sz w:val="24"/>
          <w:szCs w:val="24"/>
        </w:rPr>
        <w:t xml:space="preserve"> </w:t>
      </w:r>
      <w:r w:rsidRPr="00882B4E">
        <w:rPr>
          <w:sz w:val="24"/>
          <w:szCs w:val="24"/>
        </w:rPr>
        <w:t>организуемые</w:t>
      </w:r>
      <w:r w:rsidRPr="00882B4E">
        <w:rPr>
          <w:spacing w:val="1"/>
          <w:sz w:val="24"/>
          <w:szCs w:val="24"/>
        </w:rPr>
        <w:t xml:space="preserve"> </w:t>
      </w:r>
      <w:r w:rsidRPr="00882B4E">
        <w:rPr>
          <w:sz w:val="24"/>
          <w:szCs w:val="24"/>
        </w:rPr>
        <w:t>классными</w:t>
      </w:r>
      <w:r w:rsidRPr="00882B4E">
        <w:rPr>
          <w:spacing w:val="1"/>
          <w:sz w:val="24"/>
          <w:szCs w:val="24"/>
        </w:rPr>
        <w:t xml:space="preserve"> </w:t>
      </w:r>
      <w:r w:rsidRPr="00882B4E">
        <w:rPr>
          <w:sz w:val="24"/>
          <w:szCs w:val="24"/>
        </w:rPr>
        <w:t>руководителями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родителями;</w:t>
      </w:r>
      <w:r w:rsidRPr="00882B4E">
        <w:rPr>
          <w:spacing w:val="1"/>
          <w:sz w:val="24"/>
          <w:szCs w:val="24"/>
        </w:rPr>
        <w:t xml:space="preserve"> </w:t>
      </w:r>
      <w:r w:rsidRPr="00882B4E">
        <w:rPr>
          <w:sz w:val="24"/>
          <w:szCs w:val="24"/>
        </w:rPr>
        <w:t>празднования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классе</w:t>
      </w:r>
      <w:r w:rsidRPr="00882B4E">
        <w:rPr>
          <w:spacing w:val="1"/>
          <w:sz w:val="24"/>
          <w:szCs w:val="24"/>
        </w:rPr>
        <w:t xml:space="preserve"> </w:t>
      </w:r>
      <w:r w:rsidRPr="00882B4E">
        <w:rPr>
          <w:sz w:val="24"/>
          <w:szCs w:val="24"/>
        </w:rPr>
        <w:t>дней</w:t>
      </w:r>
      <w:r w:rsidRPr="00882B4E">
        <w:rPr>
          <w:spacing w:val="1"/>
          <w:sz w:val="24"/>
          <w:szCs w:val="24"/>
        </w:rPr>
        <w:t xml:space="preserve"> </w:t>
      </w:r>
      <w:r w:rsidRPr="00882B4E">
        <w:rPr>
          <w:sz w:val="24"/>
          <w:szCs w:val="24"/>
        </w:rPr>
        <w:t>рождения</w:t>
      </w:r>
      <w:r w:rsidRPr="00882B4E">
        <w:rPr>
          <w:spacing w:val="1"/>
          <w:sz w:val="24"/>
          <w:szCs w:val="24"/>
        </w:rPr>
        <w:t xml:space="preserve"> </w:t>
      </w:r>
      <w:r w:rsidRPr="00882B4E">
        <w:rPr>
          <w:sz w:val="24"/>
          <w:szCs w:val="24"/>
        </w:rPr>
        <w:t>детей,</w:t>
      </w:r>
      <w:r w:rsidRPr="00882B4E">
        <w:rPr>
          <w:spacing w:val="1"/>
          <w:sz w:val="24"/>
          <w:szCs w:val="24"/>
        </w:rPr>
        <w:t xml:space="preserve"> </w:t>
      </w:r>
      <w:r w:rsidRPr="00882B4E">
        <w:rPr>
          <w:sz w:val="24"/>
          <w:szCs w:val="24"/>
        </w:rPr>
        <w:t>включающие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себя</w:t>
      </w:r>
      <w:r w:rsidRPr="00882B4E">
        <w:rPr>
          <w:spacing w:val="1"/>
          <w:sz w:val="24"/>
          <w:szCs w:val="24"/>
        </w:rPr>
        <w:t xml:space="preserve"> </w:t>
      </w:r>
      <w:r w:rsidRPr="00882B4E">
        <w:rPr>
          <w:sz w:val="24"/>
          <w:szCs w:val="24"/>
        </w:rPr>
        <w:t>подготовленные</w:t>
      </w:r>
      <w:r w:rsidRPr="00882B4E">
        <w:rPr>
          <w:spacing w:val="1"/>
          <w:sz w:val="24"/>
          <w:szCs w:val="24"/>
        </w:rPr>
        <w:t xml:space="preserve"> </w:t>
      </w:r>
      <w:r w:rsidRPr="00882B4E">
        <w:rPr>
          <w:sz w:val="24"/>
          <w:szCs w:val="24"/>
        </w:rPr>
        <w:t>ученическими</w:t>
      </w:r>
      <w:r w:rsidRPr="00882B4E">
        <w:rPr>
          <w:spacing w:val="1"/>
          <w:sz w:val="24"/>
          <w:szCs w:val="24"/>
        </w:rPr>
        <w:t xml:space="preserve"> </w:t>
      </w:r>
      <w:r w:rsidRPr="00882B4E">
        <w:rPr>
          <w:sz w:val="24"/>
          <w:szCs w:val="24"/>
        </w:rPr>
        <w:t>микрогруппами</w:t>
      </w:r>
      <w:r w:rsidRPr="00882B4E">
        <w:rPr>
          <w:spacing w:val="1"/>
          <w:sz w:val="24"/>
          <w:szCs w:val="24"/>
        </w:rPr>
        <w:t xml:space="preserve"> </w:t>
      </w:r>
      <w:r w:rsidRPr="00882B4E">
        <w:rPr>
          <w:sz w:val="24"/>
          <w:szCs w:val="24"/>
        </w:rPr>
        <w:t>поздравления,</w:t>
      </w:r>
      <w:r w:rsidRPr="00882B4E">
        <w:rPr>
          <w:spacing w:val="1"/>
          <w:sz w:val="24"/>
          <w:szCs w:val="24"/>
        </w:rPr>
        <w:t xml:space="preserve"> </w:t>
      </w:r>
      <w:r w:rsidRPr="00882B4E">
        <w:rPr>
          <w:sz w:val="24"/>
          <w:szCs w:val="24"/>
        </w:rPr>
        <w:t>сюрпризы,</w:t>
      </w:r>
      <w:r w:rsidRPr="00882B4E">
        <w:rPr>
          <w:spacing w:val="14"/>
          <w:sz w:val="24"/>
          <w:szCs w:val="24"/>
        </w:rPr>
        <w:t xml:space="preserve"> </w:t>
      </w:r>
      <w:r w:rsidRPr="00882B4E">
        <w:rPr>
          <w:sz w:val="24"/>
          <w:szCs w:val="24"/>
        </w:rPr>
        <w:t>творческие</w:t>
      </w:r>
      <w:r w:rsidRPr="00882B4E">
        <w:rPr>
          <w:spacing w:val="11"/>
          <w:sz w:val="24"/>
          <w:szCs w:val="24"/>
        </w:rPr>
        <w:t xml:space="preserve"> </w:t>
      </w:r>
      <w:r w:rsidRPr="00882B4E">
        <w:rPr>
          <w:sz w:val="24"/>
          <w:szCs w:val="24"/>
        </w:rPr>
        <w:t>подарки</w:t>
      </w:r>
      <w:r w:rsidRPr="00882B4E">
        <w:rPr>
          <w:spacing w:val="8"/>
          <w:sz w:val="24"/>
          <w:szCs w:val="24"/>
        </w:rPr>
        <w:t xml:space="preserve"> </w:t>
      </w:r>
      <w:r w:rsidRPr="00882B4E">
        <w:rPr>
          <w:sz w:val="24"/>
          <w:szCs w:val="24"/>
        </w:rPr>
        <w:t>и</w:t>
      </w:r>
      <w:r w:rsidRPr="00882B4E">
        <w:rPr>
          <w:spacing w:val="12"/>
          <w:sz w:val="24"/>
          <w:szCs w:val="24"/>
        </w:rPr>
        <w:t xml:space="preserve"> </w:t>
      </w:r>
      <w:r w:rsidRPr="00882B4E">
        <w:rPr>
          <w:sz w:val="24"/>
          <w:szCs w:val="24"/>
        </w:rPr>
        <w:t>розыгрыши;</w:t>
      </w:r>
      <w:r w:rsidRPr="00882B4E">
        <w:rPr>
          <w:spacing w:val="9"/>
          <w:sz w:val="24"/>
          <w:szCs w:val="24"/>
        </w:rPr>
        <w:t xml:space="preserve"> </w:t>
      </w:r>
      <w:r w:rsidRPr="00882B4E">
        <w:rPr>
          <w:sz w:val="24"/>
          <w:szCs w:val="24"/>
        </w:rPr>
        <w:t>внутриклассные</w:t>
      </w:r>
    </w:p>
    <w:p w:rsidR="00882B4E" w:rsidRPr="00882B4E" w:rsidRDefault="00882B4E" w:rsidP="00882B4E">
      <w:pPr>
        <w:pStyle w:val="af7"/>
        <w:spacing w:after="0"/>
        <w:ind w:right="350"/>
        <w:jc w:val="both"/>
        <w:rPr>
          <w:sz w:val="24"/>
          <w:szCs w:val="24"/>
        </w:rPr>
      </w:pPr>
      <w:r w:rsidRPr="00882B4E">
        <w:rPr>
          <w:sz w:val="24"/>
          <w:szCs w:val="24"/>
        </w:rPr>
        <w:t>«огоньки» и вечера, дающие каждому школьнику возможность рефлексии собственного</w:t>
      </w:r>
      <w:r w:rsidRPr="00882B4E">
        <w:rPr>
          <w:spacing w:val="-57"/>
          <w:sz w:val="24"/>
          <w:szCs w:val="24"/>
        </w:rPr>
        <w:t xml:space="preserve"> </w:t>
      </w:r>
      <w:r w:rsidRPr="00882B4E">
        <w:rPr>
          <w:sz w:val="24"/>
          <w:szCs w:val="24"/>
        </w:rPr>
        <w:t>участия</w:t>
      </w:r>
      <w:r w:rsidRPr="00882B4E">
        <w:rPr>
          <w:spacing w:val="1"/>
          <w:sz w:val="24"/>
          <w:szCs w:val="24"/>
        </w:rPr>
        <w:t xml:space="preserve"> </w:t>
      </w:r>
      <w:r w:rsidRPr="00882B4E">
        <w:rPr>
          <w:sz w:val="24"/>
          <w:szCs w:val="24"/>
        </w:rPr>
        <w:t>в жизни</w:t>
      </w:r>
      <w:r w:rsidRPr="00882B4E">
        <w:rPr>
          <w:spacing w:val="-1"/>
          <w:sz w:val="24"/>
          <w:szCs w:val="24"/>
        </w:rPr>
        <w:t xml:space="preserve"> </w:t>
      </w:r>
      <w:r w:rsidRPr="00882B4E">
        <w:rPr>
          <w:sz w:val="24"/>
          <w:szCs w:val="24"/>
        </w:rPr>
        <w:t>класса.</w:t>
      </w:r>
    </w:p>
    <w:p w:rsidR="00882B4E" w:rsidRPr="00882B4E" w:rsidRDefault="00882B4E" w:rsidP="006B4679">
      <w:pPr>
        <w:pStyle w:val="afd"/>
        <w:widowControl w:val="0"/>
        <w:numPr>
          <w:ilvl w:val="0"/>
          <w:numId w:val="97"/>
        </w:numPr>
        <w:tabs>
          <w:tab w:val="left" w:pos="1766"/>
          <w:tab w:val="left" w:pos="1767"/>
        </w:tabs>
        <w:autoSpaceDE w:val="0"/>
        <w:autoSpaceDN w:val="0"/>
        <w:ind w:right="359" w:firstLine="0"/>
        <w:contextualSpacing w:val="0"/>
        <w:jc w:val="both"/>
        <w:rPr>
          <w:sz w:val="24"/>
          <w:szCs w:val="24"/>
        </w:rPr>
      </w:pPr>
      <w:r w:rsidRPr="00882B4E">
        <w:rPr>
          <w:spacing w:val="-1"/>
          <w:sz w:val="24"/>
          <w:szCs w:val="24"/>
        </w:rPr>
        <w:t>выработка</w:t>
      </w:r>
      <w:r w:rsidRPr="00882B4E">
        <w:rPr>
          <w:spacing w:val="-9"/>
          <w:sz w:val="24"/>
          <w:szCs w:val="24"/>
        </w:rPr>
        <w:t xml:space="preserve"> </w:t>
      </w:r>
      <w:r w:rsidRPr="00882B4E">
        <w:rPr>
          <w:sz w:val="24"/>
          <w:szCs w:val="24"/>
        </w:rPr>
        <w:t>совместно</w:t>
      </w:r>
      <w:r w:rsidRPr="00882B4E">
        <w:rPr>
          <w:spacing w:val="-4"/>
          <w:sz w:val="24"/>
          <w:szCs w:val="24"/>
        </w:rPr>
        <w:t xml:space="preserve"> </w:t>
      </w:r>
      <w:r w:rsidRPr="00882B4E">
        <w:rPr>
          <w:sz w:val="24"/>
          <w:szCs w:val="24"/>
        </w:rPr>
        <w:t>со</w:t>
      </w:r>
      <w:r w:rsidRPr="00882B4E">
        <w:rPr>
          <w:spacing w:val="-7"/>
          <w:sz w:val="24"/>
          <w:szCs w:val="24"/>
        </w:rPr>
        <w:t xml:space="preserve"> </w:t>
      </w:r>
      <w:r w:rsidRPr="00882B4E">
        <w:rPr>
          <w:sz w:val="24"/>
          <w:szCs w:val="24"/>
        </w:rPr>
        <w:t>школьниками</w:t>
      </w:r>
      <w:r w:rsidRPr="00882B4E">
        <w:rPr>
          <w:spacing w:val="-10"/>
          <w:sz w:val="24"/>
          <w:szCs w:val="24"/>
        </w:rPr>
        <w:t xml:space="preserve"> </w:t>
      </w:r>
      <w:r w:rsidRPr="00882B4E">
        <w:rPr>
          <w:sz w:val="24"/>
          <w:szCs w:val="24"/>
        </w:rPr>
        <w:t>законов</w:t>
      </w:r>
      <w:r w:rsidRPr="00882B4E">
        <w:rPr>
          <w:spacing w:val="-15"/>
          <w:sz w:val="24"/>
          <w:szCs w:val="24"/>
        </w:rPr>
        <w:t xml:space="preserve"> </w:t>
      </w:r>
      <w:r w:rsidRPr="00882B4E">
        <w:rPr>
          <w:sz w:val="24"/>
          <w:szCs w:val="24"/>
        </w:rPr>
        <w:t>класса,</w:t>
      </w:r>
      <w:r w:rsidRPr="00882B4E">
        <w:rPr>
          <w:spacing w:val="-5"/>
          <w:sz w:val="24"/>
          <w:szCs w:val="24"/>
        </w:rPr>
        <w:t xml:space="preserve"> </w:t>
      </w:r>
      <w:r w:rsidRPr="00882B4E">
        <w:rPr>
          <w:sz w:val="24"/>
          <w:szCs w:val="24"/>
        </w:rPr>
        <w:t>помогающих</w:t>
      </w:r>
      <w:r w:rsidRPr="00882B4E">
        <w:rPr>
          <w:spacing w:val="-12"/>
          <w:sz w:val="24"/>
          <w:szCs w:val="24"/>
        </w:rPr>
        <w:t xml:space="preserve"> </w:t>
      </w:r>
      <w:r w:rsidRPr="00882B4E">
        <w:rPr>
          <w:sz w:val="24"/>
          <w:szCs w:val="24"/>
        </w:rPr>
        <w:t>детям</w:t>
      </w:r>
      <w:r w:rsidRPr="00882B4E">
        <w:rPr>
          <w:spacing w:val="-57"/>
          <w:sz w:val="24"/>
          <w:szCs w:val="24"/>
        </w:rPr>
        <w:t xml:space="preserve"> </w:t>
      </w:r>
      <w:r w:rsidRPr="00882B4E">
        <w:rPr>
          <w:sz w:val="24"/>
          <w:szCs w:val="24"/>
        </w:rPr>
        <w:t>освоить</w:t>
      </w:r>
      <w:r w:rsidRPr="00882B4E">
        <w:rPr>
          <w:spacing w:val="-7"/>
          <w:sz w:val="24"/>
          <w:szCs w:val="24"/>
        </w:rPr>
        <w:t xml:space="preserve"> </w:t>
      </w:r>
      <w:r w:rsidRPr="00882B4E">
        <w:rPr>
          <w:sz w:val="24"/>
          <w:szCs w:val="24"/>
        </w:rPr>
        <w:t>нормы</w:t>
      </w:r>
      <w:r w:rsidRPr="00882B4E">
        <w:rPr>
          <w:spacing w:val="-7"/>
          <w:sz w:val="24"/>
          <w:szCs w:val="24"/>
        </w:rPr>
        <w:t xml:space="preserve"> </w:t>
      </w:r>
      <w:r w:rsidRPr="00882B4E">
        <w:rPr>
          <w:sz w:val="24"/>
          <w:szCs w:val="24"/>
        </w:rPr>
        <w:t>и</w:t>
      </w:r>
      <w:r w:rsidRPr="00882B4E">
        <w:rPr>
          <w:spacing w:val="-9"/>
          <w:sz w:val="24"/>
          <w:szCs w:val="24"/>
        </w:rPr>
        <w:t xml:space="preserve"> </w:t>
      </w:r>
      <w:r w:rsidRPr="00882B4E">
        <w:rPr>
          <w:sz w:val="24"/>
          <w:szCs w:val="24"/>
        </w:rPr>
        <w:t>правила</w:t>
      </w:r>
      <w:r w:rsidRPr="00882B4E">
        <w:rPr>
          <w:spacing w:val="-8"/>
          <w:sz w:val="24"/>
          <w:szCs w:val="24"/>
        </w:rPr>
        <w:t xml:space="preserve"> </w:t>
      </w:r>
      <w:r w:rsidRPr="00882B4E">
        <w:rPr>
          <w:sz w:val="24"/>
          <w:szCs w:val="24"/>
        </w:rPr>
        <w:t>общения,</w:t>
      </w:r>
      <w:r w:rsidRPr="00882B4E">
        <w:rPr>
          <w:spacing w:val="-6"/>
          <w:sz w:val="24"/>
          <w:szCs w:val="24"/>
        </w:rPr>
        <w:t xml:space="preserve"> </w:t>
      </w:r>
      <w:r w:rsidRPr="00882B4E">
        <w:rPr>
          <w:sz w:val="24"/>
          <w:szCs w:val="24"/>
        </w:rPr>
        <w:t>которым</w:t>
      </w:r>
      <w:r w:rsidRPr="00882B4E">
        <w:rPr>
          <w:spacing w:val="-12"/>
          <w:sz w:val="24"/>
          <w:szCs w:val="24"/>
        </w:rPr>
        <w:t xml:space="preserve"> </w:t>
      </w:r>
      <w:r w:rsidRPr="00882B4E">
        <w:rPr>
          <w:sz w:val="24"/>
          <w:szCs w:val="24"/>
        </w:rPr>
        <w:t>они</w:t>
      </w:r>
      <w:r w:rsidRPr="00882B4E">
        <w:rPr>
          <w:spacing w:val="-2"/>
          <w:sz w:val="24"/>
          <w:szCs w:val="24"/>
        </w:rPr>
        <w:t xml:space="preserve"> </w:t>
      </w:r>
      <w:r w:rsidRPr="00882B4E">
        <w:rPr>
          <w:sz w:val="24"/>
          <w:szCs w:val="24"/>
        </w:rPr>
        <w:t>должны</w:t>
      </w:r>
      <w:r w:rsidRPr="00882B4E">
        <w:rPr>
          <w:spacing w:val="-7"/>
          <w:sz w:val="24"/>
          <w:szCs w:val="24"/>
        </w:rPr>
        <w:t xml:space="preserve"> </w:t>
      </w:r>
      <w:r w:rsidRPr="00882B4E">
        <w:rPr>
          <w:sz w:val="24"/>
          <w:szCs w:val="24"/>
        </w:rPr>
        <w:t>следовать</w:t>
      </w:r>
      <w:r w:rsidRPr="00882B4E">
        <w:rPr>
          <w:spacing w:val="-7"/>
          <w:sz w:val="24"/>
          <w:szCs w:val="24"/>
        </w:rPr>
        <w:t xml:space="preserve"> </w:t>
      </w:r>
      <w:r w:rsidRPr="00882B4E">
        <w:rPr>
          <w:sz w:val="24"/>
          <w:szCs w:val="24"/>
        </w:rPr>
        <w:t>в</w:t>
      </w:r>
      <w:r w:rsidRPr="00882B4E">
        <w:rPr>
          <w:spacing w:val="-6"/>
          <w:sz w:val="24"/>
          <w:szCs w:val="24"/>
        </w:rPr>
        <w:t xml:space="preserve"> </w:t>
      </w:r>
      <w:r w:rsidRPr="00882B4E">
        <w:rPr>
          <w:sz w:val="24"/>
          <w:szCs w:val="24"/>
        </w:rPr>
        <w:t>школе.</w:t>
      </w:r>
    </w:p>
    <w:p w:rsidR="00882B4E" w:rsidRPr="00882B4E" w:rsidRDefault="00882B4E" w:rsidP="00882B4E">
      <w:pPr>
        <w:pStyle w:val="Heading2"/>
        <w:spacing w:before="0"/>
        <w:jc w:val="both"/>
      </w:pPr>
      <w:bookmarkStart w:id="38" w:name="Индивидуальная_работа_с_учащимися:"/>
      <w:bookmarkEnd w:id="38"/>
      <w:r w:rsidRPr="00882B4E">
        <w:t>Индивидуальная</w:t>
      </w:r>
      <w:r w:rsidRPr="00882B4E">
        <w:rPr>
          <w:spacing w:val="-7"/>
        </w:rPr>
        <w:t xml:space="preserve"> </w:t>
      </w:r>
      <w:r w:rsidRPr="00882B4E">
        <w:t>работа</w:t>
      </w:r>
      <w:r w:rsidRPr="00882B4E">
        <w:rPr>
          <w:spacing w:val="-4"/>
        </w:rPr>
        <w:t xml:space="preserve"> </w:t>
      </w:r>
      <w:r w:rsidRPr="00882B4E">
        <w:t>с</w:t>
      </w:r>
      <w:r w:rsidRPr="00882B4E">
        <w:rPr>
          <w:spacing w:val="-10"/>
        </w:rPr>
        <w:t xml:space="preserve"> </w:t>
      </w:r>
      <w:r w:rsidRPr="00882B4E">
        <w:t>учащимися:</w:t>
      </w:r>
    </w:p>
    <w:p w:rsidR="00882B4E" w:rsidRPr="00882B4E" w:rsidRDefault="00882B4E" w:rsidP="006B4679">
      <w:pPr>
        <w:pStyle w:val="afd"/>
        <w:widowControl w:val="0"/>
        <w:numPr>
          <w:ilvl w:val="0"/>
          <w:numId w:val="97"/>
        </w:numPr>
        <w:tabs>
          <w:tab w:val="left" w:pos="1766"/>
          <w:tab w:val="left" w:pos="1767"/>
        </w:tabs>
        <w:autoSpaceDE w:val="0"/>
        <w:autoSpaceDN w:val="0"/>
        <w:ind w:right="343" w:firstLine="0"/>
        <w:contextualSpacing w:val="0"/>
        <w:jc w:val="both"/>
        <w:rPr>
          <w:sz w:val="24"/>
          <w:szCs w:val="24"/>
        </w:rPr>
      </w:pPr>
      <w:r w:rsidRPr="00882B4E">
        <w:rPr>
          <w:sz w:val="24"/>
          <w:szCs w:val="24"/>
        </w:rPr>
        <w:t>изучение</w:t>
      </w:r>
      <w:r w:rsidRPr="00882B4E">
        <w:rPr>
          <w:spacing w:val="1"/>
          <w:sz w:val="24"/>
          <w:szCs w:val="24"/>
        </w:rPr>
        <w:t xml:space="preserve"> </w:t>
      </w:r>
      <w:r w:rsidRPr="00882B4E">
        <w:rPr>
          <w:sz w:val="24"/>
          <w:szCs w:val="24"/>
        </w:rPr>
        <w:t>особенностей</w:t>
      </w:r>
      <w:r w:rsidRPr="00882B4E">
        <w:rPr>
          <w:spacing w:val="1"/>
          <w:sz w:val="24"/>
          <w:szCs w:val="24"/>
        </w:rPr>
        <w:t xml:space="preserve"> </w:t>
      </w:r>
      <w:r w:rsidRPr="00882B4E">
        <w:rPr>
          <w:sz w:val="24"/>
          <w:szCs w:val="24"/>
        </w:rPr>
        <w:t>личностного</w:t>
      </w:r>
      <w:r w:rsidRPr="00882B4E">
        <w:rPr>
          <w:spacing w:val="1"/>
          <w:sz w:val="24"/>
          <w:szCs w:val="24"/>
        </w:rPr>
        <w:t xml:space="preserve"> </w:t>
      </w:r>
      <w:r w:rsidRPr="00882B4E">
        <w:rPr>
          <w:sz w:val="24"/>
          <w:szCs w:val="24"/>
        </w:rPr>
        <w:t>развития</w:t>
      </w:r>
      <w:r w:rsidRPr="00882B4E">
        <w:rPr>
          <w:spacing w:val="1"/>
          <w:sz w:val="24"/>
          <w:szCs w:val="24"/>
        </w:rPr>
        <w:t xml:space="preserve"> </w:t>
      </w:r>
      <w:r w:rsidRPr="00882B4E">
        <w:rPr>
          <w:sz w:val="24"/>
          <w:szCs w:val="24"/>
        </w:rPr>
        <w:t>учащихся</w:t>
      </w:r>
      <w:r w:rsidRPr="00882B4E">
        <w:rPr>
          <w:spacing w:val="1"/>
          <w:sz w:val="24"/>
          <w:szCs w:val="24"/>
        </w:rPr>
        <w:t xml:space="preserve"> </w:t>
      </w:r>
      <w:r w:rsidRPr="00882B4E">
        <w:rPr>
          <w:sz w:val="24"/>
          <w:szCs w:val="24"/>
        </w:rPr>
        <w:t>класса</w:t>
      </w:r>
      <w:r w:rsidRPr="00882B4E">
        <w:rPr>
          <w:spacing w:val="1"/>
          <w:sz w:val="24"/>
          <w:szCs w:val="24"/>
        </w:rPr>
        <w:t xml:space="preserve"> </w:t>
      </w:r>
      <w:r w:rsidRPr="00882B4E">
        <w:rPr>
          <w:sz w:val="24"/>
          <w:szCs w:val="24"/>
        </w:rPr>
        <w:t>через</w:t>
      </w:r>
      <w:r w:rsidRPr="00882B4E">
        <w:rPr>
          <w:spacing w:val="1"/>
          <w:sz w:val="24"/>
          <w:szCs w:val="24"/>
        </w:rPr>
        <w:t xml:space="preserve"> </w:t>
      </w:r>
      <w:r w:rsidRPr="00882B4E">
        <w:rPr>
          <w:sz w:val="24"/>
          <w:szCs w:val="24"/>
        </w:rPr>
        <w:t>наблюдение</w:t>
      </w:r>
      <w:r w:rsidRPr="00882B4E">
        <w:rPr>
          <w:spacing w:val="1"/>
          <w:sz w:val="24"/>
          <w:szCs w:val="24"/>
        </w:rPr>
        <w:t xml:space="preserve"> </w:t>
      </w:r>
      <w:r w:rsidRPr="00882B4E">
        <w:rPr>
          <w:sz w:val="24"/>
          <w:szCs w:val="24"/>
        </w:rPr>
        <w:t>за</w:t>
      </w:r>
      <w:r w:rsidRPr="00882B4E">
        <w:rPr>
          <w:spacing w:val="1"/>
          <w:sz w:val="24"/>
          <w:szCs w:val="24"/>
        </w:rPr>
        <w:t xml:space="preserve"> </w:t>
      </w:r>
      <w:r w:rsidRPr="00882B4E">
        <w:rPr>
          <w:sz w:val="24"/>
          <w:szCs w:val="24"/>
        </w:rPr>
        <w:t>поведением</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повседневной</w:t>
      </w:r>
      <w:r w:rsidRPr="00882B4E">
        <w:rPr>
          <w:spacing w:val="1"/>
          <w:sz w:val="24"/>
          <w:szCs w:val="24"/>
        </w:rPr>
        <w:t xml:space="preserve"> </w:t>
      </w:r>
      <w:r w:rsidRPr="00882B4E">
        <w:rPr>
          <w:sz w:val="24"/>
          <w:szCs w:val="24"/>
        </w:rPr>
        <w:t>жизни,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специально</w:t>
      </w:r>
      <w:r w:rsidRPr="00882B4E">
        <w:rPr>
          <w:spacing w:val="1"/>
          <w:sz w:val="24"/>
          <w:szCs w:val="24"/>
        </w:rPr>
        <w:t xml:space="preserve"> </w:t>
      </w:r>
      <w:r w:rsidRPr="00882B4E">
        <w:rPr>
          <w:sz w:val="24"/>
          <w:szCs w:val="24"/>
        </w:rPr>
        <w:t>создаваемых</w:t>
      </w:r>
      <w:r w:rsidRPr="00882B4E">
        <w:rPr>
          <w:spacing w:val="1"/>
          <w:sz w:val="24"/>
          <w:szCs w:val="24"/>
        </w:rPr>
        <w:t xml:space="preserve"> </w:t>
      </w:r>
      <w:r w:rsidRPr="00882B4E">
        <w:rPr>
          <w:sz w:val="24"/>
          <w:szCs w:val="24"/>
        </w:rPr>
        <w:t>педагогических</w:t>
      </w:r>
      <w:r w:rsidRPr="00882B4E">
        <w:rPr>
          <w:spacing w:val="1"/>
          <w:sz w:val="24"/>
          <w:szCs w:val="24"/>
        </w:rPr>
        <w:t xml:space="preserve"> </w:t>
      </w:r>
      <w:r w:rsidRPr="00882B4E">
        <w:rPr>
          <w:sz w:val="24"/>
          <w:szCs w:val="24"/>
        </w:rPr>
        <w:t>ситуациях,</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играх,</w:t>
      </w:r>
      <w:r w:rsidRPr="00882B4E">
        <w:rPr>
          <w:spacing w:val="1"/>
          <w:sz w:val="24"/>
          <w:szCs w:val="24"/>
        </w:rPr>
        <w:t xml:space="preserve"> </w:t>
      </w:r>
      <w:r w:rsidRPr="00882B4E">
        <w:rPr>
          <w:sz w:val="24"/>
          <w:szCs w:val="24"/>
        </w:rPr>
        <w:t>погружающих</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мир</w:t>
      </w:r>
      <w:r w:rsidRPr="00882B4E">
        <w:rPr>
          <w:spacing w:val="1"/>
          <w:sz w:val="24"/>
          <w:szCs w:val="24"/>
        </w:rPr>
        <w:t xml:space="preserve"> </w:t>
      </w:r>
      <w:r w:rsidRPr="00882B4E">
        <w:rPr>
          <w:sz w:val="24"/>
          <w:szCs w:val="24"/>
        </w:rPr>
        <w:t>человеческих</w:t>
      </w:r>
      <w:r w:rsidRPr="00882B4E">
        <w:rPr>
          <w:spacing w:val="1"/>
          <w:sz w:val="24"/>
          <w:szCs w:val="24"/>
        </w:rPr>
        <w:t xml:space="preserve"> </w:t>
      </w:r>
      <w:r w:rsidRPr="00882B4E">
        <w:rPr>
          <w:sz w:val="24"/>
          <w:szCs w:val="24"/>
        </w:rPr>
        <w:t>отношений,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организуемых</w:t>
      </w:r>
      <w:r w:rsidRPr="00882B4E">
        <w:rPr>
          <w:spacing w:val="1"/>
          <w:sz w:val="24"/>
          <w:szCs w:val="24"/>
        </w:rPr>
        <w:t xml:space="preserve"> </w:t>
      </w:r>
      <w:r w:rsidRPr="00882B4E">
        <w:rPr>
          <w:sz w:val="24"/>
          <w:szCs w:val="24"/>
        </w:rPr>
        <w:t>педагогом</w:t>
      </w:r>
      <w:r w:rsidRPr="00882B4E">
        <w:rPr>
          <w:spacing w:val="1"/>
          <w:sz w:val="24"/>
          <w:szCs w:val="24"/>
        </w:rPr>
        <w:t xml:space="preserve"> </w:t>
      </w:r>
      <w:r w:rsidRPr="00882B4E">
        <w:rPr>
          <w:sz w:val="24"/>
          <w:szCs w:val="24"/>
        </w:rPr>
        <w:t>беседах</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тем</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иным</w:t>
      </w:r>
      <w:r w:rsidRPr="00882B4E">
        <w:rPr>
          <w:spacing w:val="1"/>
          <w:sz w:val="24"/>
          <w:szCs w:val="24"/>
        </w:rPr>
        <w:t xml:space="preserve"> </w:t>
      </w:r>
      <w:r w:rsidRPr="00882B4E">
        <w:rPr>
          <w:sz w:val="24"/>
          <w:szCs w:val="24"/>
        </w:rPr>
        <w:t>нравственным</w:t>
      </w:r>
      <w:r w:rsidRPr="00882B4E">
        <w:rPr>
          <w:spacing w:val="1"/>
          <w:sz w:val="24"/>
          <w:szCs w:val="24"/>
        </w:rPr>
        <w:t xml:space="preserve"> </w:t>
      </w:r>
      <w:r w:rsidRPr="00882B4E">
        <w:rPr>
          <w:sz w:val="24"/>
          <w:szCs w:val="24"/>
        </w:rPr>
        <w:t>проблемам;</w:t>
      </w:r>
      <w:r w:rsidRPr="00882B4E">
        <w:rPr>
          <w:spacing w:val="1"/>
          <w:sz w:val="24"/>
          <w:szCs w:val="24"/>
        </w:rPr>
        <w:t xml:space="preserve"> </w:t>
      </w:r>
      <w:r w:rsidRPr="00882B4E">
        <w:rPr>
          <w:sz w:val="24"/>
          <w:szCs w:val="24"/>
        </w:rPr>
        <w:t>результаты</w:t>
      </w:r>
      <w:r w:rsidRPr="00882B4E">
        <w:rPr>
          <w:spacing w:val="1"/>
          <w:sz w:val="24"/>
          <w:szCs w:val="24"/>
        </w:rPr>
        <w:t xml:space="preserve"> </w:t>
      </w:r>
      <w:r w:rsidRPr="00882B4E">
        <w:rPr>
          <w:sz w:val="24"/>
          <w:szCs w:val="24"/>
        </w:rPr>
        <w:t>наблюдения</w:t>
      </w:r>
      <w:r w:rsidRPr="00882B4E">
        <w:rPr>
          <w:spacing w:val="1"/>
          <w:sz w:val="24"/>
          <w:szCs w:val="24"/>
        </w:rPr>
        <w:t xml:space="preserve"> </w:t>
      </w:r>
      <w:r w:rsidRPr="00882B4E">
        <w:rPr>
          <w:sz w:val="24"/>
          <w:szCs w:val="24"/>
        </w:rPr>
        <w:t>сверяются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результатами</w:t>
      </w:r>
      <w:r w:rsidRPr="00882B4E">
        <w:rPr>
          <w:spacing w:val="1"/>
          <w:sz w:val="24"/>
          <w:szCs w:val="24"/>
        </w:rPr>
        <w:t xml:space="preserve"> </w:t>
      </w:r>
      <w:r w:rsidRPr="00882B4E">
        <w:rPr>
          <w:sz w:val="24"/>
          <w:szCs w:val="24"/>
        </w:rPr>
        <w:t>бесед</w:t>
      </w:r>
      <w:r w:rsidRPr="00882B4E">
        <w:rPr>
          <w:spacing w:val="1"/>
          <w:sz w:val="24"/>
          <w:szCs w:val="24"/>
        </w:rPr>
        <w:t xml:space="preserve"> </w:t>
      </w:r>
      <w:r w:rsidRPr="00882B4E">
        <w:rPr>
          <w:sz w:val="24"/>
          <w:szCs w:val="24"/>
        </w:rPr>
        <w:t>классного</w:t>
      </w:r>
      <w:r w:rsidRPr="00882B4E">
        <w:rPr>
          <w:spacing w:val="1"/>
          <w:sz w:val="24"/>
          <w:szCs w:val="24"/>
        </w:rPr>
        <w:t xml:space="preserve"> </w:t>
      </w:r>
      <w:r w:rsidRPr="00882B4E">
        <w:rPr>
          <w:sz w:val="24"/>
          <w:szCs w:val="24"/>
        </w:rPr>
        <w:t>руководителя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родителями</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преподающими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классе</w:t>
      </w:r>
      <w:r w:rsidRPr="00882B4E">
        <w:rPr>
          <w:spacing w:val="1"/>
          <w:sz w:val="24"/>
          <w:szCs w:val="24"/>
        </w:rPr>
        <w:t xml:space="preserve"> </w:t>
      </w:r>
      <w:r w:rsidRPr="00882B4E">
        <w:rPr>
          <w:sz w:val="24"/>
          <w:szCs w:val="24"/>
        </w:rPr>
        <w:t>учителями.</w:t>
      </w:r>
    </w:p>
    <w:p w:rsidR="00882B4E" w:rsidRPr="00882B4E" w:rsidRDefault="00882B4E" w:rsidP="006B4679">
      <w:pPr>
        <w:pStyle w:val="afd"/>
        <w:widowControl w:val="0"/>
        <w:numPr>
          <w:ilvl w:val="0"/>
          <w:numId w:val="97"/>
        </w:numPr>
        <w:tabs>
          <w:tab w:val="left" w:pos="1766"/>
          <w:tab w:val="left" w:pos="1767"/>
        </w:tabs>
        <w:autoSpaceDE w:val="0"/>
        <w:autoSpaceDN w:val="0"/>
        <w:ind w:left="0" w:right="342" w:firstLine="0"/>
        <w:contextualSpacing w:val="0"/>
        <w:jc w:val="both"/>
        <w:rPr>
          <w:sz w:val="24"/>
          <w:szCs w:val="24"/>
        </w:rPr>
      </w:pPr>
      <w:r w:rsidRPr="00882B4E">
        <w:rPr>
          <w:sz w:val="24"/>
          <w:szCs w:val="24"/>
        </w:rPr>
        <w:t>поддержка</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решении</w:t>
      </w:r>
      <w:r w:rsidRPr="00882B4E">
        <w:rPr>
          <w:spacing w:val="1"/>
          <w:sz w:val="24"/>
          <w:szCs w:val="24"/>
        </w:rPr>
        <w:t xml:space="preserve"> </w:t>
      </w:r>
      <w:r w:rsidRPr="00882B4E">
        <w:rPr>
          <w:sz w:val="24"/>
          <w:szCs w:val="24"/>
        </w:rPr>
        <w:t>важных</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него</w:t>
      </w:r>
      <w:r w:rsidRPr="00882B4E">
        <w:rPr>
          <w:spacing w:val="1"/>
          <w:sz w:val="24"/>
          <w:szCs w:val="24"/>
        </w:rPr>
        <w:t xml:space="preserve"> </w:t>
      </w:r>
      <w:r w:rsidRPr="00882B4E">
        <w:rPr>
          <w:sz w:val="24"/>
          <w:szCs w:val="24"/>
        </w:rPr>
        <w:t>жизненных</w:t>
      </w:r>
      <w:r w:rsidRPr="00882B4E">
        <w:rPr>
          <w:spacing w:val="1"/>
          <w:sz w:val="24"/>
          <w:szCs w:val="24"/>
        </w:rPr>
        <w:t xml:space="preserve"> </w:t>
      </w:r>
      <w:r w:rsidRPr="00882B4E">
        <w:rPr>
          <w:sz w:val="24"/>
          <w:szCs w:val="24"/>
        </w:rPr>
        <w:t>проблем</w:t>
      </w:r>
      <w:r w:rsidRPr="00882B4E">
        <w:rPr>
          <w:spacing w:val="1"/>
          <w:sz w:val="24"/>
          <w:szCs w:val="24"/>
        </w:rPr>
        <w:t xml:space="preserve"> </w:t>
      </w:r>
      <w:r w:rsidRPr="00882B4E">
        <w:rPr>
          <w:sz w:val="24"/>
          <w:szCs w:val="24"/>
        </w:rPr>
        <w:t>(налаживание взаимоотношений с одноклассниками или учителями, выбор профессии,</w:t>
      </w:r>
      <w:r w:rsidRPr="00882B4E">
        <w:rPr>
          <w:spacing w:val="1"/>
          <w:sz w:val="24"/>
          <w:szCs w:val="24"/>
        </w:rPr>
        <w:t xml:space="preserve"> </w:t>
      </w:r>
      <w:r w:rsidRPr="00882B4E">
        <w:rPr>
          <w:sz w:val="24"/>
          <w:szCs w:val="24"/>
        </w:rPr>
        <w:t>вуза</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дальнейшего</w:t>
      </w:r>
      <w:r w:rsidRPr="00882B4E">
        <w:rPr>
          <w:spacing w:val="1"/>
          <w:sz w:val="24"/>
          <w:szCs w:val="24"/>
        </w:rPr>
        <w:t xml:space="preserve"> </w:t>
      </w:r>
      <w:r w:rsidRPr="00882B4E">
        <w:rPr>
          <w:sz w:val="24"/>
          <w:szCs w:val="24"/>
        </w:rPr>
        <w:t>трудоустройства,</w:t>
      </w:r>
      <w:r w:rsidRPr="00882B4E">
        <w:rPr>
          <w:spacing w:val="1"/>
          <w:sz w:val="24"/>
          <w:szCs w:val="24"/>
        </w:rPr>
        <w:t xml:space="preserve"> </w:t>
      </w:r>
      <w:r w:rsidRPr="00882B4E">
        <w:rPr>
          <w:sz w:val="24"/>
          <w:szCs w:val="24"/>
        </w:rPr>
        <w:t>успеваемость</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т.п.),</w:t>
      </w:r>
      <w:r w:rsidRPr="00882B4E">
        <w:rPr>
          <w:spacing w:val="1"/>
          <w:sz w:val="24"/>
          <w:szCs w:val="24"/>
        </w:rPr>
        <w:t xml:space="preserve"> </w:t>
      </w:r>
      <w:r w:rsidRPr="00882B4E">
        <w:rPr>
          <w:sz w:val="24"/>
          <w:szCs w:val="24"/>
        </w:rPr>
        <w:t>когда каждая</w:t>
      </w:r>
      <w:r w:rsidRPr="00882B4E">
        <w:rPr>
          <w:spacing w:val="1"/>
          <w:sz w:val="24"/>
          <w:szCs w:val="24"/>
        </w:rPr>
        <w:t xml:space="preserve"> </w:t>
      </w:r>
      <w:r w:rsidRPr="00882B4E">
        <w:rPr>
          <w:sz w:val="24"/>
          <w:szCs w:val="24"/>
        </w:rPr>
        <w:t>проблема</w:t>
      </w:r>
      <w:r w:rsidRPr="00882B4E">
        <w:rPr>
          <w:spacing w:val="1"/>
          <w:sz w:val="24"/>
          <w:szCs w:val="24"/>
        </w:rPr>
        <w:t xml:space="preserve"> </w:t>
      </w:r>
      <w:r w:rsidRPr="00882B4E">
        <w:rPr>
          <w:sz w:val="24"/>
          <w:szCs w:val="24"/>
        </w:rPr>
        <w:t>трансформируется</w:t>
      </w:r>
      <w:r w:rsidRPr="00882B4E">
        <w:rPr>
          <w:spacing w:val="3"/>
          <w:sz w:val="24"/>
          <w:szCs w:val="24"/>
        </w:rPr>
        <w:t xml:space="preserve"> </w:t>
      </w:r>
      <w:r w:rsidRPr="00882B4E">
        <w:rPr>
          <w:sz w:val="24"/>
          <w:szCs w:val="24"/>
        </w:rPr>
        <w:t>классным</w:t>
      </w:r>
      <w:r w:rsidRPr="00882B4E">
        <w:rPr>
          <w:spacing w:val="4"/>
          <w:sz w:val="24"/>
          <w:szCs w:val="24"/>
        </w:rPr>
        <w:t xml:space="preserve"> </w:t>
      </w:r>
      <w:r w:rsidRPr="00882B4E">
        <w:rPr>
          <w:sz w:val="24"/>
          <w:szCs w:val="24"/>
        </w:rPr>
        <w:t>руководителем</w:t>
      </w:r>
      <w:r w:rsidRPr="00882B4E">
        <w:rPr>
          <w:spacing w:val="-1"/>
          <w:sz w:val="24"/>
          <w:szCs w:val="24"/>
        </w:rPr>
        <w:t xml:space="preserve"> </w:t>
      </w:r>
      <w:r w:rsidRPr="00882B4E">
        <w:rPr>
          <w:sz w:val="24"/>
          <w:szCs w:val="24"/>
        </w:rPr>
        <w:t>в</w:t>
      </w:r>
      <w:r w:rsidRPr="00882B4E">
        <w:rPr>
          <w:spacing w:val="3"/>
          <w:sz w:val="24"/>
          <w:szCs w:val="24"/>
        </w:rPr>
        <w:t xml:space="preserve"> </w:t>
      </w:r>
      <w:r w:rsidRPr="00882B4E">
        <w:rPr>
          <w:sz w:val="24"/>
          <w:szCs w:val="24"/>
        </w:rPr>
        <w:t>задачу</w:t>
      </w:r>
      <w:r w:rsidRPr="00882B4E">
        <w:rPr>
          <w:spacing w:val="-4"/>
          <w:sz w:val="24"/>
          <w:szCs w:val="24"/>
        </w:rPr>
        <w:t xml:space="preserve"> </w:t>
      </w:r>
      <w:r w:rsidRPr="00882B4E">
        <w:rPr>
          <w:sz w:val="24"/>
          <w:szCs w:val="24"/>
        </w:rPr>
        <w:t>для школьника,</w:t>
      </w:r>
      <w:r w:rsidRPr="00882B4E">
        <w:rPr>
          <w:spacing w:val="-8"/>
          <w:sz w:val="24"/>
          <w:szCs w:val="24"/>
        </w:rPr>
        <w:t xml:space="preserve"> </w:t>
      </w:r>
      <w:r w:rsidRPr="00882B4E">
        <w:rPr>
          <w:sz w:val="24"/>
          <w:szCs w:val="24"/>
        </w:rPr>
        <w:t>которую</w:t>
      </w:r>
      <w:r w:rsidRPr="00882B4E">
        <w:rPr>
          <w:spacing w:val="-12"/>
          <w:sz w:val="24"/>
          <w:szCs w:val="24"/>
        </w:rPr>
        <w:t xml:space="preserve"> </w:t>
      </w:r>
      <w:r w:rsidRPr="00882B4E">
        <w:rPr>
          <w:sz w:val="24"/>
          <w:szCs w:val="24"/>
        </w:rPr>
        <w:t>они</w:t>
      </w:r>
      <w:r w:rsidRPr="00882B4E">
        <w:rPr>
          <w:spacing w:val="-9"/>
          <w:sz w:val="24"/>
          <w:szCs w:val="24"/>
        </w:rPr>
        <w:t xml:space="preserve"> </w:t>
      </w:r>
      <w:r w:rsidRPr="00882B4E">
        <w:rPr>
          <w:sz w:val="24"/>
          <w:szCs w:val="24"/>
        </w:rPr>
        <w:t>совместно</w:t>
      </w:r>
      <w:r w:rsidRPr="00882B4E">
        <w:rPr>
          <w:spacing w:val="-5"/>
          <w:sz w:val="24"/>
          <w:szCs w:val="24"/>
        </w:rPr>
        <w:t xml:space="preserve"> </w:t>
      </w:r>
      <w:r w:rsidRPr="00882B4E">
        <w:rPr>
          <w:sz w:val="24"/>
          <w:szCs w:val="24"/>
        </w:rPr>
        <w:t>стараются</w:t>
      </w:r>
      <w:r w:rsidRPr="00882B4E">
        <w:rPr>
          <w:spacing w:val="-10"/>
          <w:sz w:val="24"/>
          <w:szCs w:val="24"/>
        </w:rPr>
        <w:t xml:space="preserve"> </w:t>
      </w:r>
      <w:r w:rsidRPr="00882B4E">
        <w:rPr>
          <w:sz w:val="24"/>
          <w:szCs w:val="24"/>
        </w:rPr>
        <w:t>решить.</w:t>
      </w:r>
    </w:p>
    <w:p w:rsidR="00882B4E" w:rsidRPr="00882B4E" w:rsidRDefault="00882B4E" w:rsidP="006B4679">
      <w:pPr>
        <w:pStyle w:val="afd"/>
        <w:widowControl w:val="0"/>
        <w:numPr>
          <w:ilvl w:val="0"/>
          <w:numId w:val="97"/>
        </w:numPr>
        <w:tabs>
          <w:tab w:val="left" w:pos="1766"/>
          <w:tab w:val="left" w:pos="1767"/>
        </w:tabs>
        <w:autoSpaceDE w:val="0"/>
        <w:autoSpaceDN w:val="0"/>
        <w:ind w:right="514" w:firstLine="0"/>
        <w:contextualSpacing w:val="0"/>
        <w:jc w:val="both"/>
        <w:rPr>
          <w:sz w:val="24"/>
          <w:szCs w:val="24"/>
        </w:rPr>
      </w:pPr>
      <w:r w:rsidRPr="00882B4E">
        <w:rPr>
          <w:sz w:val="24"/>
          <w:szCs w:val="24"/>
        </w:rPr>
        <w:t>индивидуальная</w:t>
      </w:r>
      <w:r w:rsidRPr="00882B4E">
        <w:rPr>
          <w:spacing w:val="1"/>
          <w:sz w:val="24"/>
          <w:szCs w:val="24"/>
        </w:rPr>
        <w:t xml:space="preserve"> </w:t>
      </w:r>
      <w:r w:rsidRPr="00882B4E">
        <w:rPr>
          <w:sz w:val="24"/>
          <w:szCs w:val="24"/>
        </w:rPr>
        <w:t>работа</w:t>
      </w:r>
      <w:r w:rsidRPr="00882B4E">
        <w:rPr>
          <w:spacing w:val="1"/>
          <w:sz w:val="24"/>
          <w:szCs w:val="24"/>
        </w:rPr>
        <w:t xml:space="preserve"> </w:t>
      </w:r>
      <w:r w:rsidRPr="00882B4E">
        <w:rPr>
          <w:sz w:val="24"/>
          <w:szCs w:val="24"/>
        </w:rPr>
        <w:t>со</w:t>
      </w:r>
      <w:r w:rsidRPr="00882B4E">
        <w:rPr>
          <w:spacing w:val="1"/>
          <w:sz w:val="24"/>
          <w:szCs w:val="24"/>
        </w:rPr>
        <w:t xml:space="preserve"> </w:t>
      </w:r>
      <w:r w:rsidRPr="00882B4E">
        <w:rPr>
          <w:sz w:val="24"/>
          <w:szCs w:val="24"/>
        </w:rPr>
        <w:t>школьниками</w:t>
      </w:r>
      <w:r w:rsidRPr="00882B4E">
        <w:rPr>
          <w:spacing w:val="1"/>
          <w:sz w:val="24"/>
          <w:szCs w:val="24"/>
        </w:rPr>
        <w:t xml:space="preserve"> </w:t>
      </w:r>
      <w:r w:rsidRPr="00882B4E">
        <w:rPr>
          <w:sz w:val="24"/>
          <w:szCs w:val="24"/>
        </w:rPr>
        <w:t>класса,</w:t>
      </w:r>
      <w:r w:rsidRPr="00882B4E">
        <w:rPr>
          <w:spacing w:val="1"/>
          <w:sz w:val="24"/>
          <w:szCs w:val="24"/>
        </w:rPr>
        <w:t xml:space="preserve"> </w:t>
      </w:r>
      <w:r w:rsidRPr="00882B4E">
        <w:rPr>
          <w:sz w:val="24"/>
          <w:szCs w:val="24"/>
        </w:rPr>
        <w:t>направленная</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заполнение</w:t>
      </w:r>
      <w:r w:rsidRPr="00882B4E">
        <w:rPr>
          <w:spacing w:val="1"/>
          <w:sz w:val="24"/>
          <w:szCs w:val="24"/>
        </w:rPr>
        <w:t xml:space="preserve"> </w:t>
      </w:r>
      <w:r w:rsidRPr="00882B4E">
        <w:rPr>
          <w:sz w:val="24"/>
          <w:szCs w:val="24"/>
        </w:rPr>
        <w:t>ими</w:t>
      </w:r>
      <w:r w:rsidRPr="00882B4E">
        <w:rPr>
          <w:spacing w:val="1"/>
          <w:sz w:val="24"/>
          <w:szCs w:val="24"/>
        </w:rPr>
        <w:t xml:space="preserve"> </w:t>
      </w:r>
      <w:r w:rsidRPr="00882B4E">
        <w:rPr>
          <w:sz w:val="24"/>
          <w:szCs w:val="24"/>
        </w:rPr>
        <w:t>личных</w:t>
      </w:r>
      <w:r w:rsidRPr="00882B4E">
        <w:rPr>
          <w:spacing w:val="1"/>
          <w:sz w:val="24"/>
          <w:szCs w:val="24"/>
        </w:rPr>
        <w:t xml:space="preserve"> </w:t>
      </w:r>
      <w:r w:rsidRPr="00882B4E">
        <w:rPr>
          <w:sz w:val="24"/>
          <w:szCs w:val="24"/>
        </w:rPr>
        <w:t>портфолио,</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которых</w:t>
      </w:r>
      <w:r w:rsidRPr="00882B4E">
        <w:rPr>
          <w:spacing w:val="1"/>
          <w:sz w:val="24"/>
          <w:szCs w:val="24"/>
        </w:rPr>
        <w:t xml:space="preserve"> </w:t>
      </w:r>
      <w:r w:rsidRPr="00882B4E">
        <w:rPr>
          <w:sz w:val="24"/>
          <w:szCs w:val="24"/>
        </w:rPr>
        <w:t>дети</w:t>
      </w:r>
      <w:r w:rsidRPr="00882B4E">
        <w:rPr>
          <w:spacing w:val="1"/>
          <w:sz w:val="24"/>
          <w:szCs w:val="24"/>
        </w:rPr>
        <w:t xml:space="preserve"> </w:t>
      </w:r>
      <w:r w:rsidRPr="00882B4E">
        <w:rPr>
          <w:sz w:val="24"/>
          <w:szCs w:val="24"/>
        </w:rPr>
        <w:t>не</w:t>
      </w:r>
      <w:r w:rsidRPr="00882B4E">
        <w:rPr>
          <w:spacing w:val="1"/>
          <w:sz w:val="24"/>
          <w:szCs w:val="24"/>
        </w:rPr>
        <w:t xml:space="preserve"> </w:t>
      </w:r>
      <w:r w:rsidRPr="00882B4E">
        <w:rPr>
          <w:sz w:val="24"/>
          <w:szCs w:val="24"/>
        </w:rPr>
        <w:t>просто</w:t>
      </w:r>
      <w:r w:rsidRPr="00882B4E">
        <w:rPr>
          <w:spacing w:val="1"/>
          <w:sz w:val="24"/>
          <w:szCs w:val="24"/>
        </w:rPr>
        <w:t xml:space="preserve"> </w:t>
      </w:r>
      <w:r w:rsidRPr="00882B4E">
        <w:rPr>
          <w:sz w:val="24"/>
          <w:szCs w:val="24"/>
        </w:rPr>
        <w:t>фиксируют</w:t>
      </w:r>
      <w:r w:rsidRPr="00882B4E">
        <w:rPr>
          <w:spacing w:val="1"/>
          <w:sz w:val="24"/>
          <w:szCs w:val="24"/>
        </w:rPr>
        <w:t xml:space="preserve"> </w:t>
      </w:r>
      <w:r w:rsidRPr="00882B4E">
        <w:rPr>
          <w:sz w:val="24"/>
          <w:szCs w:val="24"/>
        </w:rPr>
        <w:t>свои</w:t>
      </w:r>
      <w:r w:rsidRPr="00882B4E">
        <w:rPr>
          <w:spacing w:val="1"/>
          <w:sz w:val="24"/>
          <w:szCs w:val="24"/>
        </w:rPr>
        <w:t xml:space="preserve"> </w:t>
      </w:r>
      <w:r w:rsidRPr="00882B4E">
        <w:rPr>
          <w:sz w:val="24"/>
          <w:szCs w:val="24"/>
        </w:rPr>
        <w:t>учебные,</w:t>
      </w:r>
      <w:r w:rsidRPr="00882B4E">
        <w:rPr>
          <w:spacing w:val="1"/>
          <w:sz w:val="24"/>
          <w:szCs w:val="24"/>
        </w:rPr>
        <w:t xml:space="preserve"> </w:t>
      </w:r>
      <w:r w:rsidRPr="00882B4E">
        <w:rPr>
          <w:sz w:val="24"/>
          <w:szCs w:val="24"/>
        </w:rPr>
        <w:t>творческие,</w:t>
      </w:r>
      <w:r w:rsidRPr="00882B4E">
        <w:rPr>
          <w:spacing w:val="1"/>
          <w:sz w:val="24"/>
          <w:szCs w:val="24"/>
        </w:rPr>
        <w:t xml:space="preserve"> </w:t>
      </w:r>
      <w:r w:rsidRPr="00882B4E">
        <w:rPr>
          <w:sz w:val="24"/>
          <w:szCs w:val="24"/>
        </w:rPr>
        <w:t>спортивные,</w:t>
      </w:r>
      <w:r w:rsidRPr="00882B4E">
        <w:rPr>
          <w:spacing w:val="1"/>
          <w:sz w:val="24"/>
          <w:szCs w:val="24"/>
        </w:rPr>
        <w:t xml:space="preserve"> </w:t>
      </w:r>
      <w:r w:rsidRPr="00882B4E">
        <w:rPr>
          <w:sz w:val="24"/>
          <w:szCs w:val="24"/>
        </w:rPr>
        <w:t>личностные</w:t>
      </w:r>
      <w:r w:rsidRPr="00882B4E">
        <w:rPr>
          <w:spacing w:val="1"/>
          <w:sz w:val="24"/>
          <w:szCs w:val="24"/>
        </w:rPr>
        <w:t xml:space="preserve"> </w:t>
      </w:r>
      <w:r w:rsidRPr="00882B4E">
        <w:rPr>
          <w:sz w:val="24"/>
          <w:szCs w:val="24"/>
        </w:rPr>
        <w:t>достижения,</w:t>
      </w:r>
      <w:r w:rsidRPr="00882B4E">
        <w:rPr>
          <w:spacing w:val="1"/>
          <w:sz w:val="24"/>
          <w:szCs w:val="24"/>
        </w:rPr>
        <w:t xml:space="preserve"> </w:t>
      </w:r>
      <w:r w:rsidRPr="00882B4E">
        <w:rPr>
          <w:sz w:val="24"/>
          <w:szCs w:val="24"/>
        </w:rPr>
        <w:t>но</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ходе</w:t>
      </w:r>
      <w:r w:rsidRPr="00882B4E">
        <w:rPr>
          <w:spacing w:val="1"/>
          <w:sz w:val="24"/>
          <w:szCs w:val="24"/>
        </w:rPr>
        <w:t xml:space="preserve"> </w:t>
      </w:r>
      <w:r w:rsidRPr="00882B4E">
        <w:rPr>
          <w:sz w:val="24"/>
          <w:szCs w:val="24"/>
        </w:rPr>
        <w:t>индивидуальных неформальных бесед с классным руководителем в начале каждого</w:t>
      </w:r>
      <w:r w:rsidRPr="00882B4E">
        <w:rPr>
          <w:spacing w:val="1"/>
          <w:sz w:val="24"/>
          <w:szCs w:val="24"/>
        </w:rPr>
        <w:t xml:space="preserve"> </w:t>
      </w:r>
      <w:r w:rsidRPr="00882B4E">
        <w:rPr>
          <w:sz w:val="24"/>
          <w:szCs w:val="24"/>
        </w:rPr>
        <w:t>года</w:t>
      </w:r>
      <w:r w:rsidRPr="00882B4E">
        <w:rPr>
          <w:spacing w:val="-8"/>
          <w:sz w:val="24"/>
          <w:szCs w:val="24"/>
        </w:rPr>
        <w:t xml:space="preserve"> </w:t>
      </w:r>
      <w:r w:rsidRPr="00882B4E">
        <w:rPr>
          <w:sz w:val="24"/>
          <w:szCs w:val="24"/>
        </w:rPr>
        <w:t>планируют</w:t>
      </w:r>
      <w:r w:rsidRPr="00882B4E">
        <w:rPr>
          <w:spacing w:val="-1"/>
          <w:sz w:val="24"/>
          <w:szCs w:val="24"/>
        </w:rPr>
        <w:t xml:space="preserve"> </w:t>
      </w:r>
      <w:r w:rsidRPr="00882B4E">
        <w:rPr>
          <w:sz w:val="24"/>
          <w:szCs w:val="24"/>
        </w:rPr>
        <w:t>их,</w:t>
      </w:r>
      <w:r w:rsidRPr="00882B4E">
        <w:rPr>
          <w:spacing w:val="-5"/>
          <w:sz w:val="24"/>
          <w:szCs w:val="24"/>
        </w:rPr>
        <w:t xml:space="preserve"> </w:t>
      </w:r>
      <w:r w:rsidRPr="00882B4E">
        <w:rPr>
          <w:sz w:val="24"/>
          <w:szCs w:val="24"/>
        </w:rPr>
        <w:t>а</w:t>
      </w:r>
      <w:r w:rsidRPr="00882B4E">
        <w:rPr>
          <w:spacing w:val="-9"/>
          <w:sz w:val="24"/>
          <w:szCs w:val="24"/>
        </w:rPr>
        <w:t xml:space="preserve"> </w:t>
      </w:r>
      <w:r w:rsidRPr="00882B4E">
        <w:rPr>
          <w:sz w:val="24"/>
          <w:szCs w:val="24"/>
        </w:rPr>
        <w:t>в</w:t>
      </w:r>
      <w:r w:rsidRPr="00882B4E">
        <w:rPr>
          <w:spacing w:val="-6"/>
          <w:sz w:val="24"/>
          <w:szCs w:val="24"/>
        </w:rPr>
        <w:t xml:space="preserve"> </w:t>
      </w:r>
      <w:r w:rsidRPr="00882B4E">
        <w:rPr>
          <w:sz w:val="24"/>
          <w:szCs w:val="24"/>
        </w:rPr>
        <w:t>конце</w:t>
      </w:r>
      <w:r w:rsidRPr="00882B4E">
        <w:rPr>
          <w:spacing w:val="-7"/>
          <w:sz w:val="24"/>
          <w:szCs w:val="24"/>
        </w:rPr>
        <w:t xml:space="preserve"> </w:t>
      </w:r>
      <w:r w:rsidRPr="00882B4E">
        <w:rPr>
          <w:sz w:val="24"/>
          <w:szCs w:val="24"/>
        </w:rPr>
        <w:t>года</w:t>
      </w:r>
      <w:r w:rsidRPr="00882B4E">
        <w:rPr>
          <w:spacing w:val="-9"/>
          <w:sz w:val="24"/>
          <w:szCs w:val="24"/>
        </w:rPr>
        <w:t xml:space="preserve"> </w:t>
      </w:r>
      <w:r w:rsidRPr="00882B4E">
        <w:rPr>
          <w:sz w:val="24"/>
          <w:szCs w:val="24"/>
        </w:rPr>
        <w:t>–</w:t>
      </w:r>
      <w:r w:rsidRPr="00882B4E">
        <w:rPr>
          <w:spacing w:val="-7"/>
          <w:sz w:val="24"/>
          <w:szCs w:val="24"/>
        </w:rPr>
        <w:t xml:space="preserve"> </w:t>
      </w:r>
      <w:r w:rsidRPr="00882B4E">
        <w:rPr>
          <w:sz w:val="24"/>
          <w:szCs w:val="24"/>
        </w:rPr>
        <w:t>вместе</w:t>
      </w:r>
      <w:r w:rsidRPr="00882B4E">
        <w:rPr>
          <w:spacing w:val="-7"/>
          <w:sz w:val="24"/>
          <w:szCs w:val="24"/>
        </w:rPr>
        <w:t xml:space="preserve"> </w:t>
      </w:r>
      <w:r w:rsidRPr="00882B4E">
        <w:rPr>
          <w:sz w:val="24"/>
          <w:szCs w:val="24"/>
        </w:rPr>
        <w:t>анализируют</w:t>
      </w:r>
      <w:r w:rsidRPr="00882B4E">
        <w:rPr>
          <w:spacing w:val="-1"/>
          <w:sz w:val="24"/>
          <w:szCs w:val="24"/>
        </w:rPr>
        <w:t xml:space="preserve"> </w:t>
      </w:r>
      <w:r w:rsidRPr="00882B4E">
        <w:rPr>
          <w:sz w:val="24"/>
          <w:szCs w:val="24"/>
        </w:rPr>
        <w:t>свои</w:t>
      </w:r>
      <w:r w:rsidRPr="00882B4E">
        <w:rPr>
          <w:spacing w:val="-2"/>
          <w:sz w:val="24"/>
          <w:szCs w:val="24"/>
        </w:rPr>
        <w:t xml:space="preserve"> </w:t>
      </w:r>
      <w:r w:rsidRPr="00882B4E">
        <w:rPr>
          <w:sz w:val="24"/>
          <w:szCs w:val="24"/>
        </w:rPr>
        <w:t>успехи</w:t>
      </w:r>
      <w:r w:rsidRPr="00882B4E">
        <w:rPr>
          <w:spacing w:val="-6"/>
          <w:sz w:val="24"/>
          <w:szCs w:val="24"/>
        </w:rPr>
        <w:t xml:space="preserve"> </w:t>
      </w:r>
      <w:r w:rsidRPr="00882B4E">
        <w:rPr>
          <w:sz w:val="24"/>
          <w:szCs w:val="24"/>
        </w:rPr>
        <w:t>инеудачи.</w:t>
      </w:r>
    </w:p>
    <w:p w:rsidR="00882B4E" w:rsidRPr="00882B4E" w:rsidRDefault="00882B4E" w:rsidP="006B4679">
      <w:pPr>
        <w:pStyle w:val="afd"/>
        <w:widowControl w:val="0"/>
        <w:numPr>
          <w:ilvl w:val="0"/>
          <w:numId w:val="97"/>
        </w:numPr>
        <w:tabs>
          <w:tab w:val="left" w:pos="1766"/>
          <w:tab w:val="left" w:pos="1767"/>
        </w:tabs>
        <w:autoSpaceDE w:val="0"/>
        <w:autoSpaceDN w:val="0"/>
        <w:ind w:right="516" w:firstLine="0"/>
        <w:contextualSpacing w:val="0"/>
        <w:jc w:val="both"/>
        <w:rPr>
          <w:sz w:val="24"/>
          <w:szCs w:val="24"/>
        </w:rPr>
      </w:pPr>
      <w:r w:rsidRPr="00882B4E">
        <w:rPr>
          <w:sz w:val="24"/>
          <w:szCs w:val="24"/>
        </w:rPr>
        <w:t>коррекция</w:t>
      </w:r>
      <w:r w:rsidRPr="00882B4E">
        <w:rPr>
          <w:spacing w:val="1"/>
          <w:sz w:val="24"/>
          <w:szCs w:val="24"/>
        </w:rPr>
        <w:t xml:space="preserve"> </w:t>
      </w:r>
      <w:r w:rsidRPr="00882B4E">
        <w:rPr>
          <w:sz w:val="24"/>
          <w:szCs w:val="24"/>
        </w:rPr>
        <w:t>поведения</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через</w:t>
      </w:r>
      <w:r w:rsidRPr="00882B4E">
        <w:rPr>
          <w:spacing w:val="1"/>
          <w:sz w:val="24"/>
          <w:szCs w:val="24"/>
        </w:rPr>
        <w:t xml:space="preserve"> </w:t>
      </w:r>
      <w:r w:rsidRPr="00882B4E">
        <w:rPr>
          <w:sz w:val="24"/>
          <w:szCs w:val="24"/>
        </w:rPr>
        <w:t>частные</w:t>
      </w:r>
      <w:r w:rsidRPr="00882B4E">
        <w:rPr>
          <w:spacing w:val="1"/>
          <w:sz w:val="24"/>
          <w:szCs w:val="24"/>
        </w:rPr>
        <w:t xml:space="preserve"> </w:t>
      </w:r>
      <w:r w:rsidRPr="00882B4E">
        <w:rPr>
          <w:sz w:val="24"/>
          <w:szCs w:val="24"/>
        </w:rPr>
        <w:t>беседы</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ним,</w:t>
      </w:r>
      <w:r w:rsidRPr="00882B4E">
        <w:rPr>
          <w:spacing w:val="1"/>
          <w:sz w:val="24"/>
          <w:szCs w:val="24"/>
        </w:rPr>
        <w:t xml:space="preserve"> </w:t>
      </w:r>
      <w:r w:rsidRPr="00882B4E">
        <w:rPr>
          <w:sz w:val="24"/>
          <w:szCs w:val="24"/>
        </w:rPr>
        <w:t>его</w:t>
      </w:r>
      <w:r w:rsidRPr="00882B4E">
        <w:rPr>
          <w:spacing w:val="-57"/>
          <w:sz w:val="24"/>
          <w:szCs w:val="24"/>
        </w:rPr>
        <w:t xml:space="preserve"> </w:t>
      </w:r>
      <w:r w:rsidRPr="00882B4E">
        <w:rPr>
          <w:sz w:val="24"/>
          <w:szCs w:val="24"/>
        </w:rPr>
        <w:t>родителями</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законными</w:t>
      </w:r>
      <w:r w:rsidRPr="00882B4E">
        <w:rPr>
          <w:spacing w:val="1"/>
          <w:sz w:val="24"/>
          <w:szCs w:val="24"/>
        </w:rPr>
        <w:t xml:space="preserve"> </w:t>
      </w:r>
      <w:r w:rsidRPr="00882B4E">
        <w:rPr>
          <w:sz w:val="24"/>
          <w:szCs w:val="24"/>
        </w:rPr>
        <w:t>представителями,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другими</w:t>
      </w:r>
      <w:r w:rsidRPr="00882B4E">
        <w:rPr>
          <w:spacing w:val="1"/>
          <w:sz w:val="24"/>
          <w:szCs w:val="24"/>
        </w:rPr>
        <w:t xml:space="preserve"> </w:t>
      </w:r>
      <w:r w:rsidRPr="00882B4E">
        <w:rPr>
          <w:sz w:val="24"/>
          <w:szCs w:val="24"/>
        </w:rPr>
        <w:t>учащимися</w:t>
      </w:r>
      <w:r w:rsidRPr="00882B4E">
        <w:rPr>
          <w:spacing w:val="1"/>
          <w:sz w:val="24"/>
          <w:szCs w:val="24"/>
        </w:rPr>
        <w:t xml:space="preserve"> </w:t>
      </w:r>
      <w:r w:rsidRPr="00882B4E">
        <w:rPr>
          <w:sz w:val="24"/>
          <w:szCs w:val="24"/>
        </w:rPr>
        <w:t>класса;</w:t>
      </w:r>
      <w:r w:rsidRPr="00882B4E">
        <w:rPr>
          <w:spacing w:val="1"/>
          <w:sz w:val="24"/>
          <w:szCs w:val="24"/>
        </w:rPr>
        <w:t xml:space="preserve"> </w:t>
      </w:r>
      <w:r w:rsidRPr="00882B4E">
        <w:rPr>
          <w:sz w:val="24"/>
          <w:szCs w:val="24"/>
        </w:rPr>
        <w:t>через</w:t>
      </w:r>
      <w:r w:rsidRPr="00882B4E">
        <w:rPr>
          <w:spacing w:val="-57"/>
          <w:sz w:val="24"/>
          <w:szCs w:val="24"/>
        </w:rPr>
        <w:t xml:space="preserve"> </w:t>
      </w:r>
      <w:r w:rsidRPr="00882B4E">
        <w:rPr>
          <w:sz w:val="24"/>
          <w:szCs w:val="24"/>
        </w:rPr>
        <w:t>предложение</w:t>
      </w:r>
      <w:r w:rsidRPr="00882B4E">
        <w:rPr>
          <w:spacing w:val="-6"/>
          <w:sz w:val="24"/>
          <w:szCs w:val="24"/>
        </w:rPr>
        <w:t xml:space="preserve"> </w:t>
      </w:r>
      <w:r w:rsidRPr="00882B4E">
        <w:rPr>
          <w:sz w:val="24"/>
          <w:szCs w:val="24"/>
        </w:rPr>
        <w:t>взять</w:t>
      </w:r>
      <w:r w:rsidRPr="00882B4E">
        <w:rPr>
          <w:spacing w:val="-2"/>
          <w:sz w:val="24"/>
          <w:szCs w:val="24"/>
        </w:rPr>
        <w:t xml:space="preserve"> </w:t>
      </w:r>
      <w:r w:rsidRPr="00882B4E">
        <w:rPr>
          <w:sz w:val="24"/>
          <w:szCs w:val="24"/>
        </w:rPr>
        <w:t>на</w:t>
      </w:r>
      <w:r w:rsidRPr="00882B4E">
        <w:rPr>
          <w:spacing w:val="-5"/>
          <w:sz w:val="24"/>
          <w:szCs w:val="24"/>
        </w:rPr>
        <w:t xml:space="preserve"> </w:t>
      </w:r>
      <w:r w:rsidRPr="00882B4E">
        <w:rPr>
          <w:sz w:val="24"/>
          <w:szCs w:val="24"/>
        </w:rPr>
        <w:t>себя</w:t>
      </w:r>
      <w:r w:rsidRPr="00882B4E">
        <w:rPr>
          <w:spacing w:val="1"/>
          <w:sz w:val="24"/>
          <w:szCs w:val="24"/>
        </w:rPr>
        <w:t xml:space="preserve"> </w:t>
      </w:r>
      <w:r w:rsidRPr="00882B4E">
        <w:rPr>
          <w:sz w:val="24"/>
          <w:szCs w:val="24"/>
        </w:rPr>
        <w:t>ответственность</w:t>
      </w:r>
      <w:r w:rsidRPr="00882B4E">
        <w:rPr>
          <w:spacing w:val="-3"/>
          <w:sz w:val="24"/>
          <w:szCs w:val="24"/>
        </w:rPr>
        <w:t xml:space="preserve"> </w:t>
      </w:r>
      <w:r w:rsidRPr="00882B4E">
        <w:rPr>
          <w:sz w:val="24"/>
          <w:szCs w:val="24"/>
        </w:rPr>
        <w:t>за</w:t>
      </w:r>
      <w:r w:rsidRPr="00882B4E">
        <w:rPr>
          <w:spacing w:val="-5"/>
          <w:sz w:val="24"/>
          <w:szCs w:val="24"/>
        </w:rPr>
        <w:t xml:space="preserve"> </w:t>
      </w:r>
      <w:r w:rsidRPr="00882B4E">
        <w:rPr>
          <w:sz w:val="24"/>
          <w:szCs w:val="24"/>
        </w:rPr>
        <w:t>то</w:t>
      </w:r>
      <w:r w:rsidRPr="00882B4E">
        <w:rPr>
          <w:spacing w:val="1"/>
          <w:sz w:val="24"/>
          <w:szCs w:val="24"/>
        </w:rPr>
        <w:t xml:space="preserve"> </w:t>
      </w:r>
      <w:r w:rsidRPr="00882B4E">
        <w:rPr>
          <w:sz w:val="24"/>
          <w:szCs w:val="24"/>
        </w:rPr>
        <w:t>или</w:t>
      </w:r>
      <w:r w:rsidRPr="00882B4E">
        <w:rPr>
          <w:spacing w:val="-3"/>
          <w:sz w:val="24"/>
          <w:szCs w:val="24"/>
        </w:rPr>
        <w:t xml:space="preserve"> </w:t>
      </w:r>
      <w:r w:rsidRPr="00882B4E">
        <w:rPr>
          <w:sz w:val="24"/>
          <w:szCs w:val="24"/>
        </w:rPr>
        <w:t>иное</w:t>
      </w:r>
      <w:r w:rsidRPr="00882B4E">
        <w:rPr>
          <w:spacing w:val="-5"/>
          <w:sz w:val="24"/>
          <w:szCs w:val="24"/>
        </w:rPr>
        <w:t xml:space="preserve"> </w:t>
      </w:r>
      <w:r w:rsidRPr="00882B4E">
        <w:rPr>
          <w:sz w:val="24"/>
          <w:szCs w:val="24"/>
        </w:rPr>
        <w:t>поручение</w:t>
      </w:r>
      <w:r w:rsidRPr="00882B4E">
        <w:rPr>
          <w:spacing w:val="-1"/>
          <w:sz w:val="24"/>
          <w:szCs w:val="24"/>
        </w:rPr>
        <w:t xml:space="preserve"> </w:t>
      </w:r>
      <w:r w:rsidRPr="00882B4E">
        <w:rPr>
          <w:sz w:val="24"/>
          <w:szCs w:val="24"/>
        </w:rPr>
        <w:t>в</w:t>
      </w:r>
      <w:r w:rsidRPr="00882B4E">
        <w:rPr>
          <w:spacing w:val="13"/>
          <w:sz w:val="24"/>
          <w:szCs w:val="24"/>
        </w:rPr>
        <w:t xml:space="preserve"> </w:t>
      </w:r>
      <w:r w:rsidRPr="00882B4E">
        <w:rPr>
          <w:sz w:val="24"/>
          <w:szCs w:val="24"/>
        </w:rPr>
        <w:t>классе.</w:t>
      </w:r>
    </w:p>
    <w:p w:rsidR="00882B4E" w:rsidRPr="00882B4E" w:rsidRDefault="00882B4E" w:rsidP="00882B4E">
      <w:pPr>
        <w:pStyle w:val="Heading2"/>
        <w:spacing w:before="0"/>
        <w:jc w:val="both"/>
      </w:pPr>
      <w:bookmarkStart w:id="39" w:name="Работа_с_учителями,_преподающими_в_класс"/>
      <w:bookmarkEnd w:id="39"/>
      <w:r w:rsidRPr="00882B4E">
        <w:t>Работа</w:t>
      </w:r>
      <w:r w:rsidRPr="00882B4E">
        <w:rPr>
          <w:spacing w:val="-6"/>
        </w:rPr>
        <w:t xml:space="preserve"> </w:t>
      </w:r>
      <w:r w:rsidRPr="00882B4E">
        <w:t>с</w:t>
      </w:r>
      <w:r w:rsidRPr="00882B4E">
        <w:rPr>
          <w:spacing w:val="-12"/>
        </w:rPr>
        <w:t xml:space="preserve"> </w:t>
      </w:r>
      <w:r w:rsidRPr="00882B4E">
        <w:t>учителями,</w:t>
      </w:r>
      <w:r w:rsidRPr="00882B4E">
        <w:rPr>
          <w:spacing w:val="-7"/>
        </w:rPr>
        <w:t xml:space="preserve"> </w:t>
      </w:r>
      <w:r w:rsidRPr="00882B4E">
        <w:t>преподающими</w:t>
      </w:r>
      <w:r w:rsidRPr="00882B4E">
        <w:rPr>
          <w:spacing w:val="-7"/>
        </w:rPr>
        <w:t xml:space="preserve"> </w:t>
      </w:r>
      <w:r w:rsidRPr="00882B4E">
        <w:t>в</w:t>
      </w:r>
      <w:r w:rsidRPr="00882B4E">
        <w:rPr>
          <w:spacing w:val="-12"/>
        </w:rPr>
        <w:t xml:space="preserve"> </w:t>
      </w:r>
      <w:r w:rsidRPr="00882B4E">
        <w:t>классе:</w:t>
      </w:r>
    </w:p>
    <w:p w:rsidR="00882B4E" w:rsidRPr="00882B4E" w:rsidRDefault="00882B4E" w:rsidP="006B4679">
      <w:pPr>
        <w:pStyle w:val="afd"/>
        <w:widowControl w:val="0"/>
        <w:numPr>
          <w:ilvl w:val="0"/>
          <w:numId w:val="97"/>
        </w:numPr>
        <w:tabs>
          <w:tab w:val="left" w:pos="1766"/>
          <w:tab w:val="left" w:pos="1767"/>
        </w:tabs>
        <w:autoSpaceDE w:val="0"/>
        <w:autoSpaceDN w:val="0"/>
        <w:ind w:right="517" w:firstLine="0"/>
        <w:contextualSpacing w:val="0"/>
        <w:jc w:val="both"/>
        <w:rPr>
          <w:sz w:val="24"/>
          <w:szCs w:val="24"/>
        </w:rPr>
      </w:pPr>
      <w:r w:rsidRPr="00882B4E">
        <w:rPr>
          <w:sz w:val="24"/>
          <w:szCs w:val="24"/>
        </w:rPr>
        <w:t>регулярные</w:t>
      </w:r>
      <w:r w:rsidRPr="00882B4E">
        <w:rPr>
          <w:spacing w:val="1"/>
          <w:sz w:val="24"/>
          <w:szCs w:val="24"/>
        </w:rPr>
        <w:t xml:space="preserve"> </w:t>
      </w:r>
      <w:r w:rsidRPr="00882B4E">
        <w:rPr>
          <w:sz w:val="24"/>
          <w:szCs w:val="24"/>
        </w:rPr>
        <w:t>консультации</w:t>
      </w:r>
      <w:r w:rsidRPr="00882B4E">
        <w:rPr>
          <w:spacing w:val="1"/>
          <w:sz w:val="24"/>
          <w:szCs w:val="24"/>
        </w:rPr>
        <w:t xml:space="preserve"> </w:t>
      </w:r>
      <w:r w:rsidRPr="00882B4E">
        <w:rPr>
          <w:sz w:val="24"/>
          <w:szCs w:val="24"/>
        </w:rPr>
        <w:t>классного</w:t>
      </w:r>
      <w:r w:rsidRPr="00882B4E">
        <w:rPr>
          <w:spacing w:val="1"/>
          <w:sz w:val="24"/>
          <w:szCs w:val="24"/>
        </w:rPr>
        <w:t xml:space="preserve"> </w:t>
      </w:r>
      <w:r w:rsidRPr="00882B4E">
        <w:rPr>
          <w:sz w:val="24"/>
          <w:szCs w:val="24"/>
        </w:rPr>
        <w:t>руководителя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учителями-</w:t>
      </w:r>
      <w:r w:rsidRPr="00882B4E">
        <w:rPr>
          <w:spacing w:val="1"/>
          <w:sz w:val="24"/>
          <w:szCs w:val="24"/>
        </w:rPr>
        <w:t xml:space="preserve"> </w:t>
      </w:r>
      <w:r w:rsidRPr="00882B4E">
        <w:rPr>
          <w:sz w:val="24"/>
          <w:szCs w:val="24"/>
        </w:rPr>
        <w:t>предметниками,</w:t>
      </w:r>
      <w:r w:rsidRPr="00882B4E">
        <w:rPr>
          <w:spacing w:val="1"/>
          <w:sz w:val="24"/>
          <w:szCs w:val="24"/>
        </w:rPr>
        <w:t xml:space="preserve"> </w:t>
      </w:r>
      <w:r w:rsidRPr="00882B4E">
        <w:rPr>
          <w:sz w:val="24"/>
          <w:szCs w:val="24"/>
        </w:rPr>
        <w:t>направленные</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формирование</w:t>
      </w:r>
      <w:r w:rsidRPr="00882B4E">
        <w:rPr>
          <w:spacing w:val="1"/>
          <w:sz w:val="24"/>
          <w:szCs w:val="24"/>
        </w:rPr>
        <w:t xml:space="preserve"> </w:t>
      </w:r>
      <w:r w:rsidRPr="00882B4E">
        <w:rPr>
          <w:sz w:val="24"/>
          <w:szCs w:val="24"/>
        </w:rPr>
        <w:t>единства</w:t>
      </w:r>
      <w:r w:rsidRPr="00882B4E">
        <w:rPr>
          <w:spacing w:val="1"/>
          <w:sz w:val="24"/>
          <w:szCs w:val="24"/>
        </w:rPr>
        <w:t xml:space="preserve"> </w:t>
      </w:r>
      <w:r w:rsidRPr="00882B4E">
        <w:rPr>
          <w:sz w:val="24"/>
          <w:szCs w:val="24"/>
        </w:rPr>
        <w:t>мнений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требований</w:t>
      </w:r>
      <w:r w:rsidRPr="00882B4E">
        <w:rPr>
          <w:spacing w:val="1"/>
          <w:sz w:val="24"/>
          <w:szCs w:val="24"/>
        </w:rPr>
        <w:t xml:space="preserve"> </w:t>
      </w:r>
      <w:r w:rsidRPr="00882B4E">
        <w:rPr>
          <w:sz w:val="24"/>
          <w:szCs w:val="24"/>
        </w:rPr>
        <w:t>педагогов</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ключевым</w:t>
      </w:r>
      <w:r w:rsidRPr="00882B4E">
        <w:rPr>
          <w:spacing w:val="1"/>
          <w:sz w:val="24"/>
          <w:szCs w:val="24"/>
        </w:rPr>
        <w:t xml:space="preserve"> </w:t>
      </w:r>
      <w:r w:rsidRPr="00882B4E">
        <w:rPr>
          <w:sz w:val="24"/>
          <w:szCs w:val="24"/>
        </w:rPr>
        <w:t>вопросам</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предупреждение и</w:t>
      </w:r>
      <w:r w:rsidRPr="00882B4E">
        <w:rPr>
          <w:spacing w:val="1"/>
          <w:sz w:val="24"/>
          <w:szCs w:val="24"/>
        </w:rPr>
        <w:t xml:space="preserve"> </w:t>
      </w:r>
      <w:r w:rsidRPr="00882B4E">
        <w:rPr>
          <w:sz w:val="24"/>
          <w:szCs w:val="24"/>
        </w:rPr>
        <w:t>разрешение</w:t>
      </w:r>
      <w:r w:rsidRPr="00882B4E">
        <w:rPr>
          <w:spacing w:val="1"/>
          <w:sz w:val="24"/>
          <w:szCs w:val="24"/>
        </w:rPr>
        <w:t xml:space="preserve"> </w:t>
      </w:r>
      <w:r w:rsidRPr="00882B4E">
        <w:rPr>
          <w:sz w:val="24"/>
          <w:szCs w:val="24"/>
        </w:rPr>
        <w:t>конфликтов</w:t>
      </w:r>
      <w:r w:rsidRPr="00882B4E">
        <w:rPr>
          <w:spacing w:val="-5"/>
          <w:sz w:val="24"/>
          <w:szCs w:val="24"/>
        </w:rPr>
        <w:t xml:space="preserve"> </w:t>
      </w:r>
      <w:r w:rsidRPr="00882B4E">
        <w:rPr>
          <w:sz w:val="24"/>
          <w:szCs w:val="24"/>
        </w:rPr>
        <w:t>между</w:t>
      </w:r>
      <w:r w:rsidRPr="00882B4E">
        <w:rPr>
          <w:spacing w:val="-7"/>
          <w:sz w:val="24"/>
          <w:szCs w:val="24"/>
        </w:rPr>
        <w:t xml:space="preserve"> </w:t>
      </w:r>
      <w:r w:rsidRPr="00882B4E">
        <w:rPr>
          <w:sz w:val="24"/>
          <w:szCs w:val="24"/>
        </w:rPr>
        <w:t>учителями</w:t>
      </w:r>
      <w:r w:rsidRPr="00882B4E">
        <w:rPr>
          <w:spacing w:val="3"/>
          <w:sz w:val="24"/>
          <w:szCs w:val="24"/>
        </w:rPr>
        <w:t xml:space="preserve"> </w:t>
      </w:r>
      <w:r w:rsidRPr="00882B4E">
        <w:rPr>
          <w:sz w:val="24"/>
          <w:szCs w:val="24"/>
        </w:rPr>
        <w:t>и</w:t>
      </w:r>
      <w:r w:rsidRPr="00882B4E">
        <w:rPr>
          <w:spacing w:val="-2"/>
          <w:sz w:val="24"/>
          <w:szCs w:val="24"/>
        </w:rPr>
        <w:t xml:space="preserve"> </w:t>
      </w:r>
      <w:r w:rsidRPr="00882B4E">
        <w:rPr>
          <w:sz w:val="24"/>
          <w:szCs w:val="24"/>
        </w:rPr>
        <w:t>учащимися;</w:t>
      </w:r>
    </w:p>
    <w:p w:rsidR="00882B4E" w:rsidRPr="00882B4E" w:rsidRDefault="00882B4E" w:rsidP="006B4679">
      <w:pPr>
        <w:pStyle w:val="afd"/>
        <w:widowControl w:val="0"/>
        <w:numPr>
          <w:ilvl w:val="0"/>
          <w:numId w:val="97"/>
        </w:numPr>
        <w:tabs>
          <w:tab w:val="left" w:pos="1766"/>
          <w:tab w:val="left" w:pos="1767"/>
        </w:tabs>
        <w:autoSpaceDE w:val="0"/>
        <w:autoSpaceDN w:val="0"/>
        <w:ind w:right="518" w:firstLine="0"/>
        <w:contextualSpacing w:val="0"/>
        <w:jc w:val="both"/>
        <w:rPr>
          <w:sz w:val="24"/>
          <w:szCs w:val="24"/>
        </w:rPr>
      </w:pPr>
      <w:r w:rsidRPr="00882B4E">
        <w:rPr>
          <w:sz w:val="24"/>
          <w:szCs w:val="24"/>
        </w:rPr>
        <w:t>проведение</w:t>
      </w:r>
      <w:r w:rsidRPr="00882B4E">
        <w:rPr>
          <w:spacing w:val="1"/>
          <w:sz w:val="24"/>
          <w:szCs w:val="24"/>
        </w:rPr>
        <w:t xml:space="preserve"> </w:t>
      </w:r>
      <w:r w:rsidRPr="00882B4E">
        <w:rPr>
          <w:sz w:val="24"/>
          <w:szCs w:val="24"/>
        </w:rPr>
        <w:t>мини-педсоветов,</w:t>
      </w:r>
      <w:r w:rsidRPr="00882B4E">
        <w:rPr>
          <w:spacing w:val="1"/>
          <w:sz w:val="24"/>
          <w:szCs w:val="24"/>
        </w:rPr>
        <w:t xml:space="preserve"> </w:t>
      </w:r>
      <w:r w:rsidRPr="00882B4E">
        <w:rPr>
          <w:sz w:val="24"/>
          <w:szCs w:val="24"/>
        </w:rPr>
        <w:t>направленных</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решение</w:t>
      </w:r>
      <w:r w:rsidRPr="00882B4E">
        <w:rPr>
          <w:spacing w:val="1"/>
          <w:sz w:val="24"/>
          <w:szCs w:val="24"/>
        </w:rPr>
        <w:t xml:space="preserve"> </w:t>
      </w:r>
      <w:r w:rsidRPr="00882B4E">
        <w:rPr>
          <w:sz w:val="24"/>
          <w:szCs w:val="24"/>
        </w:rPr>
        <w:t>конкретных</w:t>
      </w:r>
      <w:r w:rsidRPr="00882B4E">
        <w:rPr>
          <w:spacing w:val="-57"/>
          <w:sz w:val="24"/>
          <w:szCs w:val="24"/>
        </w:rPr>
        <w:t xml:space="preserve"> </w:t>
      </w:r>
      <w:r w:rsidRPr="00882B4E">
        <w:rPr>
          <w:sz w:val="24"/>
          <w:szCs w:val="24"/>
        </w:rPr>
        <w:t>проблем</w:t>
      </w:r>
      <w:r w:rsidRPr="00882B4E">
        <w:rPr>
          <w:spacing w:val="-7"/>
          <w:sz w:val="24"/>
          <w:szCs w:val="24"/>
        </w:rPr>
        <w:t xml:space="preserve"> </w:t>
      </w:r>
      <w:r w:rsidRPr="00882B4E">
        <w:rPr>
          <w:sz w:val="24"/>
          <w:szCs w:val="24"/>
        </w:rPr>
        <w:t>класса</w:t>
      </w:r>
      <w:r w:rsidRPr="00882B4E">
        <w:rPr>
          <w:spacing w:val="-4"/>
          <w:sz w:val="24"/>
          <w:szCs w:val="24"/>
        </w:rPr>
        <w:t xml:space="preserve"> </w:t>
      </w:r>
      <w:r w:rsidRPr="00882B4E">
        <w:rPr>
          <w:sz w:val="24"/>
          <w:szCs w:val="24"/>
        </w:rPr>
        <w:t>и</w:t>
      </w:r>
      <w:r w:rsidRPr="00882B4E">
        <w:rPr>
          <w:spacing w:val="-3"/>
          <w:sz w:val="24"/>
          <w:szCs w:val="24"/>
        </w:rPr>
        <w:t xml:space="preserve"> </w:t>
      </w:r>
      <w:r w:rsidRPr="00882B4E">
        <w:rPr>
          <w:sz w:val="24"/>
          <w:szCs w:val="24"/>
        </w:rPr>
        <w:t>интеграцию</w:t>
      </w:r>
      <w:r w:rsidRPr="00882B4E">
        <w:rPr>
          <w:spacing w:val="-9"/>
          <w:sz w:val="24"/>
          <w:szCs w:val="24"/>
        </w:rPr>
        <w:t xml:space="preserve"> </w:t>
      </w:r>
      <w:r w:rsidRPr="00882B4E">
        <w:rPr>
          <w:sz w:val="24"/>
          <w:szCs w:val="24"/>
        </w:rPr>
        <w:t>воспитательных</w:t>
      </w:r>
      <w:r w:rsidRPr="00882B4E">
        <w:rPr>
          <w:spacing w:val="-2"/>
          <w:sz w:val="24"/>
          <w:szCs w:val="24"/>
        </w:rPr>
        <w:t xml:space="preserve"> </w:t>
      </w:r>
      <w:r w:rsidRPr="00882B4E">
        <w:rPr>
          <w:sz w:val="24"/>
          <w:szCs w:val="24"/>
        </w:rPr>
        <w:t>влияний</w:t>
      </w:r>
      <w:r w:rsidRPr="00882B4E">
        <w:rPr>
          <w:spacing w:val="-3"/>
          <w:sz w:val="24"/>
          <w:szCs w:val="24"/>
        </w:rPr>
        <w:t xml:space="preserve"> </w:t>
      </w:r>
      <w:r w:rsidRPr="00882B4E">
        <w:rPr>
          <w:sz w:val="24"/>
          <w:szCs w:val="24"/>
        </w:rPr>
        <w:t>на</w:t>
      </w:r>
      <w:r w:rsidRPr="00882B4E">
        <w:rPr>
          <w:spacing w:val="-9"/>
          <w:sz w:val="24"/>
          <w:szCs w:val="24"/>
        </w:rPr>
        <w:t xml:space="preserve"> </w:t>
      </w:r>
      <w:r w:rsidRPr="00882B4E">
        <w:rPr>
          <w:sz w:val="24"/>
          <w:szCs w:val="24"/>
        </w:rPr>
        <w:t>школьников;</w:t>
      </w:r>
    </w:p>
    <w:p w:rsidR="00882B4E" w:rsidRPr="00882B4E" w:rsidRDefault="00882B4E" w:rsidP="006B4679">
      <w:pPr>
        <w:pStyle w:val="afd"/>
        <w:widowControl w:val="0"/>
        <w:numPr>
          <w:ilvl w:val="0"/>
          <w:numId w:val="97"/>
        </w:numPr>
        <w:tabs>
          <w:tab w:val="left" w:pos="1766"/>
          <w:tab w:val="left" w:pos="1767"/>
        </w:tabs>
        <w:autoSpaceDE w:val="0"/>
        <w:autoSpaceDN w:val="0"/>
        <w:ind w:right="519" w:firstLine="0"/>
        <w:contextualSpacing w:val="0"/>
        <w:jc w:val="both"/>
        <w:rPr>
          <w:sz w:val="24"/>
          <w:szCs w:val="24"/>
        </w:rPr>
      </w:pPr>
      <w:r w:rsidRPr="00882B4E">
        <w:rPr>
          <w:sz w:val="24"/>
          <w:szCs w:val="24"/>
        </w:rPr>
        <w:t>привлечение учителей к участию во внутриклассных делах, дающих</w:t>
      </w:r>
      <w:r w:rsidRPr="00882B4E">
        <w:rPr>
          <w:spacing w:val="1"/>
          <w:sz w:val="24"/>
          <w:szCs w:val="24"/>
        </w:rPr>
        <w:t xml:space="preserve"> </w:t>
      </w:r>
      <w:r w:rsidRPr="00882B4E">
        <w:rPr>
          <w:sz w:val="24"/>
          <w:szCs w:val="24"/>
        </w:rPr>
        <w:t>педагогам возможность лучше узнавать и понимать своих учеников, увидев ихв иной,</w:t>
      </w:r>
      <w:r w:rsidRPr="00882B4E">
        <w:rPr>
          <w:spacing w:val="1"/>
          <w:sz w:val="24"/>
          <w:szCs w:val="24"/>
        </w:rPr>
        <w:t xml:space="preserve"> </w:t>
      </w:r>
      <w:r w:rsidRPr="00882B4E">
        <w:rPr>
          <w:sz w:val="24"/>
          <w:szCs w:val="24"/>
        </w:rPr>
        <w:t>отличной</w:t>
      </w:r>
      <w:r w:rsidRPr="00882B4E">
        <w:rPr>
          <w:spacing w:val="-3"/>
          <w:sz w:val="24"/>
          <w:szCs w:val="24"/>
        </w:rPr>
        <w:t xml:space="preserve"> </w:t>
      </w:r>
      <w:r w:rsidRPr="00882B4E">
        <w:rPr>
          <w:sz w:val="24"/>
          <w:szCs w:val="24"/>
        </w:rPr>
        <w:t>от</w:t>
      </w:r>
      <w:r w:rsidRPr="00882B4E">
        <w:rPr>
          <w:spacing w:val="-6"/>
          <w:sz w:val="24"/>
          <w:szCs w:val="24"/>
        </w:rPr>
        <w:t xml:space="preserve"> </w:t>
      </w:r>
      <w:r w:rsidRPr="00882B4E">
        <w:rPr>
          <w:sz w:val="24"/>
          <w:szCs w:val="24"/>
        </w:rPr>
        <w:t>учебной,</w:t>
      </w:r>
      <w:r w:rsidRPr="00882B4E">
        <w:rPr>
          <w:spacing w:val="-5"/>
          <w:sz w:val="24"/>
          <w:szCs w:val="24"/>
        </w:rPr>
        <w:t xml:space="preserve"> </w:t>
      </w:r>
      <w:r w:rsidRPr="00882B4E">
        <w:rPr>
          <w:sz w:val="24"/>
          <w:szCs w:val="24"/>
        </w:rPr>
        <w:t>обстановке;</w:t>
      </w:r>
    </w:p>
    <w:p w:rsidR="00882B4E" w:rsidRPr="00882B4E" w:rsidRDefault="00882B4E" w:rsidP="006B4679">
      <w:pPr>
        <w:pStyle w:val="afd"/>
        <w:widowControl w:val="0"/>
        <w:numPr>
          <w:ilvl w:val="0"/>
          <w:numId w:val="97"/>
        </w:numPr>
        <w:tabs>
          <w:tab w:val="left" w:pos="1766"/>
          <w:tab w:val="left" w:pos="1767"/>
        </w:tabs>
        <w:autoSpaceDE w:val="0"/>
        <w:autoSpaceDN w:val="0"/>
        <w:ind w:right="526" w:firstLine="0"/>
        <w:contextualSpacing w:val="0"/>
        <w:jc w:val="both"/>
        <w:rPr>
          <w:sz w:val="24"/>
          <w:szCs w:val="24"/>
        </w:rPr>
      </w:pPr>
      <w:r w:rsidRPr="00882B4E">
        <w:rPr>
          <w:sz w:val="24"/>
          <w:szCs w:val="24"/>
        </w:rPr>
        <w:t>привлечение учителей к участию в родительских собраниях класса для</w:t>
      </w:r>
      <w:r w:rsidRPr="00882B4E">
        <w:rPr>
          <w:spacing w:val="1"/>
          <w:sz w:val="24"/>
          <w:szCs w:val="24"/>
        </w:rPr>
        <w:t xml:space="preserve"> </w:t>
      </w:r>
      <w:r w:rsidRPr="00882B4E">
        <w:rPr>
          <w:sz w:val="24"/>
          <w:szCs w:val="24"/>
        </w:rPr>
        <w:t>объединения</w:t>
      </w:r>
      <w:r w:rsidRPr="00882B4E">
        <w:rPr>
          <w:spacing w:val="-3"/>
          <w:sz w:val="24"/>
          <w:szCs w:val="24"/>
        </w:rPr>
        <w:t xml:space="preserve"> </w:t>
      </w:r>
      <w:r w:rsidRPr="00882B4E">
        <w:rPr>
          <w:sz w:val="24"/>
          <w:szCs w:val="24"/>
        </w:rPr>
        <w:t>усилий</w:t>
      </w:r>
      <w:r w:rsidRPr="00882B4E">
        <w:rPr>
          <w:spacing w:val="2"/>
          <w:sz w:val="24"/>
          <w:szCs w:val="24"/>
        </w:rPr>
        <w:t xml:space="preserve"> </w:t>
      </w:r>
      <w:r w:rsidRPr="00882B4E">
        <w:rPr>
          <w:sz w:val="24"/>
          <w:szCs w:val="24"/>
        </w:rPr>
        <w:t>в</w:t>
      </w:r>
      <w:r w:rsidRPr="00882B4E">
        <w:rPr>
          <w:spacing w:val="-1"/>
          <w:sz w:val="24"/>
          <w:szCs w:val="24"/>
        </w:rPr>
        <w:t xml:space="preserve"> </w:t>
      </w:r>
      <w:r w:rsidRPr="00882B4E">
        <w:rPr>
          <w:sz w:val="24"/>
          <w:szCs w:val="24"/>
        </w:rPr>
        <w:t>деле</w:t>
      </w:r>
      <w:r w:rsidRPr="00882B4E">
        <w:rPr>
          <w:spacing w:val="-3"/>
          <w:sz w:val="24"/>
          <w:szCs w:val="24"/>
        </w:rPr>
        <w:t xml:space="preserve"> </w:t>
      </w:r>
      <w:r w:rsidRPr="00882B4E">
        <w:rPr>
          <w:sz w:val="24"/>
          <w:szCs w:val="24"/>
        </w:rPr>
        <w:t>обучения</w:t>
      </w:r>
      <w:r w:rsidRPr="00882B4E">
        <w:rPr>
          <w:spacing w:val="-3"/>
          <w:sz w:val="24"/>
          <w:szCs w:val="24"/>
        </w:rPr>
        <w:t xml:space="preserve"> </w:t>
      </w:r>
      <w:r w:rsidRPr="00882B4E">
        <w:rPr>
          <w:sz w:val="24"/>
          <w:szCs w:val="24"/>
        </w:rPr>
        <w:t>и</w:t>
      </w:r>
      <w:r w:rsidRPr="00882B4E">
        <w:rPr>
          <w:spacing w:val="2"/>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детей.</w:t>
      </w:r>
    </w:p>
    <w:p w:rsidR="00882B4E" w:rsidRPr="00882B4E" w:rsidRDefault="00882B4E" w:rsidP="00882B4E">
      <w:pPr>
        <w:pStyle w:val="Heading2"/>
        <w:spacing w:before="0"/>
        <w:jc w:val="both"/>
      </w:pPr>
      <w:bookmarkStart w:id="40" w:name="Работа_с_родителями_учащихся_или_их_зако"/>
      <w:bookmarkEnd w:id="40"/>
      <w:r w:rsidRPr="00882B4E">
        <w:rPr>
          <w:spacing w:val="-1"/>
        </w:rPr>
        <w:t>Работа</w:t>
      </w:r>
      <w:r w:rsidRPr="00882B4E">
        <w:rPr>
          <w:spacing w:val="-8"/>
        </w:rPr>
        <w:t xml:space="preserve"> </w:t>
      </w:r>
      <w:r w:rsidRPr="00882B4E">
        <w:rPr>
          <w:spacing w:val="-1"/>
        </w:rPr>
        <w:t>с</w:t>
      </w:r>
      <w:r w:rsidRPr="00882B4E">
        <w:rPr>
          <w:spacing w:val="-13"/>
        </w:rPr>
        <w:t xml:space="preserve"> </w:t>
      </w:r>
      <w:r w:rsidRPr="00882B4E">
        <w:rPr>
          <w:spacing w:val="-1"/>
        </w:rPr>
        <w:t>родителями</w:t>
      </w:r>
      <w:r w:rsidRPr="00882B4E">
        <w:rPr>
          <w:spacing w:val="-5"/>
        </w:rPr>
        <w:t xml:space="preserve"> </w:t>
      </w:r>
      <w:r w:rsidRPr="00882B4E">
        <w:rPr>
          <w:spacing w:val="-1"/>
        </w:rPr>
        <w:t>учащихся</w:t>
      </w:r>
      <w:r w:rsidRPr="00882B4E">
        <w:rPr>
          <w:spacing w:val="-11"/>
        </w:rPr>
        <w:t xml:space="preserve"> </w:t>
      </w:r>
      <w:r w:rsidRPr="00882B4E">
        <w:t>или</w:t>
      </w:r>
      <w:r w:rsidRPr="00882B4E">
        <w:rPr>
          <w:spacing w:val="-11"/>
        </w:rPr>
        <w:t xml:space="preserve"> </w:t>
      </w:r>
      <w:r w:rsidRPr="00882B4E">
        <w:t>их</w:t>
      </w:r>
      <w:r w:rsidRPr="00882B4E">
        <w:rPr>
          <w:spacing w:val="-12"/>
        </w:rPr>
        <w:t xml:space="preserve"> </w:t>
      </w:r>
      <w:r w:rsidRPr="00882B4E">
        <w:t>законными</w:t>
      </w:r>
      <w:r w:rsidRPr="00882B4E">
        <w:rPr>
          <w:spacing w:val="-6"/>
        </w:rPr>
        <w:t xml:space="preserve"> </w:t>
      </w:r>
      <w:r w:rsidRPr="00882B4E">
        <w:t>представителями:</w:t>
      </w:r>
    </w:p>
    <w:p w:rsidR="00882B4E" w:rsidRPr="00882B4E" w:rsidRDefault="00882B4E" w:rsidP="006B4679">
      <w:pPr>
        <w:pStyle w:val="afd"/>
        <w:widowControl w:val="0"/>
        <w:numPr>
          <w:ilvl w:val="0"/>
          <w:numId w:val="97"/>
        </w:numPr>
        <w:tabs>
          <w:tab w:val="left" w:pos="1766"/>
          <w:tab w:val="left" w:pos="1767"/>
        </w:tabs>
        <w:autoSpaceDE w:val="0"/>
        <w:autoSpaceDN w:val="0"/>
        <w:ind w:right="522" w:firstLine="0"/>
        <w:contextualSpacing w:val="0"/>
        <w:jc w:val="both"/>
        <w:rPr>
          <w:sz w:val="24"/>
          <w:szCs w:val="24"/>
        </w:rPr>
      </w:pPr>
      <w:r w:rsidRPr="00882B4E">
        <w:rPr>
          <w:sz w:val="24"/>
          <w:szCs w:val="24"/>
        </w:rPr>
        <w:t>регулярное</w:t>
      </w:r>
      <w:r w:rsidRPr="00882B4E">
        <w:rPr>
          <w:spacing w:val="1"/>
          <w:sz w:val="24"/>
          <w:szCs w:val="24"/>
        </w:rPr>
        <w:t xml:space="preserve"> </w:t>
      </w:r>
      <w:r w:rsidRPr="00882B4E">
        <w:rPr>
          <w:sz w:val="24"/>
          <w:szCs w:val="24"/>
        </w:rPr>
        <w:t>информирование</w:t>
      </w:r>
      <w:r w:rsidRPr="00882B4E">
        <w:rPr>
          <w:spacing w:val="1"/>
          <w:sz w:val="24"/>
          <w:szCs w:val="24"/>
        </w:rPr>
        <w:t xml:space="preserve"> </w:t>
      </w:r>
      <w:r w:rsidRPr="00882B4E">
        <w:rPr>
          <w:sz w:val="24"/>
          <w:szCs w:val="24"/>
        </w:rPr>
        <w:t>родителей</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школьных</w:t>
      </w:r>
      <w:r w:rsidRPr="00882B4E">
        <w:rPr>
          <w:spacing w:val="1"/>
          <w:sz w:val="24"/>
          <w:szCs w:val="24"/>
        </w:rPr>
        <w:t xml:space="preserve"> </w:t>
      </w:r>
      <w:r w:rsidRPr="00882B4E">
        <w:rPr>
          <w:sz w:val="24"/>
          <w:szCs w:val="24"/>
        </w:rPr>
        <w:t>успехах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проблемах</w:t>
      </w:r>
      <w:r w:rsidRPr="00882B4E">
        <w:rPr>
          <w:spacing w:val="-7"/>
          <w:sz w:val="24"/>
          <w:szCs w:val="24"/>
        </w:rPr>
        <w:t xml:space="preserve"> </w:t>
      </w:r>
      <w:r w:rsidRPr="00882B4E">
        <w:rPr>
          <w:sz w:val="24"/>
          <w:szCs w:val="24"/>
        </w:rPr>
        <w:t>их</w:t>
      </w:r>
      <w:r w:rsidRPr="00882B4E">
        <w:rPr>
          <w:spacing w:val="-2"/>
          <w:sz w:val="24"/>
          <w:szCs w:val="24"/>
        </w:rPr>
        <w:t xml:space="preserve"> </w:t>
      </w:r>
      <w:r w:rsidRPr="00882B4E">
        <w:rPr>
          <w:sz w:val="24"/>
          <w:szCs w:val="24"/>
        </w:rPr>
        <w:t>детей, о</w:t>
      </w:r>
      <w:r w:rsidRPr="00882B4E">
        <w:rPr>
          <w:spacing w:val="1"/>
          <w:sz w:val="24"/>
          <w:szCs w:val="24"/>
        </w:rPr>
        <w:t xml:space="preserve"> </w:t>
      </w:r>
      <w:r w:rsidRPr="00882B4E">
        <w:rPr>
          <w:sz w:val="24"/>
          <w:szCs w:val="24"/>
        </w:rPr>
        <w:t>жизни</w:t>
      </w:r>
      <w:r w:rsidRPr="00882B4E">
        <w:rPr>
          <w:spacing w:val="-2"/>
          <w:sz w:val="24"/>
          <w:szCs w:val="24"/>
        </w:rPr>
        <w:t xml:space="preserve"> </w:t>
      </w:r>
      <w:r w:rsidRPr="00882B4E">
        <w:rPr>
          <w:sz w:val="24"/>
          <w:szCs w:val="24"/>
        </w:rPr>
        <w:t>класса</w:t>
      </w:r>
      <w:r w:rsidRPr="00882B4E">
        <w:rPr>
          <w:spacing w:val="3"/>
          <w:sz w:val="24"/>
          <w:szCs w:val="24"/>
        </w:rPr>
        <w:t xml:space="preserve"> </w:t>
      </w:r>
      <w:r w:rsidRPr="00882B4E">
        <w:rPr>
          <w:sz w:val="24"/>
          <w:szCs w:val="24"/>
        </w:rPr>
        <w:t>в</w:t>
      </w:r>
      <w:r w:rsidRPr="00882B4E">
        <w:rPr>
          <w:spacing w:val="-1"/>
          <w:sz w:val="24"/>
          <w:szCs w:val="24"/>
        </w:rPr>
        <w:t xml:space="preserve"> </w:t>
      </w:r>
      <w:r w:rsidRPr="00882B4E">
        <w:rPr>
          <w:sz w:val="24"/>
          <w:szCs w:val="24"/>
        </w:rPr>
        <w:t>целом;</w:t>
      </w:r>
    </w:p>
    <w:p w:rsidR="00882B4E" w:rsidRPr="00882B4E" w:rsidRDefault="00882B4E" w:rsidP="006B4679">
      <w:pPr>
        <w:pStyle w:val="afd"/>
        <w:widowControl w:val="0"/>
        <w:numPr>
          <w:ilvl w:val="0"/>
          <w:numId w:val="97"/>
        </w:numPr>
        <w:tabs>
          <w:tab w:val="left" w:pos="1766"/>
          <w:tab w:val="left" w:pos="1767"/>
        </w:tabs>
        <w:autoSpaceDE w:val="0"/>
        <w:autoSpaceDN w:val="0"/>
        <w:ind w:right="518" w:firstLine="0"/>
        <w:contextualSpacing w:val="0"/>
        <w:jc w:val="both"/>
        <w:rPr>
          <w:sz w:val="24"/>
          <w:szCs w:val="24"/>
        </w:rPr>
      </w:pPr>
      <w:r w:rsidRPr="00882B4E">
        <w:rPr>
          <w:sz w:val="24"/>
          <w:szCs w:val="24"/>
        </w:rPr>
        <w:t>помощь</w:t>
      </w:r>
      <w:r w:rsidRPr="00882B4E">
        <w:rPr>
          <w:spacing w:val="1"/>
          <w:sz w:val="24"/>
          <w:szCs w:val="24"/>
        </w:rPr>
        <w:t xml:space="preserve"> </w:t>
      </w:r>
      <w:r w:rsidRPr="00882B4E">
        <w:rPr>
          <w:sz w:val="24"/>
          <w:szCs w:val="24"/>
        </w:rPr>
        <w:t>родителям</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законным</w:t>
      </w:r>
      <w:r w:rsidRPr="00882B4E">
        <w:rPr>
          <w:spacing w:val="1"/>
          <w:sz w:val="24"/>
          <w:szCs w:val="24"/>
        </w:rPr>
        <w:t xml:space="preserve"> </w:t>
      </w:r>
      <w:r w:rsidRPr="00882B4E">
        <w:rPr>
          <w:sz w:val="24"/>
          <w:szCs w:val="24"/>
        </w:rPr>
        <w:t>представителям</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регулировании</w:t>
      </w:r>
      <w:r w:rsidRPr="00882B4E">
        <w:rPr>
          <w:spacing w:val="1"/>
          <w:sz w:val="24"/>
          <w:szCs w:val="24"/>
        </w:rPr>
        <w:t xml:space="preserve"> </w:t>
      </w:r>
      <w:r w:rsidRPr="00882B4E">
        <w:rPr>
          <w:sz w:val="24"/>
          <w:szCs w:val="24"/>
        </w:rPr>
        <w:lastRenderedPageBreak/>
        <w:t>отношений</w:t>
      </w:r>
      <w:r w:rsidRPr="00882B4E">
        <w:rPr>
          <w:spacing w:val="1"/>
          <w:sz w:val="24"/>
          <w:szCs w:val="24"/>
        </w:rPr>
        <w:t xml:space="preserve"> </w:t>
      </w:r>
      <w:r w:rsidRPr="00882B4E">
        <w:rPr>
          <w:sz w:val="24"/>
          <w:szCs w:val="24"/>
        </w:rPr>
        <w:t>между</w:t>
      </w:r>
      <w:r w:rsidRPr="00882B4E">
        <w:rPr>
          <w:spacing w:val="1"/>
          <w:sz w:val="24"/>
          <w:szCs w:val="24"/>
        </w:rPr>
        <w:t xml:space="preserve"> </w:t>
      </w:r>
      <w:r w:rsidRPr="00882B4E">
        <w:rPr>
          <w:sz w:val="24"/>
          <w:szCs w:val="24"/>
        </w:rPr>
        <w:t>ними,</w:t>
      </w:r>
      <w:r w:rsidRPr="00882B4E">
        <w:rPr>
          <w:spacing w:val="1"/>
          <w:sz w:val="24"/>
          <w:szCs w:val="24"/>
        </w:rPr>
        <w:t xml:space="preserve"> </w:t>
      </w:r>
      <w:r w:rsidRPr="00882B4E">
        <w:rPr>
          <w:sz w:val="24"/>
          <w:szCs w:val="24"/>
        </w:rPr>
        <w:t>администрацией</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учителями-</w:t>
      </w:r>
      <w:r w:rsidRPr="00882B4E">
        <w:rPr>
          <w:spacing w:val="-57"/>
          <w:sz w:val="24"/>
          <w:szCs w:val="24"/>
        </w:rPr>
        <w:t xml:space="preserve"> </w:t>
      </w:r>
      <w:r w:rsidRPr="00882B4E">
        <w:rPr>
          <w:sz w:val="24"/>
          <w:szCs w:val="24"/>
        </w:rPr>
        <w:t>предметниками;</w:t>
      </w:r>
    </w:p>
    <w:p w:rsidR="00882B4E" w:rsidRPr="00882B4E" w:rsidRDefault="00882B4E" w:rsidP="006B4679">
      <w:pPr>
        <w:pStyle w:val="afd"/>
        <w:widowControl w:val="0"/>
        <w:numPr>
          <w:ilvl w:val="0"/>
          <w:numId w:val="97"/>
        </w:numPr>
        <w:tabs>
          <w:tab w:val="left" w:pos="1766"/>
          <w:tab w:val="left" w:pos="1767"/>
        </w:tabs>
        <w:autoSpaceDE w:val="0"/>
        <w:autoSpaceDN w:val="0"/>
        <w:ind w:right="521" w:firstLine="0"/>
        <w:contextualSpacing w:val="0"/>
        <w:jc w:val="both"/>
        <w:rPr>
          <w:sz w:val="24"/>
          <w:szCs w:val="24"/>
        </w:rPr>
      </w:pPr>
      <w:r w:rsidRPr="00882B4E">
        <w:rPr>
          <w:sz w:val="24"/>
          <w:szCs w:val="24"/>
        </w:rPr>
        <w:t>организация</w:t>
      </w:r>
      <w:r w:rsidRPr="00882B4E">
        <w:rPr>
          <w:spacing w:val="1"/>
          <w:sz w:val="24"/>
          <w:szCs w:val="24"/>
        </w:rPr>
        <w:t xml:space="preserve"> </w:t>
      </w:r>
      <w:r w:rsidRPr="00882B4E">
        <w:rPr>
          <w:sz w:val="24"/>
          <w:szCs w:val="24"/>
        </w:rPr>
        <w:t>родительских</w:t>
      </w:r>
      <w:r w:rsidRPr="00882B4E">
        <w:rPr>
          <w:spacing w:val="1"/>
          <w:sz w:val="24"/>
          <w:szCs w:val="24"/>
        </w:rPr>
        <w:t xml:space="preserve"> </w:t>
      </w:r>
      <w:r w:rsidRPr="00882B4E">
        <w:rPr>
          <w:sz w:val="24"/>
          <w:szCs w:val="24"/>
        </w:rPr>
        <w:t>собраний,</w:t>
      </w:r>
      <w:r w:rsidRPr="00882B4E">
        <w:rPr>
          <w:spacing w:val="1"/>
          <w:sz w:val="24"/>
          <w:szCs w:val="24"/>
        </w:rPr>
        <w:t xml:space="preserve"> </w:t>
      </w:r>
      <w:r w:rsidRPr="00882B4E">
        <w:rPr>
          <w:sz w:val="24"/>
          <w:szCs w:val="24"/>
        </w:rPr>
        <w:t>происходящих</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режиме</w:t>
      </w:r>
      <w:r w:rsidRPr="00882B4E">
        <w:rPr>
          <w:spacing w:val="1"/>
          <w:sz w:val="24"/>
          <w:szCs w:val="24"/>
        </w:rPr>
        <w:t xml:space="preserve"> </w:t>
      </w:r>
      <w:r w:rsidRPr="00882B4E">
        <w:rPr>
          <w:sz w:val="24"/>
          <w:szCs w:val="24"/>
        </w:rPr>
        <w:t>обсуждения</w:t>
      </w:r>
      <w:r w:rsidRPr="00882B4E">
        <w:rPr>
          <w:spacing w:val="-4"/>
          <w:sz w:val="24"/>
          <w:szCs w:val="24"/>
        </w:rPr>
        <w:t xml:space="preserve"> </w:t>
      </w:r>
      <w:r w:rsidRPr="00882B4E">
        <w:rPr>
          <w:sz w:val="24"/>
          <w:szCs w:val="24"/>
        </w:rPr>
        <w:t>наиболее</w:t>
      </w:r>
      <w:r w:rsidRPr="00882B4E">
        <w:rPr>
          <w:spacing w:val="-5"/>
          <w:sz w:val="24"/>
          <w:szCs w:val="24"/>
        </w:rPr>
        <w:t xml:space="preserve"> </w:t>
      </w:r>
      <w:r w:rsidRPr="00882B4E">
        <w:rPr>
          <w:sz w:val="24"/>
          <w:szCs w:val="24"/>
        </w:rPr>
        <w:t>острых</w:t>
      </w:r>
      <w:r w:rsidRPr="00882B4E">
        <w:rPr>
          <w:spacing w:val="-7"/>
          <w:sz w:val="24"/>
          <w:szCs w:val="24"/>
        </w:rPr>
        <w:t xml:space="preserve"> </w:t>
      </w:r>
      <w:r w:rsidRPr="00882B4E">
        <w:rPr>
          <w:sz w:val="24"/>
          <w:szCs w:val="24"/>
        </w:rPr>
        <w:t>проблем</w:t>
      </w:r>
      <w:r w:rsidRPr="00882B4E">
        <w:rPr>
          <w:spacing w:val="-12"/>
          <w:sz w:val="24"/>
          <w:szCs w:val="24"/>
        </w:rPr>
        <w:t xml:space="preserve"> </w:t>
      </w:r>
      <w:r w:rsidRPr="00882B4E">
        <w:rPr>
          <w:sz w:val="24"/>
          <w:szCs w:val="24"/>
        </w:rPr>
        <w:t>обучения</w:t>
      </w:r>
      <w:r w:rsidRPr="00882B4E">
        <w:rPr>
          <w:spacing w:val="-4"/>
          <w:sz w:val="24"/>
          <w:szCs w:val="24"/>
        </w:rPr>
        <w:t xml:space="preserve"> </w:t>
      </w:r>
      <w:r w:rsidRPr="00882B4E">
        <w:rPr>
          <w:sz w:val="24"/>
          <w:szCs w:val="24"/>
        </w:rPr>
        <w:t>и</w:t>
      </w:r>
      <w:r w:rsidRPr="00882B4E">
        <w:rPr>
          <w:spacing w:val="-9"/>
          <w:sz w:val="24"/>
          <w:szCs w:val="24"/>
        </w:rPr>
        <w:t xml:space="preserve"> </w:t>
      </w:r>
      <w:r w:rsidRPr="00882B4E">
        <w:rPr>
          <w:sz w:val="24"/>
          <w:szCs w:val="24"/>
        </w:rPr>
        <w:t>воспитания</w:t>
      </w:r>
      <w:r w:rsidRPr="00882B4E">
        <w:rPr>
          <w:spacing w:val="-8"/>
          <w:sz w:val="24"/>
          <w:szCs w:val="24"/>
        </w:rPr>
        <w:t xml:space="preserve"> </w:t>
      </w:r>
      <w:r w:rsidRPr="00882B4E">
        <w:rPr>
          <w:sz w:val="24"/>
          <w:szCs w:val="24"/>
        </w:rPr>
        <w:t>школьников;</w:t>
      </w:r>
    </w:p>
    <w:p w:rsidR="00882B4E" w:rsidRPr="00882B4E" w:rsidRDefault="00882B4E" w:rsidP="006B4679">
      <w:pPr>
        <w:pStyle w:val="afd"/>
        <w:widowControl w:val="0"/>
        <w:numPr>
          <w:ilvl w:val="0"/>
          <w:numId w:val="97"/>
        </w:numPr>
        <w:tabs>
          <w:tab w:val="left" w:pos="1766"/>
          <w:tab w:val="left" w:pos="1767"/>
        </w:tabs>
        <w:autoSpaceDE w:val="0"/>
        <w:autoSpaceDN w:val="0"/>
        <w:ind w:right="520" w:firstLine="0"/>
        <w:contextualSpacing w:val="0"/>
        <w:jc w:val="both"/>
        <w:rPr>
          <w:sz w:val="24"/>
          <w:szCs w:val="24"/>
        </w:rPr>
      </w:pPr>
      <w:r w:rsidRPr="00882B4E">
        <w:rPr>
          <w:sz w:val="24"/>
          <w:szCs w:val="24"/>
        </w:rPr>
        <w:t>создание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организация</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родительских</w:t>
      </w:r>
      <w:r w:rsidRPr="00882B4E">
        <w:rPr>
          <w:spacing w:val="1"/>
          <w:sz w:val="24"/>
          <w:szCs w:val="24"/>
        </w:rPr>
        <w:t xml:space="preserve"> </w:t>
      </w:r>
      <w:r w:rsidRPr="00882B4E">
        <w:rPr>
          <w:sz w:val="24"/>
          <w:szCs w:val="24"/>
        </w:rPr>
        <w:t>комитетов</w:t>
      </w:r>
      <w:r w:rsidRPr="00882B4E">
        <w:rPr>
          <w:spacing w:val="1"/>
          <w:sz w:val="24"/>
          <w:szCs w:val="24"/>
        </w:rPr>
        <w:t xml:space="preserve"> </w:t>
      </w:r>
      <w:r w:rsidRPr="00882B4E">
        <w:rPr>
          <w:sz w:val="24"/>
          <w:szCs w:val="24"/>
        </w:rPr>
        <w:t>классов,</w:t>
      </w:r>
      <w:r w:rsidRPr="00882B4E">
        <w:rPr>
          <w:spacing w:val="1"/>
          <w:sz w:val="24"/>
          <w:szCs w:val="24"/>
        </w:rPr>
        <w:t xml:space="preserve"> </w:t>
      </w:r>
      <w:r w:rsidRPr="00882B4E">
        <w:rPr>
          <w:sz w:val="24"/>
          <w:szCs w:val="24"/>
        </w:rPr>
        <w:t>участвующих</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управлении</w:t>
      </w:r>
      <w:r w:rsidRPr="00882B4E">
        <w:rPr>
          <w:spacing w:val="1"/>
          <w:sz w:val="24"/>
          <w:szCs w:val="24"/>
        </w:rPr>
        <w:t xml:space="preserve"> </w:t>
      </w:r>
      <w:r w:rsidRPr="00882B4E">
        <w:rPr>
          <w:sz w:val="24"/>
          <w:szCs w:val="24"/>
        </w:rPr>
        <w:t>образовательной</w:t>
      </w:r>
      <w:r w:rsidRPr="00882B4E">
        <w:rPr>
          <w:spacing w:val="1"/>
          <w:sz w:val="24"/>
          <w:szCs w:val="24"/>
        </w:rPr>
        <w:t xml:space="preserve"> </w:t>
      </w:r>
      <w:r w:rsidRPr="00882B4E">
        <w:rPr>
          <w:sz w:val="24"/>
          <w:szCs w:val="24"/>
        </w:rPr>
        <w:t>организацией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решении</w:t>
      </w:r>
      <w:r w:rsidRPr="00882B4E">
        <w:rPr>
          <w:spacing w:val="1"/>
          <w:sz w:val="24"/>
          <w:szCs w:val="24"/>
        </w:rPr>
        <w:t xml:space="preserve"> </w:t>
      </w:r>
      <w:r w:rsidRPr="00882B4E">
        <w:rPr>
          <w:sz w:val="24"/>
          <w:szCs w:val="24"/>
        </w:rPr>
        <w:t>вопросов</w:t>
      </w:r>
      <w:r w:rsidRPr="00882B4E">
        <w:rPr>
          <w:spacing w:val="1"/>
          <w:sz w:val="24"/>
          <w:szCs w:val="24"/>
        </w:rPr>
        <w:t xml:space="preserve"> </w:t>
      </w:r>
      <w:r w:rsidRPr="00882B4E">
        <w:rPr>
          <w:sz w:val="24"/>
          <w:szCs w:val="24"/>
        </w:rPr>
        <w:t>воспитания</w:t>
      </w:r>
      <w:r w:rsidRPr="00882B4E">
        <w:rPr>
          <w:spacing w:val="-2"/>
          <w:sz w:val="24"/>
          <w:szCs w:val="24"/>
        </w:rPr>
        <w:t xml:space="preserve"> </w:t>
      </w:r>
      <w:r w:rsidRPr="00882B4E">
        <w:rPr>
          <w:sz w:val="24"/>
          <w:szCs w:val="24"/>
        </w:rPr>
        <w:t>и</w:t>
      </w:r>
      <w:r w:rsidRPr="00882B4E">
        <w:rPr>
          <w:spacing w:val="-7"/>
          <w:sz w:val="24"/>
          <w:szCs w:val="24"/>
        </w:rPr>
        <w:t xml:space="preserve"> </w:t>
      </w:r>
      <w:r w:rsidRPr="00882B4E">
        <w:rPr>
          <w:sz w:val="24"/>
          <w:szCs w:val="24"/>
        </w:rPr>
        <w:t>обучения</w:t>
      </w:r>
      <w:r w:rsidRPr="00882B4E">
        <w:rPr>
          <w:spacing w:val="-2"/>
          <w:sz w:val="24"/>
          <w:szCs w:val="24"/>
        </w:rPr>
        <w:t xml:space="preserve"> </w:t>
      </w:r>
      <w:r w:rsidRPr="00882B4E">
        <w:rPr>
          <w:sz w:val="24"/>
          <w:szCs w:val="24"/>
        </w:rPr>
        <w:t>их</w:t>
      </w:r>
      <w:r w:rsidRPr="00882B4E">
        <w:rPr>
          <w:spacing w:val="-3"/>
          <w:sz w:val="24"/>
          <w:szCs w:val="24"/>
        </w:rPr>
        <w:t xml:space="preserve"> </w:t>
      </w:r>
      <w:r w:rsidRPr="00882B4E">
        <w:rPr>
          <w:sz w:val="24"/>
          <w:szCs w:val="24"/>
        </w:rPr>
        <w:t>детей;</w:t>
      </w:r>
    </w:p>
    <w:p w:rsidR="00882B4E" w:rsidRPr="00882B4E" w:rsidRDefault="00882B4E" w:rsidP="006B4679">
      <w:pPr>
        <w:pStyle w:val="afd"/>
        <w:widowControl w:val="0"/>
        <w:numPr>
          <w:ilvl w:val="0"/>
          <w:numId w:val="97"/>
        </w:numPr>
        <w:tabs>
          <w:tab w:val="left" w:pos="1766"/>
          <w:tab w:val="left" w:pos="1767"/>
        </w:tabs>
        <w:autoSpaceDE w:val="0"/>
        <w:autoSpaceDN w:val="0"/>
        <w:ind w:right="530" w:firstLine="0"/>
        <w:contextualSpacing w:val="0"/>
        <w:jc w:val="both"/>
        <w:rPr>
          <w:sz w:val="24"/>
          <w:szCs w:val="24"/>
        </w:rPr>
      </w:pPr>
      <w:r w:rsidRPr="00882B4E">
        <w:rPr>
          <w:sz w:val="24"/>
          <w:szCs w:val="24"/>
        </w:rPr>
        <w:t>привлечение членов семей школьников к организации и проведению</w:t>
      </w:r>
      <w:r w:rsidRPr="00882B4E">
        <w:rPr>
          <w:spacing w:val="1"/>
          <w:sz w:val="24"/>
          <w:szCs w:val="24"/>
        </w:rPr>
        <w:t xml:space="preserve"> </w:t>
      </w:r>
      <w:r w:rsidRPr="00882B4E">
        <w:rPr>
          <w:sz w:val="24"/>
          <w:szCs w:val="24"/>
        </w:rPr>
        <w:t>делкласса;</w:t>
      </w:r>
    </w:p>
    <w:p w:rsidR="00882B4E" w:rsidRPr="00882B4E" w:rsidRDefault="00882B4E" w:rsidP="006B4679">
      <w:pPr>
        <w:pStyle w:val="afd"/>
        <w:widowControl w:val="0"/>
        <w:numPr>
          <w:ilvl w:val="0"/>
          <w:numId w:val="97"/>
        </w:numPr>
        <w:tabs>
          <w:tab w:val="left" w:pos="1766"/>
          <w:tab w:val="left" w:pos="1767"/>
        </w:tabs>
        <w:autoSpaceDE w:val="0"/>
        <w:autoSpaceDN w:val="0"/>
        <w:ind w:right="520" w:firstLine="0"/>
        <w:contextualSpacing w:val="0"/>
        <w:jc w:val="both"/>
        <w:rPr>
          <w:sz w:val="24"/>
          <w:szCs w:val="24"/>
        </w:rPr>
      </w:pPr>
      <w:r w:rsidRPr="00882B4E">
        <w:rPr>
          <w:sz w:val="24"/>
          <w:szCs w:val="24"/>
        </w:rPr>
        <w:t>организация</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базе</w:t>
      </w:r>
      <w:r w:rsidRPr="00882B4E">
        <w:rPr>
          <w:spacing w:val="1"/>
          <w:sz w:val="24"/>
          <w:szCs w:val="24"/>
        </w:rPr>
        <w:t xml:space="preserve"> </w:t>
      </w:r>
      <w:r w:rsidRPr="00882B4E">
        <w:rPr>
          <w:sz w:val="24"/>
          <w:szCs w:val="24"/>
        </w:rPr>
        <w:t>класса</w:t>
      </w:r>
      <w:r w:rsidRPr="00882B4E">
        <w:rPr>
          <w:spacing w:val="1"/>
          <w:sz w:val="24"/>
          <w:szCs w:val="24"/>
        </w:rPr>
        <w:t xml:space="preserve"> </w:t>
      </w:r>
      <w:r w:rsidRPr="00882B4E">
        <w:rPr>
          <w:sz w:val="24"/>
          <w:szCs w:val="24"/>
        </w:rPr>
        <w:t>семейных</w:t>
      </w:r>
      <w:r w:rsidRPr="00882B4E">
        <w:rPr>
          <w:spacing w:val="1"/>
          <w:sz w:val="24"/>
          <w:szCs w:val="24"/>
        </w:rPr>
        <w:t xml:space="preserve"> </w:t>
      </w:r>
      <w:r w:rsidRPr="00882B4E">
        <w:rPr>
          <w:sz w:val="24"/>
          <w:szCs w:val="24"/>
        </w:rPr>
        <w:t>праздников,</w:t>
      </w:r>
      <w:r w:rsidRPr="00882B4E">
        <w:rPr>
          <w:spacing w:val="1"/>
          <w:sz w:val="24"/>
          <w:szCs w:val="24"/>
        </w:rPr>
        <w:t xml:space="preserve"> </w:t>
      </w:r>
      <w:r w:rsidRPr="00882B4E">
        <w:rPr>
          <w:sz w:val="24"/>
          <w:szCs w:val="24"/>
        </w:rPr>
        <w:t>конкурсов,</w:t>
      </w:r>
      <w:r w:rsidRPr="00882B4E">
        <w:rPr>
          <w:spacing w:val="-57"/>
          <w:sz w:val="24"/>
          <w:szCs w:val="24"/>
        </w:rPr>
        <w:t xml:space="preserve"> </w:t>
      </w:r>
      <w:r w:rsidRPr="00882B4E">
        <w:rPr>
          <w:sz w:val="24"/>
          <w:szCs w:val="24"/>
        </w:rPr>
        <w:t>соревнований,</w:t>
      </w:r>
      <w:r w:rsidRPr="00882B4E">
        <w:rPr>
          <w:spacing w:val="-4"/>
          <w:sz w:val="24"/>
          <w:szCs w:val="24"/>
        </w:rPr>
        <w:t xml:space="preserve"> </w:t>
      </w:r>
      <w:r w:rsidRPr="00882B4E">
        <w:rPr>
          <w:sz w:val="24"/>
          <w:szCs w:val="24"/>
        </w:rPr>
        <w:t>направленных</w:t>
      </w:r>
      <w:r w:rsidRPr="00882B4E">
        <w:rPr>
          <w:spacing w:val="-2"/>
          <w:sz w:val="24"/>
          <w:szCs w:val="24"/>
        </w:rPr>
        <w:t xml:space="preserve"> </w:t>
      </w:r>
      <w:r w:rsidRPr="00882B4E">
        <w:rPr>
          <w:sz w:val="24"/>
          <w:szCs w:val="24"/>
        </w:rPr>
        <w:t>на</w:t>
      </w:r>
      <w:r w:rsidRPr="00882B4E">
        <w:rPr>
          <w:spacing w:val="-4"/>
          <w:sz w:val="24"/>
          <w:szCs w:val="24"/>
        </w:rPr>
        <w:t xml:space="preserve"> </w:t>
      </w:r>
      <w:r w:rsidRPr="00882B4E">
        <w:rPr>
          <w:sz w:val="24"/>
          <w:szCs w:val="24"/>
        </w:rPr>
        <w:t>сплочение</w:t>
      </w:r>
      <w:r w:rsidRPr="00882B4E">
        <w:rPr>
          <w:spacing w:val="-4"/>
          <w:sz w:val="24"/>
          <w:szCs w:val="24"/>
        </w:rPr>
        <w:t xml:space="preserve"> </w:t>
      </w:r>
      <w:r w:rsidRPr="00882B4E">
        <w:rPr>
          <w:sz w:val="24"/>
          <w:szCs w:val="24"/>
        </w:rPr>
        <w:t>семьи</w:t>
      </w:r>
      <w:r w:rsidRPr="00882B4E">
        <w:rPr>
          <w:spacing w:val="3"/>
          <w:sz w:val="24"/>
          <w:szCs w:val="24"/>
        </w:rPr>
        <w:t xml:space="preserve"> </w:t>
      </w:r>
      <w:r w:rsidRPr="00882B4E">
        <w:rPr>
          <w:sz w:val="24"/>
          <w:szCs w:val="24"/>
        </w:rPr>
        <w:t>и</w:t>
      </w:r>
      <w:r w:rsidRPr="00882B4E">
        <w:rPr>
          <w:spacing w:val="-7"/>
          <w:sz w:val="24"/>
          <w:szCs w:val="24"/>
        </w:rPr>
        <w:t xml:space="preserve"> </w:t>
      </w:r>
      <w:r w:rsidRPr="00882B4E">
        <w:rPr>
          <w:sz w:val="24"/>
          <w:szCs w:val="24"/>
        </w:rPr>
        <w:t>школы.</w:t>
      </w:r>
    </w:p>
    <w:p w:rsidR="00882B4E" w:rsidRPr="00882B4E" w:rsidRDefault="00882B4E" w:rsidP="00882B4E">
      <w:pPr>
        <w:pStyle w:val="af7"/>
        <w:spacing w:after="0"/>
        <w:jc w:val="both"/>
        <w:rPr>
          <w:sz w:val="24"/>
          <w:szCs w:val="24"/>
        </w:rPr>
      </w:pPr>
    </w:p>
    <w:p w:rsidR="00882B4E" w:rsidRPr="00882B4E" w:rsidRDefault="00882B4E" w:rsidP="006B4679">
      <w:pPr>
        <w:pStyle w:val="afd"/>
        <w:widowControl w:val="0"/>
        <w:numPr>
          <w:ilvl w:val="2"/>
          <w:numId w:val="93"/>
        </w:numPr>
        <w:tabs>
          <w:tab w:val="left" w:pos="865"/>
        </w:tabs>
        <w:autoSpaceDE w:val="0"/>
        <w:autoSpaceDN w:val="0"/>
        <w:ind w:left="232" w:hanging="633"/>
        <w:contextualSpacing w:val="0"/>
        <w:jc w:val="both"/>
        <w:rPr>
          <w:b/>
          <w:sz w:val="24"/>
          <w:szCs w:val="24"/>
        </w:rPr>
      </w:pPr>
      <w:r w:rsidRPr="00882B4E">
        <w:rPr>
          <w:b/>
          <w:sz w:val="24"/>
          <w:szCs w:val="24"/>
        </w:rPr>
        <w:t xml:space="preserve">  Модуль</w:t>
      </w:r>
      <w:r w:rsidRPr="00882B4E">
        <w:rPr>
          <w:b/>
          <w:spacing w:val="-12"/>
          <w:sz w:val="24"/>
          <w:szCs w:val="24"/>
        </w:rPr>
        <w:t xml:space="preserve"> </w:t>
      </w:r>
      <w:r w:rsidRPr="00882B4E">
        <w:rPr>
          <w:b/>
          <w:sz w:val="24"/>
          <w:szCs w:val="24"/>
        </w:rPr>
        <w:t xml:space="preserve">«Ключевые общешкольные </w:t>
      </w:r>
      <w:r w:rsidRPr="00882B4E">
        <w:rPr>
          <w:b/>
          <w:spacing w:val="-9"/>
          <w:sz w:val="24"/>
          <w:szCs w:val="24"/>
        </w:rPr>
        <w:t xml:space="preserve"> </w:t>
      </w:r>
      <w:r w:rsidRPr="00882B4E">
        <w:rPr>
          <w:b/>
          <w:sz w:val="24"/>
          <w:szCs w:val="24"/>
        </w:rPr>
        <w:t>дела»</w:t>
      </w:r>
    </w:p>
    <w:p w:rsidR="00882B4E" w:rsidRPr="00882B4E" w:rsidRDefault="00882B4E" w:rsidP="00882B4E">
      <w:pPr>
        <w:pStyle w:val="af7"/>
        <w:spacing w:after="0"/>
        <w:ind w:right="148" w:firstLine="708"/>
        <w:jc w:val="both"/>
        <w:rPr>
          <w:sz w:val="24"/>
          <w:szCs w:val="24"/>
        </w:rPr>
      </w:pPr>
      <w:r w:rsidRPr="00882B4E">
        <w:rPr>
          <w:sz w:val="24"/>
          <w:szCs w:val="24"/>
        </w:rPr>
        <w:t>Основные школьные дела – это главные традиционные общешкольные дела,</w:t>
      </w:r>
      <w:r w:rsidRPr="00882B4E">
        <w:rPr>
          <w:spacing w:val="-67"/>
          <w:sz w:val="24"/>
          <w:szCs w:val="24"/>
        </w:rPr>
        <w:t xml:space="preserve"> </w:t>
      </w:r>
      <w:r w:rsidRPr="00882B4E">
        <w:rPr>
          <w:sz w:val="24"/>
          <w:szCs w:val="24"/>
        </w:rPr>
        <w:t>в которых принимает участие большая часть школьников и которые обязательно</w:t>
      </w:r>
      <w:r w:rsidRPr="00882B4E">
        <w:rPr>
          <w:spacing w:val="1"/>
          <w:sz w:val="24"/>
          <w:szCs w:val="24"/>
        </w:rPr>
        <w:t xml:space="preserve"> </w:t>
      </w:r>
      <w:r w:rsidRPr="00882B4E">
        <w:rPr>
          <w:sz w:val="24"/>
          <w:szCs w:val="24"/>
        </w:rPr>
        <w:t>планируются,</w:t>
      </w:r>
      <w:r w:rsidRPr="00882B4E">
        <w:rPr>
          <w:spacing w:val="1"/>
          <w:sz w:val="24"/>
          <w:szCs w:val="24"/>
        </w:rPr>
        <w:t xml:space="preserve"> </w:t>
      </w:r>
      <w:r w:rsidRPr="00882B4E">
        <w:rPr>
          <w:sz w:val="24"/>
          <w:szCs w:val="24"/>
        </w:rPr>
        <w:t>готовятся,</w:t>
      </w:r>
      <w:r w:rsidRPr="00882B4E">
        <w:rPr>
          <w:spacing w:val="1"/>
          <w:sz w:val="24"/>
          <w:szCs w:val="24"/>
        </w:rPr>
        <w:t xml:space="preserve"> </w:t>
      </w:r>
      <w:r w:rsidRPr="00882B4E">
        <w:rPr>
          <w:sz w:val="24"/>
          <w:szCs w:val="24"/>
        </w:rPr>
        <w:t>проводятся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анализируются</w:t>
      </w:r>
      <w:r w:rsidRPr="00882B4E">
        <w:rPr>
          <w:spacing w:val="1"/>
          <w:sz w:val="24"/>
          <w:szCs w:val="24"/>
        </w:rPr>
        <w:t xml:space="preserve"> </w:t>
      </w:r>
      <w:r w:rsidRPr="00882B4E">
        <w:rPr>
          <w:sz w:val="24"/>
          <w:szCs w:val="24"/>
        </w:rPr>
        <w:t>совместно</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и</w:t>
      </w:r>
      <w:r w:rsidRPr="00882B4E">
        <w:rPr>
          <w:spacing w:val="-67"/>
          <w:sz w:val="24"/>
          <w:szCs w:val="24"/>
        </w:rPr>
        <w:t xml:space="preserve"> </w:t>
      </w:r>
      <w:r w:rsidRPr="00882B4E">
        <w:rPr>
          <w:sz w:val="24"/>
          <w:szCs w:val="24"/>
        </w:rPr>
        <w:t>детьми. Это комплекс коллективных творческих дел, интересных и значимых для</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объединяющих</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вместе</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единый</w:t>
      </w:r>
      <w:r w:rsidRPr="00882B4E">
        <w:rPr>
          <w:spacing w:val="1"/>
          <w:sz w:val="24"/>
          <w:szCs w:val="24"/>
        </w:rPr>
        <w:t xml:space="preserve"> </w:t>
      </w:r>
      <w:r w:rsidRPr="00882B4E">
        <w:rPr>
          <w:sz w:val="24"/>
          <w:szCs w:val="24"/>
        </w:rPr>
        <w:t>коллектив.</w:t>
      </w:r>
      <w:r w:rsidRPr="00882B4E">
        <w:rPr>
          <w:spacing w:val="1"/>
          <w:sz w:val="24"/>
          <w:szCs w:val="24"/>
        </w:rPr>
        <w:t xml:space="preserve"> </w:t>
      </w:r>
      <w:r w:rsidRPr="00882B4E">
        <w:rPr>
          <w:sz w:val="24"/>
          <w:szCs w:val="24"/>
        </w:rPr>
        <w:t>Ключевые</w:t>
      </w:r>
      <w:r w:rsidRPr="00882B4E">
        <w:rPr>
          <w:spacing w:val="1"/>
          <w:sz w:val="24"/>
          <w:szCs w:val="24"/>
        </w:rPr>
        <w:t xml:space="preserve"> </w:t>
      </w:r>
      <w:r w:rsidRPr="00882B4E">
        <w:rPr>
          <w:sz w:val="24"/>
          <w:szCs w:val="24"/>
        </w:rPr>
        <w:t>дела</w:t>
      </w:r>
      <w:r w:rsidRPr="00882B4E">
        <w:rPr>
          <w:spacing w:val="1"/>
          <w:sz w:val="24"/>
          <w:szCs w:val="24"/>
        </w:rPr>
        <w:t xml:space="preserve"> </w:t>
      </w:r>
      <w:r w:rsidRPr="00882B4E">
        <w:rPr>
          <w:sz w:val="24"/>
          <w:szCs w:val="24"/>
        </w:rPr>
        <w:t>обеспечивают</w:t>
      </w:r>
      <w:r w:rsidRPr="00882B4E">
        <w:rPr>
          <w:spacing w:val="1"/>
          <w:sz w:val="24"/>
          <w:szCs w:val="24"/>
        </w:rPr>
        <w:t xml:space="preserve"> </w:t>
      </w:r>
      <w:r w:rsidRPr="00882B4E">
        <w:rPr>
          <w:sz w:val="24"/>
          <w:szCs w:val="24"/>
        </w:rPr>
        <w:t>включенность</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них</w:t>
      </w:r>
      <w:r w:rsidRPr="00882B4E">
        <w:rPr>
          <w:spacing w:val="1"/>
          <w:sz w:val="24"/>
          <w:szCs w:val="24"/>
        </w:rPr>
        <w:t xml:space="preserve"> </w:t>
      </w:r>
      <w:r w:rsidRPr="00882B4E">
        <w:rPr>
          <w:sz w:val="24"/>
          <w:szCs w:val="24"/>
        </w:rPr>
        <w:t>большого</w:t>
      </w:r>
      <w:r w:rsidRPr="00882B4E">
        <w:rPr>
          <w:spacing w:val="1"/>
          <w:sz w:val="24"/>
          <w:szCs w:val="24"/>
        </w:rPr>
        <w:t xml:space="preserve"> </w:t>
      </w:r>
      <w:r w:rsidRPr="00882B4E">
        <w:rPr>
          <w:sz w:val="24"/>
          <w:szCs w:val="24"/>
        </w:rPr>
        <w:t>числа</w:t>
      </w:r>
      <w:r w:rsidRPr="00882B4E">
        <w:rPr>
          <w:spacing w:val="1"/>
          <w:sz w:val="24"/>
          <w:szCs w:val="24"/>
        </w:rPr>
        <w:t xml:space="preserve"> </w:t>
      </w:r>
      <w:r w:rsidRPr="00882B4E">
        <w:rPr>
          <w:sz w:val="24"/>
          <w:szCs w:val="24"/>
        </w:rPr>
        <w:t>детей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взрослых, способствуют интенсификации их общения, ставят их в ответственную</w:t>
      </w:r>
      <w:r w:rsidRPr="00882B4E">
        <w:rPr>
          <w:spacing w:val="1"/>
          <w:sz w:val="24"/>
          <w:szCs w:val="24"/>
        </w:rPr>
        <w:t xml:space="preserve"> </w:t>
      </w:r>
      <w:r w:rsidRPr="00882B4E">
        <w:rPr>
          <w:sz w:val="24"/>
          <w:szCs w:val="24"/>
        </w:rPr>
        <w:t>позицию</w:t>
      </w:r>
      <w:r w:rsidRPr="00882B4E">
        <w:rPr>
          <w:spacing w:val="-2"/>
          <w:sz w:val="24"/>
          <w:szCs w:val="24"/>
        </w:rPr>
        <w:t xml:space="preserve"> </w:t>
      </w:r>
      <w:r w:rsidRPr="00882B4E">
        <w:rPr>
          <w:sz w:val="24"/>
          <w:szCs w:val="24"/>
        </w:rPr>
        <w:t>к</w:t>
      </w:r>
      <w:r w:rsidRPr="00882B4E">
        <w:rPr>
          <w:spacing w:val="-2"/>
          <w:sz w:val="24"/>
          <w:szCs w:val="24"/>
        </w:rPr>
        <w:t xml:space="preserve"> </w:t>
      </w:r>
      <w:r w:rsidRPr="00882B4E">
        <w:rPr>
          <w:sz w:val="24"/>
          <w:szCs w:val="24"/>
        </w:rPr>
        <w:t>происходящему</w:t>
      </w:r>
      <w:r w:rsidRPr="00882B4E">
        <w:rPr>
          <w:spacing w:val="-4"/>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p>
    <w:p w:rsidR="00882B4E" w:rsidRPr="00882B4E" w:rsidRDefault="00882B4E" w:rsidP="00882B4E">
      <w:pPr>
        <w:pStyle w:val="af7"/>
        <w:spacing w:after="0"/>
        <w:ind w:left="799"/>
        <w:jc w:val="both"/>
        <w:rPr>
          <w:sz w:val="24"/>
          <w:szCs w:val="24"/>
        </w:rPr>
      </w:pPr>
      <w:r w:rsidRPr="00882B4E">
        <w:rPr>
          <w:sz w:val="24"/>
          <w:szCs w:val="24"/>
        </w:rPr>
        <w:t>Для</w:t>
      </w:r>
      <w:r w:rsidRPr="00882B4E">
        <w:rPr>
          <w:spacing w:val="-8"/>
          <w:sz w:val="24"/>
          <w:szCs w:val="24"/>
        </w:rPr>
        <w:t xml:space="preserve"> </w:t>
      </w:r>
      <w:r w:rsidRPr="00882B4E">
        <w:rPr>
          <w:sz w:val="24"/>
          <w:szCs w:val="24"/>
        </w:rPr>
        <w:t>этого</w:t>
      </w:r>
      <w:r w:rsidRPr="00882B4E">
        <w:rPr>
          <w:spacing w:val="-7"/>
          <w:sz w:val="24"/>
          <w:szCs w:val="24"/>
        </w:rPr>
        <w:t xml:space="preserve"> </w:t>
      </w:r>
      <w:r w:rsidRPr="00882B4E">
        <w:rPr>
          <w:sz w:val="24"/>
          <w:szCs w:val="24"/>
        </w:rPr>
        <w:t>в</w:t>
      </w:r>
      <w:r w:rsidRPr="00882B4E">
        <w:rPr>
          <w:spacing w:val="-9"/>
          <w:sz w:val="24"/>
          <w:szCs w:val="24"/>
        </w:rPr>
        <w:t xml:space="preserve"> </w:t>
      </w:r>
      <w:r w:rsidRPr="00882B4E">
        <w:rPr>
          <w:sz w:val="24"/>
          <w:szCs w:val="24"/>
        </w:rPr>
        <w:t>школе</w:t>
      </w:r>
      <w:r w:rsidRPr="00882B4E">
        <w:rPr>
          <w:spacing w:val="-10"/>
          <w:sz w:val="24"/>
          <w:szCs w:val="24"/>
        </w:rPr>
        <w:t xml:space="preserve"> </w:t>
      </w:r>
      <w:r w:rsidRPr="00882B4E">
        <w:rPr>
          <w:sz w:val="24"/>
          <w:szCs w:val="24"/>
        </w:rPr>
        <w:t>используются</w:t>
      </w:r>
      <w:r w:rsidRPr="00882B4E">
        <w:rPr>
          <w:spacing w:val="-7"/>
          <w:sz w:val="24"/>
          <w:szCs w:val="24"/>
        </w:rPr>
        <w:t xml:space="preserve"> </w:t>
      </w:r>
      <w:r w:rsidRPr="00882B4E">
        <w:rPr>
          <w:sz w:val="24"/>
          <w:szCs w:val="24"/>
        </w:rPr>
        <w:t>следующие</w:t>
      </w:r>
      <w:r w:rsidRPr="00882B4E">
        <w:rPr>
          <w:spacing w:val="-8"/>
          <w:sz w:val="24"/>
          <w:szCs w:val="24"/>
        </w:rPr>
        <w:t xml:space="preserve"> </w:t>
      </w:r>
      <w:r w:rsidRPr="00882B4E">
        <w:rPr>
          <w:sz w:val="24"/>
          <w:szCs w:val="24"/>
        </w:rPr>
        <w:t>формы</w:t>
      </w:r>
      <w:r w:rsidRPr="00882B4E">
        <w:rPr>
          <w:spacing w:val="-10"/>
          <w:sz w:val="24"/>
          <w:szCs w:val="24"/>
        </w:rPr>
        <w:t xml:space="preserve"> </w:t>
      </w:r>
      <w:r w:rsidRPr="00882B4E">
        <w:rPr>
          <w:sz w:val="24"/>
          <w:szCs w:val="24"/>
        </w:rPr>
        <w:t>работы:</w:t>
      </w:r>
    </w:p>
    <w:p w:rsidR="00882B4E" w:rsidRPr="00882B4E" w:rsidRDefault="00882B4E" w:rsidP="00882B4E">
      <w:pPr>
        <w:pStyle w:val="Heading2"/>
        <w:spacing w:before="0"/>
        <w:jc w:val="both"/>
      </w:pPr>
      <w:r w:rsidRPr="00882B4E">
        <w:t>На</w:t>
      </w:r>
      <w:r w:rsidRPr="00882B4E">
        <w:rPr>
          <w:spacing w:val="-11"/>
        </w:rPr>
        <w:t xml:space="preserve"> </w:t>
      </w:r>
      <w:r w:rsidRPr="00882B4E">
        <w:t>внешкольном</w:t>
      </w:r>
      <w:r w:rsidRPr="00882B4E">
        <w:rPr>
          <w:spacing w:val="-12"/>
        </w:rPr>
        <w:t xml:space="preserve"> </w:t>
      </w:r>
      <w:r w:rsidRPr="00882B4E">
        <w:t>уровне:</w:t>
      </w:r>
    </w:p>
    <w:p w:rsidR="00882B4E" w:rsidRPr="00882B4E" w:rsidRDefault="00882B4E" w:rsidP="00882B4E">
      <w:pPr>
        <w:pStyle w:val="af7"/>
        <w:spacing w:after="0"/>
        <w:ind w:right="148" w:firstLine="566"/>
        <w:jc w:val="both"/>
        <w:rPr>
          <w:sz w:val="24"/>
          <w:szCs w:val="24"/>
        </w:rPr>
      </w:pPr>
      <w:r w:rsidRPr="00882B4E">
        <w:rPr>
          <w:sz w:val="24"/>
          <w:szCs w:val="24"/>
        </w:rPr>
        <w:t>-</w:t>
      </w:r>
      <w:r w:rsidRPr="00882B4E">
        <w:rPr>
          <w:spacing w:val="1"/>
          <w:sz w:val="24"/>
          <w:szCs w:val="24"/>
        </w:rPr>
        <w:t xml:space="preserve"> </w:t>
      </w:r>
      <w:r w:rsidRPr="00882B4E">
        <w:rPr>
          <w:sz w:val="24"/>
          <w:szCs w:val="24"/>
        </w:rPr>
        <w:t>социальные</w:t>
      </w:r>
      <w:r w:rsidRPr="00882B4E">
        <w:rPr>
          <w:spacing w:val="1"/>
          <w:sz w:val="24"/>
          <w:szCs w:val="24"/>
        </w:rPr>
        <w:t xml:space="preserve"> </w:t>
      </w:r>
      <w:r w:rsidRPr="00882B4E">
        <w:rPr>
          <w:sz w:val="24"/>
          <w:szCs w:val="24"/>
        </w:rPr>
        <w:t>проекты</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ежегодные</w:t>
      </w:r>
      <w:r w:rsidRPr="00882B4E">
        <w:rPr>
          <w:spacing w:val="1"/>
          <w:sz w:val="24"/>
          <w:szCs w:val="24"/>
        </w:rPr>
        <w:t xml:space="preserve"> </w:t>
      </w:r>
      <w:r w:rsidRPr="00882B4E">
        <w:rPr>
          <w:sz w:val="24"/>
          <w:szCs w:val="24"/>
        </w:rPr>
        <w:t>совместно</w:t>
      </w:r>
      <w:r w:rsidRPr="00882B4E">
        <w:rPr>
          <w:spacing w:val="1"/>
          <w:sz w:val="24"/>
          <w:szCs w:val="24"/>
        </w:rPr>
        <w:t xml:space="preserve"> </w:t>
      </w:r>
      <w:r w:rsidRPr="00882B4E">
        <w:rPr>
          <w:sz w:val="24"/>
          <w:szCs w:val="24"/>
        </w:rPr>
        <w:t>разрабатываемые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реализуемые</w:t>
      </w:r>
      <w:r w:rsidRPr="00882B4E">
        <w:rPr>
          <w:spacing w:val="1"/>
          <w:sz w:val="24"/>
          <w:szCs w:val="24"/>
        </w:rPr>
        <w:t xml:space="preserve"> </w:t>
      </w:r>
      <w:r w:rsidRPr="00882B4E">
        <w:rPr>
          <w:sz w:val="24"/>
          <w:szCs w:val="24"/>
        </w:rPr>
        <w:t>школьниками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комплексы</w:t>
      </w:r>
      <w:r w:rsidRPr="00882B4E">
        <w:rPr>
          <w:spacing w:val="1"/>
          <w:sz w:val="24"/>
          <w:szCs w:val="24"/>
        </w:rPr>
        <w:t xml:space="preserve"> </w:t>
      </w:r>
      <w:r w:rsidRPr="00882B4E">
        <w:rPr>
          <w:sz w:val="24"/>
          <w:szCs w:val="24"/>
        </w:rPr>
        <w:t>дел</w:t>
      </w:r>
      <w:r w:rsidRPr="00882B4E">
        <w:rPr>
          <w:spacing w:val="1"/>
          <w:sz w:val="24"/>
          <w:szCs w:val="24"/>
        </w:rPr>
        <w:t xml:space="preserve"> </w:t>
      </w:r>
      <w:r w:rsidRPr="00882B4E">
        <w:rPr>
          <w:sz w:val="24"/>
          <w:szCs w:val="24"/>
        </w:rPr>
        <w:t>(благотворительной,</w:t>
      </w:r>
      <w:r w:rsidRPr="00882B4E">
        <w:rPr>
          <w:spacing w:val="1"/>
          <w:sz w:val="24"/>
          <w:szCs w:val="24"/>
        </w:rPr>
        <w:t xml:space="preserve"> </w:t>
      </w:r>
      <w:r w:rsidRPr="00882B4E">
        <w:rPr>
          <w:sz w:val="24"/>
          <w:szCs w:val="24"/>
        </w:rPr>
        <w:t>экологической, патриотической, трудовой направленности), ориентированные на</w:t>
      </w:r>
      <w:r w:rsidRPr="00882B4E">
        <w:rPr>
          <w:spacing w:val="1"/>
          <w:sz w:val="24"/>
          <w:szCs w:val="24"/>
        </w:rPr>
        <w:t xml:space="preserve"> </w:t>
      </w:r>
      <w:r w:rsidRPr="00882B4E">
        <w:rPr>
          <w:sz w:val="24"/>
          <w:szCs w:val="24"/>
        </w:rPr>
        <w:t>преобразование</w:t>
      </w:r>
      <w:r w:rsidRPr="00882B4E">
        <w:rPr>
          <w:spacing w:val="-1"/>
          <w:sz w:val="24"/>
          <w:szCs w:val="24"/>
        </w:rPr>
        <w:t xml:space="preserve"> </w:t>
      </w:r>
      <w:r w:rsidRPr="00882B4E">
        <w:rPr>
          <w:sz w:val="24"/>
          <w:szCs w:val="24"/>
        </w:rPr>
        <w:t>окружающего школу</w:t>
      </w:r>
      <w:r w:rsidRPr="00882B4E">
        <w:rPr>
          <w:spacing w:val="-2"/>
          <w:sz w:val="24"/>
          <w:szCs w:val="24"/>
        </w:rPr>
        <w:t xml:space="preserve"> </w:t>
      </w:r>
      <w:r w:rsidRPr="00882B4E">
        <w:rPr>
          <w:sz w:val="24"/>
          <w:szCs w:val="24"/>
        </w:rPr>
        <w:t>социума:</w:t>
      </w:r>
    </w:p>
    <w:p w:rsidR="00882B4E" w:rsidRPr="00882B4E" w:rsidRDefault="00882B4E" w:rsidP="00882B4E">
      <w:pPr>
        <w:pStyle w:val="af7"/>
        <w:spacing w:after="0"/>
        <w:ind w:right="144" w:firstLine="770"/>
        <w:jc w:val="both"/>
        <w:rPr>
          <w:sz w:val="24"/>
          <w:szCs w:val="24"/>
        </w:rPr>
      </w:pPr>
      <w:r w:rsidRPr="00882B4E">
        <w:rPr>
          <w:sz w:val="24"/>
          <w:szCs w:val="24"/>
        </w:rPr>
        <w:t>-</w:t>
      </w:r>
      <w:r w:rsidRPr="00882B4E">
        <w:rPr>
          <w:spacing w:val="1"/>
          <w:sz w:val="24"/>
          <w:szCs w:val="24"/>
        </w:rPr>
        <w:t xml:space="preserve"> </w:t>
      </w:r>
      <w:r w:rsidRPr="00882B4E">
        <w:rPr>
          <w:i/>
          <w:sz w:val="24"/>
          <w:szCs w:val="24"/>
        </w:rPr>
        <w:t>патриотические</w:t>
      </w:r>
      <w:r w:rsidRPr="00882B4E">
        <w:rPr>
          <w:i/>
          <w:spacing w:val="1"/>
          <w:sz w:val="24"/>
          <w:szCs w:val="24"/>
        </w:rPr>
        <w:t xml:space="preserve"> </w:t>
      </w:r>
      <w:r w:rsidRPr="00882B4E">
        <w:rPr>
          <w:i/>
          <w:sz w:val="24"/>
          <w:szCs w:val="24"/>
        </w:rPr>
        <w:t>акции</w:t>
      </w:r>
      <w:r w:rsidRPr="00882B4E">
        <w:rPr>
          <w:i/>
          <w:spacing w:val="1"/>
          <w:sz w:val="24"/>
          <w:szCs w:val="24"/>
        </w:rPr>
        <w:t xml:space="preserve"> </w:t>
      </w:r>
      <w:r w:rsidRPr="00882B4E">
        <w:rPr>
          <w:sz w:val="24"/>
          <w:szCs w:val="24"/>
        </w:rPr>
        <w:t>«Ветеран</w:t>
      </w:r>
      <w:r w:rsidRPr="00882B4E">
        <w:rPr>
          <w:spacing w:val="1"/>
          <w:sz w:val="24"/>
          <w:szCs w:val="24"/>
        </w:rPr>
        <w:t xml:space="preserve"> </w:t>
      </w:r>
      <w:r w:rsidRPr="00882B4E">
        <w:rPr>
          <w:sz w:val="24"/>
          <w:szCs w:val="24"/>
        </w:rPr>
        <w:t>живет</w:t>
      </w:r>
      <w:r w:rsidRPr="00882B4E">
        <w:rPr>
          <w:spacing w:val="1"/>
          <w:sz w:val="24"/>
          <w:szCs w:val="24"/>
        </w:rPr>
        <w:t xml:space="preserve"> </w:t>
      </w:r>
      <w:r w:rsidRPr="00882B4E">
        <w:rPr>
          <w:sz w:val="24"/>
          <w:szCs w:val="24"/>
        </w:rPr>
        <w:t>рядом»,</w:t>
      </w:r>
      <w:r w:rsidRPr="00882B4E">
        <w:rPr>
          <w:spacing w:val="1"/>
          <w:sz w:val="24"/>
          <w:szCs w:val="24"/>
        </w:rPr>
        <w:t xml:space="preserve"> </w:t>
      </w:r>
      <w:r w:rsidRPr="00882B4E">
        <w:rPr>
          <w:sz w:val="24"/>
          <w:szCs w:val="24"/>
        </w:rPr>
        <w:t>«Им</w:t>
      </w:r>
      <w:r w:rsidRPr="00882B4E">
        <w:rPr>
          <w:spacing w:val="1"/>
          <w:sz w:val="24"/>
          <w:szCs w:val="24"/>
        </w:rPr>
        <w:t xml:space="preserve"> </w:t>
      </w:r>
      <w:r w:rsidRPr="00882B4E">
        <w:rPr>
          <w:sz w:val="24"/>
          <w:szCs w:val="24"/>
        </w:rPr>
        <w:t>нужна</w:t>
      </w:r>
      <w:r w:rsidRPr="00882B4E">
        <w:rPr>
          <w:spacing w:val="70"/>
          <w:sz w:val="24"/>
          <w:szCs w:val="24"/>
        </w:rPr>
        <w:t xml:space="preserve"> </w:t>
      </w:r>
      <w:r w:rsidRPr="00882B4E">
        <w:rPr>
          <w:sz w:val="24"/>
          <w:szCs w:val="24"/>
        </w:rPr>
        <w:t>наша</w:t>
      </w:r>
      <w:r w:rsidRPr="00882B4E">
        <w:rPr>
          <w:spacing w:val="1"/>
          <w:sz w:val="24"/>
          <w:szCs w:val="24"/>
        </w:rPr>
        <w:t xml:space="preserve"> </w:t>
      </w:r>
      <w:r w:rsidRPr="00882B4E">
        <w:rPr>
          <w:sz w:val="24"/>
          <w:szCs w:val="24"/>
        </w:rPr>
        <w:t xml:space="preserve">помощь»  </w:t>
      </w:r>
      <w:r w:rsidRPr="00882B4E">
        <w:rPr>
          <w:spacing w:val="28"/>
          <w:sz w:val="24"/>
          <w:szCs w:val="24"/>
        </w:rPr>
        <w:t xml:space="preserve"> </w:t>
      </w:r>
      <w:r w:rsidRPr="00882B4E">
        <w:rPr>
          <w:sz w:val="24"/>
          <w:szCs w:val="24"/>
        </w:rPr>
        <w:t xml:space="preserve">(помощь  </w:t>
      </w:r>
      <w:r w:rsidRPr="00882B4E">
        <w:rPr>
          <w:spacing w:val="26"/>
          <w:sz w:val="24"/>
          <w:szCs w:val="24"/>
        </w:rPr>
        <w:t xml:space="preserve"> </w:t>
      </w:r>
      <w:r w:rsidRPr="00882B4E">
        <w:rPr>
          <w:sz w:val="24"/>
          <w:szCs w:val="24"/>
        </w:rPr>
        <w:t xml:space="preserve">ветеранам  </w:t>
      </w:r>
      <w:r w:rsidRPr="00882B4E">
        <w:rPr>
          <w:spacing w:val="29"/>
          <w:sz w:val="24"/>
          <w:szCs w:val="24"/>
        </w:rPr>
        <w:t xml:space="preserve"> </w:t>
      </w:r>
      <w:r w:rsidRPr="00882B4E">
        <w:rPr>
          <w:sz w:val="24"/>
          <w:szCs w:val="24"/>
        </w:rPr>
        <w:t xml:space="preserve">войны  </w:t>
      </w:r>
      <w:r w:rsidRPr="00882B4E">
        <w:rPr>
          <w:spacing w:val="30"/>
          <w:sz w:val="24"/>
          <w:szCs w:val="24"/>
        </w:rPr>
        <w:t xml:space="preserve"> </w:t>
      </w:r>
      <w:r w:rsidRPr="00882B4E">
        <w:rPr>
          <w:sz w:val="24"/>
          <w:szCs w:val="24"/>
        </w:rPr>
        <w:t xml:space="preserve">и  </w:t>
      </w:r>
      <w:r w:rsidRPr="00882B4E">
        <w:rPr>
          <w:spacing w:val="29"/>
          <w:sz w:val="24"/>
          <w:szCs w:val="24"/>
        </w:rPr>
        <w:t xml:space="preserve"> </w:t>
      </w:r>
      <w:r w:rsidRPr="00882B4E">
        <w:rPr>
          <w:sz w:val="24"/>
          <w:szCs w:val="24"/>
        </w:rPr>
        <w:t xml:space="preserve">труда);     </w:t>
      </w:r>
      <w:r w:rsidRPr="00882B4E">
        <w:rPr>
          <w:spacing w:val="60"/>
          <w:sz w:val="24"/>
          <w:szCs w:val="24"/>
        </w:rPr>
        <w:t xml:space="preserve"> «</w:t>
      </w:r>
      <w:r w:rsidRPr="00882B4E">
        <w:rPr>
          <w:sz w:val="24"/>
          <w:szCs w:val="24"/>
        </w:rPr>
        <w:t xml:space="preserve">Георгиевская  </w:t>
      </w:r>
      <w:r w:rsidRPr="00882B4E">
        <w:rPr>
          <w:spacing w:val="29"/>
          <w:sz w:val="24"/>
          <w:szCs w:val="24"/>
        </w:rPr>
        <w:t xml:space="preserve"> </w:t>
      </w:r>
      <w:r w:rsidRPr="00882B4E">
        <w:rPr>
          <w:sz w:val="24"/>
          <w:szCs w:val="24"/>
        </w:rPr>
        <w:t>ленточка»,</w:t>
      </w:r>
    </w:p>
    <w:p w:rsidR="00882B4E" w:rsidRPr="00882B4E" w:rsidRDefault="00882B4E" w:rsidP="00882B4E">
      <w:pPr>
        <w:pStyle w:val="af7"/>
        <w:spacing w:after="0"/>
        <w:jc w:val="both"/>
        <w:rPr>
          <w:sz w:val="24"/>
          <w:szCs w:val="24"/>
        </w:rPr>
      </w:pPr>
      <w:r w:rsidRPr="00882B4E">
        <w:rPr>
          <w:sz w:val="24"/>
          <w:szCs w:val="24"/>
        </w:rPr>
        <w:t xml:space="preserve">«Бессмертный полк»;  </w:t>
      </w:r>
      <w:r w:rsidRPr="00882B4E">
        <w:rPr>
          <w:spacing w:val="16"/>
          <w:sz w:val="24"/>
          <w:szCs w:val="24"/>
        </w:rPr>
        <w:t xml:space="preserve"> «</w:t>
      </w:r>
      <w:r w:rsidRPr="00882B4E">
        <w:rPr>
          <w:sz w:val="24"/>
          <w:szCs w:val="24"/>
        </w:rPr>
        <w:t>Обелиск»</w:t>
      </w:r>
      <w:r w:rsidRPr="00882B4E">
        <w:rPr>
          <w:spacing w:val="-14"/>
          <w:sz w:val="24"/>
          <w:szCs w:val="24"/>
        </w:rPr>
        <w:t xml:space="preserve"> </w:t>
      </w:r>
      <w:r w:rsidRPr="00882B4E">
        <w:rPr>
          <w:sz w:val="24"/>
          <w:szCs w:val="24"/>
        </w:rPr>
        <w:t>(уход</w:t>
      </w:r>
      <w:r w:rsidRPr="00882B4E">
        <w:rPr>
          <w:spacing w:val="-11"/>
          <w:sz w:val="24"/>
          <w:szCs w:val="24"/>
        </w:rPr>
        <w:t xml:space="preserve"> </w:t>
      </w:r>
      <w:r w:rsidRPr="00882B4E">
        <w:rPr>
          <w:sz w:val="24"/>
          <w:szCs w:val="24"/>
        </w:rPr>
        <w:t>за</w:t>
      </w:r>
      <w:r w:rsidRPr="00882B4E">
        <w:rPr>
          <w:spacing w:val="-15"/>
          <w:sz w:val="24"/>
          <w:szCs w:val="24"/>
        </w:rPr>
        <w:t xml:space="preserve"> </w:t>
      </w:r>
      <w:r w:rsidRPr="00882B4E">
        <w:rPr>
          <w:sz w:val="24"/>
          <w:szCs w:val="24"/>
        </w:rPr>
        <w:t>памятником);</w:t>
      </w:r>
    </w:p>
    <w:p w:rsidR="00882B4E" w:rsidRPr="00882B4E" w:rsidRDefault="00882B4E" w:rsidP="006B4679">
      <w:pPr>
        <w:pStyle w:val="afd"/>
        <w:widowControl w:val="0"/>
        <w:numPr>
          <w:ilvl w:val="0"/>
          <w:numId w:val="82"/>
        </w:numPr>
        <w:tabs>
          <w:tab w:val="left" w:pos="1057"/>
        </w:tabs>
        <w:autoSpaceDE w:val="0"/>
        <w:autoSpaceDN w:val="0"/>
        <w:ind w:right="147" w:firstLine="566"/>
        <w:contextualSpacing w:val="0"/>
        <w:jc w:val="both"/>
        <w:rPr>
          <w:sz w:val="24"/>
          <w:szCs w:val="24"/>
        </w:rPr>
      </w:pPr>
      <w:r w:rsidRPr="00882B4E">
        <w:rPr>
          <w:i/>
          <w:sz w:val="24"/>
          <w:szCs w:val="24"/>
        </w:rPr>
        <w:t>экологические</w:t>
      </w:r>
      <w:r w:rsidRPr="00882B4E">
        <w:rPr>
          <w:i/>
          <w:spacing w:val="1"/>
          <w:sz w:val="24"/>
          <w:szCs w:val="24"/>
        </w:rPr>
        <w:t xml:space="preserve"> </w:t>
      </w:r>
      <w:r w:rsidRPr="00882B4E">
        <w:rPr>
          <w:i/>
          <w:sz w:val="24"/>
          <w:szCs w:val="24"/>
        </w:rPr>
        <w:t>акции</w:t>
      </w:r>
      <w:r w:rsidRPr="00882B4E">
        <w:rPr>
          <w:i/>
          <w:spacing w:val="1"/>
          <w:sz w:val="24"/>
          <w:szCs w:val="24"/>
        </w:rPr>
        <w:t xml:space="preserve"> </w:t>
      </w:r>
      <w:r w:rsidRPr="00882B4E">
        <w:rPr>
          <w:sz w:val="24"/>
          <w:szCs w:val="24"/>
        </w:rPr>
        <w:t>«Чистый</w:t>
      </w:r>
      <w:r w:rsidRPr="00882B4E">
        <w:rPr>
          <w:spacing w:val="1"/>
          <w:sz w:val="24"/>
          <w:szCs w:val="24"/>
        </w:rPr>
        <w:t xml:space="preserve"> </w:t>
      </w:r>
      <w:r w:rsidRPr="00882B4E">
        <w:rPr>
          <w:sz w:val="24"/>
          <w:szCs w:val="24"/>
        </w:rPr>
        <w:t>берег»</w:t>
      </w:r>
      <w:r w:rsidRPr="00882B4E">
        <w:rPr>
          <w:spacing w:val="1"/>
          <w:sz w:val="24"/>
          <w:szCs w:val="24"/>
        </w:rPr>
        <w:t xml:space="preserve"> </w:t>
      </w:r>
      <w:r w:rsidRPr="00882B4E">
        <w:rPr>
          <w:sz w:val="24"/>
          <w:szCs w:val="24"/>
        </w:rPr>
        <w:t>(данные</w:t>
      </w:r>
      <w:r w:rsidRPr="00882B4E">
        <w:rPr>
          <w:spacing w:val="1"/>
          <w:sz w:val="24"/>
          <w:szCs w:val="24"/>
        </w:rPr>
        <w:t xml:space="preserve"> </w:t>
      </w:r>
      <w:r w:rsidRPr="00882B4E">
        <w:rPr>
          <w:sz w:val="24"/>
          <w:szCs w:val="24"/>
        </w:rPr>
        <w:t>акции</w:t>
      </w:r>
      <w:r w:rsidRPr="00882B4E">
        <w:rPr>
          <w:spacing w:val="1"/>
          <w:sz w:val="24"/>
          <w:szCs w:val="24"/>
        </w:rPr>
        <w:t xml:space="preserve"> </w:t>
      </w:r>
      <w:r w:rsidRPr="00882B4E">
        <w:rPr>
          <w:sz w:val="24"/>
          <w:szCs w:val="24"/>
        </w:rPr>
        <w:t>проводятся с целью формирования экологической культуры и развития детского</w:t>
      </w:r>
      <w:r w:rsidRPr="00882B4E">
        <w:rPr>
          <w:spacing w:val="1"/>
          <w:sz w:val="24"/>
          <w:szCs w:val="24"/>
        </w:rPr>
        <w:t xml:space="preserve"> </w:t>
      </w:r>
      <w:r w:rsidRPr="00882B4E">
        <w:rPr>
          <w:sz w:val="24"/>
          <w:szCs w:val="24"/>
        </w:rPr>
        <w:t>сотрудничества</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области</w:t>
      </w:r>
      <w:r w:rsidRPr="00882B4E">
        <w:rPr>
          <w:spacing w:val="1"/>
          <w:sz w:val="24"/>
          <w:szCs w:val="24"/>
        </w:rPr>
        <w:t xml:space="preserve"> </w:t>
      </w:r>
      <w:r w:rsidRPr="00882B4E">
        <w:rPr>
          <w:sz w:val="24"/>
          <w:szCs w:val="24"/>
        </w:rPr>
        <w:t>экологии,</w:t>
      </w:r>
      <w:r w:rsidRPr="00882B4E">
        <w:rPr>
          <w:spacing w:val="1"/>
          <w:sz w:val="24"/>
          <w:szCs w:val="24"/>
        </w:rPr>
        <w:t xml:space="preserve"> </w:t>
      </w:r>
      <w:r w:rsidRPr="00882B4E">
        <w:rPr>
          <w:sz w:val="24"/>
          <w:szCs w:val="24"/>
        </w:rPr>
        <w:t>привлечения</w:t>
      </w:r>
      <w:r w:rsidRPr="00882B4E">
        <w:rPr>
          <w:spacing w:val="1"/>
          <w:sz w:val="24"/>
          <w:szCs w:val="24"/>
        </w:rPr>
        <w:t xml:space="preserve"> </w:t>
      </w:r>
      <w:r w:rsidRPr="00882B4E">
        <w:rPr>
          <w:sz w:val="24"/>
          <w:szCs w:val="24"/>
        </w:rPr>
        <w:t>внимания</w:t>
      </w:r>
      <w:r w:rsidRPr="00882B4E">
        <w:rPr>
          <w:spacing w:val="1"/>
          <w:sz w:val="24"/>
          <w:szCs w:val="24"/>
        </w:rPr>
        <w:t xml:space="preserve"> </w:t>
      </w:r>
      <w:r w:rsidRPr="00882B4E">
        <w:rPr>
          <w:sz w:val="24"/>
          <w:szCs w:val="24"/>
        </w:rPr>
        <w:t>учащихся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общественности</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проблемам</w:t>
      </w:r>
      <w:r w:rsidRPr="00882B4E">
        <w:rPr>
          <w:spacing w:val="1"/>
          <w:sz w:val="24"/>
          <w:szCs w:val="24"/>
        </w:rPr>
        <w:t xml:space="preserve"> </w:t>
      </w:r>
      <w:r w:rsidRPr="00882B4E">
        <w:rPr>
          <w:sz w:val="24"/>
          <w:szCs w:val="24"/>
        </w:rPr>
        <w:t>охраны</w:t>
      </w:r>
      <w:r w:rsidRPr="00882B4E">
        <w:rPr>
          <w:spacing w:val="1"/>
          <w:sz w:val="24"/>
          <w:szCs w:val="24"/>
        </w:rPr>
        <w:t xml:space="preserve"> </w:t>
      </w:r>
      <w:r w:rsidRPr="00882B4E">
        <w:rPr>
          <w:sz w:val="24"/>
          <w:szCs w:val="24"/>
        </w:rPr>
        <w:t>водных</w:t>
      </w:r>
      <w:r w:rsidRPr="00882B4E">
        <w:rPr>
          <w:spacing w:val="1"/>
          <w:sz w:val="24"/>
          <w:szCs w:val="24"/>
        </w:rPr>
        <w:t xml:space="preserve"> </w:t>
      </w:r>
      <w:r w:rsidRPr="00882B4E">
        <w:rPr>
          <w:sz w:val="24"/>
          <w:szCs w:val="24"/>
        </w:rPr>
        <w:t>объектов,</w:t>
      </w:r>
      <w:r w:rsidRPr="00882B4E">
        <w:rPr>
          <w:spacing w:val="1"/>
          <w:sz w:val="24"/>
          <w:szCs w:val="24"/>
        </w:rPr>
        <w:t xml:space="preserve"> </w:t>
      </w:r>
      <w:r w:rsidRPr="00882B4E">
        <w:rPr>
          <w:sz w:val="24"/>
          <w:szCs w:val="24"/>
        </w:rPr>
        <w:t>расположенных</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территории</w:t>
      </w:r>
      <w:r w:rsidRPr="00882B4E">
        <w:rPr>
          <w:spacing w:val="-1"/>
          <w:sz w:val="24"/>
          <w:szCs w:val="24"/>
        </w:rPr>
        <w:t xml:space="preserve"> </w:t>
      </w:r>
      <w:r w:rsidRPr="00882B4E">
        <w:rPr>
          <w:sz w:val="24"/>
          <w:szCs w:val="24"/>
        </w:rPr>
        <w:t>Тамбовской</w:t>
      </w:r>
      <w:r w:rsidRPr="00882B4E">
        <w:rPr>
          <w:spacing w:val="-4"/>
          <w:sz w:val="24"/>
          <w:szCs w:val="24"/>
        </w:rPr>
        <w:t xml:space="preserve"> </w:t>
      </w:r>
      <w:r w:rsidRPr="00882B4E">
        <w:rPr>
          <w:sz w:val="24"/>
          <w:szCs w:val="24"/>
        </w:rPr>
        <w:t>области);</w:t>
      </w:r>
    </w:p>
    <w:p w:rsidR="00882B4E" w:rsidRPr="00882B4E" w:rsidRDefault="00882B4E" w:rsidP="006B4679">
      <w:pPr>
        <w:pStyle w:val="afd"/>
        <w:widowControl w:val="0"/>
        <w:numPr>
          <w:ilvl w:val="0"/>
          <w:numId w:val="82"/>
        </w:numPr>
        <w:tabs>
          <w:tab w:val="left" w:pos="1011"/>
        </w:tabs>
        <w:autoSpaceDE w:val="0"/>
        <w:autoSpaceDN w:val="0"/>
        <w:ind w:right="146" w:firstLine="566"/>
        <w:contextualSpacing w:val="0"/>
        <w:jc w:val="both"/>
        <w:rPr>
          <w:sz w:val="24"/>
          <w:szCs w:val="24"/>
        </w:rPr>
      </w:pPr>
      <w:r w:rsidRPr="00882B4E">
        <w:rPr>
          <w:i/>
          <w:sz w:val="24"/>
          <w:szCs w:val="24"/>
        </w:rPr>
        <w:t xml:space="preserve">трудовая акция </w:t>
      </w:r>
      <w:r w:rsidRPr="00882B4E">
        <w:rPr>
          <w:sz w:val="24"/>
          <w:szCs w:val="24"/>
        </w:rPr>
        <w:t>«Зеленая весна» (субботники по благоустройству дворов,</w:t>
      </w:r>
      <w:r w:rsidRPr="00882B4E">
        <w:rPr>
          <w:spacing w:val="1"/>
          <w:sz w:val="24"/>
          <w:szCs w:val="24"/>
        </w:rPr>
        <w:t xml:space="preserve"> </w:t>
      </w:r>
      <w:r w:rsidRPr="00882B4E">
        <w:rPr>
          <w:sz w:val="24"/>
          <w:szCs w:val="24"/>
        </w:rPr>
        <w:t>участков,</w:t>
      </w:r>
      <w:r w:rsidRPr="00882B4E">
        <w:rPr>
          <w:spacing w:val="-2"/>
          <w:sz w:val="24"/>
          <w:szCs w:val="24"/>
        </w:rPr>
        <w:t xml:space="preserve"> </w:t>
      </w:r>
      <w:r w:rsidRPr="00882B4E">
        <w:rPr>
          <w:sz w:val="24"/>
          <w:szCs w:val="24"/>
        </w:rPr>
        <w:t>улиц),</w:t>
      </w:r>
      <w:r w:rsidRPr="00882B4E">
        <w:rPr>
          <w:spacing w:val="-1"/>
          <w:sz w:val="24"/>
          <w:szCs w:val="24"/>
        </w:rPr>
        <w:t xml:space="preserve"> </w:t>
      </w:r>
      <w:r w:rsidRPr="00882B4E">
        <w:rPr>
          <w:sz w:val="24"/>
          <w:szCs w:val="24"/>
        </w:rPr>
        <w:t>«Операция Чистый</w:t>
      </w:r>
      <w:r w:rsidRPr="00882B4E">
        <w:rPr>
          <w:spacing w:val="-1"/>
          <w:sz w:val="24"/>
          <w:szCs w:val="24"/>
        </w:rPr>
        <w:t xml:space="preserve"> </w:t>
      </w:r>
      <w:r w:rsidRPr="00882B4E">
        <w:rPr>
          <w:sz w:val="24"/>
          <w:szCs w:val="24"/>
        </w:rPr>
        <w:t>класс».</w:t>
      </w:r>
    </w:p>
    <w:p w:rsidR="00882B4E" w:rsidRPr="00882B4E" w:rsidRDefault="00882B4E" w:rsidP="00882B4E">
      <w:pPr>
        <w:pStyle w:val="af7"/>
        <w:spacing w:after="0"/>
        <w:ind w:right="146" w:firstLine="566"/>
        <w:jc w:val="both"/>
        <w:rPr>
          <w:sz w:val="24"/>
          <w:szCs w:val="24"/>
        </w:rPr>
      </w:pPr>
      <w:r w:rsidRPr="00882B4E">
        <w:rPr>
          <w:sz w:val="24"/>
          <w:szCs w:val="24"/>
        </w:rPr>
        <w:t>- открытые дискуссионные площадки –</w:t>
      </w:r>
      <w:r w:rsidRPr="00882B4E">
        <w:rPr>
          <w:spacing w:val="1"/>
          <w:sz w:val="24"/>
          <w:szCs w:val="24"/>
        </w:rPr>
        <w:t xml:space="preserve"> </w:t>
      </w:r>
      <w:r w:rsidRPr="00882B4E">
        <w:rPr>
          <w:sz w:val="24"/>
          <w:szCs w:val="24"/>
        </w:rPr>
        <w:t>комплекс открытых дискуссионных</w:t>
      </w:r>
      <w:r w:rsidRPr="00882B4E">
        <w:rPr>
          <w:spacing w:val="1"/>
          <w:sz w:val="24"/>
          <w:szCs w:val="24"/>
        </w:rPr>
        <w:t xml:space="preserve"> </w:t>
      </w:r>
      <w:r w:rsidRPr="00882B4E">
        <w:rPr>
          <w:sz w:val="24"/>
          <w:szCs w:val="24"/>
        </w:rPr>
        <w:t>площадок</w:t>
      </w:r>
      <w:r w:rsidRPr="00882B4E">
        <w:rPr>
          <w:spacing w:val="1"/>
          <w:sz w:val="24"/>
          <w:szCs w:val="24"/>
        </w:rPr>
        <w:t xml:space="preserve"> </w:t>
      </w:r>
      <w:r w:rsidRPr="00882B4E">
        <w:rPr>
          <w:sz w:val="24"/>
          <w:szCs w:val="24"/>
        </w:rPr>
        <w:t>(детских,</w:t>
      </w:r>
      <w:r w:rsidRPr="00882B4E">
        <w:rPr>
          <w:spacing w:val="1"/>
          <w:sz w:val="24"/>
          <w:szCs w:val="24"/>
        </w:rPr>
        <w:t xml:space="preserve"> </w:t>
      </w:r>
      <w:r w:rsidRPr="00882B4E">
        <w:rPr>
          <w:sz w:val="24"/>
          <w:szCs w:val="24"/>
        </w:rPr>
        <w:t>педагогических,</w:t>
      </w:r>
      <w:r w:rsidRPr="00882B4E">
        <w:rPr>
          <w:spacing w:val="1"/>
          <w:sz w:val="24"/>
          <w:szCs w:val="24"/>
        </w:rPr>
        <w:t xml:space="preserve"> </w:t>
      </w:r>
      <w:r w:rsidRPr="00882B4E">
        <w:rPr>
          <w:sz w:val="24"/>
          <w:szCs w:val="24"/>
        </w:rPr>
        <w:t>родительских,</w:t>
      </w:r>
      <w:r w:rsidRPr="00882B4E">
        <w:rPr>
          <w:spacing w:val="1"/>
          <w:sz w:val="24"/>
          <w:szCs w:val="24"/>
        </w:rPr>
        <w:t xml:space="preserve"> </w:t>
      </w:r>
      <w:r w:rsidRPr="00882B4E">
        <w:rPr>
          <w:sz w:val="24"/>
          <w:szCs w:val="24"/>
        </w:rPr>
        <w:t>совместных),</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которые</w:t>
      </w:r>
      <w:r w:rsidRPr="00882B4E">
        <w:rPr>
          <w:spacing w:val="1"/>
          <w:sz w:val="24"/>
          <w:szCs w:val="24"/>
        </w:rPr>
        <w:t xml:space="preserve"> </w:t>
      </w:r>
      <w:r w:rsidRPr="00882B4E">
        <w:rPr>
          <w:sz w:val="24"/>
          <w:szCs w:val="24"/>
        </w:rPr>
        <w:t>приглашаются</w:t>
      </w:r>
      <w:r w:rsidRPr="00882B4E">
        <w:rPr>
          <w:spacing w:val="1"/>
          <w:sz w:val="24"/>
          <w:szCs w:val="24"/>
        </w:rPr>
        <w:t xml:space="preserve"> </w:t>
      </w:r>
      <w:r w:rsidRPr="00882B4E">
        <w:rPr>
          <w:sz w:val="24"/>
          <w:szCs w:val="24"/>
        </w:rPr>
        <w:t>представители</w:t>
      </w:r>
      <w:r w:rsidRPr="00882B4E">
        <w:rPr>
          <w:spacing w:val="1"/>
          <w:sz w:val="24"/>
          <w:szCs w:val="24"/>
        </w:rPr>
        <w:t xml:space="preserve"> </w:t>
      </w:r>
      <w:r w:rsidRPr="00882B4E">
        <w:rPr>
          <w:sz w:val="24"/>
          <w:szCs w:val="24"/>
        </w:rPr>
        <w:t>других</w:t>
      </w:r>
      <w:r w:rsidRPr="00882B4E">
        <w:rPr>
          <w:spacing w:val="1"/>
          <w:sz w:val="24"/>
          <w:szCs w:val="24"/>
        </w:rPr>
        <w:t xml:space="preserve"> </w:t>
      </w:r>
      <w:r w:rsidRPr="00882B4E">
        <w:rPr>
          <w:sz w:val="24"/>
          <w:szCs w:val="24"/>
        </w:rPr>
        <w:t>школ,</w:t>
      </w:r>
      <w:r w:rsidRPr="00882B4E">
        <w:rPr>
          <w:spacing w:val="1"/>
          <w:sz w:val="24"/>
          <w:szCs w:val="24"/>
        </w:rPr>
        <w:t xml:space="preserve"> </w:t>
      </w:r>
      <w:r w:rsidRPr="00882B4E">
        <w:rPr>
          <w:sz w:val="24"/>
          <w:szCs w:val="24"/>
        </w:rPr>
        <w:t>представители</w:t>
      </w:r>
      <w:r w:rsidRPr="00882B4E">
        <w:rPr>
          <w:spacing w:val="1"/>
          <w:sz w:val="24"/>
          <w:szCs w:val="24"/>
        </w:rPr>
        <w:t xml:space="preserve"> </w:t>
      </w:r>
      <w:r w:rsidRPr="00882B4E">
        <w:rPr>
          <w:sz w:val="24"/>
          <w:szCs w:val="24"/>
        </w:rPr>
        <w:t>власти,</w:t>
      </w:r>
      <w:r w:rsidRPr="00882B4E">
        <w:rPr>
          <w:spacing w:val="1"/>
          <w:sz w:val="24"/>
          <w:szCs w:val="24"/>
        </w:rPr>
        <w:t xml:space="preserve"> </w:t>
      </w:r>
      <w:r w:rsidRPr="00882B4E">
        <w:rPr>
          <w:sz w:val="24"/>
          <w:szCs w:val="24"/>
        </w:rPr>
        <w:t>общественности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рамках</w:t>
      </w:r>
      <w:r w:rsidRPr="00882B4E">
        <w:rPr>
          <w:spacing w:val="1"/>
          <w:sz w:val="24"/>
          <w:szCs w:val="24"/>
        </w:rPr>
        <w:t xml:space="preserve"> </w:t>
      </w:r>
      <w:r w:rsidRPr="00882B4E">
        <w:rPr>
          <w:sz w:val="24"/>
          <w:szCs w:val="24"/>
        </w:rPr>
        <w:t>которых</w:t>
      </w:r>
      <w:r w:rsidRPr="00882B4E">
        <w:rPr>
          <w:spacing w:val="1"/>
          <w:sz w:val="24"/>
          <w:szCs w:val="24"/>
        </w:rPr>
        <w:t xml:space="preserve"> </w:t>
      </w:r>
      <w:r w:rsidRPr="00882B4E">
        <w:rPr>
          <w:sz w:val="24"/>
          <w:szCs w:val="24"/>
        </w:rPr>
        <w:t>обсуждаются</w:t>
      </w:r>
      <w:r w:rsidRPr="00882B4E">
        <w:rPr>
          <w:spacing w:val="1"/>
          <w:sz w:val="24"/>
          <w:szCs w:val="24"/>
        </w:rPr>
        <w:t xml:space="preserve"> </w:t>
      </w:r>
      <w:r w:rsidRPr="00882B4E">
        <w:rPr>
          <w:sz w:val="24"/>
          <w:szCs w:val="24"/>
        </w:rPr>
        <w:t>насущные</w:t>
      </w:r>
      <w:r w:rsidRPr="00882B4E">
        <w:rPr>
          <w:spacing w:val="1"/>
          <w:sz w:val="24"/>
          <w:szCs w:val="24"/>
        </w:rPr>
        <w:t xml:space="preserve"> </w:t>
      </w:r>
      <w:r w:rsidRPr="00882B4E">
        <w:rPr>
          <w:sz w:val="24"/>
          <w:szCs w:val="24"/>
        </w:rPr>
        <w:t>поведенческие,</w:t>
      </w:r>
      <w:r w:rsidRPr="00882B4E">
        <w:rPr>
          <w:spacing w:val="1"/>
          <w:sz w:val="24"/>
          <w:szCs w:val="24"/>
        </w:rPr>
        <w:t xml:space="preserve"> </w:t>
      </w:r>
      <w:r w:rsidRPr="00882B4E">
        <w:rPr>
          <w:sz w:val="24"/>
          <w:szCs w:val="24"/>
        </w:rPr>
        <w:t>нравственные,</w:t>
      </w:r>
      <w:r w:rsidRPr="00882B4E">
        <w:rPr>
          <w:spacing w:val="1"/>
          <w:sz w:val="24"/>
          <w:szCs w:val="24"/>
        </w:rPr>
        <w:t xml:space="preserve"> </w:t>
      </w:r>
      <w:r w:rsidRPr="00882B4E">
        <w:rPr>
          <w:sz w:val="24"/>
          <w:szCs w:val="24"/>
        </w:rPr>
        <w:t>социальные,</w:t>
      </w:r>
      <w:r w:rsidRPr="00882B4E">
        <w:rPr>
          <w:spacing w:val="1"/>
          <w:sz w:val="24"/>
          <w:szCs w:val="24"/>
        </w:rPr>
        <w:t xml:space="preserve"> </w:t>
      </w:r>
      <w:r w:rsidRPr="00882B4E">
        <w:rPr>
          <w:sz w:val="24"/>
          <w:szCs w:val="24"/>
        </w:rPr>
        <w:t>проблемы,</w:t>
      </w:r>
      <w:r w:rsidRPr="00882B4E">
        <w:rPr>
          <w:spacing w:val="1"/>
          <w:sz w:val="24"/>
          <w:szCs w:val="24"/>
        </w:rPr>
        <w:t xml:space="preserve"> </w:t>
      </w:r>
      <w:r w:rsidRPr="00882B4E">
        <w:rPr>
          <w:sz w:val="24"/>
          <w:szCs w:val="24"/>
        </w:rPr>
        <w:t>касающиеся</w:t>
      </w:r>
      <w:r w:rsidRPr="00882B4E">
        <w:rPr>
          <w:spacing w:val="1"/>
          <w:sz w:val="24"/>
          <w:szCs w:val="24"/>
        </w:rPr>
        <w:t xml:space="preserve"> </w:t>
      </w:r>
      <w:r w:rsidRPr="00882B4E">
        <w:rPr>
          <w:sz w:val="24"/>
          <w:szCs w:val="24"/>
        </w:rPr>
        <w:t>жизни</w:t>
      </w:r>
      <w:r w:rsidRPr="00882B4E">
        <w:rPr>
          <w:spacing w:val="-1"/>
          <w:sz w:val="24"/>
          <w:szCs w:val="24"/>
        </w:rPr>
        <w:t xml:space="preserve"> </w:t>
      </w:r>
      <w:r w:rsidRPr="00882B4E">
        <w:rPr>
          <w:sz w:val="24"/>
          <w:szCs w:val="24"/>
        </w:rPr>
        <w:t>школы,</w:t>
      </w:r>
      <w:r w:rsidRPr="00882B4E">
        <w:rPr>
          <w:spacing w:val="-2"/>
          <w:sz w:val="24"/>
          <w:szCs w:val="24"/>
        </w:rPr>
        <w:t xml:space="preserve"> </w:t>
      </w:r>
      <w:r w:rsidRPr="00882B4E">
        <w:rPr>
          <w:sz w:val="24"/>
          <w:szCs w:val="24"/>
        </w:rPr>
        <w:t>страны.</w:t>
      </w:r>
    </w:p>
    <w:p w:rsidR="00882B4E" w:rsidRPr="00882B4E" w:rsidRDefault="00882B4E" w:rsidP="006B4679">
      <w:pPr>
        <w:pStyle w:val="afd"/>
        <w:widowControl w:val="0"/>
        <w:numPr>
          <w:ilvl w:val="0"/>
          <w:numId w:val="83"/>
        </w:numPr>
        <w:tabs>
          <w:tab w:val="left" w:pos="505"/>
        </w:tabs>
        <w:autoSpaceDE w:val="0"/>
        <w:autoSpaceDN w:val="0"/>
        <w:ind w:right="144" w:firstLine="0"/>
        <w:contextualSpacing w:val="0"/>
        <w:jc w:val="both"/>
        <w:rPr>
          <w:sz w:val="24"/>
          <w:szCs w:val="24"/>
        </w:rPr>
      </w:pPr>
      <w:r w:rsidRPr="00882B4E">
        <w:rPr>
          <w:sz w:val="24"/>
          <w:szCs w:val="24"/>
        </w:rPr>
        <w:t>общешкольные</w:t>
      </w:r>
      <w:r w:rsidRPr="00882B4E">
        <w:rPr>
          <w:spacing w:val="1"/>
          <w:sz w:val="24"/>
          <w:szCs w:val="24"/>
        </w:rPr>
        <w:t xml:space="preserve"> </w:t>
      </w:r>
      <w:r w:rsidRPr="00882B4E">
        <w:rPr>
          <w:sz w:val="24"/>
          <w:szCs w:val="24"/>
        </w:rPr>
        <w:t>родительские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ученические</w:t>
      </w:r>
      <w:r w:rsidRPr="00882B4E">
        <w:rPr>
          <w:spacing w:val="1"/>
          <w:sz w:val="24"/>
          <w:szCs w:val="24"/>
        </w:rPr>
        <w:t xml:space="preserve"> </w:t>
      </w:r>
      <w:r w:rsidRPr="00882B4E">
        <w:rPr>
          <w:sz w:val="24"/>
          <w:szCs w:val="24"/>
        </w:rPr>
        <w:t>собрания,</w:t>
      </w:r>
      <w:r w:rsidRPr="00882B4E">
        <w:rPr>
          <w:spacing w:val="1"/>
          <w:sz w:val="24"/>
          <w:szCs w:val="24"/>
        </w:rPr>
        <w:t xml:space="preserve"> </w:t>
      </w:r>
      <w:r w:rsidRPr="00882B4E">
        <w:rPr>
          <w:sz w:val="24"/>
          <w:szCs w:val="24"/>
        </w:rPr>
        <w:t>которые</w:t>
      </w:r>
      <w:r w:rsidRPr="00882B4E">
        <w:rPr>
          <w:spacing w:val="1"/>
          <w:sz w:val="24"/>
          <w:szCs w:val="24"/>
        </w:rPr>
        <w:t xml:space="preserve"> </w:t>
      </w:r>
      <w:r w:rsidRPr="00882B4E">
        <w:rPr>
          <w:sz w:val="24"/>
          <w:szCs w:val="24"/>
        </w:rPr>
        <w:t>проводятся</w:t>
      </w:r>
      <w:r w:rsidRPr="00882B4E">
        <w:rPr>
          <w:spacing w:val="1"/>
          <w:sz w:val="24"/>
          <w:szCs w:val="24"/>
        </w:rPr>
        <w:t xml:space="preserve"> </w:t>
      </w:r>
      <w:r w:rsidRPr="00882B4E">
        <w:rPr>
          <w:sz w:val="24"/>
          <w:szCs w:val="24"/>
        </w:rPr>
        <w:t>регулярно,</w:t>
      </w:r>
      <w:r w:rsidRPr="00882B4E">
        <w:rPr>
          <w:spacing w:val="-3"/>
          <w:sz w:val="24"/>
          <w:szCs w:val="24"/>
        </w:rPr>
        <w:t xml:space="preserve"> </w:t>
      </w:r>
      <w:r w:rsidRPr="00882B4E">
        <w:rPr>
          <w:sz w:val="24"/>
          <w:szCs w:val="24"/>
        </w:rPr>
        <w:t>в</w:t>
      </w:r>
      <w:r w:rsidRPr="00882B4E">
        <w:rPr>
          <w:spacing w:val="-2"/>
          <w:sz w:val="24"/>
          <w:szCs w:val="24"/>
        </w:rPr>
        <w:t xml:space="preserve"> </w:t>
      </w:r>
      <w:r w:rsidRPr="00882B4E">
        <w:rPr>
          <w:sz w:val="24"/>
          <w:szCs w:val="24"/>
        </w:rPr>
        <w:t>их</w:t>
      </w:r>
      <w:r w:rsidRPr="00882B4E">
        <w:rPr>
          <w:spacing w:val="-4"/>
          <w:sz w:val="24"/>
          <w:szCs w:val="24"/>
        </w:rPr>
        <w:t xml:space="preserve"> </w:t>
      </w:r>
      <w:r w:rsidRPr="00882B4E">
        <w:rPr>
          <w:sz w:val="24"/>
          <w:szCs w:val="24"/>
        </w:rPr>
        <w:t>рамках</w:t>
      </w:r>
      <w:r w:rsidRPr="00882B4E">
        <w:rPr>
          <w:spacing w:val="68"/>
          <w:sz w:val="24"/>
          <w:szCs w:val="24"/>
        </w:rPr>
        <w:t xml:space="preserve"> </w:t>
      </w:r>
      <w:r w:rsidRPr="00882B4E">
        <w:rPr>
          <w:sz w:val="24"/>
          <w:szCs w:val="24"/>
        </w:rPr>
        <w:t>обсуждаются</w:t>
      </w:r>
      <w:r w:rsidRPr="00882B4E">
        <w:rPr>
          <w:spacing w:val="-1"/>
          <w:sz w:val="24"/>
          <w:szCs w:val="24"/>
        </w:rPr>
        <w:t xml:space="preserve"> </w:t>
      </w:r>
      <w:r w:rsidRPr="00882B4E">
        <w:rPr>
          <w:sz w:val="24"/>
          <w:szCs w:val="24"/>
        </w:rPr>
        <w:t>насущные</w:t>
      </w:r>
      <w:r w:rsidRPr="00882B4E">
        <w:rPr>
          <w:spacing w:val="-1"/>
          <w:sz w:val="24"/>
          <w:szCs w:val="24"/>
        </w:rPr>
        <w:t xml:space="preserve"> </w:t>
      </w:r>
      <w:r w:rsidRPr="00882B4E">
        <w:rPr>
          <w:sz w:val="24"/>
          <w:szCs w:val="24"/>
        </w:rPr>
        <w:t>проблемы;</w:t>
      </w:r>
    </w:p>
    <w:p w:rsidR="00882B4E" w:rsidRPr="00882B4E" w:rsidRDefault="00882B4E" w:rsidP="006B4679">
      <w:pPr>
        <w:pStyle w:val="afd"/>
        <w:widowControl w:val="0"/>
        <w:numPr>
          <w:ilvl w:val="0"/>
          <w:numId w:val="83"/>
        </w:numPr>
        <w:tabs>
          <w:tab w:val="left" w:pos="553"/>
        </w:tabs>
        <w:autoSpaceDE w:val="0"/>
        <w:autoSpaceDN w:val="0"/>
        <w:ind w:right="145" w:firstLine="0"/>
        <w:contextualSpacing w:val="0"/>
        <w:jc w:val="both"/>
        <w:rPr>
          <w:sz w:val="24"/>
          <w:szCs w:val="24"/>
        </w:rPr>
      </w:pPr>
      <w:r w:rsidRPr="00882B4E">
        <w:rPr>
          <w:sz w:val="24"/>
          <w:szCs w:val="24"/>
        </w:rPr>
        <w:t>Единый</w:t>
      </w:r>
      <w:r w:rsidRPr="00882B4E">
        <w:rPr>
          <w:spacing w:val="1"/>
          <w:sz w:val="24"/>
          <w:szCs w:val="24"/>
        </w:rPr>
        <w:t xml:space="preserve"> </w:t>
      </w:r>
      <w:r w:rsidRPr="00882B4E">
        <w:rPr>
          <w:sz w:val="24"/>
          <w:szCs w:val="24"/>
        </w:rPr>
        <w:t>День</w:t>
      </w:r>
      <w:r w:rsidRPr="00882B4E">
        <w:rPr>
          <w:spacing w:val="1"/>
          <w:sz w:val="24"/>
          <w:szCs w:val="24"/>
        </w:rPr>
        <w:t xml:space="preserve"> </w:t>
      </w:r>
      <w:r w:rsidRPr="00882B4E">
        <w:rPr>
          <w:sz w:val="24"/>
          <w:szCs w:val="24"/>
        </w:rPr>
        <w:t>профилактики</w:t>
      </w:r>
      <w:r w:rsidRPr="00882B4E">
        <w:rPr>
          <w:spacing w:val="1"/>
          <w:sz w:val="24"/>
          <w:szCs w:val="24"/>
        </w:rPr>
        <w:t xml:space="preserve"> </w:t>
      </w:r>
      <w:r w:rsidRPr="00882B4E">
        <w:rPr>
          <w:sz w:val="24"/>
          <w:szCs w:val="24"/>
        </w:rPr>
        <w:t>правонарушений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«Наши</w:t>
      </w:r>
      <w:r w:rsidRPr="00882B4E">
        <w:rPr>
          <w:spacing w:val="1"/>
          <w:sz w:val="24"/>
          <w:szCs w:val="24"/>
        </w:rPr>
        <w:t xml:space="preserve"> </w:t>
      </w:r>
      <w:r w:rsidRPr="00882B4E">
        <w:rPr>
          <w:sz w:val="24"/>
          <w:szCs w:val="24"/>
        </w:rPr>
        <w:t>права</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обязанности»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представителями</w:t>
      </w:r>
      <w:r w:rsidRPr="00882B4E">
        <w:rPr>
          <w:spacing w:val="1"/>
          <w:sz w:val="24"/>
          <w:szCs w:val="24"/>
        </w:rPr>
        <w:t xml:space="preserve"> </w:t>
      </w:r>
      <w:r w:rsidRPr="00882B4E">
        <w:rPr>
          <w:sz w:val="24"/>
          <w:szCs w:val="24"/>
        </w:rPr>
        <w:t>правоохранительных</w:t>
      </w:r>
      <w:r w:rsidRPr="00882B4E">
        <w:rPr>
          <w:spacing w:val="1"/>
          <w:sz w:val="24"/>
          <w:szCs w:val="24"/>
        </w:rPr>
        <w:t xml:space="preserve"> </w:t>
      </w:r>
      <w:r w:rsidRPr="00882B4E">
        <w:rPr>
          <w:sz w:val="24"/>
          <w:szCs w:val="24"/>
        </w:rPr>
        <w:t>структур,</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частности,</w:t>
      </w:r>
      <w:r w:rsidRPr="00882B4E">
        <w:rPr>
          <w:spacing w:val="1"/>
          <w:sz w:val="24"/>
          <w:szCs w:val="24"/>
        </w:rPr>
        <w:t xml:space="preserve"> </w:t>
      </w:r>
      <w:r w:rsidRPr="00882B4E">
        <w:rPr>
          <w:sz w:val="24"/>
          <w:szCs w:val="24"/>
        </w:rPr>
        <w:t>полиции,</w:t>
      </w:r>
      <w:r w:rsidRPr="00882B4E">
        <w:rPr>
          <w:spacing w:val="-2"/>
          <w:sz w:val="24"/>
          <w:szCs w:val="24"/>
        </w:rPr>
        <w:t xml:space="preserve"> </w:t>
      </w:r>
      <w:r w:rsidRPr="00882B4E">
        <w:rPr>
          <w:sz w:val="24"/>
          <w:szCs w:val="24"/>
        </w:rPr>
        <w:t>прокуратуры,</w:t>
      </w:r>
      <w:r w:rsidRPr="00882B4E">
        <w:rPr>
          <w:spacing w:val="68"/>
          <w:sz w:val="24"/>
          <w:szCs w:val="24"/>
        </w:rPr>
        <w:t xml:space="preserve"> </w:t>
      </w:r>
      <w:r w:rsidRPr="00882B4E">
        <w:rPr>
          <w:sz w:val="24"/>
          <w:szCs w:val="24"/>
        </w:rPr>
        <w:t>КДН,</w:t>
      </w:r>
      <w:r w:rsidRPr="00882B4E">
        <w:rPr>
          <w:spacing w:val="-2"/>
          <w:sz w:val="24"/>
          <w:szCs w:val="24"/>
        </w:rPr>
        <w:t xml:space="preserve"> </w:t>
      </w:r>
      <w:r w:rsidRPr="00882B4E">
        <w:rPr>
          <w:sz w:val="24"/>
          <w:szCs w:val="24"/>
        </w:rPr>
        <w:t>ГИБДД;</w:t>
      </w:r>
    </w:p>
    <w:p w:rsidR="00882B4E" w:rsidRPr="00882B4E" w:rsidRDefault="00882B4E" w:rsidP="006B4679">
      <w:pPr>
        <w:pStyle w:val="afd"/>
        <w:widowControl w:val="0"/>
        <w:numPr>
          <w:ilvl w:val="0"/>
          <w:numId w:val="83"/>
        </w:numPr>
        <w:tabs>
          <w:tab w:val="left" w:pos="397"/>
        </w:tabs>
        <w:autoSpaceDE w:val="0"/>
        <w:autoSpaceDN w:val="0"/>
        <w:ind w:left="396" w:hanging="165"/>
        <w:contextualSpacing w:val="0"/>
        <w:jc w:val="both"/>
        <w:rPr>
          <w:sz w:val="24"/>
          <w:szCs w:val="24"/>
        </w:rPr>
      </w:pPr>
      <w:r w:rsidRPr="00882B4E">
        <w:rPr>
          <w:sz w:val="24"/>
          <w:szCs w:val="24"/>
        </w:rPr>
        <w:t>встречи</w:t>
      </w:r>
      <w:r w:rsidRPr="00882B4E">
        <w:rPr>
          <w:spacing w:val="-4"/>
          <w:sz w:val="24"/>
          <w:szCs w:val="24"/>
        </w:rPr>
        <w:t xml:space="preserve"> </w:t>
      </w:r>
      <w:r w:rsidRPr="00882B4E">
        <w:rPr>
          <w:sz w:val="24"/>
          <w:szCs w:val="24"/>
        </w:rPr>
        <w:t>с</w:t>
      </w:r>
      <w:r w:rsidRPr="00882B4E">
        <w:rPr>
          <w:spacing w:val="-6"/>
          <w:sz w:val="24"/>
          <w:szCs w:val="24"/>
        </w:rPr>
        <w:t xml:space="preserve"> </w:t>
      </w:r>
      <w:r w:rsidRPr="00882B4E">
        <w:rPr>
          <w:sz w:val="24"/>
          <w:szCs w:val="24"/>
        </w:rPr>
        <w:t>интересными</w:t>
      </w:r>
      <w:r w:rsidRPr="00882B4E">
        <w:rPr>
          <w:spacing w:val="-5"/>
          <w:sz w:val="24"/>
          <w:szCs w:val="24"/>
        </w:rPr>
        <w:t xml:space="preserve"> </w:t>
      </w:r>
      <w:r w:rsidRPr="00882B4E">
        <w:rPr>
          <w:sz w:val="24"/>
          <w:szCs w:val="24"/>
        </w:rPr>
        <w:t>людьми.</w:t>
      </w:r>
    </w:p>
    <w:p w:rsidR="00882B4E" w:rsidRPr="00882B4E" w:rsidRDefault="00882B4E" w:rsidP="00882B4E">
      <w:pPr>
        <w:pStyle w:val="af7"/>
        <w:spacing w:after="0"/>
        <w:ind w:right="144" w:firstLine="566"/>
        <w:jc w:val="both"/>
        <w:rPr>
          <w:sz w:val="24"/>
          <w:szCs w:val="24"/>
        </w:rPr>
      </w:pPr>
      <w:r w:rsidRPr="00882B4E">
        <w:rPr>
          <w:sz w:val="24"/>
          <w:szCs w:val="24"/>
        </w:rPr>
        <w:t>-</w:t>
      </w:r>
      <w:r w:rsidRPr="00882B4E">
        <w:rPr>
          <w:spacing w:val="1"/>
          <w:sz w:val="24"/>
          <w:szCs w:val="24"/>
        </w:rPr>
        <w:t xml:space="preserve"> </w:t>
      </w:r>
      <w:r w:rsidRPr="00882B4E">
        <w:rPr>
          <w:sz w:val="24"/>
          <w:szCs w:val="24"/>
        </w:rPr>
        <w:t>проводимые для жителей поселка и организуемые совместно с семьями</w:t>
      </w:r>
      <w:r w:rsidRPr="00882B4E">
        <w:rPr>
          <w:spacing w:val="1"/>
          <w:sz w:val="24"/>
          <w:szCs w:val="24"/>
        </w:rPr>
        <w:t xml:space="preserve"> </w:t>
      </w:r>
      <w:r w:rsidRPr="00882B4E">
        <w:rPr>
          <w:sz w:val="24"/>
          <w:szCs w:val="24"/>
        </w:rPr>
        <w:t>учащихся спортивные состязания, праздники, представления, которые открывают</w:t>
      </w:r>
      <w:r w:rsidRPr="00882B4E">
        <w:rPr>
          <w:spacing w:val="1"/>
          <w:sz w:val="24"/>
          <w:szCs w:val="24"/>
        </w:rPr>
        <w:t xml:space="preserve"> </w:t>
      </w:r>
      <w:r w:rsidRPr="00882B4E">
        <w:rPr>
          <w:sz w:val="24"/>
          <w:szCs w:val="24"/>
        </w:rPr>
        <w:t>возможности</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творческой</w:t>
      </w:r>
      <w:r w:rsidRPr="00882B4E">
        <w:rPr>
          <w:spacing w:val="1"/>
          <w:sz w:val="24"/>
          <w:szCs w:val="24"/>
        </w:rPr>
        <w:t xml:space="preserve"> </w:t>
      </w:r>
      <w:r w:rsidRPr="00882B4E">
        <w:rPr>
          <w:sz w:val="24"/>
          <w:szCs w:val="24"/>
        </w:rPr>
        <w:t>самореализации</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включают</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деятельную</w:t>
      </w:r>
      <w:r w:rsidRPr="00882B4E">
        <w:rPr>
          <w:spacing w:val="-2"/>
          <w:sz w:val="24"/>
          <w:szCs w:val="24"/>
        </w:rPr>
        <w:t xml:space="preserve"> </w:t>
      </w:r>
      <w:r w:rsidRPr="00882B4E">
        <w:rPr>
          <w:sz w:val="24"/>
          <w:szCs w:val="24"/>
        </w:rPr>
        <w:t>заботу</w:t>
      </w:r>
      <w:r w:rsidRPr="00882B4E">
        <w:rPr>
          <w:spacing w:val="-3"/>
          <w:sz w:val="24"/>
          <w:szCs w:val="24"/>
        </w:rPr>
        <w:t xml:space="preserve"> </w:t>
      </w:r>
      <w:r w:rsidRPr="00882B4E">
        <w:rPr>
          <w:sz w:val="24"/>
          <w:szCs w:val="24"/>
        </w:rPr>
        <w:t>об</w:t>
      </w:r>
      <w:r w:rsidRPr="00882B4E">
        <w:rPr>
          <w:spacing w:val="-2"/>
          <w:sz w:val="24"/>
          <w:szCs w:val="24"/>
        </w:rPr>
        <w:t xml:space="preserve"> </w:t>
      </w:r>
      <w:r w:rsidRPr="00882B4E">
        <w:rPr>
          <w:sz w:val="24"/>
          <w:szCs w:val="24"/>
        </w:rPr>
        <w:t>окружающих:</w:t>
      </w:r>
    </w:p>
    <w:p w:rsidR="00882B4E" w:rsidRPr="00882B4E" w:rsidRDefault="00882B4E" w:rsidP="006B4679">
      <w:pPr>
        <w:pStyle w:val="afd"/>
        <w:widowControl w:val="0"/>
        <w:numPr>
          <w:ilvl w:val="0"/>
          <w:numId w:val="81"/>
        </w:numPr>
        <w:tabs>
          <w:tab w:val="left" w:pos="1021"/>
        </w:tabs>
        <w:autoSpaceDE w:val="0"/>
        <w:autoSpaceDN w:val="0"/>
        <w:ind w:right="143" w:firstLine="566"/>
        <w:contextualSpacing w:val="0"/>
        <w:jc w:val="both"/>
        <w:rPr>
          <w:sz w:val="24"/>
          <w:szCs w:val="24"/>
        </w:rPr>
      </w:pPr>
      <w:r w:rsidRPr="00882B4E">
        <w:rPr>
          <w:sz w:val="24"/>
          <w:szCs w:val="24"/>
        </w:rPr>
        <w:t>спортивно-оздоровительная деятельность: соревнование «Папа, мама, я –</w:t>
      </w:r>
      <w:r w:rsidRPr="00882B4E">
        <w:rPr>
          <w:spacing w:val="1"/>
          <w:sz w:val="24"/>
          <w:szCs w:val="24"/>
        </w:rPr>
        <w:t xml:space="preserve"> </w:t>
      </w:r>
      <w:r w:rsidRPr="00882B4E">
        <w:rPr>
          <w:sz w:val="24"/>
          <w:szCs w:val="24"/>
        </w:rPr>
        <w:t>спортивная</w:t>
      </w:r>
      <w:r w:rsidRPr="00882B4E">
        <w:rPr>
          <w:spacing w:val="-1"/>
          <w:sz w:val="24"/>
          <w:szCs w:val="24"/>
        </w:rPr>
        <w:t xml:space="preserve"> </w:t>
      </w:r>
      <w:r w:rsidRPr="00882B4E">
        <w:rPr>
          <w:sz w:val="24"/>
          <w:szCs w:val="24"/>
        </w:rPr>
        <w:t>семья».</w:t>
      </w:r>
    </w:p>
    <w:p w:rsidR="00882B4E" w:rsidRPr="00882B4E" w:rsidRDefault="00882B4E" w:rsidP="006B4679">
      <w:pPr>
        <w:pStyle w:val="afd"/>
        <w:widowControl w:val="0"/>
        <w:numPr>
          <w:ilvl w:val="0"/>
          <w:numId w:val="81"/>
        </w:numPr>
        <w:tabs>
          <w:tab w:val="left" w:pos="1009"/>
        </w:tabs>
        <w:autoSpaceDE w:val="0"/>
        <w:autoSpaceDN w:val="0"/>
        <w:ind w:right="150" w:firstLine="566"/>
        <w:contextualSpacing w:val="0"/>
        <w:jc w:val="both"/>
        <w:rPr>
          <w:sz w:val="24"/>
          <w:szCs w:val="24"/>
        </w:rPr>
      </w:pPr>
      <w:r w:rsidRPr="00882B4E">
        <w:rPr>
          <w:sz w:val="24"/>
          <w:szCs w:val="24"/>
        </w:rPr>
        <w:t>досугово-развлекательная деятельность: праздники, концерты, конкурсные</w:t>
      </w:r>
      <w:r w:rsidRPr="00882B4E">
        <w:rPr>
          <w:spacing w:val="1"/>
          <w:sz w:val="24"/>
          <w:szCs w:val="24"/>
        </w:rPr>
        <w:t xml:space="preserve"> </w:t>
      </w:r>
      <w:r w:rsidRPr="00882B4E">
        <w:rPr>
          <w:sz w:val="24"/>
          <w:szCs w:val="24"/>
        </w:rPr>
        <w:t>программы</w:t>
      </w:r>
      <w:r w:rsidRPr="00882B4E">
        <w:rPr>
          <w:spacing w:val="1"/>
          <w:sz w:val="24"/>
          <w:szCs w:val="24"/>
        </w:rPr>
        <w:t xml:space="preserve"> </w:t>
      </w:r>
      <w:r w:rsidRPr="00882B4E">
        <w:rPr>
          <w:sz w:val="24"/>
          <w:szCs w:val="24"/>
        </w:rPr>
        <w:t>ко</w:t>
      </w:r>
      <w:r w:rsidRPr="00882B4E">
        <w:rPr>
          <w:spacing w:val="1"/>
          <w:sz w:val="24"/>
          <w:szCs w:val="24"/>
        </w:rPr>
        <w:t xml:space="preserve"> </w:t>
      </w:r>
      <w:r w:rsidRPr="00882B4E">
        <w:rPr>
          <w:sz w:val="24"/>
          <w:szCs w:val="24"/>
        </w:rPr>
        <w:t>Дню</w:t>
      </w:r>
      <w:r w:rsidRPr="00882B4E">
        <w:rPr>
          <w:spacing w:val="1"/>
          <w:sz w:val="24"/>
          <w:szCs w:val="24"/>
        </w:rPr>
        <w:t xml:space="preserve"> </w:t>
      </w:r>
      <w:r w:rsidRPr="00882B4E">
        <w:rPr>
          <w:sz w:val="24"/>
          <w:szCs w:val="24"/>
        </w:rPr>
        <w:t>матери,</w:t>
      </w:r>
      <w:r w:rsidRPr="00882B4E">
        <w:rPr>
          <w:spacing w:val="1"/>
          <w:sz w:val="24"/>
          <w:szCs w:val="24"/>
        </w:rPr>
        <w:t xml:space="preserve"> </w:t>
      </w:r>
      <w:r w:rsidRPr="00882B4E">
        <w:rPr>
          <w:sz w:val="24"/>
          <w:szCs w:val="24"/>
        </w:rPr>
        <w:t>8</w:t>
      </w:r>
      <w:r w:rsidRPr="00882B4E">
        <w:rPr>
          <w:spacing w:val="1"/>
          <w:sz w:val="24"/>
          <w:szCs w:val="24"/>
        </w:rPr>
        <w:t xml:space="preserve"> </w:t>
      </w:r>
      <w:r w:rsidRPr="00882B4E">
        <w:rPr>
          <w:sz w:val="24"/>
          <w:szCs w:val="24"/>
        </w:rPr>
        <w:t>Марта,</w:t>
      </w:r>
      <w:r w:rsidRPr="00882B4E">
        <w:rPr>
          <w:spacing w:val="1"/>
          <w:sz w:val="24"/>
          <w:szCs w:val="24"/>
        </w:rPr>
        <w:t xml:space="preserve"> </w:t>
      </w:r>
      <w:r w:rsidRPr="00882B4E">
        <w:rPr>
          <w:sz w:val="24"/>
          <w:szCs w:val="24"/>
        </w:rPr>
        <w:t>Митинг</w:t>
      </w:r>
      <w:r w:rsidRPr="00882B4E">
        <w:rPr>
          <w:spacing w:val="1"/>
          <w:sz w:val="24"/>
          <w:szCs w:val="24"/>
        </w:rPr>
        <w:t xml:space="preserve"> </w:t>
      </w:r>
      <w:r w:rsidRPr="00882B4E">
        <w:rPr>
          <w:sz w:val="24"/>
          <w:szCs w:val="24"/>
        </w:rPr>
        <w:t>посвященный</w:t>
      </w:r>
      <w:r w:rsidRPr="00882B4E">
        <w:rPr>
          <w:spacing w:val="1"/>
          <w:sz w:val="24"/>
          <w:szCs w:val="24"/>
        </w:rPr>
        <w:t xml:space="preserve"> </w:t>
      </w:r>
      <w:r w:rsidRPr="00882B4E">
        <w:rPr>
          <w:sz w:val="24"/>
          <w:szCs w:val="24"/>
        </w:rPr>
        <w:t>дню</w:t>
      </w:r>
      <w:r w:rsidRPr="00882B4E">
        <w:rPr>
          <w:spacing w:val="1"/>
          <w:sz w:val="24"/>
          <w:szCs w:val="24"/>
        </w:rPr>
        <w:t xml:space="preserve"> </w:t>
      </w:r>
      <w:r w:rsidRPr="00882B4E">
        <w:rPr>
          <w:sz w:val="24"/>
          <w:szCs w:val="24"/>
        </w:rPr>
        <w:t>Победы,</w:t>
      </w:r>
      <w:r w:rsidRPr="00882B4E">
        <w:rPr>
          <w:spacing w:val="1"/>
          <w:sz w:val="24"/>
          <w:szCs w:val="24"/>
        </w:rPr>
        <w:t xml:space="preserve"> </w:t>
      </w:r>
      <w:r w:rsidRPr="00882B4E">
        <w:rPr>
          <w:sz w:val="24"/>
          <w:szCs w:val="24"/>
        </w:rPr>
        <w:t>выпускные</w:t>
      </w:r>
      <w:r w:rsidRPr="00882B4E">
        <w:rPr>
          <w:spacing w:val="-2"/>
          <w:sz w:val="24"/>
          <w:szCs w:val="24"/>
        </w:rPr>
        <w:t xml:space="preserve"> </w:t>
      </w:r>
      <w:r w:rsidRPr="00882B4E">
        <w:rPr>
          <w:sz w:val="24"/>
          <w:szCs w:val="24"/>
        </w:rPr>
        <w:t>вечера</w:t>
      </w:r>
      <w:r w:rsidRPr="00882B4E">
        <w:rPr>
          <w:spacing w:val="-3"/>
          <w:sz w:val="24"/>
          <w:szCs w:val="24"/>
        </w:rPr>
        <w:t xml:space="preserve"> </w:t>
      </w:r>
      <w:r w:rsidRPr="00882B4E">
        <w:rPr>
          <w:sz w:val="24"/>
          <w:szCs w:val="24"/>
        </w:rPr>
        <w:t>и</w:t>
      </w:r>
      <w:r w:rsidRPr="00882B4E">
        <w:rPr>
          <w:spacing w:val="-3"/>
          <w:sz w:val="24"/>
          <w:szCs w:val="24"/>
        </w:rPr>
        <w:t xml:space="preserve"> </w:t>
      </w:r>
      <w:r w:rsidRPr="00882B4E">
        <w:rPr>
          <w:sz w:val="24"/>
          <w:szCs w:val="24"/>
        </w:rPr>
        <w:t>т.п.</w:t>
      </w:r>
      <w:r w:rsidRPr="00882B4E">
        <w:rPr>
          <w:spacing w:val="-2"/>
          <w:sz w:val="24"/>
          <w:szCs w:val="24"/>
        </w:rPr>
        <w:t xml:space="preserve"> </w:t>
      </w:r>
      <w:r w:rsidRPr="00882B4E">
        <w:rPr>
          <w:sz w:val="24"/>
          <w:szCs w:val="24"/>
        </w:rPr>
        <w:t>с</w:t>
      </w:r>
      <w:r w:rsidRPr="00882B4E">
        <w:rPr>
          <w:spacing w:val="-1"/>
          <w:sz w:val="24"/>
          <w:szCs w:val="24"/>
        </w:rPr>
        <w:t xml:space="preserve"> </w:t>
      </w:r>
      <w:r w:rsidRPr="00882B4E">
        <w:rPr>
          <w:sz w:val="24"/>
          <w:szCs w:val="24"/>
        </w:rPr>
        <w:t>участием</w:t>
      </w:r>
      <w:r w:rsidRPr="00882B4E">
        <w:rPr>
          <w:spacing w:val="-4"/>
          <w:sz w:val="24"/>
          <w:szCs w:val="24"/>
        </w:rPr>
        <w:t xml:space="preserve"> </w:t>
      </w:r>
      <w:r w:rsidRPr="00882B4E">
        <w:rPr>
          <w:sz w:val="24"/>
          <w:szCs w:val="24"/>
        </w:rPr>
        <w:t>родителей,</w:t>
      </w:r>
      <w:r w:rsidRPr="00882B4E">
        <w:rPr>
          <w:spacing w:val="-6"/>
          <w:sz w:val="24"/>
          <w:szCs w:val="24"/>
        </w:rPr>
        <w:t xml:space="preserve"> </w:t>
      </w:r>
      <w:r w:rsidRPr="00882B4E">
        <w:rPr>
          <w:sz w:val="24"/>
          <w:szCs w:val="24"/>
        </w:rPr>
        <w:t>бабушек</w:t>
      </w:r>
      <w:r w:rsidRPr="00882B4E">
        <w:rPr>
          <w:spacing w:val="-1"/>
          <w:sz w:val="24"/>
          <w:szCs w:val="24"/>
        </w:rPr>
        <w:t xml:space="preserve"> </w:t>
      </w:r>
      <w:r w:rsidRPr="00882B4E">
        <w:rPr>
          <w:sz w:val="24"/>
          <w:szCs w:val="24"/>
        </w:rPr>
        <w:t>и</w:t>
      </w:r>
      <w:r w:rsidRPr="00882B4E">
        <w:rPr>
          <w:spacing w:val="-2"/>
          <w:sz w:val="24"/>
          <w:szCs w:val="24"/>
        </w:rPr>
        <w:t xml:space="preserve"> </w:t>
      </w:r>
      <w:r w:rsidRPr="00882B4E">
        <w:rPr>
          <w:sz w:val="24"/>
          <w:szCs w:val="24"/>
        </w:rPr>
        <w:t>дедушек.</w:t>
      </w:r>
    </w:p>
    <w:p w:rsidR="00882B4E" w:rsidRPr="00882B4E" w:rsidRDefault="00882B4E" w:rsidP="00882B4E">
      <w:pPr>
        <w:pStyle w:val="Heading2"/>
        <w:spacing w:before="0"/>
        <w:jc w:val="both"/>
      </w:pPr>
      <w:r w:rsidRPr="00882B4E">
        <w:t>На</w:t>
      </w:r>
      <w:r w:rsidRPr="00882B4E">
        <w:rPr>
          <w:spacing w:val="-12"/>
        </w:rPr>
        <w:t xml:space="preserve"> </w:t>
      </w:r>
      <w:r w:rsidRPr="00882B4E">
        <w:t>школьном</w:t>
      </w:r>
      <w:r w:rsidRPr="00882B4E">
        <w:rPr>
          <w:spacing w:val="-12"/>
        </w:rPr>
        <w:t xml:space="preserve"> </w:t>
      </w:r>
      <w:r w:rsidRPr="00882B4E">
        <w:t>уровне:</w:t>
      </w:r>
    </w:p>
    <w:p w:rsidR="00882B4E" w:rsidRPr="00882B4E" w:rsidRDefault="00882B4E" w:rsidP="00882B4E">
      <w:pPr>
        <w:pStyle w:val="af7"/>
        <w:spacing w:after="0"/>
        <w:ind w:right="147" w:firstLine="566"/>
        <w:jc w:val="both"/>
        <w:rPr>
          <w:sz w:val="24"/>
          <w:szCs w:val="24"/>
        </w:rPr>
      </w:pPr>
      <w:r w:rsidRPr="00882B4E">
        <w:rPr>
          <w:sz w:val="24"/>
          <w:szCs w:val="24"/>
        </w:rPr>
        <w:t>-</w:t>
      </w:r>
      <w:r w:rsidRPr="00882B4E">
        <w:rPr>
          <w:spacing w:val="1"/>
          <w:sz w:val="24"/>
          <w:szCs w:val="24"/>
        </w:rPr>
        <w:t xml:space="preserve"> </w:t>
      </w:r>
      <w:r w:rsidRPr="00882B4E">
        <w:rPr>
          <w:sz w:val="24"/>
          <w:szCs w:val="24"/>
        </w:rPr>
        <w:t>общешкольные</w:t>
      </w:r>
      <w:r w:rsidRPr="00882B4E">
        <w:rPr>
          <w:spacing w:val="1"/>
          <w:sz w:val="24"/>
          <w:szCs w:val="24"/>
        </w:rPr>
        <w:t xml:space="preserve"> </w:t>
      </w:r>
      <w:r w:rsidRPr="00882B4E">
        <w:rPr>
          <w:sz w:val="24"/>
          <w:szCs w:val="24"/>
        </w:rPr>
        <w:t>праздники</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ежегодно</w:t>
      </w:r>
      <w:r w:rsidRPr="00882B4E">
        <w:rPr>
          <w:spacing w:val="1"/>
          <w:sz w:val="24"/>
          <w:szCs w:val="24"/>
        </w:rPr>
        <w:t xml:space="preserve"> </w:t>
      </w:r>
      <w:r w:rsidRPr="00882B4E">
        <w:rPr>
          <w:sz w:val="24"/>
          <w:szCs w:val="24"/>
        </w:rPr>
        <w:t>проводимые</w:t>
      </w:r>
      <w:r w:rsidRPr="00882B4E">
        <w:rPr>
          <w:spacing w:val="1"/>
          <w:sz w:val="24"/>
          <w:szCs w:val="24"/>
        </w:rPr>
        <w:t xml:space="preserve"> </w:t>
      </w:r>
      <w:r w:rsidRPr="00882B4E">
        <w:rPr>
          <w:sz w:val="24"/>
          <w:szCs w:val="24"/>
        </w:rPr>
        <w:t>творческие</w:t>
      </w:r>
      <w:r w:rsidRPr="00882B4E">
        <w:rPr>
          <w:spacing w:val="1"/>
          <w:sz w:val="24"/>
          <w:szCs w:val="24"/>
        </w:rPr>
        <w:t xml:space="preserve"> </w:t>
      </w:r>
      <w:r w:rsidRPr="00882B4E">
        <w:rPr>
          <w:sz w:val="24"/>
          <w:szCs w:val="24"/>
        </w:rPr>
        <w:t>(театрализованные,</w:t>
      </w:r>
      <w:r w:rsidRPr="00882B4E">
        <w:rPr>
          <w:spacing w:val="1"/>
          <w:sz w:val="24"/>
          <w:szCs w:val="24"/>
        </w:rPr>
        <w:t xml:space="preserve"> </w:t>
      </w:r>
      <w:r w:rsidRPr="00882B4E">
        <w:rPr>
          <w:sz w:val="24"/>
          <w:szCs w:val="24"/>
        </w:rPr>
        <w:t>музыкальные,</w:t>
      </w:r>
      <w:r w:rsidRPr="00882B4E">
        <w:rPr>
          <w:spacing w:val="1"/>
          <w:sz w:val="24"/>
          <w:szCs w:val="24"/>
        </w:rPr>
        <w:t xml:space="preserve"> </w:t>
      </w:r>
      <w:r w:rsidRPr="00882B4E">
        <w:rPr>
          <w:sz w:val="24"/>
          <w:szCs w:val="24"/>
        </w:rPr>
        <w:t>литературные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т.п.)</w:t>
      </w:r>
      <w:r w:rsidRPr="00882B4E">
        <w:rPr>
          <w:spacing w:val="1"/>
          <w:sz w:val="24"/>
          <w:szCs w:val="24"/>
        </w:rPr>
        <w:t xml:space="preserve"> </w:t>
      </w:r>
      <w:r w:rsidRPr="00882B4E">
        <w:rPr>
          <w:sz w:val="24"/>
          <w:szCs w:val="24"/>
        </w:rPr>
        <w:t>дела,</w:t>
      </w:r>
      <w:r w:rsidRPr="00882B4E">
        <w:rPr>
          <w:spacing w:val="1"/>
          <w:sz w:val="24"/>
          <w:szCs w:val="24"/>
        </w:rPr>
        <w:t xml:space="preserve"> </w:t>
      </w:r>
      <w:r w:rsidRPr="00882B4E">
        <w:rPr>
          <w:sz w:val="24"/>
          <w:szCs w:val="24"/>
        </w:rPr>
        <w:t>связанные</w:t>
      </w:r>
      <w:r w:rsidRPr="00882B4E">
        <w:rPr>
          <w:spacing w:val="1"/>
          <w:sz w:val="24"/>
          <w:szCs w:val="24"/>
        </w:rPr>
        <w:t xml:space="preserve"> </w:t>
      </w:r>
      <w:r w:rsidRPr="00882B4E">
        <w:rPr>
          <w:sz w:val="24"/>
          <w:szCs w:val="24"/>
        </w:rPr>
        <w:t>со</w:t>
      </w:r>
      <w:r w:rsidRPr="00882B4E">
        <w:rPr>
          <w:spacing w:val="-67"/>
          <w:sz w:val="24"/>
          <w:szCs w:val="24"/>
        </w:rPr>
        <w:t xml:space="preserve"> </w:t>
      </w:r>
      <w:r w:rsidRPr="00882B4E">
        <w:rPr>
          <w:sz w:val="24"/>
          <w:szCs w:val="24"/>
        </w:rPr>
        <w:t>значимыми</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детей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педагогов</w:t>
      </w:r>
      <w:r w:rsidRPr="00882B4E">
        <w:rPr>
          <w:spacing w:val="1"/>
          <w:sz w:val="24"/>
          <w:szCs w:val="24"/>
        </w:rPr>
        <w:t xml:space="preserve"> </w:t>
      </w:r>
      <w:r w:rsidRPr="00882B4E">
        <w:rPr>
          <w:sz w:val="24"/>
          <w:szCs w:val="24"/>
        </w:rPr>
        <w:t>знаменательными</w:t>
      </w:r>
      <w:r w:rsidRPr="00882B4E">
        <w:rPr>
          <w:spacing w:val="1"/>
          <w:sz w:val="24"/>
          <w:szCs w:val="24"/>
        </w:rPr>
        <w:t xml:space="preserve"> </w:t>
      </w:r>
      <w:r w:rsidRPr="00882B4E">
        <w:rPr>
          <w:sz w:val="24"/>
          <w:szCs w:val="24"/>
        </w:rPr>
        <w:t>датами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w:t>
      </w:r>
      <w:r w:rsidRPr="00882B4E">
        <w:rPr>
          <w:spacing w:val="70"/>
          <w:sz w:val="24"/>
          <w:szCs w:val="24"/>
        </w:rPr>
        <w:t xml:space="preserve"> </w:t>
      </w:r>
      <w:r w:rsidRPr="00882B4E">
        <w:rPr>
          <w:sz w:val="24"/>
          <w:szCs w:val="24"/>
        </w:rPr>
        <w:t>которых</w:t>
      </w:r>
      <w:r w:rsidRPr="00882B4E">
        <w:rPr>
          <w:spacing w:val="1"/>
          <w:sz w:val="24"/>
          <w:szCs w:val="24"/>
        </w:rPr>
        <w:t xml:space="preserve"> </w:t>
      </w:r>
      <w:r w:rsidRPr="00882B4E">
        <w:rPr>
          <w:sz w:val="24"/>
          <w:szCs w:val="24"/>
        </w:rPr>
        <w:t>участвуют</w:t>
      </w:r>
      <w:r w:rsidRPr="00882B4E">
        <w:rPr>
          <w:spacing w:val="-2"/>
          <w:sz w:val="24"/>
          <w:szCs w:val="24"/>
        </w:rPr>
        <w:t xml:space="preserve"> </w:t>
      </w:r>
      <w:r w:rsidRPr="00882B4E">
        <w:rPr>
          <w:sz w:val="24"/>
          <w:szCs w:val="24"/>
        </w:rPr>
        <w:t>все классы</w:t>
      </w:r>
      <w:r w:rsidRPr="00882B4E">
        <w:rPr>
          <w:spacing w:val="-1"/>
          <w:sz w:val="24"/>
          <w:szCs w:val="24"/>
        </w:rPr>
        <w:t xml:space="preserve"> </w:t>
      </w:r>
      <w:r w:rsidRPr="00882B4E">
        <w:rPr>
          <w:sz w:val="24"/>
          <w:szCs w:val="24"/>
        </w:rPr>
        <w:t>школы:</w:t>
      </w:r>
    </w:p>
    <w:p w:rsidR="00882B4E" w:rsidRPr="00882B4E" w:rsidRDefault="00882B4E" w:rsidP="006B4679">
      <w:pPr>
        <w:pStyle w:val="afd"/>
        <w:widowControl w:val="0"/>
        <w:numPr>
          <w:ilvl w:val="0"/>
          <w:numId w:val="80"/>
        </w:numPr>
        <w:tabs>
          <w:tab w:val="left" w:pos="1242"/>
        </w:tabs>
        <w:autoSpaceDE w:val="0"/>
        <w:autoSpaceDN w:val="0"/>
        <w:ind w:right="151" w:firstLine="566"/>
        <w:contextualSpacing w:val="0"/>
        <w:jc w:val="both"/>
        <w:rPr>
          <w:sz w:val="24"/>
          <w:szCs w:val="24"/>
        </w:rPr>
      </w:pPr>
      <w:r w:rsidRPr="00882B4E">
        <w:rPr>
          <w:sz w:val="24"/>
          <w:szCs w:val="24"/>
        </w:rPr>
        <w:t>День</w:t>
      </w:r>
      <w:r w:rsidRPr="00882B4E">
        <w:rPr>
          <w:spacing w:val="1"/>
          <w:sz w:val="24"/>
          <w:szCs w:val="24"/>
        </w:rPr>
        <w:t xml:space="preserve"> </w:t>
      </w:r>
      <w:r w:rsidRPr="00882B4E">
        <w:rPr>
          <w:sz w:val="24"/>
          <w:szCs w:val="24"/>
        </w:rPr>
        <w:t>Учителя</w:t>
      </w:r>
      <w:r w:rsidRPr="00882B4E">
        <w:rPr>
          <w:spacing w:val="1"/>
          <w:sz w:val="24"/>
          <w:szCs w:val="24"/>
        </w:rPr>
        <w:t xml:space="preserve"> </w:t>
      </w:r>
      <w:r w:rsidRPr="00882B4E">
        <w:rPr>
          <w:sz w:val="24"/>
          <w:szCs w:val="24"/>
        </w:rPr>
        <w:t>(поздравление</w:t>
      </w:r>
      <w:r w:rsidRPr="00882B4E">
        <w:rPr>
          <w:spacing w:val="1"/>
          <w:sz w:val="24"/>
          <w:szCs w:val="24"/>
        </w:rPr>
        <w:t xml:space="preserve"> </w:t>
      </w:r>
      <w:r w:rsidRPr="00882B4E">
        <w:rPr>
          <w:sz w:val="24"/>
          <w:szCs w:val="24"/>
        </w:rPr>
        <w:t>учителей,</w:t>
      </w:r>
      <w:r w:rsidRPr="00882B4E">
        <w:rPr>
          <w:spacing w:val="1"/>
          <w:sz w:val="24"/>
          <w:szCs w:val="24"/>
        </w:rPr>
        <w:t xml:space="preserve"> </w:t>
      </w:r>
      <w:r w:rsidRPr="00882B4E">
        <w:rPr>
          <w:sz w:val="24"/>
          <w:szCs w:val="24"/>
        </w:rPr>
        <w:t>концертная</w:t>
      </w:r>
      <w:r w:rsidRPr="00882B4E">
        <w:rPr>
          <w:spacing w:val="1"/>
          <w:sz w:val="24"/>
          <w:szCs w:val="24"/>
        </w:rPr>
        <w:t xml:space="preserve"> </w:t>
      </w:r>
      <w:r w:rsidRPr="00882B4E">
        <w:rPr>
          <w:sz w:val="24"/>
          <w:szCs w:val="24"/>
        </w:rPr>
        <w:t>программа,</w:t>
      </w:r>
      <w:r w:rsidRPr="00882B4E">
        <w:rPr>
          <w:spacing w:val="1"/>
          <w:sz w:val="24"/>
          <w:szCs w:val="24"/>
        </w:rPr>
        <w:t xml:space="preserve"> </w:t>
      </w:r>
      <w:r w:rsidRPr="00882B4E">
        <w:rPr>
          <w:sz w:val="24"/>
          <w:szCs w:val="24"/>
        </w:rPr>
        <w:t>подготовленная</w:t>
      </w:r>
      <w:r w:rsidRPr="00882B4E">
        <w:rPr>
          <w:spacing w:val="1"/>
          <w:sz w:val="24"/>
          <w:szCs w:val="24"/>
        </w:rPr>
        <w:t xml:space="preserve"> </w:t>
      </w:r>
      <w:r w:rsidRPr="00882B4E">
        <w:rPr>
          <w:sz w:val="24"/>
          <w:szCs w:val="24"/>
        </w:rPr>
        <w:t>обучающимися,</w:t>
      </w:r>
      <w:r w:rsidRPr="00882B4E">
        <w:rPr>
          <w:spacing w:val="1"/>
          <w:sz w:val="24"/>
          <w:szCs w:val="24"/>
        </w:rPr>
        <w:t xml:space="preserve"> </w:t>
      </w:r>
      <w:r w:rsidRPr="00882B4E">
        <w:rPr>
          <w:sz w:val="24"/>
          <w:szCs w:val="24"/>
        </w:rPr>
        <w:t>проводимая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актовом</w:t>
      </w:r>
      <w:r w:rsidRPr="00882B4E">
        <w:rPr>
          <w:spacing w:val="1"/>
          <w:sz w:val="24"/>
          <w:szCs w:val="24"/>
        </w:rPr>
        <w:t xml:space="preserve"> </w:t>
      </w:r>
      <w:r w:rsidRPr="00882B4E">
        <w:rPr>
          <w:sz w:val="24"/>
          <w:szCs w:val="24"/>
        </w:rPr>
        <w:t>зале</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 xml:space="preserve">старшеклассники организуют учебный процесс, </w:t>
      </w:r>
      <w:r w:rsidRPr="00882B4E">
        <w:rPr>
          <w:sz w:val="24"/>
          <w:szCs w:val="24"/>
        </w:rPr>
        <w:lastRenderedPageBreak/>
        <w:t>проводят уроки, общешкольную</w:t>
      </w:r>
      <w:r w:rsidRPr="00882B4E">
        <w:rPr>
          <w:spacing w:val="1"/>
          <w:sz w:val="24"/>
          <w:szCs w:val="24"/>
        </w:rPr>
        <w:t xml:space="preserve"> </w:t>
      </w:r>
      <w:r w:rsidRPr="00882B4E">
        <w:rPr>
          <w:sz w:val="24"/>
          <w:szCs w:val="24"/>
        </w:rPr>
        <w:t>линейку,</w:t>
      </w:r>
      <w:r w:rsidRPr="00882B4E">
        <w:rPr>
          <w:spacing w:val="-2"/>
          <w:sz w:val="24"/>
          <w:szCs w:val="24"/>
        </w:rPr>
        <w:t xml:space="preserve"> </w:t>
      </w:r>
      <w:r w:rsidRPr="00882B4E">
        <w:rPr>
          <w:sz w:val="24"/>
          <w:szCs w:val="24"/>
        </w:rPr>
        <w:t>следят</w:t>
      </w:r>
      <w:r w:rsidRPr="00882B4E">
        <w:rPr>
          <w:spacing w:val="-1"/>
          <w:sz w:val="24"/>
          <w:szCs w:val="24"/>
        </w:rPr>
        <w:t xml:space="preserve"> </w:t>
      </w:r>
      <w:r w:rsidRPr="00882B4E">
        <w:rPr>
          <w:sz w:val="24"/>
          <w:szCs w:val="24"/>
        </w:rPr>
        <w:t>за</w:t>
      </w:r>
      <w:r w:rsidRPr="00882B4E">
        <w:rPr>
          <w:spacing w:val="-1"/>
          <w:sz w:val="24"/>
          <w:szCs w:val="24"/>
        </w:rPr>
        <w:t xml:space="preserve"> </w:t>
      </w:r>
      <w:r w:rsidRPr="00882B4E">
        <w:rPr>
          <w:sz w:val="24"/>
          <w:szCs w:val="24"/>
        </w:rPr>
        <w:t>порядком</w:t>
      </w:r>
      <w:r w:rsidRPr="00882B4E">
        <w:rPr>
          <w:spacing w:val="-1"/>
          <w:sz w:val="24"/>
          <w:szCs w:val="24"/>
        </w:rPr>
        <w:t xml:space="preserve"> </w:t>
      </w:r>
      <w:r w:rsidRPr="00882B4E">
        <w:rPr>
          <w:sz w:val="24"/>
          <w:szCs w:val="24"/>
        </w:rPr>
        <w:t>в</w:t>
      </w:r>
      <w:r w:rsidRPr="00882B4E">
        <w:rPr>
          <w:spacing w:val="-3"/>
          <w:sz w:val="24"/>
          <w:szCs w:val="24"/>
        </w:rPr>
        <w:t xml:space="preserve"> </w:t>
      </w:r>
      <w:r w:rsidRPr="00882B4E">
        <w:rPr>
          <w:sz w:val="24"/>
          <w:szCs w:val="24"/>
        </w:rPr>
        <w:t>школе);</w:t>
      </w:r>
    </w:p>
    <w:p w:rsidR="00882B4E" w:rsidRPr="00882B4E" w:rsidRDefault="00882B4E" w:rsidP="006B4679">
      <w:pPr>
        <w:pStyle w:val="afd"/>
        <w:widowControl w:val="0"/>
        <w:numPr>
          <w:ilvl w:val="0"/>
          <w:numId w:val="80"/>
        </w:numPr>
        <w:tabs>
          <w:tab w:val="left" w:pos="1040"/>
        </w:tabs>
        <w:autoSpaceDE w:val="0"/>
        <w:autoSpaceDN w:val="0"/>
        <w:ind w:right="145" w:firstLine="566"/>
        <w:contextualSpacing w:val="0"/>
        <w:jc w:val="both"/>
        <w:rPr>
          <w:sz w:val="24"/>
          <w:szCs w:val="24"/>
        </w:rPr>
      </w:pPr>
      <w:r w:rsidRPr="00882B4E">
        <w:rPr>
          <w:sz w:val="24"/>
          <w:szCs w:val="24"/>
        </w:rPr>
        <w:t>праздники, концерты, конкурсные программы:</w:t>
      </w:r>
      <w:r w:rsidRPr="00882B4E">
        <w:rPr>
          <w:spacing w:val="1"/>
          <w:sz w:val="24"/>
          <w:szCs w:val="24"/>
        </w:rPr>
        <w:t xml:space="preserve"> </w:t>
      </w:r>
      <w:r w:rsidRPr="00882B4E">
        <w:rPr>
          <w:sz w:val="24"/>
          <w:szCs w:val="24"/>
        </w:rPr>
        <w:t>Новогодние праздники,</w:t>
      </w:r>
      <w:r w:rsidRPr="00882B4E">
        <w:rPr>
          <w:spacing w:val="1"/>
          <w:sz w:val="24"/>
          <w:szCs w:val="24"/>
        </w:rPr>
        <w:t xml:space="preserve"> </w:t>
      </w:r>
      <w:r w:rsidRPr="00882B4E">
        <w:rPr>
          <w:sz w:val="24"/>
          <w:szCs w:val="24"/>
        </w:rPr>
        <w:t>Осенний бал,</w:t>
      </w:r>
      <w:r w:rsidRPr="00882B4E">
        <w:rPr>
          <w:spacing w:val="1"/>
          <w:sz w:val="24"/>
          <w:szCs w:val="24"/>
        </w:rPr>
        <w:t xml:space="preserve"> </w:t>
      </w:r>
      <w:r w:rsidRPr="00882B4E">
        <w:rPr>
          <w:sz w:val="24"/>
          <w:szCs w:val="24"/>
        </w:rPr>
        <w:t>День матери, 8 Марта, День защитника Отечества, День Победы,</w:t>
      </w:r>
      <w:r w:rsidRPr="00882B4E">
        <w:rPr>
          <w:spacing w:val="1"/>
          <w:sz w:val="24"/>
          <w:szCs w:val="24"/>
        </w:rPr>
        <w:t xml:space="preserve"> </w:t>
      </w:r>
      <w:r w:rsidRPr="00882B4E">
        <w:rPr>
          <w:sz w:val="24"/>
          <w:szCs w:val="24"/>
        </w:rPr>
        <w:t>выпускные</w:t>
      </w:r>
      <w:r w:rsidRPr="00882B4E">
        <w:rPr>
          <w:spacing w:val="-1"/>
          <w:sz w:val="24"/>
          <w:szCs w:val="24"/>
        </w:rPr>
        <w:t xml:space="preserve"> </w:t>
      </w:r>
      <w:r w:rsidRPr="00882B4E">
        <w:rPr>
          <w:sz w:val="24"/>
          <w:szCs w:val="24"/>
        </w:rPr>
        <w:t>вечера,</w:t>
      </w:r>
      <w:r w:rsidRPr="00882B4E">
        <w:rPr>
          <w:spacing w:val="-2"/>
          <w:sz w:val="24"/>
          <w:szCs w:val="24"/>
        </w:rPr>
        <w:t xml:space="preserve"> </w:t>
      </w:r>
      <w:r w:rsidRPr="00882B4E">
        <w:rPr>
          <w:sz w:val="24"/>
          <w:szCs w:val="24"/>
        </w:rPr>
        <w:t>«Первый</w:t>
      </w:r>
      <w:r w:rsidRPr="00882B4E">
        <w:rPr>
          <w:spacing w:val="1"/>
          <w:sz w:val="24"/>
          <w:szCs w:val="24"/>
        </w:rPr>
        <w:t xml:space="preserve"> </w:t>
      </w:r>
      <w:r w:rsidRPr="00882B4E">
        <w:rPr>
          <w:sz w:val="24"/>
          <w:szCs w:val="24"/>
        </w:rPr>
        <w:t>звонок»,</w:t>
      </w:r>
      <w:r w:rsidRPr="00882B4E">
        <w:rPr>
          <w:spacing w:val="-2"/>
          <w:sz w:val="24"/>
          <w:szCs w:val="24"/>
        </w:rPr>
        <w:t xml:space="preserve"> </w:t>
      </w:r>
      <w:r w:rsidRPr="00882B4E">
        <w:rPr>
          <w:sz w:val="24"/>
          <w:szCs w:val="24"/>
        </w:rPr>
        <w:t>«Последний звонок»</w:t>
      </w:r>
      <w:r w:rsidRPr="00882B4E">
        <w:rPr>
          <w:spacing w:val="64"/>
          <w:sz w:val="24"/>
          <w:szCs w:val="24"/>
        </w:rPr>
        <w:t xml:space="preserve"> </w:t>
      </w:r>
      <w:r w:rsidRPr="00882B4E">
        <w:rPr>
          <w:sz w:val="24"/>
          <w:szCs w:val="24"/>
        </w:rPr>
        <w:t>и</w:t>
      </w:r>
      <w:r w:rsidRPr="00882B4E">
        <w:rPr>
          <w:spacing w:val="-1"/>
          <w:sz w:val="24"/>
          <w:szCs w:val="24"/>
        </w:rPr>
        <w:t xml:space="preserve"> </w:t>
      </w:r>
      <w:r w:rsidRPr="00882B4E">
        <w:rPr>
          <w:sz w:val="24"/>
          <w:szCs w:val="24"/>
        </w:rPr>
        <w:t>др.;</w:t>
      </w:r>
    </w:p>
    <w:p w:rsidR="00882B4E" w:rsidRPr="00882B4E" w:rsidRDefault="00882B4E" w:rsidP="006B4679">
      <w:pPr>
        <w:pStyle w:val="afd"/>
        <w:widowControl w:val="0"/>
        <w:numPr>
          <w:ilvl w:val="0"/>
          <w:numId w:val="80"/>
        </w:numPr>
        <w:tabs>
          <w:tab w:val="left" w:pos="1167"/>
        </w:tabs>
        <w:autoSpaceDE w:val="0"/>
        <w:autoSpaceDN w:val="0"/>
        <w:ind w:left="1166" w:hanging="368"/>
        <w:contextualSpacing w:val="0"/>
        <w:jc w:val="both"/>
        <w:rPr>
          <w:sz w:val="24"/>
          <w:szCs w:val="24"/>
        </w:rPr>
      </w:pPr>
      <w:r w:rsidRPr="00882B4E">
        <w:rPr>
          <w:sz w:val="24"/>
          <w:szCs w:val="24"/>
        </w:rPr>
        <w:t>Научно-практические</w:t>
      </w:r>
      <w:r w:rsidRPr="00882B4E">
        <w:rPr>
          <w:spacing w:val="118"/>
          <w:sz w:val="24"/>
          <w:szCs w:val="24"/>
        </w:rPr>
        <w:t xml:space="preserve"> </w:t>
      </w:r>
      <w:r w:rsidRPr="00882B4E">
        <w:rPr>
          <w:sz w:val="24"/>
          <w:szCs w:val="24"/>
        </w:rPr>
        <w:t>конференции</w:t>
      </w:r>
      <w:r w:rsidRPr="00882B4E">
        <w:rPr>
          <w:spacing w:val="60"/>
          <w:sz w:val="24"/>
          <w:szCs w:val="24"/>
        </w:rPr>
        <w:t xml:space="preserve"> </w:t>
      </w:r>
      <w:r w:rsidRPr="00882B4E">
        <w:rPr>
          <w:sz w:val="24"/>
          <w:szCs w:val="24"/>
        </w:rPr>
        <w:t>«Первые</w:t>
      </w:r>
      <w:r w:rsidRPr="00882B4E">
        <w:rPr>
          <w:spacing w:val="60"/>
          <w:sz w:val="24"/>
          <w:szCs w:val="24"/>
        </w:rPr>
        <w:t xml:space="preserve"> </w:t>
      </w:r>
      <w:r w:rsidRPr="00882B4E">
        <w:rPr>
          <w:sz w:val="24"/>
          <w:szCs w:val="24"/>
        </w:rPr>
        <w:t>шаги</w:t>
      </w:r>
      <w:r w:rsidRPr="00882B4E">
        <w:rPr>
          <w:spacing w:val="58"/>
          <w:sz w:val="24"/>
          <w:szCs w:val="24"/>
        </w:rPr>
        <w:t xml:space="preserve"> </w:t>
      </w:r>
      <w:r w:rsidRPr="00882B4E">
        <w:rPr>
          <w:sz w:val="24"/>
          <w:szCs w:val="24"/>
        </w:rPr>
        <w:t>в</w:t>
      </w:r>
      <w:r w:rsidRPr="00882B4E">
        <w:rPr>
          <w:spacing w:val="56"/>
          <w:sz w:val="24"/>
          <w:szCs w:val="24"/>
        </w:rPr>
        <w:t xml:space="preserve"> </w:t>
      </w:r>
      <w:r w:rsidRPr="00882B4E">
        <w:rPr>
          <w:sz w:val="24"/>
          <w:szCs w:val="24"/>
        </w:rPr>
        <w:t>науке»</w:t>
      </w:r>
      <w:r w:rsidRPr="00882B4E">
        <w:rPr>
          <w:spacing w:val="59"/>
          <w:sz w:val="24"/>
          <w:szCs w:val="24"/>
        </w:rPr>
        <w:t xml:space="preserve"> </w:t>
      </w:r>
      <w:r w:rsidRPr="00882B4E">
        <w:rPr>
          <w:sz w:val="24"/>
          <w:szCs w:val="24"/>
        </w:rPr>
        <w:t>7-11</w:t>
      </w:r>
      <w:r w:rsidRPr="00882B4E">
        <w:rPr>
          <w:spacing w:val="58"/>
          <w:sz w:val="24"/>
          <w:szCs w:val="24"/>
        </w:rPr>
        <w:t xml:space="preserve"> </w:t>
      </w:r>
      <w:r w:rsidRPr="00882B4E">
        <w:rPr>
          <w:sz w:val="24"/>
          <w:szCs w:val="24"/>
        </w:rPr>
        <w:t>классы (подготовка</w:t>
      </w:r>
      <w:r w:rsidRPr="00882B4E">
        <w:rPr>
          <w:spacing w:val="-10"/>
          <w:sz w:val="24"/>
          <w:szCs w:val="24"/>
        </w:rPr>
        <w:t xml:space="preserve"> </w:t>
      </w:r>
      <w:r w:rsidRPr="00882B4E">
        <w:rPr>
          <w:sz w:val="24"/>
          <w:szCs w:val="24"/>
        </w:rPr>
        <w:t>проектов,</w:t>
      </w:r>
      <w:r w:rsidRPr="00882B4E">
        <w:rPr>
          <w:spacing w:val="-10"/>
          <w:sz w:val="24"/>
          <w:szCs w:val="24"/>
        </w:rPr>
        <w:t xml:space="preserve"> </w:t>
      </w:r>
      <w:r w:rsidRPr="00882B4E">
        <w:rPr>
          <w:sz w:val="24"/>
          <w:szCs w:val="24"/>
        </w:rPr>
        <w:t>исследовательских</w:t>
      </w:r>
      <w:r w:rsidRPr="00882B4E">
        <w:rPr>
          <w:spacing w:val="-10"/>
          <w:sz w:val="24"/>
          <w:szCs w:val="24"/>
        </w:rPr>
        <w:t xml:space="preserve"> </w:t>
      </w:r>
      <w:r w:rsidRPr="00882B4E">
        <w:rPr>
          <w:sz w:val="24"/>
          <w:szCs w:val="24"/>
        </w:rPr>
        <w:t>работ</w:t>
      </w:r>
      <w:r w:rsidRPr="00882B4E">
        <w:rPr>
          <w:spacing w:val="-7"/>
          <w:sz w:val="24"/>
          <w:szCs w:val="24"/>
        </w:rPr>
        <w:t xml:space="preserve"> </w:t>
      </w:r>
      <w:r w:rsidRPr="00882B4E">
        <w:rPr>
          <w:sz w:val="24"/>
          <w:szCs w:val="24"/>
        </w:rPr>
        <w:t>и</w:t>
      </w:r>
      <w:r w:rsidRPr="00882B4E">
        <w:rPr>
          <w:spacing w:val="-10"/>
          <w:sz w:val="24"/>
          <w:szCs w:val="24"/>
        </w:rPr>
        <w:t xml:space="preserve"> </w:t>
      </w:r>
      <w:r w:rsidRPr="00882B4E">
        <w:rPr>
          <w:sz w:val="24"/>
          <w:szCs w:val="24"/>
        </w:rPr>
        <w:t>их</w:t>
      </w:r>
      <w:r w:rsidRPr="00882B4E">
        <w:rPr>
          <w:spacing w:val="-5"/>
          <w:sz w:val="24"/>
          <w:szCs w:val="24"/>
        </w:rPr>
        <w:t xml:space="preserve"> </w:t>
      </w:r>
      <w:r w:rsidRPr="00882B4E">
        <w:rPr>
          <w:sz w:val="24"/>
          <w:szCs w:val="24"/>
        </w:rPr>
        <w:t>защита)</w:t>
      </w:r>
    </w:p>
    <w:p w:rsidR="00882B4E" w:rsidRPr="00882B4E" w:rsidRDefault="00882B4E" w:rsidP="00882B4E">
      <w:pPr>
        <w:pStyle w:val="af7"/>
        <w:spacing w:after="0"/>
        <w:ind w:right="149" w:firstLine="566"/>
        <w:jc w:val="both"/>
        <w:rPr>
          <w:sz w:val="24"/>
          <w:szCs w:val="24"/>
        </w:rPr>
      </w:pPr>
      <w:r w:rsidRPr="00882B4E">
        <w:rPr>
          <w:sz w:val="24"/>
          <w:szCs w:val="24"/>
        </w:rPr>
        <w:t>-</w:t>
      </w:r>
      <w:r w:rsidRPr="00882B4E">
        <w:rPr>
          <w:spacing w:val="1"/>
          <w:sz w:val="24"/>
          <w:szCs w:val="24"/>
        </w:rPr>
        <w:t xml:space="preserve"> </w:t>
      </w:r>
      <w:r w:rsidRPr="00882B4E">
        <w:rPr>
          <w:sz w:val="24"/>
          <w:szCs w:val="24"/>
        </w:rPr>
        <w:t>торжественные ритуалы посвящения, связанные с переходом учащихся на</w:t>
      </w:r>
      <w:r w:rsidRPr="00882B4E">
        <w:rPr>
          <w:spacing w:val="1"/>
          <w:sz w:val="24"/>
          <w:szCs w:val="24"/>
        </w:rPr>
        <w:t xml:space="preserve"> </w:t>
      </w:r>
      <w:r w:rsidRPr="00882B4E">
        <w:rPr>
          <w:sz w:val="24"/>
          <w:szCs w:val="24"/>
        </w:rPr>
        <w:t>следующую</w:t>
      </w:r>
      <w:r w:rsidRPr="00882B4E">
        <w:rPr>
          <w:spacing w:val="1"/>
          <w:sz w:val="24"/>
          <w:szCs w:val="24"/>
        </w:rPr>
        <w:t xml:space="preserve"> </w:t>
      </w:r>
      <w:r w:rsidRPr="00882B4E">
        <w:rPr>
          <w:sz w:val="24"/>
          <w:szCs w:val="24"/>
        </w:rPr>
        <w:t>ступень</w:t>
      </w:r>
      <w:r w:rsidRPr="00882B4E">
        <w:rPr>
          <w:spacing w:val="1"/>
          <w:sz w:val="24"/>
          <w:szCs w:val="24"/>
        </w:rPr>
        <w:t xml:space="preserve"> </w:t>
      </w:r>
      <w:r w:rsidRPr="00882B4E">
        <w:rPr>
          <w:sz w:val="24"/>
          <w:szCs w:val="24"/>
        </w:rPr>
        <w:t>образования,</w:t>
      </w:r>
      <w:r w:rsidRPr="00882B4E">
        <w:rPr>
          <w:spacing w:val="1"/>
          <w:sz w:val="24"/>
          <w:szCs w:val="24"/>
        </w:rPr>
        <w:t xml:space="preserve"> </w:t>
      </w:r>
      <w:r w:rsidRPr="00882B4E">
        <w:rPr>
          <w:sz w:val="24"/>
          <w:szCs w:val="24"/>
        </w:rPr>
        <w:t>символизирующие</w:t>
      </w:r>
      <w:r w:rsidRPr="00882B4E">
        <w:rPr>
          <w:spacing w:val="1"/>
          <w:sz w:val="24"/>
          <w:szCs w:val="24"/>
        </w:rPr>
        <w:t xml:space="preserve"> </w:t>
      </w:r>
      <w:r w:rsidRPr="00882B4E">
        <w:rPr>
          <w:sz w:val="24"/>
          <w:szCs w:val="24"/>
        </w:rPr>
        <w:t>приобретение</w:t>
      </w:r>
      <w:r w:rsidRPr="00882B4E">
        <w:rPr>
          <w:spacing w:val="1"/>
          <w:sz w:val="24"/>
          <w:szCs w:val="24"/>
        </w:rPr>
        <w:t xml:space="preserve"> </w:t>
      </w:r>
      <w:r w:rsidRPr="00882B4E">
        <w:rPr>
          <w:sz w:val="24"/>
          <w:szCs w:val="24"/>
        </w:rPr>
        <w:t>ими</w:t>
      </w:r>
      <w:r w:rsidRPr="00882B4E">
        <w:rPr>
          <w:spacing w:val="1"/>
          <w:sz w:val="24"/>
          <w:szCs w:val="24"/>
        </w:rPr>
        <w:t xml:space="preserve"> </w:t>
      </w:r>
      <w:r w:rsidRPr="00882B4E">
        <w:rPr>
          <w:sz w:val="24"/>
          <w:szCs w:val="24"/>
        </w:rPr>
        <w:t>новых</w:t>
      </w:r>
      <w:r w:rsidRPr="00882B4E">
        <w:rPr>
          <w:spacing w:val="-67"/>
          <w:sz w:val="24"/>
          <w:szCs w:val="24"/>
        </w:rPr>
        <w:t xml:space="preserve"> </w:t>
      </w:r>
      <w:r w:rsidRPr="00882B4E">
        <w:rPr>
          <w:sz w:val="24"/>
          <w:szCs w:val="24"/>
        </w:rPr>
        <w:t>социальных</w:t>
      </w:r>
      <w:r w:rsidRPr="00882B4E">
        <w:rPr>
          <w:spacing w:val="-2"/>
          <w:sz w:val="24"/>
          <w:szCs w:val="24"/>
        </w:rPr>
        <w:t xml:space="preserve"> </w:t>
      </w:r>
      <w:r w:rsidRPr="00882B4E">
        <w:rPr>
          <w:sz w:val="24"/>
          <w:szCs w:val="24"/>
        </w:rPr>
        <w:t>статусов</w:t>
      </w:r>
      <w:r w:rsidRPr="00882B4E">
        <w:rPr>
          <w:spacing w:val="-4"/>
          <w:sz w:val="24"/>
          <w:szCs w:val="24"/>
        </w:rPr>
        <w:t xml:space="preserve"> </w:t>
      </w:r>
      <w:r w:rsidRPr="00882B4E">
        <w:rPr>
          <w:sz w:val="24"/>
          <w:szCs w:val="24"/>
        </w:rPr>
        <w:t>в</w:t>
      </w:r>
      <w:r w:rsidRPr="00882B4E">
        <w:rPr>
          <w:spacing w:val="-4"/>
          <w:sz w:val="24"/>
          <w:szCs w:val="24"/>
        </w:rPr>
        <w:t xml:space="preserve"> </w:t>
      </w:r>
      <w:r w:rsidRPr="00882B4E">
        <w:rPr>
          <w:sz w:val="24"/>
          <w:szCs w:val="24"/>
        </w:rPr>
        <w:t>школе</w:t>
      </w:r>
      <w:r w:rsidRPr="00882B4E">
        <w:rPr>
          <w:spacing w:val="-2"/>
          <w:sz w:val="24"/>
          <w:szCs w:val="24"/>
        </w:rPr>
        <w:t xml:space="preserve"> </w:t>
      </w:r>
      <w:r w:rsidRPr="00882B4E">
        <w:rPr>
          <w:sz w:val="24"/>
          <w:szCs w:val="24"/>
        </w:rPr>
        <w:t>и</w:t>
      </w:r>
      <w:r w:rsidRPr="00882B4E">
        <w:rPr>
          <w:spacing w:val="-3"/>
          <w:sz w:val="24"/>
          <w:szCs w:val="24"/>
        </w:rPr>
        <w:t xml:space="preserve"> </w:t>
      </w:r>
      <w:r w:rsidRPr="00882B4E">
        <w:rPr>
          <w:sz w:val="24"/>
          <w:szCs w:val="24"/>
        </w:rPr>
        <w:t>развивающие</w:t>
      </w:r>
      <w:r w:rsidRPr="00882B4E">
        <w:rPr>
          <w:spacing w:val="-3"/>
          <w:sz w:val="24"/>
          <w:szCs w:val="24"/>
        </w:rPr>
        <w:t xml:space="preserve"> </w:t>
      </w:r>
      <w:r w:rsidRPr="00882B4E">
        <w:rPr>
          <w:sz w:val="24"/>
          <w:szCs w:val="24"/>
        </w:rPr>
        <w:t>школьную</w:t>
      </w:r>
      <w:r w:rsidRPr="00882B4E">
        <w:rPr>
          <w:spacing w:val="-4"/>
          <w:sz w:val="24"/>
          <w:szCs w:val="24"/>
        </w:rPr>
        <w:t xml:space="preserve"> </w:t>
      </w:r>
      <w:r w:rsidRPr="00882B4E">
        <w:rPr>
          <w:sz w:val="24"/>
          <w:szCs w:val="24"/>
        </w:rPr>
        <w:t>идентичность</w:t>
      </w:r>
      <w:r w:rsidRPr="00882B4E">
        <w:rPr>
          <w:spacing w:val="-3"/>
          <w:sz w:val="24"/>
          <w:szCs w:val="24"/>
        </w:rPr>
        <w:t xml:space="preserve"> </w:t>
      </w:r>
      <w:r w:rsidRPr="00882B4E">
        <w:rPr>
          <w:sz w:val="24"/>
          <w:szCs w:val="24"/>
        </w:rPr>
        <w:t>детей:</w:t>
      </w:r>
    </w:p>
    <w:p w:rsidR="00882B4E" w:rsidRPr="00882B4E" w:rsidRDefault="00882B4E" w:rsidP="006B4679">
      <w:pPr>
        <w:pStyle w:val="afd"/>
        <w:widowControl w:val="0"/>
        <w:numPr>
          <w:ilvl w:val="0"/>
          <w:numId w:val="79"/>
        </w:numPr>
        <w:tabs>
          <w:tab w:val="left" w:pos="963"/>
        </w:tabs>
        <w:autoSpaceDE w:val="0"/>
        <w:autoSpaceDN w:val="0"/>
        <w:contextualSpacing w:val="0"/>
        <w:jc w:val="both"/>
        <w:rPr>
          <w:sz w:val="24"/>
          <w:szCs w:val="24"/>
        </w:rPr>
      </w:pPr>
      <w:r w:rsidRPr="00882B4E">
        <w:rPr>
          <w:sz w:val="24"/>
          <w:szCs w:val="24"/>
        </w:rPr>
        <w:t>«Посвящение</w:t>
      </w:r>
      <w:r w:rsidRPr="00882B4E">
        <w:rPr>
          <w:spacing w:val="-3"/>
          <w:sz w:val="24"/>
          <w:szCs w:val="24"/>
        </w:rPr>
        <w:t xml:space="preserve"> </w:t>
      </w:r>
      <w:r w:rsidRPr="00882B4E">
        <w:rPr>
          <w:sz w:val="24"/>
          <w:szCs w:val="24"/>
        </w:rPr>
        <w:t>в</w:t>
      </w:r>
      <w:r w:rsidRPr="00882B4E">
        <w:rPr>
          <w:spacing w:val="-3"/>
          <w:sz w:val="24"/>
          <w:szCs w:val="24"/>
        </w:rPr>
        <w:t xml:space="preserve"> </w:t>
      </w:r>
      <w:r w:rsidRPr="00882B4E">
        <w:rPr>
          <w:sz w:val="24"/>
          <w:szCs w:val="24"/>
        </w:rPr>
        <w:t>первоклассники»;</w:t>
      </w:r>
    </w:p>
    <w:p w:rsidR="00882B4E" w:rsidRPr="00882B4E" w:rsidRDefault="00882B4E" w:rsidP="006B4679">
      <w:pPr>
        <w:pStyle w:val="afd"/>
        <w:widowControl w:val="0"/>
        <w:numPr>
          <w:ilvl w:val="0"/>
          <w:numId w:val="79"/>
        </w:numPr>
        <w:tabs>
          <w:tab w:val="left" w:pos="963"/>
        </w:tabs>
        <w:autoSpaceDE w:val="0"/>
        <w:autoSpaceDN w:val="0"/>
        <w:contextualSpacing w:val="0"/>
        <w:jc w:val="both"/>
        <w:rPr>
          <w:sz w:val="24"/>
          <w:szCs w:val="24"/>
        </w:rPr>
      </w:pPr>
      <w:r w:rsidRPr="00882B4E">
        <w:rPr>
          <w:sz w:val="24"/>
          <w:szCs w:val="24"/>
        </w:rPr>
        <w:t>«Посвящение</w:t>
      </w:r>
      <w:r w:rsidRPr="00882B4E">
        <w:rPr>
          <w:spacing w:val="-2"/>
          <w:sz w:val="24"/>
          <w:szCs w:val="24"/>
        </w:rPr>
        <w:t xml:space="preserve"> </w:t>
      </w:r>
      <w:r w:rsidRPr="00882B4E">
        <w:rPr>
          <w:sz w:val="24"/>
          <w:szCs w:val="24"/>
        </w:rPr>
        <w:t>в</w:t>
      </w:r>
      <w:r w:rsidRPr="00882B4E">
        <w:rPr>
          <w:spacing w:val="-3"/>
          <w:sz w:val="24"/>
          <w:szCs w:val="24"/>
        </w:rPr>
        <w:t xml:space="preserve"> </w:t>
      </w:r>
      <w:r w:rsidRPr="00882B4E">
        <w:rPr>
          <w:sz w:val="24"/>
          <w:szCs w:val="24"/>
        </w:rPr>
        <w:t>пятиклассники»;</w:t>
      </w:r>
    </w:p>
    <w:p w:rsidR="00882B4E" w:rsidRPr="00882B4E" w:rsidRDefault="00882B4E" w:rsidP="006B4679">
      <w:pPr>
        <w:pStyle w:val="afd"/>
        <w:widowControl w:val="0"/>
        <w:numPr>
          <w:ilvl w:val="0"/>
          <w:numId w:val="79"/>
        </w:numPr>
        <w:tabs>
          <w:tab w:val="left" w:pos="963"/>
        </w:tabs>
        <w:autoSpaceDE w:val="0"/>
        <w:autoSpaceDN w:val="0"/>
        <w:contextualSpacing w:val="0"/>
        <w:jc w:val="both"/>
        <w:rPr>
          <w:sz w:val="24"/>
          <w:szCs w:val="24"/>
        </w:rPr>
      </w:pPr>
      <w:r w:rsidRPr="00882B4E">
        <w:rPr>
          <w:sz w:val="24"/>
          <w:szCs w:val="24"/>
        </w:rPr>
        <w:t>«Посвящение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страшеклассники»;</w:t>
      </w:r>
    </w:p>
    <w:p w:rsidR="00882B4E" w:rsidRPr="00882B4E" w:rsidRDefault="00882B4E" w:rsidP="006B4679">
      <w:pPr>
        <w:pStyle w:val="afd"/>
        <w:widowControl w:val="0"/>
        <w:numPr>
          <w:ilvl w:val="0"/>
          <w:numId w:val="79"/>
        </w:numPr>
        <w:tabs>
          <w:tab w:val="left" w:pos="963"/>
        </w:tabs>
        <w:autoSpaceDE w:val="0"/>
        <w:autoSpaceDN w:val="0"/>
        <w:contextualSpacing w:val="0"/>
        <w:jc w:val="both"/>
        <w:rPr>
          <w:sz w:val="24"/>
          <w:szCs w:val="24"/>
        </w:rPr>
      </w:pPr>
      <w:r w:rsidRPr="00882B4E">
        <w:rPr>
          <w:sz w:val="24"/>
          <w:szCs w:val="24"/>
        </w:rPr>
        <w:t>«Прием</w:t>
      </w:r>
      <w:r w:rsidRPr="00882B4E">
        <w:rPr>
          <w:spacing w:val="-4"/>
          <w:sz w:val="24"/>
          <w:szCs w:val="24"/>
        </w:rPr>
        <w:t xml:space="preserve"> </w:t>
      </w:r>
      <w:r w:rsidRPr="00882B4E">
        <w:rPr>
          <w:sz w:val="24"/>
          <w:szCs w:val="24"/>
        </w:rPr>
        <w:t>в</w:t>
      </w:r>
      <w:r w:rsidRPr="00882B4E">
        <w:rPr>
          <w:spacing w:val="-5"/>
          <w:sz w:val="24"/>
          <w:szCs w:val="24"/>
        </w:rPr>
        <w:t xml:space="preserve"> </w:t>
      </w:r>
      <w:r w:rsidRPr="00882B4E">
        <w:rPr>
          <w:sz w:val="24"/>
          <w:szCs w:val="24"/>
        </w:rPr>
        <w:t>Юнармейцы»;</w:t>
      </w:r>
    </w:p>
    <w:p w:rsidR="00882B4E" w:rsidRPr="00882B4E" w:rsidRDefault="00882B4E" w:rsidP="006B4679">
      <w:pPr>
        <w:pStyle w:val="afd"/>
        <w:widowControl w:val="0"/>
        <w:numPr>
          <w:ilvl w:val="0"/>
          <w:numId w:val="79"/>
        </w:numPr>
        <w:tabs>
          <w:tab w:val="left" w:pos="963"/>
        </w:tabs>
        <w:autoSpaceDE w:val="0"/>
        <w:autoSpaceDN w:val="0"/>
        <w:contextualSpacing w:val="0"/>
        <w:jc w:val="both"/>
        <w:rPr>
          <w:sz w:val="24"/>
          <w:szCs w:val="24"/>
        </w:rPr>
      </w:pPr>
      <w:r w:rsidRPr="00882B4E">
        <w:rPr>
          <w:sz w:val="24"/>
          <w:szCs w:val="24"/>
        </w:rPr>
        <w:t>«Первый</w:t>
      </w:r>
      <w:r w:rsidRPr="00882B4E">
        <w:rPr>
          <w:spacing w:val="-4"/>
          <w:sz w:val="24"/>
          <w:szCs w:val="24"/>
        </w:rPr>
        <w:t xml:space="preserve"> </w:t>
      </w:r>
      <w:r w:rsidRPr="00882B4E">
        <w:rPr>
          <w:sz w:val="24"/>
          <w:szCs w:val="24"/>
        </w:rPr>
        <w:t>звонок»;</w:t>
      </w:r>
    </w:p>
    <w:p w:rsidR="00882B4E" w:rsidRPr="00882B4E" w:rsidRDefault="00882B4E" w:rsidP="006B4679">
      <w:pPr>
        <w:pStyle w:val="afd"/>
        <w:widowControl w:val="0"/>
        <w:numPr>
          <w:ilvl w:val="0"/>
          <w:numId w:val="79"/>
        </w:numPr>
        <w:tabs>
          <w:tab w:val="left" w:pos="963"/>
        </w:tabs>
        <w:autoSpaceDE w:val="0"/>
        <w:autoSpaceDN w:val="0"/>
        <w:contextualSpacing w:val="0"/>
        <w:jc w:val="both"/>
        <w:rPr>
          <w:sz w:val="24"/>
          <w:szCs w:val="24"/>
        </w:rPr>
      </w:pPr>
      <w:r w:rsidRPr="00882B4E">
        <w:rPr>
          <w:sz w:val="24"/>
          <w:szCs w:val="24"/>
        </w:rPr>
        <w:t>«Последний</w:t>
      </w:r>
      <w:r w:rsidRPr="00882B4E">
        <w:rPr>
          <w:spacing w:val="-5"/>
          <w:sz w:val="24"/>
          <w:szCs w:val="24"/>
        </w:rPr>
        <w:t xml:space="preserve"> </w:t>
      </w:r>
      <w:r w:rsidRPr="00882B4E">
        <w:rPr>
          <w:sz w:val="24"/>
          <w:szCs w:val="24"/>
        </w:rPr>
        <w:t>звонок».</w:t>
      </w:r>
    </w:p>
    <w:p w:rsidR="00882B4E" w:rsidRPr="00882B4E" w:rsidRDefault="00882B4E" w:rsidP="006B4679">
      <w:pPr>
        <w:pStyle w:val="afd"/>
        <w:widowControl w:val="0"/>
        <w:numPr>
          <w:ilvl w:val="0"/>
          <w:numId w:val="78"/>
        </w:numPr>
        <w:tabs>
          <w:tab w:val="left" w:pos="1081"/>
        </w:tabs>
        <w:autoSpaceDE w:val="0"/>
        <w:autoSpaceDN w:val="0"/>
        <w:ind w:right="151" w:firstLine="566"/>
        <w:contextualSpacing w:val="0"/>
        <w:jc w:val="both"/>
        <w:rPr>
          <w:sz w:val="24"/>
          <w:szCs w:val="24"/>
        </w:rPr>
      </w:pPr>
      <w:r w:rsidRPr="00882B4E">
        <w:rPr>
          <w:sz w:val="24"/>
          <w:szCs w:val="24"/>
        </w:rPr>
        <w:t>церемонии</w:t>
      </w:r>
      <w:r w:rsidRPr="00882B4E">
        <w:rPr>
          <w:spacing w:val="1"/>
          <w:sz w:val="24"/>
          <w:szCs w:val="24"/>
        </w:rPr>
        <w:t xml:space="preserve"> </w:t>
      </w:r>
      <w:r w:rsidRPr="00882B4E">
        <w:rPr>
          <w:sz w:val="24"/>
          <w:szCs w:val="24"/>
        </w:rPr>
        <w:t>награждения</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итогам</w:t>
      </w:r>
      <w:r w:rsidRPr="00882B4E">
        <w:rPr>
          <w:spacing w:val="1"/>
          <w:sz w:val="24"/>
          <w:szCs w:val="24"/>
        </w:rPr>
        <w:t xml:space="preserve"> </w:t>
      </w:r>
      <w:r w:rsidRPr="00882B4E">
        <w:rPr>
          <w:sz w:val="24"/>
          <w:szCs w:val="24"/>
        </w:rPr>
        <w:t>года)</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педагогов</w:t>
      </w:r>
      <w:r w:rsidRPr="00882B4E">
        <w:rPr>
          <w:spacing w:val="1"/>
          <w:sz w:val="24"/>
          <w:szCs w:val="24"/>
        </w:rPr>
        <w:t xml:space="preserve"> </w:t>
      </w:r>
      <w:r w:rsidRPr="00882B4E">
        <w:rPr>
          <w:sz w:val="24"/>
          <w:szCs w:val="24"/>
        </w:rPr>
        <w:t>за</w:t>
      </w:r>
      <w:r w:rsidRPr="00882B4E">
        <w:rPr>
          <w:spacing w:val="1"/>
          <w:sz w:val="24"/>
          <w:szCs w:val="24"/>
        </w:rPr>
        <w:t xml:space="preserve"> </w:t>
      </w:r>
      <w:r w:rsidRPr="00882B4E">
        <w:rPr>
          <w:sz w:val="24"/>
          <w:szCs w:val="24"/>
        </w:rPr>
        <w:t>активное</w:t>
      </w:r>
      <w:r w:rsidRPr="00882B4E">
        <w:rPr>
          <w:spacing w:val="1"/>
          <w:sz w:val="24"/>
          <w:szCs w:val="24"/>
        </w:rPr>
        <w:t xml:space="preserve"> </w:t>
      </w:r>
      <w:r w:rsidRPr="00882B4E">
        <w:rPr>
          <w:sz w:val="24"/>
          <w:szCs w:val="24"/>
        </w:rPr>
        <w:t>участие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жизни</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защиту</w:t>
      </w:r>
      <w:r w:rsidRPr="00882B4E">
        <w:rPr>
          <w:spacing w:val="1"/>
          <w:sz w:val="24"/>
          <w:szCs w:val="24"/>
        </w:rPr>
        <w:t xml:space="preserve"> </w:t>
      </w:r>
      <w:r w:rsidRPr="00882B4E">
        <w:rPr>
          <w:sz w:val="24"/>
          <w:szCs w:val="24"/>
        </w:rPr>
        <w:t>чести</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конкурсах,</w:t>
      </w:r>
      <w:r w:rsidRPr="00882B4E">
        <w:rPr>
          <w:spacing w:val="1"/>
          <w:sz w:val="24"/>
          <w:szCs w:val="24"/>
        </w:rPr>
        <w:t xml:space="preserve"> </w:t>
      </w:r>
      <w:r w:rsidRPr="00882B4E">
        <w:rPr>
          <w:sz w:val="24"/>
          <w:szCs w:val="24"/>
        </w:rPr>
        <w:t>соревнованиях,</w:t>
      </w:r>
      <w:r w:rsidRPr="00882B4E">
        <w:rPr>
          <w:spacing w:val="-3"/>
          <w:sz w:val="24"/>
          <w:szCs w:val="24"/>
        </w:rPr>
        <w:t xml:space="preserve"> </w:t>
      </w:r>
      <w:r w:rsidRPr="00882B4E">
        <w:rPr>
          <w:sz w:val="24"/>
          <w:szCs w:val="24"/>
        </w:rPr>
        <w:t>олимпиадах,</w:t>
      </w:r>
      <w:r w:rsidRPr="00882B4E">
        <w:rPr>
          <w:spacing w:val="-3"/>
          <w:sz w:val="24"/>
          <w:szCs w:val="24"/>
        </w:rPr>
        <w:t xml:space="preserve"> </w:t>
      </w:r>
      <w:r w:rsidRPr="00882B4E">
        <w:rPr>
          <w:sz w:val="24"/>
          <w:szCs w:val="24"/>
        </w:rPr>
        <w:t>значительный</w:t>
      </w:r>
      <w:r w:rsidRPr="00882B4E">
        <w:rPr>
          <w:spacing w:val="-2"/>
          <w:sz w:val="24"/>
          <w:szCs w:val="24"/>
        </w:rPr>
        <w:t xml:space="preserve"> </w:t>
      </w:r>
      <w:r w:rsidRPr="00882B4E">
        <w:rPr>
          <w:sz w:val="24"/>
          <w:szCs w:val="24"/>
        </w:rPr>
        <w:t>вклад</w:t>
      </w:r>
      <w:r w:rsidRPr="00882B4E">
        <w:rPr>
          <w:spacing w:val="-1"/>
          <w:sz w:val="24"/>
          <w:szCs w:val="24"/>
        </w:rPr>
        <w:t xml:space="preserve"> </w:t>
      </w:r>
      <w:r w:rsidRPr="00882B4E">
        <w:rPr>
          <w:sz w:val="24"/>
          <w:szCs w:val="24"/>
        </w:rPr>
        <w:t>в</w:t>
      </w:r>
      <w:r w:rsidRPr="00882B4E">
        <w:rPr>
          <w:spacing w:val="-6"/>
          <w:sz w:val="24"/>
          <w:szCs w:val="24"/>
        </w:rPr>
        <w:t xml:space="preserve"> </w:t>
      </w:r>
      <w:r w:rsidRPr="00882B4E">
        <w:rPr>
          <w:sz w:val="24"/>
          <w:szCs w:val="24"/>
        </w:rPr>
        <w:t>развитие</w:t>
      </w:r>
      <w:r w:rsidRPr="00882B4E">
        <w:rPr>
          <w:spacing w:val="-2"/>
          <w:sz w:val="24"/>
          <w:szCs w:val="24"/>
        </w:rPr>
        <w:t xml:space="preserve"> </w:t>
      </w:r>
      <w:r w:rsidRPr="00882B4E">
        <w:rPr>
          <w:sz w:val="24"/>
          <w:szCs w:val="24"/>
        </w:rPr>
        <w:t>школы:</w:t>
      </w:r>
    </w:p>
    <w:p w:rsidR="00882B4E" w:rsidRPr="00882B4E" w:rsidRDefault="00882B4E" w:rsidP="006B4679">
      <w:pPr>
        <w:pStyle w:val="afd"/>
        <w:widowControl w:val="0"/>
        <w:numPr>
          <w:ilvl w:val="1"/>
          <w:numId w:val="78"/>
        </w:numPr>
        <w:tabs>
          <w:tab w:val="left" w:pos="1129"/>
        </w:tabs>
        <w:autoSpaceDE w:val="0"/>
        <w:autoSpaceDN w:val="0"/>
        <w:ind w:right="145" w:firstLine="708"/>
        <w:contextualSpacing w:val="0"/>
        <w:jc w:val="both"/>
        <w:rPr>
          <w:sz w:val="24"/>
          <w:szCs w:val="24"/>
        </w:rPr>
      </w:pPr>
      <w:r w:rsidRPr="00882B4E">
        <w:rPr>
          <w:sz w:val="24"/>
          <w:szCs w:val="24"/>
        </w:rPr>
        <w:t>еженедельные общешкольные линейки (по понедельникам) с вручением грамот</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благодарностей;</w:t>
      </w:r>
    </w:p>
    <w:p w:rsidR="00882B4E" w:rsidRPr="00882B4E" w:rsidRDefault="00882B4E" w:rsidP="006B4679">
      <w:pPr>
        <w:pStyle w:val="afd"/>
        <w:widowControl w:val="0"/>
        <w:numPr>
          <w:ilvl w:val="1"/>
          <w:numId w:val="78"/>
        </w:numPr>
        <w:tabs>
          <w:tab w:val="left" w:pos="1160"/>
        </w:tabs>
        <w:autoSpaceDE w:val="0"/>
        <w:autoSpaceDN w:val="0"/>
        <w:ind w:right="147" w:firstLine="708"/>
        <w:contextualSpacing w:val="0"/>
        <w:jc w:val="both"/>
        <w:rPr>
          <w:sz w:val="24"/>
          <w:szCs w:val="24"/>
        </w:rPr>
      </w:pPr>
      <w:r w:rsidRPr="00882B4E">
        <w:rPr>
          <w:sz w:val="24"/>
          <w:szCs w:val="24"/>
        </w:rPr>
        <w:t>награждение на торжественной линейке «Последний звонок» по итогам</w:t>
      </w:r>
      <w:r w:rsidRPr="00882B4E">
        <w:rPr>
          <w:spacing w:val="1"/>
          <w:sz w:val="24"/>
          <w:szCs w:val="24"/>
        </w:rPr>
        <w:t xml:space="preserve"> </w:t>
      </w:r>
      <w:r w:rsidRPr="00882B4E">
        <w:rPr>
          <w:sz w:val="24"/>
          <w:szCs w:val="24"/>
        </w:rPr>
        <w:t>учебного</w:t>
      </w:r>
      <w:r w:rsidRPr="00882B4E">
        <w:rPr>
          <w:spacing w:val="-7"/>
          <w:sz w:val="24"/>
          <w:szCs w:val="24"/>
        </w:rPr>
        <w:t xml:space="preserve"> </w:t>
      </w:r>
      <w:r w:rsidRPr="00882B4E">
        <w:rPr>
          <w:sz w:val="24"/>
          <w:szCs w:val="24"/>
        </w:rPr>
        <w:t>года</w:t>
      </w:r>
      <w:r w:rsidRPr="00882B4E">
        <w:rPr>
          <w:spacing w:val="-6"/>
          <w:sz w:val="24"/>
          <w:szCs w:val="24"/>
        </w:rPr>
        <w:t xml:space="preserve"> </w:t>
      </w:r>
      <w:r w:rsidRPr="00882B4E">
        <w:rPr>
          <w:sz w:val="24"/>
          <w:szCs w:val="24"/>
        </w:rPr>
        <w:t>Похвальными</w:t>
      </w:r>
      <w:r w:rsidRPr="00882B4E">
        <w:rPr>
          <w:spacing w:val="-8"/>
          <w:sz w:val="24"/>
          <w:szCs w:val="24"/>
        </w:rPr>
        <w:t xml:space="preserve"> </w:t>
      </w:r>
      <w:r w:rsidRPr="00882B4E">
        <w:rPr>
          <w:sz w:val="24"/>
          <w:szCs w:val="24"/>
        </w:rPr>
        <w:t>листами,</w:t>
      </w:r>
      <w:r w:rsidRPr="00882B4E">
        <w:rPr>
          <w:spacing w:val="-5"/>
          <w:sz w:val="24"/>
          <w:szCs w:val="24"/>
        </w:rPr>
        <w:t xml:space="preserve"> </w:t>
      </w:r>
      <w:r w:rsidRPr="00882B4E">
        <w:rPr>
          <w:sz w:val="24"/>
          <w:szCs w:val="24"/>
        </w:rPr>
        <w:t>Грамотами,</w:t>
      </w:r>
      <w:r w:rsidRPr="00882B4E">
        <w:rPr>
          <w:spacing w:val="-9"/>
          <w:sz w:val="24"/>
          <w:szCs w:val="24"/>
        </w:rPr>
        <w:t xml:space="preserve"> </w:t>
      </w:r>
      <w:r w:rsidRPr="00882B4E">
        <w:rPr>
          <w:sz w:val="24"/>
          <w:szCs w:val="24"/>
        </w:rPr>
        <w:t>Дипломами,</w:t>
      </w:r>
      <w:r w:rsidRPr="00882B4E">
        <w:rPr>
          <w:spacing w:val="-7"/>
          <w:sz w:val="24"/>
          <w:szCs w:val="24"/>
        </w:rPr>
        <w:t xml:space="preserve"> </w:t>
      </w:r>
      <w:r w:rsidRPr="00882B4E">
        <w:rPr>
          <w:sz w:val="24"/>
          <w:szCs w:val="24"/>
        </w:rPr>
        <w:t>Сертификатами;</w:t>
      </w:r>
    </w:p>
    <w:p w:rsidR="00882B4E" w:rsidRPr="00882B4E" w:rsidRDefault="00882B4E" w:rsidP="006B4679">
      <w:pPr>
        <w:pStyle w:val="afd"/>
        <w:widowControl w:val="0"/>
        <w:numPr>
          <w:ilvl w:val="1"/>
          <w:numId w:val="78"/>
        </w:numPr>
        <w:tabs>
          <w:tab w:val="left" w:pos="1189"/>
        </w:tabs>
        <w:autoSpaceDE w:val="0"/>
        <w:autoSpaceDN w:val="0"/>
        <w:ind w:right="152" w:firstLine="708"/>
        <w:contextualSpacing w:val="0"/>
        <w:jc w:val="both"/>
        <w:rPr>
          <w:sz w:val="24"/>
          <w:szCs w:val="24"/>
        </w:rPr>
      </w:pPr>
      <w:r w:rsidRPr="00882B4E">
        <w:rPr>
          <w:sz w:val="24"/>
          <w:szCs w:val="24"/>
        </w:rPr>
        <w:t>чествование</w:t>
      </w:r>
      <w:r w:rsidRPr="00882B4E">
        <w:rPr>
          <w:spacing w:val="1"/>
          <w:sz w:val="24"/>
          <w:szCs w:val="24"/>
        </w:rPr>
        <w:t xml:space="preserve"> </w:t>
      </w:r>
      <w:r w:rsidRPr="00882B4E">
        <w:rPr>
          <w:sz w:val="24"/>
          <w:szCs w:val="24"/>
        </w:rPr>
        <w:t>медалистов</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Выпускном</w:t>
      </w:r>
      <w:r w:rsidRPr="00882B4E">
        <w:rPr>
          <w:spacing w:val="1"/>
          <w:sz w:val="24"/>
          <w:szCs w:val="24"/>
        </w:rPr>
        <w:t xml:space="preserve"> </w:t>
      </w:r>
      <w:r w:rsidRPr="00882B4E">
        <w:rPr>
          <w:sz w:val="24"/>
          <w:szCs w:val="24"/>
        </w:rPr>
        <w:t>вечере</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вручение</w:t>
      </w:r>
      <w:r w:rsidRPr="00882B4E">
        <w:rPr>
          <w:spacing w:val="1"/>
          <w:sz w:val="24"/>
          <w:szCs w:val="24"/>
        </w:rPr>
        <w:t xml:space="preserve"> </w:t>
      </w:r>
      <w:r w:rsidRPr="00882B4E">
        <w:rPr>
          <w:sz w:val="24"/>
          <w:szCs w:val="24"/>
        </w:rPr>
        <w:t>подарков</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благодарственных</w:t>
      </w:r>
      <w:r w:rsidRPr="00882B4E">
        <w:rPr>
          <w:spacing w:val="-1"/>
          <w:sz w:val="24"/>
          <w:szCs w:val="24"/>
        </w:rPr>
        <w:t xml:space="preserve"> </w:t>
      </w:r>
      <w:r w:rsidRPr="00882B4E">
        <w:rPr>
          <w:sz w:val="24"/>
          <w:szCs w:val="24"/>
        </w:rPr>
        <w:t>писем Главы</w:t>
      </w:r>
      <w:r w:rsidRPr="00882B4E">
        <w:rPr>
          <w:spacing w:val="-1"/>
          <w:sz w:val="24"/>
          <w:szCs w:val="24"/>
        </w:rPr>
        <w:t xml:space="preserve"> </w:t>
      </w:r>
      <w:r w:rsidRPr="00882B4E">
        <w:rPr>
          <w:sz w:val="24"/>
          <w:szCs w:val="24"/>
        </w:rPr>
        <w:t>Ржаксинского</w:t>
      </w:r>
      <w:r w:rsidRPr="00882B4E">
        <w:rPr>
          <w:spacing w:val="-5"/>
          <w:sz w:val="24"/>
          <w:szCs w:val="24"/>
        </w:rPr>
        <w:t xml:space="preserve"> </w:t>
      </w:r>
      <w:r w:rsidRPr="00882B4E">
        <w:rPr>
          <w:sz w:val="24"/>
          <w:szCs w:val="24"/>
        </w:rPr>
        <w:t>района.</w:t>
      </w:r>
    </w:p>
    <w:p w:rsidR="00882B4E" w:rsidRPr="00882B4E" w:rsidRDefault="00882B4E" w:rsidP="00882B4E">
      <w:pPr>
        <w:pStyle w:val="Heading2"/>
        <w:spacing w:before="0"/>
        <w:ind w:left="941"/>
        <w:jc w:val="both"/>
      </w:pPr>
      <w:r w:rsidRPr="00882B4E">
        <w:t>На</w:t>
      </w:r>
      <w:r w:rsidRPr="00882B4E">
        <w:rPr>
          <w:spacing w:val="-2"/>
        </w:rPr>
        <w:t xml:space="preserve"> </w:t>
      </w:r>
      <w:r w:rsidRPr="00882B4E">
        <w:t>уровне</w:t>
      </w:r>
      <w:r w:rsidRPr="00882B4E">
        <w:rPr>
          <w:spacing w:val="-4"/>
        </w:rPr>
        <w:t xml:space="preserve"> </w:t>
      </w:r>
      <w:r w:rsidRPr="00882B4E">
        <w:t>классов:</w:t>
      </w:r>
    </w:p>
    <w:p w:rsidR="00882B4E" w:rsidRPr="00882B4E" w:rsidRDefault="00882B4E" w:rsidP="006B4679">
      <w:pPr>
        <w:pStyle w:val="afd"/>
        <w:widowControl w:val="0"/>
        <w:numPr>
          <w:ilvl w:val="0"/>
          <w:numId w:val="78"/>
        </w:numPr>
        <w:tabs>
          <w:tab w:val="left" w:pos="1086"/>
        </w:tabs>
        <w:autoSpaceDE w:val="0"/>
        <w:autoSpaceDN w:val="0"/>
        <w:ind w:right="152" w:firstLine="566"/>
        <w:contextualSpacing w:val="0"/>
        <w:jc w:val="both"/>
        <w:rPr>
          <w:sz w:val="24"/>
          <w:szCs w:val="24"/>
        </w:rPr>
      </w:pPr>
      <w:r w:rsidRPr="00882B4E">
        <w:rPr>
          <w:sz w:val="24"/>
          <w:szCs w:val="24"/>
        </w:rPr>
        <w:t>выбор и делегирование представителей классов в общешкольные советы</w:t>
      </w:r>
      <w:r w:rsidRPr="00882B4E">
        <w:rPr>
          <w:spacing w:val="1"/>
          <w:sz w:val="24"/>
          <w:szCs w:val="24"/>
        </w:rPr>
        <w:t xml:space="preserve"> </w:t>
      </w:r>
      <w:r w:rsidRPr="00882B4E">
        <w:rPr>
          <w:sz w:val="24"/>
          <w:szCs w:val="24"/>
        </w:rPr>
        <w:t>дел,</w:t>
      </w:r>
      <w:r w:rsidRPr="00882B4E">
        <w:rPr>
          <w:spacing w:val="-4"/>
          <w:sz w:val="24"/>
          <w:szCs w:val="24"/>
        </w:rPr>
        <w:t xml:space="preserve"> </w:t>
      </w:r>
      <w:r w:rsidRPr="00882B4E">
        <w:rPr>
          <w:sz w:val="24"/>
          <w:szCs w:val="24"/>
        </w:rPr>
        <w:t>ответственных</w:t>
      </w:r>
      <w:r w:rsidRPr="00882B4E">
        <w:rPr>
          <w:spacing w:val="-5"/>
          <w:sz w:val="24"/>
          <w:szCs w:val="24"/>
        </w:rPr>
        <w:t xml:space="preserve"> </w:t>
      </w:r>
      <w:r w:rsidRPr="00882B4E">
        <w:rPr>
          <w:sz w:val="24"/>
          <w:szCs w:val="24"/>
        </w:rPr>
        <w:t>за</w:t>
      </w:r>
      <w:r w:rsidRPr="00882B4E">
        <w:rPr>
          <w:spacing w:val="-3"/>
          <w:sz w:val="24"/>
          <w:szCs w:val="24"/>
        </w:rPr>
        <w:t xml:space="preserve"> </w:t>
      </w:r>
      <w:r w:rsidRPr="00882B4E">
        <w:rPr>
          <w:sz w:val="24"/>
          <w:szCs w:val="24"/>
        </w:rPr>
        <w:t>подготовку</w:t>
      </w:r>
      <w:r w:rsidRPr="00882B4E">
        <w:rPr>
          <w:spacing w:val="-6"/>
          <w:sz w:val="24"/>
          <w:szCs w:val="24"/>
        </w:rPr>
        <w:t xml:space="preserve"> </w:t>
      </w:r>
      <w:r w:rsidRPr="00882B4E">
        <w:rPr>
          <w:sz w:val="24"/>
          <w:szCs w:val="24"/>
        </w:rPr>
        <w:t>общешкольных</w:t>
      </w:r>
      <w:r w:rsidRPr="00882B4E">
        <w:rPr>
          <w:spacing w:val="-1"/>
          <w:sz w:val="24"/>
          <w:szCs w:val="24"/>
        </w:rPr>
        <w:t xml:space="preserve"> </w:t>
      </w:r>
      <w:r w:rsidRPr="00882B4E">
        <w:rPr>
          <w:sz w:val="24"/>
          <w:szCs w:val="24"/>
        </w:rPr>
        <w:t>ключевых</w:t>
      </w:r>
      <w:r w:rsidRPr="00882B4E">
        <w:rPr>
          <w:spacing w:val="-1"/>
          <w:sz w:val="24"/>
          <w:szCs w:val="24"/>
        </w:rPr>
        <w:t xml:space="preserve"> </w:t>
      </w:r>
      <w:r w:rsidRPr="00882B4E">
        <w:rPr>
          <w:sz w:val="24"/>
          <w:szCs w:val="24"/>
        </w:rPr>
        <w:t>дел;</w:t>
      </w:r>
    </w:p>
    <w:p w:rsidR="00882B4E" w:rsidRPr="00882B4E" w:rsidRDefault="00882B4E" w:rsidP="006B4679">
      <w:pPr>
        <w:pStyle w:val="afd"/>
        <w:widowControl w:val="0"/>
        <w:numPr>
          <w:ilvl w:val="0"/>
          <w:numId w:val="78"/>
        </w:numPr>
        <w:tabs>
          <w:tab w:val="left" w:pos="1086"/>
        </w:tabs>
        <w:autoSpaceDE w:val="0"/>
        <w:autoSpaceDN w:val="0"/>
        <w:ind w:left="1085" w:hanging="287"/>
        <w:contextualSpacing w:val="0"/>
        <w:jc w:val="both"/>
        <w:rPr>
          <w:sz w:val="24"/>
          <w:szCs w:val="24"/>
        </w:rPr>
      </w:pPr>
      <w:r w:rsidRPr="00882B4E">
        <w:rPr>
          <w:sz w:val="24"/>
          <w:szCs w:val="24"/>
        </w:rPr>
        <w:t>участие</w:t>
      </w:r>
      <w:r w:rsidRPr="00882B4E">
        <w:rPr>
          <w:spacing w:val="-7"/>
          <w:sz w:val="24"/>
          <w:szCs w:val="24"/>
        </w:rPr>
        <w:t xml:space="preserve"> </w:t>
      </w:r>
      <w:r w:rsidRPr="00882B4E">
        <w:rPr>
          <w:sz w:val="24"/>
          <w:szCs w:val="24"/>
        </w:rPr>
        <w:t>школьных</w:t>
      </w:r>
      <w:r w:rsidRPr="00882B4E">
        <w:rPr>
          <w:spacing w:val="-5"/>
          <w:sz w:val="24"/>
          <w:szCs w:val="24"/>
        </w:rPr>
        <w:t xml:space="preserve"> </w:t>
      </w:r>
      <w:r w:rsidRPr="00882B4E">
        <w:rPr>
          <w:sz w:val="24"/>
          <w:szCs w:val="24"/>
        </w:rPr>
        <w:t>классов</w:t>
      </w:r>
      <w:r w:rsidRPr="00882B4E">
        <w:rPr>
          <w:spacing w:val="-8"/>
          <w:sz w:val="24"/>
          <w:szCs w:val="24"/>
        </w:rPr>
        <w:t xml:space="preserve"> </w:t>
      </w:r>
      <w:r w:rsidRPr="00882B4E">
        <w:rPr>
          <w:sz w:val="24"/>
          <w:szCs w:val="24"/>
        </w:rPr>
        <w:t>в</w:t>
      </w:r>
      <w:r w:rsidRPr="00882B4E">
        <w:rPr>
          <w:spacing w:val="-7"/>
          <w:sz w:val="24"/>
          <w:szCs w:val="24"/>
        </w:rPr>
        <w:t xml:space="preserve"> </w:t>
      </w:r>
      <w:r w:rsidRPr="00882B4E">
        <w:rPr>
          <w:sz w:val="24"/>
          <w:szCs w:val="24"/>
        </w:rPr>
        <w:t>реализации</w:t>
      </w:r>
      <w:r w:rsidRPr="00882B4E">
        <w:rPr>
          <w:spacing w:val="-8"/>
          <w:sz w:val="24"/>
          <w:szCs w:val="24"/>
        </w:rPr>
        <w:t xml:space="preserve"> </w:t>
      </w:r>
      <w:r w:rsidRPr="00882B4E">
        <w:rPr>
          <w:sz w:val="24"/>
          <w:szCs w:val="24"/>
        </w:rPr>
        <w:t>общешкольных</w:t>
      </w:r>
      <w:r w:rsidRPr="00882B4E">
        <w:rPr>
          <w:spacing w:val="-9"/>
          <w:sz w:val="24"/>
          <w:szCs w:val="24"/>
        </w:rPr>
        <w:t xml:space="preserve"> </w:t>
      </w:r>
      <w:r w:rsidRPr="00882B4E">
        <w:rPr>
          <w:sz w:val="24"/>
          <w:szCs w:val="24"/>
        </w:rPr>
        <w:t>ключевых</w:t>
      </w:r>
      <w:r w:rsidRPr="00882B4E">
        <w:rPr>
          <w:spacing w:val="-6"/>
          <w:sz w:val="24"/>
          <w:szCs w:val="24"/>
        </w:rPr>
        <w:t xml:space="preserve"> </w:t>
      </w:r>
      <w:r w:rsidRPr="00882B4E">
        <w:rPr>
          <w:sz w:val="24"/>
          <w:szCs w:val="24"/>
        </w:rPr>
        <w:t>дел;</w:t>
      </w:r>
    </w:p>
    <w:p w:rsidR="00882B4E" w:rsidRPr="00882B4E" w:rsidRDefault="00882B4E" w:rsidP="006B4679">
      <w:pPr>
        <w:pStyle w:val="afd"/>
        <w:widowControl w:val="0"/>
        <w:numPr>
          <w:ilvl w:val="0"/>
          <w:numId w:val="78"/>
        </w:numPr>
        <w:tabs>
          <w:tab w:val="left" w:pos="1086"/>
        </w:tabs>
        <w:autoSpaceDE w:val="0"/>
        <w:autoSpaceDN w:val="0"/>
        <w:ind w:right="150" w:firstLine="566"/>
        <w:contextualSpacing w:val="0"/>
        <w:jc w:val="both"/>
        <w:rPr>
          <w:sz w:val="24"/>
          <w:szCs w:val="24"/>
        </w:rPr>
      </w:pPr>
      <w:r w:rsidRPr="00882B4E">
        <w:rPr>
          <w:sz w:val="24"/>
          <w:szCs w:val="24"/>
        </w:rPr>
        <w:t>проведение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рамках</w:t>
      </w:r>
      <w:r w:rsidRPr="00882B4E">
        <w:rPr>
          <w:spacing w:val="1"/>
          <w:sz w:val="24"/>
          <w:szCs w:val="24"/>
        </w:rPr>
        <w:t xml:space="preserve"> </w:t>
      </w:r>
      <w:r w:rsidRPr="00882B4E">
        <w:rPr>
          <w:sz w:val="24"/>
          <w:szCs w:val="24"/>
        </w:rPr>
        <w:t>класса</w:t>
      </w:r>
      <w:r w:rsidRPr="00882B4E">
        <w:rPr>
          <w:spacing w:val="1"/>
          <w:sz w:val="24"/>
          <w:szCs w:val="24"/>
        </w:rPr>
        <w:t xml:space="preserve"> </w:t>
      </w:r>
      <w:r w:rsidRPr="00882B4E">
        <w:rPr>
          <w:sz w:val="24"/>
          <w:szCs w:val="24"/>
        </w:rPr>
        <w:t>итогового</w:t>
      </w:r>
      <w:r w:rsidRPr="00882B4E">
        <w:rPr>
          <w:spacing w:val="1"/>
          <w:sz w:val="24"/>
          <w:szCs w:val="24"/>
        </w:rPr>
        <w:t xml:space="preserve"> </w:t>
      </w:r>
      <w:r w:rsidRPr="00882B4E">
        <w:rPr>
          <w:sz w:val="24"/>
          <w:szCs w:val="24"/>
        </w:rPr>
        <w:t>анализа</w:t>
      </w:r>
      <w:r w:rsidRPr="00882B4E">
        <w:rPr>
          <w:spacing w:val="1"/>
          <w:sz w:val="24"/>
          <w:szCs w:val="24"/>
        </w:rPr>
        <w:t xml:space="preserve"> </w:t>
      </w:r>
      <w:r w:rsidRPr="00882B4E">
        <w:rPr>
          <w:sz w:val="24"/>
          <w:szCs w:val="24"/>
        </w:rPr>
        <w:t>детьми</w:t>
      </w:r>
      <w:r w:rsidRPr="00882B4E">
        <w:rPr>
          <w:spacing w:val="1"/>
          <w:sz w:val="24"/>
          <w:szCs w:val="24"/>
        </w:rPr>
        <w:t xml:space="preserve"> </w:t>
      </w:r>
      <w:r w:rsidRPr="00882B4E">
        <w:rPr>
          <w:sz w:val="24"/>
          <w:szCs w:val="24"/>
        </w:rPr>
        <w:t>общешкольных</w:t>
      </w:r>
      <w:r w:rsidRPr="00882B4E">
        <w:rPr>
          <w:spacing w:val="1"/>
          <w:sz w:val="24"/>
          <w:szCs w:val="24"/>
        </w:rPr>
        <w:t xml:space="preserve"> </w:t>
      </w:r>
      <w:r w:rsidRPr="00882B4E">
        <w:rPr>
          <w:sz w:val="24"/>
          <w:szCs w:val="24"/>
        </w:rPr>
        <w:t>ключевых дел, участие представителей классов в итоговом анализе проведенных</w:t>
      </w:r>
      <w:r w:rsidRPr="00882B4E">
        <w:rPr>
          <w:spacing w:val="1"/>
          <w:sz w:val="24"/>
          <w:szCs w:val="24"/>
        </w:rPr>
        <w:t xml:space="preserve"> </w:t>
      </w:r>
      <w:r w:rsidRPr="00882B4E">
        <w:rPr>
          <w:sz w:val="24"/>
          <w:szCs w:val="24"/>
        </w:rPr>
        <w:t>дел</w:t>
      </w:r>
      <w:r w:rsidRPr="00882B4E">
        <w:rPr>
          <w:spacing w:val="-3"/>
          <w:sz w:val="24"/>
          <w:szCs w:val="24"/>
        </w:rPr>
        <w:t xml:space="preserve"> </w:t>
      </w:r>
      <w:r w:rsidRPr="00882B4E">
        <w:rPr>
          <w:sz w:val="24"/>
          <w:szCs w:val="24"/>
        </w:rPr>
        <w:t>на уровне</w:t>
      </w:r>
      <w:r w:rsidRPr="00882B4E">
        <w:rPr>
          <w:spacing w:val="-1"/>
          <w:sz w:val="24"/>
          <w:szCs w:val="24"/>
        </w:rPr>
        <w:t xml:space="preserve"> </w:t>
      </w:r>
      <w:r w:rsidRPr="00882B4E">
        <w:rPr>
          <w:sz w:val="24"/>
          <w:szCs w:val="24"/>
        </w:rPr>
        <w:t>общешкольных</w:t>
      </w:r>
      <w:r w:rsidRPr="00882B4E">
        <w:rPr>
          <w:spacing w:val="1"/>
          <w:sz w:val="24"/>
          <w:szCs w:val="24"/>
        </w:rPr>
        <w:t xml:space="preserve"> </w:t>
      </w:r>
      <w:r w:rsidRPr="00882B4E">
        <w:rPr>
          <w:sz w:val="24"/>
          <w:szCs w:val="24"/>
        </w:rPr>
        <w:t>советов</w:t>
      </w:r>
      <w:r w:rsidRPr="00882B4E">
        <w:rPr>
          <w:spacing w:val="-2"/>
          <w:sz w:val="24"/>
          <w:szCs w:val="24"/>
        </w:rPr>
        <w:t xml:space="preserve"> </w:t>
      </w:r>
      <w:r w:rsidRPr="00882B4E">
        <w:rPr>
          <w:sz w:val="24"/>
          <w:szCs w:val="24"/>
        </w:rPr>
        <w:t>дела.</w:t>
      </w:r>
    </w:p>
    <w:p w:rsidR="00882B4E" w:rsidRPr="00882B4E" w:rsidRDefault="00882B4E" w:rsidP="00882B4E">
      <w:pPr>
        <w:pStyle w:val="Heading2"/>
        <w:spacing w:before="0"/>
        <w:ind w:left="941"/>
        <w:jc w:val="both"/>
      </w:pPr>
      <w:r w:rsidRPr="00882B4E">
        <w:t>На</w:t>
      </w:r>
      <w:r w:rsidRPr="00882B4E">
        <w:rPr>
          <w:spacing w:val="-8"/>
        </w:rPr>
        <w:t xml:space="preserve"> </w:t>
      </w:r>
      <w:r w:rsidRPr="00882B4E">
        <w:t>индивидуальном</w:t>
      </w:r>
      <w:r w:rsidRPr="00882B4E">
        <w:rPr>
          <w:spacing w:val="-10"/>
        </w:rPr>
        <w:t xml:space="preserve"> </w:t>
      </w:r>
      <w:r w:rsidRPr="00882B4E">
        <w:t>уровне:</w:t>
      </w:r>
    </w:p>
    <w:p w:rsidR="00882B4E" w:rsidRPr="00882B4E" w:rsidRDefault="00882B4E" w:rsidP="006B4679">
      <w:pPr>
        <w:pStyle w:val="afd"/>
        <w:widowControl w:val="0"/>
        <w:numPr>
          <w:ilvl w:val="0"/>
          <w:numId w:val="78"/>
        </w:numPr>
        <w:tabs>
          <w:tab w:val="left" w:pos="1086"/>
        </w:tabs>
        <w:autoSpaceDE w:val="0"/>
        <w:autoSpaceDN w:val="0"/>
        <w:ind w:right="145" w:firstLine="566"/>
        <w:contextualSpacing w:val="0"/>
        <w:jc w:val="both"/>
        <w:rPr>
          <w:sz w:val="24"/>
          <w:szCs w:val="24"/>
        </w:rPr>
      </w:pPr>
      <w:r w:rsidRPr="00882B4E">
        <w:rPr>
          <w:sz w:val="24"/>
          <w:szCs w:val="24"/>
        </w:rPr>
        <w:t>вовлечение по возможности каждого ребенка в ключевые дела школы в</w:t>
      </w:r>
      <w:r w:rsidRPr="00882B4E">
        <w:rPr>
          <w:spacing w:val="1"/>
          <w:sz w:val="24"/>
          <w:szCs w:val="24"/>
        </w:rPr>
        <w:t xml:space="preserve"> </w:t>
      </w:r>
      <w:r w:rsidRPr="00882B4E">
        <w:rPr>
          <w:sz w:val="24"/>
          <w:szCs w:val="24"/>
        </w:rPr>
        <w:t>одной из возможных для них ролей: сценаристов, постановщиков, исполнителей,</w:t>
      </w:r>
      <w:r w:rsidRPr="00882B4E">
        <w:rPr>
          <w:spacing w:val="1"/>
          <w:sz w:val="24"/>
          <w:szCs w:val="24"/>
        </w:rPr>
        <w:t xml:space="preserve"> </w:t>
      </w:r>
      <w:r w:rsidRPr="00882B4E">
        <w:rPr>
          <w:sz w:val="24"/>
          <w:szCs w:val="24"/>
        </w:rPr>
        <w:t>ведущих,</w:t>
      </w:r>
      <w:r w:rsidRPr="00882B4E">
        <w:rPr>
          <w:spacing w:val="-11"/>
          <w:sz w:val="24"/>
          <w:szCs w:val="24"/>
        </w:rPr>
        <w:t xml:space="preserve"> </w:t>
      </w:r>
      <w:r w:rsidRPr="00882B4E">
        <w:rPr>
          <w:sz w:val="24"/>
          <w:szCs w:val="24"/>
        </w:rPr>
        <w:t>декораторов,</w:t>
      </w:r>
      <w:r w:rsidRPr="00882B4E">
        <w:rPr>
          <w:spacing w:val="-11"/>
          <w:sz w:val="24"/>
          <w:szCs w:val="24"/>
        </w:rPr>
        <w:t xml:space="preserve"> </w:t>
      </w:r>
      <w:r w:rsidRPr="00882B4E">
        <w:rPr>
          <w:sz w:val="24"/>
          <w:szCs w:val="24"/>
        </w:rPr>
        <w:t>музыкальных</w:t>
      </w:r>
      <w:r w:rsidRPr="00882B4E">
        <w:rPr>
          <w:spacing w:val="-12"/>
          <w:sz w:val="24"/>
          <w:szCs w:val="24"/>
        </w:rPr>
        <w:t xml:space="preserve"> </w:t>
      </w:r>
      <w:r w:rsidRPr="00882B4E">
        <w:rPr>
          <w:sz w:val="24"/>
          <w:szCs w:val="24"/>
        </w:rPr>
        <w:t>редакторов,</w:t>
      </w:r>
      <w:r w:rsidRPr="00882B4E">
        <w:rPr>
          <w:spacing w:val="-11"/>
          <w:sz w:val="24"/>
          <w:szCs w:val="24"/>
        </w:rPr>
        <w:t xml:space="preserve"> </w:t>
      </w:r>
      <w:r w:rsidRPr="00882B4E">
        <w:rPr>
          <w:sz w:val="24"/>
          <w:szCs w:val="24"/>
        </w:rPr>
        <w:t>корреспондентов,</w:t>
      </w:r>
      <w:r w:rsidRPr="00882B4E">
        <w:rPr>
          <w:spacing w:val="-11"/>
          <w:sz w:val="24"/>
          <w:szCs w:val="24"/>
        </w:rPr>
        <w:t xml:space="preserve"> </w:t>
      </w:r>
      <w:r w:rsidRPr="00882B4E">
        <w:rPr>
          <w:sz w:val="24"/>
          <w:szCs w:val="24"/>
        </w:rPr>
        <w:t>ответственных</w:t>
      </w:r>
      <w:r w:rsidRPr="00882B4E">
        <w:rPr>
          <w:spacing w:val="-67"/>
          <w:sz w:val="24"/>
          <w:szCs w:val="24"/>
        </w:rPr>
        <w:t xml:space="preserve"> </w:t>
      </w:r>
      <w:r w:rsidRPr="00882B4E">
        <w:rPr>
          <w:sz w:val="24"/>
          <w:szCs w:val="24"/>
        </w:rPr>
        <w:t>за</w:t>
      </w:r>
      <w:r w:rsidRPr="00882B4E">
        <w:rPr>
          <w:spacing w:val="38"/>
          <w:sz w:val="24"/>
          <w:szCs w:val="24"/>
        </w:rPr>
        <w:t xml:space="preserve"> </w:t>
      </w:r>
      <w:r w:rsidRPr="00882B4E">
        <w:rPr>
          <w:sz w:val="24"/>
          <w:szCs w:val="24"/>
        </w:rPr>
        <w:t>костюмы</w:t>
      </w:r>
      <w:r w:rsidRPr="00882B4E">
        <w:rPr>
          <w:spacing w:val="37"/>
          <w:sz w:val="24"/>
          <w:szCs w:val="24"/>
        </w:rPr>
        <w:t xml:space="preserve"> </w:t>
      </w:r>
      <w:r w:rsidRPr="00882B4E">
        <w:rPr>
          <w:sz w:val="24"/>
          <w:szCs w:val="24"/>
        </w:rPr>
        <w:t>и</w:t>
      </w:r>
      <w:r w:rsidRPr="00882B4E">
        <w:rPr>
          <w:spacing w:val="38"/>
          <w:sz w:val="24"/>
          <w:szCs w:val="24"/>
        </w:rPr>
        <w:t xml:space="preserve"> </w:t>
      </w:r>
      <w:r w:rsidRPr="00882B4E">
        <w:rPr>
          <w:sz w:val="24"/>
          <w:szCs w:val="24"/>
        </w:rPr>
        <w:t>оборудование,</w:t>
      </w:r>
      <w:r w:rsidRPr="00882B4E">
        <w:rPr>
          <w:spacing w:val="38"/>
          <w:sz w:val="24"/>
          <w:szCs w:val="24"/>
        </w:rPr>
        <w:t xml:space="preserve"> </w:t>
      </w:r>
      <w:r w:rsidRPr="00882B4E">
        <w:rPr>
          <w:sz w:val="24"/>
          <w:szCs w:val="24"/>
        </w:rPr>
        <w:t>ответственных</w:t>
      </w:r>
      <w:r w:rsidRPr="00882B4E">
        <w:rPr>
          <w:spacing w:val="41"/>
          <w:sz w:val="24"/>
          <w:szCs w:val="24"/>
        </w:rPr>
        <w:t xml:space="preserve"> </w:t>
      </w:r>
      <w:r w:rsidRPr="00882B4E">
        <w:rPr>
          <w:sz w:val="24"/>
          <w:szCs w:val="24"/>
        </w:rPr>
        <w:t>за</w:t>
      </w:r>
      <w:r w:rsidRPr="00882B4E">
        <w:rPr>
          <w:spacing w:val="39"/>
          <w:sz w:val="24"/>
          <w:szCs w:val="24"/>
        </w:rPr>
        <w:t xml:space="preserve"> </w:t>
      </w:r>
      <w:r w:rsidRPr="00882B4E">
        <w:rPr>
          <w:sz w:val="24"/>
          <w:szCs w:val="24"/>
        </w:rPr>
        <w:t>приглашение</w:t>
      </w:r>
      <w:r w:rsidRPr="00882B4E">
        <w:rPr>
          <w:spacing w:val="39"/>
          <w:sz w:val="24"/>
          <w:szCs w:val="24"/>
        </w:rPr>
        <w:t xml:space="preserve"> </w:t>
      </w:r>
      <w:r w:rsidRPr="00882B4E">
        <w:rPr>
          <w:sz w:val="24"/>
          <w:szCs w:val="24"/>
        </w:rPr>
        <w:t>и</w:t>
      </w:r>
      <w:r w:rsidRPr="00882B4E">
        <w:rPr>
          <w:spacing w:val="40"/>
          <w:sz w:val="24"/>
          <w:szCs w:val="24"/>
        </w:rPr>
        <w:t xml:space="preserve"> </w:t>
      </w:r>
      <w:r w:rsidRPr="00882B4E">
        <w:rPr>
          <w:sz w:val="24"/>
          <w:szCs w:val="24"/>
        </w:rPr>
        <w:t>встречу</w:t>
      </w:r>
      <w:r w:rsidRPr="00882B4E">
        <w:rPr>
          <w:spacing w:val="36"/>
          <w:sz w:val="24"/>
          <w:szCs w:val="24"/>
        </w:rPr>
        <w:t xml:space="preserve"> </w:t>
      </w:r>
      <w:r w:rsidRPr="00882B4E">
        <w:rPr>
          <w:sz w:val="24"/>
          <w:szCs w:val="24"/>
        </w:rPr>
        <w:t>гостей</w:t>
      </w:r>
      <w:r w:rsidRPr="00882B4E">
        <w:rPr>
          <w:spacing w:val="40"/>
          <w:sz w:val="24"/>
          <w:szCs w:val="24"/>
        </w:rPr>
        <w:t>;</w:t>
      </w:r>
    </w:p>
    <w:p w:rsidR="00882B4E" w:rsidRPr="00882B4E" w:rsidRDefault="00882B4E" w:rsidP="006B4679">
      <w:pPr>
        <w:pStyle w:val="afd"/>
        <w:widowControl w:val="0"/>
        <w:numPr>
          <w:ilvl w:val="0"/>
          <w:numId w:val="78"/>
        </w:numPr>
        <w:tabs>
          <w:tab w:val="left" w:pos="1085"/>
          <w:tab w:val="left" w:pos="1086"/>
        </w:tabs>
        <w:autoSpaceDE w:val="0"/>
        <w:autoSpaceDN w:val="0"/>
        <w:ind w:left="1085" w:hanging="287"/>
        <w:contextualSpacing w:val="0"/>
        <w:jc w:val="both"/>
        <w:rPr>
          <w:sz w:val="24"/>
          <w:szCs w:val="24"/>
        </w:rPr>
      </w:pPr>
      <w:r w:rsidRPr="00882B4E">
        <w:rPr>
          <w:sz w:val="24"/>
          <w:szCs w:val="24"/>
        </w:rPr>
        <w:t>индивидуальная</w:t>
      </w:r>
      <w:r w:rsidRPr="00882B4E">
        <w:rPr>
          <w:spacing w:val="2"/>
          <w:sz w:val="24"/>
          <w:szCs w:val="24"/>
        </w:rPr>
        <w:t xml:space="preserve"> </w:t>
      </w:r>
      <w:r w:rsidRPr="00882B4E">
        <w:rPr>
          <w:sz w:val="24"/>
          <w:szCs w:val="24"/>
        </w:rPr>
        <w:t>помощь</w:t>
      </w:r>
      <w:r w:rsidRPr="00882B4E">
        <w:rPr>
          <w:spacing w:val="-2"/>
          <w:sz w:val="24"/>
          <w:szCs w:val="24"/>
        </w:rPr>
        <w:t xml:space="preserve"> </w:t>
      </w:r>
      <w:r w:rsidRPr="00882B4E">
        <w:rPr>
          <w:sz w:val="24"/>
          <w:szCs w:val="24"/>
        </w:rPr>
        <w:t>ребенку</w:t>
      </w:r>
      <w:r w:rsidRPr="00882B4E">
        <w:rPr>
          <w:spacing w:val="-4"/>
          <w:sz w:val="24"/>
          <w:szCs w:val="24"/>
        </w:rPr>
        <w:t xml:space="preserve"> </w:t>
      </w:r>
      <w:r w:rsidRPr="00882B4E">
        <w:rPr>
          <w:sz w:val="24"/>
          <w:szCs w:val="24"/>
        </w:rPr>
        <w:t>(при необходимости)</w:t>
      </w:r>
      <w:r w:rsidRPr="00882B4E">
        <w:rPr>
          <w:spacing w:val="-2"/>
          <w:sz w:val="24"/>
          <w:szCs w:val="24"/>
        </w:rPr>
        <w:t xml:space="preserve"> </w:t>
      </w:r>
      <w:r w:rsidRPr="00882B4E">
        <w:rPr>
          <w:sz w:val="24"/>
          <w:szCs w:val="24"/>
        </w:rPr>
        <w:t>в</w:t>
      </w:r>
      <w:r w:rsidRPr="00882B4E">
        <w:rPr>
          <w:spacing w:val="-1"/>
          <w:sz w:val="24"/>
          <w:szCs w:val="24"/>
        </w:rPr>
        <w:t xml:space="preserve"> </w:t>
      </w:r>
      <w:r w:rsidRPr="00882B4E">
        <w:rPr>
          <w:sz w:val="24"/>
          <w:szCs w:val="24"/>
        </w:rPr>
        <w:t>освоении навыков</w:t>
      </w:r>
    </w:p>
    <w:p w:rsidR="00882B4E" w:rsidRPr="00882B4E" w:rsidRDefault="00882B4E" w:rsidP="00882B4E">
      <w:pPr>
        <w:pStyle w:val="af7"/>
        <w:spacing w:after="0"/>
        <w:jc w:val="both"/>
        <w:rPr>
          <w:sz w:val="24"/>
          <w:szCs w:val="24"/>
        </w:rPr>
      </w:pPr>
      <w:r w:rsidRPr="00882B4E">
        <w:rPr>
          <w:sz w:val="24"/>
          <w:szCs w:val="24"/>
        </w:rPr>
        <w:t>подготовки,</w:t>
      </w:r>
      <w:r w:rsidRPr="00882B4E">
        <w:rPr>
          <w:spacing w:val="-10"/>
          <w:sz w:val="24"/>
          <w:szCs w:val="24"/>
        </w:rPr>
        <w:t xml:space="preserve"> </w:t>
      </w:r>
      <w:r w:rsidRPr="00882B4E">
        <w:rPr>
          <w:sz w:val="24"/>
          <w:szCs w:val="24"/>
        </w:rPr>
        <w:t>проведения</w:t>
      </w:r>
      <w:r w:rsidRPr="00882B4E">
        <w:rPr>
          <w:spacing w:val="-10"/>
          <w:sz w:val="24"/>
          <w:szCs w:val="24"/>
        </w:rPr>
        <w:t xml:space="preserve"> </w:t>
      </w:r>
      <w:r w:rsidRPr="00882B4E">
        <w:rPr>
          <w:sz w:val="24"/>
          <w:szCs w:val="24"/>
        </w:rPr>
        <w:t>и</w:t>
      </w:r>
      <w:r w:rsidRPr="00882B4E">
        <w:rPr>
          <w:spacing w:val="-7"/>
          <w:sz w:val="24"/>
          <w:szCs w:val="24"/>
        </w:rPr>
        <w:t xml:space="preserve"> </w:t>
      </w:r>
      <w:r w:rsidRPr="00882B4E">
        <w:rPr>
          <w:sz w:val="24"/>
          <w:szCs w:val="24"/>
        </w:rPr>
        <w:t>анализа</w:t>
      </w:r>
      <w:r w:rsidRPr="00882B4E">
        <w:rPr>
          <w:spacing w:val="-8"/>
          <w:sz w:val="24"/>
          <w:szCs w:val="24"/>
        </w:rPr>
        <w:t xml:space="preserve"> </w:t>
      </w:r>
      <w:r w:rsidRPr="00882B4E">
        <w:rPr>
          <w:sz w:val="24"/>
          <w:szCs w:val="24"/>
        </w:rPr>
        <w:t>ключевых</w:t>
      </w:r>
      <w:r w:rsidRPr="00882B4E">
        <w:rPr>
          <w:spacing w:val="-9"/>
          <w:sz w:val="24"/>
          <w:szCs w:val="24"/>
        </w:rPr>
        <w:t xml:space="preserve"> </w:t>
      </w:r>
      <w:r w:rsidRPr="00882B4E">
        <w:rPr>
          <w:sz w:val="24"/>
          <w:szCs w:val="24"/>
        </w:rPr>
        <w:t>дел;</w:t>
      </w:r>
    </w:p>
    <w:p w:rsidR="00882B4E" w:rsidRPr="00882B4E" w:rsidRDefault="00882B4E" w:rsidP="006B4679">
      <w:pPr>
        <w:pStyle w:val="afd"/>
        <w:widowControl w:val="0"/>
        <w:numPr>
          <w:ilvl w:val="0"/>
          <w:numId w:val="78"/>
        </w:numPr>
        <w:tabs>
          <w:tab w:val="left" w:pos="1086"/>
        </w:tabs>
        <w:autoSpaceDE w:val="0"/>
        <w:autoSpaceDN w:val="0"/>
        <w:ind w:right="153" w:firstLine="566"/>
        <w:contextualSpacing w:val="0"/>
        <w:jc w:val="both"/>
        <w:rPr>
          <w:sz w:val="24"/>
          <w:szCs w:val="24"/>
        </w:rPr>
      </w:pPr>
      <w:r w:rsidRPr="00882B4E">
        <w:rPr>
          <w:sz w:val="24"/>
          <w:szCs w:val="24"/>
        </w:rPr>
        <w:t>наблюдение за поведением ребенка в ситуациях подготовки, проведения и</w:t>
      </w:r>
      <w:r w:rsidRPr="00882B4E">
        <w:rPr>
          <w:spacing w:val="1"/>
          <w:sz w:val="24"/>
          <w:szCs w:val="24"/>
        </w:rPr>
        <w:t xml:space="preserve"> </w:t>
      </w:r>
      <w:r w:rsidRPr="00882B4E">
        <w:rPr>
          <w:sz w:val="24"/>
          <w:szCs w:val="24"/>
        </w:rPr>
        <w:t>анализа</w:t>
      </w:r>
      <w:r w:rsidRPr="00882B4E">
        <w:rPr>
          <w:spacing w:val="1"/>
          <w:sz w:val="24"/>
          <w:szCs w:val="24"/>
        </w:rPr>
        <w:t xml:space="preserve"> </w:t>
      </w:r>
      <w:r w:rsidRPr="00882B4E">
        <w:rPr>
          <w:sz w:val="24"/>
          <w:szCs w:val="24"/>
        </w:rPr>
        <w:t>ключевых</w:t>
      </w:r>
      <w:r w:rsidRPr="00882B4E">
        <w:rPr>
          <w:spacing w:val="1"/>
          <w:sz w:val="24"/>
          <w:szCs w:val="24"/>
        </w:rPr>
        <w:t xml:space="preserve"> </w:t>
      </w:r>
      <w:r w:rsidRPr="00882B4E">
        <w:rPr>
          <w:sz w:val="24"/>
          <w:szCs w:val="24"/>
        </w:rPr>
        <w:t>дел,</w:t>
      </w:r>
      <w:r w:rsidRPr="00882B4E">
        <w:rPr>
          <w:spacing w:val="1"/>
          <w:sz w:val="24"/>
          <w:szCs w:val="24"/>
        </w:rPr>
        <w:t xml:space="preserve"> </w:t>
      </w:r>
      <w:r w:rsidRPr="00882B4E">
        <w:rPr>
          <w:sz w:val="24"/>
          <w:szCs w:val="24"/>
        </w:rPr>
        <w:t>за</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отношениями</w:t>
      </w:r>
      <w:r w:rsidRPr="00882B4E">
        <w:rPr>
          <w:spacing w:val="1"/>
          <w:sz w:val="24"/>
          <w:szCs w:val="24"/>
        </w:rPr>
        <w:t xml:space="preserve"> </w:t>
      </w:r>
      <w:r w:rsidRPr="00882B4E">
        <w:rPr>
          <w:sz w:val="24"/>
          <w:szCs w:val="24"/>
        </w:rPr>
        <w:t>со</w:t>
      </w:r>
      <w:r w:rsidRPr="00882B4E">
        <w:rPr>
          <w:spacing w:val="1"/>
          <w:sz w:val="24"/>
          <w:szCs w:val="24"/>
        </w:rPr>
        <w:t xml:space="preserve"> </w:t>
      </w:r>
      <w:r w:rsidRPr="00882B4E">
        <w:rPr>
          <w:sz w:val="24"/>
          <w:szCs w:val="24"/>
        </w:rPr>
        <w:t>сверстниками,</w:t>
      </w:r>
      <w:r w:rsidRPr="00882B4E">
        <w:rPr>
          <w:spacing w:val="1"/>
          <w:sz w:val="24"/>
          <w:szCs w:val="24"/>
        </w:rPr>
        <w:t xml:space="preserve"> </w:t>
      </w:r>
      <w:r w:rsidRPr="00882B4E">
        <w:rPr>
          <w:sz w:val="24"/>
          <w:szCs w:val="24"/>
        </w:rPr>
        <w:t>старшими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младшими</w:t>
      </w:r>
      <w:r w:rsidRPr="00882B4E">
        <w:rPr>
          <w:spacing w:val="-2"/>
          <w:sz w:val="24"/>
          <w:szCs w:val="24"/>
        </w:rPr>
        <w:t xml:space="preserve"> </w:t>
      </w:r>
      <w:r w:rsidRPr="00882B4E">
        <w:rPr>
          <w:sz w:val="24"/>
          <w:szCs w:val="24"/>
        </w:rPr>
        <w:t>школьниками,</w:t>
      </w:r>
      <w:r w:rsidRPr="00882B4E">
        <w:rPr>
          <w:spacing w:val="-2"/>
          <w:sz w:val="24"/>
          <w:szCs w:val="24"/>
        </w:rPr>
        <w:t xml:space="preserve"> </w:t>
      </w:r>
      <w:r w:rsidRPr="00882B4E">
        <w:rPr>
          <w:sz w:val="24"/>
          <w:szCs w:val="24"/>
        </w:rPr>
        <w:t>с</w:t>
      </w:r>
      <w:r w:rsidRPr="00882B4E">
        <w:rPr>
          <w:spacing w:val="-1"/>
          <w:sz w:val="24"/>
          <w:szCs w:val="24"/>
        </w:rPr>
        <w:t xml:space="preserve"> </w:t>
      </w:r>
      <w:r w:rsidRPr="00882B4E">
        <w:rPr>
          <w:sz w:val="24"/>
          <w:szCs w:val="24"/>
        </w:rPr>
        <w:t>педагогами</w:t>
      </w:r>
      <w:r w:rsidRPr="00882B4E">
        <w:rPr>
          <w:spacing w:val="-4"/>
          <w:sz w:val="24"/>
          <w:szCs w:val="24"/>
        </w:rPr>
        <w:t xml:space="preserve"> </w:t>
      </w:r>
      <w:r w:rsidRPr="00882B4E">
        <w:rPr>
          <w:sz w:val="24"/>
          <w:szCs w:val="24"/>
        </w:rPr>
        <w:t>и</w:t>
      </w:r>
      <w:r w:rsidRPr="00882B4E">
        <w:rPr>
          <w:spacing w:val="-1"/>
          <w:sz w:val="24"/>
          <w:szCs w:val="24"/>
        </w:rPr>
        <w:t xml:space="preserve"> </w:t>
      </w:r>
      <w:r w:rsidRPr="00882B4E">
        <w:rPr>
          <w:sz w:val="24"/>
          <w:szCs w:val="24"/>
        </w:rPr>
        <w:t>другими</w:t>
      </w:r>
      <w:r w:rsidRPr="00882B4E">
        <w:rPr>
          <w:spacing w:val="-1"/>
          <w:sz w:val="24"/>
          <w:szCs w:val="24"/>
        </w:rPr>
        <w:t xml:space="preserve"> </w:t>
      </w:r>
      <w:r w:rsidRPr="00882B4E">
        <w:rPr>
          <w:sz w:val="24"/>
          <w:szCs w:val="24"/>
        </w:rPr>
        <w:t>взрослыми;</w:t>
      </w:r>
    </w:p>
    <w:p w:rsidR="00882B4E" w:rsidRPr="00882B4E" w:rsidRDefault="00882B4E" w:rsidP="006B4679">
      <w:pPr>
        <w:pStyle w:val="afd"/>
        <w:widowControl w:val="0"/>
        <w:numPr>
          <w:ilvl w:val="0"/>
          <w:numId w:val="78"/>
        </w:numPr>
        <w:tabs>
          <w:tab w:val="left" w:pos="1086"/>
        </w:tabs>
        <w:autoSpaceDE w:val="0"/>
        <w:autoSpaceDN w:val="0"/>
        <w:ind w:right="145" w:firstLine="566"/>
        <w:contextualSpacing w:val="0"/>
        <w:jc w:val="both"/>
        <w:rPr>
          <w:sz w:val="24"/>
          <w:szCs w:val="24"/>
        </w:rPr>
      </w:pPr>
      <w:r w:rsidRPr="00882B4E">
        <w:rPr>
          <w:sz w:val="24"/>
          <w:szCs w:val="24"/>
        </w:rPr>
        <w:t>при необходимости коррекция поведения ребенка через частные беседы с</w:t>
      </w:r>
      <w:r w:rsidRPr="00882B4E">
        <w:rPr>
          <w:spacing w:val="1"/>
          <w:sz w:val="24"/>
          <w:szCs w:val="24"/>
        </w:rPr>
        <w:t xml:space="preserve"> </w:t>
      </w:r>
      <w:r w:rsidRPr="00882B4E">
        <w:rPr>
          <w:sz w:val="24"/>
          <w:szCs w:val="24"/>
        </w:rPr>
        <w:t>ним, через включение его в совместную работу с другими детьми, которые могли</w:t>
      </w:r>
      <w:r w:rsidRPr="00882B4E">
        <w:rPr>
          <w:spacing w:val="1"/>
          <w:sz w:val="24"/>
          <w:szCs w:val="24"/>
        </w:rPr>
        <w:t xml:space="preserve"> </w:t>
      </w:r>
      <w:r w:rsidRPr="00882B4E">
        <w:rPr>
          <w:sz w:val="24"/>
          <w:szCs w:val="24"/>
        </w:rPr>
        <w:t>бы стать хорошим примером для ребенка, через предложение взять в следующем</w:t>
      </w:r>
      <w:r w:rsidRPr="00882B4E">
        <w:rPr>
          <w:spacing w:val="1"/>
          <w:sz w:val="24"/>
          <w:szCs w:val="24"/>
        </w:rPr>
        <w:t xml:space="preserve"> </w:t>
      </w:r>
      <w:r w:rsidRPr="00882B4E">
        <w:rPr>
          <w:sz w:val="24"/>
          <w:szCs w:val="24"/>
        </w:rPr>
        <w:t>ключевом деле на себя роль ответственного за тот или иной фрагмент общей</w:t>
      </w:r>
      <w:r w:rsidRPr="00882B4E">
        <w:rPr>
          <w:spacing w:val="1"/>
          <w:sz w:val="24"/>
          <w:szCs w:val="24"/>
        </w:rPr>
        <w:t xml:space="preserve"> </w:t>
      </w:r>
      <w:r w:rsidRPr="00882B4E">
        <w:rPr>
          <w:sz w:val="24"/>
          <w:szCs w:val="24"/>
        </w:rPr>
        <w:t>работы.</w:t>
      </w:r>
    </w:p>
    <w:p w:rsidR="00882B4E" w:rsidRPr="00882B4E" w:rsidRDefault="00882B4E" w:rsidP="006B4679">
      <w:pPr>
        <w:pStyle w:val="afd"/>
        <w:widowControl w:val="0"/>
        <w:numPr>
          <w:ilvl w:val="2"/>
          <w:numId w:val="93"/>
        </w:numPr>
        <w:tabs>
          <w:tab w:val="left" w:pos="865"/>
        </w:tabs>
        <w:autoSpaceDE w:val="0"/>
        <w:autoSpaceDN w:val="0"/>
        <w:ind w:left="232" w:hanging="633"/>
        <w:contextualSpacing w:val="0"/>
        <w:jc w:val="both"/>
        <w:rPr>
          <w:b/>
          <w:sz w:val="24"/>
          <w:szCs w:val="24"/>
        </w:rPr>
      </w:pPr>
      <w:r w:rsidRPr="00882B4E">
        <w:rPr>
          <w:b/>
          <w:sz w:val="24"/>
          <w:szCs w:val="24"/>
        </w:rPr>
        <w:t xml:space="preserve">     Модуль</w:t>
      </w:r>
      <w:r w:rsidRPr="00882B4E">
        <w:rPr>
          <w:b/>
          <w:spacing w:val="-13"/>
          <w:sz w:val="24"/>
          <w:szCs w:val="24"/>
        </w:rPr>
        <w:t xml:space="preserve"> </w:t>
      </w:r>
      <w:r w:rsidRPr="00882B4E">
        <w:rPr>
          <w:b/>
          <w:sz w:val="24"/>
          <w:szCs w:val="24"/>
        </w:rPr>
        <w:t>«Внешкольные</w:t>
      </w:r>
      <w:r w:rsidRPr="00882B4E">
        <w:rPr>
          <w:b/>
          <w:spacing w:val="-10"/>
          <w:sz w:val="24"/>
          <w:szCs w:val="24"/>
        </w:rPr>
        <w:t xml:space="preserve"> </w:t>
      </w:r>
      <w:r w:rsidRPr="00882B4E">
        <w:rPr>
          <w:b/>
          <w:sz w:val="24"/>
          <w:szCs w:val="24"/>
        </w:rPr>
        <w:t>мероприятия»</w:t>
      </w:r>
    </w:p>
    <w:p w:rsidR="00882B4E" w:rsidRPr="00882B4E" w:rsidRDefault="00882B4E" w:rsidP="00882B4E">
      <w:pPr>
        <w:pStyle w:val="af7"/>
        <w:spacing w:after="0"/>
        <w:ind w:right="152" w:firstLine="708"/>
        <w:jc w:val="both"/>
        <w:rPr>
          <w:sz w:val="24"/>
          <w:szCs w:val="24"/>
        </w:rPr>
      </w:pPr>
      <w:r w:rsidRPr="00882B4E">
        <w:rPr>
          <w:sz w:val="24"/>
          <w:szCs w:val="24"/>
        </w:rPr>
        <w:t>Реализация</w:t>
      </w:r>
      <w:r w:rsidRPr="00882B4E">
        <w:rPr>
          <w:spacing w:val="1"/>
          <w:sz w:val="24"/>
          <w:szCs w:val="24"/>
        </w:rPr>
        <w:t xml:space="preserve"> </w:t>
      </w:r>
      <w:r w:rsidRPr="00882B4E">
        <w:rPr>
          <w:sz w:val="24"/>
          <w:szCs w:val="24"/>
        </w:rPr>
        <w:t>воспитательного</w:t>
      </w:r>
      <w:r w:rsidRPr="00882B4E">
        <w:rPr>
          <w:spacing w:val="1"/>
          <w:sz w:val="24"/>
          <w:szCs w:val="24"/>
        </w:rPr>
        <w:t xml:space="preserve"> </w:t>
      </w:r>
      <w:r w:rsidRPr="00882B4E">
        <w:rPr>
          <w:sz w:val="24"/>
          <w:szCs w:val="24"/>
        </w:rPr>
        <w:t>потенциала</w:t>
      </w:r>
      <w:r w:rsidRPr="00882B4E">
        <w:rPr>
          <w:spacing w:val="1"/>
          <w:sz w:val="24"/>
          <w:szCs w:val="24"/>
        </w:rPr>
        <w:t xml:space="preserve"> </w:t>
      </w:r>
      <w:r w:rsidRPr="00882B4E">
        <w:rPr>
          <w:sz w:val="24"/>
          <w:szCs w:val="24"/>
        </w:rPr>
        <w:t>внешкольных</w:t>
      </w:r>
      <w:r w:rsidRPr="00882B4E">
        <w:rPr>
          <w:spacing w:val="1"/>
          <w:sz w:val="24"/>
          <w:szCs w:val="24"/>
        </w:rPr>
        <w:t xml:space="preserve"> </w:t>
      </w:r>
      <w:r w:rsidRPr="00882B4E">
        <w:rPr>
          <w:sz w:val="24"/>
          <w:szCs w:val="24"/>
        </w:rPr>
        <w:t>мероприятий</w:t>
      </w:r>
      <w:r w:rsidRPr="00882B4E">
        <w:rPr>
          <w:spacing w:val="1"/>
          <w:sz w:val="24"/>
          <w:szCs w:val="24"/>
        </w:rPr>
        <w:t xml:space="preserve"> </w:t>
      </w:r>
      <w:r w:rsidRPr="00882B4E">
        <w:rPr>
          <w:sz w:val="24"/>
          <w:szCs w:val="24"/>
        </w:rPr>
        <w:t>предусматривает:</w:t>
      </w:r>
    </w:p>
    <w:p w:rsidR="00882B4E" w:rsidRPr="00882B4E" w:rsidRDefault="00882B4E" w:rsidP="006B4679">
      <w:pPr>
        <w:pStyle w:val="afd"/>
        <w:widowControl w:val="0"/>
        <w:numPr>
          <w:ilvl w:val="0"/>
          <w:numId w:val="92"/>
        </w:numPr>
        <w:tabs>
          <w:tab w:val="left" w:pos="1227"/>
          <w:tab w:val="left" w:pos="3587"/>
          <w:tab w:val="left" w:pos="5955"/>
          <w:tab w:val="left" w:pos="8258"/>
        </w:tabs>
        <w:autoSpaceDE w:val="0"/>
        <w:autoSpaceDN w:val="0"/>
        <w:ind w:right="143" w:firstLine="708"/>
        <w:contextualSpacing w:val="0"/>
        <w:jc w:val="both"/>
        <w:rPr>
          <w:sz w:val="24"/>
          <w:szCs w:val="24"/>
        </w:rPr>
      </w:pPr>
      <w:r w:rsidRPr="00882B4E">
        <w:rPr>
          <w:sz w:val="24"/>
          <w:szCs w:val="24"/>
        </w:rPr>
        <w:t>внешкольные</w:t>
      </w:r>
      <w:r w:rsidRPr="00882B4E">
        <w:rPr>
          <w:sz w:val="24"/>
          <w:szCs w:val="24"/>
        </w:rPr>
        <w:tab/>
        <w:t>тематические</w:t>
      </w:r>
      <w:r w:rsidRPr="00882B4E">
        <w:rPr>
          <w:sz w:val="24"/>
          <w:szCs w:val="24"/>
        </w:rPr>
        <w:tab/>
        <w:t>мероприятия</w:t>
      </w:r>
      <w:r w:rsidRPr="00882B4E">
        <w:rPr>
          <w:sz w:val="24"/>
          <w:szCs w:val="24"/>
        </w:rPr>
        <w:tab/>
        <w:t>воспитательной</w:t>
      </w:r>
      <w:r w:rsidRPr="00882B4E">
        <w:rPr>
          <w:spacing w:val="-68"/>
          <w:sz w:val="24"/>
          <w:szCs w:val="24"/>
        </w:rPr>
        <w:t xml:space="preserve"> </w:t>
      </w:r>
      <w:r w:rsidRPr="00882B4E">
        <w:rPr>
          <w:sz w:val="24"/>
          <w:szCs w:val="24"/>
        </w:rPr>
        <w:t>направленности,</w:t>
      </w:r>
      <w:r w:rsidRPr="00882B4E">
        <w:rPr>
          <w:spacing w:val="1"/>
          <w:sz w:val="24"/>
          <w:szCs w:val="24"/>
        </w:rPr>
        <w:t xml:space="preserve"> </w:t>
      </w:r>
      <w:r w:rsidRPr="00882B4E">
        <w:rPr>
          <w:sz w:val="24"/>
          <w:szCs w:val="24"/>
        </w:rPr>
        <w:t>организуемые</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изучаемым</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учебным</w:t>
      </w:r>
      <w:r w:rsidRPr="00882B4E">
        <w:rPr>
          <w:spacing w:val="1"/>
          <w:sz w:val="24"/>
          <w:szCs w:val="24"/>
        </w:rPr>
        <w:t xml:space="preserve"> </w:t>
      </w:r>
      <w:r w:rsidRPr="00882B4E">
        <w:rPr>
          <w:sz w:val="24"/>
          <w:szCs w:val="24"/>
        </w:rPr>
        <w:t>предметам,</w:t>
      </w:r>
      <w:r w:rsidRPr="00882B4E">
        <w:rPr>
          <w:spacing w:val="-7"/>
          <w:sz w:val="24"/>
          <w:szCs w:val="24"/>
        </w:rPr>
        <w:t xml:space="preserve"> </w:t>
      </w:r>
      <w:r w:rsidRPr="00882B4E">
        <w:rPr>
          <w:sz w:val="24"/>
          <w:szCs w:val="24"/>
        </w:rPr>
        <w:t>курсам,</w:t>
      </w:r>
      <w:r w:rsidRPr="00882B4E">
        <w:rPr>
          <w:spacing w:val="-6"/>
          <w:sz w:val="24"/>
          <w:szCs w:val="24"/>
        </w:rPr>
        <w:t xml:space="preserve"> </w:t>
      </w:r>
      <w:r w:rsidRPr="00882B4E">
        <w:rPr>
          <w:sz w:val="24"/>
          <w:szCs w:val="24"/>
        </w:rPr>
        <w:t>модулям;</w:t>
      </w:r>
      <w:r w:rsidRPr="00882B4E">
        <w:rPr>
          <w:spacing w:val="-2"/>
          <w:sz w:val="24"/>
          <w:szCs w:val="24"/>
        </w:rPr>
        <w:t xml:space="preserve"> </w:t>
      </w:r>
      <w:r w:rsidRPr="00882B4E">
        <w:rPr>
          <w:sz w:val="24"/>
          <w:szCs w:val="24"/>
        </w:rPr>
        <w:t>(конференции,</w:t>
      </w:r>
      <w:r w:rsidRPr="00882B4E">
        <w:rPr>
          <w:spacing w:val="-6"/>
          <w:sz w:val="24"/>
          <w:szCs w:val="24"/>
        </w:rPr>
        <w:t xml:space="preserve"> </w:t>
      </w:r>
      <w:r w:rsidRPr="00882B4E">
        <w:rPr>
          <w:sz w:val="24"/>
          <w:szCs w:val="24"/>
        </w:rPr>
        <w:t>фестивали,</w:t>
      </w:r>
      <w:r w:rsidRPr="00882B4E">
        <w:rPr>
          <w:spacing w:val="-6"/>
          <w:sz w:val="24"/>
          <w:szCs w:val="24"/>
        </w:rPr>
        <w:t xml:space="preserve"> </w:t>
      </w:r>
      <w:r w:rsidRPr="00882B4E">
        <w:rPr>
          <w:sz w:val="24"/>
          <w:szCs w:val="24"/>
        </w:rPr>
        <w:t>творческие</w:t>
      </w:r>
      <w:r w:rsidRPr="00882B4E">
        <w:rPr>
          <w:spacing w:val="57"/>
          <w:sz w:val="24"/>
          <w:szCs w:val="24"/>
        </w:rPr>
        <w:t xml:space="preserve"> </w:t>
      </w:r>
      <w:r w:rsidRPr="00882B4E">
        <w:rPr>
          <w:sz w:val="24"/>
          <w:szCs w:val="24"/>
        </w:rPr>
        <w:t>конкурсы)</w:t>
      </w:r>
    </w:p>
    <w:p w:rsidR="00882B4E" w:rsidRPr="00882B4E" w:rsidRDefault="00882B4E" w:rsidP="006B4679">
      <w:pPr>
        <w:pStyle w:val="afd"/>
        <w:widowControl w:val="0"/>
        <w:numPr>
          <w:ilvl w:val="0"/>
          <w:numId w:val="92"/>
        </w:numPr>
        <w:tabs>
          <w:tab w:val="left" w:pos="1227"/>
        </w:tabs>
        <w:autoSpaceDE w:val="0"/>
        <w:autoSpaceDN w:val="0"/>
        <w:ind w:right="142" w:firstLine="708"/>
        <w:contextualSpacing w:val="0"/>
        <w:jc w:val="both"/>
        <w:rPr>
          <w:sz w:val="24"/>
          <w:szCs w:val="24"/>
        </w:rPr>
      </w:pPr>
      <w:r w:rsidRPr="00882B4E">
        <w:rPr>
          <w:sz w:val="24"/>
          <w:szCs w:val="24"/>
        </w:rPr>
        <w:t>организуемые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классах</w:t>
      </w:r>
      <w:r w:rsidRPr="00882B4E">
        <w:rPr>
          <w:spacing w:val="1"/>
          <w:sz w:val="24"/>
          <w:szCs w:val="24"/>
        </w:rPr>
        <w:t xml:space="preserve"> </w:t>
      </w:r>
      <w:r w:rsidRPr="00882B4E">
        <w:rPr>
          <w:sz w:val="24"/>
          <w:szCs w:val="24"/>
        </w:rPr>
        <w:t>классными</w:t>
      </w:r>
      <w:r w:rsidRPr="00882B4E">
        <w:rPr>
          <w:spacing w:val="1"/>
          <w:sz w:val="24"/>
          <w:szCs w:val="24"/>
        </w:rPr>
        <w:t xml:space="preserve"> </w:t>
      </w:r>
      <w:r w:rsidRPr="00882B4E">
        <w:rPr>
          <w:sz w:val="24"/>
          <w:szCs w:val="24"/>
        </w:rPr>
        <w:t>руководителями,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том</w:t>
      </w:r>
      <w:r w:rsidRPr="00882B4E">
        <w:rPr>
          <w:spacing w:val="1"/>
          <w:sz w:val="24"/>
          <w:szCs w:val="24"/>
        </w:rPr>
        <w:t xml:space="preserve"> </w:t>
      </w:r>
      <w:r w:rsidRPr="00882B4E">
        <w:rPr>
          <w:sz w:val="24"/>
          <w:szCs w:val="24"/>
        </w:rPr>
        <w:t>числе</w:t>
      </w:r>
      <w:r w:rsidRPr="00882B4E">
        <w:rPr>
          <w:spacing w:val="1"/>
          <w:sz w:val="24"/>
          <w:szCs w:val="24"/>
        </w:rPr>
        <w:t xml:space="preserve"> </w:t>
      </w:r>
      <w:r w:rsidRPr="00882B4E">
        <w:rPr>
          <w:sz w:val="24"/>
          <w:szCs w:val="24"/>
        </w:rPr>
        <w:t>совместно с родителями (законными представителями) обучающихся, экскурсии,</w:t>
      </w:r>
      <w:r w:rsidRPr="00882B4E">
        <w:rPr>
          <w:spacing w:val="1"/>
          <w:sz w:val="24"/>
          <w:szCs w:val="24"/>
        </w:rPr>
        <w:t xml:space="preserve"> </w:t>
      </w:r>
      <w:r w:rsidRPr="00882B4E">
        <w:rPr>
          <w:sz w:val="24"/>
          <w:szCs w:val="24"/>
        </w:rPr>
        <w:t>походы выходного дня (в  краеведческий</w:t>
      </w:r>
      <w:r w:rsidRPr="00882B4E">
        <w:rPr>
          <w:spacing w:val="1"/>
          <w:sz w:val="24"/>
          <w:szCs w:val="24"/>
        </w:rPr>
        <w:t xml:space="preserve"> </w:t>
      </w:r>
      <w:r w:rsidRPr="00882B4E">
        <w:rPr>
          <w:sz w:val="24"/>
          <w:szCs w:val="24"/>
        </w:rPr>
        <w:lastRenderedPageBreak/>
        <w:t>музей,</w:t>
      </w:r>
      <w:r w:rsidRPr="00882B4E">
        <w:rPr>
          <w:spacing w:val="1"/>
          <w:sz w:val="24"/>
          <w:szCs w:val="24"/>
        </w:rPr>
        <w:t xml:space="preserve"> </w:t>
      </w:r>
      <w:r w:rsidRPr="00882B4E">
        <w:rPr>
          <w:sz w:val="24"/>
          <w:szCs w:val="24"/>
        </w:rPr>
        <w:t>на предприятия</w:t>
      </w:r>
      <w:r w:rsidRPr="00882B4E">
        <w:rPr>
          <w:spacing w:val="1"/>
          <w:sz w:val="24"/>
          <w:szCs w:val="24"/>
        </w:rPr>
        <w:t xml:space="preserve"> </w:t>
      </w:r>
      <w:r w:rsidRPr="00882B4E">
        <w:rPr>
          <w:sz w:val="24"/>
          <w:szCs w:val="24"/>
        </w:rPr>
        <w:t>) с привлечением к их планированию, организации, проведению,</w:t>
      </w:r>
      <w:r w:rsidRPr="00882B4E">
        <w:rPr>
          <w:spacing w:val="1"/>
          <w:sz w:val="24"/>
          <w:szCs w:val="24"/>
        </w:rPr>
        <w:t xml:space="preserve"> </w:t>
      </w:r>
      <w:r w:rsidRPr="00882B4E">
        <w:rPr>
          <w:sz w:val="24"/>
          <w:szCs w:val="24"/>
        </w:rPr>
        <w:t>оценке</w:t>
      </w:r>
      <w:r w:rsidRPr="00882B4E">
        <w:rPr>
          <w:spacing w:val="-1"/>
          <w:sz w:val="24"/>
          <w:szCs w:val="24"/>
        </w:rPr>
        <w:t xml:space="preserve"> </w:t>
      </w:r>
      <w:r w:rsidRPr="00882B4E">
        <w:rPr>
          <w:sz w:val="24"/>
          <w:szCs w:val="24"/>
        </w:rPr>
        <w:t>мероприятия;</w:t>
      </w:r>
    </w:p>
    <w:p w:rsidR="00882B4E" w:rsidRPr="00882B4E" w:rsidRDefault="00882B4E" w:rsidP="006B4679">
      <w:pPr>
        <w:pStyle w:val="afd"/>
        <w:widowControl w:val="0"/>
        <w:numPr>
          <w:ilvl w:val="0"/>
          <w:numId w:val="92"/>
        </w:numPr>
        <w:tabs>
          <w:tab w:val="left" w:pos="1227"/>
        </w:tabs>
        <w:autoSpaceDE w:val="0"/>
        <w:autoSpaceDN w:val="0"/>
        <w:ind w:right="142" w:firstLine="708"/>
        <w:contextualSpacing w:val="0"/>
        <w:jc w:val="both"/>
        <w:rPr>
          <w:sz w:val="24"/>
          <w:szCs w:val="24"/>
        </w:rPr>
      </w:pPr>
      <w:r w:rsidRPr="00882B4E">
        <w:rPr>
          <w:sz w:val="24"/>
          <w:szCs w:val="24"/>
        </w:rPr>
        <w:t>литературные, исторические, экологические и другие походы, экскурсии,</w:t>
      </w:r>
      <w:r w:rsidRPr="00882B4E">
        <w:rPr>
          <w:spacing w:val="1"/>
          <w:sz w:val="24"/>
          <w:szCs w:val="24"/>
        </w:rPr>
        <w:t xml:space="preserve"> </w:t>
      </w:r>
      <w:r w:rsidRPr="00882B4E">
        <w:rPr>
          <w:sz w:val="24"/>
          <w:szCs w:val="24"/>
        </w:rPr>
        <w:t>экспедиции, слеты и т. п., организуемые педагогами, в том числе совместно с</w:t>
      </w:r>
      <w:r w:rsidRPr="00882B4E">
        <w:rPr>
          <w:spacing w:val="1"/>
          <w:sz w:val="24"/>
          <w:szCs w:val="24"/>
        </w:rPr>
        <w:t xml:space="preserve"> </w:t>
      </w:r>
      <w:r w:rsidRPr="00882B4E">
        <w:rPr>
          <w:sz w:val="24"/>
          <w:szCs w:val="24"/>
        </w:rPr>
        <w:t>родителями (законными представителями) обучающихся (для изучения историко-</w:t>
      </w:r>
      <w:r w:rsidRPr="00882B4E">
        <w:rPr>
          <w:spacing w:val="1"/>
          <w:sz w:val="24"/>
          <w:szCs w:val="24"/>
        </w:rPr>
        <w:t xml:space="preserve"> </w:t>
      </w:r>
      <w:r w:rsidRPr="00882B4E">
        <w:rPr>
          <w:sz w:val="24"/>
          <w:szCs w:val="24"/>
        </w:rPr>
        <w:t>культурных мест, событий, биографий проживавших в этой местности российских</w:t>
      </w:r>
      <w:r w:rsidRPr="00882B4E">
        <w:rPr>
          <w:spacing w:val="-67"/>
          <w:sz w:val="24"/>
          <w:szCs w:val="24"/>
        </w:rPr>
        <w:t xml:space="preserve"> </w:t>
      </w:r>
      <w:r w:rsidRPr="00882B4E">
        <w:rPr>
          <w:sz w:val="24"/>
          <w:szCs w:val="24"/>
        </w:rPr>
        <w:t>поэтов</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писателей,</w:t>
      </w:r>
      <w:r w:rsidRPr="00882B4E">
        <w:rPr>
          <w:spacing w:val="1"/>
          <w:sz w:val="24"/>
          <w:szCs w:val="24"/>
        </w:rPr>
        <w:t xml:space="preserve"> </w:t>
      </w:r>
      <w:r w:rsidRPr="00882B4E">
        <w:rPr>
          <w:sz w:val="24"/>
          <w:szCs w:val="24"/>
        </w:rPr>
        <w:t>деятелей</w:t>
      </w:r>
      <w:r w:rsidRPr="00882B4E">
        <w:rPr>
          <w:spacing w:val="1"/>
          <w:sz w:val="24"/>
          <w:szCs w:val="24"/>
        </w:rPr>
        <w:t xml:space="preserve"> </w:t>
      </w:r>
      <w:r w:rsidRPr="00882B4E">
        <w:rPr>
          <w:sz w:val="24"/>
          <w:szCs w:val="24"/>
        </w:rPr>
        <w:t>науки,</w:t>
      </w:r>
      <w:r w:rsidRPr="00882B4E">
        <w:rPr>
          <w:spacing w:val="1"/>
          <w:sz w:val="24"/>
          <w:szCs w:val="24"/>
        </w:rPr>
        <w:t xml:space="preserve"> </w:t>
      </w:r>
      <w:r w:rsidRPr="00882B4E">
        <w:rPr>
          <w:sz w:val="24"/>
          <w:szCs w:val="24"/>
        </w:rPr>
        <w:t>природных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историко-культурных</w:t>
      </w:r>
      <w:r w:rsidRPr="00882B4E">
        <w:rPr>
          <w:spacing w:val="1"/>
          <w:sz w:val="24"/>
          <w:szCs w:val="24"/>
        </w:rPr>
        <w:t xml:space="preserve"> </w:t>
      </w:r>
      <w:r w:rsidRPr="00882B4E">
        <w:rPr>
          <w:sz w:val="24"/>
          <w:szCs w:val="24"/>
        </w:rPr>
        <w:t>ландшафтов,</w:t>
      </w:r>
      <w:r w:rsidRPr="00882B4E">
        <w:rPr>
          <w:spacing w:val="-2"/>
          <w:sz w:val="24"/>
          <w:szCs w:val="24"/>
        </w:rPr>
        <w:t xml:space="preserve"> </w:t>
      </w:r>
      <w:r w:rsidRPr="00882B4E">
        <w:rPr>
          <w:sz w:val="24"/>
          <w:szCs w:val="24"/>
        </w:rPr>
        <w:t>флоры</w:t>
      </w:r>
      <w:r w:rsidRPr="00882B4E">
        <w:rPr>
          <w:spacing w:val="-2"/>
          <w:sz w:val="24"/>
          <w:szCs w:val="24"/>
        </w:rPr>
        <w:t xml:space="preserve"> </w:t>
      </w:r>
      <w:r w:rsidRPr="00882B4E">
        <w:rPr>
          <w:sz w:val="24"/>
          <w:szCs w:val="24"/>
        </w:rPr>
        <w:t>и</w:t>
      </w:r>
      <w:r w:rsidRPr="00882B4E">
        <w:rPr>
          <w:spacing w:val="-1"/>
          <w:sz w:val="24"/>
          <w:szCs w:val="24"/>
        </w:rPr>
        <w:t xml:space="preserve"> </w:t>
      </w:r>
      <w:r w:rsidRPr="00882B4E">
        <w:rPr>
          <w:sz w:val="24"/>
          <w:szCs w:val="24"/>
        </w:rPr>
        <w:t>фауны и</w:t>
      </w:r>
      <w:r w:rsidRPr="00882B4E">
        <w:rPr>
          <w:spacing w:val="-1"/>
          <w:sz w:val="24"/>
          <w:szCs w:val="24"/>
        </w:rPr>
        <w:t xml:space="preserve"> </w:t>
      </w:r>
      <w:r w:rsidRPr="00882B4E">
        <w:rPr>
          <w:sz w:val="24"/>
          <w:szCs w:val="24"/>
        </w:rPr>
        <w:t>др.);</w:t>
      </w:r>
    </w:p>
    <w:p w:rsidR="00882B4E" w:rsidRPr="00882B4E" w:rsidRDefault="00882B4E" w:rsidP="006B4679">
      <w:pPr>
        <w:pStyle w:val="afd"/>
        <w:widowControl w:val="0"/>
        <w:numPr>
          <w:ilvl w:val="0"/>
          <w:numId w:val="92"/>
        </w:numPr>
        <w:tabs>
          <w:tab w:val="left" w:pos="1227"/>
        </w:tabs>
        <w:autoSpaceDE w:val="0"/>
        <w:autoSpaceDN w:val="0"/>
        <w:ind w:right="148" w:firstLine="708"/>
        <w:contextualSpacing w:val="0"/>
        <w:jc w:val="both"/>
        <w:rPr>
          <w:sz w:val="24"/>
          <w:szCs w:val="24"/>
        </w:rPr>
      </w:pPr>
      <w:r w:rsidRPr="00882B4E">
        <w:rPr>
          <w:sz w:val="24"/>
          <w:szCs w:val="24"/>
        </w:rPr>
        <w:t>выездные</w:t>
      </w:r>
      <w:r w:rsidRPr="00882B4E">
        <w:rPr>
          <w:spacing w:val="1"/>
          <w:sz w:val="24"/>
          <w:szCs w:val="24"/>
        </w:rPr>
        <w:t xml:space="preserve"> </w:t>
      </w:r>
      <w:r w:rsidRPr="00882B4E">
        <w:rPr>
          <w:sz w:val="24"/>
          <w:szCs w:val="24"/>
        </w:rPr>
        <w:t>события,</w:t>
      </w:r>
      <w:r w:rsidRPr="00882B4E">
        <w:rPr>
          <w:spacing w:val="1"/>
          <w:sz w:val="24"/>
          <w:szCs w:val="24"/>
        </w:rPr>
        <w:t xml:space="preserve"> </w:t>
      </w:r>
      <w:r w:rsidRPr="00882B4E">
        <w:rPr>
          <w:sz w:val="24"/>
          <w:szCs w:val="24"/>
        </w:rPr>
        <w:t>включающие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себя</w:t>
      </w:r>
      <w:r w:rsidRPr="00882B4E">
        <w:rPr>
          <w:spacing w:val="1"/>
          <w:sz w:val="24"/>
          <w:szCs w:val="24"/>
        </w:rPr>
        <w:t xml:space="preserve"> </w:t>
      </w:r>
      <w:r w:rsidRPr="00882B4E">
        <w:rPr>
          <w:sz w:val="24"/>
          <w:szCs w:val="24"/>
        </w:rPr>
        <w:t>комплекс</w:t>
      </w:r>
      <w:r w:rsidRPr="00882B4E">
        <w:rPr>
          <w:spacing w:val="1"/>
          <w:sz w:val="24"/>
          <w:szCs w:val="24"/>
        </w:rPr>
        <w:t xml:space="preserve"> </w:t>
      </w:r>
      <w:r w:rsidRPr="00882B4E">
        <w:rPr>
          <w:sz w:val="24"/>
          <w:szCs w:val="24"/>
        </w:rPr>
        <w:t>коллективных</w:t>
      </w:r>
      <w:r w:rsidRPr="00882B4E">
        <w:rPr>
          <w:spacing w:val="1"/>
          <w:sz w:val="24"/>
          <w:szCs w:val="24"/>
        </w:rPr>
        <w:t xml:space="preserve"> </w:t>
      </w:r>
      <w:r w:rsidRPr="00882B4E">
        <w:rPr>
          <w:sz w:val="24"/>
          <w:szCs w:val="24"/>
        </w:rPr>
        <w:t>творческих</w:t>
      </w:r>
      <w:r w:rsidRPr="00882B4E">
        <w:rPr>
          <w:spacing w:val="1"/>
          <w:sz w:val="24"/>
          <w:szCs w:val="24"/>
        </w:rPr>
        <w:t xml:space="preserve"> </w:t>
      </w:r>
      <w:r w:rsidRPr="00882B4E">
        <w:rPr>
          <w:sz w:val="24"/>
          <w:szCs w:val="24"/>
        </w:rPr>
        <w:t>дел,</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процессе</w:t>
      </w:r>
      <w:r w:rsidRPr="00882B4E">
        <w:rPr>
          <w:spacing w:val="1"/>
          <w:sz w:val="24"/>
          <w:szCs w:val="24"/>
        </w:rPr>
        <w:t xml:space="preserve"> </w:t>
      </w:r>
      <w:r w:rsidRPr="00882B4E">
        <w:rPr>
          <w:sz w:val="24"/>
          <w:szCs w:val="24"/>
        </w:rPr>
        <w:t>которых</w:t>
      </w:r>
      <w:r w:rsidRPr="00882B4E">
        <w:rPr>
          <w:spacing w:val="1"/>
          <w:sz w:val="24"/>
          <w:szCs w:val="24"/>
        </w:rPr>
        <w:t xml:space="preserve"> </w:t>
      </w:r>
      <w:r w:rsidRPr="00882B4E">
        <w:rPr>
          <w:sz w:val="24"/>
          <w:szCs w:val="24"/>
        </w:rPr>
        <w:t>складывается</w:t>
      </w:r>
      <w:r w:rsidRPr="00882B4E">
        <w:rPr>
          <w:spacing w:val="1"/>
          <w:sz w:val="24"/>
          <w:szCs w:val="24"/>
        </w:rPr>
        <w:t xml:space="preserve"> </w:t>
      </w:r>
      <w:r w:rsidRPr="00882B4E">
        <w:rPr>
          <w:sz w:val="24"/>
          <w:szCs w:val="24"/>
        </w:rPr>
        <w:t>детско-взрослая</w:t>
      </w:r>
      <w:r w:rsidRPr="00882B4E">
        <w:rPr>
          <w:spacing w:val="1"/>
          <w:sz w:val="24"/>
          <w:szCs w:val="24"/>
        </w:rPr>
        <w:t xml:space="preserve"> </w:t>
      </w:r>
      <w:r w:rsidRPr="00882B4E">
        <w:rPr>
          <w:sz w:val="24"/>
          <w:szCs w:val="24"/>
        </w:rPr>
        <w:t>общность,</w:t>
      </w:r>
      <w:r w:rsidRPr="00882B4E">
        <w:rPr>
          <w:spacing w:val="1"/>
          <w:sz w:val="24"/>
          <w:szCs w:val="24"/>
        </w:rPr>
        <w:t xml:space="preserve"> </w:t>
      </w:r>
      <w:r w:rsidRPr="00882B4E">
        <w:rPr>
          <w:sz w:val="24"/>
          <w:szCs w:val="24"/>
        </w:rPr>
        <w:t>характеризующаяся</w:t>
      </w:r>
      <w:r w:rsidRPr="00882B4E">
        <w:rPr>
          <w:spacing w:val="1"/>
          <w:sz w:val="24"/>
          <w:szCs w:val="24"/>
        </w:rPr>
        <w:t xml:space="preserve"> </w:t>
      </w:r>
      <w:r w:rsidRPr="00882B4E">
        <w:rPr>
          <w:sz w:val="24"/>
          <w:szCs w:val="24"/>
        </w:rPr>
        <w:t>доверительными</w:t>
      </w:r>
      <w:r w:rsidRPr="00882B4E">
        <w:rPr>
          <w:spacing w:val="1"/>
          <w:sz w:val="24"/>
          <w:szCs w:val="24"/>
        </w:rPr>
        <w:t xml:space="preserve"> </w:t>
      </w:r>
      <w:r w:rsidRPr="00882B4E">
        <w:rPr>
          <w:sz w:val="24"/>
          <w:szCs w:val="24"/>
        </w:rPr>
        <w:t>взаимоотношениями,</w:t>
      </w:r>
      <w:r w:rsidRPr="00882B4E">
        <w:rPr>
          <w:spacing w:val="1"/>
          <w:sz w:val="24"/>
          <w:szCs w:val="24"/>
        </w:rPr>
        <w:t xml:space="preserve"> </w:t>
      </w:r>
      <w:r w:rsidRPr="00882B4E">
        <w:rPr>
          <w:sz w:val="24"/>
          <w:szCs w:val="24"/>
        </w:rPr>
        <w:t>ответственным</w:t>
      </w:r>
      <w:r w:rsidRPr="00882B4E">
        <w:rPr>
          <w:spacing w:val="1"/>
          <w:sz w:val="24"/>
          <w:szCs w:val="24"/>
        </w:rPr>
        <w:t xml:space="preserve"> </w:t>
      </w:r>
      <w:r w:rsidRPr="00882B4E">
        <w:rPr>
          <w:sz w:val="24"/>
          <w:szCs w:val="24"/>
        </w:rPr>
        <w:t>отношением</w:t>
      </w:r>
      <w:r w:rsidRPr="00882B4E">
        <w:rPr>
          <w:spacing w:val="-7"/>
          <w:sz w:val="24"/>
          <w:szCs w:val="24"/>
        </w:rPr>
        <w:t xml:space="preserve"> </w:t>
      </w:r>
      <w:r w:rsidRPr="00882B4E">
        <w:rPr>
          <w:sz w:val="24"/>
          <w:szCs w:val="24"/>
        </w:rPr>
        <w:t>к</w:t>
      </w:r>
      <w:r w:rsidRPr="00882B4E">
        <w:rPr>
          <w:spacing w:val="-9"/>
          <w:sz w:val="24"/>
          <w:szCs w:val="24"/>
        </w:rPr>
        <w:t xml:space="preserve"> </w:t>
      </w:r>
      <w:r w:rsidRPr="00882B4E">
        <w:rPr>
          <w:sz w:val="24"/>
          <w:szCs w:val="24"/>
        </w:rPr>
        <w:t>делу,</w:t>
      </w:r>
      <w:r w:rsidRPr="00882B4E">
        <w:rPr>
          <w:spacing w:val="-5"/>
          <w:sz w:val="24"/>
          <w:szCs w:val="24"/>
        </w:rPr>
        <w:t xml:space="preserve"> </w:t>
      </w:r>
      <w:r w:rsidRPr="00882B4E">
        <w:rPr>
          <w:sz w:val="24"/>
          <w:szCs w:val="24"/>
        </w:rPr>
        <w:t>атмосферой</w:t>
      </w:r>
      <w:r w:rsidRPr="00882B4E">
        <w:rPr>
          <w:spacing w:val="-6"/>
          <w:sz w:val="24"/>
          <w:szCs w:val="24"/>
        </w:rPr>
        <w:t xml:space="preserve"> </w:t>
      </w:r>
      <w:r w:rsidRPr="00882B4E">
        <w:rPr>
          <w:sz w:val="24"/>
          <w:szCs w:val="24"/>
        </w:rPr>
        <w:t>эмоционально-психологического</w:t>
      </w:r>
      <w:r w:rsidRPr="00882B4E">
        <w:rPr>
          <w:spacing w:val="-6"/>
          <w:sz w:val="24"/>
          <w:szCs w:val="24"/>
        </w:rPr>
        <w:t xml:space="preserve"> </w:t>
      </w:r>
      <w:r w:rsidRPr="00882B4E">
        <w:rPr>
          <w:sz w:val="24"/>
          <w:szCs w:val="24"/>
        </w:rPr>
        <w:t>комфорта;</w:t>
      </w:r>
    </w:p>
    <w:p w:rsidR="00882B4E" w:rsidRPr="00882B4E" w:rsidRDefault="00882B4E" w:rsidP="006B4679">
      <w:pPr>
        <w:pStyle w:val="afd"/>
        <w:widowControl w:val="0"/>
        <w:numPr>
          <w:ilvl w:val="3"/>
          <w:numId w:val="93"/>
        </w:numPr>
        <w:tabs>
          <w:tab w:val="left" w:pos="1112"/>
        </w:tabs>
        <w:autoSpaceDE w:val="0"/>
        <w:autoSpaceDN w:val="0"/>
        <w:ind w:right="153" w:firstLine="566"/>
        <w:contextualSpacing w:val="0"/>
        <w:jc w:val="both"/>
        <w:rPr>
          <w:sz w:val="24"/>
          <w:szCs w:val="24"/>
        </w:rPr>
      </w:pPr>
      <w:r w:rsidRPr="00882B4E">
        <w:rPr>
          <w:sz w:val="24"/>
          <w:szCs w:val="24"/>
        </w:rPr>
        <w:t>внешкольные</w:t>
      </w:r>
      <w:r w:rsidRPr="00882B4E">
        <w:rPr>
          <w:spacing w:val="1"/>
          <w:sz w:val="24"/>
          <w:szCs w:val="24"/>
        </w:rPr>
        <w:t xml:space="preserve"> </w:t>
      </w:r>
      <w:r w:rsidRPr="00882B4E">
        <w:rPr>
          <w:sz w:val="24"/>
          <w:szCs w:val="24"/>
        </w:rPr>
        <w:t>мероприятия,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том</w:t>
      </w:r>
      <w:r w:rsidRPr="00882B4E">
        <w:rPr>
          <w:spacing w:val="1"/>
          <w:sz w:val="24"/>
          <w:szCs w:val="24"/>
        </w:rPr>
        <w:t xml:space="preserve"> </w:t>
      </w:r>
      <w:r w:rsidRPr="00882B4E">
        <w:rPr>
          <w:sz w:val="24"/>
          <w:szCs w:val="24"/>
        </w:rPr>
        <w:t>числе</w:t>
      </w:r>
      <w:r w:rsidRPr="00882B4E">
        <w:rPr>
          <w:spacing w:val="1"/>
          <w:sz w:val="24"/>
          <w:szCs w:val="24"/>
        </w:rPr>
        <w:t xml:space="preserve"> </w:t>
      </w:r>
      <w:r w:rsidRPr="00882B4E">
        <w:rPr>
          <w:sz w:val="24"/>
          <w:szCs w:val="24"/>
        </w:rPr>
        <w:t>организуемые</w:t>
      </w:r>
      <w:r w:rsidRPr="00882B4E">
        <w:rPr>
          <w:spacing w:val="1"/>
          <w:sz w:val="24"/>
          <w:szCs w:val="24"/>
        </w:rPr>
        <w:t xml:space="preserve"> </w:t>
      </w:r>
      <w:r w:rsidRPr="00882B4E">
        <w:rPr>
          <w:sz w:val="24"/>
          <w:szCs w:val="24"/>
        </w:rPr>
        <w:t>совместно</w:t>
      </w:r>
      <w:r w:rsidRPr="00882B4E">
        <w:rPr>
          <w:spacing w:val="1"/>
          <w:sz w:val="24"/>
          <w:szCs w:val="24"/>
        </w:rPr>
        <w:t xml:space="preserve"> </w:t>
      </w:r>
      <w:r w:rsidRPr="00882B4E">
        <w:rPr>
          <w:sz w:val="24"/>
          <w:szCs w:val="24"/>
        </w:rPr>
        <w:t>с</w:t>
      </w:r>
      <w:r w:rsidRPr="00882B4E">
        <w:rPr>
          <w:spacing w:val="-67"/>
          <w:sz w:val="24"/>
          <w:szCs w:val="24"/>
        </w:rPr>
        <w:t xml:space="preserve"> </w:t>
      </w:r>
      <w:r w:rsidRPr="00882B4E">
        <w:rPr>
          <w:sz w:val="24"/>
          <w:szCs w:val="24"/>
        </w:rPr>
        <w:t>социальными</w:t>
      </w:r>
      <w:r w:rsidRPr="00882B4E">
        <w:rPr>
          <w:spacing w:val="-1"/>
          <w:sz w:val="24"/>
          <w:szCs w:val="24"/>
        </w:rPr>
        <w:t xml:space="preserve"> </w:t>
      </w:r>
      <w:r w:rsidRPr="00882B4E">
        <w:rPr>
          <w:sz w:val="24"/>
          <w:szCs w:val="24"/>
        </w:rPr>
        <w:t>партнерами школы.</w:t>
      </w:r>
    </w:p>
    <w:p w:rsidR="00882B4E" w:rsidRPr="00882B4E" w:rsidRDefault="00882B4E" w:rsidP="00882B4E">
      <w:pPr>
        <w:pStyle w:val="af7"/>
        <w:spacing w:after="0"/>
        <w:ind w:right="150" w:firstLine="566"/>
        <w:jc w:val="both"/>
        <w:rPr>
          <w:sz w:val="24"/>
          <w:szCs w:val="24"/>
        </w:rPr>
      </w:pPr>
      <w:r w:rsidRPr="00882B4E">
        <w:rPr>
          <w:sz w:val="24"/>
          <w:szCs w:val="24"/>
        </w:rPr>
        <w:t>Экскурсии, походы помогают школьнику расширить свой кругозор, получить</w:t>
      </w:r>
      <w:r w:rsidRPr="00882B4E">
        <w:rPr>
          <w:spacing w:val="-67"/>
          <w:sz w:val="24"/>
          <w:szCs w:val="24"/>
        </w:rPr>
        <w:t xml:space="preserve"> </w:t>
      </w:r>
      <w:r w:rsidRPr="00882B4E">
        <w:rPr>
          <w:sz w:val="24"/>
          <w:szCs w:val="24"/>
        </w:rPr>
        <w:t>новые</w:t>
      </w:r>
      <w:r w:rsidRPr="00882B4E">
        <w:rPr>
          <w:spacing w:val="1"/>
          <w:sz w:val="24"/>
          <w:szCs w:val="24"/>
        </w:rPr>
        <w:t xml:space="preserve"> </w:t>
      </w:r>
      <w:r w:rsidRPr="00882B4E">
        <w:rPr>
          <w:sz w:val="24"/>
          <w:szCs w:val="24"/>
        </w:rPr>
        <w:t>знания</w:t>
      </w:r>
      <w:r w:rsidRPr="00882B4E">
        <w:rPr>
          <w:spacing w:val="1"/>
          <w:sz w:val="24"/>
          <w:szCs w:val="24"/>
        </w:rPr>
        <w:t xml:space="preserve"> </w:t>
      </w:r>
      <w:r w:rsidRPr="00882B4E">
        <w:rPr>
          <w:sz w:val="24"/>
          <w:szCs w:val="24"/>
        </w:rPr>
        <w:t>об</w:t>
      </w:r>
      <w:r w:rsidRPr="00882B4E">
        <w:rPr>
          <w:spacing w:val="1"/>
          <w:sz w:val="24"/>
          <w:szCs w:val="24"/>
        </w:rPr>
        <w:t xml:space="preserve"> </w:t>
      </w:r>
      <w:r w:rsidRPr="00882B4E">
        <w:rPr>
          <w:sz w:val="24"/>
          <w:szCs w:val="24"/>
        </w:rPr>
        <w:t>окружающей</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социальной,</w:t>
      </w:r>
      <w:r w:rsidRPr="00882B4E">
        <w:rPr>
          <w:spacing w:val="1"/>
          <w:sz w:val="24"/>
          <w:szCs w:val="24"/>
        </w:rPr>
        <w:t xml:space="preserve"> </w:t>
      </w:r>
      <w:r w:rsidRPr="00882B4E">
        <w:rPr>
          <w:sz w:val="24"/>
          <w:szCs w:val="24"/>
        </w:rPr>
        <w:t>культурной,</w:t>
      </w:r>
      <w:r w:rsidRPr="00882B4E">
        <w:rPr>
          <w:spacing w:val="1"/>
          <w:sz w:val="24"/>
          <w:szCs w:val="24"/>
        </w:rPr>
        <w:t xml:space="preserve"> </w:t>
      </w:r>
      <w:r w:rsidRPr="00882B4E">
        <w:rPr>
          <w:sz w:val="24"/>
          <w:szCs w:val="24"/>
        </w:rPr>
        <w:t>природной</w:t>
      </w:r>
      <w:r w:rsidRPr="00882B4E">
        <w:rPr>
          <w:spacing w:val="1"/>
          <w:sz w:val="24"/>
          <w:szCs w:val="24"/>
        </w:rPr>
        <w:t xml:space="preserve"> </w:t>
      </w:r>
      <w:r w:rsidRPr="00882B4E">
        <w:rPr>
          <w:sz w:val="24"/>
          <w:szCs w:val="24"/>
        </w:rPr>
        <w:t>среде,</w:t>
      </w:r>
      <w:r w:rsidRPr="00882B4E">
        <w:rPr>
          <w:spacing w:val="1"/>
          <w:sz w:val="24"/>
          <w:szCs w:val="24"/>
        </w:rPr>
        <w:t xml:space="preserve"> </w:t>
      </w:r>
      <w:r w:rsidRPr="00882B4E">
        <w:rPr>
          <w:sz w:val="24"/>
          <w:szCs w:val="24"/>
        </w:rPr>
        <w:t>научиться уважительно и бережно относиться к ней, приобрести важный опыт</w:t>
      </w:r>
      <w:r w:rsidRPr="00882B4E">
        <w:rPr>
          <w:spacing w:val="1"/>
          <w:sz w:val="24"/>
          <w:szCs w:val="24"/>
        </w:rPr>
        <w:t xml:space="preserve"> </w:t>
      </w:r>
      <w:r w:rsidRPr="00882B4E">
        <w:rPr>
          <w:sz w:val="24"/>
          <w:szCs w:val="24"/>
        </w:rPr>
        <w:t>социально</w:t>
      </w:r>
      <w:r w:rsidRPr="00882B4E">
        <w:rPr>
          <w:spacing w:val="9"/>
          <w:sz w:val="24"/>
          <w:szCs w:val="24"/>
        </w:rPr>
        <w:t xml:space="preserve"> </w:t>
      </w:r>
      <w:r w:rsidRPr="00882B4E">
        <w:rPr>
          <w:sz w:val="24"/>
          <w:szCs w:val="24"/>
        </w:rPr>
        <w:t>одобряемого</w:t>
      </w:r>
      <w:r w:rsidRPr="00882B4E">
        <w:rPr>
          <w:spacing w:val="11"/>
          <w:sz w:val="24"/>
          <w:szCs w:val="24"/>
        </w:rPr>
        <w:t xml:space="preserve"> </w:t>
      </w:r>
      <w:r w:rsidRPr="00882B4E">
        <w:rPr>
          <w:sz w:val="24"/>
          <w:szCs w:val="24"/>
        </w:rPr>
        <w:t>поведения</w:t>
      </w:r>
      <w:r w:rsidRPr="00882B4E">
        <w:rPr>
          <w:spacing w:val="9"/>
          <w:sz w:val="24"/>
          <w:szCs w:val="24"/>
        </w:rPr>
        <w:t xml:space="preserve"> </w:t>
      </w:r>
      <w:r w:rsidRPr="00882B4E">
        <w:rPr>
          <w:sz w:val="24"/>
          <w:szCs w:val="24"/>
        </w:rPr>
        <w:t>в</w:t>
      </w:r>
      <w:r w:rsidRPr="00882B4E">
        <w:rPr>
          <w:spacing w:val="8"/>
          <w:sz w:val="24"/>
          <w:szCs w:val="24"/>
        </w:rPr>
        <w:t xml:space="preserve"> </w:t>
      </w:r>
      <w:r w:rsidRPr="00882B4E">
        <w:rPr>
          <w:sz w:val="24"/>
          <w:szCs w:val="24"/>
        </w:rPr>
        <w:t>различных</w:t>
      </w:r>
      <w:r w:rsidRPr="00882B4E">
        <w:rPr>
          <w:spacing w:val="11"/>
          <w:sz w:val="24"/>
          <w:szCs w:val="24"/>
        </w:rPr>
        <w:t xml:space="preserve"> </w:t>
      </w:r>
      <w:r w:rsidRPr="00882B4E">
        <w:rPr>
          <w:sz w:val="24"/>
          <w:szCs w:val="24"/>
        </w:rPr>
        <w:t>внешкольных</w:t>
      </w:r>
      <w:r w:rsidRPr="00882B4E">
        <w:rPr>
          <w:spacing w:val="9"/>
          <w:sz w:val="24"/>
          <w:szCs w:val="24"/>
        </w:rPr>
        <w:t xml:space="preserve"> </w:t>
      </w:r>
      <w:r w:rsidRPr="00882B4E">
        <w:rPr>
          <w:sz w:val="24"/>
          <w:szCs w:val="24"/>
        </w:rPr>
        <w:t>ситуациях.</w:t>
      </w:r>
      <w:r w:rsidRPr="00882B4E">
        <w:rPr>
          <w:spacing w:val="19"/>
          <w:sz w:val="24"/>
          <w:szCs w:val="24"/>
        </w:rPr>
        <w:t xml:space="preserve"> </w:t>
      </w:r>
      <w:r w:rsidRPr="00882B4E">
        <w:rPr>
          <w:sz w:val="24"/>
          <w:szCs w:val="24"/>
        </w:rPr>
        <w:t>На</w:t>
      </w:r>
    </w:p>
    <w:p w:rsidR="00882B4E" w:rsidRPr="00882B4E" w:rsidRDefault="00882B4E" w:rsidP="00882B4E">
      <w:pPr>
        <w:pStyle w:val="af7"/>
        <w:spacing w:after="0"/>
        <w:ind w:right="152"/>
        <w:jc w:val="both"/>
        <w:rPr>
          <w:sz w:val="24"/>
          <w:szCs w:val="24"/>
        </w:rPr>
      </w:pPr>
      <w:r w:rsidRPr="00882B4E">
        <w:rPr>
          <w:sz w:val="24"/>
          <w:szCs w:val="24"/>
        </w:rPr>
        <w:t>экскурсиях,</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походах</w:t>
      </w:r>
      <w:r w:rsidRPr="00882B4E">
        <w:rPr>
          <w:spacing w:val="1"/>
          <w:sz w:val="24"/>
          <w:szCs w:val="24"/>
        </w:rPr>
        <w:t xml:space="preserve"> </w:t>
      </w:r>
      <w:r w:rsidRPr="00882B4E">
        <w:rPr>
          <w:sz w:val="24"/>
          <w:szCs w:val="24"/>
        </w:rPr>
        <w:t>создаются</w:t>
      </w:r>
      <w:r w:rsidRPr="00882B4E">
        <w:rPr>
          <w:spacing w:val="1"/>
          <w:sz w:val="24"/>
          <w:szCs w:val="24"/>
        </w:rPr>
        <w:t xml:space="preserve"> </w:t>
      </w:r>
      <w:r w:rsidRPr="00882B4E">
        <w:rPr>
          <w:sz w:val="24"/>
          <w:szCs w:val="24"/>
        </w:rPr>
        <w:t>благоприятные</w:t>
      </w:r>
      <w:r w:rsidRPr="00882B4E">
        <w:rPr>
          <w:spacing w:val="1"/>
          <w:sz w:val="24"/>
          <w:szCs w:val="24"/>
        </w:rPr>
        <w:t xml:space="preserve"> </w:t>
      </w:r>
      <w:r w:rsidRPr="00882B4E">
        <w:rPr>
          <w:sz w:val="24"/>
          <w:szCs w:val="24"/>
        </w:rPr>
        <w:t>условия</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у</w:t>
      </w:r>
      <w:r w:rsidRPr="00882B4E">
        <w:rPr>
          <w:spacing w:val="1"/>
          <w:sz w:val="24"/>
          <w:szCs w:val="24"/>
        </w:rPr>
        <w:t xml:space="preserve"> </w:t>
      </w:r>
      <w:r w:rsidRPr="00882B4E">
        <w:rPr>
          <w:sz w:val="24"/>
          <w:szCs w:val="24"/>
        </w:rPr>
        <w:t>подростков самостоятельности и ответственности, формирования у них навыков</w:t>
      </w:r>
      <w:r w:rsidRPr="00882B4E">
        <w:rPr>
          <w:spacing w:val="1"/>
          <w:sz w:val="24"/>
          <w:szCs w:val="24"/>
        </w:rPr>
        <w:t xml:space="preserve"> </w:t>
      </w:r>
      <w:r w:rsidRPr="00882B4E">
        <w:rPr>
          <w:sz w:val="24"/>
          <w:szCs w:val="24"/>
        </w:rPr>
        <w:t>самообслуживающего</w:t>
      </w:r>
      <w:r w:rsidRPr="00882B4E">
        <w:rPr>
          <w:spacing w:val="1"/>
          <w:sz w:val="24"/>
          <w:szCs w:val="24"/>
        </w:rPr>
        <w:t xml:space="preserve"> </w:t>
      </w:r>
      <w:r w:rsidRPr="00882B4E">
        <w:rPr>
          <w:sz w:val="24"/>
          <w:szCs w:val="24"/>
        </w:rPr>
        <w:t>труда,</w:t>
      </w:r>
      <w:r w:rsidRPr="00882B4E">
        <w:rPr>
          <w:spacing w:val="1"/>
          <w:sz w:val="24"/>
          <w:szCs w:val="24"/>
        </w:rPr>
        <w:t xml:space="preserve"> </w:t>
      </w:r>
      <w:r w:rsidRPr="00882B4E">
        <w:rPr>
          <w:sz w:val="24"/>
          <w:szCs w:val="24"/>
        </w:rPr>
        <w:t>преодоления</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инфантильных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эгоистических</w:t>
      </w:r>
      <w:r w:rsidRPr="00882B4E">
        <w:rPr>
          <w:spacing w:val="1"/>
          <w:sz w:val="24"/>
          <w:szCs w:val="24"/>
        </w:rPr>
        <w:t xml:space="preserve"> </w:t>
      </w:r>
      <w:r w:rsidRPr="00882B4E">
        <w:rPr>
          <w:sz w:val="24"/>
          <w:szCs w:val="24"/>
        </w:rPr>
        <w:t>наклонностей,</w:t>
      </w:r>
      <w:r w:rsidRPr="00882B4E">
        <w:rPr>
          <w:spacing w:val="1"/>
          <w:sz w:val="24"/>
          <w:szCs w:val="24"/>
        </w:rPr>
        <w:t xml:space="preserve"> </w:t>
      </w:r>
      <w:r w:rsidRPr="00882B4E">
        <w:rPr>
          <w:sz w:val="24"/>
          <w:szCs w:val="24"/>
        </w:rPr>
        <w:t>обучения</w:t>
      </w:r>
      <w:r w:rsidRPr="00882B4E">
        <w:rPr>
          <w:spacing w:val="1"/>
          <w:sz w:val="24"/>
          <w:szCs w:val="24"/>
        </w:rPr>
        <w:t xml:space="preserve"> </w:t>
      </w:r>
      <w:r w:rsidRPr="00882B4E">
        <w:rPr>
          <w:sz w:val="24"/>
          <w:szCs w:val="24"/>
        </w:rPr>
        <w:t>рациональному</w:t>
      </w:r>
      <w:r w:rsidRPr="00882B4E">
        <w:rPr>
          <w:spacing w:val="1"/>
          <w:sz w:val="24"/>
          <w:szCs w:val="24"/>
        </w:rPr>
        <w:t xml:space="preserve"> </w:t>
      </w:r>
      <w:r w:rsidRPr="00882B4E">
        <w:rPr>
          <w:sz w:val="24"/>
          <w:szCs w:val="24"/>
        </w:rPr>
        <w:t>использованию</w:t>
      </w:r>
      <w:r w:rsidRPr="00882B4E">
        <w:rPr>
          <w:spacing w:val="1"/>
          <w:sz w:val="24"/>
          <w:szCs w:val="24"/>
        </w:rPr>
        <w:t xml:space="preserve"> </w:t>
      </w:r>
      <w:r w:rsidRPr="00882B4E">
        <w:rPr>
          <w:sz w:val="24"/>
          <w:szCs w:val="24"/>
        </w:rPr>
        <w:t>своего</w:t>
      </w:r>
      <w:r w:rsidRPr="00882B4E">
        <w:rPr>
          <w:spacing w:val="1"/>
          <w:sz w:val="24"/>
          <w:szCs w:val="24"/>
        </w:rPr>
        <w:t xml:space="preserve"> </w:t>
      </w:r>
      <w:r w:rsidRPr="00882B4E">
        <w:rPr>
          <w:sz w:val="24"/>
          <w:szCs w:val="24"/>
        </w:rPr>
        <w:t>времени,</w:t>
      </w:r>
      <w:r w:rsidRPr="00882B4E">
        <w:rPr>
          <w:spacing w:val="1"/>
          <w:sz w:val="24"/>
          <w:szCs w:val="24"/>
        </w:rPr>
        <w:t xml:space="preserve"> </w:t>
      </w:r>
      <w:r w:rsidRPr="00882B4E">
        <w:rPr>
          <w:sz w:val="24"/>
          <w:szCs w:val="24"/>
        </w:rPr>
        <w:t>сил,</w:t>
      </w:r>
      <w:r w:rsidRPr="00882B4E">
        <w:rPr>
          <w:spacing w:val="1"/>
          <w:sz w:val="24"/>
          <w:szCs w:val="24"/>
        </w:rPr>
        <w:t xml:space="preserve"> </w:t>
      </w:r>
      <w:r w:rsidRPr="00882B4E">
        <w:rPr>
          <w:sz w:val="24"/>
          <w:szCs w:val="24"/>
        </w:rPr>
        <w:t>имущества. Эти воспитательные возможности реализуются в рамках следующих</w:t>
      </w:r>
      <w:r w:rsidRPr="00882B4E">
        <w:rPr>
          <w:spacing w:val="1"/>
          <w:sz w:val="24"/>
          <w:szCs w:val="24"/>
        </w:rPr>
        <w:t xml:space="preserve"> </w:t>
      </w:r>
      <w:r w:rsidRPr="00882B4E">
        <w:rPr>
          <w:sz w:val="24"/>
          <w:szCs w:val="24"/>
        </w:rPr>
        <w:t>видов</w:t>
      </w:r>
      <w:r w:rsidRPr="00882B4E">
        <w:rPr>
          <w:spacing w:val="-2"/>
          <w:sz w:val="24"/>
          <w:szCs w:val="24"/>
        </w:rPr>
        <w:t xml:space="preserve"> </w:t>
      </w:r>
      <w:r w:rsidRPr="00882B4E">
        <w:rPr>
          <w:sz w:val="24"/>
          <w:szCs w:val="24"/>
        </w:rPr>
        <w:t>и форм деятельности:</w:t>
      </w:r>
    </w:p>
    <w:p w:rsidR="00882B4E" w:rsidRPr="00882B4E" w:rsidRDefault="00882B4E" w:rsidP="006B4679">
      <w:pPr>
        <w:pStyle w:val="afd"/>
        <w:widowControl w:val="0"/>
        <w:numPr>
          <w:ilvl w:val="0"/>
          <w:numId w:val="91"/>
        </w:numPr>
        <w:tabs>
          <w:tab w:val="left" w:pos="942"/>
        </w:tabs>
        <w:autoSpaceDE w:val="0"/>
        <w:autoSpaceDN w:val="0"/>
        <w:ind w:right="326" w:firstLine="566"/>
        <w:contextualSpacing w:val="0"/>
        <w:jc w:val="both"/>
        <w:rPr>
          <w:sz w:val="24"/>
          <w:szCs w:val="24"/>
        </w:rPr>
      </w:pPr>
      <w:r w:rsidRPr="00882B4E">
        <w:rPr>
          <w:sz w:val="24"/>
          <w:szCs w:val="24"/>
        </w:rPr>
        <w:t>регулярные</w:t>
      </w:r>
      <w:r w:rsidRPr="00882B4E">
        <w:rPr>
          <w:spacing w:val="1"/>
          <w:sz w:val="24"/>
          <w:szCs w:val="24"/>
        </w:rPr>
        <w:t xml:space="preserve"> </w:t>
      </w:r>
      <w:r w:rsidRPr="00882B4E">
        <w:rPr>
          <w:sz w:val="24"/>
          <w:szCs w:val="24"/>
        </w:rPr>
        <w:t>пешие</w:t>
      </w:r>
      <w:r w:rsidRPr="00882B4E">
        <w:rPr>
          <w:spacing w:val="1"/>
          <w:sz w:val="24"/>
          <w:szCs w:val="24"/>
        </w:rPr>
        <w:t xml:space="preserve"> </w:t>
      </w:r>
      <w:r w:rsidRPr="00882B4E">
        <w:rPr>
          <w:sz w:val="24"/>
          <w:szCs w:val="24"/>
        </w:rPr>
        <w:t>прогулки,</w:t>
      </w:r>
      <w:r w:rsidRPr="00882B4E">
        <w:rPr>
          <w:spacing w:val="1"/>
          <w:sz w:val="24"/>
          <w:szCs w:val="24"/>
        </w:rPr>
        <w:t xml:space="preserve"> </w:t>
      </w:r>
      <w:r w:rsidRPr="00882B4E">
        <w:rPr>
          <w:sz w:val="24"/>
          <w:szCs w:val="24"/>
        </w:rPr>
        <w:t>экскурсии</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походы</w:t>
      </w:r>
      <w:r w:rsidRPr="00882B4E">
        <w:rPr>
          <w:spacing w:val="1"/>
          <w:sz w:val="24"/>
          <w:szCs w:val="24"/>
        </w:rPr>
        <w:t xml:space="preserve"> </w:t>
      </w:r>
      <w:r w:rsidRPr="00882B4E">
        <w:rPr>
          <w:sz w:val="24"/>
          <w:szCs w:val="24"/>
        </w:rPr>
        <w:t>выходного</w:t>
      </w:r>
      <w:r w:rsidRPr="00882B4E">
        <w:rPr>
          <w:spacing w:val="1"/>
          <w:sz w:val="24"/>
          <w:szCs w:val="24"/>
        </w:rPr>
        <w:t xml:space="preserve"> </w:t>
      </w:r>
      <w:r w:rsidRPr="00882B4E">
        <w:rPr>
          <w:sz w:val="24"/>
          <w:szCs w:val="24"/>
        </w:rPr>
        <w:t>дня,</w:t>
      </w:r>
      <w:r w:rsidRPr="00882B4E">
        <w:rPr>
          <w:spacing w:val="1"/>
          <w:sz w:val="24"/>
          <w:szCs w:val="24"/>
        </w:rPr>
        <w:t xml:space="preserve"> </w:t>
      </w:r>
      <w:r w:rsidRPr="00882B4E">
        <w:rPr>
          <w:sz w:val="24"/>
          <w:szCs w:val="24"/>
        </w:rPr>
        <w:t>организуемые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классах</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классными</w:t>
      </w:r>
      <w:r w:rsidRPr="00882B4E">
        <w:rPr>
          <w:spacing w:val="1"/>
          <w:sz w:val="24"/>
          <w:szCs w:val="24"/>
        </w:rPr>
        <w:t xml:space="preserve"> </w:t>
      </w:r>
      <w:r w:rsidRPr="00882B4E">
        <w:rPr>
          <w:sz w:val="24"/>
          <w:szCs w:val="24"/>
        </w:rPr>
        <w:t>руководителями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родителями</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в</w:t>
      </w:r>
      <w:r w:rsidRPr="00882B4E">
        <w:rPr>
          <w:spacing w:val="-2"/>
          <w:sz w:val="24"/>
          <w:szCs w:val="24"/>
        </w:rPr>
        <w:t xml:space="preserve"> </w:t>
      </w:r>
      <w:r w:rsidRPr="00882B4E">
        <w:rPr>
          <w:sz w:val="24"/>
          <w:szCs w:val="24"/>
        </w:rPr>
        <w:t>музей,</w:t>
      </w:r>
      <w:r w:rsidRPr="00882B4E">
        <w:rPr>
          <w:spacing w:val="66"/>
          <w:sz w:val="24"/>
          <w:szCs w:val="24"/>
        </w:rPr>
        <w:t xml:space="preserve"> </w:t>
      </w:r>
      <w:r w:rsidRPr="00882B4E">
        <w:rPr>
          <w:sz w:val="24"/>
          <w:szCs w:val="24"/>
        </w:rPr>
        <w:t>на</w:t>
      </w:r>
      <w:r w:rsidRPr="00882B4E">
        <w:rPr>
          <w:spacing w:val="-1"/>
          <w:sz w:val="24"/>
          <w:szCs w:val="24"/>
        </w:rPr>
        <w:t xml:space="preserve"> </w:t>
      </w:r>
      <w:r w:rsidRPr="00882B4E">
        <w:rPr>
          <w:sz w:val="24"/>
          <w:szCs w:val="24"/>
        </w:rPr>
        <w:t>предприятие,</w:t>
      </w:r>
      <w:r w:rsidRPr="00882B4E">
        <w:rPr>
          <w:spacing w:val="-5"/>
          <w:sz w:val="24"/>
          <w:szCs w:val="24"/>
        </w:rPr>
        <w:t xml:space="preserve"> </w:t>
      </w:r>
      <w:r w:rsidRPr="00882B4E">
        <w:rPr>
          <w:sz w:val="24"/>
          <w:szCs w:val="24"/>
        </w:rPr>
        <w:t>на</w:t>
      </w:r>
      <w:r w:rsidRPr="00882B4E">
        <w:rPr>
          <w:spacing w:val="-1"/>
          <w:sz w:val="24"/>
          <w:szCs w:val="24"/>
        </w:rPr>
        <w:t xml:space="preserve"> </w:t>
      </w:r>
      <w:r w:rsidRPr="00882B4E">
        <w:rPr>
          <w:sz w:val="24"/>
          <w:szCs w:val="24"/>
        </w:rPr>
        <w:t>природу;</w:t>
      </w:r>
    </w:p>
    <w:p w:rsidR="00882B4E" w:rsidRPr="00882B4E" w:rsidRDefault="00882B4E" w:rsidP="006B4679">
      <w:pPr>
        <w:pStyle w:val="afd"/>
        <w:widowControl w:val="0"/>
        <w:numPr>
          <w:ilvl w:val="0"/>
          <w:numId w:val="91"/>
        </w:numPr>
        <w:tabs>
          <w:tab w:val="left" w:pos="942"/>
        </w:tabs>
        <w:autoSpaceDE w:val="0"/>
        <w:autoSpaceDN w:val="0"/>
        <w:ind w:right="150" w:firstLine="566"/>
        <w:contextualSpacing w:val="0"/>
        <w:jc w:val="both"/>
        <w:rPr>
          <w:sz w:val="24"/>
          <w:szCs w:val="24"/>
        </w:rPr>
      </w:pPr>
      <w:r w:rsidRPr="00882B4E">
        <w:rPr>
          <w:sz w:val="24"/>
          <w:szCs w:val="24"/>
        </w:rPr>
        <w:t>выездные экскурсии в музеи, организуемые учителями и родителями школь</w:t>
      </w:r>
      <w:r w:rsidRPr="00882B4E">
        <w:rPr>
          <w:spacing w:val="1"/>
          <w:sz w:val="24"/>
          <w:szCs w:val="24"/>
        </w:rPr>
        <w:t xml:space="preserve"> </w:t>
      </w:r>
      <w:r w:rsidRPr="00882B4E">
        <w:rPr>
          <w:sz w:val="24"/>
          <w:szCs w:val="24"/>
        </w:rPr>
        <w:t>ников в другие города  для углубленного изучения биографий проживавших здесь российских поэтов и писателей, произошедших здесь исторических событий,</w:t>
      </w:r>
      <w:r w:rsidRPr="00882B4E">
        <w:rPr>
          <w:spacing w:val="-6"/>
          <w:sz w:val="24"/>
          <w:szCs w:val="24"/>
        </w:rPr>
        <w:t xml:space="preserve"> </w:t>
      </w:r>
      <w:r w:rsidRPr="00882B4E">
        <w:rPr>
          <w:sz w:val="24"/>
          <w:szCs w:val="24"/>
        </w:rPr>
        <w:t>имеющихся</w:t>
      </w:r>
      <w:r w:rsidRPr="00882B4E">
        <w:rPr>
          <w:spacing w:val="-5"/>
          <w:sz w:val="24"/>
          <w:szCs w:val="24"/>
        </w:rPr>
        <w:t xml:space="preserve"> </w:t>
      </w:r>
      <w:r w:rsidRPr="00882B4E">
        <w:rPr>
          <w:sz w:val="24"/>
          <w:szCs w:val="24"/>
        </w:rPr>
        <w:t>здесь</w:t>
      </w:r>
      <w:r w:rsidRPr="00882B4E">
        <w:rPr>
          <w:spacing w:val="-6"/>
          <w:sz w:val="24"/>
          <w:szCs w:val="24"/>
        </w:rPr>
        <w:t xml:space="preserve"> </w:t>
      </w:r>
      <w:r w:rsidRPr="00882B4E">
        <w:rPr>
          <w:sz w:val="24"/>
          <w:szCs w:val="24"/>
        </w:rPr>
        <w:t>природных</w:t>
      </w:r>
      <w:r w:rsidRPr="00882B4E">
        <w:rPr>
          <w:spacing w:val="-5"/>
          <w:sz w:val="24"/>
          <w:szCs w:val="24"/>
        </w:rPr>
        <w:t xml:space="preserve"> </w:t>
      </w:r>
      <w:r w:rsidRPr="00882B4E">
        <w:rPr>
          <w:sz w:val="24"/>
          <w:szCs w:val="24"/>
        </w:rPr>
        <w:t>и</w:t>
      </w:r>
      <w:r w:rsidRPr="00882B4E">
        <w:rPr>
          <w:spacing w:val="-5"/>
          <w:sz w:val="24"/>
          <w:szCs w:val="24"/>
        </w:rPr>
        <w:t xml:space="preserve"> </w:t>
      </w:r>
      <w:r w:rsidRPr="00882B4E">
        <w:rPr>
          <w:sz w:val="24"/>
          <w:szCs w:val="24"/>
        </w:rPr>
        <w:t>историко-культурных</w:t>
      </w:r>
      <w:r w:rsidRPr="00882B4E">
        <w:rPr>
          <w:spacing w:val="-5"/>
          <w:sz w:val="24"/>
          <w:szCs w:val="24"/>
        </w:rPr>
        <w:t xml:space="preserve"> </w:t>
      </w:r>
      <w:r w:rsidRPr="00882B4E">
        <w:rPr>
          <w:sz w:val="24"/>
          <w:szCs w:val="24"/>
        </w:rPr>
        <w:t>ландшафтов,</w:t>
      </w:r>
      <w:r w:rsidRPr="00882B4E">
        <w:rPr>
          <w:spacing w:val="-6"/>
          <w:sz w:val="24"/>
          <w:szCs w:val="24"/>
        </w:rPr>
        <w:t xml:space="preserve"> </w:t>
      </w:r>
      <w:r w:rsidRPr="00882B4E">
        <w:rPr>
          <w:sz w:val="24"/>
          <w:szCs w:val="24"/>
        </w:rPr>
        <w:t>флоры</w:t>
      </w:r>
      <w:r w:rsidRPr="00882B4E">
        <w:rPr>
          <w:spacing w:val="-7"/>
          <w:sz w:val="24"/>
          <w:szCs w:val="24"/>
        </w:rPr>
        <w:t xml:space="preserve"> </w:t>
      </w:r>
      <w:r w:rsidRPr="00882B4E">
        <w:rPr>
          <w:sz w:val="24"/>
          <w:szCs w:val="24"/>
        </w:rPr>
        <w:t>и</w:t>
      </w:r>
      <w:r w:rsidRPr="00882B4E">
        <w:rPr>
          <w:spacing w:val="-5"/>
          <w:sz w:val="24"/>
          <w:szCs w:val="24"/>
        </w:rPr>
        <w:t xml:space="preserve"> </w:t>
      </w:r>
    </w:p>
    <w:p w:rsidR="00882B4E" w:rsidRPr="00882B4E" w:rsidRDefault="00882B4E" w:rsidP="00882B4E">
      <w:pPr>
        <w:tabs>
          <w:tab w:val="left" w:pos="942"/>
        </w:tabs>
        <w:spacing w:after="0" w:line="240" w:lineRule="auto"/>
        <w:ind w:left="232" w:right="150"/>
        <w:jc w:val="both"/>
        <w:rPr>
          <w:rFonts w:ascii="Times New Roman" w:hAnsi="Times New Roman" w:cs="Times New Roman"/>
          <w:sz w:val="24"/>
          <w:szCs w:val="24"/>
        </w:rPr>
      </w:pPr>
      <w:r w:rsidRPr="00882B4E">
        <w:rPr>
          <w:rFonts w:ascii="Times New Roman" w:hAnsi="Times New Roman" w:cs="Times New Roman"/>
          <w:sz w:val="24"/>
          <w:szCs w:val="24"/>
        </w:rPr>
        <w:t>ф</w:t>
      </w:r>
      <w:r w:rsidRPr="00882B4E">
        <w:rPr>
          <w:rFonts w:ascii="Times New Roman" w:hAnsi="Times New Roman" w:cs="Times New Roman"/>
          <w:spacing w:val="-68"/>
          <w:sz w:val="24"/>
          <w:szCs w:val="24"/>
        </w:rPr>
        <w:t xml:space="preserve"> </w:t>
      </w:r>
      <w:r w:rsidRPr="00882B4E">
        <w:rPr>
          <w:rFonts w:ascii="Times New Roman" w:hAnsi="Times New Roman" w:cs="Times New Roman"/>
          <w:sz w:val="24"/>
          <w:szCs w:val="24"/>
        </w:rPr>
        <w:t>ауны;</w:t>
      </w:r>
    </w:p>
    <w:p w:rsidR="00882B4E" w:rsidRPr="00882B4E" w:rsidRDefault="00882B4E" w:rsidP="006B4679">
      <w:pPr>
        <w:pStyle w:val="afd"/>
        <w:widowControl w:val="0"/>
        <w:numPr>
          <w:ilvl w:val="0"/>
          <w:numId w:val="83"/>
        </w:numPr>
        <w:tabs>
          <w:tab w:val="left" w:pos="467"/>
        </w:tabs>
        <w:autoSpaceDE w:val="0"/>
        <w:autoSpaceDN w:val="0"/>
        <w:ind w:left="466" w:hanging="235"/>
        <w:contextualSpacing w:val="0"/>
        <w:jc w:val="both"/>
        <w:rPr>
          <w:sz w:val="24"/>
          <w:szCs w:val="24"/>
        </w:rPr>
      </w:pPr>
      <w:r w:rsidRPr="00882B4E">
        <w:rPr>
          <w:sz w:val="24"/>
          <w:szCs w:val="24"/>
        </w:rPr>
        <w:t>музейно-выставочный</w:t>
      </w:r>
      <w:r w:rsidRPr="00882B4E">
        <w:rPr>
          <w:spacing w:val="-10"/>
          <w:sz w:val="24"/>
          <w:szCs w:val="24"/>
        </w:rPr>
        <w:t xml:space="preserve"> </w:t>
      </w:r>
      <w:r w:rsidRPr="00882B4E">
        <w:rPr>
          <w:sz w:val="24"/>
          <w:szCs w:val="24"/>
        </w:rPr>
        <w:t>центр</w:t>
      </w:r>
      <w:r w:rsidRPr="00882B4E">
        <w:rPr>
          <w:spacing w:val="51"/>
          <w:sz w:val="24"/>
          <w:szCs w:val="24"/>
        </w:rPr>
        <w:t xml:space="preserve"> </w:t>
      </w:r>
      <w:r w:rsidRPr="00882B4E">
        <w:rPr>
          <w:sz w:val="24"/>
          <w:szCs w:val="24"/>
        </w:rPr>
        <w:t>Тамбовской</w:t>
      </w:r>
      <w:r w:rsidRPr="00882B4E">
        <w:rPr>
          <w:spacing w:val="-10"/>
          <w:sz w:val="24"/>
          <w:szCs w:val="24"/>
        </w:rPr>
        <w:t xml:space="preserve"> </w:t>
      </w:r>
      <w:r w:rsidRPr="00882B4E">
        <w:rPr>
          <w:sz w:val="24"/>
          <w:szCs w:val="24"/>
        </w:rPr>
        <w:t>области;</w:t>
      </w:r>
    </w:p>
    <w:p w:rsidR="00882B4E" w:rsidRPr="00882B4E" w:rsidRDefault="00882B4E" w:rsidP="006B4679">
      <w:pPr>
        <w:pStyle w:val="afd"/>
        <w:widowControl w:val="0"/>
        <w:numPr>
          <w:ilvl w:val="0"/>
          <w:numId w:val="83"/>
        </w:numPr>
        <w:tabs>
          <w:tab w:val="left" w:pos="467"/>
        </w:tabs>
        <w:autoSpaceDE w:val="0"/>
        <w:autoSpaceDN w:val="0"/>
        <w:ind w:left="466" w:hanging="235"/>
        <w:contextualSpacing w:val="0"/>
        <w:jc w:val="both"/>
        <w:rPr>
          <w:sz w:val="24"/>
          <w:szCs w:val="24"/>
        </w:rPr>
      </w:pPr>
      <w:r w:rsidRPr="00882B4E">
        <w:rPr>
          <w:sz w:val="24"/>
          <w:szCs w:val="24"/>
        </w:rPr>
        <w:t>музейно-выставочный</w:t>
      </w:r>
      <w:r w:rsidRPr="00882B4E">
        <w:rPr>
          <w:spacing w:val="-10"/>
          <w:sz w:val="24"/>
          <w:szCs w:val="24"/>
        </w:rPr>
        <w:t xml:space="preserve"> </w:t>
      </w:r>
      <w:r w:rsidRPr="00882B4E">
        <w:rPr>
          <w:sz w:val="24"/>
          <w:szCs w:val="24"/>
        </w:rPr>
        <w:t>комплекс</w:t>
      </w:r>
      <w:r w:rsidRPr="00882B4E">
        <w:rPr>
          <w:spacing w:val="-9"/>
          <w:sz w:val="24"/>
          <w:szCs w:val="24"/>
        </w:rPr>
        <w:t xml:space="preserve"> </w:t>
      </w:r>
      <w:r w:rsidRPr="00882B4E">
        <w:rPr>
          <w:sz w:val="24"/>
          <w:szCs w:val="24"/>
        </w:rPr>
        <w:t>ТГУ</w:t>
      </w:r>
      <w:r w:rsidRPr="00882B4E">
        <w:rPr>
          <w:spacing w:val="-11"/>
          <w:sz w:val="24"/>
          <w:szCs w:val="24"/>
        </w:rPr>
        <w:t xml:space="preserve"> </w:t>
      </w:r>
      <w:r w:rsidRPr="00882B4E">
        <w:rPr>
          <w:sz w:val="24"/>
          <w:szCs w:val="24"/>
        </w:rPr>
        <w:t>им.</w:t>
      </w:r>
      <w:r w:rsidRPr="00882B4E">
        <w:rPr>
          <w:spacing w:val="-10"/>
          <w:sz w:val="24"/>
          <w:szCs w:val="24"/>
        </w:rPr>
        <w:t xml:space="preserve"> </w:t>
      </w:r>
      <w:r w:rsidRPr="00882B4E">
        <w:rPr>
          <w:sz w:val="24"/>
          <w:szCs w:val="24"/>
        </w:rPr>
        <w:t>Державина;</w:t>
      </w:r>
    </w:p>
    <w:p w:rsidR="00882B4E" w:rsidRPr="00882B4E" w:rsidRDefault="00882B4E" w:rsidP="006B4679">
      <w:pPr>
        <w:pStyle w:val="afd"/>
        <w:widowControl w:val="0"/>
        <w:numPr>
          <w:ilvl w:val="0"/>
          <w:numId w:val="83"/>
        </w:numPr>
        <w:tabs>
          <w:tab w:val="left" w:pos="467"/>
        </w:tabs>
        <w:autoSpaceDE w:val="0"/>
        <w:autoSpaceDN w:val="0"/>
        <w:ind w:left="466" w:hanging="235"/>
        <w:contextualSpacing w:val="0"/>
        <w:jc w:val="both"/>
        <w:rPr>
          <w:sz w:val="24"/>
          <w:szCs w:val="24"/>
        </w:rPr>
      </w:pPr>
      <w:r w:rsidRPr="00882B4E">
        <w:rPr>
          <w:sz w:val="24"/>
          <w:szCs w:val="24"/>
        </w:rPr>
        <w:t>Тамбовский</w:t>
      </w:r>
      <w:r w:rsidRPr="00882B4E">
        <w:rPr>
          <w:spacing w:val="-10"/>
          <w:sz w:val="24"/>
          <w:szCs w:val="24"/>
        </w:rPr>
        <w:t xml:space="preserve"> </w:t>
      </w:r>
      <w:r w:rsidRPr="00882B4E">
        <w:rPr>
          <w:sz w:val="24"/>
          <w:szCs w:val="24"/>
        </w:rPr>
        <w:t>областной</w:t>
      </w:r>
      <w:r w:rsidRPr="00882B4E">
        <w:rPr>
          <w:spacing w:val="-7"/>
          <w:sz w:val="24"/>
          <w:szCs w:val="24"/>
        </w:rPr>
        <w:t xml:space="preserve"> </w:t>
      </w:r>
      <w:r w:rsidRPr="00882B4E">
        <w:rPr>
          <w:sz w:val="24"/>
          <w:szCs w:val="24"/>
        </w:rPr>
        <w:t>краеведческий</w:t>
      </w:r>
      <w:r w:rsidRPr="00882B4E">
        <w:rPr>
          <w:spacing w:val="-9"/>
          <w:sz w:val="24"/>
          <w:szCs w:val="24"/>
        </w:rPr>
        <w:t xml:space="preserve"> </w:t>
      </w:r>
      <w:r w:rsidRPr="00882B4E">
        <w:rPr>
          <w:sz w:val="24"/>
          <w:szCs w:val="24"/>
        </w:rPr>
        <w:t>музей</w:t>
      </w:r>
      <w:r w:rsidRPr="00882B4E">
        <w:rPr>
          <w:spacing w:val="-7"/>
          <w:sz w:val="24"/>
          <w:szCs w:val="24"/>
        </w:rPr>
        <w:t xml:space="preserve"> </w:t>
      </w:r>
      <w:r w:rsidRPr="00882B4E">
        <w:rPr>
          <w:sz w:val="24"/>
          <w:szCs w:val="24"/>
        </w:rPr>
        <w:t>(по</w:t>
      </w:r>
      <w:r w:rsidRPr="00882B4E">
        <w:rPr>
          <w:spacing w:val="-6"/>
          <w:sz w:val="24"/>
          <w:szCs w:val="24"/>
        </w:rPr>
        <w:t xml:space="preserve"> </w:t>
      </w:r>
      <w:r w:rsidRPr="00882B4E">
        <w:rPr>
          <w:sz w:val="24"/>
          <w:szCs w:val="24"/>
        </w:rPr>
        <w:t>экскурсионным</w:t>
      </w:r>
      <w:r w:rsidRPr="00882B4E">
        <w:rPr>
          <w:spacing w:val="-7"/>
          <w:sz w:val="24"/>
          <w:szCs w:val="24"/>
        </w:rPr>
        <w:t xml:space="preserve"> </w:t>
      </w:r>
      <w:r w:rsidRPr="00882B4E">
        <w:rPr>
          <w:sz w:val="24"/>
          <w:szCs w:val="24"/>
        </w:rPr>
        <w:t>программам)</w:t>
      </w:r>
    </w:p>
    <w:p w:rsidR="00882B4E" w:rsidRPr="00882B4E" w:rsidRDefault="00882B4E" w:rsidP="006B4679">
      <w:pPr>
        <w:pStyle w:val="afd"/>
        <w:widowControl w:val="0"/>
        <w:numPr>
          <w:ilvl w:val="1"/>
          <w:numId w:val="83"/>
        </w:numPr>
        <w:tabs>
          <w:tab w:val="left" w:pos="1520"/>
        </w:tabs>
        <w:autoSpaceDE w:val="0"/>
        <w:autoSpaceDN w:val="0"/>
        <w:ind w:hanging="361"/>
        <w:contextualSpacing w:val="0"/>
        <w:jc w:val="both"/>
        <w:rPr>
          <w:sz w:val="24"/>
          <w:szCs w:val="24"/>
        </w:rPr>
      </w:pPr>
      <w:r w:rsidRPr="00882B4E">
        <w:rPr>
          <w:sz w:val="24"/>
          <w:szCs w:val="24"/>
        </w:rPr>
        <w:t>«Город</w:t>
      </w:r>
      <w:r w:rsidRPr="00882B4E">
        <w:rPr>
          <w:spacing w:val="-12"/>
          <w:sz w:val="24"/>
          <w:szCs w:val="24"/>
        </w:rPr>
        <w:t xml:space="preserve"> </w:t>
      </w:r>
      <w:r w:rsidRPr="00882B4E">
        <w:rPr>
          <w:sz w:val="24"/>
          <w:szCs w:val="24"/>
        </w:rPr>
        <w:t>на</w:t>
      </w:r>
      <w:r w:rsidRPr="00882B4E">
        <w:rPr>
          <w:spacing w:val="-10"/>
          <w:sz w:val="24"/>
          <w:szCs w:val="24"/>
        </w:rPr>
        <w:t xml:space="preserve"> </w:t>
      </w:r>
      <w:r w:rsidRPr="00882B4E">
        <w:rPr>
          <w:sz w:val="24"/>
          <w:szCs w:val="24"/>
        </w:rPr>
        <w:t>Цне»</w:t>
      </w:r>
    </w:p>
    <w:p w:rsidR="00882B4E" w:rsidRPr="00882B4E" w:rsidRDefault="00882B4E" w:rsidP="006B4679">
      <w:pPr>
        <w:pStyle w:val="afd"/>
        <w:widowControl w:val="0"/>
        <w:numPr>
          <w:ilvl w:val="1"/>
          <w:numId w:val="83"/>
        </w:numPr>
        <w:tabs>
          <w:tab w:val="left" w:pos="1520"/>
        </w:tabs>
        <w:autoSpaceDE w:val="0"/>
        <w:autoSpaceDN w:val="0"/>
        <w:ind w:hanging="361"/>
        <w:contextualSpacing w:val="0"/>
        <w:jc w:val="both"/>
        <w:rPr>
          <w:sz w:val="24"/>
          <w:szCs w:val="24"/>
        </w:rPr>
      </w:pPr>
      <w:r w:rsidRPr="00882B4E">
        <w:rPr>
          <w:sz w:val="24"/>
          <w:szCs w:val="24"/>
        </w:rPr>
        <w:t>«Тамбов</w:t>
      </w:r>
      <w:r w:rsidRPr="00882B4E">
        <w:rPr>
          <w:spacing w:val="-7"/>
          <w:sz w:val="24"/>
          <w:szCs w:val="24"/>
        </w:rPr>
        <w:t xml:space="preserve"> </w:t>
      </w:r>
      <w:r w:rsidRPr="00882B4E">
        <w:rPr>
          <w:sz w:val="24"/>
          <w:szCs w:val="24"/>
        </w:rPr>
        <w:t>патриотический»</w:t>
      </w:r>
    </w:p>
    <w:p w:rsidR="00882B4E" w:rsidRPr="00882B4E" w:rsidRDefault="00882B4E" w:rsidP="006B4679">
      <w:pPr>
        <w:pStyle w:val="afd"/>
        <w:widowControl w:val="0"/>
        <w:numPr>
          <w:ilvl w:val="1"/>
          <w:numId w:val="83"/>
        </w:numPr>
        <w:tabs>
          <w:tab w:val="left" w:pos="1520"/>
        </w:tabs>
        <w:autoSpaceDE w:val="0"/>
        <w:autoSpaceDN w:val="0"/>
        <w:ind w:hanging="361"/>
        <w:contextualSpacing w:val="0"/>
        <w:jc w:val="both"/>
        <w:rPr>
          <w:sz w:val="24"/>
          <w:szCs w:val="24"/>
        </w:rPr>
      </w:pPr>
      <w:r w:rsidRPr="00882B4E">
        <w:rPr>
          <w:sz w:val="24"/>
          <w:szCs w:val="24"/>
        </w:rPr>
        <w:t>«Святые</w:t>
      </w:r>
      <w:r w:rsidRPr="00882B4E">
        <w:rPr>
          <w:spacing w:val="-12"/>
          <w:sz w:val="24"/>
          <w:szCs w:val="24"/>
        </w:rPr>
        <w:t xml:space="preserve"> </w:t>
      </w:r>
      <w:r w:rsidRPr="00882B4E">
        <w:rPr>
          <w:sz w:val="24"/>
          <w:szCs w:val="24"/>
        </w:rPr>
        <w:t>Тамбовского</w:t>
      </w:r>
      <w:r w:rsidRPr="00882B4E">
        <w:rPr>
          <w:spacing w:val="-11"/>
          <w:sz w:val="24"/>
          <w:szCs w:val="24"/>
        </w:rPr>
        <w:t xml:space="preserve"> </w:t>
      </w:r>
      <w:r w:rsidRPr="00882B4E">
        <w:rPr>
          <w:sz w:val="24"/>
          <w:szCs w:val="24"/>
        </w:rPr>
        <w:t>края»</w:t>
      </w:r>
    </w:p>
    <w:p w:rsidR="00882B4E" w:rsidRPr="00882B4E" w:rsidRDefault="00882B4E" w:rsidP="006B4679">
      <w:pPr>
        <w:pStyle w:val="afd"/>
        <w:widowControl w:val="0"/>
        <w:numPr>
          <w:ilvl w:val="0"/>
          <w:numId w:val="90"/>
        </w:numPr>
        <w:tabs>
          <w:tab w:val="left" w:pos="942"/>
        </w:tabs>
        <w:autoSpaceDE w:val="0"/>
        <w:autoSpaceDN w:val="0"/>
        <w:ind w:left="941" w:hanging="143"/>
        <w:contextualSpacing w:val="0"/>
        <w:jc w:val="both"/>
        <w:rPr>
          <w:sz w:val="24"/>
          <w:szCs w:val="24"/>
        </w:rPr>
      </w:pPr>
      <w:r w:rsidRPr="00882B4E">
        <w:rPr>
          <w:spacing w:val="-1"/>
          <w:sz w:val="24"/>
          <w:szCs w:val="24"/>
        </w:rPr>
        <w:t>Историко-культурный</w:t>
      </w:r>
      <w:r w:rsidRPr="00882B4E">
        <w:rPr>
          <w:spacing w:val="-16"/>
          <w:sz w:val="24"/>
          <w:szCs w:val="24"/>
        </w:rPr>
        <w:t xml:space="preserve"> </w:t>
      </w:r>
      <w:r w:rsidRPr="00882B4E">
        <w:rPr>
          <w:spacing w:val="-1"/>
          <w:sz w:val="24"/>
          <w:szCs w:val="24"/>
        </w:rPr>
        <w:t>музейный</w:t>
      </w:r>
      <w:r w:rsidRPr="00882B4E">
        <w:rPr>
          <w:spacing w:val="-15"/>
          <w:sz w:val="24"/>
          <w:szCs w:val="24"/>
        </w:rPr>
        <w:t xml:space="preserve"> </w:t>
      </w:r>
      <w:r w:rsidRPr="00882B4E">
        <w:rPr>
          <w:spacing w:val="-1"/>
          <w:sz w:val="24"/>
          <w:szCs w:val="24"/>
        </w:rPr>
        <w:t>комплекс</w:t>
      </w:r>
      <w:r w:rsidRPr="00882B4E">
        <w:rPr>
          <w:spacing w:val="-13"/>
          <w:sz w:val="24"/>
          <w:szCs w:val="24"/>
        </w:rPr>
        <w:t xml:space="preserve"> </w:t>
      </w:r>
      <w:r w:rsidRPr="00882B4E">
        <w:rPr>
          <w:spacing w:val="-1"/>
          <w:sz w:val="24"/>
          <w:szCs w:val="24"/>
        </w:rPr>
        <w:t>«Усадьба</w:t>
      </w:r>
      <w:r w:rsidRPr="00882B4E">
        <w:rPr>
          <w:spacing w:val="-15"/>
          <w:sz w:val="24"/>
          <w:szCs w:val="24"/>
        </w:rPr>
        <w:t xml:space="preserve"> </w:t>
      </w:r>
      <w:r w:rsidRPr="00882B4E">
        <w:rPr>
          <w:spacing w:val="-1"/>
          <w:sz w:val="24"/>
          <w:szCs w:val="24"/>
        </w:rPr>
        <w:t>Асеевых»;</w:t>
      </w:r>
    </w:p>
    <w:p w:rsidR="00882B4E" w:rsidRPr="00882B4E" w:rsidRDefault="00882B4E" w:rsidP="006B4679">
      <w:pPr>
        <w:pStyle w:val="afd"/>
        <w:widowControl w:val="0"/>
        <w:numPr>
          <w:ilvl w:val="0"/>
          <w:numId w:val="90"/>
        </w:numPr>
        <w:tabs>
          <w:tab w:val="left" w:pos="942"/>
        </w:tabs>
        <w:autoSpaceDE w:val="0"/>
        <w:autoSpaceDN w:val="0"/>
        <w:ind w:left="941" w:hanging="143"/>
        <w:contextualSpacing w:val="0"/>
        <w:jc w:val="both"/>
        <w:rPr>
          <w:sz w:val="24"/>
          <w:szCs w:val="24"/>
        </w:rPr>
      </w:pPr>
      <w:r w:rsidRPr="00882B4E">
        <w:rPr>
          <w:sz w:val="24"/>
          <w:szCs w:val="24"/>
        </w:rPr>
        <w:t>Музей-усадьба</w:t>
      </w:r>
      <w:r w:rsidRPr="00882B4E">
        <w:rPr>
          <w:spacing w:val="-9"/>
          <w:sz w:val="24"/>
          <w:szCs w:val="24"/>
        </w:rPr>
        <w:t xml:space="preserve"> </w:t>
      </w:r>
      <w:r w:rsidRPr="00882B4E">
        <w:rPr>
          <w:sz w:val="24"/>
          <w:szCs w:val="24"/>
        </w:rPr>
        <w:t>С.В.</w:t>
      </w:r>
      <w:r w:rsidRPr="00882B4E">
        <w:rPr>
          <w:spacing w:val="-10"/>
          <w:sz w:val="24"/>
          <w:szCs w:val="24"/>
        </w:rPr>
        <w:t xml:space="preserve"> </w:t>
      </w:r>
      <w:r w:rsidRPr="00882B4E">
        <w:rPr>
          <w:sz w:val="24"/>
          <w:szCs w:val="24"/>
        </w:rPr>
        <w:t>Рахманинова</w:t>
      </w:r>
      <w:r w:rsidRPr="00882B4E">
        <w:rPr>
          <w:spacing w:val="-7"/>
          <w:sz w:val="24"/>
          <w:szCs w:val="24"/>
        </w:rPr>
        <w:t xml:space="preserve"> </w:t>
      </w:r>
      <w:r w:rsidRPr="00882B4E">
        <w:rPr>
          <w:sz w:val="24"/>
          <w:szCs w:val="24"/>
        </w:rPr>
        <w:t>«Ивановка»;</w:t>
      </w:r>
    </w:p>
    <w:p w:rsidR="00882B4E" w:rsidRPr="00882B4E" w:rsidRDefault="00882B4E" w:rsidP="006B4679">
      <w:pPr>
        <w:pStyle w:val="afd"/>
        <w:widowControl w:val="0"/>
        <w:numPr>
          <w:ilvl w:val="0"/>
          <w:numId w:val="90"/>
        </w:numPr>
        <w:tabs>
          <w:tab w:val="left" w:pos="942"/>
        </w:tabs>
        <w:autoSpaceDE w:val="0"/>
        <w:autoSpaceDN w:val="0"/>
        <w:ind w:left="941" w:hanging="143"/>
        <w:contextualSpacing w:val="0"/>
        <w:jc w:val="both"/>
        <w:rPr>
          <w:sz w:val="24"/>
          <w:szCs w:val="24"/>
        </w:rPr>
      </w:pPr>
      <w:r w:rsidRPr="00882B4E">
        <w:rPr>
          <w:sz w:val="24"/>
          <w:szCs w:val="24"/>
        </w:rPr>
        <w:t>Мемориальный</w:t>
      </w:r>
      <w:r w:rsidRPr="00882B4E">
        <w:rPr>
          <w:spacing w:val="-14"/>
          <w:sz w:val="24"/>
          <w:szCs w:val="24"/>
        </w:rPr>
        <w:t xml:space="preserve"> </w:t>
      </w:r>
      <w:r w:rsidRPr="00882B4E">
        <w:rPr>
          <w:sz w:val="24"/>
          <w:szCs w:val="24"/>
        </w:rPr>
        <w:t>дом-музей</w:t>
      </w:r>
      <w:r w:rsidRPr="00882B4E">
        <w:rPr>
          <w:spacing w:val="-13"/>
          <w:sz w:val="24"/>
          <w:szCs w:val="24"/>
        </w:rPr>
        <w:t xml:space="preserve"> </w:t>
      </w:r>
      <w:r w:rsidRPr="00882B4E">
        <w:rPr>
          <w:sz w:val="24"/>
          <w:szCs w:val="24"/>
        </w:rPr>
        <w:t>архиепископа</w:t>
      </w:r>
      <w:r w:rsidRPr="00882B4E">
        <w:rPr>
          <w:spacing w:val="-14"/>
          <w:sz w:val="24"/>
          <w:szCs w:val="24"/>
        </w:rPr>
        <w:t xml:space="preserve"> </w:t>
      </w:r>
      <w:r w:rsidRPr="00882B4E">
        <w:rPr>
          <w:sz w:val="24"/>
          <w:szCs w:val="24"/>
        </w:rPr>
        <w:t>Луки;</w:t>
      </w:r>
    </w:p>
    <w:p w:rsidR="00882B4E" w:rsidRPr="00882B4E" w:rsidRDefault="00882B4E" w:rsidP="006B4679">
      <w:pPr>
        <w:pStyle w:val="afd"/>
        <w:widowControl w:val="0"/>
        <w:numPr>
          <w:ilvl w:val="0"/>
          <w:numId w:val="90"/>
        </w:numPr>
        <w:tabs>
          <w:tab w:val="left" w:pos="942"/>
        </w:tabs>
        <w:autoSpaceDE w:val="0"/>
        <w:autoSpaceDN w:val="0"/>
        <w:ind w:left="941" w:hanging="143"/>
        <w:contextualSpacing w:val="0"/>
        <w:jc w:val="both"/>
        <w:rPr>
          <w:sz w:val="24"/>
          <w:szCs w:val="24"/>
        </w:rPr>
      </w:pPr>
      <w:r w:rsidRPr="00882B4E">
        <w:rPr>
          <w:sz w:val="24"/>
          <w:szCs w:val="24"/>
        </w:rPr>
        <w:t>Музей</w:t>
      </w:r>
      <w:r w:rsidRPr="00882B4E">
        <w:rPr>
          <w:spacing w:val="-14"/>
          <w:sz w:val="24"/>
          <w:szCs w:val="24"/>
        </w:rPr>
        <w:t xml:space="preserve"> </w:t>
      </w:r>
      <w:r w:rsidRPr="00882B4E">
        <w:rPr>
          <w:sz w:val="24"/>
          <w:szCs w:val="24"/>
        </w:rPr>
        <w:t>истории</w:t>
      </w:r>
      <w:r w:rsidRPr="00882B4E">
        <w:rPr>
          <w:spacing w:val="-14"/>
          <w:sz w:val="24"/>
          <w:szCs w:val="24"/>
        </w:rPr>
        <w:t xml:space="preserve"> </w:t>
      </w:r>
      <w:r w:rsidRPr="00882B4E">
        <w:rPr>
          <w:sz w:val="24"/>
          <w:szCs w:val="24"/>
        </w:rPr>
        <w:t>медицины</w:t>
      </w:r>
      <w:r w:rsidRPr="00882B4E">
        <w:rPr>
          <w:spacing w:val="-14"/>
          <w:sz w:val="24"/>
          <w:szCs w:val="24"/>
        </w:rPr>
        <w:t xml:space="preserve"> </w:t>
      </w:r>
      <w:r w:rsidRPr="00882B4E">
        <w:rPr>
          <w:sz w:val="24"/>
          <w:szCs w:val="24"/>
        </w:rPr>
        <w:t>Тамбовской</w:t>
      </w:r>
      <w:r w:rsidRPr="00882B4E">
        <w:rPr>
          <w:spacing w:val="-17"/>
          <w:sz w:val="24"/>
          <w:szCs w:val="24"/>
        </w:rPr>
        <w:t xml:space="preserve"> </w:t>
      </w:r>
      <w:r w:rsidRPr="00882B4E">
        <w:rPr>
          <w:sz w:val="24"/>
          <w:szCs w:val="24"/>
        </w:rPr>
        <w:t>области;</w:t>
      </w:r>
    </w:p>
    <w:p w:rsidR="00882B4E" w:rsidRPr="00882B4E" w:rsidRDefault="00882B4E" w:rsidP="006B4679">
      <w:pPr>
        <w:pStyle w:val="afd"/>
        <w:widowControl w:val="0"/>
        <w:numPr>
          <w:ilvl w:val="0"/>
          <w:numId w:val="90"/>
        </w:numPr>
        <w:tabs>
          <w:tab w:val="left" w:pos="942"/>
        </w:tabs>
        <w:autoSpaceDE w:val="0"/>
        <w:autoSpaceDN w:val="0"/>
        <w:ind w:right="1339" w:firstLine="566"/>
        <w:contextualSpacing w:val="0"/>
        <w:jc w:val="both"/>
        <w:rPr>
          <w:sz w:val="24"/>
          <w:szCs w:val="24"/>
        </w:rPr>
      </w:pPr>
      <w:r w:rsidRPr="00882B4E">
        <w:rPr>
          <w:sz w:val="24"/>
          <w:szCs w:val="24"/>
        </w:rPr>
        <w:t>Музей</w:t>
      </w:r>
      <w:r w:rsidRPr="00882B4E">
        <w:rPr>
          <w:spacing w:val="-11"/>
          <w:sz w:val="24"/>
          <w:szCs w:val="24"/>
        </w:rPr>
        <w:t xml:space="preserve"> </w:t>
      </w:r>
      <w:r w:rsidRPr="00882B4E">
        <w:rPr>
          <w:sz w:val="24"/>
          <w:szCs w:val="24"/>
        </w:rPr>
        <w:t>военно-исторической</w:t>
      </w:r>
      <w:r w:rsidRPr="00882B4E">
        <w:rPr>
          <w:spacing w:val="-10"/>
          <w:sz w:val="24"/>
          <w:szCs w:val="24"/>
        </w:rPr>
        <w:t xml:space="preserve"> </w:t>
      </w:r>
      <w:r w:rsidRPr="00882B4E">
        <w:rPr>
          <w:sz w:val="24"/>
          <w:szCs w:val="24"/>
        </w:rPr>
        <w:t>славы</w:t>
      </w:r>
      <w:r w:rsidRPr="00882B4E">
        <w:rPr>
          <w:spacing w:val="-13"/>
          <w:sz w:val="24"/>
          <w:szCs w:val="24"/>
        </w:rPr>
        <w:t xml:space="preserve"> </w:t>
      </w:r>
      <w:r w:rsidRPr="00882B4E">
        <w:rPr>
          <w:sz w:val="24"/>
          <w:szCs w:val="24"/>
        </w:rPr>
        <w:t>Героев</w:t>
      </w:r>
      <w:r w:rsidRPr="00882B4E">
        <w:rPr>
          <w:spacing w:val="-11"/>
          <w:sz w:val="24"/>
          <w:szCs w:val="24"/>
        </w:rPr>
        <w:t xml:space="preserve"> </w:t>
      </w:r>
      <w:r w:rsidRPr="00882B4E">
        <w:rPr>
          <w:sz w:val="24"/>
          <w:szCs w:val="24"/>
        </w:rPr>
        <w:t>Советского</w:t>
      </w:r>
      <w:r w:rsidRPr="00882B4E">
        <w:rPr>
          <w:spacing w:val="-9"/>
          <w:sz w:val="24"/>
          <w:szCs w:val="24"/>
        </w:rPr>
        <w:t xml:space="preserve"> </w:t>
      </w:r>
      <w:r w:rsidRPr="00882B4E">
        <w:rPr>
          <w:sz w:val="24"/>
          <w:szCs w:val="24"/>
        </w:rPr>
        <w:t>Союза</w:t>
      </w:r>
      <w:r w:rsidRPr="00882B4E">
        <w:rPr>
          <w:spacing w:val="-11"/>
          <w:sz w:val="24"/>
          <w:szCs w:val="24"/>
        </w:rPr>
        <w:t xml:space="preserve"> </w:t>
      </w:r>
      <w:r w:rsidRPr="00882B4E">
        <w:rPr>
          <w:sz w:val="24"/>
          <w:szCs w:val="24"/>
        </w:rPr>
        <w:t>Зои</w:t>
      </w:r>
      <w:r w:rsidRPr="00882B4E">
        <w:rPr>
          <w:spacing w:val="-10"/>
          <w:sz w:val="24"/>
          <w:szCs w:val="24"/>
        </w:rPr>
        <w:t xml:space="preserve"> </w:t>
      </w:r>
      <w:r w:rsidRPr="00882B4E">
        <w:rPr>
          <w:sz w:val="24"/>
          <w:szCs w:val="24"/>
        </w:rPr>
        <w:t>и</w:t>
      </w:r>
      <w:r w:rsidRPr="00882B4E">
        <w:rPr>
          <w:spacing w:val="-67"/>
          <w:sz w:val="24"/>
          <w:szCs w:val="24"/>
        </w:rPr>
        <w:t xml:space="preserve"> </w:t>
      </w:r>
      <w:r w:rsidRPr="00882B4E">
        <w:rPr>
          <w:sz w:val="24"/>
          <w:szCs w:val="24"/>
        </w:rPr>
        <w:t>Александра</w:t>
      </w:r>
      <w:r w:rsidRPr="00882B4E">
        <w:rPr>
          <w:spacing w:val="-1"/>
          <w:sz w:val="24"/>
          <w:szCs w:val="24"/>
        </w:rPr>
        <w:t xml:space="preserve"> </w:t>
      </w:r>
      <w:r w:rsidRPr="00882B4E">
        <w:rPr>
          <w:sz w:val="24"/>
          <w:szCs w:val="24"/>
        </w:rPr>
        <w:t>Космодемьянских.</w:t>
      </w:r>
      <w:r w:rsidRPr="00882B4E">
        <w:rPr>
          <w:spacing w:val="-2"/>
          <w:sz w:val="24"/>
          <w:szCs w:val="24"/>
        </w:rPr>
        <w:t xml:space="preserve"> </w:t>
      </w:r>
      <w:r w:rsidRPr="00882B4E">
        <w:rPr>
          <w:sz w:val="24"/>
          <w:szCs w:val="24"/>
        </w:rPr>
        <w:t>с.</w:t>
      </w:r>
      <w:r w:rsidRPr="00882B4E">
        <w:rPr>
          <w:spacing w:val="-2"/>
          <w:sz w:val="24"/>
          <w:szCs w:val="24"/>
        </w:rPr>
        <w:t xml:space="preserve"> </w:t>
      </w:r>
      <w:r w:rsidRPr="00882B4E">
        <w:rPr>
          <w:sz w:val="24"/>
          <w:szCs w:val="24"/>
        </w:rPr>
        <w:t>Осино-Гай;</w:t>
      </w:r>
    </w:p>
    <w:p w:rsidR="00882B4E" w:rsidRPr="00882B4E" w:rsidRDefault="00882B4E" w:rsidP="006B4679">
      <w:pPr>
        <w:pStyle w:val="afd"/>
        <w:widowControl w:val="0"/>
        <w:numPr>
          <w:ilvl w:val="0"/>
          <w:numId w:val="90"/>
        </w:numPr>
        <w:tabs>
          <w:tab w:val="left" w:pos="942"/>
        </w:tabs>
        <w:autoSpaceDE w:val="0"/>
        <w:autoSpaceDN w:val="0"/>
        <w:ind w:left="941" w:hanging="143"/>
        <w:contextualSpacing w:val="0"/>
        <w:jc w:val="both"/>
        <w:rPr>
          <w:sz w:val="24"/>
          <w:szCs w:val="24"/>
        </w:rPr>
      </w:pPr>
      <w:r w:rsidRPr="00882B4E">
        <w:rPr>
          <w:spacing w:val="-1"/>
          <w:sz w:val="24"/>
          <w:szCs w:val="24"/>
        </w:rPr>
        <w:t>Государственный</w:t>
      </w:r>
      <w:r w:rsidRPr="00882B4E">
        <w:rPr>
          <w:spacing w:val="-16"/>
          <w:sz w:val="24"/>
          <w:szCs w:val="24"/>
        </w:rPr>
        <w:t xml:space="preserve"> </w:t>
      </w:r>
      <w:r w:rsidRPr="00882B4E">
        <w:rPr>
          <w:spacing w:val="-1"/>
          <w:sz w:val="24"/>
          <w:szCs w:val="24"/>
        </w:rPr>
        <w:t>природный</w:t>
      </w:r>
      <w:r w:rsidRPr="00882B4E">
        <w:rPr>
          <w:spacing w:val="-13"/>
          <w:sz w:val="24"/>
          <w:szCs w:val="24"/>
        </w:rPr>
        <w:t xml:space="preserve"> </w:t>
      </w:r>
      <w:r w:rsidRPr="00882B4E">
        <w:rPr>
          <w:sz w:val="24"/>
          <w:szCs w:val="24"/>
        </w:rPr>
        <w:t>заповедник</w:t>
      </w:r>
      <w:r w:rsidRPr="00882B4E">
        <w:rPr>
          <w:spacing w:val="-9"/>
          <w:sz w:val="24"/>
          <w:szCs w:val="24"/>
        </w:rPr>
        <w:t xml:space="preserve"> </w:t>
      </w:r>
      <w:r w:rsidRPr="00882B4E">
        <w:rPr>
          <w:sz w:val="24"/>
          <w:szCs w:val="24"/>
        </w:rPr>
        <w:t>«Воронинский»;</w:t>
      </w:r>
    </w:p>
    <w:p w:rsidR="00882B4E" w:rsidRPr="00882B4E" w:rsidRDefault="00882B4E" w:rsidP="006B4679">
      <w:pPr>
        <w:pStyle w:val="afd"/>
        <w:widowControl w:val="0"/>
        <w:numPr>
          <w:ilvl w:val="2"/>
          <w:numId w:val="93"/>
        </w:numPr>
        <w:tabs>
          <w:tab w:val="left" w:pos="1129"/>
        </w:tabs>
        <w:autoSpaceDE w:val="0"/>
        <w:autoSpaceDN w:val="0"/>
        <w:ind w:left="232" w:right="148"/>
        <w:contextualSpacing w:val="0"/>
        <w:jc w:val="both"/>
        <w:rPr>
          <w:b/>
          <w:sz w:val="24"/>
          <w:szCs w:val="24"/>
        </w:rPr>
      </w:pPr>
      <w:r w:rsidRPr="00882B4E">
        <w:rPr>
          <w:b/>
          <w:sz w:val="24"/>
          <w:szCs w:val="24"/>
        </w:rPr>
        <w:t>Модуль</w:t>
      </w:r>
      <w:r w:rsidRPr="00882B4E">
        <w:rPr>
          <w:b/>
          <w:spacing w:val="1"/>
          <w:sz w:val="24"/>
          <w:szCs w:val="24"/>
        </w:rPr>
        <w:t xml:space="preserve"> </w:t>
      </w:r>
      <w:r w:rsidRPr="00882B4E">
        <w:rPr>
          <w:b/>
          <w:sz w:val="24"/>
          <w:szCs w:val="24"/>
        </w:rPr>
        <w:t>«Взаимодействие</w:t>
      </w:r>
      <w:r w:rsidRPr="00882B4E">
        <w:rPr>
          <w:b/>
          <w:spacing w:val="1"/>
          <w:sz w:val="24"/>
          <w:szCs w:val="24"/>
        </w:rPr>
        <w:t xml:space="preserve"> </w:t>
      </w:r>
      <w:r w:rsidRPr="00882B4E">
        <w:rPr>
          <w:b/>
          <w:sz w:val="24"/>
          <w:szCs w:val="24"/>
        </w:rPr>
        <w:t>с</w:t>
      </w:r>
      <w:r w:rsidRPr="00882B4E">
        <w:rPr>
          <w:b/>
          <w:spacing w:val="1"/>
          <w:sz w:val="24"/>
          <w:szCs w:val="24"/>
        </w:rPr>
        <w:t xml:space="preserve"> </w:t>
      </w:r>
      <w:r w:rsidRPr="00882B4E">
        <w:rPr>
          <w:b/>
          <w:sz w:val="24"/>
          <w:szCs w:val="24"/>
        </w:rPr>
        <w:t>родителями</w:t>
      </w:r>
      <w:r w:rsidRPr="00882B4E">
        <w:rPr>
          <w:b/>
          <w:spacing w:val="1"/>
          <w:sz w:val="24"/>
          <w:szCs w:val="24"/>
        </w:rPr>
        <w:t xml:space="preserve"> </w:t>
      </w:r>
      <w:r w:rsidRPr="00882B4E">
        <w:rPr>
          <w:b/>
          <w:sz w:val="24"/>
          <w:szCs w:val="24"/>
        </w:rPr>
        <w:t>или</w:t>
      </w:r>
      <w:r w:rsidRPr="00882B4E">
        <w:rPr>
          <w:b/>
          <w:spacing w:val="1"/>
          <w:sz w:val="24"/>
          <w:szCs w:val="24"/>
        </w:rPr>
        <w:t xml:space="preserve"> </w:t>
      </w:r>
      <w:r w:rsidRPr="00882B4E">
        <w:rPr>
          <w:b/>
          <w:sz w:val="24"/>
          <w:szCs w:val="24"/>
        </w:rPr>
        <w:t>их</w:t>
      </w:r>
      <w:r w:rsidRPr="00882B4E">
        <w:rPr>
          <w:b/>
          <w:spacing w:val="1"/>
          <w:sz w:val="24"/>
          <w:szCs w:val="24"/>
        </w:rPr>
        <w:t xml:space="preserve"> </w:t>
      </w:r>
      <w:r w:rsidRPr="00882B4E">
        <w:rPr>
          <w:b/>
          <w:sz w:val="24"/>
          <w:szCs w:val="24"/>
        </w:rPr>
        <w:t>законными</w:t>
      </w:r>
      <w:r w:rsidRPr="00882B4E">
        <w:rPr>
          <w:b/>
          <w:spacing w:val="1"/>
          <w:sz w:val="24"/>
          <w:szCs w:val="24"/>
        </w:rPr>
        <w:t xml:space="preserve"> </w:t>
      </w:r>
      <w:r w:rsidRPr="00882B4E">
        <w:rPr>
          <w:b/>
          <w:sz w:val="24"/>
          <w:szCs w:val="24"/>
        </w:rPr>
        <w:t>представителями»</w:t>
      </w:r>
    </w:p>
    <w:p w:rsidR="00882B4E" w:rsidRPr="00882B4E" w:rsidRDefault="00882B4E" w:rsidP="00882B4E">
      <w:pPr>
        <w:pStyle w:val="af7"/>
        <w:spacing w:after="0"/>
        <w:ind w:right="146" w:firstLine="566"/>
        <w:jc w:val="both"/>
        <w:rPr>
          <w:sz w:val="24"/>
          <w:szCs w:val="24"/>
        </w:rPr>
      </w:pPr>
      <w:r w:rsidRPr="00882B4E">
        <w:rPr>
          <w:sz w:val="24"/>
          <w:szCs w:val="24"/>
        </w:rPr>
        <w:t>Работа</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родителями</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законными</w:t>
      </w:r>
      <w:r w:rsidRPr="00882B4E">
        <w:rPr>
          <w:spacing w:val="1"/>
          <w:sz w:val="24"/>
          <w:szCs w:val="24"/>
        </w:rPr>
        <w:t xml:space="preserve"> </w:t>
      </w:r>
      <w:r w:rsidRPr="00882B4E">
        <w:rPr>
          <w:sz w:val="24"/>
          <w:szCs w:val="24"/>
        </w:rPr>
        <w:t>представителями</w:t>
      </w:r>
      <w:r w:rsidRPr="00882B4E">
        <w:rPr>
          <w:spacing w:val="1"/>
          <w:sz w:val="24"/>
          <w:szCs w:val="24"/>
        </w:rPr>
        <w:t xml:space="preserve"> </w:t>
      </w:r>
      <w:r w:rsidRPr="00882B4E">
        <w:rPr>
          <w:sz w:val="24"/>
          <w:szCs w:val="24"/>
        </w:rPr>
        <w:t>школьников</w:t>
      </w:r>
      <w:r w:rsidRPr="00882B4E">
        <w:rPr>
          <w:spacing w:val="-67"/>
          <w:sz w:val="24"/>
          <w:szCs w:val="24"/>
        </w:rPr>
        <w:t xml:space="preserve"> </w:t>
      </w:r>
      <w:r w:rsidRPr="00882B4E">
        <w:rPr>
          <w:sz w:val="24"/>
          <w:szCs w:val="24"/>
        </w:rPr>
        <w:t>осуществляется</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лучшего</w:t>
      </w:r>
      <w:r w:rsidRPr="00882B4E">
        <w:rPr>
          <w:spacing w:val="1"/>
          <w:sz w:val="24"/>
          <w:szCs w:val="24"/>
        </w:rPr>
        <w:t xml:space="preserve"> </w:t>
      </w:r>
      <w:r w:rsidRPr="00882B4E">
        <w:rPr>
          <w:sz w:val="24"/>
          <w:szCs w:val="24"/>
        </w:rPr>
        <w:t>достижения</w:t>
      </w:r>
      <w:r w:rsidRPr="00882B4E">
        <w:rPr>
          <w:spacing w:val="1"/>
          <w:sz w:val="24"/>
          <w:szCs w:val="24"/>
        </w:rPr>
        <w:t xml:space="preserve"> </w:t>
      </w:r>
      <w:r w:rsidRPr="00882B4E">
        <w:rPr>
          <w:sz w:val="24"/>
          <w:szCs w:val="24"/>
        </w:rPr>
        <w:t>цели</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которое</w:t>
      </w:r>
      <w:r w:rsidRPr="00882B4E">
        <w:rPr>
          <w:spacing w:val="1"/>
          <w:sz w:val="24"/>
          <w:szCs w:val="24"/>
        </w:rPr>
        <w:t xml:space="preserve"> </w:t>
      </w:r>
      <w:r w:rsidRPr="00882B4E">
        <w:rPr>
          <w:sz w:val="24"/>
          <w:szCs w:val="24"/>
        </w:rPr>
        <w:t>обеспечивается согласованием позиций семьи и школы в данном вопросе. Только</w:t>
      </w:r>
      <w:r w:rsidRPr="00882B4E">
        <w:rPr>
          <w:spacing w:val="1"/>
          <w:sz w:val="24"/>
          <w:szCs w:val="24"/>
        </w:rPr>
        <w:t xml:space="preserve"> </w:t>
      </w:r>
      <w:r w:rsidRPr="00882B4E">
        <w:rPr>
          <w:sz w:val="24"/>
          <w:szCs w:val="24"/>
        </w:rPr>
        <w:t>когда все участники образовательного процесса едины и находят контакт, тогда</w:t>
      </w:r>
      <w:r w:rsidRPr="00882B4E">
        <w:rPr>
          <w:spacing w:val="1"/>
          <w:sz w:val="24"/>
          <w:szCs w:val="24"/>
        </w:rPr>
        <w:t xml:space="preserve"> </w:t>
      </w:r>
      <w:r w:rsidRPr="00882B4E">
        <w:rPr>
          <w:sz w:val="24"/>
          <w:szCs w:val="24"/>
        </w:rPr>
        <w:t>воспитание наиболее эффективно. Но бывает так, что родители сами нуждаются в</w:t>
      </w:r>
      <w:r w:rsidRPr="00882B4E">
        <w:rPr>
          <w:spacing w:val="1"/>
          <w:sz w:val="24"/>
          <w:szCs w:val="24"/>
        </w:rPr>
        <w:t xml:space="preserve"> </w:t>
      </w:r>
      <w:r w:rsidRPr="00882B4E">
        <w:rPr>
          <w:sz w:val="24"/>
          <w:szCs w:val="24"/>
        </w:rPr>
        <w:t>грамотной</w:t>
      </w:r>
      <w:r w:rsidRPr="00882B4E">
        <w:rPr>
          <w:spacing w:val="-1"/>
          <w:sz w:val="24"/>
          <w:szCs w:val="24"/>
        </w:rPr>
        <w:t xml:space="preserve"> </w:t>
      </w:r>
      <w:r w:rsidRPr="00882B4E">
        <w:rPr>
          <w:sz w:val="24"/>
          <w:szCs w:val="24"/>
        </w:rPr>
        <w:t>квалифицированной</w:t>
      </w:r>
      <w:r w:rsidRPr="00882B4E">
        <w:rPr>
          <w:spacing w:val="-3"/>
          <w:sz w:val="24"/>
          <w:szCs w:val="24"/>
        </w:rPr>
        <w:t xml:space="preserve"> </w:t>
      </w:r>
      <w:r w:rsidRPr="00882B4E">
        <w:rPr>
          <w:sz w:val="24"/>
          <w:szCs w:val="24"/>
        </w:rPr>
        <w:t>помощи.</w:t>
      </w:r>
    </w:p>
    <w:p w:rsidR="00882B4E" w:rsidRPr="00882B4E" w:rsidRDefault="00882B4E" w:rsidP="00882B4E">
      <w:pPr>
        <w:pStyle w:val="af7"/>
        <w:spacing w:after="0"/>
        <w:ind w:right="151" w:firstLine="852"/>
        <w:jc w:val="both"/>
        <w:rPr>
          <w:sz w:val="24"/>
          <w:szCs w:val="24"/>
        </w:rPr>
      </w:pPr>
      <w:r w:rsidRPr="00882B4E">
        <w:rPr>
          <w:sz w:val="24"/>
          <w:szCs w:val="24"/>
        </w:rPr>
        <w:t>Необходима</w:t>
      </w:r>
      <w:r w:rsidRPr="00882B4E">
        <w:rPr>
          <w:spacing w:val="1"/>
          <w:sz w:val="24"/>
          <w:szCs w:val="24"/>
        </w:rPr>
        <w:t xml:space="preserve"> </w:t>
      </w:r>
      <w:r w:rsidRPr="00882B4E">
        <w:rPr>
          <w:sz w:val="24"/>
          <w:szCs w:val="24"/>
        </w:rPr>
        <w:t>организация</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выявлению</w:t>
      </w:r>
      <w:r w:rsidRPr="00882B4E">
        <w:rPr>
          <w:spacing w:val="1"/>
          <w:sz w:val="24"/>
          <w:szCs w:val="24"/>
        </w:rPr>
        <w:t xml:space="preserve"> </w:t>
      </w:r>
      <w:r w:rsidRPr="00882B4E">
        <w:rPr>
          <w:sz w:val="24"/>
          <w:szCs w:val="24"/>
        </w:rPr>
        <w:t>родителей</w:t>
      </w:r>
      <w:r w:rsidRPr="00882B4E">
        <w:rPr>
          <w:spacing w:val="1"/>
          <w:sz w:val="24"/>
          <w:szCs w:val="24"/>
        </w:rPr>
        <w:t xml:space="preserve"> </w:t>
      </w:r>
      <w:r w:rsidRPr="00882B4E">
        <w:rPr>
          <w:sz w:val="24"/>
          <w:szCs w:val="24"/>
        </w:rPr>
        <w:t>(законных</w:t>
      </w:r>
      <w:r w:rsidRPr="00882B4E">
        <w:rPr>
          <w:spacing w:val="1"/>
          <w:sz w:val="24"/>
          <w:szCs w:val="24"/>
        </w:rPr>
        <w:t xml:space="preserve"> </w:t>
      </w:r>
      <w:r w:rsidRPr="00882B4E">
        <w:rPr>
          <w:sz w:val="24"/>
          <w:szCs w:val="24"/>
        </w:rPr>
        <w:t>представителей), не выполняющих обязанностей по их воспитанию, обучению,</w:t>
      </w:r>
      <w:r w:rsidRPr="00882B4E">
        <w:rPr>
          <w:spacing w:val="1"/>
          <w:sz w:val="24"/>
          <w:szCs w:val="24"/>
        </w:rPr>
        <w:t xml:space="preserve"> </w:t>
      </w:r>
      <w:r w:rsidRPr="00882B4E">
        <w:rPr>
          <w:sz w:val="24"/>
          <w:szCs w:val="24"/>
        </w:rPr>
        <w:t>содержанию</w:t>
      </w:r>
      <w:r w:rsidRPr="00882B4E">
        <w:rPr>
          <w:spacing w:val="1"/>
          <w:sz w:val="24"/>
          <w:szCs w:val="24"/>
        </w:rPr>
        <w:t xml:space="preserve"> </w:t>
      </w:r>
      <w:r w:rsidRPr="00882B4E">
        <w:rPr>
          <w:sz w:val="24"/>
          <w:szCs w:val="24"/>
        </w:rPr>
        <w:t>ведется</w:t>
      </w:r>
      <w:r w:rsidRPr="00882B4E">
        <w:rPr>
          <w:spacing w:val="1"/>
          <w:sz w:val="24"/>
          <w:szCs w:val="24"/>
        </w:rPr>
        <w:t xml:space="preserve"> </w:t>
      </w:r>
      <w:r w:rsidRPr="00882B4E">
        <w:rPr>
          <w:sz w:val="24"/>
          <w:szCs w:val="24"/>
        </w:rPr>
        <w:t>систематически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течение</w:t>
      </w:r>
      <w:r w:rsidRPr="00882B4E">
        <w:rPr>
          <w:spacing w:val="1"/>
          <w:sz w:val="24"/>
          <w:szCs w:val="24"/>
        </w:rPr>
        <w:t xml:space="preserve"> </w:t>
      </w:r>
      <w:r w:rsidRPr="00882B4E">
        <w:rPr>
          <w:sz w:val="24"/>
          <w:szCs w:val="24"/>
        </w:rPr>
        <w:t>всего</w:t>
      </w:r>
      <w:r w:rsidRPr="00882B4E">
        <w:rPr>
          <w:spacing w:val="1"/>
          <w:sz w:val="24"/>
          <w:szCs w:val="24"/>
        </w:rPr>
        <w:t xml:space="preserve"> </w:t>
      </w:r>
      <w:r w:rsidRPr="00882B4E">
        <w:rPr>
          <w:sz w:val="24"/>
          <w:szCs w:val="24"/>
        </w:rPr>
        <w:t>года.</w:t>
      </w:r>
      <w:r w:rsidRPr="00882B4E">
        <w:rPr>
          <w:spacing w:val="1"/>
          <w:sz w:val="24"/>
          <w:szCs w:val="24"/>
        </w:rPr>
        <w:t xml:space="preserve"> </w:t>
      </w:r>
      <w:r w:rsidRPr="00882B4E">
        <w:rPr>
          <w:sz w:val="24"/>
          <w:szCs w:val="24"/>
        </w:rPr>
        <w:t>Используются</w:t>
      </w:r>
      <w:r w:rsidRPr="00882B4E">
        <w:rPr>
          <w:spacing w:val="1"/>
          <w:sz w:val="24"/>
          <w:szCs w:val="24"/>
        </w:rPr>
        <w:t xml:space="preserve"> </w:t>
      </w:r>
      <w:r w:rsidRPr="00882B4E">
        <w:rPr>
          <w:sz w:val="24"/>
          <w:szCs w:val="24"/>
        </w:rPr>
        <w:t>различные</w:t>
      </w:r>
      <w:r w:rsidRPr="00882B4E">
        <w:rPr>
          <w:spacing w:val="-1"/>
          <w:sz w:val="24"/>
          <w:szCs w:val="24"/>
        </w:rPr>
        <w:t xml:space="preserve"> </w:t>
      </w:r>
      <w:r w:rsidRPr="00882B4E">
        <w:rPr>
          <w:sz w:val="24"/>
          <w:szCs w:val="24"/>
        </w:rPr>
        <w:t>формы работы:</w:t>
      </w:r>
    </w:p>
    <w:p w:rsidR="00882B4E" w:rsidRPr="00882B4E" w:rsidRDefault="00882B4E" w:rsidP="006B4679">
      <w:pPr>
        <w:pStyle w:val="afd"/>
        <w:widowControl w:val="0"/>
        <w:numPr>
          <w:ilvl w:val="3"/>
          <w:numId w:val="93"/>
        </w:numPr>
        <w:tabs>
          <w:tab w:val="left" w:pos="1086"/>
          <w:tab w:val="left" w:pos="5745"/>
        </w:tabs>
        <w:autoSpaceDE w:val="0"/>
        <w:autoSpaceDN w:val="0"/>
        <w:ind w:right="145" w:firstLine="566"/>
        <w:contextualSpacing w:val="0"/>
        <w:jc w:val="both"/>
        <w:rPr>
          <w:sz w:val="24"/>
          <w:szCs w:val="24"/>
        </w:rPr>
      </w:pPr>
      <w:r w:rsidRPr="00882B4E">
        <w:rPr>
          <w:sz w:val="24"/>
          <w:szCs w:val="24"/>
        </w:rPr>
        <w:lastRenderedPageBreak/>
        <w:t>выявление</w:t>
      </w:r>
      <w:r w:rsidRPr="00882B4E">
        <w:rPr>
          <w:spacing w:val="27"/>
          <w:sz w:val="24"/>
          <w:szCs w:val="24"/>
        </w:rPr>
        <w:t xml:space="preserve"> </w:t>
      </w:r>
      <w:r w:rsidRPr="00882B4E">
        <w:rPr>
          <w:sz w:val="24"/>
          <w:szCs w:val="24"/>
        </w:rPr>
        <w:t>семей</w:t>
      </w:r>
      <w:r w:rsidRPr="00882B4E">
        <w:rPr>
          <w:spacing w:val="28"/>
          <w:sz w:val="24"/>
          <w:szCs w:val="24"/>
        </w:rPr>
        <w:t xml:space="preserve"> </w:t>
      </w:r>
      <w:r w:rsidRPr="00882B4E">
        <w:rPr>
          <w:sz w:val="24"/>
          <w:szCs w:val="24"/>
        </w:rPr>
        <w:t>группы</w:t>
      </w:r>
      <w:r w:rsidRPr="00882B4E">
        <w:rPr>
          <w:spacing w:val="28"/>
          <w:sz w:val="24"/>
          <w:szCs w:val="24"/>
        </w:rPr>
        <w:t xml:space="preserve"> </w:t>
      </w:r>
      <w:r w:rsidRPr="00882B4E">
        <w:rPr>
          <w:sz w:val="24"/>
          <w:szCs w:val="24"/>
        </w:rPr>
        <w:t>риска</w:t>
      </w:r>
      <w:r w:rsidRPr="00882B4E">
        <w:rPr>
          <w:spacing w:val="122"/>
          <w:sz w:val="24"/>
          <w:szCs w:val="24"/>
        </w:rPr>
        <w:t xml:space="preserve"> </w:t>
      </w:r>
      <w:r w:rsidRPr="00882B4E">
        <w:rPr>
          <w:sz w:val="24"/>
          <w:szCs w:val="24"/>
        </w:rPr>
        <w:t>при</w:t>
      </w:r>
      <w:r w:rsidRPr="00882B4E">
        <w:rPr>
          <w:sz w:val="24"/>
          <w:szCs w:val="24"/>
        </w:rPr>
        <w:tab/>
        <w:t>обследовании</w:t>
      </w:r>
      <w:r w:rsidRPr="00882B4E">
        <w:rPr>
          <w:spacing w:val="9"/>
          <w:sz w:val="24"/>
          <w:szCs w:val="24"/>
        </w:rPr>
        <w:t xml:space="preserve"> </w:t>
      </w:r>
      <w:r w:rsidRPr="00882B4E">
        <w:rPr>
          <w:sz w:val="24"/>
          <w:szCs w:val="24"/>
        </w:rPr>
        <w:t>материально-бытовых</w:t>
      </w:r>
      <w:r w:rsidRPr="00882B4E">
        <w:rPr>
          <w:spacing w:val="-67"/>
          <w:sz w:val="24"/>
          <w:szCs w:val="24"/>
        </w:rPr>
        <w:t xml:space="preserve"> </w:t>
      </w:r>
      <w:r w:rsidRPr="00882B4E">
        <w:rPr>
          <w:sz w:val="24"/>
          <w:szCs w:val="24"/>
        </w:rPr>
        <w:t>условий проживания</w:t>
      </w:r>
      <w:r w:rsidRPr="00882B4E">
        <w:rPr>
          <w:spacing w:val="68"/>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школы;</w:t>
      </w:r>
    </w:p>
    <w:p w:rsidR="00882B4E" w:rsidRPr="00882B4E" w:rsidRDefault="00882B4E" w:rsidP="006B4679">
      <w:pPr>
        <w:pStyle w:val="afd"/>
        <w:widowControl w:val="0"/>
        <w:numPr>
          <w:ilvl w:val="3"/>
          <w:numId w:val="93"/>
        </w:numPr>
        <w:tabs>
          <w:tab w:val="left" w:pos="1086"/>
        </w:tabs>
        <w:autoSpaceDE w:val="0"/>
        <w:autoSpaceDN w:val="0"/>
        <w:ind w:left="1085" w:hanging="287"/>
        <w:contextualSpacing w:val="0"/>
        <w:jc w:val="both"/>
        <w:rPr>
          <w:sz w:val="24"/>
          <w:szCs w:val="24"/>
        </w:rPr>
      </w:pPr>
      <w:r w:rsidRPr="00882B4E">
        <w:rPr>
          <w:sz w:val="24"/>
          <w:szCs w:val="24"/>
        </w:rPr>
        <w:t>формирование</w:t>
      </w:r>
      <w:r w:rsidRPr="00882B4E">
        <w:rPr>
          <w:spacing w:val="-4"/>
          <w:sz w:val="24"/>
          <w:szCs w:val="24"/>
        </w:rPr>
        <w:t xml:space="preserve"> </w:t>
      </w:r>
      <w:r w:rsidRPr="00882B4E">
        <w:rPr>
          <w:sz w:val="24"/>
          <w:szCs w:val="24"/>
        </w:rPr>
        <w:t>банка</w:t>
      </w:r>
      <w:r w:rsidRPr="00882B4E">
        <w:rPr>
          <w:spacing w:val="-4"/>
          <w:sz w:val="24"/>
          <w:szCs w:val="24"/>
        </w:rPr>
        <w:t xml:space="preserve"> </w:t>
      </w:r>
      <w:r w:rsidRPr="00882B4E">
        <w:rPr>
          <w:sz w:val="24"/>
          <w:szCs w:val="24"/>
        </w:rPr>
        <w:t>данных</w:t>
      </w:r>
      <w:r w:rsidRPr="00882B4E">
        <w:rPr>
          <w:spacing w:val="63"/>
          <w:sz w:val="24"/>
          <w:szCs w:val="24"/>
        </w:rPr>
        <w:t xml:space="preserve"> </w:t>
      </w:r>
      <w:r w:rsidRPr="00882B4E">
        <w:rPr>
          <w:sz w:val="24"/>
          <w:szCs w:val="24"/>
        </w:rPr>
        <w:t>семей;</w:t>
      </w:r>
    </w:p>
    <w:p w:rsidR="00882B4E" w:rsidRPr="00882B4E" w:rsidRDefault="00882B4E" w:rsidP="006B4679">
      <w:pPr>
        <w:pStyle w:val="afd"/>
        <w:widowControl w:val="0"/>
        <w:numPr>
          <w:ilvl w:val="3"/>
          <w:numId w:val="93"/>
        </w:numPr>
        <w:tabs>
          <w:tab w:val="left" w:pos="1086"/>
        </w:tabs>
        <w:autoSpaceDE w:val="0"/>
        <w:autoSpaceDN w:val="0"/>
        <w:ind w:left="1085" w:hanging="287"/>
        <w:contextualSpacing w:val="0"/>
        <w:jc w:val="both"/>
        <w:rPr>
          <w:sz w:val="24"/>
          <w:szCs w:val="24"/>
        </w:rPr>
      </w:pPr>
      <w:r w:rsidRPr="00882B4E">
        <w:rPr>
          <w:sz w:val="24"/>
          <w:szCs w:val="24"/>
        </w:rPr>
        <w:t>индивидуальные</w:t>
      </w:r>
      <w:r w:rsidRPr="00882B4E">
        <w:rPr>
          <w:spacing w:val="-5"/>
          <w:sz w:val="24"/>
          <w:szCs w:val="24"/>
        </w:rPr>
        <w:t xml:space="preserve"> </w:t>
      </w:r>
      <w:r w:rsidRPr="00882B4E">
        <w:rPr>
          <w:sz w:val="24"/>
          <w:szCs w:val="24"/>
        </w:rPr>
        <w:t>беседы;</w:t>
      </w:r>
    </w:p>
    <w:p w:rsidR="00882B4E" w:rsidRPr="00882B4E" w:rsidRDefault="00882B4E" w:rsidP="006B4679">
      <w:pPr>
        <w:pStyle w:val="afd"/>
        <w:widowControl w:val="0"/>
        <w:numPr>
          <w:ilvl w:val="3"/>
          <w:numId w:val="93"/>
        </w:numPr>
        <w:tabs>
          <w:tab w:val="left" w:pos="1086"/>
        </w:tabs>
        <w:autoSpaceDE w:val="0"/>
        <w:autoSpaceDN w:val="0"/>
        <w:ind w:left="1085" w:hanging="287"/>
        <w:contextualSpacing w:val="0"/>
        <w:jc w:val="both"/>
        <w:rPr>
          <w:sz w:val="24"/>
          <w:szCs w:val="24"/>
        </w:rPr>
      </w:pPr>
      <w:r w:rsidRPr="00882B4E">
        <w:rPr>
          <w:sz w:val="24"/>
          <w:szCs w:val="24"/>
        </w:rPr>
        <w:t>заседания</w:t>
      </w:r>
      <w:r w:rsidRPr="00882B4E">
        <w:rPr>
          <w:spacing w:val="-4"/>
          <w:sz w:val="24"/>
          <w:szCs w:val="24"/>
        </w:rPr>
        <w:t xml:space="preserve"> </w:t>
      </w:r>
      <w:r w:rsidRPr="00882B4E">
        <w:rPr>
          <w:sz w:val="24"/>
          <w:szCs w:val="24"/>
        </w:rPr>
        <w:t>Совета</w:t>
      </w:r>
      <w:r w:rsidRPr="00882B4E">
        <w:rPr>
          <w:spacing w:val="-4"/>
          <w:sz w:val="24"/>
          <w:szCs w:val="24"/>
        </w:rPr>
        <w:t xml:space="preserve"> </w:t>
      </w:r>
      <w:r w:rsidRPr="00882B4E">
        <w:rPr>
          <w:sz w:val="24"/>
          <w:szCs w:val="24"/>
        </w:rPr>
        <w:t>профилактики;</w:t>
      </w:r>
    </w:p>
    <w:p w:rsidR="00882B4E" w:rsidRPr="00882B4E" w:rsidRDefault="00882B4E" w:rsidP="006B4679">
      <w:pPr>
        <w:pStyle w:val="afd"/>
        <w:widowControl w:val="0"/>
        <w:numPr>
          <w:ilvl w:val="3"/>
          <w:numId w:val="93"/>
        </w:numPr>
        <w:tabs>
          <w:tab w:val="left" w:pos="1086"/>
        </w:tabs>
        <w:autoSpaceDE w:val="0"/>
        <w:autoSpaceDN w:val="0"/>
        <w:ind w:left="1085" w:hanging="287"/>
        <w:contextualSpacing w:val="0"/>
        <w:jc w:val="both"/>
        <w:rPr>
          <w:sz w:val="24"/>
          <w:szCs w:val="24"/>
        </w:rPr>
      </w:pPr>
      <w:r w:rsidRPr="00882B4E">
        <w:rPr>
          <w:sz w:val="24"/>
          <w:szCs w:val="24"/>
        </w:rPr>
        <w:t>совещания</w:t>
      </w:r>
      <w:r w:rsidRPr="00882B4E">
        <w:rPr>
          <w:spacing w:val="-6"/>
          <w:sz w:val="24"/>
          <w:szCs w:val="24"/>
        </w:rPr>
        <w:t xml:space="preserve"> </w:t>
      </w:r>
      <w:r w:rsidRPr="00882B4E">
        <w:rPr>
          <w:sz w:val="24"/>
          <w:szCs w:val="24"/>
        </w:rPr>
        <w:t>при</w:t>
      </w:r>
      <w:r w:rsidRPr="00882B4E">
        <w:rPr>
          <w:spacing w:val="-9"/>
          <w:sz w:val="24"/>
          <w:szCs w:val="24"/>
        </w:rPr>
        <w:t xml:space="preserve"> </w:t>
      </w:r>
      <w:r w:rsidRPr="00882B4E">
        <w:rPr>
          <w:sz w:val="24"/>
          <w:szCs w:val="24"/>
        </w:rPr>
        <w:t>директоре;</w:t>
      </w:r>
    </w:p>
    <w:p w:rsidR="00882B4E" w:rsidRPr="00882B4E" w:rsidRDefault="00882B4E" w:rsidP="006B4679">
      <w:pPr>
        <w:pStyle w:val="afd"/>
        <w:widowControl w:val="0"/>
        <w:numPr>
          <w:ilvl w:val="3"/>
          <w:numId w:val="93"/>
        </w:numPr>
        <w:tabs>
          <w:tab w:val="left" w:pos="1086"/>
        </w:tabs>
        <w:autoSpaceDE w:val="0"/>
        <w:autoSpaceDN w:val="0"/>
        <w:ind w:left="1085" w:hanging="287"/>
        <w:contextualSpacing w:val="0"/>
        <w:jc w:val="both"/>
        <w:rPr>
          <w:sz w:val="24"/>
          <w:szCs w:val="24"/>
        </w:rPr>
      </w:pPr>
      <w:r w:rsidRPr="00882B4E">
        <w:rPr>
          <w:sz w:val="24"/>
          <w:szCs w:val="24"/>
        </w:rPr>
        <w:t>совместные</w:t>
      </w:r>
      <w:r w:rsidRPr="00882B4E">
        <w:rPr>
          <w:spacing w:val="-2"/>
          <w:sz w:val="24"/>
          <w:szCs w:val="24"/>
        </w:rPr>
        <w:t xml:space="preserve"> </w:t>
      </w:r>
      <w:r w:rsidRPr="00882B4E">
        <w:rPr>
          <w:sz w:val="24"/>
          <w:szCs w:val="24"/>
        </w:rPr>
        <w:t>мероприятия</w:t>
      </w:r>
      <w:r w:rsidRPr="00882B4E">
        <w:rPr>
          <w:spacing w:val="-1"/>
          <w:sz w:val="24"/>
          <w:szCs w:val="24"/>
        </w:rPr>
        <w:t xml:space="preserve"> </w:t>
      </w:r>
      <w:r w:rsidRPr="00882B4E">
        <w:rPr>
          <w:sz w:val="24"/>
          <w:szCs w:val="24"/>
        </w:rPr>
        <w:t>с</w:t>
      </w:r>
      <w:r w:rsidRPr="00882B4E">
        <w:rPr>
          <w:spacing w:val="-2"/>
          <w:sz w:val="24"/>
          <w:szCs w:val="24"/>
        </w:rPr>
        <w:t xml:space="preserve"> </w:t>
      </w:r>
      <w:r w:rsidRPr="00882B4E">
        <w:rPr>
          <w:sz w:val="24"/>
          <w:szCs w:val="24"/>
        </w:rPr>
        <w:t>КДН</w:t>
      </w:r>
      <w:r w:rsidRPr="00882B4E">
        <w:rPr>
          <w:spacing w:val="-3"/>
          <w:sz w:val="24"/>
          <w:szCs w:val="24"/>
        </w:rPr>
        <w:t xml:space="preserve"> </w:t>
      </w:r>
      <w:r w:rsidRPr="00882B4E">
        <w:rPr>
          <w:sz w:val="24"/>
          <w:szCs w:val="24"/>
        </w:rPr>
        <w:t>и</w:t>
      </w:r>
      <w:r w:rsidRPr="00882B4E">
        <w:rPr>
          <w:spacing w:val="67"/>
          <w:sz w:val="24"/>
          <w:szCs w:val="24"/>
        </w:rPr>
        <w:t xml:space="preserve"> </w:t>
      </w:r>
      <w:r w:rsidRPr="00882B4E">
        <w:rPr>
          <w:sz w:val="24"/>
          <w:szCs w:val="24"/>
        </w:rPr>
        <w:t>ПДН;</w:t>
      </w:r>
    </w:p>
    <w:p w:rsidR="00882B4E" w:rsidRPr="00882B4E" w:rsidRDefault="00882B4E" w:rsidP="00882B4E">
      <w:pPr>
        <w:pStyle w:val="af7"/>
        <w:spacing w:after="0"/>
        <w:ind w:right="153" w:firstLine="922"/>
        <w:jc w:val="both"/>
        <w:rPr>
          <w:sz w:val="24"/>
          <w:szCs w:val="24"/>
        </w:rPr>
      </w:pPr>
      <w:r w:rsidRPr="00882B4E">
        <w:rPr>
          <w:sz w:val="24"/>
          <w:szCs w:val="24"/>
        </w:rPr>
        <w:t>Профилактическая работа с родителями предусматривает</w:t>
      </w:r>
      <w:r w:rsidRPr="00882B4E">
        <w:rPr>
          <w:spacing w:val="1"/>
          <w:sz w:val="24"/>
          <w:szCs w:val="24"/>
        </w:rPr>
        <w:t xml:space="preserve"> </w:t>
      </w:r>
      <w:r w:rsidRPr="00882B4E">
        <w:rPr>
          <w:sz w:val="24"/>
          <w:szCs w:val="24"/>
        </w:rPr>
        <w:t>оптимальное</w:t>
      </w:r>
      <w:r w:rsidRPr="00882B4E">
        <w:rPr>
          <w:spacing w:val="1"/>
          <w:sz w:val="24"/>
          <w:szCs w:val="24"/>
        </w:rPr>
        <w:t xml:space="preserve"> </w:t>
      </w:r>
      <w:r w:rsidRPr="00882B4E">
        <w:rPr>
          <w:sz w:val="24"/>
          <w:szCs w:val="24"/>
        </w:rPr>
        <w:t>педагогическое</w:t>
      </w:r>
      <w:r w:rsidRPr="00882B4E">
        <w:rPr>
          <w:spacing w:val="1"/>
          <w:sz w:val="24"/>
          <w:szCs w:val="24"/>
        </w:rPr>
        <w:t xml:space="preserve"> </w:t>
      </w:r>
      <w:r w:rsidRPr="00882B4E">
        <w:rPr>
          <w:sz w:val="24"/>
          <w:szCs w:val="24"/>
        </w:rPr>
        <w:t>взаимодействия</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семьи,</w:t>
      </w:r>
      <w:r w:rsidRPr="00882B4E">
        <w:rPr>
          <w:spacing w:val="1"/>
          <w:sz w:val="24"/>
          <w:szCs w:val="24"/>
        </w:rPr>
        <w:t xml:space="preserve"> </w:t>
      </w:r>
      <w:r w:rsidRPr="00882B4E">
        <w:rPr>
          <w:sz w:val="24"/>
          <w:szCs w:val="24"/>
        </w:rPr>
        <w:t>включение</w:t>
      </w:r>
      <w:r w:rsidRPr="00882B4E">
        <w:rPr>
          <w:spacing w:val="1"/>
          <w:sz w:val="24"/>
          <w:szCs w:val="24"/>
        </w:rPr>
        <w:t xml:space="preserve"> </w:t>
      </w:r>
      <w:r w:rsidRPr="00882B4E">
        <w:rPr>
          <w:sz w:val="24"/>
          <w:szCs w:val="24"/>
        </w:rPr>
        <w:t>семьи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воспитательный процесс через систему родительских собраний, общешкольных</w:t>
      </w:r>
      <w:r w:rsidRPr="00882B4E">
        <w:rPr>
          <w:spacing w:val="1"/>
          <w:sz w:val="24"/>
          <w:szCs w:val="24"/>
        </w:rPr>
        <w:t xml:space="preserve"> </w:t>
      </w:r>
      <w:r w:rsidRPr="00882B4E">
        <w:rPr>
          <w:sz w:val="24"/>
          <w:szCs w:val="24"/>
        </w:rPr>
        <w:t>мероприятий</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детьми и родителями</w:t>
      </w:r>
    </w:p>
    <w:p w:rsidR="00882B4E" w:rsidRPr="00882B4E" w:rsidRDefault="00882B4E" w:rsidP="00882B4E">
      <w:pPr>
        <w:pStyle w:val="af7"/>
        <w:spacing w:after="0"/>
        <w:ind w:right="153" w:firstLine="852"/>
        <w:jc w:val="both"/>
        <w:rPr>
          <w:sz w:val="24"/>
          <w:szCs w:val="24"/>
        </w:rPr>
      </w:pPr>
      <w:r w:rsidRPr="00882B4E">
        <w:rPr>
          <w:sz w:val="24"/>
          <w:szCs w:val="24"/>
        </w:rPr>
        <w:t>День</w:t>
      </w:r>
      <w:r w:rsidRPr="00882B4E">
        <w:rPr>
          <w:spacing w:val="1"/>
          <w:sz w:val="24"/>
          <w:szCs w:val="24"/>
        </w:rPr>
        <w:t xml:space="preserve"> </w:t>
      </w:r>
      <w:r w:rsidRPr="00882B4E">
        <w:rPr>
          <w:sz w:val="24"/>
          <w:szCs w:val="24"/>
        </w:rPr>
        <w:t>семьи,</w:t>
      </w:r>
      <w:r w:rsidRPr="00882B4E">
        <w:rPr>
          <w:spacing w:val="1"/>
          <w:sz w:val="24"/>
          <w:szCs w:val="24"/>
        </w:rPr>
        <w:t xml:space="preserve"> </w:t>
      </w:r>
      <w:r w:rsidRPr="00882B4E">
        <w:rPr>
          <w:sz w:val="24"/>
          <w:szCs w:val="24"/>
        </w:rPr>
        <w:t>День</w:t>
      </w:r>
      <w:r w:rsidRPr="00882B4E">
        <w:rPr>
          <w:spacing w:val="1"/>
          <w:sz w:val="24"/>
          <w:szCs w:val="24"/>
        </w:rPr>
        <w:t xml:space="preserve"> </w:t>
      </w:r>
      <w:r w:rsidRPr="00882B4E">
        <w:rPr>
          <w:sz w:val="24"/>
          <w:szCs w:val="24"/>
        </w:rPr>
        <w:t>матери,</w:t>
      </w:r>
      <w:r w:rsidRPr="00882B4E">
        <w:rPr>
          <w:spacing w:val="1"/>
          <w:sz w:val="24"/>
          <w:szCs w:val="24"/>
        </w:rPr>
        <w:t xml:space="preserve"> </w:t>
      </w:r>
      <w:r w:rsidRPr="00882B4E">
        <w:rPr>
          <w:sz w:val="24"/>
          <w:szCs w:val="24"/>
        </w:rPr>
        <w:t>мероприятия</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профилактике</w:t>
      </w:r>
      <w:r w:rsidRPr="00882B4E">
        <w:rPr>
          <w:spacing w:val="1"/>
          <w:sz w:val="24"/>
          <w:szCs w:val="24"/>
        </w:rPr>
        <w:t xml:space="preserve"> </w:t>
      </w:r>
      <w:r w:rsidRPr="00882B4E">
        <w:rPr>
          <w:sz w:val="24"/>
          <w:szCs w:val="24"/>
        </w:rPr>
        <w:t>вредных</w:t>
      </w:r>
      <w:r w:rsidRPr="00882B4E">
        <w:rPr>
          <w:spacing w:val="1"/>
          <w:sz w:val="24"/>
          <w:szCs w:val="24"/>
        </w:rPr>
        <w:t xml:space="preserve"> </w:t>
      </w:r>
      <w:r w:rsidRPr="00882B4E">
        <w:rPr>
          <w:sz w:val="24"/>
          <w:szCs w:val="24"/>
        </w:rPr>
        <w:t>привычек,</w:t>
      </w:r>
      <w:r w:rsidRPr="00882B4E">
        <w:rPr>
          <w:spacing w:val="67"/>
          <w:sz w:val="24"/>
          <w:szCs w:val="24"/>
        </w:rPr>
        <w:t xml:space="preserve"> </w:t>
      </w:r>
      <w:r w:rsidRPr="00882B4E">
        <w:rPr>
          <w:sz w:val="24"/>
          <w:szCs w:val="24"/>
        </w:rPr>
        <w:t>родительские лектории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т.д.</w:t>
      </w:r>
    </w:p>
    <w:p w:rsidR="00882B4E" w:rsidRPr="00882B4E" w:rsidRDefault="00882B4E" w:rsidP="00882B4E">
      <w:pPr>
        <w:pStyle w:val="af7"/>
        <w:spacing w:after="0"/>
        <w:ind w:right="144" w:firstLine="852"/>
        <w:jc w:val="both"/>
        <w:rPr>
          <w:sz w:val="24"/>
          <w:szCs w:val="24"/>
        </w:rPr>
      </w:pPr>
      <w:r w:rsidRPr="00882B4E">
        <w:rPr>
          <w:sz w:val="24"/>
          <w:szCs w:val="24"/>
        </w:rPr>
        <w:t>Кроме</w:t>
      </w:r>
      <w:r w:rsidRPr="00882B4E">
        <w:rPr>
          <w:spacing w:val="1"/>
          <w:sz w:val="24"/>
          <w:szCs w:val="24"/>
        </w:rPr>
        <w:t xml:space="preserve"> </w:t>
      </w:r>
      <w:r w:rsidRPr="00882B4E">
        <w:rPr>
          <w:sz w:val="24"/>
          <w:szCs w:val="24"/>
        </w:rPr>
        <w:t>работы по просвещению и профилактике</w:t>
      </w:r>
      <w:r w:rsidRPr="00882B4E">
        <w:rPr>
          <w:spacing w:val="1"/>
          <w:sz w:val="24"/>
          <w:szCs w:val="24"/>
        </w:rPr>
        <w:t xml:space="preserve"> </w:t>
      </w:r>
      <w:r w:rsidRPr="00882B4E">
        <w:rPr>
          <w:sz w:val="24"/>
          <w:szCs w:val="24"/>
        </w:rPr>
        <w:t>в школе проводится</w:t>
      </w:r>
      <w:r w:rsidRPr="00882B4E">
        <w:rPr>
          <w:spacing w:val="1"/>
          <w:sz w:val="24"/>
          <w:szCs w:val="24"/>
        </w:rPr>
        <w:t xml:space="preserve"> </w:t>
      </w:r>
      <w:r w:rsidRPr="00882B4E">
        <w:rPr>
          <w:sz w:val="24"/>
          <w:szCs w:val="24"/>
        </w:rPr>
        <w:t>активная работа для</w:t>
      </w:r>
      <w:r w:rsidRPr="00882B4E">
        <w:rPr>
          <w:spacing w:val="1"/>
          <w:sz w:val="24"/>
          <w:szCs w:val="24"/>
        </w:rPr>
        <w:t xml:space="preserve"> </w:t>
      </w:r>
      <w:r w:rsidRPr="00882B4E">
        <w:rPr>
          <w:sz w:val="24"/>
          <w:szCs w:val="24"/>
        </w:rPr>
        <w:t>детей и их семей по создание ситуации успеха,</w:t>
      </w:r>
      <w:r w:rsidRPr="00882B4E">
        <w:rPr>
          <w:spacing w:val="1"/>
          <w:sz w:val="24"/>
          <w:szCs w:val="24"/>
        </w:rPr>
        <w:t xml:space="preserve"> </w:t>
      </w:r>
      <w:r w:rsidRPr="00882B4E">
        <w:rPr>
          <w:sz w:val="24"/>
          <w:szCs w:val="24"/>
        </w:rPr>
        <w:t>поддержки и</w:t>
      </w:r>
      <w:r w:rsidRPr="00882B4E">
        <w:rPr>
          <w:spacing w:val="1"/>
          <w:sz w:val="24"/>
          <w:szCs w:val="24"/>
        </w:rPr>
        <w:t xml:space="preserve"> </w:t>
      </w:r>
      <w:r w:rsidRPr="00882B4E">
        <w:rPr>
          <w:sz w:val="24"/>
          <w:szCs w:val="24"/>
        </w:rPr>
        <w:t>развития</w:t>
      </w:r>
      <w:r w:rsidRPr="00882B4E">
        <w:rPr>
          <w:spacing w:val="-1"/>
          <w:sz w:val="24"/>
          <w:szCs w:val="24"/>
        </w:rPr>
        <w:t xml:space="preserve"> </w:t>
      </w:r>
      <w:r w:rsidRPr="00882B4E">
        <w:rPr>
          <w:sz w:val="24"/>
          <w:szCs w:val="24"/>
        </w:rPr>
        <w:t>творческого</w:t>
      </w:r>
      <w:r w:rsidRPr="00882B4E">
        <w:rPr>
          <w:spacing w:val="1"/>
          <w:sz w:val="24"/>
          <w:szCs w:val="24"/>
        </w:rPr>
        <w:t xml:space="preserve"> </w:t>
      </w:r>
      <w:r w:rsidRPr="00882B4E">
        <w:rPr>
          <w:sz w:val="24"/>
          <w:szCs w:val="24"/>
        </w:rPr>
        <w:t>потенциала.</w:t>
      </w:r>
    </w:p>
    <w:p w:rsidR="00882B4E" w:rsidRPr="00882B4E" w:rsidRDefault="00882B4E" w:rsidP="00882B4E">
      <w:pPr>
        <w:pStyle w:val="af7"/>
        <w:spacing w:after="0"/>
        <w:ind w:right="152" w:firstLine="566"/>
        <w:jc w:val="both"/>
        <w:rPr>
          <w:sz w:val="24"/>
          <w:szCs w:val="24"/>
        </w:rPr>
      </w:pPr>
      <w:r w:rsidRPr="00882B4E">
        <w:rPr>
          <w:sz w:val="24"/>
          <w:szCs w:val="24"/>
        </w:rPr>
        <w:t>Работа</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родителями</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законными</w:t>
      </w:r>
      <w:r w:rsidRPr="00882B4E">
        <w:rPr>
          <w:spacing w:val="1"/>
          <w:sz w:val="24"/>
          <w:szCs w:val="24"/>
        </w:rPr>
        <w:t xml:space="preserve"> </w:t>
      </w:r>
      <w:r w:rsidRPr="00882B4E">
        <w:rPr>
          <w:sz w:val="24"/>
          <w:szCs w:val="24"/>
        </w:rPr>
        <w:t>представителями</w:t>
      </w:r>
      <w:r w:rsidRPr="00882B4E">
        <w:rPr>
          <w:spacing w:val="1"/>
          <w:sz w:val="24"/>
          <w:szCs w:val="24"/>
        </w:rPr>
        <w:t xml:space="preserve"> </w:t>
      </w:r>
      <w:r w:rsidRPr="00882B4E">
        <w:rPr>
          <w:sz w:val="24"/>
          <w:szCs w:val="24"/>
        </w:rPr>
        <w:t>школьников</w:t>
      </w:r>
      <w:r w:rsidRPr="00882B4E">
        <w:rPr>
          <w:spacing w:val="-67"/>
          <w:sz w:val="24"/>
          <w:szCs w:val="24"/>
        </w:rPr>
        <w:t xml:space="preserve"> </w:t>
      </w:r>
      <w:r w:rsidRPr="00882B4E">
        <w:rPr>
          <w:sz w:val="24"/>
          <w:szCs w:val="24"/>
        </w:rPr>
        <w:t>осуществляется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рамках</w:t>
      </w:r>
      <w:r w:rsidRPr="00882B4E">
        <w:rPr>
          <w:spacing w:val="1"/>
          <w:sz w:val="24"/>
          <w:szCs w:val="24"/>
        </w:rPr>
        <w:t xml:space="preserve"> </w:t>
      </w:r>
      <w:r w:rsidRPr="00882B4E">
        <w:rPr>
          <w:sz w:val="24"/>
          <w:szCs w:val="24"/>
        </w:rPr>
        <w:t>следующих</w:t>
      </w:r>
      <w:r w:rsidRPr="00882B4E">
        <w:rPr>
          <w:spacing w:val="1"/>
          <w:sz w:val="24"/>
          <w:szCs w:val="24"/>
        </w:rPr>
        <w:t xml:space="preserve"> </w:t>
      </w:r>
      <w:r w:rsidRPr="00882B4E">
        <w:rPr>
          <w:sz w:val="24"/>
          <w:szCs w:val="24"/>
        </w:rPr>
        <w:t>видов</w:t>
      </w:r>
      <w:r w:rsidRPr="00882B4E">
        <w:rPr>
          <w:spacing w:val="-5"/>
          <w:sz w:val="24"/>
          <w:szCs w:val="24"/>
        </w:rPr>
        <w:t xml:space="preserve"> </w:t>
      </w:r>
      <w:r w:rsidRPr="00882B4E">
        <w:rPr>
          <w:sz w:val="24"/>
          <w:szCs w:val="24"/>
        </w:rPr>
        <w:t>и форм</w:t>
      </w:r>
      <w:r w:rsidRPr="00882B4E">
        <w:rPr>
          <w:spacing w:val="-3"/>
          <w:sz w:val="24"/>
          <w:szCs w:val="24"/>
        </w:rPr>
        <w:t xml:space="preserve"> </w:t>
      </w:r>
      <w:r w:rsidRPr="00882B4E">
        <w:rPr>
          <w:sz w:val="24"/>
          <w:szCs w:val="24"/>
        </w:rPr>
        <w:t>деятельности:</w:t>
      </w:r>
    </w:p>
    <w:p w:rsidR="00882B4E" w:rsidRPr="00882B4E" w:rsidRDefault="00882B4E" w:rsidP="00882B4E">
      <w:pPr>
        <w:pStyle w:val="Heading2"/>
        <w:spacing w:before="0"/>
        <w:jc w:val="both"/>
      </w:pPr>
      <w:r w:rsidRPr="00882B4E">
        <w:t>На</w:t>
      </w:r>
      <w:r w:rsidRPr="00882B4E">
        <w:rPr>
          <w:spacing w:val="-3"/>
        </w:rPr>
        <w:t xml:space="preserve"> </w:t>
      </w:r>
      <w:r w:rsidRPr="00882B4E">
        <w:t>групповом</w:t>
      </w:r>
      <w:r w:rsidRPr="00882B4E">
        <w:rPr>
          <w:spacing w:val="-5"/>
        </w:rPr>
        <w:t xml:space="preserve"> </w:t>
      </w:r>
      <w:r w:rsidRPr="00882B4E">
        <w:t>уровне:</w:t>
      </w:r>
    </w:p>
    <w:p w:rsidR="00882B4E" w:rsidRPr="00882B4E" w:rsidRDefault="00882B4E" w:rsidP="00882B4E">
      <w:pPr>
        <w:pStyle w:val="af7"/>
        <w:spacing w:after="0"/>
        <w:ind w:left="374" w:right="320" w:firstLine="710"/>
        <w:jc w:val="both"/>
        <w:rPr>
          <w:sz w:val="24"/>
          <w:szCs w:val="24"/>
        </w:rPr>
      </w:pPr>
      <w:r w:rsidRPr="00882B4E">
        <w:rPr>
          <w:sz w:val="24"/>
          <w:szCs w:val="24"/>
        </w:rPr>
        <w:t>-</w:t>
      </w:r>
      <w:r w:rsidRPr="00882B4E">
        <w:rPr>
          <w:spacing w:val="1"/>
          <w:sz w:val="24"/>
          <w:szCs w:val="24"/>
        </w:rPr>
        <w:t xml:space="preserve"> </w:t>
      </w:r>
      <w:r w:rsidRPr="00882B4E">
        <w:rPr>
          <w:sz w:val="24"/>
          <w:szCs w:val="24"/>
        </w:rPr>
        <w:t>общешкольный</w:t>
      </w:r>
      <w:r w:rsidRPr="00882B4E">
        <w:rPr>
          <w:spacing w:val="1"/>
          <w:sz w:val="24"/>
          <w:szCs w:val="24"/>
        </w:rPr>
        <w:t xml:space="preserve"> </w:t>
      </w:r>
      <w:r w:rsidRPr="00882B4E">
        <w:rPr>
          <w:sz w:val="24"/>
          <w:szCs w:val="24"/>
        </w:rPr>
        <w:t>родительский</w:t>
      </w:r>
      <w:r w:rsidRPr="00882B4E">
        <w:rPr>
          <w:spacing w:val="1"/>
          <w:sz w:val="24"/>
          <w:szCs w:val="24"/>
        </w:rPr>
        <w:t xml:space="preserve"> </w:t>
      </w:r>
      <w:r w:rsidRPr="00882B4E">
        <w:rPr>
          <w:sz w:val="24"/>
          <w:szCs w:val="24"/>
        </w:rPr>
        <w:t>комитет,</w:t>
      </w:r>
      <w:r w:rsidRPr="00882B4E">
        <w:rPr>
          <w:spacing w:val="1"/>
          <w:sz w:val="24"/>
          <w:szCs w:val="24"/>
        </w:rPr>
        <w:t xml:space="preserve"> </w:t>
      </w:r>
      <w:r w:rsidRPr="00882B4E">
        <w:rPr>
          <w:sz w:val="24"/>
          <w:szCs w:val="24"/>
        </w:rPr>
        <w:t>участвующий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управлении</w:t>
      </w:r>
      <w:r w:rsidRPr="00882B4E">
        <w:rPr>
          <w:spacing w:val="-67"/>
          <w:sz w:val="24"/>
          <w:szCs w:val="24"/>
        </w:rPr>
        <w:t xml:space="preserve"> </w:t>
      </w:r>
      <w:r w:rsidRPr="00882B4E">
        <w:rPr>
          <w:sz w:val="24"/>
          <w:szCs w:val="24"/>
        </w:rPr>
        <w:t>школой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решении вопросов</w:t>
      </w:r>
      <w:r w:rsidRPr="00882B4E">
        <w:rPr>
          <w:spacing w:val="-2"/>
          <w:sz w:val="24"/>
          <w:szCs w:val="24"/>
        </w:rPr>
        <w:t xml:space="preserve"> </w:t>
      </w:r>
      <w:r w:rsidRPr="00882B4E">
        <w:rPr>
          <w:sz w:val="24"/>
          <w:szCs w:val="24"/>
        </w:rPr>
        <w:t>воспитания</w:t>
      </w:r>
      <w:r w:rsidRPr="00882B4E">
        <w:rPr>
          <w:spacing w:val="-3"/>
          <w:sz w:val="24"/>
          <w:szCs w:val="24"/>
        </w:rPr>
        <w:t xml:space="preserve"> </w:t>
      </w:r>
      <w:r w:rsidRPr="00882B4E">
        <w:rPr>
          <w:sz w:val="24"/>
          <w:szCs w:val="24"/>
        </w:rPr>
        <w:t>и социализации</w:t>
      </w:r>
      <w:r w:rsidRPr="00882B4E">
        <w:rPr>
          <w:spacing w:val="-1"/>
          <w:sz w:val="24"/>
          <w:szCs w:val="24"/>
        </w:rPr>
        <w:t xml:space="preserve"> </w:t>
      </w:r>
      <w:r w:rsidRPr="00882B4E">
        <w:rPr>
          <w:sz w:val="24"/>
          <w:szCs w:val="24"/>
        </w:rPr>
        <w:t>их детей;</w:t>
      </w:r>
    </w:p>
    <w:p w:rsidR="00882B4E" w:rsidRPr="00882B4E" w:rsidRDefault="00882B4E" w:rsidP="00882B4E">
      <w:pPr>
        <w:pStyle w:val="af7"/>
        <w:spacing w:after="0"/>
        <w:ind w:left="374" w:right="326" w:firstLine="710"/>
        <w:jc w:val="both"/>
        <w:rPr>
          <w:sz w:val="24"/>
          <w:szCs w:val="24"/>
        </w:rPr>
      </w:pPr>
      <w:r w:rsidRPr="00882B4E">
        <w:rPr>
          <w:sz w:val="24"/>
          <w:szCs w:val="24"/>
        </w:rPr>
        <w:t>-общешкольные</w:t>
      </w:r>
      <w:r w:rsidRPr="00882B4E">
        <w:rPr>
          <w:spacing w:val="1"/>
          <w:sz w:val="24"/>
          <w:szCs w:val="24"/>
        </w:rPr>
        <w:t xml:space="preserve"> </w:t>
      </w:r>
      <w:r w:rsidRPr="00882B4E">
        <w:rPr>
          <w:sz w:val="24"/>
          <w:szCs w:val="24"/>
        </w:rPr>
        <w:t>родительские</w:t>
      </w:r>
      <w:r w:rsidRPr="00882B4E">
        <w:rPr>
          <w:spacing w:val="1"/>
          <w:sz w:val="24"/>
          <w:szCs w:val="24"/>
        </w:rPr>
        <w:t xml:space="preserve"> </w:t>
      </w:r>
      <w:r w:rsidRPr="00882B4E">
        <w:rPr>
          <w:sz w:val="24"/>
          <w:szCs w:val="24"/>
        </w:rPr>
        <w:t>собрания,</w:t>
      </w:r>
      <w:r w:rsidRPr="00882B4E">
        <w:rPr>
          <w:spacing w:val="1"/>
          <w:sz w:val="24"/>
          <w:szCs w:val="24"/>
        </w:rPr>
        <w:t xml:space="preserve"> </w:t>
      </w:r>
      <w:r w:rsidRPr="00882B4E">
        <w:rPr>
          <w:sz w:val="24"/>
          <w:szCs w:val="24"/>
        </w:rPr>
        <w:t>происходящие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режиме</w:t>
      </w:r>
      <w:r w:rsidRPr="00882B4E">
        <w:rPr>
          <w:spacing w:val="1"/>
          <w:sz w:val="24"/>
          <w:szCs w:val="24"/>
        </w:rPr>
        <w:t xml:space="preserve"> </w:t>
      </w:r>
      <w:r w:rsidRPr="00882B4E">
        <w:rPr>
          <w:sz w:val="24"/>
          <w:szCs w:val="24"/>
        </w:rPr>
        <w:t>обсуждения</w:t>
      </w:r>
      <w:r w:rsidRPr="00882B4E">
        <w:rPr>
          <w:spacing w:val="-5"/>
          <w:sz w:val="24"/>
          <w:szCs w:val="24"/>
        </w:rPr>
        <w:t xml:space="preserve"> </w:t>
      </w:r>
      <w:r w:rsidRPr="00882B4E">
        <w:rPr>
          <w:sz w:val="24"/>
          <w:szCs w:val="24"/>
        </w:rPr>
        <w:t>наиболее</w:t>
      </w:r>
      <w:r w:rsidRPr="00882B4E">
        <w:rPr>
          <w:spacing w:val="-4"/>
          <w:sz w:val="24"/>
          <w:szCs w:val="24"/>
        </w:rPr>
        <w:t xml:space="preserve"> </w:t>
      </w:r>
      <w:r w:rsidRPr="00882B4E">
        <w:rPr>
          <w:sz w:val="24"/>
          <w:szCs w:val="24"/>
        </w:rPr>
        <w:t>острых</w:t>
      </w:r>
      <w:r w:rsidRPr="00882B4E">
        <w:rPr>
          <w:spacing w:val="-3"/>
          <w:sz w:val="24"/>
          <w:szCs w:val="24"/>
        </w:rPr>
        <w:t xml:space="preserve"> </w:t>
      </w:r>
      <w:r w:rsidRPr="00882B4E">
        <w:rPr>
          <w:sz w:val="24"/>
          <w:szCs w:val="24"/>
        </w:rPr>
        <w:t>проблем</w:t>
      </w:r>
      <w:r w:rsidRPr="00882B4E">
        <w:rPr>
          <w:spacing w:val="-8"/>
          <w:sz w:val="24"/>
          <w:szCs w:val="24"/>
        </w:rPr>
        <w:t xml:space="preserve"> </w:t>
      </w:r>
      <w:r w:rsidRPr="00882B4E">
        <w:rPr>
          <w:sz w:val="24"/>
          <w:szCs w:val="24"/>
        </w:rPr>
        <w:t>обучения</w:t>
      </w:r>
      <w:r w:rsidRPr="00882B4E">
        <w:rPr>
          <w:spacing w:val="-7"/>
          <w:sz w:val="24"/>
          <w:szCs w:val="24"/>
        </w:rPr>
        <w:t xml:space="preserve"> </w:t>
      </w:r>
      <w:r w:rsidRPr="00882B4E">
        <w:rPr>
          <w:sz w:val="24"/>
          <w:szCs w:val="24"/>
        </w:rPr>
        <w:t>и</w:t>
      </w:r>
      <w:r w:rsidRPr="00882B4E">
        <w:rPr>
          <w:spacing w:val="-4"/>
          <w:sz w:val="24"/>
          <w:szCs w:val="24"/>
        </w:rPr>
        <w:t xml:space="preserve"> </w:t>
      </w:r>
      <w:r w:rsidRPr="00882B4E">
        <w:rPr>
          <w:sz w:val="24"/>
          <w:szCs w:val="24"/>
        </w:rPr>
        <w:t>воспитания</w:t>
      </w:r>
      <w:r w:rsidRPr="00882B4E">
        <w:rPr>
          <w:spacing w:val="-4"/>
          <w:sz w:val="24"/>
          <w:szCs w:val="24"/>
        </w:rPr>
        <w:t xml:space="preserve"> </w:t>
      </w:r>
      <w:r w:rsidRPr="00882B4E">
        <w:rPr>
          <w:sz w:val="24"/>
          <w:szCs w:val="24"/>
        </w:rPr>
        <w:t>школьников;</w:t>
      </w:r>
    </w:p>
    <w:p w:rsidR="00882B4E" w:rsidRPr="00882B4E" w:rsidRDefault="00882B4E" w:rsidP="00882B4E">
      <w:pPr>
        <w:pStyle w:val="af7"/>
        <w:spacing w:after="0"/>
        <w:ind w:right="319" w:firstLine="840"/>
        <w:jc w:val="both"/>
        <w:rPr>
          <w:sz w:val="24"/>
          <w:szCs w:val="24"/>
        </w:rPr>
      </w:pPr>
      <w:r w:rsidRPr="00882B4E">
        <w:rPr>
          <w:sz w:val="24"/>
          <w:szCs w:val="24"/>
        </w:rPr>
        <w:t>-педагогическое просвещение родителей по вопросам воспитания детей, в</w:t>
      </w:r>
      <w:r w:rsidRPr="00882B4E">
        <w:rPr>
          <w:spacing w:val="-67"/>
          <w:sz w:val="24"/>
          <w:szCs w:val="24"/>
        </w:rPr>
        <w:t xml:space="preserve"> </w:t>
      </w:r>
      <w:r w:rsidRPr="00882B4E">
        <w:rPr>
          <w:sz w:val="24"/>
          <w:szCs w:val="24"/>
        </w:rPr>
        <w:t>ходе которого</w:t>
      </w:r>
      <w:r w:rsidRPr="00882B4E">
        <w:rPr>
          <w:spacing w:val="1"/>
          <w:sz w:val="24"/>
          <w:szCs w:val="24"/>
        </w:rPr>
        <w:t xml:space="preserve"> </w:t>
      </w:r>
      <w:r w:rsidRPr="00882B4E">
        <w:rPr>
          <w:sz w:val="24"/>
          <w:szCs w:val="24"/>
        </w:rPr>
        <w:t>родители</w:t>
      </w:r>
      <w:r w:rsidRPr="00882B4E">
        <w:rPr>
          <w:spacing w:val="1"/>
          <w:sz w:val="24"/>
          <w:szCs w:val="24"/>
        </w:rPr>
        <w:t xml:space="preserve"> </w:t>
      </w:r>
      <w:r w:rsidRPr="00882B4E">
        <w:rPr>
          <w:sz w:val="24"/>
          <w:szCs w:val="24"/>
        </w:rPr>
        <w:t>получают</w:t>
      </w:r>
      <w:r w:rsidRPr="00882B4E">
        <w:rPr>
          <w:spacing w:val="1"/>
          <w:sz w:val="24"/>
          <w:szCs w:val="24"/>
        </w:rPr>
        <w:t xml:space="preserve"> </w:t>
      </w:r>
      <w:r w:rsidRPr="00882B4E">
        <w:rPr>
          <w:sz w:val="24"/>
          <w:szCs w:val="24"/>
        </w:rPr>
        <w:t>рекомендации классных руководителей и</w:t>
      </w:r>
      <w:r w:rsidRPr="00882B4E">
        <w:rPr>
          <w:spacing w:val="1"/>
          <w:sz w:val="24"/>
          <w:szCs w:val="24"/>
        </w:rPr>
        <w:t xml:space="preserve"> </w:t>
      </w:r>
      <w:r w:rsidRPr="00882B4E">
        <w:rPr>
          <w:sz w:val="24"/>
          <w:szCs w:val="24"/>
        </w:rPr>
        <w:t>обмениваются собственным творческим опытом и находками в деле воспитания</w:t>
      </w:r>
      <w:r w:rsidRPr="00882B4E">
        <w:rPr>
          <w:spacing w:val="1"/>
          <w:sz w:val="24"/>
          <w:szCs w:val="24"/>
        </w:rPr>
        <w:t xml:space="preserve"> </w:t>
      </w:r>
      <w:r w:rsidRPr="00882B4E">
        <w:rPr>
          <w:sz w:val="24"/>
          <w:szCs w:val="24"/>
        </w:rPr>
        <w:t>детей,</w:t>
      </w:r>
      <w:r w:rsidRPr="00882B4E">
        <w:rPr>
          <w:spacing w:val="-3"/>
          <w:sz w:val="24"/>
          <w:szCs w:val="24"/>
        </w:rPr>
        <w:t xml:space="preserve"> </w:t>
      </w:r>
      <w:r w:rsidRPr="00882B4E">
        <w:rPr>
          <w:sz w:val="24"/>
          <w:szCs w:val="24"/>
        </w:rPr>
        <w:t>а</w:t>
      </w:r>
      <w:r w:rsidRPr="00882B4E">
        <w:rPr>
          <w:spacing w:val="-1"/>
          <w:sz w:val="24"/>
          <w:szCs w:val="24"/>
        </w:rPr>
        <w:t xml:space="preserve"> </w:t>
      </w:r>
      <w:r w:rsidRPr="00882B4E">
        <w:rPr>
          <w:sz w:val="24"/>
          <w:szCs w:val="24"/>
        </w:rPr>
        <w:t>так</w:t>
      </w:r>
      <w:r w:rsidRPr="00882B4E">
        <w:rPr>
          <w:spacing w:val="-1"/>
          <w:sz w:val="24"/>
          <w:szCs w:val="24"/>
        </w:rPr>
        <w:t xml:space="preserve"> </w:t>
      </w:r>
      <w:r w:rsidRPr="00882B4E">
        <w:rPr>
          <w:sz w:val="24"/>
          <w:szCs w:val="24"/>
        </w:rPr>
        <w:t>же</w:t>
      </w:r>
      <w:r w:rsidRPr="00882B4E">
        <w:rPr>
          <w:spacing w:val="-1"/>
          <w:sz w:val="24"/>
          <w:szCs w:val="24"/>
        </w:rPr>
        <w:t xml:space="preserve"> </w:t>
      </w:r>
      <w:r w:rsidRPr="00882B4E">
        <w:rPr>
          <w:sz w:val="24"/>
          <w:szCs w:val="24"/>
        </w:rPr>
        <w:t>по вопросам</w:t>
      </w:r>
      <w:r w:rsidRPr="00882B4E">
        <w:rPr>
          <w:spacing w:val="67"/>
          <w:sz w:val="24"/>
          <w:szCs w:val="24"/>
        </w:rPr>
        <w:t xml:space="preserve"> </w:t>
      </w:r>
      <w:r w:rsidRPr="00882B4E">
        <w:rPr>
          <w:sz w:val="24"/>
          <w:szCs w:val="24"/>
        </w:rPr>
        <w:t>здоровьясбережения</w:t>
      </w:r>
      <w:r w:rsidRPr="00882B4E">
        <w:rPr>
          <w:spacing w:val="-2"/>
          <w:sz w:val="24"/>
          <w:szCs w:val="24"/>
        </w:rPr>
        <w:t xml:space="preserve"> </w:t>
      </w:r>
      <w:r w:rsidRPr="00882B4E">
        <w:rPr>
          <w:sz w:val="24"/>
          <w:szCs w:val="24"/>
        </w:rPr>
        <w:t>детей</w:t>
      </w:r>
      <w:r w:rsidRPr="00882B4E">
        <w:rPr>
          <w:spacing w:val="-4"/>
          <w:sz w:val="24"/>
          <w:szCs w:val="24"/>
        </w:rPr>
        <w:t xml:space="preserve"> </w:t>
      </w:r>
      <w:r w:rsidRPr="00882B4E">
        <w:rPr>
          <w:sz w:val="24"/>
          <w:szCs w:val="24"/>
        </w:rPr>
        <w:t>и</w:t>
      </w:r>
      <w:r w:rsidRPr="00882B4E">
        <w:rPr>
          <w:spacing w:val="-1"/>
          <w:sz w:val="24"/>
          <w:szCs w:val="24"/>
        </w:rPr>
        <w:t xml:space="preserve"> </w:t>
      </w:r>
      <w:r w:rsidRPr="00882B4E">
        <w:rPr>
          <w:sz w:val="24"/>
          <w:szCs w:val="24"/>
        </w:rPr>
        <w:t>подростков</w:t>
      </w:r>
    </w:p>
    <w:p w:rsidR="00882B4E" w:rsidRPr="00882B4E" w:rsidRDefault="00882B4E" w:rsidP="00882B4E">
      <w:pPr>
        <w:pStyle w:val="af7"/>
        <w:spacing w:after="0"/>
        <w:ind w:right="320" w:firstLine="631"/>
        <w:jc w:val="both"/>
        <w:rPr>
          <w:spacing w:val="1"/>
          <w:sz w:val="24"/>
          <w:szCs w:val="24"/>
        </w:rPr>
      </w:pPr>
      <w:r w:rsidRPr="00882B4E">
        <w:rPr>
          <w:sz w:val="24"/>
          <w:szCs w:val="24"/>
        </w:rPr>
        <w:t>-взаимодействие</w:t>
      </w:r>
      <w:r w:rsidRPr="00882B4E">
        <w:rPr>
          <w:spacing w:val="12"/>
          <w:sz w:val="24"/>
          <w:szCs w:val="24"/>
        </w:rPr>
        <w:t xml:space="preserve"> </w:t>
      </w:r>
      <w:r w:rsidRPr="00882B4E">
        <w:rPr>
          <w:sz w:val="24"/>
          <w:szCs w:val="24"/>
        </w:rPr>
        <w:t>с</w:t>
      </w:r>
      <w:r w:rsidRPr="00882B4E">
        <w:rPr>
          <w:spacing w:val="10"/>
          <w:sz w:val="24"/>
          <w:szCs w:val="24"/>
        </w:rPr>
        <w:t xml:space="preserve"> </w:t>
      </w:r>
      <w:r w:rsidRPr="00882B4E">
        <w:rPr>
          <w:sz w:val="24"/>
          <w:szCs w:val="24"/>
        </w:rPr>
        <w:t>родителями</w:t>
      </w:r>
      <w:r w:rsidRPr="00882B4E">
        <w:rPr>
          <w:spacing w:val="12"/>
          <w:sz w:val="24"/>
          <w:szCs w:val="24"/>
        </w:rPr>
        <w:t xml:space="preserve"> </w:t>
      </w:r>
      <w:r w:rsidRPr="00882B4E">
        <w:rPr>
          <w:sz w:val="24"/>
          <w:szCs w:val="24"/>
        </w:rPr>
        <w:t>посредством</w:t>
      </w:r>
      <w:r w:rsidRPr="00882B4E">
        <w:rPr>
          <w:spacing w:val="12"/>
          <w:sz w:val="24"/>
          <w:szCs w:val="24"/>
        </w:rPr>
        <w:t xml:space="preserve"> </w:t>
      </w:r>
      <w:r w:rsidRPr="00882B4E">
        <w:rPr>
          <w:sz w:val="24"/>
          <w:szCs w:val="24"/>
        </w:rPr>
        <w:t>школьного</w:t>
      </w:r>
      <w:r w:rsidRPr="00882B4E">
        <w:rPr>
          <w:spacing w:val="13"/>
          <w:sz w:val="24"/>
          <w:szCs w:val="24"/>
        </w:rPr>
        <w:t xml:space="preserve"> </w:t>
      </w:r>
      <w:r w:rsidRPr="00882B4E">
        <w:rPr>
          <w:sz w:val="24"/>
          <w:szCs w:val="24"/>
        </w:rPr>
        <w:t>сайта:</w:t>
      </w:r>
      <w:r w:rsidRPr="00882B4E">
        <w:rPr>
          <w:spacing w:val="12"/>
          <w:sz w:val="24"/>
          <w:szCs w:val="24"/>
        </w:rPr>
        <w:t xml:space="preserve"> </w:t>
      </w:r>
      <w:r w:rsidRPr="00882B4E">
        <w:rPr>
          <w:sz w:val="24"/>
          <w:szCs w:val="24"/>
        </w:rPr>
        <w:t>размещается</w:t>
      </w:r>
      <w:r w:rsidRPr="00882B4E">
        <w:rPr>
          <w:spacing w:val="-67"/>
          <w:sz w:val="24"/>
          <w:szCs w:val="24"/>
        </w:rPr>
        <w:t xml:space="preserve"> </w:t>
      </w:r>
      <w:r w:rsidRPr="00882B4E">
        <w:rPr>
          <w:sz w:val="24"/>
          <w:szCs w:val="24"/>
        </w:rPr>
        <w:t>информация, предусматривающая ознакомление родителей, школьные новости</w:t>
      </w:r>
      <w:r w:rsidRPr="00882B4E">
        <w:rPr>
          <w:spacing w:val="1"/>
          <w:sz w:val="24"/>
          <w:szCs w:val="24"/>
        </w:rPr>
        <w:t xml:space="preserve"> </w:t>
      </w:r>
    </w:p>
    <w:p w:rsidR="00882B4E" w:rsidRPr="00882B4E" w:rsidRDefault="00882B4E" w:rsidP="00882B4E">
      <w:pPr>
        <w:pStyle w:val="af7"/>
        <w:spacing w:after="0"/>
        <w:ind w:right="320" w:firstLine="631"/>
        <w:jc w:val="both"/>
        <w:rPr>
          <w:b/>
          <w:i/>
          <w:sz w:val="24"/>
          <w:szCs w:val="24"/>
        </w:rPr>
      </w:pPr>
      <w:r w:rsidRPr="00882B4E">
        <w:rPr>
          <w:b/>
          <w:i/>
          <w:sz w:val="24"/>
          <w:szCs w:val="24"/>
        </w:rPr>
        <w:t>На индивидуальном</w:t>
      </w:r>
      <w:r w:rsidRPr="00882B4E">
        <w:rPr>
          <w:b/>
          <w:i/>
          <w:spacing w:val="-1"/>
          <w:sz w:val="24"/>
          <w:szCs w:val="24"/>
        </w:rPr>
        <w:t xml:space="preserve"> </w:t>
      </w:r>
      <w:r w:rsidRPr="00882B4E">
        <w:rPr>
          <w:b/>
          <w:i/>
          <w:sz w:val="24"/>
          <w:szCs w:val="24"/>
        </w:rPr>
        <w:t>уровне:</w:t>
      </w:r>
    </w:p>
    <w:p w:rsidR="00882B4E" w:rsidRPr="00882B4E" w:rsidRDefault="00882B4E" w:rsidP="006B4679">
      <w:pPr>
        <w:pStyle w:val="afd"/>
        <w:widowControl w:val="0"/>
        <w:numPr>
          <w:ilvl w:val="0"/>
          <w:numId w:val="89"/>
        </w:numPr>
        <w:tabs>
          <w:tab w:val="left" w:pos="1282"/>
        </w:tabs>
        <w:autoSpaceDE w:val="0"/>
        <w:autoSpaceDN w:val="0"/>
        <w:ind w:right="325" w:firstLine="852"/>
        <w:contextualSpacing w:val="0"/>
        <w:jc w:val="both"/>
        <w:rPr>
          <w:sz w:val="24"/>
          <w:szCs w:val="24"/>
        </w:rPr>
      </w:pPr>
      <w:r w:rsidRPr="00882B4E">
        <w:rPr>
          <w:sz w:val="24"/>
          <w:szCs w:val="24"/>
        </w:rPr>
        <w:t>обращение к специалистам по запросу родителей для решения острых</w:t>
      </w:r>
      <w:r w:rsidRPr="00882B4E">
        <w:rPr>
          <w:spacing w:val="1"/>
          <w:sz w:val="24"/>
          <w:szCs w:val="24"/>
        </w:rPr>
        <w:t xml:space="preserve"> </w:t>
      </w:r>
      <w:r w:rsidRPr="00882B4E">
        <w:rPr>
          <w:sz w:val="24"/>
          <w:szCs w:val="24"/>
        </w:rPr>
        <w:t>конфликтных ситуаций;</w:t>
      </w:r>
    </w:p>
    <w:p w:rsidR="00882B4E" w:rsidRPr="00882B4E" w:rsidRDefault="00882B4E" w:rsidP="006B4679">
      <w:pPr>
        <w:pStyle w:val="afd"/>
        <w:widowControl w:val="0"/>
        <w:numPr>
          <w:ilvl w:val="0"/>
          <w:numId w:val="89"/>
        </w:numPr>
        <w:tabs>
          <w:tab w:val="left" w:pos="1261"/>
        </w:tabs>
        <w:autoSpaceDE w:val="0"/>
        <w:autoSpaceDN w:val="0"/>
        <w:ind w:right="327" w:firstLine="852"/>
        <w:contextualSpacing w:val="0"/>
        <w:jc w:val="both"/>
        <w:rPr>
          <w:sz w:val="24"/>
          <w:szCs w:val="24"/>
        </w:rPr>
      </w:pPr>
      <w:r w:rsidRPr="00882B4E">
        <w:rPr>
          <w:sz w:val="24"/>
          <w:szCs w:val="24"/>
        </w:rPr>
        <w:t>участие родителей в педагогических консилиумах, собираемых в случае</w:t>
      </w:r>
      <w:r w:rsidRPr="00882B4E">
        <w:rPr>
          <w:spacing w:val="-67"/>
          <w:sz w:val="24"/>
          <w:szCs w:val="24"/>
        </w:rPr>
        <w:t xml:space="preserve"> </w:t>
      </w:r>
      <w:r w:rsidRPr="00882B4E">
        <w:rPr>
          <w:sz w:val="24"/>
          <w:szCs w:val="24"/>
        </w:rPr>
        <w:t>возникновения</w:t>
      </w:r>
      <w:r w:rsidRPr="00882B4E">
        <w:rPr>
          <w:spacing w:val="1"/>
          <w:sz w:val="24"/>
          <w:szCs w:val="24"/>
        </w:rPr>
        <w:t xml:space="preserve"> </w:t>
      </w:r>
      <w:r w:rsidRPr="00882B4E">
        <w:rPr>
          <w:sz w:val="24"/>
          <w:szCs w:val="24"/>
        </w:rPr>
        <w:t>острых</w:t>
      </w:r>
      <w:r w:rsidRPr="00882B4E">
        <w:rPr>
          <w:spacing w:val="1"/>
          <w:sz w:val="24"/>
          <w:szCs w:val="24"/>
        </w:rPr>
        <w:t xml:space="preserve"> </w:t>
      </w:r>
      <w:r w:rsidRPr="00882B4E">
        <w:rPr>
          <w:sz w:val="24"/>
          <w:szCs w:val="24"/>
        </w:rPr>
        <w:t>проблем,</w:t>
      </w:r>
      <w:r w:rsidRPr="00882B4E">
        <w:rPr>
          <w:spacing w:val="1"/>
          <w:sz w:val="24"/>
          <w:szCs w:val="24"/>
        </w:rPr>
        <w:t xml:space="preserve"> </w:t>
      </w:r>
      <w:r w:rsidRPr="00882B4E">
        <w:rPr>
          <w:sz w:val="24"/>
          <w:szCs w:val="24"/>
        </w:rPr>
        <w:t>связанных</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обучением</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воспитанием</w:t>
      </w:r>
      <w:r w:rsidRPr="00882B4E">
        <w:rPr>
          <w:spacing w:val="1"/>
          <w:sz w:val="24"/>
          <w:szCs w:val="24"/>
        </w:rPr>
        <w:t xml:space="preserve"> </w:t>
      </w:r>
      <w:r w:rsidRPr="00882B4E">
        <w:rPr>
          <w:sz w:val="24"/>
          <w:szCs w:val="24"/>
        </w:rPr>
        <w:t>конкретного ребенка;</w:t>
      </w:r>
    </w:p>
    <w:p w:rsidR="00882B4E" w:rsidRPr="00882B4E" w:rsidRDefault="00882B4E" w:rsidP="006B4679">
      <w:pPr>
        <w:pStyle w:val="afd"/>
        <w:widowControl w:val="0"/>
        <w:numPr>
          <w:ilvl w:val="0"/>
          <w:numId w:val="89"/>
        </w:numPr>
        <w:tabs>
          <w:tab w:val="left" w:pos="1477"/>
        </w:tabs>
        <w:autoSpaceDE w:val="0"/>
        <w:autoSpaceDN w:val="0"/>
        <w:ind w:right="324" w:firstLine="852"/>
        <w:contextualSpacing w:val="0"/>
        <w:jc w:val="both"/>
        <w:rPr>
          <w:sz w:val="24"/>
          <w:szCs w:val="24"/>
        </w:rPr>
      </w:pPr>
      <w:r w:rsidRPr="00882B4E">
        <w:rPr>
          <w:sz w:val="24"/>
          <w:szCs w:val="24"/>
        </w:rPr>
        <w:t>помощь</w:t>
      </w:r>
      <w:r w:rsidRPr="00882B4E">
        <w:rPr>
          <w:spacing w:val="1"/>
          <w:sz w:val="24"/>
          <w:szCs w:val="24"/>
        </w:rPr>
        <w:t xml:space="preserve"> </w:t>
      </w:r>
      <w:r w:rsidRPr="00882B4E">
        <w:rPr>
          <w:sz w:val="24"/>
          <w:szCs w:val="24"/>
        </w:rPr>
        <w:t>со</w:t>
      </w:r>
      <w:r w:rsidRPr="00882B4E">
        <w:rPr>
          <w:spacing w:val="1"/>
          <w:sz w:val="24"/>
          <w:szCs w:val="24"/>
        </w:rPr>
        <w:t xml:space="preserve"> </w:t>
      </w:r>
      <w:r w:rsidRPr="00882B4E">
        <w:rPr>
          <w:sz w:val="24"/>
          <w:szCs w:val="24"/>
        </w:rPr>
        <w:t>стороны</w:t>
      </w:r>
      <w:r w:rsidRPr="00882B4E">
        <w:rPr>
          <w:spacing w:val="1"/>
          <w:sz w:val="24"/>
          <w:szCs w:val="24"/>
        </w:rPr>
        <w:t xml:space="preserve"> </w:t>
      </w:r>
      <w:r w:rsidRPr="00882B4E">
        <w:rPr>
          <w:sz w:val="24"/>
          <w:szCs w:val="24"/>
        </w:rPr>
        <w:t>родителей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подготовке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проведении</w:t>
      </w:r>
      <w:r w:rsidRPr="00882B4E">
        <w:rPr>
          <w:spacing w:val="1"/>
          <w:sz w:val="24"/>
          <w:szCs w:val="24"/>
        </w:rPr>
        <w:t xml:space="preserve"> </w:t>
      </w:r>
      <w:r w:rsidRPr="00882B4E">
        <w:rPr>
          <w:sz w:val="24"/>
          <w:szCs w:val="24"/>
        </w:rPr>
        <w:t>общешкольных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внутриклассных</w:t>
      </w:r>
      <w:r w:rsidRPr="00882B4E">
        <w:rPr>
          <w:spacing w:val="1"/>
          <w:sz w:val="24"/>
          <w:szCs w:val="24"/>
        </w:rPr>
        <w:t xml:space="preserve"> </w:t>
      </w:r>
      <w:r w:rsidRPr="00882B4E">
        <w:rPr>
          <w:sz w:val="24"/>
          <w:szCs w:val="24"/>
        </w:rPr>
        <w:t>мероприятий</w:t>
      </w:r>
      <w:r w:rsidRPr="00882B4E">
        <w:rPr>
          <w:spacing w:val="7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направленности;</w:t>
      </w:r>
    </w:p>
    <w:p w:rsidR="00882B4E" w:rsidRPr="00882B4E" w:rsidRDefault="00882B4E" w:rsidP="006B4679">
      <w:pPr>
        <w:pStyle w:val="afd"/>
        <w:widowControl w:val="0"/>
        <w:numPr>
          <w:ilvl w:val="0"/>
          <w:numId w:val="89"/>
        </w:numPr>
        <w:tabs>
          <w:tab w:val="left" w:pos="1633"/>
        </w:tabs>
        <w:autoSpaceDE w:val="0"/>
        <w:autoSpaceDN w:val="0"/>
        <w:ind w:left="0" w:right="324" w:firstLine="852"/>
        <w:contextualSpacing w:val="0"/>
        <w:jc w:val="both"/>
        <w:rPr>
          <w:sz w:val="24"/>
          <w:szCs w:val="24"/>
        </w:rPr>
      </w:pPr>
      <w:r w:rsidRPr="00882B4E">
        <w:rPr>
          <w:sz w:val="24"/>
          <w:szCs w:val="24"/>
        </w:rPr>
        <w:t>индивидуальное</w:t>
      </w:r>
      <w:r w:rsidRPr="00882B4E">
        <w:rPr>
          <w:spacing w:val="1"/>
          <w:sz w:val="24"/>
          <w:szCs w:val="24"/>
        </w:rPr>
        <w:t xml:space="preserve"> </w:t>
      </w:r>
      <w:r w:rsidRPr="00882B4E">
        <w:rPr>
          <w:sz w:val="24"/>
          <w:szCs w:val="24"/>
        </w:rPr>
        <w:t>консультирование</w:t>
      </w:r>
      <w:r w:rsidRPr="00882B4E">
        <w:rPr>
          <w:spacing w:val="1"/>
          <w:sz w:val="24"/>
          <w:szCs w:val="24"/>
        </w:rPr>
        <w:t xml:space="preserve"> </w:t>
      </w:r>
      <w:r w:rsidRPr="00882B4E">
        <w:rPr>
          <w:sz w:val="24"/>
          <w:szCs w:val="24"/>
        </w:rPr>
        <w:t>c</w:t>
      </w:r>
      <w:r w:rsidRPr="00882B4E">
        <w:rPr>
          <w:spacing w:val="1"/>
          <w:sz w:val="24"/>
          <w:szCs w:val="24"/>
        </w:rPr>
        <w:t xml:space="preserve"> </w:t>
      </w:r>
      <w:r w:rsidRPr="00882B4E">
        <w:rPr>
          <w:sz w:val="24"/>
          <w:szCs w:val="24"/>
        </w:rPr>
        <w:t>целью</w:t>
      </w:r>
      <w:r w:rsidRPr="00882B4E">
        <w:rPr>
          <w:spacing w:val="1"/>
          <w:sz w:val="24"/>
          <w:szCs w:val="24"/>
        </w:rPr>
        <w:t xml:space="preserve"> </w:t>
      </w:r>
      <w:r w:rsidRPr="00882B4E">
        <w:rPr>
          <w:sz w:val="24"/>
          <w:szCs w:val="24"/>
        </w:rPr>
        <w:t>координации</w:t>
      </w:r>
      <w:r w:rsidRPr="00882B4E">
        <w:rPr>
          <w:spacing w:val="1"/>
          <w:sz w:val="24"/>
          <w:szCs w:val="24"/>
        </w:rPr>
        <w:t xml:space="preserve"> </w:t>
      </w:r>
      <w:r w:rsidRPr="00882B4E">
        <w:rPr>
          <w:sz w:val="24"/>
          <w:szCs w:val="24"/>
        </w:rPr>
        <w:t>воспитательных усилий</w:t>
      </w:r>
      <w:r w:rsidRPr="00882B4E">
        <w:rPr>
          <w:spacing w:val="-1"/>
          <w:sz w:val="24"/>
          <w:szCs w:val="24"/>
        </w:rPr>
        <w:t xml:space="preserve"> </w:t>
      </w:r>
      <w:r w:rsidRPr="00882B4E">
        <w:rPr>
          <w:sz w:val="24"/>
          <w:szCs w:val="24"/>
        </w:rPr>
        <w:t>педагогов</w:t>
      </w:r>
      <w:r w:rsidRPr="00882B4E">
        <w:rPr>
          <w:spacing w:val="-4"/>
          <w:sz w:val="24"/>
          <w:szCs w:val="24"/>
        </w:rPr>
        <w:t xml:space="preserve"> </w:t>
      </w:r>
      <w:r w:rsidRPr="00882B4E">
        <w:rPr>
          <w:sz w:val="24"/>
          <w:szCs w:val="24"/>
        </w:rPr>
        <w:t>и</w:t>
      </w:r>
      <w:r w:rsidRPr="00882B4E">
        <w:rPr>
          <w:spacing w:val="-1"/>
          <w:sz w:val="24"/>
          <w:szCs w:val="24"/>
        </w:rPr>
        <w:t xml:space="preserve"> </w:t>
      </w:r>
      <w:r w:rsidRPr="00882B4E">
        <w:rPr>
          <w:sz w:val="24"/>
          <w:szCs w:val="24"/>
        </w:rPr>
        <w:t>родителей.</w:t>
      </w:r>
    </w:p>
    <w:p w:rsidR="00882B4E" w:rsidRPr="00882B4E" w:rsidRDefault="00882B4E" w:rsidP="006B4679">
      <w:pPr>
        <w:pStyle w:val="afd"/>
        <w:widowControl w:val="0"/>
        <w:numPr>
          <w:ilvl w:val="2"/>
          <w:numId w:val="88"/>
        </w:numPr>
        <w:tabs>
          <w:tab w:val="left" w:pos="935"/>
        </w:tabs>
        <w:autoSpaceDE w:val="0"/>
        <w:autoSpaceDN w:val="0"/>
        <w:ind w:left="232" w:hanging="703"/>
        <w:contextualSpacing w:val="0"/>
        <w:jc w:val="both"/>
        <w:rPr>
          <w:b/>
          <w:sz w:val="24"/>
          <w:szCs w:val="24"/>
        </w:rPr>
      </w:pPr>
      <w:r w:rsidRPr="00882B4E">
        <w:rPr>
          <w:b/>
          <w:spacing w:val="-1"/>
          <w:sz w:val="24"/>
          <w:szCs w:val="24"/>
        </w:rPr>
        <w:t xml:space="preserve">  Модуль</w:t>
      </w:r>
      <w:r w:rsidRPr="00882B4E">
        <w:rPr>
          <w:b/>
          <w:spacing w:val="-12"/>
          <w:sz w:val="24"/>
          <w:szCs w:val="24"/>
        </w:rPr>
        <w:t xml:space="preserve"> </w:t>
      </w:r>
      <w:r w:rsidRPr="00882B4E">
        <w:rPr>
          <w:b/>
          <w:spacing w:val="-1"/>
          <w:sz w:val="24"/>
          <w:szCs w:val="24"/>
        </w:rPr>
        <w:t>«Самоуправление.</w:t>
      </w:r>
    </w:p>
    <w:p w:rsidR="00882B4E" w:rsidRPr="00882B4E" w:rsidRDefault="00882B4E" w:rsidP="00882B4E">
      <w:pPr>
        <w:pStyle w:val="afd"/>
        <w:ind w:firstLine="709"/>
        <w:jc w:val="both"/>
        <w:rPr>
          <w:sz w:val="24"/>
          <w:szCs w:val="24"/>
        </w:rPr>
      </w:pPr>
      <w:r w:rsidRPr="00882B4E">
        <w:rPr>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882B4E" w:rsidRPr="00882B4E" w:rsidRDefault="00882B4E" w:rsidP="00882B4E">
      <w:pPr>
        <w:pStyle w:val="afd"/>
        <w:ind w:firstLine="709"/>
        <w:jc w:val="both"/>
        <w:rPr>
          <w:sz w:val="24"/>
          <w:szCs w:val="24"/>
        </w:rPr>
      </w:pPr>
      <w:r w:rsidRPr="00882B4E">
        <w:rPr>
          <w:sz w:val="24"/>
          <w:szCs w:val="24"/>
        </w:rPr>
        <w:t>Детское самоуправление в школе осуществляется следующим образом:</w:t>
      </w:r>
    </w:p>
    <w:p w:rsidR="00882B4E" w:rsidRPr="00882B4E" w:rsidRDefault="00882B4E" w:rsidP="00882B4E">
      <w:pPr>
        <w:pStyle w:val="afd"/>
        <w:ind w:firstLine="709"/>
        <w:jc w:val="both"/>
        <w:rPr>
          <w:sz w:val="24"/>
          <w:szCs w:val="24"/>
          <w:u w:val="single"/>
        </w:rPr>
      </w:pPr>
      <w:r w:rsidRPr="00882B4E">
        <w:rPr>
          <w:sz w:val="24"/>
          <w:szCs w:val="24"/>
          <w:u w:val="single"/>
        </w:rPr>
        <w:t>На уровне школы:</w:t>
      </w:r>
    </w:p>
    <w:p w:rsidR="00882B4E" w:rsidRPr="00882B4E" w:rsidRDefault="00882B4E" w:rsidP="006B4679">
      <w:pPr>
        <w:pStyle w:val="afd"/>
        <w:numPr>
          <w:ilvl w:val="0"/>
          <w:numId w:val="94"/>
        </w:numPr>
        <w:ind w:left="0" w:firstLine="426"/>
        <w:jc w:val="both"/>
        <w:rPr>
          <w:sz w:val="24"/>
          <w:szCs w:val="24"/>
        </w:rPr>
      </w:pPr>
      <w:r w:rsidRPr="00882B4E">
        <w:rPr>
          <w:sz w:val="24"/>
          <w:szCs w:val="24"/>
        </w:rPr>
        <w:t>через деятельность выборного совета лидеров класса,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82B4E" w:rsidRPr="00882B4E" w:rsidRDefault="00882B4E" w:rsidP="006B4679">
      <w:pPr>
        <w:pStyle w:val="afd"/>
        <w:numPr>
          <w:ilvl w:val="0"/>
          <w:numId w:val="94"/>
        </w:numPr>
        <w:ind w:left="0" w:firstLine="426"/>
        <w:jc w:val="both"/>
        <w:rPr>
          <w:sz w:val="24"/>
          <w:szCs w:val="24"/>
        </w:rPr>
      </w:pPr>
      <w:r w:rsidRPr="00882B4E">
        <w:rPr>
          <w:sz w:val="24"/>
          <w:szCs w:val="24"/>
        </w:rPr>
        <w:t>через деятельность Совета школы, объединяющего лидеров класса для облегчения распространения значимой для школьников информации и получения обратной связи от классных коллективов;</w:t>
      </w:r>
    </w:p>
    <w:p w:rsidR="00882B4E" w:rsidRPr="00882B4E" w:rsidRDefault="00882B4E" w:rsidP="006B4679">
      <w:pPr>
        <w:pStyle w:val="afd"/>
        <w:numPr>
          <w:ilvl w:val="0"/>
          <w:numId w:val="94"/>
        </w:numPr>
        <w:ind w:left="0" w:firstLine="426"/>
        <w:jc w:val="both"/>
        <w:rPr>
          <w:sz w:val="24"/>
          <w:szCs w:val="24"/>
        </w:rPr>
      </w:pPr>
      <w:r w:rsidRPr="00882B4E">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882B4E" w:rsidRPr="00882B4E" w:rsidRDefault="00882B4E" w:rsidP="006B4679">
      <w:pPr>
        <w:pStyle w:val="afd"/>
        <w:numPr>
          <w:ilvl w:val="0"/>
          <w:numId w:val="94"/>
        </w:numPr>
        <w:ind w:left="0" w:firstLine="426"/>
        <w:jc w:val="both"/>
        <w:rPr>
          <w:sz w:val="24"/>
          <w:szCs w:val="24"/>
        </w:rPr>
      </w:pPr>
      <w:r w:rsidRPr="00882B4E">
        <w:rPr>
          <w:sz w:val="24"/>
          <w:szCs w:val="24"/>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rsidR="00882B4E" w:rsidRPr="00882B4E" w:rsidRDefault="00882B4E" w:rsidP="006B4679">
      <w:pPr>
        <w:pStyle w:val="afd"/>
        <w:numPr>
          <w:ilvl w:val="0"/>
          <w:numId w:val="94"/>
        </w:numPr>
        <w:ind w:left="0" w:firstLine="426"/>
        <w:jc w:val="both"/>
        <w:rPr>
          <w:sz w:val="24"/>
          <w:szCs w:val="24"/>
        </w:rPr>
      </w:pPr>
      <w:r w:rsidRPr="00882B4E">
        <w:rPr>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882B4E" w:rsidRPr="00882B4E" w:rsidRDefault="00882B4E" w:rsidP="00882B4E">
      <w:pPr>
        <w:pStyle w:val="afd"/>
        <w:ind w:left="0" w:firstLine="426"/>
        <w:jc w:val="both"/>
        <w:rPr>
          <w:sz w:val="24"/>
          <w:szCs w:val="24"/>
          <w:u w:val="single"/>
        </w:rPr>
      </w:pPr>
      <w:r w:rsidRPr="00882B4E">
        <w:rPr>
          <w:sz w:val="24"/>
          <w:szCs w:val="24"/>
          <w:u w:val="single"/>
        </w:rPr>
        <w:t>На уровне классов:</w:t>
      </w:r>
    </w:p>
    <w:p w:rsidR="00882B4E" w:rsidRPr="00882B4E" w:rsidRDefault="00882B4E" w:rsidP="006B4679">
      <w:pPr>
        <w:pStyle w:val="afd"/>
        <w:numPr>
          <w:ilvl w:val="0"/>
          <w:numId w:val="94"/>
        </w:numPr>
        <w:ind w:left="0" w:firstLine="426"/>
        <w:jc w:val="both"/>
        <w:rPr>
          <w:sz w:val="24"/>
          <w:szCs w:val="24"/>
        </w:rPr>
      </w:pPr>
      <w:r w:rsidRPr="00882B4E">
        <w:rPr>
          <w:sz w:val="24"/>
          <w:szCs w:val="24"/>
        </w:rPr>
        <w:t>через деятельность выборных по инициативе и предложениям учащихся класса лидеров (президентов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82B4E" w:rsidRPr="00882B4E" w:rsidRDefault="00882B4E" w:rsidP="00882B4E">
      <w:pPr>
        <w:pStyle w:val="afd"/>
        <w:ind w:left="0" w:firstLine="426"/>
        <w:jc w:val="both"/>
        <w:rPr>
          <w:sz w:val="24"/>
          <w:szCs w:val="24"/>
          <w:u w:val="single"/>
        </w:rPr>
      </w:pPr>
      <w:r w:rsidRPr="00882B4E">
        <w:rPr>
          <w:sz w:val="24"/>
          <w:szCs w:val="24"/>
          <w:u w:val="single"/>
        </w:rPr>
        <w:t xml:space="preserve">На индивидуальном уровне: </w:t>
      </w:r>
    </w:p>
    <w:p w:rsidR="00882B4E" w:rsidRPr="00882B4E" w:rsidRDefault="00882B4E" w:rsidP="006B4679">
      <w:pPr>
        <w:pStyle w:val="afd"/>
        <w:numPr>
          <w:ilvl w:val="0"/>
          <w:numId w:val="94"/>
        </w:numPr>
        <w:ind w:left="0" w:firstLine="426"/>
        <w:jc w:val="both"/>
        <w:rPr>
          <w:sz w:val="24"/>
          <w:szCs w:val="24"/>
        </w:rPr>
      </w:pPr>
      <w:r w:rsidRPr="00882B4E">
        <w:rPr>
          <w:sz w:val="24"/>
          <w:szCs w:val="24"/>
        </w:rPr>
        <w:t>через вовлечение школьников в планирование, организацию, проведение и анализ общешкольных и внутриклассных дел;</w:t>
      </w:r>
    </w:p>
    <w:p w:rsidR="00882B4E" w:rsidRPr="00882B4E" w:rsidRDefault="00882B4E" w:rsidP="006B4679">
      <w:pPr>
        <w:pStyle w:val="afd"/>
        <w:numPr>
          <w:ilvl w:val="0"/>
          <w:numId w:val="94"/>
        </w:numPr>
        <w:ind w:left="0" w:firstLine="426"/>
        <w:jc w:val="both"/>
        <w:rPr>
          <w:sz w:val="24"/>
          <w:szCs w:val="24"/>
        </w:rPr>
      </w:pPr>
      <w:r w:rsidRPr="00882B4E">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82B4E" w:rsidRPr="00882B4E" w:rsidRDefault="00882B4E" w:rsidP="00882B4E">
      <w:pPr>
        <w:pStyle w:val="afd"/>
        <w:ind w:left="426"/>
        <w:jc w:val="both"/>
        <w:rPr>
          <w:sz w:val="24"/>
          <w:szCs w:val="24"/>
        </w:rPr>
      </w:pPr>
      <w:r w:rsidRPr="00882B4E">
        <w:rPr>
          <w:b/>
          <w:sz w:val="24"/>
          <w:szCs w:val="24"/>
        </w:rPr>
        <w:t>Модуль</w:t>
      </w:r>
      <w:r w:rsidRPr="00882B4E">
        <w:rPr>
          <w:b/>
          <w:spacing w:val="-13"/>
          <w:sz w:val="24"/>
          <w:szCs w:val="24"/>
        </w:rPr>
        <w:t xml:space="preserve"> </w:t>
      </w:r>
      <w:r w:rsidRPr="00882B4E">
        <w:rPr>
          <w:b/>
          <w:sz w:val="24"/>
          <w:szCs w:val="24"/>
        </w:rPr>
        <w:t>«Профориентация»</w:t>
      </w:r>
    </w:p>
    <w:p w:rsidR="00882B4E" w:rsidRPr="00882B4E" w:rsidRDefault="00882B4E" w:rsidP="00882B4E">
      <w:pPr>
        <w:pStyle w:val="af7"/>
        <w:spacing w:after="0"/>
        <w:ind w:left="799"/>
        <w:jc w:val="both"/>
        <w:rPr>
          <w:sz w:val="24"/>
          <w:szCs w:val="24"/>
        </w:rPr>
      </w:pPr>
      <w:r w:rsidRPr="00882B4E">
        <w:rPr>
          <w:sz w:val="24"/>
          <w:szCs w:val="24"/>
        </w:rPr>
        <w:t>Совместная</w:t>
      </w:r>
      <w:r w:rsidRPr="00882B4E">
        <w:rPr>
          <w:spacing w:val="140"/>
          <w:sz w:val="24"/>
          <w:szCs w:val="24"/>
        </w:rPr>
        <w:t xml:space="preserve"> </w:t>
      </w:r>
      <w:r w:rsidRPr="00882B4E">
        <w:rPr>
          <w:sz w:val="24"/>
          <w:szCs w:val="24"/>
        </w:rPr>
        <w:t xml:space="preserve">деятельность  </w:t>
      </w:r>
      <w:r w:rsidRPr="00882B4E">
        <w:rPr>
          <w:spacing w:val="67"/>
          <w:sz w:val="24"/>
          <w:szCs w:val="24"/>
        </w:rPr>
        <w:t xml:space="preserve"> </w:t>
      </w:r>
      <w:r w:rsidRPr="00882B4E">
        <w:rPr>
          <w:sz w:val="24"/>
          <w:szCs w:val="24"/>
        </w:rPr>
        <w:t xml:space="preserve">педагогов  </w:t>
      </w:r>
      <w:r w:rsidRPr="00882B4E">
        <w:rPr>
          <w:spacing w:val="65"/>
          <w:sz w:val="24"/>
          <w:szCs w:val="24"/>
        </w:rPr>
        <w:t xml:space="preserve"> </w:t>
      </w:r>
      <w:r w:rsidRPr="00882B4E">
        <w:rPr>
          <w:sz w:val="24"/>
          <w:szCs w:val="24"/>
        </w:rPr>
        <w:t xml:space="preserve">и  </w:t>
      </w:r>
      <w:r w:rsidRPr="00882B4E">
        <w:rPr>
          <w:spacing w:val="69"/>
          <w:sz w:val="24"/>
          <w:szCs w:val="24"/>
        </w:rPr>
        <w:t xml:space="preserve"> </w:t>
      </w:r>
      <w:r w:rsidRPr="00882B4E">
        <w:rPr>
          <w:sz w:val="24"/>
          <w:szCs w:val="24"/>
        </w:rPr>
        <w:t xml:space="preserve">школьников  </w:t>
      </w:r>
      <w:r w:rsidRPr="00882B4E">
        <w:rPr>
          <w:spacing w:val="65"/>
          <w:sz w:val="24"/>
          <w:szCs w:val="24"/>
        </w:rPr>
        <w:t xml:space="preserve"> </w:t>
      </w:r>
      <w:r w:rsidRPr="00882B4E">
        <w:rPr>
          <w:sz w:val="24"/>
          <w:szCs w:val="24"/>
        </w:rPr>
        <w:t xml:space="preserve">по  </w:t>
      </w:r>
      <w:r w:rsidRPr="00882B4E">
        <w:rPr>
          <w:spacing w:val="69"/>
          <w:sz w:val="24"/>
          <w:szCs w:val="24"/>
        </w:rPr>
        <w:t xml:space="preserve"> </w:t>
      </w:r>
      <w:r w:rsidRPr="00882B4E">
        <w:rPr>
          <w:sz w:val="24"/>
          <w:szCs w:val="24"/>
        </w:rPr>
        <w:t>направлению</w:t>
      </w:r>
    </w:p>
    <w:p w:rsidR="00882B4E" w:rsidRPr="00882B4E" w:rsidRDefault="00882B4E" w:rsidP="00882B4E">
      <w:pPr>
        <w:pStyle w:val="af7"/>
        <w:spacing w:after="0"/>
        <w:ind w:right="144"/>
        <w:jc w:val="both"/>
        <w:rPr>
          <w:sz w:val="24"/>
          <w:szCs w:val="24"/>
        </w:rPr>
      </w:pPr>
      <w:r w:rsidRPr="00882B4E">
        <w:rPr>
          <w:sz w:val="24"/>
          <w:szCs w:val="24"/>
        </w:rPr>
        <w:t>«профориентация» включает в себя профессиональное просвещение школьников;</w:t>
      </w:r>
      <w:r w:rsidRPr="00882B4E">
        <w:rPr>
          <w:spacing w:val="1"/>
          <w:sz w:val="24"/>
          <w:szCs w:val="24"/>
        </w:rPr>
        <w:t xml:space="preserve"> </w:t>
      </w:r>
      <w:r w:rsidRPr="00882B4E">
        <w:rPr>
          <w:sz w:val="24"/>
          <w:szCs w:val="24"/>
        </w:rPr>
        <w:t>диагностику и консультирование по проблемам профориентации, организацию</w:t>
      </w:r>
      <w:r w:rsidRPr="00882B4E">
        <w:rPr>
          <w:spacing w:val="1"/>
          <w:sz w:val="24"/>
          <w:szCs w:val="24"/>
        </w:rPr>
        <w:t xml:space="preserve"> </w:t>
      </w:r>
      <w:r w:rsidRPr="00882B4E">
        <w:rPr>
          <w:sz w:val="24"/>
          <w:szCs w:val="24"/>
        </w:rPr>
        <w:t>профессиональных проб школьников. Задача совместной деятельности педагога и</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подготовить</w:t>
      </w:r>
      <w:r w:rsidRPr="00882B4E">
        <w:rPr>
          <w:spacing w:val="1"/>
          <w:sz w:val="24"/>
          <w:szCs w:val="24"/>
        </w:rPr>
        <w:t xml:space="preserve"> </w:t>
      </w:r>
      <w:r w:rsidRPr="00882B4E">
        <w:rPr>
          <w:sz w:val="24"/>
          <w:szCs w:val="24"/>
        </w:rPr>
        <w:t>школьника</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осознанному</w:t>
      </w:r>
      <w:r w:rsidRPr="00882B4E">
        <w:rPr>
          <w:spacing w:val="1"/>
          <w:sz w:val="24"/>
          <w:szCs w:val="24"/>
        </w:rPr>
        <w:t xml:space="preserve"> </w:t>
      </w:r>
      <w:r w:rsidRPr="00882B4E">
        <w:rPr>
          <w:sz w:val="24"/>
          <w:szCs w:val="24"/>
        </w:rPr>
        <w:t>выбору</w:t>
      </w:r>
      <w:r w:rsidRPr="00882B4E">
        <w:rPr>
          <w:spacing w:val="1"/>
          <w:sz w:val="24"/>
          <w:szCs w:val="24"/>
        </w:rPr>
        <w:t xml:space="preserve"> </w:t>
      </w:r>
      <w:r w:rsidRPr="00882B4E">
        <w:rPr>
          <w:sz w:val="24"/>
          <w:szCs w:val="24"/>
        </w:rPr>
        <w:t>своей</w:t>
      </w:r>
      <w:r w:rsidRPr="00882B4E">
        <w:rPr>
          <w:spacing w:val="1"/>
          <w:sz w:val="24"/>
          <w:szCs w:val="24"/>
        </w:rPr>
        <w:t xml:space="preserve"> </w:t>
      </w:r>
      <w:r w:rsidRPr="00882B4E">
        <w:rPr>
          <w:sz w:val="24"/>
          <w:szCs w:val="24"/>
        </w:rPr>
        <w:t>будущей</w:t>
      </w:r>
      <w:r w:rsidRPr="00882B4E">
        <w:rPr>
          <w:spacing w:val="1"/>
          <w:sz w:val="24"/>
          <w:szCs w:val="24"/>
        </w:rPr>
        <w:t xml:space="preserve"> </w:t>
      </w:r>
      <w:r w:rsidRPr="00882B4E">
        <w:rPr>
          <w:sz w:val="24"/>
          <w:szCs w:val="24"/>
        </w:rPr>
        <w:t>профессиональной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Создавая</w:t>
      </w:r>
      <w:r w:rsidRPr="00882B4E">
        <w:rPr>
          <w:spacing w:val="1"/>
          <w:sz w:val="24"/>
          <w:szCs w:val="24"/>
        </w:rPr>
        <w:t xml:space="preserve"> </w:t>
      </w:r>
      <w:r w:rsidRPr="00882B4E">
        <w:rPr>
          <w:sz w:val="24"/>
          <w:szCs w:val="24"/>
        </w:rPr>
        <w:t>профориентационно</w:t>
      </w:r>
      <w:r w:rsidRPr="00882B4E">
        <w:rPr>
          <w:spacing w:val="1"/>
          <w:sz w:val="24"/>
          <w:szCs w:val="24"/>
        </w:rPr>
        <w:t xml:space="preserve"> </w:t>
      </w:r>
      <w:r w:rsidRPr="00882B4E">
        <w:rPr>
          <w:sz w:val="24"/>
          <w:szCs w:val="24"/>
        </w:rPr>
        <w:t>значимые</w:t>
      </w:r>
      <w:r w:rsidRPr="00882B4E">
        <w:rPr>
          <w:spacing w:val="1"/>
          <w:sz w:val="24"/>
          <w:szCs w:val="24"/>
        </w:rPr>
        <w:t xml:space="preserve"> </w:t>
      </w:r>
      <w:r w:rsidRPr="00882B4E">
        <w:rPr>
          <w:sz w:val="24"/>
          <w:szCs w:val="24"/>
        </w:rPr>
        <w:t>проблемные ситуации, формирующие готовность школьника к выбору, педагог</w:t>
      </w:r>
      <w:r w:rsidRPr="00882B4E">
        <w:rPr>
          <w:spacing w:val="1"/>
          <w:sz w:val="24"/>
          <w:szCs w:val="24"/>
        </w:rPr>
        <w:t xml:space="preserve"> </w:t>
      </w:r>
      <w:r w:rsidRPr="00882B4E">
        <w:rPr>
          <w:sz w:val="24"/>
          <w:szCs w:val="24"/>
        </w:rPr>
        <w:t>актуализирует</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профессиональное</w:t>
      </w:r>
      <w:r w:rsidRPr="00882B4E">
        <w:rPr>
          <w:spacing w:val="1"/>
          <w:sz w:val="24"/>
          <w:szCs w:val="24"/>
        </w:rPr>
        <w:t xml:space="preserve"> </w:t>
      </w:r>
      <w:r w:rsidRPr="00882B4E">
        <w:rPr>
          <w:sz w:val="24"/>
          <w:szCs w:val="24"/>
        </w:rPr>
        <w:t>самоопределение,</w:t>
      </w:r>
      <w:r w:rsidRPr="00882B4E">
        <w:rPr>
          <w:spacing w:val="1"/>
          <w:sz w:val="24"/>
          <w:szCs w:val="24"/>
        </w:rPr>
        <w:t xml:space="preserve"> </w:t>
      </w:r>
      <w:r w:rsidRPr="00882B4E">
        <w:rPr>
          <w:sz w:val="24"/>
          <w:szCs w:val="24"/>
        </w:rPr>
        <w:t>позитивный</w:t>
      </w:r>
      <w:r w:rsidRPr="00882B4E">
        <w:rPr>
          <w:spacing w:val="1"/>
          <w:sz w:val="24"/>
          <w:szCs w:val="24"/>
        </w:rPr>
        <w:t xml:space="preserve"> </w:t>
      </w:r>
      <w:r w:rsidRPr="00882B4E">
        <w:rPr>
          <w:sz w:val="24"/>
          <w:szCs w:val="24"/>
        </w:rPr>
        <w:t>взгляд</w:t>
      </w:r>
      <w:r w:rsidRPr="00882B4E">
        <w:rPr>
          <w:spacing w:val="70"/>
          <w:sz w:val="24"/>
          <w:szCs w:val="24"/>
        </w:rPr>
        <w:t xml:space="preserve"> </w:t>
      </w:r>
      <w:r w:rsidRPr="00882B4E">
        <w:rPr>
          <w:sz w:val="24"/>
          <w:szCs w:val="24"/>
        </w:rPr>
        <w:t>на</w:t>
      </w:r>
      <w:r w:rsidRPr="00882B4E">
        <w:rPr>
          <w:spacing w:val="1"/>
          <w:sz w:val="24"/>
          <w:szCs w:val="24"/>
        </w:rPr>
        <w:t xml:space="preserve"> </w:t>
      </w:r>
      <w:r w:rsidRPr="00882B4E">
        <w:rPr>
          <w:sz w:val="24"/>
          <w:szCs w:val="24"/>
        </w:rPr>
        <w:t>труд</w:t>
      </w:r>
      <w:r w:rsidRPr="00882B4E">
        <w:rPr>
          <w:spacing w:val="38"/>
          <w:sz w:val="24"/>
          <w:szCs w:val="24"/>
        </w:rPr>
        <w:t xml:space="preserve"> </w:t>
      </w:r>
      <w:r w:rsidRPr="00882B4E">
        <w:rPr>
          <w:sz w:val="24"/>
          <w:szCs w:val="24"/>
        </w:rPr>
        <w:t>в</w:t>
      </w:r>
      <w:r w:rsidRPr="00882B4E">
        <w:rPr>
          <w:spacing w:val="36"/>
          <w:sz w:val="24"/>
          <w:szCs w:val="24"/>
        </w:rPr>
        <w:t xml:space="preserve"> </w:t>
      </w:r>
      <w:r w:rsidRPr="00882B4E">
        <w:rPr>
          <w:sz w:val="24"/>
          <w:szCs w:val="24"/>
        </w:rPr>
        <w:t>постиндустриальном</w:t>
      </w:r>
      <w:r w:rsidRPr="00882B4E">
        <w:rPr>
          <w:spacing w:val="37"/>
          <w:sz w:val="24"/>
          <w:szCs w:val="24"/>
        </w:rPr>
        <w:t xml:space="preserve"> </w:t>
      </w:r>
      <w:r w:rsidRPr="00882B4E">
        <w:rPr>
          <w:sz w:val="24"/>
          <w:szCs w:val="24"/>
        </w:rPr>
        <w:t>мире,</w:t>
      </w:r>
      <w:r w:rsidRPr="00882B4E">
        <w:rPr>
          <w:spacing w:val="36"/>
          <w:sz w:val="24"/>
          <w:szCs w:val="24"/>
        </w:rPr>
        <w:t xml:space="preserve"> </w:t>
      </w:r>
      <w:r w:rsidRPr="00882B4E">
        <w:rPr>
          <w:sz w:val="24"/>
          <w:szCs w:val="24"/>
        </w:rPr>
        <w:t>охватывающий</w:t>
      </w:r>
      <w:r w:rsidRPr="00882B4E">
        <w:rPr>
          <w:spacing w:val="35"/>
          <w:sz w:val="24"/>
          <w:szCs w:val="24"/>
        </w:rPr>
        <w:t xml:space="preserve"> </w:t>
      </w:r>
      <w:r w:rsidRPr="00882B4E">
        <w:rPr>
          <w:sz w:val="24"/>
          <w:szCs w:val="24"/>
        </w:rPr>
        <w:t>не</w:t>
      </w:r>
      <w:r w:rsidRPr="00882B4E">
        <w:rPr>
          <w:spacing w:val="37"/>
          <w:sz w:val="24"/>
          <w:szCs w:val="24"/>
        </w:rPr>
        <w:t xml:space="preserve"> </w:t>
      </w:r>
      <w:r w:rsidRPr="00882B4E">
        <w:rPr>
          <w:sz w:val="24"/>
          <w:szCs w:val="24"/>
        </w:rPr>
        <w:t>только</w:t>
      </w:r>
      <w:r w:rsidRPr="00882B4E">
        <w:rPr>
          <w:spacing w:val="38"/>
          <w:sz w:val="24"/>
          <w:szCs w:val="24"/>
        </w:rPr>
        <w:t xml:space="preserve"> </w:t>
      </w:r>
      <w:r w:rsidRPr="00882B4E">
        <w:rPr>
          <w:sz w:val="24"/>
          <w:szCs w:val="24"/>
        </w:rPr>
        <w:t>профессиональную,</w:t>
      </w:r>
      <w:r w:rsidRPr="00882B4E">
        <w:rPr>
          <w:spacing w:val="-67"/>
          <w:sz w:val="24"/>
          <w:szCs w:val="24"/>
        </w:rPr>
        <w:t xml:space="preserve"> </w:t>
      </w:r>
      <w:r w:rsidRPr="00882B4E">
        <w:rPr>
          <w:sz w:val="24"/>
          <w:szCs w:val="24"/>
        </w:rPr>
        <w:t>но</w:t>
      </w:r>
      <w:r w:rsidRPr="00882B4E">
        <w:rPr>
          <w:spacing w:val="-4"/>
          <w:sz w:val="24"/>
          <w:szCs w:val="24"/>
        </w:rPr>
        <w:t xml:space="preserve"> </w:t>
      </w:r>
      <w:r w:rsidRPr="00882B4E">
        <w:rPr>
          <w:sz w:val="24"/>
          <w:szCs w:val="24"/>
        </w:rPr>
        <w:t>и непрофессиональную</w:t>
      </w:r>
      <w:r w:rsidRPr="00882B4E">
        <w:rPr>
          <w:spacing w:val="1"/>
          <w:sz w:val="24"/>
          <w:szCs w:val="24"/>
        </w:rPr>
        <w:t xml:space="preserve"> </w:t>
      </w:r>
      <w:r w:rsidRPr="00882B4E">
        <w:rPr>
          <w:sz w:val="24"/>
          <w:szCs w:val="24"/>
        </w:rPr>
        <w:t>составляющие такой</w:t>
      </w:r>
      <w:r w:rsidRPr="00882B4E">
        <w:rPr>
          <w:spacing w:val="-4"/>
          <w:sz w:val="24"/>
          <w:szCs w:val="24"/>
        </w:rPr>
        <w:t xml:space="preserve"> </w:t>
      </w:r>
      <w:r w:rsidRPr="00882B4E">
        <w:rPr>
          <w:sz w:val="24"/>
          <w:szCs w:val="24"/>
        </w:rPr>
        <w:t>деятельности:</w:t>
      </w:r>
    </w:p>
    <w:p w:rsidR="00882B4E" w:rsidRPr="00882B4E" w:rsidRDefault="00882B4E" w:rsidP="00882B4E">
      <w:pPr>
        <w:pStyle w:val="af7"/>
        <w:spacing w:after="0"/>
        <w:ind w:right="323" w:firstLine="886"/>
        <w:jc w:val="both"/>
        <w:rPr>
          <w:sz w:val="24"/>
          <w:szCs w:val="24"/>
        </w:rPr>
      </w:pPr>
      <w:r w:rsidRPr="00882B4E">
        <w:rPr>
          <w:sz w:val="24"/>
          <w:szCs w:val="24"/>
        </w:rPr>
        <w:t>-циклы</w:t>
      </w:r>
      <w:r w:rsidRPr="00882B4E">
        <w:rPr>
          <w:spacing w:val="1"/>
          <w:sz w:val="24"/>
          <w:szCs w:val="24"/>
        </w:rPr>
        <w:t xml:space="preserve"> </w:t>
      </w:r>
      <w:r w:rsidRPr="00882B4E">
        <w:rPr>
          <w:sz w:val="24"/>
          <w:szCs w:val="24"/>
        </w:rPr>
        <w:t>профориентационных</w:t>
      </w:r>
      <w:r w:rsidRPr="00882B4E">
        <w:rPr>
          <w:spacing w:val="1"/>
          <w:sz w:val="24"/>
          <w:szCs w:val="24"/>
        </w:rPr>
        <w:t xml:space="preserve"> </w:t>
      </w:r>
      <w:r w:rsidRPr="00882B4E">
        <w:rPr>
          <w:sz w:val="24"/>
          <w:szCs w:val="24"/>
        </w:rPr>
        <w:t>часов</w:t>
      </w:r>
      <w:r w:rsidRPr="00882B4E">
        <w:rPr>
          <w:spacing w:val="1"/>
          <w:sz w:val="24"/>
          <w:szCs w:val="24"/>
        </w:rPr>
        <w:t xml:space="preserve"> </w:t>
      </w:r>
      <w:r w:rsidRPr="00882B4E">
        <w:rPr>
          <w:sz w:val="24"/>
          <w:szCs w:val="24"/>
        </w:rPr>
        <w:t>общения,</w:t>
      </w:r>
      <w:r w:rsidRPr="00882B4E">
        <w:rPr>
          <w:spacing w:val="1"/>
          <w:sz w:val="24"/>
          <w:szCs w:val="24"/>
        </w:rPr>
        <w:t xml:space="preserve"> </w:t>
      </w:r>
      <w:r w:rsidRPr="00882B4E">
        <w:rPr>
          <w:sz w:val="24"/>
          <w:szCs w:val="24"/>
        </w:rPr>
        <w:t>направленных</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подготовку</w:t>
      </w:r>
      <w:r w:rsidRPr="00882B4E">
        <w:rPr>
          <w:spacing w:val="1"/>
          <w:sz w:val="24"/>
          <w:szCs w:val="24"/>
        </w:rPr>
        <w:t xml:space="preserve"> </w:t>
      </w:r>
      <w:r w:rsidRPr="00882B4E">
        <w:rPr>
          <w:sz w:val="24"/>
          <w:szCs w:val="24"/>
        </w:rPr>
        <w:t>школьника</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осознанному</w:t>
      </w:r>
      <w:r w:rsidRPr="00882B4E">
        <w:rPr>
          <w:spacing w:val="1"/>
          <w:sz w:val="24"/>
          <w:szCs w:val="24"/>
        </w:rPr>
        <w:t xml:space="preserve"> </w:t>
      </w:r>
      <w:r w:rsidRPr="00882B4E">
        <w:rPr>
          <w:sz w:val="24"/>
          <w:szCs w:val="24"/>
        </w:rPr>
        <w:t>планированию</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реализации</w:t>
      </w:r>
      <w:r w:rsidRPr="00882B4E">
        <w:rPr>
          <w:spacing w:val="1"/>
          <w:sz w:val="24"/>
          <w:szCs w:val="24"/>
        </w:rPr>
        <w:t xml:space="preserve"> </w:t>
      </w:r>
      <w:r w:rsidRPr="00882B4E">
        <w:rPr>
          <w:sz w:val="24"/>
          <w:szCs w:val="24"/>
        </w:rPr>
        <w:t>своего</w:t>
      </w:r>
      <w:r w:rsidRPr="00882B4E">
        <w:rPr>
          <w:spacing w:val="1"/>
          <w:sz w:val="24"/>
          <w:szCs w:val="24"/>
        </w:rPr>
        <w:t xml:space="preserve"> </w:t>
      </w:r>
      <w:r w:rsidRPr="00882B4E">
        <w:rPr>
          <w:sz w:val="24"/>
          <w:szCs w:val="24"/>
        </w:rPr>
        <w:t>профессионального</w:t>
      </w:r>
      <w:r w:rsidRPr="00882B4E">
        <w:rPr>
          <w:spacing w:val="-4"/>
          <w:sz w:val="24"/>
          <w:szCs w:val="24"/>
        </w:rPr>
        <w:t xml:space="preserve"> </w:t>
      </w:r>
      <w:r w:rsidRPr="00882B4E">
        <w:rPr>
          <w:sz w:val="24"/>
          <w:szCs w:val="24"/>
        </w:rPr>
        <w:t>будущего;</w:t>
      </w:r>
    </w:p>
    <w:p w:rsidR="00882B4E" w:rsidRPr="00882B4E" w:rsidRDefault="00882B4E" w:rsidP="00882B4E">
      <w:pPr>
        <w:pStyle w:val="af7"/>
        <w:spacing w:after="0"/>
        <w:ind w:right="319" w:firstLine="886"/>
        <w:jc w:val="both"/>
        <w:rPr>
          <w:sz w:val="24"/>
          <w:szCs w:val="24"/>
        </w:rPr>
      </w:pPr>
      <w:r w:rsidRPr="00882B4E">
        <w:rPr>
          <w:sz w:val="24"/>
          <w:szCs w:val="24"/>
        </w:rPr>
        <w:t>-профориентационные</w:t>
      </w:r>
      <w:r w:rsidRPr="00882B4E">
        <w:rPr>
          <w:spacing w:val="1"/>
          <w:sz w:val="24"/>
          <w:szCs w:val="24"/>
        </w:rPr>
        <w:t xml:space="preserve"> </w:t>
      </w:r>
      <w:r w:rsidRPr="00882B4E">
        <w:rPr>
          <w:sz w:val="24"/>
          <w:szCs w:val="24"/>
        </w:rPr>
        <w:t>игры:</w:t>
      </w:r>
      <w:r w:rsidRPr="00882B4E">
        <w:rPr>
          <w:spacing w:val="1"/>
          <w:sz w:val="24"/>
          <w:szCs w:val="24"/>
        </w:rPr>
        <w:t xml:space="preserve"> </w:t>
      </w:r>
      <w:r w:rsidRPr="00882B4E">
        <w:rPr>
          <w:sz w:val="24"/>
          <w:szCs w:val="24"/>
        </w:rPr>
        <w:t>деловые</w:t>
      </w:r>
      <w:r w:rsidRPr="00882B4E">
        <w:rPr>
          <w:spacing w:val="1"/>
          <w:sz w:val="24"/>
          <w:szCs w:val="24"/>
        </w:rPr>
        <w:t xml:space="preserve"> </w:t>
      </w:r>
      <w:r w:rsidRPr="00882B4E">
        <w:rPr>
          <w:sz w:val="24"/>
          <w:szCs w:val="24"/>
        </w:rPr>
        <w:t>игры,</w:t>
      </w:r>
      <w:r w:rsidRPr="00882B4E">
        <w:rPr>
          <w:spacing w:val="1"/>
          <w:sz w:val="24"/>
          <w:szCs w:val="24"/>
        </w:rPr>
        <w:t xml:space="preserve"> </w:t>
      </w:r>
      <w:r w:rsidRPr="00882B4E">
        <w:rPr>
          <w:sz w:val="24"/>
          <w:szCs w:val="24"/>
        </w:rPr>
        <w:t>квесты,</w:t>
      </w:r>
      <w:r w:rsidRPr="00882B4E">
        <w:rPr>
          <w:spacing w:val="71"/>
          <w:sz w:val="24"/>
          <w:szCs w:val="24"/>
        </w:rPr>
        <w:t xml:space="preserve"> </w:t>
      </w:r>
      <w:r w:rsidRPr="00882B4E">
        <w:rPr>
          <w:sz w:val="24"/>
          <w:szCs w:val="24"/>
        </w:rPr>
        <w:t>расширяющие</w:t>
      </w:r>
      <w:r w:rsidRPr="00882B4E">
        <w:rPr>
          <w:spacing w:val="1"/>
          <w:sz w:val="24"/>
          <w:szCs w:val="24"/>
        </w:rPr>
        <w:t xml:space="preserve"> </w:t>
      </w:r>
      <w:r w:rsidRPr="00882B4E">
        <w:rPr>
          <w:sz w:val="24"/>
          <w:szCs w:val="24"/>
        </w:rPr>
        <w:t>знания</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типах</w:t>
      </w:r>
      <w:r w:rsidRPr="00882B4E">
        <w:rPr>
          <w:spacing w:val="1"/>
          <w:sz w:val="24"/>
          <w:szCs w:val="24"/>
        </w:rPr>
        <w:t xml:space="preserve"> </w:t>
      </w:r>
      <w:r w:rsidRPr="00882B4E">
        <w:rPr>
          <w:sz w:val="24"/>
          <w:szCs w:val="24"/>
        </w:rPr>
        <w:t>профессий,</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способах</w:t>
      </w:r>
      <w:r w:rsidRPr="00882B4E">
        <w:rPr>
          <w:spacing w:val="1"/>
          <w:sz w:val="24"/>
          <w:szCs w:val="24"/>
        </w:rPr>
        <w:t xml:space="preserve"> </w:t>
      </w:r>
      <w:r w:rsidRPr="00882B4E">
        <w:rPr>
          <w:sz w:val="24"/>
          <w:szCs w:val="24"/>
        </w:rPr>
        <w:t>выбора</w:t>
      </w:r>
      <w:r w:rsidRPr="00882B4E">
        <w:rPr>
          <w:spacing w:val="1"/>
          <w:sz w:val="24"/>
          <w:szCs w:val="24"/>
        </w:rPr>
        <w:t xml:space="preserve"> </w:t>
      </w:r>
      <w:r w:rsidRPr="00882B4E">
        <w:rPr>
          <w:sz w:val="24"/>
          <w:szCs w:val="24"/>
        </w:rPr>
        <w:t>профессий,</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достоинствах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недостатках</w:t>
      </w:r>
      <w:r w:rsidRPr="00882B4E">
        <w:rPr>
          <w:spacing w:val="1"/>
          <w:sz w:val="24"/>
          <w:szCs w:val="24"/>
        </w:rPr>
        <w:t xml:space="preserve"> </w:t>
      </w:r>
      <w:r w:rsidRPr="00882B4E">
        <w:rPr>
          <w:sz w:val="24"/>
          <w:szCs w:val="24"/>
        </w:rPr>
        <w:t>той</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иной</w:t>
      </w:r>
      <w:r w:rsidRPr="00882B4E">
        <w:rPr>
          <w:spacing w:val="1"/>
          <w:sz w:val="24"/>
          <w:szCs w:val="24"/>
        </w:rPr>
        <w:t xml:space="preserve"> </w:t>
      </w:r>
      <w:r w:rsidRPr="00882B4E">
        <w:rPr>
          <w:sz w:val="24"/>
          <w:szCs w:val="24"/>
        </w:rPr>
        <w:t>интересной</w:t>
      </w:r>
      <w:r w:rsidRPr="00882B4E">
        <w:rPr>
          <w:spacing w:val="1"/>
          <w:sz w:val="24"/>
          <w:szCs w:val="24"/>
        </w:rPr>
        <w:t xml:space="preserve"> </w:t>
      </w:r>
      <w:r w:rsidRPr="00882B4E">
        <w:rPr>
          <w:sz w:val="24"/>
          <w:szCs w:val="24"/>
        </w:rPr>
        <w:t>школьникам</w:t>
      </w:r>
      <w:r w:rsidRPr="00882B4E">
        <w:rPr>
          <w:spacing w:val="1"/>
          <w:sz w:val="24"/>
          <w:szCs w:val="24"/>
        </w:rPr>
        <w:t xml:space="preserve"> </w:t>
      </w:r>
      <w:r w:rsidRPr="00882B4E">
        <w:rPr>
          <w:sz w:val="24"/>
          <w:szCs w:val="24"/>
        </w:rPr>
        <w:t>профессиональной</w:t>
      </w:r>
      <w:r w:rsidRPr="00882B4E">
        <w:rPr>
          <w:spacing w:val="-3"/>
          <w:sz w:val="24"/>
          <w:szCs w:val="24"/>
        </w:rPr>
        <w:t xml:space="preserve"> </w:t>
      </w:r>
      <w:r w:rsidRPr="00882B4E">
        <w:rPr>
          <w:sz w:val="24"/>
          <w:szCs w:val="24"/>
        </w:rPr>
        <w:t>деятельности;</w:t>
      </w:r>
    </w:p>
    <w:p w:rsidR="00882B4E" w:rsidRPr="00882B4E" w:rsidRDefault="00882B4E" w:rsidP="00882B4E">
      <w:pPr>
        <w:pStyle w:val="af7"/>
        <w:spacing w:after="0"/>
        <w:ind w:right="325" w:firstLine="886"/>
        <w:jc w:val="both"/>
        <w:rPr>
          <w:sz w:val="24"/>
          <w:szCs w:val="24"/>
        </w:rPr>
      </w:pPr>
      <w:r w:rsidRPr="00882B4E">
        <w:rPr>
          <w:sz w:val="24"/>
          <w:szCs w:val="24"/>
        </w:rPr>
        <w:t>-экскурсии</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предприятия,</w:t>
      </w:r>
      <w:r w:rsidRPr="00882B4E">
        <w:rPr>
          <w:spacing w:val="1"/>
          <w:sz w:val="24"/>
          <w:szCs w:val="24"/>
        </w:rPr>
        <w:t xml:space="preserve"> </w:t>
      </w:r>
      <w:r w:rsidRPr="00882B4E">
        <w:rPr>
          <w:sz w:val="24"/>
          <w:szCs w:val="24"/>
        </w:rPr>
        <w:t>дающие</w:t>
      </w:r>
      <w:r w:rsidRPr="00882B4E">
        <w:rPr>
          <w:spacing w:val="1"/>
          <w:sz w:val="24"/>
          <w:szCs w:val="24"/>
        </w:rPr>
        <w:t xml:space="preserve"> </w:t>
      </w:r>
      <w:r w:rsidRPr="00882B4E">
        <w:rPr>
          <w:sz w:val="24"/>
          <w:szCs w:val="24"/>
        </w:rPr>
        <w:t>школьникам</w:t>
      </w:r>
      <w:r w:rsidRPr="00882B4E">
        <w:rPr>
          <w:spacing w:val="1"/>
          <w:sz w:val="24"/>
          <w:szCs w:val="24"/>
        </w:rPr>
        <w:t xml:space="preserve"> </w:t>
      </w:r>
      <w:r w:rsidRPr="00882B4E">
        <w:rPr>
          <w:sz w:val="24"/>
          <w:szCs w:val="24"/>
        </w:rPr>
        <w:t>начальные</w:t>
      </w:r>
      <w:r w:rsidRPr="00882B4E">
        <w:rPr>
          <w:spacing w:val="1"/>
          <w:sz w:val="24"/>
          <w:szCs w:val="24"/>
        </w:rPr>
        <w:t xml:space="preserve"> </w:t>
      </w:r>
      <w:r w:rsidRPr="00882B4E">
        <w:rPr>
          <w:sz w:val="24"/>
          <w:szCs w:val="24"/>
        </w:rPr>
        <w:t>представления</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существующих</w:t>
      </w:r>
      <w:r w:rsidRPr="00882B4E">
        <w:rPr>
          <w:spacing w:val="1"/>
          <w:sz w:val="24"/>
          <w:szCs w:val="24"/>
        </w:rPr>
        <w:t xml:space="preserve"> </w:t>
      </w:r>
      <w:r w:rsidRPr="00882B4E">
        <w:rPr>
          <w:sz w:val="24"/>
          <w:szCs w:val="24"/>
        </w:rPr>
        <w:t>профессиях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условиях</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людей,</w:t>
      </w:r>
      <w:r w:rsidRPr="00882B4E">
        <w:rPr>
          <w:spacing w:val="1"/>
          <w:sz w:val="24"/>
          <w:szCs w:val="24"/>
        </w:rPr>
        <w:t xml:space="preserve"> </w:t>
      </w:r>
      <w:r w:rsidRPr="00882B4E">
        <w:rPr>
          <w:sz w:val="24"/>
          <w:szCs w:val="24"/>
        </w:rPr>
        <w:t>представляющих эти профессии;</w:t>
      </w:r>
    </w:p>
    <w:p w:rsidR="00882B4E" w:rsidRPr="00882B4E" w:rsidRDefault="00882B4E" w:rsidP="00882B4E">
      <w:pPr>
        <w:pStyle w:val="af7"/>
        <w:spacing w:after="0"/>
        <w:ind w:right="328" w:firstLine="886"/>
        <w:jc w:val="both"/>
        <w:rPr>
          <w:sz w:val="24"/>
          <w:szCs w:val="24"/>
        </w:rPr>
      </w:pPr>
      <w:r w:rsidRPr="00882B4E">
        <w:rPr>
          <w:sz w:val="24"/>
          <w:szCs w:val="24"/>
        </w:rPr>
        <w:t>-посещение</w:t>
      </w:r>
      <w:r w:rsidRPr="00882B4E">
        <w:rPr>
          <w:spacing w:val="1"/>
          <w:sz w:val="24"/>
          <w:szCs w:val="24"/>
        </w:rPr>
        <w:t xml:space="preserve"> </w:t>
      </w:r>
      <w:r w:rsidRPr="00882B4E">
        <w:rPr>
          <w:sz w:val="24"/>
          <w:szCs w:val="24"/>
        </w:rPr>
        <w:t>дней</w:t>
      </w:r>
      <w:r w:rsidRPr="00882B4E">
        <w:rPr>
          <w:spacing w:val="1"/>
          <w:sz w:val="24"/>
          <w:szCs w:val="24"/>
        </w:rPr>
        <w:t xml:space="preserve"> </w:t>
      </w:r>
      <w:r w:rsidRPr="00882B4E">
        <w:rPr>
          <w:sz w:val="24"/>
          <w:szCs w:val="24"/>
        </w:rPr>
        <w:t>открытых</w:t>
      </w:r>
      <w:r w:rsidRPr="00882B4E">
        <w:rPr>
          <w:spacing w:val="1"/>
          <w:sz w:val="24"/>
          <w:szCs w:val="24"/>
        </w:rPr>
        <w:t xml:space="preserve"> </w:t>
      </w:r>
      <w:r w:rsidRPr="00882B4E">
        <w:rPr>
          <w:sz w:val="24"/>
          <w:szCs w:val="24"/>
        </w:rPr>
        <w:t>дверей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средних</w:t>
      </w:r>
      <w:r w:rsidRPr="00882B4E">
        <w:rPr>
          <w:spacing w:val="1"/>
          <w:sz w:val="24"/>
          <w:szCs w:val="24"/>
        </w:rPr>
        <w:t xml:space="preserve"> </w:t>
      </w:r>
      <w:r w:rsidRPr="00882B4E">
        <w:rPr>
          <w:sz w:val="24"/>
          <w:szCs w:val="24"/>
        </w:rPr>
        <w:t>специальных</w:t>
      </w:r>
      <w:r w:rsidRPr="00882B4E">
        <w:rPr>
          <w:spacing w:val="1"/>
          <w:sz w:val="24"/>
          <w:szCs w:val="24"/>
        </w:rPr>
        <w:t xml:space="preserve"> </w:t>
      </w:r>
      <w:r w:rsidRPr="00882B4E">
        <w:rPr>
          <w:sz w:val="24"/>
          <w:szCs w:val="24"/>
        </w:rPr>
        <w:t>учебных</w:t>
      </w:r>
      <w:r w:rsidRPr="00882B4E">
        <w:rPr>
          <w:spacing w:val="1"/>
          <w:sz w:val="24"/>
          <w:szCs w:val="24"/>
        </w:rPr>
        <w:t xml:space="preserve"> </w:t>
      </w:r>
      <w:r w:rsidRPr="00882B4E">
        <w:rPr>
          <w:sz w:val="24"/>
          <w:szCs w:val="24"/>
        </w:rPr>
        <w:t>заведениях</w:t>
      </w:r>
      <w:r w:rsidRPr="00882B4E">
        <w:rPr>
          <w:spacing w:val="-3"/>
          <w:sz w:val="24"/>
          <w:szCs w:val="24"/>
        </w:rPr>
        <w:t xml:space="preserve"> </w:t>
      </w:r>
      <w:r w:rsidRPr="00882B4E">
        <w:rPr>
          <w:sz w:val="24"/>
          <w:szCs w:val="24"/>
        </w:rPr>
        <w:t>и вузах;</w:t>
      </w:r>
    </w:p>
    <w:p w:rsidR="00882B4E" w:rsidRPr="00882B4E" w:rsidRDefault="00882B4E" w:rsidP="00882B4E">
      <w:pPr>
        <w:pStyle w:val="af7"/>
        <w:spacing w:after="0"/>
        <w:ind w:right="328" w:firstLine="886"/>
        <w:jc w:val="both"/>
        <w:rPr>
          <w:sz w:val="24"/>
          <w:szCs w:val="24"/>
        </w:rPr>
      </w:pPr>
      <w:r w:rsidRPr="00882B4E">
        <w:rPr>
          <w:sz w:val="24"/>
          <w:szCs w:val="24"/>
        </w:rPr>
        <w:t>-совместное</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изучение</w:t>
      </w:r>
      <w:r w:rsidRPr="00882B4E">
        <w:rPr>
          <w:spacing w:val="1"/>
          <w:sz w:val="24"/>
          <w:szCs w:val="24"/>
        </w:rPr>
        <w:t xml:space="preserve"> </w:t>
      </w:r>
      <w:r w:rsidRPr="00882B4E">
        <w:rPr>
          <w:sz w:val="24"/>
          <w:szCs w:val="24"/>
        </w:rPr>
        <w:t>интернет</w:t>
      </w:r>
      <w:r w:rsidRPr="00882B4E">
        <w:rPr>
          <w:spacing w:val="1"/>
          <w:sz w:val="24"/>
          <w:szCs w:val="24"/>
        </w:rPr>
        <w:t xml:space="preserve"> </w:t>
      </w:r>
      <w:r w:rsidRPr="00882B4E">
        <w:rPr>
          <w:sz w:val="24"/>
          <w:szCs w:val="24"/>
        </w:rPr>
        <w:t>ресурсов,</w:t>
      </w:r>
      <w:r w:rsidRPr="00882B4E">
        <w:rPr>
          <w:spacing w:val="1"/>
          <w:sz w:val="24"/>
          <w:szCs w:val="24"/>
        </w:rPr>
        <w:t xml:space="preserve"> </w:t>
      </w:r>
      <w:r w:rsidRPr="00882B4E">
        <w:rPr>
          <w:sz w:val="24"/>
          <w:szCs w:val="24"/>
        </w:rPr>
        <w:t>посвященных</w:t>
      </w:r>
      <w:r w:rsidRPr="00882B4E">
        <w:rPr>
          <w:spacing w:val="1"/>
          <w:sz w:val="24"/>
          <w:szCs w:val="24"/>
        </w:rPr>
        <w:t xml:space="preserve"> </w:t>
      </w:r>
      <w:r w:rsidRPr="00882B4E">
        <w:rPr>
          <w:sz w:val="24"/>
          <w:szCs w:val="24"/>
        </w:rPr>
        <w:t>выбору</w:t>
      </w:r>
      <w:r w:rsidRPr="00882B4E">
        <w:rPr>
          <w:spacing w:val="-9"/>
          <w:sz w:val="24"/>
          <w:szCs w:val="24"/>
        </w:rPr>
        <w:t xml:space="preserve"> </w:t>
      </w:r>
      <w:r w:rsidRPr="00882B4E">
        <w:rPr>
          <w:sz w:val="24"/>
          <w:szCs w:val="24"/>
        </w:rPr>
        <w:t>профессий,</w:t>
      </w:r>
      <w:r w:rsidRPr="00882B4E">
        <w:rPr>
          <w:spacing w:val="-5"/>
          <w:sz w:val="24"/>
          <w:szCs w:val="24"/>
        </w:rPr>
        <w:t xml:space="preserve"> </w:t>
      </w:r>
      <w:r w:rsidRPr="00882B4E">
        <w:rPr>
          <w:sz w:val="24"/>
          <w:szCs w:val="24"/>
        </w:rPr>
        <w:t>прохождение</w:t>
      </w:r>
      <w:r w:rsidRPr="00882B4E">
        <w:rPr>
          <w:spacing w:val="-5"/>
          <w:sz w:val="24"/>
          <w:szCs w:val="24"/>
        </w:rPr>
        <w:t xml:space="preserve"> </w:t>
      </w:r>
      <w:r w:rsidRPr="00882B4E">
        <w:rPr>
          <w:sz w:val="24"/>
          <w:szCs w:val="24"/>
        </w:rPr>
        <w:t>профориентационного</w:t>
      </w:r>
      <w:r w:rsidRPr="00882B4E">
        <w:rPr>
          <w:spacing w:val="-7"/>
          <w:sz w:val="24"/>
          <w:szCs w:val="24"/>
        </w:rPr>
        <w:t xml:space="preserve"> </w:t>
      </w:r>
      <w:r w:rsidRPr="00882B4E">
        <w:rPr>
          <w:sz w:val="24"/>
          <w:szCs w:val="24"/>
        </w:rPr>
        <w:t>онлайн-тестирования</w:t>
      </w:r>
      <w:r w:rsidRPr="00882B4E">
        <w:rPr>
          <w:spacing w:val="-4"/>
          <w:sz w:val="24"/>
          <w:szCs w:val="24"/>
        </w:rPr>
        <w:t xml:space="preserve"> </w:t>
      </w:r>
      <w:r w:rsidRPr="00882B4E">
        <w:rPr>
          <w:sz w:val="24"/>
          <w:szCs w:val="24"/>
        </w:rPr>
        <w:t>;</w:t>
      </w:r>
    </w:p>
    <w:p w:rsidR="00882B4E" w:rsidRPr="00882B4E" w:rsidRDefault="00882B4E" w:rsidP="00882B4E">
      <w:pPr>
        <w:pStyle w:val="af7"/>
        <w:spacing w:after="0"/>
        <w:ind w:right="141" w:firstLine="886"/>
        <w:jc w:val="both"/>
        <w:rPr>
          <w:sz w:val="24"/>
          <w:szCs w:val="24"/>
        </w:rPr>
      </w:pPr>
      <w:r w:rsidRPr="00882B4E">
        <w:rPr>
          <w:sz w:val="24"/>
          <w:szCs w:val="24"/>
        </w:rPr>
        <w:t>-участие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работе</w:t>
      </w:r>
      <w:r w:rsidRPr="00882B4E">
        <w:rPr>
          <w:spacing w:val="1"/>
          <w:sz w:val="24"/>
          <w:szCs w:val="24"/>
        </w:rPr>
        <w:t xml:space="preserve"> </w:t>
      </w:r>
      <w:r w:rsidRPr="00882B4E">
        <w:rPr>
          <w:sz w:val="24"/>
          <w:szCs w:val="24"/>
        </w:rPr>
        <w:t>всероссийских</w:t>
      </w:r>
      <w:r w:rsidRPr="00882B4E">
        <w:rPr>
          <w:spacing w:val="1"/>
          <w:sz w:val="24"/>
          <w:szCs w:val="24"/>
        </w:rPr>
        <w:t xml:space="preserve"> </w:t>
      </w:r>
      <w:r w:rsidRPr="00882B4E">
        <w:rPr>
          <w:sz w:val="24"/>
          <w:szCs w:val="24"/>
        </w:rPr>
        <w:t>профориентационных</w:t>
      </w:r>
      <w:r w:rsidRPr="00882B4E">
        <w:rPr>
          <w:spacing w:val="1"/>
          <w:sz w:val="24"/>
          <w:szCs w:val="24"/>
        </w:rPr>
        <w:t xml:space="preserve"> </w:t>
      </w:r>
      <w:r w:rsidRPr="00882B4E">
        <w:rPr>
          <w:sz w:val="24"/>
          <w:szCs w:val="24"/>
        </w:rPr>
        <w:t>проектов,</w:t>
      </w:r>
      <w:r w:rsidRPr="00882B4E">
        <w:rPr>
          <w:spacing w:val="1"/>
          <w:sz w:val="24"/>
          <w:szCs w:val="24"/>
        </w:rPr>
        <w:t xml:space="preserve"> </w:t>
      </w:r>
      <w:r w:rsidRPr="00882B4E">
        <w:rPr>
          <w:sz w:val="24"/>
          <w:szCs w:val="24"/>
        </w:rPr>
        <w:t>созданных</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сети</w:t>
      </w:r>
      <w:r w:rsidRPr="00882B4E">
        <w:rPr>
          <w:spacing w:val="1"/>
          <w:sz w:val="24"/>
          <w:szCs w:val="24"/>
        </w:rPr>
        <w:t xml:space="preserve"> </w:t>
      </w:r>
      <w:r w:rsidRPr="00882B4E">
        <w:rPr>
          <w:sz w:val="24"/>
          <w:szCs w:val="24"/>
        </w:rPr>
        <w:t>интернет</w:t>
      </w:r>
      <w:r w:rsidRPr="00882B4E">
        <w:rPr>
          <w:spacing w:val="1"/>
          <w:sz w:val="24"/>
          <w:szCs w:val="24"/>
        </w:rPr>
        <w:t xml:space="preserve"> </w:t>
      </w:r>
      <w:r w:rsidRPr="00882B4E">
        <w:rPr>
          <w:sz w:val="24"/>
          <w:szCs w:val="24"/>
        </w:rPr>
        <w:t>(«ПРОеКТОриЯ»</w:t>
      </w:r>
      <w:r w:rsidRPr="00882B4E">
        <w:rPr>
          <w:spacing w:val="1"/>
          <w:sz w:val="24"/>
          <w:szCs w:val="24"/>
        </w:rPr>
        <w:t xml:space="preserve"> </w:t>
      </w:r>
      <w:r w:rsidRPr="00882B4E">
        <w:rPr>
          <w:sz w:val="24"/>
          <w:szCs w:val="24"/>
        </w:rPr>
        <w:t>просмотр</w:t>
      </w:r>
      <w:r w:rsidRPr="00882B4E">
        <w:rPr>
          <w:spacing w:val="1"/>
          <w:sz w:val="24"/>
          <w:szCs w:val="24"/>
        </w:rPr>
        <w:t xml:space="preserve"> </w:t>
      </w:r>
      <w:r w:rsidRPr="00882B4E">
        <w:rPr>
          <w:sz w:val="24"/>
          <w:szCs w:val="24"/>
        </w:rPr>
        <w:t>видео</w:t>
      </w:r>
      <w:r w:rsidRPr="00882B4E">
        <w:rPr>
          <w:spacing w:val="1"/>
          <w:sz w:val="24"/>
          <w:szCs w:val="24"/>
        </w:rPr>
        <w:t xml:space="preserve"> </w:t>
      </w:r>
      <w:r w:rsidRPr="00882B4E">
        <w:rPr>
          <w:sz w:val="24"/>
          <w:szCs w:val="24"/>
        </w:rPr>
        <w:t>уроков</w:t>
      </w:r>
      <w:r w:rsidRPr="00882B4E">
        <w:rPr>
          <w:spacing w:val="1"/>
          <w:sz w:val="24"/>
          <w:szCs w:val="24"/>
        </w:rPr>
        <w:t xml:space="preserve"> </w:t>
      </w:r>
      <w:r w:rsidRPr="00882B4E">
        <w:rPr>
          <w:sz w:val="24"/>
          <w:szCs w:val="24"/>
        </w:rPr>
        <w:t>«Шоу</w:t>
      </w:r>
      <w:r w:rsidRPr="00882B4E">
        <w:rPr>
          <w:spacing w:val="1"/>
          <w:sz w:val="24"/>
          <w:szCs w:val="24"/>
        </w:rPr>
        <w:t xml:space="preserve"> </w:t>
      </w:r>
      <w:r w:rsidRPr="00882B4E">
        <w:rPr>
          <w:sz w:val="24"/>
          <w:szCs w:val="24"/>
        </w:rPr>
        <w:t>профессий»; «Билет в будущее» проект ранней профессиональной ориентации</w:t>
      </w:r>
      <w:r w:rsidRPr="00882B4E">
        <w:rPr>
          <w:spacing w:val="1"/>
          <w:sz w:val="24"/>
          <w:szCs w:val="24"/>
        </w:rPr>
        <w:t xml:space="preserve"> </w:t>
      </w:r>
      <w:r w:rsidRPr="00882B4E">
        <w:rPr>
          <w:sz w:val="24"/>
          <w:szCs w:val="24"/>
        </w:rPr>
        <w:t>школьников);</w:t>
      </w:r>
    </w:p>
    <w:p w:rsidR="00882B4E" w:rsidRPr="00882B4E" w:rsidRDefault="00882B4E" w:rsidP="00882B4E">
      <w:pPr>
        <w:pStyle w:val="af7"/>
        <w:tabs>
          <w:tab w:val="left" w:pos="7667"/>
        </w:tabs>
        <w:spacing w:after="0"/>
        <w:ind w:right="320" w:firstLine="886"/>
        <w:jc w:val="both"/>
        <w:rPr>
          <w:sz w:val="24"/>
          <w:szCs w:val="24"/>
        </w:rPr>
      </w:pPr>
      <w:r w:rsidRPr="00882B4E">
        <w:rPr>
          <w:sz w:val="24"/>
          <w:szCs w:val="24"/>
        </w:rPr>
        <w:t>-освоение</w:t>
      </w:r>
      <w:r w:rsidRPr="00882B4E">
        <w:rPr>
          <w:spacing w:val="39"/>
          <w:sz w:val="24"/>
          <w:szCs w:val="24"/>
        </w:rPr>
        <w:t xml:space="preserve"> </w:t>
      </w:r>
      <w:r w:rsidRPr="00882B4E">
        <w:rPr>
          <w:sz w:val="24"/>
          <w:szCs w:val="24"/>
        </w:rPr>
        <w:t>школьниками</w:t>
      </w:r>
      <w:r w:rsidRPr="00882B4E">
        <w:rPr>
          <w:spacing w:val="40"/>
          <w:sz w:val="24"/>
          <w:szCs w:val="24"/>
        </w:rPr>
        <w:t xml:space="preserve"> </w:t>
      </w:r>
      <w:r w:rsidRPr="00882B4E">
        <w:rPr>
          <w:sz w:val="24"/>
          <w:szCs w:val="24"/>
        </w:rPr>
        <w:t>основ</w:t>
      </w:r>
      <w:r w:rsidRPr="00882B4E">
        <w:rPr>
          <w:spacing w:val="39"/>
          <w:sz w:val="24"/>
          <w:szCs w:val="24"/>
        </w:rPr>
        <w:t xml:space="preserve"> </w:t>
      </w:r>
      <w:r w:rsidRPr="00882B4E">
        <w:rPr>
          <w:sz w:val="24"/>
          <w:szCs w:val="24"/>
        </w:rPr>
        <w:t>профессии</w:t>
      </w:r>
      <w:r w:rsidRPr="00882B4E">
        <w:rPr>
          <w:spacing w:val="40"/>
          <w:sz w:val="24"/>
          <w:szCs w:val="24"/>
        </w:rPr>
        <w:t xml:space="preserve"> </w:t>
      </w:r>
      <w:r w:rsidRPr="00882B4E">
        <w:rPr>
          <w:sz w:val="24"/>
          <w:szCs w:val="24"/>
        </w:rPr>
        <w:t>в</w:t>
      </w:r>
      <w:r w:rsidRPr="00882B4E">
        <w:rPr>
          <w:spacing w:val="40"/>
          <w:sz w:val="24"/>
          <w:szCs w:val="24"/>
        </w:rPr>
        <w:t xml:space="preserve"> </w:t>
      </w:r>
      <w:r w:rsidRPr="00882B4E">
        <w:rPr>
          <w:sz w:val="24"/>
          <w:szCs w:val="24"/>
        </w:rPr>
        <w:t>рамках</w:t>
      </w:r>
      <w:r w:rsidRPr="00882B4E">
        <w:rPr>
          <w:sz w:val="24"/>
          <w:szCs w:val="24"/>
        </w:rPr>
        <w:tab/>
        <w:t>курсов</w:t>
      </w:r>
      <w:r w:rsidRPr="00882B4E">
        <w:rPr>
          <w:spacing w:val="16"/>
          <w:sz w:val="24"/>
          <w:szCs w:val="24"/>
        </w:rPr>
        <w:t xml:space="preserve"> </w:t>
      </w:r>
      <w:r w:rsidRPr="00882B4E">
        <w:rPr>
          <w:sz w:val="24"/>
          <w:szCs w:val="24"/>
        </w:rPr>
        <w:t>внеурочной</w:t>
      </w:r>
      <w:r w:rsidRPr="00882B4E">
        <w:rPr>
          <w:spacing w:val="-67"/>
          <w:sz w:val="24"/>
          <w:szCs w:val="24"/>
        </w:rPr>
        <w:t xml:space="preserve"> </w:t>
      </w:r>
      <w:r w:rsidRPr="00882B4E">
        <w:rPr>
          <w:sz w:val="24"/>
          <w:szCs w:val="24"/>
        </w:rPr>
        <w:t>деятельности.</w:t>
      </w:r>
    </w:p>
    <w:p w:rsidR="00882B4E" w:rsidRPr="00882B4E" w:rsidRDefault="00882B4E" w:rsidP="006B4679">
      <w:pPr>
        <w:pStyle w:val="afd"/>
        <w:widowControl w:val="0"/>
        <w:numPr>
          <w:ilvl w:val="2"/>
          <w:numId w:val="86"/>
        </w:numPr>
        <w:tabs>
          <w:tab w:val="left" w:pos="1059"/>
        </w:tabs>
        <w:autoSpaceDE w:val="0"/>
        <w:autoSpaceDN w:val="0"/>
        <w:ind w:left="232"/>
        <w:contextualSpacing w:val="0"/>
        <w:jc w:val="both"/>
        <w:rPr>
          <w:b/>
          <w:sz w:val="24"/>
          <w:szCs w:val="24"/>
        </w:rPr>
      </w:pPr>
      <w:r w:rsidRPr="00882B4E">
        <w:rPr>
          <w:b/>
          <w:sz w:val="24"/>
          <w:szCs w:val="24"/>
        </w:rPr>
        <w:t xml:space="preserve">     Модуль «Социальное</w:t>
      </w:r>
      <w:r w:rsidRPr="00882B4E">
        <w:rPr>
          <w:b/>
          <w:spacing w:val="-13"/>
          <w:sz w:val="24"/>
          <w:szCs w:val="24"/>
        </w:rPr>
        <w:t xml:space="preserve"> </w:t>
      </w:r>
      <w:r w:rsidRPr="00882B4E">
        <w:rPr>
          <w:b/>
          <w:sz w:val="24"/>
          <w:szCs w:val="24"/>
        </w:rPr>
        <w:t>партнерство»</w:t>
      </w:r>
      <w:r w:rsidRPr="00882B4E">
        <w:rPr>
          <w:b/>
          <w:spacing w:val="-13"/>
          <w:sz w:val="24"/>
          <w:szCs w:val="24"/>
        </w:rPr>
        <w:t xml:space="preserve"> </w:t>
      </w:r>
    </w:p>
    <w:p w:rsidR="00882B4E" w:rsidRPr="00882B4E" w:rsidRDefault="00882B4E" w:rsidP="00882B4E">
      <w:pPr>
        <w:pStyle w:val="af7"/>
        <w:spacing w:after="0"/>
        <w:ind w:right="144" w:firstLine="852"/>
        <w:jc w:val="both"/>
        <w:rPr>
          <w:sz w:val="24"/>
          <w:szCs w:val="24"/>
        </w:rPr>
      </w:pPr>
      <w:r w:rsidRPr="00882B4E">
        <w:rPr>
          <w:sz w:val="24"/>
          <w:szCs w:val="24"/>
        </w:rPr>
        <w:t>Реализация воспитательного потенциала социального партнёрства школы</w:t>
      </w:r>
      <w:r w:rsidRPr="00882B4E">
        <w:rPr>
          <w:spacing w:val="1"/>
          <w:sz w:val="24"/>
          <w:szCs w:val="24"/>
        </w:rPr>
        <w:t xml:space="preserve"> </w:t>
      </w:r>
      <w:r w:rsidRPr="00882B4E">
        <w:rPr>
          <w:sz w:val="24"/>
          <w:szCs w:val="24"/>
        </w:rPr>
        <w:t>при</w:t>
      </w:r>
      <w:r w:rsidRPr="00882B4E">
        <w:rPr>
          <w:spacing w:val="1"/>
          <w:sz w:val="24"/>
          <w:szCs w:val="24"/>
        </w:rPr>
        <w:t xml:space="preserve"> </w:t>
      </w:r>
      <w:r w:rsidRPr="00882B4E">
        <w:rPr>
          <w:sz w:val="24"/>
          <w:szCs w:val="24"/>
        </w:rPr>
        <w:t>соблюдении</w:t>
      </w:r>
      <w:r w:rsidRPr="00882B4E">
        <w:rPr>
          <w:spacing w:val="1"/>
          <w:sz w:val="24"/>
          <w:szCs w:val="24"/>
        </w:rPr>
        <w:t xml:space="preserve"> </w:t>
      </w:r>
      <w:r w:rsidRPr="00882B4E">
        <w:rPr>
          <w:sz w:val="24"/>
          <w:szCs w:val="24"/>
        </w:rPr>
        <w:t>требований</w:t>
      </w:r>
      <w:r w:rsidRPr="00882B4E">
        <w:rPr>
          <w:spacing w:val="1"/>
          <w:sz w:val="24"/>
          <w:szCs w:val="24"/>
        </w:rPr>
        <w:t xml:space="preserve"> </w:t>
      </w:r>
      <w:r w:rsidRPr="00882B4E">
        <w:rPr>
          <w:sz w:val="24"/>
          <w:szCs w:val="24"/>
        </w:rPr>
        <w:t>законодательства</w:t>
      </w:r>
      <w:r w:rsidRPr="00882B4E">
        <w:rPr>
          <w:spacing w:val="1"/>
          <w:sz w:val="24"/>
          <w:szCs w:val="24"/>
        </w:rPr>
        <w:t xml:space="preserve"> </w:t>
      </w:r>
      <w:r w:rsidRPr="00882B4E">
        <w:rPr>
          <w:sz w:val="24"/>
          <w:szCs w:val="24"/>
        </w:rPr>
        <w:t>Российской</w:t>
      </w:r>
      <w:r w:rsidRPr="00882B4E">
        <w:rPr>
          <w:spacing w:val="1"/>
          <w:sz w:val="24"/>
          <w:szCs w:val="24"/>
        </w:rPr>
        <w:t xml:space="preserve"> </w:t>
      </w:r>
      <w:r w:rsidRPr="00882B4E">
        <w:rPr>
          <w:sz w:val="24"/>
          <w:szCs w:val="24"/>
        </w:rPr>
        <w:t>Федерации</w:t>
      </w:r>
      <w:r w:rsidRPr="00882B4E">
        <w:rPr>
          <w:spacing w:val="1"/>
          <w:sz w:val="24"/>
          <w:szCs w:val="24"/>
        </w:rPr>
        <w:t xml:space="preserve"> </w:t>
      </w:r>
      <w:r w:rsidRPr="00882B4E">
        <w:rPr>
          <w:sz w:val="24"/>
          <w:szCs w:val="24"/>
        </w:rPr>
        <w:t>предусматривает:</w:t>
      </w:r>
    </w:p>
    <w:p w:rsidR="00882B4E" w:rsidRPr="00882B4E" w:rsidRDefault="00882B4E" w:rsidP="006B4679">
      <w:pPr>
        <w:pStyle w:val="afd"/>
        <w:widowControl w:val="0"/>
        <w:numPr>
          <w:ilvl w:val="0"/>
          <w:numId w:val="85"/>
        </w:numPr>
        <w:tabs>
          <w:tab w:val="left" w:pos="1367"/>
        </w:tabs>
        <w:autoSpaceDE w:val="0"/>
        <w:autoSpaceDN w:val="0"/>
        <w:ind w:right="147" w:firstLine="708"/>
        <w:contextualSpacing w:val="0"/>
        <w:jc w:val="both"/>
        <w:rPr>
          <w:sz w:val="24"/>
          <w:szCs w:val="24"/>
        </w:rPr>
      </w:pPr>
      <w:r w:rsidRPr="00882B4E">
        <w:rPr>
          <w:sz w:val="24"/>
          <w:szCs w:val="24"/>
        </w:rPr>
        <w:t>участие</w:t>
      </w:r>
      <w:r w:rsidRPr="00882B4E">
        <w:rPr>
          <w:spacing w:val="1"/>
          <w:sz w:val="24"/>
          <w:szCs w:val="24"/>
        </w:rPr>
        <w:t xml:space="preserve"> </w:t>
      </w:r>
      <w:r w:rsidRPr="00882B4E">
        <w:rPr>
          <w:sz w:val="24"/>
          <w:szCs w:val="24"/>
        </w:rPr>
        <w:t>представителей</w:t>
      </w:r>
      <w:r w:rsidRPr="00882B4E">
        <w:rPr>
          <w:spacing w:val="1"/>
          <w:sz w:val="24"/>
          <w:szCs w:val="24"/>
        </w:rPr>
        <w:t xml:space="preserve"> </w:t>
      </w:r>
      <w:r w:rsidRPr="00882B4E">
        <w:rPr>
          <w:sz w:val="24"/>
          <w:szCs w:val="24"/>
        </w:rPr>
        <w:t>организаций-партнёров,</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том</w:t>
      </w:r>
      <w:r w:rsidRPr="00882B4E">
        <w:rPr>
          <w:spacing w:val="1"/>
          <w:sz w:val="24"/>
          <w:szCs w:val="24"/>
        </w:rPr>
        <w:t xml:space="preserve"> </w:t>
      </w:r>
      <w:r w:rsidRPr="00882B4E">
        <w:rPr>
          <w:sz w:val="24"/>
          <w:szCs w:val="24"/>
        </w:rPr>
        <w:t>числе</w:t>
      </w:r>
      <w:r w:rsidRPr="00882B4E">
        <w:rPr>
          <w:spacing w:val="1"/>
          <w:sz w:val="24"/>
          <w:szCs w:val="24"/>
        </w:rPr>
        <w:t xml:space="preserve"> </w:t>
      </w:r>
      <w:r w:rsidRPr="00882B4E">
        <w:rPr>
          <w:sz w:val="24"/>
          <w:szCs w:val="24"/>
        </w:rPr>
        <w:t>в</w:t>
      </w:r>
      <w:r w:rsidRPr="00882B4E">
        <w:rPr>
          <w:spacing w:val="-67"/>
          <w:sz w:val="24"/>
          <w:szCs w:val="24"/>
        </w:rPr>
        <w:t xml:space="preserve"> </w:t>
      </w:r>
      <w:r w:rsidRPr="00882B4E">
        <w:rPr>
          <w:sz w:val="24"/>
          <w:szCs w:val="24"/>
        </w:rPr>
        <w:t>соответствии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договорами</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сотрудничестве,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проведении</w:t>
      </w:r>
      <w:r w:rsidRPr="00882B4E">
        <w:rPr>
          <w:spacing w:val="1"/>
          <w:sz w:val="24"/>
          <w:szCs w:val="24"/>
        </w:rPr>
        <w:t xml:space="preserve"> </w:t>
      </w:r>
      <w:r w:rsidRPr="00882B4E">
        <w:rPr>
          <w:sz w:val="24"/>
          <w:szCs w:val="24"/>
        </w:rPr>
        <w:t>отдельных</w:t>
      </w:r>
      <w:r w:rsidRPr="00882B4E">
        <w:rPr>
          <w:spacing w:val="1"/>
          <w:sz w:val="24"/>
          <w:szCs w:val="24"/>
        </w:rPr>
        <w:t xml:space="preserve"> </w:t>
      </w:r>
      <w:r w:rsidRPr="00882B4E">
        <w:rPr>
          <w:sz w:val="24"/>
          <w:szCs w:val="24"/>
        </w:rPr>
        <w:t>мероприятий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рамках</w:t>
      </w:r>
      <w:r w:rsidRPr="00882B4E">
        <w:rPr>
          <w:spacing w:val="1"/>
          <w:sz w:val="24"/>
          <w:szCs w:val="24"/>
        </w:rPr>
        <w:t xml:space="preserve"> </w:t>
      </w:r>
      <w:r w:rsidRPr="00882B4E">
        <w:rPr>
          <w:sz w:val="24"/>
          <w:szCs w:val="24"/>
        </w:rPr>
        <w:t>рабочей</w:t>
      </w:r>
      <w:r w:rsidRPr="00882B4E">
        <w:rPr>
          <w:spacing w:val="1"/>
          <w:sz w:val="24"/>
          <w:szCs w:val="24"/>
        </w:rPr>
        <w:t xml:space="preserve"> </w:t>
      </w:r>
      <w:r w:rsidRPr="00882B4E">
        <w:rPr>
          <w:sz w:val="24"/>
          <w:szCs w:val="24"/>
        </w:rPr>
        <w:t>программы</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календарного</w:t>
      </w:r>
      <w:r w:rsidRPr="00882B4E">
        <w:rPr>
          <w:spacing w:val="1"/>
          <w:sz w:val="24"/>
          <w:szCs w:val="24"/>
        </w:rPr>
        <w:t xml:space="preserve"> </w:t>
      </w:r>
      <w:r w:rsidRPr="00882B4E">
        <w:rPr>
          <w:sz w:val="24"/>
          <w:szCs w:val="24"/>
        </w:rPr>
        <w:t>плана</w:t>
      </w:r>
      <w:r w:rsidRPr="00882B4E">
        <w:rPr>
          <w:spacing w:val="1"/>
          <w:sz w:val="24"/>
          <w:szCs w:val="24"/>
        </w:rPr>
        <w:t xml:space="preserve"> </w:t>
      </w:r>
      <w:r w:rsidRPr="00882B4E">
        <w:rPr>
          <w:sz w:val="24"/>
          <w:szCs w:val="24"/>
        </w:rPr>
        <w:t>воспитательной работы (дни открытых дверей, государственные, региональные,</w:t>
      </w:r>
      <w:r w:rsidRPr="00882B4E">
        <w:rPr>
          <w:spacing w:val="1"/>
          <w:sz w:val="24"/>
          <w:szCs w:val="24"/>
        </w:rPr>
        <w:t xml:space="preserve"> </w:t>
      </w:r>
      <w:r w:rsidRPr="00882B4E">
        <w:rPr>
          <w:sz w:val="24"/>
          <w:szCs w:val="24"/>
        </w:rPr>
        <w:t>школьные</w:t>
      </w:r>
      <w:r w:rsidRPr="00882B4E">
        <w:rPr>
          <w:spacing w:val="-2"/>
          <w:sz w:val="24"/>
          <w:szCs w:val="24"/>
        </w:rPr>
        <w:t xml:space="preserve"> </w:t>
      </w:r>
      <w:r w:rsidRPr="00882B4E">
        <w:rPr>
          <w:sz w:val="24"/>
          <w:szCs w:val="24"/>
        </w:rPr>
        <w:t>праздники,</w:t>
      </w:r>
      <w:r w:rsidRPr="00882B4E">
        <w:rPr>
          <w:spacing w:val="-2"/>
          <w:sz w:val="24"/>
          <w:szCs w:val="24"/>
        </w:rPr>
        <w:t xml:space="preserve"> </w:t>
      </w:r>
      <w:r w:rsidRPr="00882B4E">
        <w:rPr>
          <w:sz w:val="24"/>
          <w:szCs w:val="24"/>
        </w:rPr>
        <w:t>торжественные</w:t>
      </w:r>
      <w:r w:rsidRPr="00882B4E">
        <w:rPr>
          <w:spacing w:val="-1"/>
          <w:sz w:val="24"/>
          <w:szCs w:val="24"/>
        </w:rPr>
        <w:t xml:space="preserve"> </w:t>
      </w:r>
      <w:r w:rsidRPr="00882B4E">
        <w:rPr>
          <w:sz w:val="24"/>
          <w:szCs w:val="24"/>
        </w:rPr>
        <w:t>мероприятия</w:t>
      </w:r>
      <w:r w:rsidRPr="00882B4E">
        <w:rPr>
          <w:spacing w:val="-2"/>
          <w:sz w:val="24"/>
          <w:szCs w:val="24"/>
        </w:rPr>
        <w:t xml:space="preserve"> </w:t>
      </w:r>
      <w:r w:rsidRPr="00882B4E">
        <w:rPr>
          <w:sz w:val="24"/>
          <w:szCs w:val="24"/>
        </w:rPr>
        <w:t>и</w:t>
      </w:r>
      <w:r w:rsidRPr="00882B4E">
        <w:rPr>
          <w:spacing w:val="-1"/>
          <w:sz w:val="24"/>
          <w:szCs w:val="24"/>
        </w:rPr>
        <w:t xml:space="preserve"> </w:t>
      </w:r>
      <w:r w:rsidRPr="00882B4E">
        <w:rPr>
          <w:sz w:val="24"/>
          <w:szCs w:val="24"/>
        </w:rPr>
        <w:t>т.</w:t>
      </w:r>
      <w:r w:rsidRPr="00882B4E">
        <w:rPr>
          <w:spacing w:val="-2"/>
          <w:sz w:val="24"/>
          <w:szCs w:val="24"/>
        </w:rPr>
        <w:t xml:space="preserve"> </w:t>
      </w:r>
      <w:r w:rsidRPr="00882B4E">
        <w:rPr>
          <w:sz w:val="24"/>
          <w:szCs w:val="24"/>
        </w:rPr>
        <w:t>п.);</w:t>
      </w:r>
    </w:p>
    <w:p w:rsidR="00882B4E" w:rsidRPr="00882B4E" w:rsidRDefault="00882B4E" w:rsidP="00882B4E">
      <w:pPr>
        <w:pStyle w:val="af7"/>
        <w:tabs>
          <w:tab w:val="left" w:pos="1307"/>
          <w:tab w:val="left" w:pos="3145"/>
          <w:tab w:val="left" w:pos="4083"/>
          <w:tab w:val="left" w:pos="4122"/>
          <w:tab w:val="left" w:pos="6283"/>
          <w:tab w:val="left" w:pos="6656"/>
          <w:tab w:val="left" w:pos="8089"/>
          <w:tab w:val="left" w:pos="9110"/>
          <w:tab w:val="left" w:pos="9702"/>
        </w:tabs>
        <w:spacing w:after="0"/>
        <w:ind w:right="141" w:firstLine="852"/>
        <w:jc w:val="both"/>
        <w:rPr>
          <w:sz w:val="24"/>
          <w:szCs w:val="24"/>
        </w:rPr>
      </w:pPr>
      <w:r w:rsidRPr="00882B4E">
        <w:rPr>
          <w:sz w:val="24"/>
          <w:szCs w:val="24"/>
        </w:rPr>
        <w:t>Акцент</w:t>
      </w:r>
      <w:r w:rsidRPr="00882B4E">
        <w:rPr>
          <w:spacing w:val="36"/>
          <w:sz w:val="24"/>
          <w:szCs w:val="24"/>
        </w:rPr>
        <w:t xml:space="preserve"> </w:t>
      </w:r>
      <w:r w:rsidRPr="00882B4E">
        <w:rPr>
          <w:sz w:val="24"/>
          <w:szCs w:val="24"/>
        </w:rPr>
        <w:t>новых</w:t>
      </w:r>
      <w:r w:rsidRPr="00882B4E">
        <w:rPr>
          <w:spacing w:val="40"/>
          <w:sz w:val="24"/>
          <w:szCs w:val="24"/>
        </w:rPr>
        <w:t xml:space="preserve"> </w:t>
      </w:r>
      <w:r w:rsidRPr="00882B4E">
        <w:rPr>
          <w:sz w:val="24"/>
          <w:szCs w:val="24"/>
        </w:rPr>
        <w:t>образовательных</w:t>
      </w:r>
      <w:r w:rsidRPr="00882B4E">
        <w:rPr>
          <w:spacing w:val="40"/>
          <w:sz w:val="24"/>
          <w:szCs w:val="24"/>
        </w:rPr>
        <w:t xml:space="preserve"> </w:t>
      </w:r>
      <w:r w:rsidRPr="00882B4E">
        <w:rPr>
          <w:sz w:val="24"/>
          <w:szCs w:val="24"/>
        </w:rPr>
        <w:t>стандартов</w:t>
      </w:r>
      <w:r w:rsidRPr="00882B4E">
        <w:rPr>
          <w:sz w:val="24"/>
          <w:szCs w:val="24"/>
        </w:rPr>
        <w:tab/>
        <w:t>сделан</w:t>
      </w:r>
      <w:r w:rsidRPr="00882B4E">
        <w:rPr>
          <w:spacing w:val="41"/>
          <w:sz w:val="24"/>
          <w:szCs w:val="24"/>
        </w:rPr>
        <w:t xml:space="preserve"> </w:t>
      </w:r>
      <w:r w:rsidRPr="00882B4E">
        <w:rPr>
          <w:sz w:val="24"/>
          <w:szCs w:val="24"/>
        </w:rPr>
        <w:t>в</w:t>
      </w:r>
      <w:r w:rsidRPr="00882B4E">
        <w:rPr>
          <w:spacing w:val="40"/>
          <w:sz w:val="24"/>
          <w:szCs w:val="24"/>
        </w:rPr>
        <w:t xml:space="preserve"> </w:t>
      </w:r>
      <w:r w:rsidRPr="00882B4E">
        <w:rPr>
          <w:sz w:val="24"/>
          <w:szCs w:val="24"/>
        </w:rPr>
        <w:t>первую</w:t>
      </w:r>
      <w:r w:rsidRPr="00882B4E">
        <w:rPr>
          <w:spacing w:val="40"/>
          <w:sz w:val="24"/>
          <w:szCs w:val="24"/>
        </w:rPr>
        <w:t xml:space="preserve"> </w:t>
      </w:r>
      <w:r w:rsidRPr="00882B4E">
        <w:rPr>
          <w:sz w:val="24"/>
          <w:szCs w:val="24"/>
        </w:rPr>
        <w:t>очередь</w:t>
      </w:r>
      <w:r w:rsidRPr="00882B4E">
        <w:rPr>
          <w:spacing w:val="41"/>
          <w:sz w:val="24"/>
          <w:szCs w:val="24"/>
        </w:rPr>
        <w:t xml:space="preserve"> </w:t>
      </w:r>
      <w:r w:rsidRPr="00882B4E">
        <w:rPr>
          <w:sz w:val="24"/>
          <w:szCs w:val="24"/>
        </w:rPr>
        <w:t>на</w:t>
      </w:r>
      <w:r w:rsidRPr="00882B4E">
        <w:rPr>
          <w:spacing w:val="-67"/>
          <w:sz w:val="24"/>
          <w:szCs w:val="24"/>
        </w:rPr>
        <w:t xml:space="preserve"> </w:t>
      </w:r>
      <w:r w:rsidRPr="00882B4E">
        <w:rPr>
          <w:sz w:val="24"/>
          <w:szCs w:val="24"/>
        </w:rPr>
        <w:t>развитие</w:t>
      </w:r>
      <w:r w:rsidRPr="00882B4E">
        <w:rPr>
          <w:spacing w:val="40"/>
          <w:sz w:val="24"/>
          <w:szCs w:val="24"/>
        </w:rPr>
        <w:t xml:space="preserve"> </w:t>
      </w:r>
      <w:r w:rsidRPr="00882B4E">
        <w:rPr>
          <w:sz w:val="24"/>
          <w:szCs w:val="24"/>
        </w:rPr>
        <w:t>творческого</w:t>
      </w:r>
      <w:r w:rsidRPr="00882B4E">
        <w:rPr>
          <w:spacing w:val="40"/>
          <w:sz w:val="24"/>
          <w:szCs w:val="24"/>
        </w:rPr>
        <w:t xml:space="preserve"> </w:t>
      </w:r>
      <w:r w:rsidRPr="00882B4E">
        <w:rPr>
          <w:sz w:val="24"/>
          <w:szCs w:val="24"/>
        </w:rPr>
        <w:t>потенциала</w:t>
      </w:r>
      <w:r w:rsidRPr="00882B4E">
        <w:rPr>
          <w:spacing w:val="37"/>
          <w:sz w:val="24"/>
          <w:szCs w:val="24"/>
        </w:rPr>
        <w:t xml:space="preserve"> </w:t>
      </w:r>
      <w:r w:rsidRPr="00882B4E">
        <w:rPr>
          <w:sz w:val="24"/>
          <w:szCs w:val="24"/>
        </w:rPr>
        <w:t>детей</w:t>
      </w:r>
      <w:r w:rsidRPr="00882B4E">
        <w:rPr>
          <w:spacing w:val="40"/>
          <w:sz w:val="24"/>
          <w:szCs w:val="24"/>
        </w:rPr>
        <w:t xml:space="preserve"> </w:t>
      </w:r>
      <w:r w:rsidRPr="00882B4E">
        <w:rPr>
          <w:sz w:val="24"/>
          <w:szCs w:val="24"/>
        </w:rPr>
        <w:t>и</w:t>
      </w:r>
      <w:r w:rsidRPr="00882B4E">
        <w:rPr>
          <w:spacing w:val="38"/>
          <w:sz w:val="24"/>
          <w:szCs w:val="24"/>
        </w:rPr>
        <w:t xml:space="preserve"> </w:t>
      </w:r>
      <w:r w:rsidRPr="00882B4E">
        <w:rPr>
          <w:sz w:val="24"/>
          <w:szCs w:val="24"/>
        </w:rPr>
        <w:t>духовно-нравственное</w:t>
      </w:r>
      <w:r w:rsidRPr="00882B4E">
        <w:rPr>
          <w:spacing w:val="40"/>
          <w:sz w:val="24"/>
          <w:szCs w:val="24"/>
        </w:rPr>
        <w:t xml:space="preserve"> </w:t>
      </w:r>
      <w:r w:rsidRPr="00882B4E">
        <w:rPr>
          <w:sz w:val="24"/>
          <w:szCs w:val="24"/>
        </w:rPr>
        <w:t>воспитание.</w:t>
      </w:r>
      <w:r w:rsidRPr="00882B4E">
        <w:rPr>
          <w:spacing w:val="-67"/>
          <w:sz w:val="24"/>
          <w:szCs w:val="24"/>
        </w:rPr>
        <w:t xml:space="preserve"> </w:t>
      </w:r>
      <w:r w:rsidRPr="00882B4E">
        <w:rPr>
          <w:sz w:val="24"/>
          <w:szCs w:val="24"/>
        </w:rPr>
        <w:t>Однако,</w:t>
      </w:r>
      <w:r w:rsidRPr="00882B4E">
        <w:rPr>
          <w:spacing w:val="5"/>
          <w:sz w:val="24"/>
          <w:szCs w:val="24"/>
        </w:rPr>
        <w:t xml:space="preserve"> </w:t>
      </w:r>
      <w:r w:rsidRPr="00882B4E">
        <w:rPr>
          <w:sz w:val="24"/>
          <w:szCs w:val="24"/>
        </w:rPr>
        <w:t>следуя</w:t>
      </w:r>
      <w:r w:rsidRPr="00882B4E">
        <w:rPr>
          <w:spacing w:val="6"/>
          <w:sz w:val="24"/>
          <w:szCs w:val="24"/>
        </w:rPr>
        <w:t xml:space="preserve"> </w:t>
      </w:r>
      <w:r w:rsidRPr="00882B4E">
        <w:rPr>
          <w:sz w:val="24"/>
          <w:szCs w:val="24"/>
        </w:rPr>
        <w:t>новым</w:t>
      </w:r>
      <w:r w:rsidRPr="00882B4E">
        <w:rPr>
          <w:spacing w:val="7"/>
          <w:sz w:val="24"/>
          <w:szCs w:val="24"/>
        </w:rPr>
        <w:t xml:space="preserve"> </w:t>
      </w:r>
      <w:r w:rsidRPr="00882B4E">
        <w:rPr>
          <w:sz w:val="24"/>
          <w:szCs w:val="24"/>
        </w:rPr>
        <w:t>стандартам</w:t>
      </w:r>
      <w:r w:rsidRPr="00882B4E">
        <w:rPr>
          <w:spacing w:val="3"/>
          <w:sz w:val="24"/>
          <w:szCs w:val="24"/>
        </w:rPr>
        <w:t xml:space="preserve"> </w:t>
      </w:r>
      <w:r w:rsidRPr="00882B4E">
        <w:rPr>
          <w:sz w:val="24"/>
          <w:szCs w:val="24"/>
        </w:rPr>
        <w:t>образования,</w:t>
      </w:r>
      <w:r w:rsidRPr="00882B4E">
        <w:rPr>
          <w:spacing w:val="4"/>
          <w:sz w:val="24"/>
          <w:szCs w:val="24"/>
        </w:rPr>
        <w:t xml:space="preserve"> </w:t>
      </w:r>
      <w:r w:rsidRPr="00882B4E">
        <w:rPr>
          <w:sz w:val="24"/>
          <w:szCs w:val="24"/>
        </w:rPr>
        <w:t>для</w:t>
      </w:r>
      <w:r w:rsidRPr="00882B4E">
        <w:rPr>
          <w:spacing w:val="6"/>
          <w:sz w:val="24"/>
          <w:szCs w:val="24"/>
        </w:rPr>
        <w:t xml:space="preserve"> </w:t>
      </w:r>
      <w:r w:rsidRPr="00882B4E">
        <w:rPr>
          <w:sz w:val="24"/>
          <w:szCs w:val="24"/>
        </w:rPr>
        <w:t>создания</w:t>
      </w:r>
      <w:r w:rsidRPr="00882B4E">
        <w:rPr>
          <w:spacing w:val="91"/>
          <w:sz w:val="24"/>
          <w:szCs w:val="24"/>
        </w:rPr>
        <w:t xml:space="preserve"> </w:t>
      </w:r>
      <w:r w:rsidRPr="00882B4E">
        <w:rPr>
          <w:sz w:val="24"/>
          <w:szCs w:val="24"/>
        </w:rPr>
        <w:t>«идеальной»</w:t>
      </w:r>
      <w:r w:rsidRPr="00882B4E">
        <w:rPr>
          <w:spacing w:val="1"/>
          <w:sz w:val="24"/>
          <w:szCs w:val="24"/>
        </w:rPr>
        <w:t xml:space="preserve"> </w:t>
      </w:r>
      <w:r w:rsidRPr="00882B4E">
        <w:rPr>
          <w:sz w:val="24"/>
          <w:szCs w:val="24"/>
        </w:rPr>
        <w:t>модели</w:t>
      </w:r>
      <w:r w:rsidRPr="00882B4E">
        <w:rPr>
          <w:sz w:val="24"/>
          <w:szCs w:val="24"/>
        </w:rPr>
        <w:tab/>
        <w:t>выпускника</w:t>
      </w:r>
      <w:r w:rsidRPr="00882B4E">
        <w:rPr>
          <w:sz w:val="24"/>
          <w:szCs w:val="24"/>
        </w:rPr>
        <w:tab/>
        <w:t>рамки</w:t>
      </w:r>
      <w:r w:rsidRPr="00882B4E">
        <w:rPr>
          <w:sz w:val="24"/>
          <w:szCs w:val="24"/>
        </w:rPr>
        <w:tab/>
        <w:t>воспитательного</w:t>
      </w:r>
      <w:r w:rsidRPr="00882B4E">
        <w:rPr>
          <w:sz w:val="24"/>
          <w:szCs w:val="24"/>
        </w:rPr>
        <w:tab/>
        <w:t>пространства</w:t>
      </w:r>
      <w:r w:rsidRPr="00882B4E">
        <w:rPr>
          <w:sz w:val="24"/>
          <w:szCs w:val="24"/>
        </w:rPr>
        <w:tab/>
        <w:t>одного</w:t>
      </w:r>
      <w:r w:rsidRPr="00882B4E">
        <w:rPr>
          <w:sz w:val="24"/>
          <w:szCs w:val="24"/>
        </w:rPr>
        <w:tab/>
        <w:t>ОУ</w:t>
      </w:r>
      <w:r w:rsidRPr="00882B4E">
        <w:rPr>
          <w:sz w:val="24"/>
          <w:szCs w:val="24"/>
        </w:rPr>
        <w:tab/>
        <w:t>уже</w:t>
      </w:r>
      <w:r w:rsidRPr="00882B4E">
        <w:rPr>
          <w:spacing w:val="-67"/>
          <w:sz w:val="24"/>
          <w:szCs w:val="24"/>
        </w:rPr>
        <w:t xml:space="preserve"> </w:t>
      </w:r>
      <w:r w:rsidRPr="00882B4E">
        <w:rPr>
          <w:sz w:val="24"/>
          <w:szCs w:val="24"/>
        </w:rPr>
        <w:t>недостаточно.</w:t>
      </w:r>
      <w:r w:rsidRPr="00882B4E">
        <w:rPr>
          <w:spacing w:val="90"/>
          <w:sz w:val="24"/>
          <w:szCs w:val="24"/>
        </w:rPr>
        <w:t xml:space="preserve"> </w:t>
      </w:r>
      <w:r w:rsidRPr="00882B4E">
        <w:rPr>
          <w:sz w:val="24"/>
          <w:szCs w:val="24"/>
        </w:rPr>
        <w:t>Должно</w:t>
      </w:r>
      <w:r w:rsidRPr="00882B4E">
        <w:rPr>
          <w:spacing w:val="93"/>
          <w:sz w:val="24"/>
          <w:szCs w:val="24"/>
        </w:rPr>
        <w:t xml:space="preserve"> </w:t>
      </w:r>
      <w:r w:rsidRPr="00882B4E">
        <w:rPr>
          <w:sz w:val="24"/>
          <w:szCs w:val="24"/>
        </w:rPr>
        <w:t>быть</w:t>
      </w:r>
      <w:r w:rsidRPr="00882B4E">
        <w:rPr>
          <w:sz w:val="24"/>
          <w:szCs w:val="24"/>
        </w:rPr>
        <w:tab/>
      </w:r>
      <w:r w:rsidRPr="00882B4E">
        <w:rPr>
          <w:sz w:val="24"/>
          <w:szCs w:val="24"/>
        </w:rPr>
        <w:tab/>
        <w:t>организовано</w:t>
      </w:r>
      <w:r w:rsidRPr="00882B4E">
        <w:rPr>
          <w:spacing w:val="27"/>
          <w:sz w:val="24"/>
          <w:szCs w:val="24"/>
        </w:rPr>
        <w:t xml:space="preserve"> </w:t>
      </w:r>
      <w:r w:rsidRPr="00882B4E">
        <w:rPr>
          <w:sz w:val="24"/>
          <w:szCs w:val="24"/>
        </w:rPr>
        <w:t>целостное</w:t>
      </w:r>
      <w:r w:rsidRPr="00882B4E">
        <w:rPr>
          <w:spacing w:val="26"/>
          <w:sz w:val="24"/>
          <w:szCs w:val="24"/>
        </w:rPr>
        <w:t xml:space="preserve"> </w:t>
      </w:r>
      <w:r w:rsidRPr="00882B4E">
        <w:rPr>
          <w:sz w:val="24"/>
          <w:szCs w:val="24"/>
        </w:rPr>
        <w:t>пространство</w:t>
      </w:r>
      <w:r w:rsidRPr="00882B4E">
        <w:rPr>
          <w:spacing w:val="30"/>
          <w:sz w:val="24"/>
          <w:szCs w:val="24"/>
        </w:rPr>
        <w:t xml:space="preserve"> </w:t>
      </w:r>
      <w:r w:rsidRPr="00882B4E">
        <w:rPr>
          <w:sz w:val="24"/>
          <w:szCs w:val="24"/>
        </w:rPr>
        <w:t>духовно-</w:t>
      </w:r>
    </w:p>
    <w:p w:rsidR="00882B4E" w:rsidRPr="00882B4E" w:rsidRDefault="00882B4E" w:rsidP="00882B4E">
      <w:pPr>
        <w:pStyle w:val="af7"/>
        <w:spacing w:after="0"/>
        <w:ind w:left="302" w:right="5432" w:hanging="71"/>
        <w:jc w:val="both"/>
        <w:rPr>
          <w:sz w:val="24"/>
          <w:szCs w:val="24"/>
        </w:rPr>
      </w:pPr>
      <w:r w:rsidRPr="00882B4E">
        <w:rPr>
          <w:spacing w:val="-1"/>
          <w:sz w:val="24"/>
          <w:szCs w:val="24"/>
        </w:rPr>
        <w:t>нравственного</w:t>
      </w:r>
      <w:r w:rsidRPr="00882B4E">
        <w:rPr>
          <w:spacing w:val="-10"/>
          <w:sz w:val="24"/>
          <w:szCs w:val="24"/>
        </w:rPr>
        <w:t xml:space="preserve"> </w:t>
      </w:r>
      <w:r w:rsidRPr="00882B4E">
        <w:rPr>
          <w:sz w:val="24"/>
          <w:szCs w:val="24"/>
        </w:rPr>
        <w:t>развития</w:t>
      </w:r>
      <w:r w:rsidRPr="00882B4E">
        <w:rPr>
          <w:spacing w:val="-13"/>
          <w:sz w:val="24"/>
          <w:szCs w:val="24"/>
        </w:rPr>
        <w:t xml:space="preserve"> </w:t>
      </w:r>
      <w:r w:rsidRPr="00882B4E">
        <w:rPr>
          <w:sz w:val="24"/>
          <w:szCs w:val="24"/>
        </w:rPr>
        <w:t>обучающихся.</w:t>
      </w:r>
      <w:r w:rsidRPr="00882B4E">
        <w:rPr>
          <w:spacing w:val="-67"/>
          <w:sz w:val="24"/>
          <w:szCs w:val="24"/>
        </w:rPr>
        <w:t xml:space="preserve"> </w:t>
      </w:r>
      <w:r w:rsidRPr="00882B4E">
        <w:rPr>
          <w:sz w:val="24"/>
          <w:szCs w:val="24"/>
        </w:rPr>
        <w:t>Этому</w:t>
      </w:r>
      <w:r w:rsidRPr="00882B4E">
        <w:rPr>
          <w:spacing w:val="-6"/>
          <w:sz w:val="24"/>
          <w:szCs w:val="24"/>
        </w:rPr>
        <w:t xml:space="preserve"> </w:t>
      </w:r>
      <w:r w:rsidRPr="00882B4E">
        <w:rPr>
          <w:sz w:val="24"/>
          <w:szCs w:val="24"/>
        </w:rPr>
        <w:t>способствует:</w:t>
      </w:r>
    </w:p>
    <w:p w:rsidR="00882B4E" w:rsidRPr="00882B4E" w:rsidRDefault="00882B4E" w:rsidP="006B4679">
      <w:pPr>
        <w:pStyle w:val="afd"/>
        <w:widowControl w:val="0"/>
        <w:numPr>
          <w:ilvl w:val="0"/>
          <w:numId w:val="85"/>
        </w:numPr>
        <w:tabs>
          <w:tab w:val="left" w:pos="1367"/>
        </w:tabs>
        <w:autoSpaceDE w:val="0"/>
        <w:autoSpaceDN w:val="0"/>
        <w:ind w:right="147" w:firstLine="708"/>
        <w:contextualSpacing w:val="0"/>
        <w:jc w:val="both"/>
        <w:rPr>
          <w:sz w:val="24"/>
          <w:szCs w:val="24"/>
        </w:rPr>
      </w:pPr>
      <w:r w:rsidRPr="00882B4E">
        <w:rPr>
          <w:sz w:val="24"/>
          <w:szCs w:val="24"/>
        </w:rPr>
        <w:t>участие представителей организаций-партнёров в проведении отдельных</w:t>
      </w:r>
      <w:r w:rsidRPr="00882B4E">
        <w:rPr>
          <w:spacing w:val="-67"/>
          <w:sz w:val="24"/>
          <w:szCs w:val="24"/>
        </w:rPr>
        <w:t xml:space="preserve"> </w:t>
      </w:r>
      <w:r w:rsidRPr="00882B4E">
        <w:rPr>
          <w:sz w:val="24"/>
          <w:szCs w:val="24"/>
        </w:rPr>
        <w:t>уроков,</w:t>
      </w:r>
      <w:r w:rsidRPr="00882B4E">
        <w:rPr>
          <w:spacing w:val="1"/>
          <w:sz w:val="24"/>
          <w:szCs w:val="24"/>
        </w:rPr>
        <w:t xml:space="preserve"> </w:t>
      </w:r>
      <w:r w:rsidRPr="00882B4E">
        <w:rPr>
          <w:sz w:val="24"/>
          <w:szCs w:val="24"/>
        </w:rPr>
        <w:lastRenderedPageBreak/>
        <w:t>внеурочных</w:t>
      </w:r>
      <w:r w:rsidRPr="00882B4E">
        <w:rPr>
          <w:spacing w:val="1"/>
          <w:sz w:val="24"/>
          <w:szCs w:val="24"/>
        </w:rPr>
        <w:t xml:space="preserve"> </w:t>
      </w:r>
      <w:r w:rsidRPr="00882B4E">
        <w:rPr>
          <w:sz w:val="24"/>
          <w:szCs w:val="24"/>
        </w:rPr>
        <w:t>занятий,</w:t>
      </w:r>
      <w:r w:rsidRPr="00882B4E">
        <w:rPr>
          <w:spacing w:val="1"/>
          <w:sz w:val="24"/>
          <w:szCs w:val="24"/>
        </w:rPr>
        <w:t xml:space="preserve"> </w:t>
      </w:r>
      <w:r w:rsidRPr="00882B4E">
        <w:rPr>
          <w:sz w:val="24"/>
          <w:szCs w:val="24"/>
        </w:rPr>
        <w:t>внешкольных</w:t>
      </w:r>
      <w:r w:rsidRPr="00882B4E">
        <w:rPr>
          <w:spacing w:val="1"/>
          <w:sz w:val="24"/>
          <w:szCs w:val="24"/>
        </w:rPr>
        <w:t xml:space="preserve"> </w:t>
      </w:r>
      <w:r w:rsidRPr="00882B4E">
        <w:rPr>
          <w:sz w:val="24"/>
          <w:szCs w:val="24"/>
        </w:rPr>
        <w:t>мероприятий</w:t>
      </w:r>
      <w:r w:rsidRPr="00882B4E">
        <w:rPr>
          <w:spacing w:val="1"/>
          <w:sz w:val="24"/>
          <w:szCs w:val="24"/>
        </w:rPr>
        <w:t xml:space="preserve"> </w:t>
      </w:r>
      <w:r w:rsidRPr="00882B4E">
        <w:rPr>
          <w:sz w:val="24"/>
          <w:szCs w:val="24"/>
        </w:rPr>
        <w:t>соответствующей</w:t>
      </w:r>
      <w:r w:rsidRPr="00882B4E">
        <w:rPr>
          <w:spacing w:val="1"/>
          <w:sz w:val="24"/>
          <w:szCs w:val="24"/>
        </w:rPr>
        <w:t xml:space="preserve"> </w:t>
      </w:r>
      <w:r w:rsidRPr="00882B4E">
        <w:rPr>
          <w:sz w:val="24"/>
          <w:szCs w:val="24"/>
        </w:rPr>
        <w:t>тематической</w:t>
      </w:r>
      <w:r w:rsidRPr="00882B4E">
        <w:rPr>
          <w:spacing w:val="-4"/>
          <w:sz w:val="24"/>
          <w:szCs w:val="24"/>
        </w:rPr>
        <w:t xml:space="preserve"> </w:t>
      </w:r>
      <w:r w:rsidRPr="00882B4E">
        <w:rPr>
          <w:sz w:val="24"/>
          <w:szCs w:val="24"/>
        </w:rPr>
        <w:t>направленности;</w:t>
      </w:r>
    </w:p>
    <w:p w:rsidR="00882B4E" w:rsidRPr="00882B4E" w:rsidRDefault="00882B4E" w:rsidP="006B4679">
      <w:pPr>
        <w:pStyle w:val="afd"/>
        <w:widowControl w:val="0"/>
        <w:numPr>
          <w:ilvl w:val="0"/>
          <w:numId w:val="85"/>
        </w:numPr>
        <w:tabs>
          <w:tab w:val="left" w:pos="1367"/>
        </w:tabs>
        <w:autoSpaceDE w:val="0"/>
        <w:autoSpaceDN w:val="0"/>
        <w:ind w:right="147" w:firstLine="708"/>
        <w:contextualSpacing w:val="0"/>
        <w:jc w:val="both"/>
        <w:rPr>
          <w:sz w:val="24"/>
          <w:szCs w:val="24"/>
        </w:rPr>
      </w:pPr>
      <w:r w:rsidRPr="00882B4E">
        <w:rPr>
          <w:sz w:val="24"/>
          <w:szCs w:val="24"/>
        </w:rPr>
        <w:t>проведение на базе организаций-партнёров отдельных уроков, занятий,</w:t>
      </w:r>
      <w:r w:rsidRPr="00882B4E">
        <w:rPr>
          <w:spacing w:val="1"/>
          <w:sz w:val="24"/>
          <w:szCs w:val="24"/>
        </w:rPr>
        <w:t xml:space="preserve"> </w:t>
      </w:r>
      <w:r w:rsidRPr="00882B4E">
        <w:rPr>
          <w:sz w:val="24"/>
          <w:szCs w:val="24"/>
        </w:rPr>
        <w:t>внешкольных</w:t>
      </w:r>
      <w:r w:rsidRPr="00882B4E">
        <w:rPr>
          <w:spacing w:val="-1"/>
          <w:sz w:val="24"/>
          <w:szCs w:val="24"/>
        </w:rPr>
        <w:t xml:space="preserve"> </w:t>
      </w:r>
      <w:r w:rsidRPr="00882B4E">
        <w:rPr>
          <w:sz w:val="24"/>
          <w:szCs w:val="24"/>
        </w:rPr>
        <w:t>мероприятий,</w:t>
      </w:r>
      <w:r w:rsidRPr="00882B4E">
        <w:rPr>
          <w:spacing w:val="-3"/>
          <w:sz w:val="24"/>
          <w:szCs w:val="24"/>
        </w:rPr>
        <w:t xml:space="preserve"> </w:t>
      </w:r>
      <w:r w:rsidRPr="00882B4E">
        <w:rPr>
          <w:sz w:val="24"/>
          <w:szCs w:val="24"/>
        </w:rPr>
        <w:t>акций</w:t>
      </w:r>
      <w:r w:rsidRPr="00882B4E">
        <w:rPr>
          <w:spacing w:val="-1"/>
          <w:sz w:val="24"/>
          <w:szCs w:val="24"/>
        </w:rPr>
        <w:t xml:space="preserve"> </w:t>
      </w:r>
      <w:r w:rsidRPr="00882B4E">
        <w:rPr>
          <w:sz w:val="24"/>
          <w:szCs w:val="24"/>
        </w:rPr>
        <w:t>воспитательной</w:t>
      </w:r>
      <w:r w:rsidRPr="00882B4E">
        <w:rPr>
          <w:spacing w:val="-2"/>
          <w:sz w:val="24"/>
          <w:szCs w:val="24"/>
        </w:rPr>
        <w:t xml:space="preserve"> </w:t>
      </w:r>
      <w:r w:rsidRPr="00882B4E">
        <w:rPr>
          <w:sz w:val="24"/>
          <w:szCs w:val="24"/>
        </w:rPr>
        <w:t>направленности;</w:t>
      </w:r>
    </w:p>
    <w:p w:rsidR="00882B4E" w:rsidRPr="00882B4E" w:rsidRDefault="00882B4E" w:rsidP="006B4679">
      <w:pPr>
        <w:pStyle w:val="afd"/>
        <w:widowControl w:val="0"/>
        <w:numPr>
          <w:ilvl w:val="0"/>
          <w:numId w:val="85"/>
        </w:numPr>
        <w:tabs>
          <w:tab w:val="left" w:pos="1367"/>
        </w:tabs>
        <w:autoSpaceDE w:val="0"/>
        <w:autoSpaceDN w:val="0"/>
        <w:ind w:right="145" w:firstLine="708"/>
        <w:contextualSpacing w:val="0"/>
        <w:jc w:val="both"/>
        <w:rPr>
          <w:sz w:val="24"/>
          <w:szCs w:val="24"/>
        </w:rPr>
      </w:pPr>
      <w:r w:rsidRPr="00882B4E">
        <w:rPr>
          <w:sz w:val="24"/>
          <w:szCs w:val="24"/>
        </w:rPr>
        <w:t>проведение</w:t>
      </w:r>
      <w:r w:rsidRPr="00882B4E">
        <w:rPr>
          <w:spacing w:val="1"/>
          <w:sz w:val="24"/>
          <w:szCs w:val="24"/>
        </w:rPr>
        <w:t xml:space="preserve"> </w:t>
      </w:r>
      <w:r w:rsidRPr="00882B4E">
        <w:rPr>
          <w:sz w:val="24"/>
          <w:szCs w:val="24"/>
        </w:rPr>
        <w:t>открытых</w:t>
      </w:r>
      <w:r w:rsidRPr="00882B4E">
        <w:rPr>
          <w:spacing w:val="1"/>
          <w:sz w:val="24"/>
          <w:szCs w:val="24"/>
        </w:rPr>
        <w:t xml:space="preserve"> </w:t>
      </w:r>
      <w:r w:rsidRPr="00882B4E">
        <w:rPr>
          <w:sz w:val="24"/>
          <w:szCs w:val="24"/>
        </w:rPr>
        <w:t>дискуссионные</w:t>
      </w:r>
      <w:r w:rsidRPr="00882B4E">
        <w:rPr>
          <w:spacing w:val="1"/>
          <w:sz w:val="24"/>
          <w:szCs w:val="24"/>
        </w:rPr>
        <w:t xml:space="preserve"> </w:t>
      </w:r>
      <w:r w:rsidRPr="00882B4E">
        <w:rPr>
          <w:sz w:val="24"/>
          <w:szCs w:val="24"/>
        </w:rPr>
        <w:t>площадки</w:t>
      </w:r>
      <w:r w:rsidRPr="00882B4E">
        <w:rPr>
          <w:spacing w:val="1"/>
          <w:sz w:val="24"/>
          <w:szCs w:val="24"/>
        </w:rPr>
        <w:t xml:space="preserve"> </w:t>
      </w:r>
      <w:r w:rsidRPr="00882B4E">
        <w:rPr>
          <w:sz w:val="24"/>
          <w:szCs w:val="24"/>
        </w:rPr>
        <w:t>(детские,</w:t>
      </w:r>
      <w:r w:rsidRPr="00882B4E">
        <w:rPr>
          <w:spacing w:val="1"/>
          <w:sz w:val="24"/>
          <w:szCs w:val="24"/>
        </w:rPr>
        <w:t xml:space="preserve"> </w:t>
      </w:r>
      <w:r w:rsidRPr="00882B4E">
        <w:rPr>
          <w:sz w:val="24"/>
          <w:szCs w:val="24"/>
        </w:rPr>
        <w:t>педагогические, родительские, совместные), куда приглашаются представители</w:t>
      </w:r>
      <w:r w:rsidRPr="00882B4E">
        <w:rPr>
          <w:spacing w:val="1"/>
          <w:sz w:val="24"/>
          <w:szCs w:val="24"/>
        </w:rPr>
        <w:t xml:space="preserve"> </w:t>
      </w:r>
      <w:r w:rsidRPr="00882B4E">
        <w:rPr>
          <w:sz w:val="24"/>
          <w:szCs w:val="24"/>
        </w:rPr>
        <w:t>организаций-партнёров,</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которых</w:t>
      </w:r>
      <w:r w:rsidRPr="00882B4E">
        <w:rPr>
          <w:spacing w:val="1"/>
          <w:sz w:val="24"/>
          <w:szCs w:val="24"/>
        </w:rPr>
        <w:t xml:space="preserve"> </w:t>
      </w:r>
      <w:r w:rsidRPr="00882B4E">
        <w:rPr>
          <w:sz w:val="24"/>
          <w:szCs w:val="24"/>
        </w:rPr>
        <w:t>обсуждаются</w:t>
      </w:r>
      <w:r w:rsidRPr="00882B4E">
        <w:rPr>
          <w:spacing w:val="1"/>
          <w:sz w:val="24"/>
          <w:szCs w:val="24"/>
        </w:rPr>
        <w:t xml:space="preserve"> </w:t>
      </w:r>
      <w:r w:rsidRPr="00882B4E">
        <w:rPr>
          <w:sz w:val="24"/>
          <w:szCs w:val="24"/>
        </w:rPr>
        <w:t>актуальные</w:t>
      </w:r>
      <w:r w:rsidRPr="00882B4E">
        <w:rPr>
          <w:spacing w:val="1"/>
          <w:sz w:val="24"/>
          <w:szCs w:val="24"/>
        </w:rPr>
        <w:t xml:space="preserve"> </w:t>
      </w:r>
      <w:r w:rsidRPr="00882B4E">
        <w:rPr>
          <w:sz w:val="24"/>
          <w:szCs w:val="24"/>
        </w:rPr>
        <w:t>проблемы,</w:t>
      </w:r>
      <w:r w:rsidRPr="00882B4E">
        <w:rPr>
          <w:spacing w:val="1"/>
          <w:sz w:val="24"/>
          <w:szCs w:val="24"/>
        </w:rPr>
        <w:t xml:space="preserve"> </w:t>
      </w:r>
      <w:r w:rsidRPr="00882B4E">
        <w:rPr>
          <w:sz w:val="24"/>
          <w:szCs w:val="24"/>
        </w:rPr>
        <w:t>касающиеся</w:t>
      </w:r>
      <w:r w:rsidRPr="00882B4E">
        <w:rPr>
          <w:spacing w:val="-3"/>
          <w:sz w:val="24"/>
          <w:szCs w:val="24"/>
        </w:rPr>
        <w:t xml:space="preserve"> </w:t>
      </w:r>
      <w:r w:rsidRPr="00882B4E">
        <w:rPr>
          <w:sz w:val="24"/>
          <w:szCs w:val="24"/>
        </w:rPr>
        <w:t>жизни</w:t>
      </w:r>
      <w:r w:rsidRPr="00882B4E">
        <w:rPr>
          <w:spacing w:val="-2"/>
          <w:sz w:val="24"/>
          <w:szCs w:val="24"/>
        </w:rPr>
        <w:t xml:space="preserve"> </w:t>
      </w:r>
      <w:r w:rsidRPr="00882B4E">
        <w:rPr>
          <w:sz w:val="24"/>
          <w:szCs w:val="24"/>
        </w:rPr>
        <w:t>школы,</w:t>
      </w:r>
      <w:r w:rsidRPr="00882B4E">
        <w:rPr>
          <w:spacing w:val="-3"/>
          <w:sz w:val="24"/>
          <w:szCs w:val="24"/>
        </w:rPr>
        <w:t xml:space="preserve"> </w:t>
      </w:r>
      <w:r w:rsidRPr="00882B4E">
        <w:rPr>
          <w:sz w:val="24"/>
          <w:szCs w:val="24"/>
        </w:rPr>
        <w:t>муниципального</w:t>
      </w:r>
      <w:r w:rsidRPr="00882B4E">
        <w:rPr>
          <w:spacing w:val="-1"/>
          <w:sz w:val="24"/>
          <w:szCs w:val="24"/>
        </w:rPr>
        <w:t xml:space="preserve"> </w:t>
      </w:r>
      <w:r w:rsidRPr="00882B4E">
        <w:rPr>
          <w:sz w:val="24"/>
          <w:szCs w:val="24"/>
        </w:rPr>
        <w:t>образования,</w:t>
      </w:r>
      <w:r w:rsidRPr="00882B4E">
        <w:rPr>
          <w:spacing w:val="-5"/>
          <w:sz w:val="24"/>
          <w:szCs w:val="24"/>
        </w:rPr>
        <w:t xml:space="preserve"> </w:t>
      </w:r>
      <w:r w:rsidRPr="00882B4E">
        <w:rPr>
          <w:sz w:val="24"/>
          <w:szCs w:val="24"/>
        </w:rPr>
        <w:t>региона,</w:t>
      </w:r>
      <w:r w:rsidRPr="00882B4E">
        <w:rPr>
          <w:spacing w:val="-4"/>
          <w:sz w:val="24"/>
          <w:szCs w:val="24"/>
        </w:rPr>
        <w:t xml:space="preserve"> </w:t>
      </w:r>
      <w:r w:rsidRPr="00882B4E">
        <w:rPr>
          <w:sz w:val="24"/>
          <w:szCs w:val="24"/>
        </w:rPr>
        <w:t>страны;</w:t>
      </w:r>
    </w:p>
    <w:p w:rsidR="00882B4E" w:rsidRPr="00882B4E" w:rsidRDefault="00882B4E" w:rsidP="00882B4E">
      <w:pPr>
        <w:pStyle w:val="af7"/>
        <w:spacing w:after="0"/>
        <w:ind w:right="147" w:firstLine="852"/>
        <w:jc w:val="both"/>
        <w:rPr>
          <w:sz w:val="24"/>
          <w:szCs w:val="24"/>
        </w:rPr>
      </w:pPr>
      <w:r w:rsidRPr="00882B4E">
        <w:rPr>
          <w:sz w:val="24"/>
          <w:szCs w:val="24"/>
        </w:rPr>
        <w:t>-</w:t>
      </w:r>
      <w:r w:rsidRPr="00882B4E">
        <w:rPr>
          <w:spacing w:val="1"/>
          <w:sz w:val="24"/>
          <w:szCs w:val="24"/>
        </w:rPr>
        <w:t xml:space="preserve"> </w:t>
      </w:r>
      <w:r w:rsidRPr="00882B4E">
        <w:rPr>
          <w:sz w:val="24"/>
          <w:szCs w:val="24"/>
        </w:rPr>
        <w:t>расширение</w:t>
      </w:r>
      <w:r w:rsidRPr="00882B4E">
        <w:rPr>
          <w:spacing w:val="1"/>
          <w:sz w:val="24"/>
          <w:szCs w:val="24"/>
        </w:rPr>
        <w:t xml:space="preserve"> </w:t>
      </w:r>
      <w:r w:rsidRPr="00882B4E">
        <w:rPr>
          <w:sz w:val="24"/>
          <w:szCs w:val="24"/>
        </w:rPr>
        <w:t>сетевого</w:t>
      </w:r>
      <w:r w:rsidRPr="00882B4E">
        <w:rPr>
          <w:spacing w:val="1"/>
          <w:sz w:val="24"/>
          <w:szCs w:val="24"/>
        </w:rPr>
        <w:t xml:space="preserve"> </w:t>
      </w:r>
      <w:r w:rsidRPr="00882B4E">
        <w:rPr>
          <w:sz w:val="24"/>
          <w:szCs w:val="24"/>
        </w:rPr>
        <w:t>взаимодействия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сотрудничества</w:t>
      </w:r>
      <w:r w:rsidRPr="00882B4E">
        <w:rPr>
          <w:spacing w:val="71"/>
          <w:sz w:val="24"/>
          <w:szCs w:val="24"/>
        </w:rPr>
        <w:t xml:space="preserve"> </w:t>
      </w:r>
      <w:r w:rsidRPr="00882B4E">
        <w:rPr>
          <w:sz w:val="24"/>
          <w:szCs w:val="24"/>
        </w:rPr>
        <w:t>между</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как</w:t>
      </w:r>
      <w:r w:rsidRPr="00882B4E">
        <w:rPr>
          <w:spacing w:val="1"/>
          <w:sz w:val="24"/>
          <w:szCs w:val="24"/>
        </w:rPr>
        <w:t xml:space="preserve"> </w:t>
      </w:r>
      <w:r w:rsidRPr="00882B4E">
        <w:rPr>
          <w:sz w:val="24"/>
          <w:szCs w:val="24"/>
        </w:rPr>
        <w:t>основных</w:t>
      </w:r>
      <w:r w:rsidRPr="00882B4E">
        <w:rPr>
          <w:spacing w:val="1"/>
          <w:sz w:val="24"/>
          <w:szCs w:val="24"/>
        </w:rPr>
        <w:t xml:space="preserve"> </w:t>
      </w:r>
      <w:r w:rsidRPr="00882B4E">
        <w:rPr>
          <w:sz w:val="24"/>
          <w:szCs w:val="24"/>
        </w:rPr>
        <w:t>учебных</w:t>
      </w:r>
      <w:r w:rsidRPr="00882B4E">
        <w:rPr>
          <w:spacing w:val="1"/>
          <w:sz w:val="24"/>
          <w:szCs w:val="24"/>
        </w:rPr>
        <w:t xml:space="preserve"> </w:t>
      </w:r>
      <w:r w:rsidRPr="00882B4E">
        <w:rPr>
          <w:sz w:val="24"/>
          <w:szCs w:val="24"/>
        </w:rPr>
        <w:t>заведений,</w:t>
      </w:r>
      <w:r w:rsidRPr="00882B4E">
        <w:rPr>
          <w:spacing w:val="1"/>
          <w:sz w:val="24"/>
          <w:szCs w:val="24"/>
        </w:rPr>
        <w:t xml:space="preserve"> </w:t>
      </w:r>
      <w:r w:rsidRPr="00882B4E">
        <w:rPr>
          <w:sz w:val="24"/>
          <w:szCs w:val="24"/>
        </w:rPr>
        <w:t>так</w:t>
      </w:r>
      <w:r w:rsidRPr="00882B4E">
        <w:rPr>
          <w:spacing w:val="1"/>
          <w:sz w:val="24"/>
          <w:szCs w:val="24"/>
        </w:rPr>
        <w:t xml:space="preserve"> </w:t>
      </w:r>
      <w:r w:rsidRPr="00882B4E">
        <w:rPr>
          <w:sz w:val="24"/>
          <w:szCs w:val="24"/>
        </w:rPr>
        <w:t>дополнительных</w:t>
      </w:r>
      <w:r w:rsidRPr="00882B4E">
        <w:rPr>
          <w:spacing w:val="1"/>
          <w:sz w:val="24"/>
          <w:szCs w:val="24"/>
        </w:rPr>
        <w:t xml:space="preserve"> </w:t>
      </w:r>
      <w:r w:rsidRPr="00882B4E">
        <w:rPr>
          <w:sz w:val="24"/>
          <w:szCs w:val="24"/>
        </w:rPr>
        <w:t>и</w:t>
      </w:r>
      <w:r w:rsidRPr="00882B4E">
        <w:rPr>
          <w:spacing w:val="-67"/>
          <w:sz w:val="24"/>
          <w:szCs w:val="24"/>
        </w:rPr>
        <w:t xml:space="preserve"> </w:t>
      </w:r>
      <w:r w:rsidRPr="00882B4E">
        <w:rPr>
          <w:sz w:val="24"/>
          <w:szCs w:val="24"/>
        </w:rPr>
        <w:t>высших;</w:t>
      </w:r>
    </w:p>
    <w:p w:rsidR="00882B4E" w:rsidRPr="00882B4E" w:rsidRDefault="00882B4E" w:rsidP="00882B4E">
      <w:pPr>
        <w:pStyle w:val="af7"/>
        <w:spacing w:after="0"/>
        <w:ind w:right="144" w:firstLine="708"/>
        <w:jc w:val="both"/>
        <w:rPr>
          <w:sz w:val="24"/>
          <w:szCs w:val="24"/>
        </w:rPr>
      </w:pPr>
      <w:r w:rsidRPr="00882B4E">
        <w:rPr>
          <w:sz w:val="24"/>
          <w:szCs w:val="24"/>
        </w:rPr>
        <w:t>-</w:t>
      </w:r>
      <w:r w:rsidRPr="00882B4E">
        <w:rPr>
          <w:spacing w:val="1"/>
          <w:sz w:val="24"/>
          <w:szCs w:val="24"/>
        </w:rPr>
        <w:t xml:space="preserve"> </w:t>
      </w:r>
      <w:r w:rsidRPr="00882B4E">
        <w:rPr>
          <w:sz w:val="24"/>
          <w:szCs w:val="24"/>
        </w:rPr>
        <w:t>поиск</w:t>
      </w:r>
      <w:r w:rsidRPr="00882B4E">
        <w:rPr>
          <w:spacing w:val="1"/>
          <w:sz w:val="24"/>
          <w:szCs w:val="24"/>
        </w:rPr>
        <w:t xml:space="preserve"> </w:t>
      </w:r>
      <w:r w:rsidRPr="00882B4E">
        <w:rPr>
          <w:sz w:val="24"/>
          <w:szCs w:val="24"/>
        </w:rPr>
        <w:t>новых</w:t>
      </w:r>
      <w:r w:rsidRPr="00882B4E">
        <w:rPr>
          <w:spacing w:val="1"/>
          <w:sz w:val="24"/>
          <w:szCs w:val="24"/>
        </w:rPr>
        <w:t xml:space="preserve"> </w:t>
      </w:r>
      <w:r w:rsidRPr="00882B4E">
        <w:rPr>
          <w:sz w:val="24"/>
          <w:szCs w:val="24"/>
        </w:rPr>
        <w:t>форм</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том</w:t>
      </w:r>
      <w:r w:rsidRPr="00882B4E">
        <w:rPr>
          <w:spacing w:val="1"/>
          <w:sz w:val="24"/>
          <w:szCs w:val="24"/>
        </w:rPr>
        <w:t xml:space="preserve"> </w:t>
      </w:r>
      <w:r w:rsidRPr="00882B4E">
        <w:rPr>
          <w:sz w:val="24"/>
          <w:szCs w:val="24"/>
        </w:rPr>
        <w:t>числе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информационно</w:t>
      </w:r>
      <w:r w:rsidRPr="00882B4E">
        <w:rPr>
          <w:spacing w:val="1"/>
          <w:sz w:val="24"/>
          <w:szCs w:val="24"/>
        </w:rPr>
        <w:t xml:space="preserve"> </w:t>
      </w:r>
      <w:r w:rsidRPr="00882B4E">
        <w:rPr>
          <w:sz w:val="24"/>
          <w:szCs w:val="24"/>
        </w:rPr>
        <w:t>коммуникативных</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сетевому</w:t>
      </w:r>
      <w:r w:rsidRPr="00882B4E">
        <w:rPr>
          <w:spacing w:val="1"/>
          <w:sz w:val="24"/>
          <w:szCs w:val="24"/>
        </w:rPr>
        <w:t xml:space="preserve"> </w:t>
      </w:r>
      <w:r w:rsidRPr="00882B4E">
        <w:rPr>
          <w:sz w:val="24"/>
          <w:szCs w:val="24"/>
        </w:rPr>
        <w:t>взаимодействию</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района.</w:t>
      </w:r>
      <w:r w:rsidRPr="00882B4E">
        <w:rPr>
          <w:spacing w:val="1"/>
          <w:sz w:val="24"/>
          <w:szCs w:val="24"/>
        </w:rPr>
        <w:t xml:space="preserve"> </w:t>
      </w:r>
      <w:r w:rsidRPr="00882B4E">
        <w:rPr>
          <w:sz w:val="24"/>
          <w:szCs w:val="24"/>
        </w:rPr>
        <w:t>Это</w:t>
      </w:r>
      <w:r w:rsidRPr="00882B4E">
        <w:rPr>
          <w:spacing w:val="1"/>
          <w:sz w:val="24"/>
          <w:szCs w:val="24"/>
        </w:rPr>
        <w:t xml:space="preserve"> </w:t>
      </w:r>
      <w:r w:rsidRPr="00882B4E">
        <w:rPr>
          <w:sz w:val="24"/>
          <w:szCs w:val="24"/>
        </w:rPr>
        <w:t>возможность максимального раскрытия</w:t>
      </w:r>
      <w:r w:rsidRPr="00882B4E">
        <w:rPr>
          <w:spacing w:val="1"/>
          <w:sz w:val="24"/>
          <w:szCs w:val="24"/>
        </w:rPr>
        <w:t xml:space="preserve"> </w:t>
      </w:r>
      <w:r w:rsidRPr="00882B4E">
        <w:rPr>
          <w:sz w:val="24"/>
          <w:szCs w:val="24"/>
        </w:rPr>
        <w:t>творческого потенциала ребенка. Данная</w:t>
      </w:r>
      <w:r w:rsidRPr="00882B4E">
        <w:rPr>
          <w:spacing w:val="1"/>
          <w:sz w:val="24"/>
          <w:szCs w:val="24"/>
        </w:rPr>
        <w:t xml:space="preserve"> </w:t>
      </w:r>
      <w:r w:rsidRPr="00882B4E">
        <w:rPr>
          <w:sz w:val="24"/>
          <w:szCs w:val="24"/>
        </w:rPr>
        <w:t>деятельность, позволяет проявить себя оптимальным образом индивидуально или</w:t>
      </w:r>
      <w:r w:rsidRPr="00882B4E">
        <w:rPr>
          <w:spacing w:val="1"/>
          <w:sz w:val="24"/>
          <w:szCs w:val="24"/>
        </w:rPr>
        <w:t xml:space="preserve"> </w:t>
      </w:r>
      <w:r w:rsidRPr="00882B4E">
        <w:rPr>
          <w:sz w:val="24"/>
          <w:szCs w:val="24"/>
        </w:rPr>
        <w:t>в группе,</w:t>
      </w:r>
      <w:r w:rsidRPr="00882B4E">
        <w:rPr>
          <w:spacing w:val="1"/>
          <w:sz w:val="24"/>
          <w:szCs w:val="24"/>
        </w:rPr>
        <w:t xml:space="preserve"> </w:t>
      </w:r>
      <w:r w:rsidRPr="00882B4E">
        <w:rPr>
          <w:sz w:val="24"/>
          <w:szCs w:val="24"/>
        </w:rPr>
        <w:t>попробовать</w:t>
      </w:r>
      <w:r w:rsidRPr="00882B4E">
        <w:rPr>
          <w:spacing w:val="1"/>
          <w:sz w:val="24"/>
          <w:szCs w:val="24"/>
        </w:rPr>
        <w:t xml:space="preserve"> </w:t>
      </w:r>
      <w:r w:rsidRPr="00882B4E">
        <w:rPr>
          <w:sz w:val="24"/>
          <w:szCs w:val="24"/>
        </w:rPr>
        <w:t>свои</w:t>
      </w:r>
      <w:r w:rsidRPr="00882B4E">
        <w:rPr>
          <w:spacing w:val="1"/>
          <w:sz w:val="24"/>
          <w:szCs w:val="24"/>
        </w:rPr>
        <w:t xml:space="preserve"> </w:t>
      </w:r>
      <w:r w:rsidRPr="00882B4E">
        <w:rPr>
          <w:sz w:val="24"/>
          <w:szCs w:val="24"/>
        </w:rPr>
        <w:t>силы,</w:t>
      </w:r>
      <w:r w:rsidRPr="00882B4E">
        <w:rPr>
          <w:spacing w:val="1"/>
          <w:sz w:val="24"/>
          <w:szCs w:val="24"/>
        </w:rPr>
        <w:t xml:space="preserve"> </w:t>
      </w:r>
      <w:r w:rsidRPr="00882B4E">
        <w:rPr>
          <w:sz w:val="24"/>
          <w:szCs w:val="24"/>
        </w:rPr>
        <w:t>приложить</w:t>
      </w:r>
      <w:r w:rsidRPr="00882B4E">
        <w:rPr>
          <w:spacing w:val="1"/>
          <w:sz w:val="24"/>
          <w:szCs w:val="24"/>
        </w:rPr>
        <w:t xml:space="preserve"> </w:t>
      </w:r>
      <w:r w:rsidRPr="00882B4E">
        <w:rPr>
          <w:sz w:val="24"/>
          <w:szCs w:val="24"/>
        </w:rPr>
        <w:t>свои</w:t>
      </w:r>
      <w:r w:rsidRPr="00882B4E">
        <w:rPr>
          <w:spacing w:val="1"/>
          <w:sz w:val="24"/>
          <w:szCs w:val="24"/>
        </w:rPr>
        <w:t xml:space="preserve"> </w:t>
      </w:r>
      <w:r w:rsidRPr="00882B4E">
        <w:rPr>
          <w:sz w:val="24"/>
          <w:szCs w:val="24"/>
        </w:rPr>
        <w:t>знания,</w:t>
      </w:r>
      <w:r w:rsidRPr="00882B4E">
        <w:rPr>
          <w:spacing w:val="1"/>
          <w:sz w:val="24"/>
          <w:szCs w:val="24"/>
        </w:rPr>
        <w:t xml:space="preserve"> </w:t>
      </w:r>
      <w:r w:rsidRPr="00882B4E">
        <w:rPr>
          <w:sz w:val="24"/>
          <w:szCs w:val="24"/>
        </w:rPr>
        <w:t>принести</w:t>
      </w:r>
      <w:r w:rsidRPr="00882B4E">
        <w:rPr>
          <w:spacing w:val="1"/>
          <w:sz w:val="24"/>
          <w:szCs w:val="24"/>
        </w:rPr>
        <w:t xml:space="preserve"> </w:t>
      </w:r>
      <w:r w:rsidRPr="00882B4E">
        <w:rPr>
          <w:sz w:val="24"/>
          <w:szCs w:val="24"/>
        </w:rPr>
        <w:t>пользу,</w:t>
      </w:r>
      <w:r w:rsidRPr="00882B4E">
        <w:rPr>
          <w:spacing w:val="1"/>
          <w:sz w:val="24"/>
          <w:szCs w:val="24"/>
        </w:rPr>
        <w:t xml:space="preserve"> </w:t>
      </w:r>
      <w:r w:rsidRPr="00882B4E">
        <w:rPr>
          <w:sz w:val="24"/>
          <w:szCs w:val="24"/>
        </w:rPr>
        <w:t>показать</w:t>
      </w:r>
      <w:r w:rsidRPr="00882B4E">
        <w:rPr>
          <w:spacing w:val="-2"/>
          <w:sz w:val="24"/>
          <w:szCs w:val="24"/>
        </w:rPr>
        <w:t xml:space="preserve"> </w:t>
      </w:r>
      <w:r w:rsidRPr="00882B4E">
        <w:rPr>
          <w:sz w:val="24"/>
          <w:szCs w:val="24"/>
        </w:rPr>
        <w:t>публично</w:t>
      </w:r>
      <w:r w:rsidRPr="00882B4E">
        <w:rPr>
          <w:spacing w:val="-4"/>
          <w:sz w:val="24"/>
          <w:szCs w:val="24"/>
        </w:rPr>
        <w:t xml:space="preserve"> </w:t>
      </w:r>
      <w:r w:rsidRPr="00882B4E">
        <w:rPr>
          <w:sz w:val="24"/>
          <w:szCs w:val="24"/>
        </w:rPr>
        <w:t>достигнутый</w:t>
      </w:r>
      <w:r w:rsidRPr="00882B4E">
        <w:rPr>
          <w:spacing w:val="-3"/>
          <w:sz w:val="24"/>
          <w:szCs w:val="24"/>
        </w:rPr>
        <w:t xml:space="preserve"> </w:t>
      </w:r>
      <w:r w:rsidRPr="00882B4E">
        <w:rPr>
          <w:sz w:val="24"/>
          <w:szCs w:val="24"/>
        </w:rPr>
        <w:t>результат.</w:t>
      </w:r>
    </w:p>
    <w:p w:rsidR="00882B4E" w:rsidRPr="00882B4E" w:rsidRDefault="00882B4E" w:rsidP="00882B4E">
      <w:pPr>
        <w:pStyle w:val="af7"/>
        <w:spacing w:after="0"/>
        <w:jc w:val="both"/>
        <w:rPr>
          <w:sz w:val="24"/>
          <w:szCs w:val="24"/>
        </w:rPr>
      </w:pPr>
      <w:r w:rsidRPr="00882B4E">
        <w:rPr>
          <w:sz w:val="24"/>
          <w:szCs w:val="24"/>
        </w:rPr>
        <w:t>Одним</w:t>
      </w:r>
      <w:r w:rsidRPr="00882B4E">
        <w:rPr>
          <w:spacing w:val="89"/>
          <w:sz w:val="24"/>
          <w:szCs w:val="24"/>
        </w:rPr>
        <w:t xml:space="preserve"> </w:t>
      </w:r>
      <w:r w:rsidRPr="00882B4E">
        <w:rPr>
          <w:sz w:val="24"/>
          <w:szCs w:val="24"/>
        </w:rPr>
        <w:t xml:space="preserve">из  </w:t>
      </w:r>
      <w:r w:rsidRPr="00882B4E">
        <w:rPr>
          <w:spacing w:val="44"/>
          <w:sz w:val="24"/>
          <w:szCs w:val="24"/>
        </w:rPr>
        <w:t xml:space="preserve"> </w:t>
      </w:r>
      <w:r w:rsidRPr="00882B4E">
        <w:rPr>
          <w:sz w:val="24"/>
          <w:szCs w:val="24"/>
        </w:rPr>
        <w:t>примеров</w:t>
      </w:r>
      <w:r w:rsidRPr="00882B4E">
        <w:rPr>
          <w:spacing w:val="92"/>
          <w:sz w:val="24"/>
          <w:szCs w:val="24"/>
        </w:rPr>
        <w:t xml:space="preserve"> </w:t>
      </w:r>
      <w:r w:rsidRPr="00882B4E">
        <w:rPr>
          <w:sz w:val="24"/>
          <w:szCs w:val="24"/>
        </w:rPr>
        <w:t>сетевого</w:t>
      </w:r>
      <w:r w:rsidRPr="00882B4E">
        <w:rPr>
          <w:spacing w:val="92"/>
          <w:sz w:val="24"/>
          <w:szCs w:val="24"/>
        </w:rPr>
        <w:t xml:space="preserve"> </w:t>
      </w:r>
      <w:r w:rsidRPr="00882B4E">
        <w:rPr>
          <w:sz w:val="24"/>
          <w:szCs w:val="24"/>
        </w:rPr>
        <w:t xml:space="preserve">взаимодействия   </w:t>
      </w:r>
      <w:r w:rsidRPr="00882B4E">
        <w:rPr>
          <w:spacing w:val="48"/>
          <w:sz w:val="24"/>
          <w:szCs w:val="24"/>
        </w:rPr>
        <w:t xml:space="preserve"> </w:t>
      </w:r>
      <w:r w:rsidRPr="00882B4E">
        <w:rPr>
          <w:sz w:val="24"/>
          <w:szCs w:val="24"/>
        </w:rPr>
        <w:t>школы</w:t>
      </w:r>
      <w:r w:rsidRPr="00882B4E">
        <w:rPr>
          <w:spacing w:val="93"/>
          <w:sz w:val="24"/>
          <w:szCs w:val="24"/>
        </w:rPr>
        <w:t xml:space="preserve"> </w:t>
      </w:r>
      <w:r w:rsidRPr="00882B4E">
        <w:rPr>
          <w:sz w:val="24"/>
          <w:szCs w:val="24"/>
        </w:rPr>
        <w:t>и</w:t>
      </w:r>
      <w:r w:rsidRPr="00882B4E">
        <w:rPr>
          <w:spacing w:val="94"/>
          <w:sz w:val="24"/>
          <w:szCs w:val="24"/>
        </w:rPr>
        <w:t xml:space="preserve"> </w:t>
      </w:r>
      <w:r w:rsidRPr="00882B4E">
        <w:rPr>
          <w:sz w:val="24"/>
          <w:szCs w:val="24"/>
        </w:rPr>
        <w:t>учреждений дополнительного образования</w:t>
      </w:r>
      <w:r w:rsidRPr="00882B4E">
        <w:rPr>
          <w:spacing w:val="1"/>
          <w:sz w:val="24"/>
          <w:szCs w:val="24"/>
        </w:rPr>
        <w:t xml:space="preserve"> </w:t>
      </w:r>
      <w:r w:rsidRPr="00882B4E">
        <w:rPr>
          <w:sz w:val="24"/>
          <w:szCs w:val="24"/>
        </w:rPr>
        <w:t>являются различные конкурсы, интеллектуальные</w:t>
      </w:r>
      <w:r w:rsidRPr="00882B4E">
        <w:rPr>
          <w:spacing w:val="1"/>
          <w:sz w:val="24"/>
          <w:szCs w:val="24"/>
        </w:rPr>
        <w:t xml:space="preserve"> </w:t>
      </w:r>
      <w:r w:rsidRPr="00882B4E">
        <w:rPr>
          <w:sz w:val="24"/>
          <w:szCs w:val="24"/>
        </w:rPr>
        <w:t>марафоны,</w:t>
      </w:r>
      <w:r w:rsidRPr="00882B4E">
        <w:rPr>
          <w:spacing w:val="1"/>
          <w:sz w:val="24"/>
          <w:szCs w:val="24"/>
        </w:rPr>
        <w:t xml:space="preserve"> </w:t>
      </w:r>
      <w:r w:rsidRPr="00882B4E">
        <w:rPr>
          <w:sz w:val="24"/>
          <w:szCs w:val="24"/>
        </w:rPr>
        <w:t>научно-практические</w:t>
      </w:r>
      <w:r w:rsidRPr="00882B4E">
        <w:rPr>
          <w:spacing w:val="1"/>
          <w:sz w:val="24"/>
          <w:szCs w:val="24"/>
        </w:rPr>
        <w:t xml:space="preserve"> </w:t>
      </w:r>
      <w:r w:rsidRPr="00882B4E">
        <w:rPr>
          <w:sz w:val="24"/>
          <w:szCs w:val="24"/>
        </w:rPr>
        <w:t>конференции.</w:t>
      </w:r>
      <w:r w:rsidRPr="00882B4E">
        <w:rPr>
          <w:spacing w:val="1"/>
          <w:sz w:val="24"/>
          <w:szCs w:val="24"/>
        </w:rPr>
        <w:t xml:space="preserve"> </w:t>
      </w:r>
      <w:r w:rsidRPr="00882B4E">
        <w:rPr>
          <w:sz w:val="24"/>
          <w:szCs w:val="24"/>
        </w:rPr>
        <w:t>Участие</w:t>
      </w:r>
      <w:r w:rsidRPr="00882B4E">
        <w:rPr>
          <w:spacing w:val="71"/>
          <w:sz w:val="24"/>
          <w:szCs w:val="24"/>
        </w:rPr>
        <w:t xml:space="preserve"> </w:t>
      </w:r>
      <w:r w:rsidRPr="00882B4E">
        <w:rPr>
          <w:sz w:val="24"/>
          <w:szCs w:val="24"/>
        </w:rPr>
        <w:t>во</w:t>
      </w:r>
      <w:r w:rsidRPr="00882B4E">
        <w:rPr>
          <w:spacing w:val="71"/>
          <w:sz w:val="24"/>
          <w:szCs w:val="24"/>
        </w:rPr>
        <w:t xml:space="preserve"> </w:t>
      </w:r>
      <w:r w:rsidRPr="00882B4E">
        <w:rPr>
          <w:sz w:val="24"/>
          <w:szCs w:val="24"/>
        </w:rPr>
        <w:t>Всероссийских</w:t>
      </w:r>
      <w:r w:rsidRPr="00882B4E">
        <w:rPr>
          <w:spacing w:val="1"/>
          <w:sz w:val="24"/>
          <w:szCs w:val="24"/>
        </w:rPr>
        <w:t xml:space="preserve"> </w:t>
      </w:r>
      <w:r w:rsidRPr="00882B4E">
        <w:rPr>
          <w:sz w:val="24"/>
          <w:szCs w:val="24"/>
        </w:rPr>
        <w:t>онлайн</w:t>
      </w:r>
      <w:r w:rsidRPr="00882B4E">
        <w:rPr>
          <w:spacing w:val="-3"/>
          <w:sz w:val="24"/>
          <w:szCs w:val="24"/>
        </w:rPr>
        <w:t xml:space="preserve"> </w:t>
      </w:r>
      <w:r w:rsidRPr="00882B4E">
        <w:rPr>
          <w:sz w:val="24"/>
          <w:szCs w:val="24"/>
        </w:rPr>
        <w:t>–</w:t>
      </w:r>
      <w:r w:rsidRPr="00882B4E">
        <w:rPr>
          <w:spacing w:val="-4"/>
          <w:sz w:val="24"/>
          <w:szCs w:val="24"/>
        </w:rPr>
        <w:t xml:space="preserve"> </w:t>
      </w:r>
      <w:r w:rsidRPr="00882B4E">
        <w:rPr>
          <w:sz w:val="24"/>
          <w:szCs w:val="24"/>
        </w:rPr>
        <w:t>конкурсах,</w:t>
      </w:r>
      <w:r w:rsidRPr="00882B4E">
        <w:rPr>
          <w:spacing w:val="-5"/>
          <w:sz w:val="24"/>
          <w:szCs w:val="24"/>
        </w:rPr>
        <w:t xml:space="preserve"> </w:t>
      </w:r>
      <w:r w:rsidRPr="00882B4E">
        <w:rPr>
          <w:sz w:val="24"/>
          <w:szCs w:val="24"/>
        </w:rPr>
        <w:t>флешмобах,</w:t>
      </w:r>
      <w:r w:rsidRPr="00882B4E">
        <w:rPr>
          <w:spacing w:val="-1"/>
          <w:sz w:val="24"/>
          <w:szCs w:val="24"/>
        </w:rPr>
        <w:t xml:space="preserve"> </w:t>
      </w:r>
      <w:r w:rsidRPr="00882B4E">
        <w:rPr>
          <w:sz w:val="24"/>
          <w:szCs w:val="24"/>
        </w:rPr>
        <w:t>творческих мероприятиях</w:t>
      </w:r>
      <w:r w:rsidRPr="00882B4E">
        <w:rPr>
          <w:spacing w:val="-5"/>
          <w:sz w:val="24"/>
          <w:szCs w:val="24"/>
        </w:rPr>
        <w:t xml:space="preserve"> </w:t>
      </w:r>
      <w:r w:rsidRPr="00882B4E">
        <w:rPr>
          <w:sz w:val="24"/>
          <w:szCs w:val="24"/>
        </w:rPr>
        <w:t>и</w:t>
      </w:r>
      <w:r w:rsidRPr="00882B4E">
        <w:rPr>
          <w:spacing w:val="-2"/>
          <w:sz w:val="24"/>
          <w:szCs w:val="24"/>
        </w:rPr>
        <w:t xml:space="preserve"> </w:t>
      </w:r>
      <w:r w:rsidRPr="00882B4E">
        <w:rPr>
          <w:sz w:val="24"/>
          <w:szCs w:val="24"/>
        </w:rPr>
        <w:t>сообществах.</w:t>
      </w:r>
    </w:p>
    <w:p w:rsidR="00882B4E" w:rsidRPr="00882B4E" w:rsidRDefault="00882B4E" w:rsidP="00882B4E">
      <w:pPr>
        <w:pStyle w:val="af7"/>
        <w:spacing w:after="0"/>
        <w:ind w:right="144" w:firstLine="70"/>
        <w:jc w:val="both"/>
        <w:rPr>
          <w:sz w:val="24"/>
          <w:szCs w:val="24"/>
        </w:rPr>
      </w:pPr>
      <w:r w:rsidRPr="00882B4E">
        <w:rPr>
          <w:sz w:val="24"/>
          <w:szCs w:val="24"/>
        </w:rPr>
        <w:t>Совместно</w:t>
      </w:r>
      <w:r w:rsidRPr="00882B4E">
        <w:rPr>
          <w:spacing w:val="1"/>
          <w:sz w:val="24"/>
          <w:szCs w:val="24"/>
        </w:rPr>
        <w:t xml:space="preserve"> </w:t>
      </w:r>
      <w:r w:rsidRPr="00882B4E">
        <w:rPr>
          <w:sz w:val="24"/>
          <w:szCs w:val="24"/>
        </w:rPr>
        <w:t>разрабатываемые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реализуемые</w:t>
      </w:r>
      <w:r w:rsidRPr="00882B4E">
        <w:rPr>
          <w:spacing w:val="1"/>
          <w:sz w:val="24"/>
          <w:szCs w:val="24"/>
        </w:rPr>
        <w:t xml:space="preserve"> </w:t>
      </w:r>
      <w:r w:rsidRPr="00882B4E">
        <w:rPr>
          <w:sz w:val="24"/>
          <w:szCs w:val="24"/>
        </w:rPr>
        <w:t>обучающимися,</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организациями-партнёрами</w:t>
      </w:r>
      <w:r w:rsidRPr="00882B4E">
        <w:rPr>
          <w:spacing w:val="1"/>
          <w:sz w:val="24"/>
          <w:szCs w:val="24"/>
        </w:rPr>
        <w:t xml:space="preserve"> </w:t>
      </w:r>
      <w:r w:rsidRPr="00882B4E">
        <w:rPr>
          <w:sz w:val="24"/>
          <w:szCs w:val="24"/>
        </w:rPr>
        <w:t>благотворительной,</w:t>
      </w:r>
      <w:r w:rsidRPr="00882B4E">
        <w:rPr>
          <w:spacing w:val="1"/>
          <w:sz w:val="24"/>
          <w:szCs w:val="24"/>
        </w:rPr>
        <w:t xml:space="preserve"> </w:t>
      </w:r>
      <w:r w:rsidRPr="00882B4E">
        <w:rPr>
          <w:sz w:val="24"/>
          <w:szCs w:val="24"/>
        </w:rPr>
        <w:t>экологической,</w:t>
      </w:r>
      <w:r w:rsidRPr="00882B4E">
        <w:rPr>
          <w:spacing w:val="1"/>
          <w:sz w:val="24"/>
          <w:szCs w:val="24"/>
        </w:rPr>
        <w:t xml:space="preserve"> </w:t>
      </w:r>
      <w:r w:rsidRPr="00882B4E">
        <w:rPr>
          <w:sz w:val="24"/>
          <w:szCs w:val="24"/>
        </w:rPr>
        <w:t>патриотической,</w:t>
      </w:r>
      <w:r w:rsidRPr="00882B4E">
        <w:rPr>
          <w:spacing w:val="-67"/>
          <w:sz w:val="24"/>
          <w:szCs w:val="24"/>
        </w:rPr>
        <w:t xml:space="preserve"> </w:t>
      </w:r>
      <w:r w:rsidRPr="00882B4E">
        <w:rPr>
          <w:sz w:val="24"/>
          <w:szCs w:val="24"/>
        </w:rPr>
        <w:t>трудовой и т. д. направленности, ориентированные на воспитание обучающихся,</w:t>
      </w:r>
      <w:r w:rsidRPr="00882B4E">
        <w:rPr>
          <w:spacing w:val="1"/>
          <w:sz w:val="24"/>
          <w:szCs w:val="24"/>
        </w:rPr>
        <w:t xml:space="preserve"> </w:t>
      </w:r>
      <w:r w:rsidRPr="00882B4E">
        <w:rPr>
          <w:sz w:val="24"/>
          <w:szCs w:val="24"/>
        </w:rPr>
        <w:t>преобразование окружающего социума, позитивное воздействие на социальное</w:t>
      </w:r>
      <w:r w:rsidRPr="00882B4E">
        <w:rPr>
          <w:spacing w:val="1"/>
          <w:sz w:val="24"/>
          <w:szCs w:val="24"/>
        </w:rPr>
        <w:t xml:space="preserve"> </w:t>
      </w:r>
      <w:r w:rsidRPr="00882B4E">
        <w:rPr>
          <w:sz w:val="24"/>
          <w:szCs w:val="24"/>
        </w:rPr>
        <w:t>окружение.</w:t>
      </w:r>
    </w:p>
    <w:p w:rsidR="00882B4E" w:rsidRPr="00882B4E" w:rsidRDefault="00882B4E" w:rsidP="006B4679">
      <w:pPr>
        <w:pStyle w:val="afd"/>
        <w:widowControl w:val="0"/>
        <w:numPr>
          <w:ilvl w:val="2"/>
          <w:numId w:val="86"/>
        </w:numPr>
        <w:tabs>
          <w:tab w:val="left" w:pos="990"/>
        </w:tabs>
        <w:autoSpaceDE w:val="0"/>
        <w:autoSpaceDN w:val="0"/>
        <w:ind w:left="989" w:hanging="758"/>
        <w:contextualSpacing w:val="0"/>
        <w:jc w:val="both"/>
        <w:rPr>
          <w:b/>
          <w:sz w:val="24"/>
          <w:szCs w:val="24"/>
        </w:rPr>
      </w:pPr>
      <w:r w:rsidRPr="00882B4E">
        <w:rPr>
          <w:b/>
          <w:sz w:val="24"/>
          <w:szCs w:val="24"/>
        </w:rPr>
        <w:t xml:space="preserve">  Модуль</w:t>
      </w:r>
      <w:r w:rsidRPr="00882B4E">
        <w:rPr>
          <w:b/>
          <w:spacing w:val="-11"/>
          <w:sz w:val="24"/>
          <w:szCs w:val="24"/>
        </w:rPr>
        <w:t xml:space="preserve"> </w:t>
      </w:r>
      <w:r w:rsidRPr="00882B4E">
        <w:rPr>
          <w:b/>
          <w:sz w:val="24"/>
          <w:szCs w:val="24"/>
        </w:rPr>
        <w:t>«Профилактика</w:t>
      </w:r>
      <w:r w:rsidRPr="00882B4E">
        <w:rPr>
          <w:b/>
          <w:spacing w:val="-8"/>
          <w:sz w:val="24"/>
          <w:szCs w:val="24"/>
        </w:rPr>
        <w:t xml:space="preserve"> </w:t>
      </w:r>
      <w:r w:rsidRPr="00882B4E">
        <w:rPr>
          <w:b/>
          <w:sz w:val="24"/>
          <w:szCs w:val="24"/>
        </w:rPr>
        <w:t>и</w:t>
      </w:r>
      <w:r w:rsidRPr="00882B4E">
        <w:rPr>
          <w:b/>
          <w:spacing w:val="-10"/>
          <w:sz w:val="24"/>
          <w:szCs w:val="24"/>
        </w:rPr>
        <w:t xml:space="preserve"> </w:t>
      </w:r>
      <w:r w:rsidRPr="00882B4E">
        <w:rPr>
          <w:b/>
          <w:sz w:val="24"/>
          <w:szCs w:val="24"/>
        </w:rPr>
        <w:t>безопасность»</w:t>
      </w:r>
    </w:p>
    <w:p w:rsidR="00882B4E" w:rsidRPr="00882B4E" w:rsidRDefault="00882B4E" w:rsidP="00882B4E">
      <w:pPr>
        <w:pStyle w:val="af7"/>
        <w:spacing w:after="0"/>
        <w:ind w:right="149" w:firstLine="1476"/>
        <w:jc w:val="both"/>
        <w:rPr>
          <w:sz w:val="24"/>
          <w:szCs w:val="24"/>
        </w:rPr>
      </w:pPr>
      <w:r w:rsidRPr="00882B4E">
        <w:rPr>
          <w:sz w:val="24"/>
          <w:szCs w:val="24"/>
        </w:rPr>
        <w:t>Проблемы</w:t>
      </w:r>
      <w:r w:rsidRPr="00882B4E">
        <w:rPr>
          <w:spacing w:val="1"/>
          <w:sz w:val="24"/>
          <w:szCs w:val="24"/>
        </w:rPr>
        <w:t xml:space="preserve"> </w:t>
      </w:r>
      <w:r w:rsidRPr="00882B4E">
        <w:rPr>
          <w:sz w:val="24"/>
          <w:szCs w:val="24"/>
        </w:rPr>
        <w:t>сохранения</w:t>
      </w:r>
      <w:r w:rsidRPr="00882B4E">
        <w:rPr>
          <w:spacing w:val="1"/>
          <w:sz w:val="24"/>
          <w:szCs w:val="24"/>
        </w:rPr>
        <w:t xml:space="preserve"> </w:t>
      </w:r>
      <w:r w:rsidRPr="00882B4E">
        <w:rPr>
          <w:sz w:val="24"/>
          <w:szCs w:val="24"/>
        </w:rPr>
        <w:t>здоровья</w:t>
      </w:r>
      <w:r w:rsidRPr="00882B4E">
        <w:rPr>
          <w:spacing w:val="1"/>
          <w:sz w:val="24"/>
          <w:szCs w:val="24"/>
        </w:rPr>
        <w:t xml:space="preserve"> </w:t>
      </w:r>
      <w:r w:rsidRPr="00882B4E">
        <w:rPr>
          <w:sz w:val="24"/>
          <w:szCs w:val="24"/>
        </w:rPr>
        <w:t>учащихся,</w:t>
      </w:r>
      <w:r w:rsidRPr="00882B4E">
        <w:rPr>
          <w:spacing w:val="1"/>
          <w:sz w:val="24"/>
          <w:szCs w:val="24"/>
        </w:rPr>
        <w:t xml:space="preserve"> </w:t>
      </w:r>
      <w:r w:rsidRPr="00882B4E">
        <w:rPr>
          <w:sz w:val="24"/>
          <w:szCs w:val="24"/>
        </w:rPr>
        <w:t>привитие</w:t>
      </w:r>
      <w:r w:rsidRPr="00882B4E">
        <w:rPr>
          <w:spacing w:val="1"/>
          <w:sz w:val="24"/>
          <w:szCs w:val="24"/>
        </w:rPr>
        <w:t xml:space="preserve"> </w:t>
      </w:r>
      <w:r w:rsidRPr="00882B4E">
        <w:rPr>
          <w:sz w:val="24"/>
          <w:szCs w:val="24"/>
        </w:rPr>
        <w:t>им</w:t>
      </w:r>
      <w:r w:rsidRPr="00882B4E">
        <w:rPr>
          <w:spacing w:val="1"/>
          <w:sz w:val="24"/>
          <w:szCs w:val="24"/>
        </w:rPr>
        <w:t xml:space="preserve"> </w:t>
      </w:r>
      <w:r w:rsidRPr="00882B4E">
        <w:rPr>
          <w:sz w:val="24"/>
          <w:szCs w:val="24"/>
        </w:rPr>
        <w:t>навыков</w:t>
      </w:r>
      <w:r w:rsidRPr="00882B4E">
        <w:rPr>
          <w:spacing w:val="1"/>
          <w:sz w:val="24"/>
          <w:szCs w:val="24"/>
        </w:rPr>
        <w:t xml:space="preserve"> </w:t>
      </w:r>
      <w:r w:rsidRPr="00882B4E">
        <w:rPr>
          <w:sz w:val="24"/>
          <w:szCs w:val="24"/>
        </w:rPr>
        <w:t>здорового</w:t>
      </w:r>
      <w:r w:rsidRPr="00882B4E">
        <w:rPr>
          <w:spacing w:val="1"/>
          <w:sz w:val="24"/>
          <w:szCs w:val="24"/>
        </w:rPr>
        <w:t xml:space="preserve"> </w:t>
      </w:r>
      <w:r w:rsidRPr="00882B4E">
        <w:rPr>
          <w:sz w:val="24"/>
          <w:szCs w:val="24"/>
        </w:rPr>
        <w:t>образа</w:t>
      </w:r>
      <w:r w:rsidRPr="00882B4E">
        <w:rPr>
          <w:spacing w:val="1"/>
          <w:sz w:val="24"/>
          <w:szCs w:val="24"/>
        </w:rPr>
        <w:t xml:space="preserve"> </w:t>
      </w:r>
      <w:r w:rsidRPr="00882B4E">
        <w:rPr>
          <w:sz w:val="24"/>
          <w:szCs w:val="24"/>
        </w:rPr>
        <w:t>жизни,</w:t>
      </w:r>
      <w:r w:rsidRPr="00882B4E">
        <w:rPr>
          <w:spacing w:val="1"/>
          <w:sz w:val="24"/>
          <w:szCs w:val="24"/>
        </w:rPr>
        <w:t xml:space="preserve"> </w:t>
      </w:r>
      <w:r w:rsidRPr="00882B4E">
        <w:rPr>
          <w:sz w:val="24"/>
          <w:szCs w:val="24"/>
        </w:rPr>
        <w:t>создание</w:t>
      </w:r>
      <w:r w:rsidRPr="00882B4E">
        <w:rPr>
          <w:spacing w:val="1"/>
          <w:sz w:val="24"/>
          <w:szCs w:val="24"/>
        </w:rPr>
        <w:t xml:space="preserve"> </w:t>
      </w:r>
      <w:r w:rsidRPr="00882B4E">
        <w:rPr>
          <w:sz w:val="24"/>
          <w:szCs w:val="24"/>
        </w:rPr>
        <w:t>условий,</w:t>
      </w:r>
      <w:r w:rsidRPr="00882B4E">
        <w:rPr>
          <w:spacing w:val="1"/>
          <w:sz w:val="24"/>
          <w:szCs w:val="24"/>
        </w:rPr>
        <w:t xml:space="preserve"> </w:t>
      </w:r>
      <w:r w:rsidRPr="00882B4E">
        <w:rPr>
          <w:sz w:val="24"/>
          <w:szCs w:val="24"/>
        </w:rPr>
        <w:t>направленных</w:t>
      </w:r>
      <w:r w:rsidRPr="00882B4E">
        <w:rPr>
          <w:spacing w:val="1"/>
          <w:sz w:val="24"/>
          <w:szCs w:val="24"/>
        </w:rPr>
        <w:t xml:space="preserve"> </w:t>
      </w:r>
      <w:r w:rsidRPr="00882B4E">
        <w:rPr>
          <w:sz w:val="24"/>
          <w:szCs w:val="24"/>
        </w:rPr>
        <w:t>на</w:t>
      </w:r>
      <w:r w:rsidRPr="00882B4E">
        <w:rPr>
          <w:spacing w:val="71"/>
          <w:sz w:val="24"/>
          <w:szCs w:val="24"/>
        </w:rPr>
        <w:t xml:space="preserve"> </w:t>
      </w:r>
      <w:r w:rsidRPr="00882B4E">
        <w:rPr>
          <w:sz w:val="24"/>
          <w:szCs w:val="24"/>
        </w:rPr>
        <w:t>укрепление</w:t>
      </w:r>
      <w:r w:rsidRPr="00882B4E">
        <w:rPr>
          <w:spacing w:val="1"/>
          <w:sz w:val="24"/>
          <w:szCs w:val="24"/>
        </w:rPr>
        <w:t xml:space="preserve"> </w:t>
      </w:r>
      <w:r w:rsidRPr="00882B4E">
        <w:rPr>
          <w:sz w:val="24"/>
          <w:szCs w:val="24"/>
        </w:rPr>
        <w:t>здоровья,</w:t>
      </w:r>
      <w:r w:rsidRPr="00882B4E">
        <w:rPr>
          <w:spacing w:val="1"/>
          <w:sz w:val="24"/>
          <w:szCs w:val="24"/>
        </w:rPr>
        <w:t xml:space="preserve"> </w:t>
      </w:r>
      <w:r w:rsidRPr="00882B4E">
        <w:rPr>
          <w:sz w:val="24"/>
          <w:szCs w:val="24"/>
        </w:rPr>
        <w:t>сохранение</w:t>
      </w:r>
      <w:r w:rsidRPr="00882B4E">
        <w:rPr>
          <w:spacing w:val="1"/>
          <w:sz w:val="24"/>
          <w:szCs w:val="24"/>
        </w:rPr>
        <w:t xml:space="preserve"> </w:t>
      </w:r>
      <w:r w:rsidRPr="00882B4E">
        <w:rPr>
          <w:sz w:val="24"/>
          <w:szCs w:val="24"/>
        </w:rPr>
        <w:t>здоровья</w:t>
      </w:r>
      <w:r w:rsidRPr="00882B4E">
        <w:rPr>
          <w:spacing w:val="1"/>
          <w:sz w:val="24"/>
          <w:szCs w:val="24"/>
        </w:rPr>
        <w:t xml:space="preserve"> </w:t>
      </w:r>
      <w:r w:rsidRPr="00882B4E">
        <w:rPr>
          <w:sz w:val="24"/>
          <w:szCs w:val="24"/>
        </w:rPr>
        <w:t>физического,</w:t>
      </w:r>
      <w:r w:rsidRPr="00882B4E">
        <w:rPr>
          <w:spacing w:val="1"/>
          <w:sz w:val="24"/>
          <w:szCs w:val="24"/>
        </w:rPr>
        <w:t xml:space="preserve"> </w:t>
      </w:r>
      <w:r w:rsidRPr="00882B4E">
        <w:rPr>
          <w:sz w:val="24"/>
          <w:szCs w:val="24"/>
        </w:rPr>
        <w:t>психического</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духовного,</w:t>
      </w:r>
      <w:r w:rsidRPr="00882B4E">
        <w:rPr>
          <w:spacing w:val="1"/>
          <w:sz w:val="24"/>
          <w:szCs w:val="24"/>
        </w:rPr>
        <w:t xml:space="preserve"> </w:t>
      </w:r>
      <w:r w:rsidRPr="00882B4E">
        <w:rPr>
          <w:sz w:val="24"/>
          <w:szCs w:val="24"/>
        </w:rPr>
        <w:t>очень</w:t>
      </w:r>
      <w:r w:rsidRPr="00882B4E">
        <w:rPr>
          <w:spacing w:val="-67"/>
          <w:sz w:val="24"/>
          <w:szCs w:val="24"/>
        </w:rPr>
        <w:t xml:space="preserve"> </w:t>
      </w:r>
      <w:r w:rsidRPr="00882B4E">
        <w:rPr>
          <w:sz w:val="24"/>
          <w:szCs w:val="24"/>
        </w:rPr>
        <w:t>актуальны</w:t>
      </w:r>
      <w:r w:rsidRPr="00882B4E">
        <w:rPr>
          <w:spacing w:val="1"/>
          <w:sz w:val="24"/>
          <w:szCs w:val="24"/>
        </w:rPr>
        <w:t xml:space="preserve"> </w:t>
      </w:r>
      <w:r w:rsidRPr="00882B4E">
        <w:rPr>
          <w:sz w:val="24"/>
          <w:szCs w:val="24"/>
        </w:rPr>
        <w:t>сегодня.</w:t>
      </w:r>
      <w:r w:rsidRPr="00882B4E">
        <w:rPr>
          <w:spacing w:val="1"/>
          <w:sz w:val="24"/>
          <w:szCs w:val="24"/>
        </w:rPr>
        <w:t xml:space="preserve"> </w:t>
      </w:r>
      <w:r w:rsidRPr="00882B4E">
        <w:rPr>
          <w:sz w:val="24"/>
          <w:szCs w:val="24"/>
        </w:rPr>
        <w:t>Следует</w:t>
      </w:r>
      <w:r w:rsidRPr="00882B4E">
        <w:rPr>
          <w:spacing w:val="1"/>
          <w:sz w:val="24"/>
          <w:szCs w:val="24"/>
        </w:rPr>
        <w:t xml:space="preserve"> </w:t>
      </w:r>
      <w:r w:rsidRPr="00882B4E">
        <w:rPr>
          <w:sz w:val="24"/>
          <w:szCs w:val="24"/>
        </w:rPr>
        <w:t>обеспечить</w:t>
      </w:r>
      <w:r w:rsidRPr="00882B4E">
        <w:rPr>
          <w:spacing w:val="1"/>
          <w:sz w:val="24"/>
          <w:szCs w:val="24"/>
        </w:rPr>
        <w:t xml:space="preserve"> </w:t>
      </w:r>
      <w:r w:rsidRPr="00882B4E">
        <w:rPr>
          <w:sz w:val="24"/>
          <w:szCs w:val="24"/>
        </w:rPr>
        <w:t>школьнику</w:t>
      </w:r>
      <w:r w:rsidRPr="00882B4E">
        <w:rPr>
          <w:spacing w:val="1"/>
          <w:sz w:val="24"/>
          <w:szCs w:val="24"/>
        </w:rPr>
        <w:t xml:space="preserve"> </w:t>
      </w:r>
      <w:r w:rsidRPr="00882B4E">
        <w:rPr>
          <w:sz w:val="24"/>
          <w:szCs w:val="24"/>
        </w:rPr>
        <w:t>возможность</w:t>
      </w:r>
      <w:r w:rsidRPr="00882B4E">
        <w:rPr>
          <w:spacing w:val="1"/>
          <w:sz w:val="24"/>
          <w:szCs w:val="24"/>
        </w:rPr>
        <w:t xml:space="preserve"> </w:t>
      </w:r>
      <w:r w:rsidRPr="00882B4E">
        <w:rPr>
          <w:sz w:val="24"/>
          <w:szCs w:val="24"/>
        </w:rPr>
        <w:t>сохранения</w:t>
      </w:r>
      <w:r w:rsidRPr="00882B4E">
        <w:rPr>
          <w:spacing w:val="1"/>
          <w:sz w:val="24"/>
          <w:szCs w:val="24"/>
        </w:rPr>
        <w:t xml:space="preserve"> </w:t>
      </w:r>
      <w:r w:rsidRPr="00882B4E">
        <w:rPr>
          <w:sz w:val="24"/>
          <w:szCs w:val="24"/>
        </w:rPr>
        <w:t>здоровья за период обучения в школе, сформировать у него необходимые знания,</w:t>
      </w:r>
      <w:r w:rsidRPr="00882B4E">
        <w:rPr>
          <w:spacing w:val="1"/>
          <w:sz w:val="24"/>
          <w:szCs w:val="24"/>
        </w:rPr>
        <w:t xml:space="preserve"> </w:t>
      </w:r>
      <w:r w:rsidRPr="00882B4E">
        <w:rPr>
          <w:sz w:val="24"/>
          <w:szCs w:val="24"/>
        </w:rPr>
        <w:t>умения и навыки по здоровому образу жизни, научить использовать полученные</w:t>
      </w:r>
      <w:r w:rsidRPr="00882B4E">
        <w:rPr>
          <w:spacing w:val="1"/>
          <w:sz w:val="24"/>
          <w:szCs w:val="24"/>
        </w:rPr>
        <w:t xml:space="preserve"> </w:t>
      </w:r>
      <w:r w:rsidRPr="00882B4E">
        <w:rPr>
          <w:sz w:val="24"/>
          <w:szCs w:val="24"/>
        </w:rPr>
        <w:t>знания</w:t>
      </w:r>
      <w:r w:rsidRPr="00882B4E">
        <w:rPr>
          <w:spacing w:val="-1"/>
          <w:sz w:val="24"/>
          <w:szCs w:val="24"/>
        </w:rPr>
        <w:t xml:space="preserve"> </w:t>
      </w:r>
      <w:r w:rsidRPr="00882B4E">
        <w:rPr>
          <w:sz w:val="24"/>
          <w:szCs w:val="24"/>
        </w:rPr>
        <w:t>в</w:t>
      </w:r>
      <w:r w:rsidRPr="00882B4E">
        <w:rPr>
          <w:spacing w:val="-2"/>
          <w:sz w:val="24"/>
          <w:szCs w:val="24"/>
        </w:rPr>
        <w:t xml:space="preserve"> </w:t>
      </w:r>
      <w:r w:rsidRPr="00882B4E">
        <w:rPr>
          <w:sz w:val="24"/>
          <w:szCs w:val="24"/>
        </w:rPr>
        <w:t>повседневной жизни.</w:t>
      </w:r>
    </w:p>
    <w:p w:rsidR="00882B4E" w:rsidRPr="00882B4E" w:rsidRDefault="00882B4E" w:rsidP="00882B4E">
      <w:pPr>
        <w:pStyle w:val="af7"/>
        <w:spacing w:after="0"/>
        <w:ind w:right="145"/>
        <w:jc w:val="both"/>
        <w:rPr>
          <w:sz w:val="24"/>
          <w:szCs w:val="24"/>
        </w:rPr>
      </w:pPr>
      <w:r w:rsidRPr="00882B4E">
        <w:rPr>
          <w:sz w:val="24"/>
          <w:szCs w:val="24"/>
        </w:rPr>
        <w:t>Для</w:t>
      </w:r>
      <w:r w:rsidRPr="00882B4E">
        <w:rPr>
          <w:spacing w:val="1"/>
          <w:sz w:val="24"/>
          <w:szCs w:val="24"/>
        </w:rPr>
        <w:t xml:space="preserve"> </w:t>
      </w:r>
      <w:r w:rsidRPr="00882B4E">
        <w:rPr>
          <w:sz w:val="24"/>
          <w:szCs w:val="24"/>
        </w:rPr>
        <w:t>сохранения</w:t>
      </w:r>
      <w:r w:rsidRPr="00882B4E">
        <w:rPr>
          <w:spacing w:val="1"/>
          <w:sz w:val="24"/>
          <w:szCs w:val="24"/>
        </w:rPr>
        <w:t xml:space="preserve"> </w:t>
      </w:r>
      <w:r w:rsidRPr="00882B4E">
        <w:rPr>
          <w:sz w:val="24"/>
          <w:szCs w:val="24"/>
        </w:rPr>
        <w:t>здоровья</w:t>
      </w:r>
      <w:r w:rsidRPr="00882B4E">
        <w:rPr>
          <w:spacing w:val="1"/>
          <w:sz w:val="24"/>
          <w:szCs w:val="24"/>
        </w:rPr>
        <w:t xml:space="preserve"> </w:t>
      </w:r>
      <w:r w:rsidRPr="00882B4E">
        <w:rPr>
          <w:sz w:val="24"/>
          <w:szCs w:val="24"/>
        </w:rPr>
        <w:t>учеников</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создается</w:t>
      </w:r>
      <w:r w:rsidRPr="00882B4E">
        <w:rPr>
          <w:spacing w:val="1"/>
          <w:sz w:val="24"/>
          <w:szCs w:val="24"/>
        </w:rPr>
        <w:t xml:space="preserve"> </w:t>
      </w:r>
      <w:r w:rsidRPr="00882B4E">
        <w:rPr>
          <w:sz w:val="24"/>
          <w:szCs w:val="24"/>
        </w:rPr>
        <w:t>здоровьесберегающее</w:t>
      </w:r>
      <w:r w:rsidRPr="00882B4E">
        <w:rPr>
          <w:spacing w:val="1"/>
          <w:sz w:val="24"/>
          <w:szCs w:val="24"/>
        </w:rPr>
        <w:t xml:space="preserve"> </w:t>
      </w:r>
      <w:r w:rsidRPr="00882B4E">
        <w:rPr>
          <w:sz w:val="24"/>
          <w:szCs w:val="24"/>
        </w:rPr>
        <w:t>образовательное</w:t>
      </w:r>
      <w:r w:rsidRPr="00882B4E">
        <w:rPr>
          <w:spacing w:val="-2"/>
          <w:sz w:val="24"/>
          <w:szCs w:val="24"/>
        </w:rPr>
        <w:t xml:space="preserve"> </w:t>
      </w:r>
      <w:r w:rsidRPr="00882B4E">
        <w:rPr>
          <w:sz w:val="24"/>
          <w:szCs w:val="24"/>
        </w:rPr>
        <w:t>пространство,</w:t>
      </w:r>
      <w:r w:rsidRPr="00882B4E">
        <w:rPr>
          <w:spacing w:val="-2"/>
          <w:sz w:val="24"/>
          <w:szCs w:val="24"/>
        </w:rPr>
        <w:t xml:space="preserve"> </w:t>
      </w:r>
      <w:r w:rsidRPr="00882B4E">
        <w:rPr>
          <w:sz w:val="24"/>
          <w:szCs w:val="24"/>
        </w:rPr>
        <w:t>включающее</w:t>
      </w:r>
      <w:r w:rsidRPr="00882B4E">
        <w:rPr>
          <w:spacing w:val="-1"/>
          <w:sz w:val="24"/>
          <w:szCs w:val="24"/>
        </w:rPr>
        <w:t xml:space="preserve"> </w:t>
      </w:r>
      <w:r w:rsidRPr="00882B4E">
        <w:rPr>
          <w:sz w:val="24"/>
          <w:szCs w:val="24"/>
        </w:rPr>
        <w:t>определенные</w:t>
      </w:r>
      <w:r w:rsidRPr="00882B4E">
        <w:rPr>
          <w:spacing w:val="-3"/>
          <w:sz w:val="24"/>
          <w:szCs w:val="24"/>
        </w:rPr>
        <w:t xml:space="preserve"> </w:t>
      </w:r>
      <w:r w:rsidRPr="00882B4E">
        <w:rPr>
          <w:sz w:val="24"/>
          <w:szCs w:val="24"/>
        </w:rPr>
        <w:t>условия:</w:t>
      </w:r>
    </w:p>
    <w:p w:rsidR="00882B4E" w:rsidRPr="00882B4E" w:rsidRDefault="00882B4E" w:rsidP="006B4679">
      <w:pPr>
        <w:pStyle w:val="afd"/>
        <w:widowControl w:val="0"/>
        <w:numPr>
          <w:ilvl w:val="0"/>
          <w:numId w:val="83"/>
        </w:numPr>
        <w:tabs>
          <w:tab w:val="left" w:pos="531"/>
        </w:tabs>
        <w:autoSpaceDE w:val="0"/>
        <w:autoSpaceDN w:val="0"/>
        <w:ind w:right="154" w:firstLine="0"/>
        <w:contextualSpacing w:val="0"/>
        <w:jc w:val="both"/>
        <w:rPr>
          <w:sz w:val="24"/>
          <w:szCs w:val="24"/>
        </w:rPr>
      </w:pPr>
      <w:r w:rsidRPr="00882B4E">
        <w:rPr>
          <w:sz w:val="24"/>
          <w:szCs w:val="24"/>
        </w:rPr>
        <w:t>выполнение</w:t>
      </w:r>
      <w:r w:rsidRPr="00882B4E">
        <w:rPr>
          <w:spacing w:val="1"/>
          <w:sz w:val="24"/>
          <w:szCs w:val="24"/>
        </w:rPr>
        <w:t xml:space="preserve"> </w:t>
      </w:r>
      <w:r w:rsidRPr="00882B4E">
        <w:rPr>
          <w:sz w:val="24"/>
          <w:szCs w:val="24"/>
        </w:rPr>
        <w:t>гигиенических</w:t>
      </w:r>
      <w:r w:rsidRPr="00882B4E">
        <w:rPr>
          <w:spacing w:val="1"/>
          <w:sz w:val="24"/>
          <w:szCs w:val="24"/>
        </w:rPr>
        <w:t xml:space="preserve"> </w:t>
      </w:r>
      <w:r w:rsidRPr="00882B4E">
        <w:rPr>
          <w:sz w:val="24"/>
          <w:szCs w:val="24"/>
        </w:rPr>
        <w:t>требований</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условиям</w:t>
      </w:r>
      <w:r w:rsidRPr="00882B4E">
        <w:rPr>
          <w:spacing w:val="1"/>
          <w:sz w:val="24"/>
          <w:szCs w:val="24"/>
        </w:rPr>
        <w:t xml:space="preserve"> </w:t>
      </w:r>
      <w:r w:rsidRPr="00882B4E">
        <w:rPr>
          <w:sz w:val="24"/>
          <w:szCs w:val="24"/>
        </w:rPr>
        <w:t>обучения</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(СанПиН),</w:t>
      </w:r>
    </w:p>
    <w:p w:rsidR="00882B4E" w:rsidRPr="00882B4E" w:rsidRDefault="00882B4E" w:rsidP="006B4679">
      <w:pPr>
        <w:pStyle w:val="afd"/>
        <w:widowControl w:val="0"/>
        <w:numPr>
          <w:ilvl w:val="0"/>
          <w:numId w:val="83"/>
        </w:numPr>
        <w:tabs>
          <w:tab w:val="left" w:pos="397"/>
        </w:tabs>
        <w:autoSpaceDE w:val="0"/>
        <w:autoSpaceDN w:val="0"/>
        <w:ind w:left="396" w:hanging="165"/>
        <w:contextualSpacing w:val="0"/>
        <w:jc w:val="both"/>
        <w:rPr>
          <w:sz w:val="24"/>
          <w:szCs w:val="24"/>
        </w:rPr>
      </w:pPr>
      <w:r w:rsidRPr="00882B4E">
        <w:rPr>
          <w:sz w:val="24"/>
          <w:szCs w:val="24"/>
        </w:rPr>
        <w:t>режим</w:t>
      </w:r>
      <w:r w:rsidRPr="00882B4E">
        <w:rPr>
          <w:spacing w:val="-9"/>
          <w:sz w:val="24"/>
          <w:szCs w:val="24"/>
        </w:rPr>
        <w:t xml:space="preserve"> </w:t>
      </w:r>
      <w:r w:rsidRPr="00882B4E">
        <w:rPr>
          <w:sz w:val="24"/>
          <w:szCs w:val="24"/>
        </w:rPr>
        <w:t>работы</w:t>
      </w:r>
      <w:r w:rsidRPr="00882B4E">
        <w:rPr>
          <w:spacing w:val="-8"/>
          <w:sz w:val="24"/>
          <w:szCs w:val="24"/>
        </w:rPr>
        <w:t xml:space="preserve"> </w:t>
      </w:r>
      <w:r w:rsidRPr="00882B4E">
        <w:rPr>
          <w:sz w:val="24"/>
          <w:szCs w:val="24"/>
        </w:rPr>
        <w:t>школы,</w:t>
      </w:r>
    </w:p>
    <w:p w:rsidR="00882B4E" w:rsidRPr="00882B4E" w:rsidRDefault="00882B4E" w:rsidP="006B4679">
      <w:pPr>
        <w:pStyle w:val="afd"/>
        <w:widowControl w:val="0"/>
        <w:numPr>
          <w:ilvl w:val="0"/>
          <w:numId w:val="83"/>
        </w:numPr>
        <w:tabs>
          <w:tab w:val="left" w:pos="397"/>
        </w:tabs>
        <w:autoSpaceDE w:val="0"/>
        <w:autoSpaceDN w:val="0"/>
        <w:ind w:left="396" w:hanging="165"/>
        <w:contextualSpacing w:val="0"/>
        <w:jc w:val="both"/>
        <w:rPr>
          <w:sz w:val="24"/>
          <w:szCs w:val="24"/>
        </w:rPr>
      </w:pPr>
      <w:r w:rsidRPr="00882B4E">
        <w:rPr>
          <w:sz w:val="24"/>
          <w:szCs w:val="24"/>
        </w:rPr>
        <w:t>организация</w:t>
      </w:r>
      <w:r w:rsidRPr="00882B4E">
        <w:rPr>
          <w:spacing w:val="-9"/>
          <w:sz w:val="24"/>
          <w:szCs w:val="24"/>
        </w:rPr>
        <w:t xml:space="preserve"> </w:t>
      </w:r>
      <w:r w:rsidRPr="00882B4E">
        <w:rPr>
          <w:sz w:val="24"/>
          <w:szCs w:val="24"/>
        </w:rPr>
        <w:t>сбалансированного</w:t>
      </w:r>
      <w:r w:rsidRPr="00882B4E">
        <w:rPr>
          <w:spacing w:val="-9"/>
          <w:sz w:val="24"/>
          <w:szCs w:val="24"/>
        </w:rPr>
        <w:t xml:space="preserve"> </w:t>
      </w:r>
      <w:r w:rsidRPr="00882B4E">
        <w:rPr>
          <w:sz w:val="24"/>
          <w:szCs w:val="24"/>
        </w:rPr>
        <w:t>горячего</w:t>
      </w:r>
      <w:r w:rsidRPr="00882B4E">
        <w:rPr>
          <w:spacing w:val="-8"/>
          <w:sz w:val="24"/>
          <w:szCs w:val="24"/>
        </w:rPr>
        <w:t xml:space="preserve"> </w:t>
      </w:r>
      <w:r w:rsidRPr="00882B4E">
        <w:rPr>
          <w:sz w:val="24"/>
          <w:szCs w:val="24"/>
        </w:rPr>
        <w:t>питания,</w:t>
      </w:r>
    </w:p>
    <w:p w:rsidR="00882B4E" w:rsidRPr="00882B4E" w:rsidRDefault="00882B4E" w:rsidP="006B4679">
      <w:pPr>
        <w:pStyle w:val="afd"/>
        <w:widowControl w:val="0"/>
        <w:numPr>
          <w:ilvl w:val="0"/>
          <w:numId w:val="83"/>
        </w:numPr>
        <w:tabs>
          <w:tab w:val="left" w:pos="538"/>
          <w:tab w:val="left" w:pos="539"/>
          <w:tab w:val="left" w:pos="2124"/>
          <w:tab w:val="left" w:pos="3350"/>
          <w:tab w:val="left" w:pos="4496"/>
          <w:tab w:val="left" w:pos="6107"/>
          <w:tab w:val="left" w:pos="7588"/>
          <w:tab w:val="left" w:pos="9145"/>
          <w:tab w:val="left" w:pos="10019"/>
        </w:tabs>
        <w:autoSpaceDE w:val="0"/>
        <w:autoSpaceDN w:val="0"/>
        <w:ind w:right="152" w:firstLine="0"/>
        <w:contextualSpacing w:val="0"/>
        <w:jc w:val="both"/>
        <w:rPr>
          <w:sz w:val="24"/>
          <w:szCs w:val="24"/>
        </w:rPr>
      </w:pPr>
      <w:r w:rsidRPr="00882B4E">
        <w:rPr>
          <w:sz w:val="24"/>
          <w:szCs w:val="24"/>
        </w:rPr>
        <w:t>повышение</w:t>
      </w:r>
      <w:r w:rsidRPr="00882B4E">
        <w:rPr>
          <w:sz w:val="24"/>
          <w:szCs w:val="24"/>
        </w:rPr>
        <w:tab/>
        <w:t>качества</w:t>
      </w:r>
      <w:r w:rsidRPr="00882B4E">
        <w:rPr>
          <w:sz w:val="24"/>
          <w:szCs w:val="24"/>
        </w:rPr>
        <w:tab/>
        <w:t>занятий</w:t>
      </w:r>
      <w:r w:rsidRPr="00882B4E">
        <w:rPr>
          <w:sz w:val="24"/>
          <w:szCs w:val="24"/>
        </w:rPr>
        <w:tab/>
        <w:t>физической</w:t>
      </w:r>
      <w:r w:rsidRPr="00882B4E">
        <w:rPr>
          <w:sz w:val="24"/>
          <w:szCs w:val="24"/>
        </w:rPr>
        <w:tab/>
        <w:t>культурой,</w:t>
      </w:r>
      <w:r w:rsidRPr="00882B4E">
        <w:rPr>
          <w:sz w:val="24"/>
          <w:szCs w:val="24"/>
        </w:rPr>
        <w:tab/>
        <w:t>вовлечение</w:t>
      </w:r>
      <w:r w:rsidRPr="00882B4E">
        <w:rPr>
          <w:sz w:val="24"/>
          <w:szCs w:val="24"/>
        </w:rPr>
        <w:tab/>
        <w:t>детей</w:t>
      </w:r>
      <w:r w:rsidRPr="00882B4E">
        <w:rPr>
          <w:sz w:val="24"/>
          <w:szCs w:val="24"/>
        </w:rPr>
        <w:tab/>
      </w:r>
      <w:r w:rsidRPr="00882B4E">
        <w:rPr>
          <w:spacing w:val="-2"/>
          <w:sz w:val="24"/>
          <w:szCs w:val="24"/>
        </w:rPr>
        <w:t>в</w:t>
      </w:r>
      <w:r w:rsidRPr="00882B4E">
        <w:rPr>
          <w:spacing w:val="-67"/>
          <w:sz w:val="24"/>
          <w:szCs w:val="24"/>
        </w:rPr>
        <w:t xml:space="preserve"> </w:t>
      </w:r>
      <w:r w:rsidRPr="00882B4E">
        <w:rPr>
          <w:sz w:val="24"/>
          <w:szCs w:val="24"/>
        </w:rPr>
        <w:t>спортивные</w:t>
      </w:r>
      <w:r w:rsidRPr="00882B4E">
        <w:rPr>
          <w:spacing w:val="-1"/>
          <w:sz w:val="24"/>
          <w:szCs w:val="24"/>
        </w:rPr>
        <w:t xml:space="preserve"> </w:t>
      </w:r>
      <w:r w:rsidRPr="00882B4E">
        <w:rPr>
          <w:sz w:val="24"/>
          <w:szCs w:val="24"/>
        </w:rPr>
        <w:t>секции,</w:t>
      </w:r>
    </w:p>
    <w:p w:rsidR="00882B4E" w:rsidRPr="00882B4E" w:rsidRDefault="00882B4E" w:rsidP="006B4679">
      <w:pPr>
        <w:pStyle w:val="afd"/>
        <w:widowControl w:val="0"/>
        <w:numPr>
          <w:ilvl w:val="0"/>
          <w:numId w:val="83"/>
        </w:numPr>
        <w:tabs>
          <w:tab w:val="left" w:pos="399"/>
        </w:tabs>
        <w:autoSpaceDE w:val="0"/>
        <w:autoSpaceDN w:val="0"/>
        <w:ind w:right="154" w:firstLine="0"/>
        <w:contextualSpacing w:val="0"/>
        <w:jc w:val="both"/>
        <w:rPr>
          <w:sz w:val="24"/>
          <w:szCs w:val="24"/>
        </w:rPr>
      </w:pPr>
      <w:r w:rsidRPr="00882B4E">
        <w:rPr>
          <w:sz w:val="24"/>
          <w:szCs w:val="24"/>
        </w:rPr>
        <w:t>орган</w:t>
      </w:r>
      <w:r w:rsidRPr="00882B4E">
        <w:rPr>
          <w:spacing w:val="-6"/>
          <w:sz w:val="24"/>
          <w:szCs w:val="24"/>
        </w:rPr>
        <w:t xml:space="preserve"> </w:t>
      </w:r>
      <w:r w:rsidRPr="00882B4E">
        <w:rPr>
          <w:sz w:val="24"/>
          <w:szCs w:val="24"/>
        </w:rPr>
        <w:t>изация</w:t>
      </w:r>
      <w:r w:rsidRPr="00882B4E">
        <w:rPr>
          <w:spacing w:val="-4"/>
          <w:sz w:val="24"/>
          <w:szCs w:val="24"/>
        </w:rPr>
        <w:t xml:space="preserve"> </w:t>
      </w:r>
      <w:r w:rsidRPr="00882B4E">
        <w:rPr>
          <w:sz w:val="24"/>
          <w:szCs w:val="24"/>
        </w:rPr>
        <w:t>урока</w:t>
      </w:r>
      <w:r w:rsidRPr="00882B4E">
        <w:rPr>
          <w:spacing w:val="-5"/>
          <w:sz w:val="24"/>
          <w:szCs w:val="24"/>
        </w:rPr>
        <w:t xml:space="preserve"> </w:t>
      </w:r>
      <w:r w:rsidRPr="00882B4E">
        <w:rPr>
          <w:sz w:val="24"/>
          <w:szCs w:val="24"/>
        </w:rPr>
        <w:t>с</w:t>
      </w:r>
      <w:r w:rsidRPr="00882B4E">
        <w:rPr>
          <w:spacing w:val="-6"/>
          <w:sz w:val="24"/>
          <w:szCs w:val="24"/>
        </w:rPr>
        <w:t xml:space="preserve"> </w:t>
      </w:r>
      <w:r w:rsidRPr="00882B4E">
        <w:rPr>
          <w:sz w:val="24"/>
          <w:szCs w:val="24"/>
        </w:rPr>
        <w:t>применением</w:t>
      </w:r>
      <w:r w:rsidRPr="00882B4E">
        <w:rPr>
          <w:spacing w:val="-7"/>
          <w:sz w:val="24"/>
          <w:szCs w:val="24"/>
        </w:rPr>
        <w:t xml:space="preserve"> </w:t>
      </w:r>
      <w:r w:rsidRPr="00882B4E">
        <w:rPr>
          <w:sz w:val="24"/>
          <w:szCs w:val="24"/>
        </w:rPr>
        <w:t>здоровьесберегающих</w:t>
      </w:r>
      <w:r w:rsidRPr="00882B4E">
        <w:rPr>
          <w:spacing w:val="61"/>
          <w:sz w:val="24"/>
          <w:szCs w:val="24"/>
        </w:rPr>
        <w:t xml:space="preserve"> </w:t>
      </w:r>
      <w:r w:rsidRPr="00882B4E">
        <w:rPr>
          <w:sz w:val="24"/>
          <w:szCs w:val="24"/>
        </w:rPr>
        <w:t>технологий,</w:t>
      </w:r>
      <w:r w:rsidRPr="00882B4E">
        <w:rPr>
          <w:spacing w:val="-8"/>
          <w:sz w:val="24"/>
          <w:szCs w:val="24"/>
        </w:rPr>
        <w:t xml:space="preserve"> </w:t>
      </w:r>
      <w:r w:rsidRPr="00882B4E">
        <w:rPr>
          <w:sz w:val="24"/>
          <w:szCs w:val="24"/>
        </w:rPr>
        <w:t>методов</w:t>
      </w:r>
      <w:r w:rsidRPr="00882B4E">
        <w:rPr>
          <w:spacing w:val="-7"/>
          <w:sz w:val="24"/>
          <w:szCs w:val="24"/>
        </w:rPr>
        <w:t xml:space="preserve"> </w:t>
      </w:r>
      <w:r w:rsidRPr="00882B4E">
        <w:rPr>
          <w:sz w:val="24"/>
          <w:szCs w:val="24"/>
        </w:rPr>
        <w:t>и</w:t>
      </w:r>
      <w:r w:rsidRPr="00882B4E">
        <w:rPr>
          <w:spacing w:val="-67"/>
          <w:sz w:val="24"/>
          <w:szCs w:val="24"/>
        </w:rPr>
        <w:t xml:space="preserve"> </w:t>
      </w:r>
      <w:r w:rsidRPr="00882B4E">
        <w:rPr>
          <w:sz w:val="24"/>
          <w:szCs w:val="24"/>
        </w:rPr>
        <w:t>приемов,</w:t>
      </w:r>
    </w:p>
    <w:p w:rsidR="00882B4E" w:rsidRPr="00882B4E" w:rsidRDefault="00882B4E" w:rsidP="006B4679">
      <w:pPr>
        <w:pStyle w:val="afd"/>
        <w:widowControl w:val="0"/>
        <w:numPr>
          <w:ilvl w:val="0"/>
          <w:numId w:val="83"/>
        </w:numPr>
        <w:tabs>
          <w:tab w:val="left" w:pos="452"/>
        </w:tabs>
        <w:autoSpaceDE w:val="0"/>
        <w:autoSpaceDN w:val="0"/>
        <w:ind w:right="153" w:firstLine="0"/>
        <w:contextualSpacing w:val="0"/>
        <w:jc w:val="both"/>
        <w:rPr>
          <w:sz w:val="24"/>
          <w:szCs w:val="24"/>
        </w:rPr>
      </w:pPr>
      <w:r w:rsidRPr="00882B4E">
        <w:rPr>
          <w:sz w:val="24"/>
          <w:szCs w:val="24"/>
        </w:rPr>
        <w:t>обучение</w:t>
      </w:r>
      <w:r w:rsidRPr="00882B4E">
        <w:rPr>
          <w:spacing w:val="46"/>
          <w:sz w:val="24"/>
          <w:szCs w:val="24"/>
        </w:rPr>
        <w:t xml:space="preserve"> </w:t>
      </w:r>
      <w:r w:rsidRPr="00882B4E">
        <w:rPr>
          <w:sz w:val="24"/>
          <w:szCs w:val="24"/>
        </w:rPr>
        <w:t>детей</w:t>
      </w:r>
      <w:r w:rsidRPr="00882B4E">
        <w:rPr>
          <w:spacing w:val="49"/>
          <w:sz w:val="24"/>
          <w:szCs w:val="24"/>
        </w:rPr>
        <w:t xml:space="preserve"> </w:t>
      </w:r>
      <w:r w:rsidRPr="00882B4E">
        <w:rPr>
          <w:sz w:val="24"/>
          <w:szCs w:val="24"/>
        </w:rPr>
        <w:t>элементарным</w:t>
      </w:r>
      <w:r w:rsidRPr="00882B4E">
        <w:rPr>
          <w:spacing w:val="48"/>
          <w:sz w:val="24"/>
          <w:szCs w:val="24"/>
        </w:rPr>
        <w:t xml:space="preserve"> </w:t>
      </w:r>
      <w:r w:rsidRPr="00882B4E">
        <w:rPr>
          <w:sz w:val="24"/>
          <w:szCs w:val="24"/>
        </w:rPr>
        <w:t>приемам</w:t>
      </w:r>
      <w:r w:rsidRPr="00882B4E">
        <w:rPr>
          <w:spacing w:val="48"/>
          <w:sz w:val="24"/>
          <w:szCs w:val="24"/>
        </w:rPr>
        <w:t xml:space="preserve"> </w:t>
      </w:r>
      <w:r w:rsidRPr="00882B4E">
        <w:rPr>
          <w:sz w:val="24"/>
          <w:szCs w:val="24"/>
        </w:rPr>
        <w:t>здорового</w:t>
      </w:r>
      <w:r w:rsidRPr="00882B4E">
        <w:rPr>
          <w:spacing w:val="47"/>
          <w:sz w:val="24"/>
          <w:szCs w:val="24"/>
        </w:rPr>
        <w:t xml:space="preserve"> </w:t>
      </w:r>
      <w:r w:rsidRPr="00882B4E">
        <w:rPr>
          <w:sz w:val="24"/>
          <w:szCs w:val="24"/>
        </w:rPr>
        <w:t>образа</w:t>
      </w:r>
      <w:r w:rsidRPr="00882B4E">
        <w:rPr>
          <w:spacing w:val="48"/>
          <w:sz w:val="24"/>
          <w:szCs w:val="24"/>
        </w:rPr>
        <w:t xml:space="preserve"> </w:t>
      </w:r>
      <w:r w:rsidRPr="00882B4E">
        <w:rPr>
          <w:sz w:val="24"/>
          <w:szCs w:val="24"/>
        </w:rPr>
        <w:t>жизни,</w:t>
      </w:r>
      <w:r w:rsidRPr="00882B4E">
        <w:rPr>
          <w:spacing w:val="45"/>
          <w:sz w:val="24"/>
          <w:szCs w:val="24"/>
        </w:rPr>
        <w:t xml:space="preserve"> </w:t>
      </w:r>
      <w:r w:rsidRPr="00882B4E">
        <w:rPr>
          <w:sz w:val="24"/>
          <w:szCs w:val="24"/>
        </w:rPr>
        <w:t>простейшим</w:t>
      </w:r>
      <w:r w:rsidRPr="00882B4E">
        <w:rPr>
          <w:spacing w:val="-67"/>
          <w:sz w:val="24"/>
          <w:szCs w:val="24"/>
        </w:rPr>
        <w:t xml:space="preserve"> </w:t>
      </w:r>
      <w:r w:rsidRPr="00882B4E">
        <w:rPr>
          <w:sz w:val="24"/>
          <w:szCs w:val="24"/>
        </w:rPr>
        <w:t>навыкам</w:t>
      </w:r>
      <w:r w:rsidRPr="00882B4E">
        <w:rPr>
          <w:spacing w:val="-1"/>
          <w:sz w:val="24"/>
          <w:szCs w:val="24"/>
        </w:rPr>
        <w:t xml:space="preserve"> </w:t>
      </w:r>
      <w:r w:rsidRPr="00882B4E">
        <w:rPr>
          <w:sz w:val="24"/>
          <w:szCs w:val="24"/>
        </w:rPr>
        <w:t>оказания</w:t>
      </w:r>
      <w:r w:rsidRPr="00882B4E">
        <w:rPr>
          <w:spacing w:val="-3"/>
          <w:sz w:val="24"/>
          <w:szCs w:val="24"/>
        </w:rPr>
        <w:t xml:space="preserve"> </w:t>
      </w:r>
      <w:r w:rsidRPr="00882B4E">
        <w:rPr>
          <w:sz w:val="24"/>
          <w:szCs w:val="24"/>
        </w:rPr>
        <w:t>первой</w:t>
      </w:r>
      <w:r w:rsidRPr="00882B4E">
        <w:rPr>
          <w:spacing w:val="-1"/>
          <w:sz w:val="24"/>
          <w:szCs w:val="24"/>
        </w:rPr>
        <w:t xml:space="preserve"> </w:t>
      </w:r>
      <w:r w:rsidRPr="00882B4E">
        <w:rPr>
          <w:sz w:val="24"/>
          <w:szCs w:val="24"/>
        </w:rPr>
        <w:t>медицинской</w:t>
      </w:r>
      <w:r w:rsidRPr="00882B4E">
        <w:rPr>
          <w:spacing w:val="-3"/>
          <w:sz w:val="24"/>
          <w:szCs w:val="24"/>
        </w:rPr>
        <w:t xml:space="preserve"> </w:t>
      </w:r>
      <w:r w:rsidRPr="00882B4E">
        <w:rPr>
          <w:sz w:val="24"/>
          <w:szCs w:val="24"/>
        </w:rPr>
        <w:t>помощи,</w:t>
      </w:r>
    </w:p>
    <w:p w:rsidR="00882B4E" w:rsidRPr="00882B4E" w:rsidRDefault="00882B4E" w:rsidP="006B4679">
      <w:pPr>
        <w:pStyle w:val="afd"/>
        <w:widowControl w:val="0"/>
        <w:numPr>
          <w:ilvl w:val="0"/>
          <w:numId w:val="83"/>
        </w:numPr>
        <w:tabs>
          <w:tab w:val="left" w:pos="414"/>
        </w:tabs>
        <w:autoSpaceDE w:val="0"/>
        <w:autoSpaceDN w:val="0"/>
        <w:ind w:right="152" w:hanging="1"/>
        <w:contextualSpacing w:val="0"/>
        <w:jc w:val="both"/>
        <w:rPr>
          <w:sz w:val="24"/>
          <w:szCs w:val="24"/>
        </w:rPr>
      </w:pPr>
      <w:r w:rsidRPr="00882B4E">
        <w:rPr>
          <w:sz w:val="24"/>
          <w:szCs w:val="24"/>
        </w:rPr>
        <w:t>просветительская</w:t>
      </w:r>
      <w:r w:rsidRPr="00882B4E">
        <w:rPr>
          <w:spacing w:val="1"/>
          <w:sz w:val="24"/>
          <w:szCs w:val="24"/>
        </w:rPr>
        <w:t xml:space="preserve"> </w:t>
      </w:r>
      <w:r w:rsidRPr="00882B4E">
        <w:rPr>
          <w:sz w:val="24"/>
          <w:szCs w:val="24"/>
        </w:rPr>
        <w:t>работа</w:t>
      </w:r>
      <w:r w:rsidRPr="00882B4E">
        <w:rPr>
          <w:spacing w:val="4"/>
          <w:sz w:val="24"/>
          <w:szCs w:val="24"/>
        </w:rPr>
        <w:t xml:space="preserve"> </w:t>
      </w:r>
      <w:r w:rsidRPr="00882B4E">
        <w:rPr>
          <w:sz w:val="24"/>
          <w:szCs w:val="24"/>
        </w:rPr>
        <w:t>по</w:t>
      </w:r>
      <w:r w:rsidRPr="00882B4E">
        <w:rPr>
          <w:spacing w:val="2"/>
          <w:sz w:val="24"/>
          <w:szCs w:val="24"/>
        </w:rPr>
        <w:t xml:space="preserve"> </w:t>
      </w:r>
      <w:r w:rsidRPr="00882B4E">
        <w:rPr>
          <w:sz w:val="24"/>
          <w:szCs w:val="24"/>
        </w:rPr>
        <w:t>профилактике</w:t>
      </w:r>
      <w:r w:rsidRPr="00882B4E">
        <w:rPr>
          <w:spacing w:val="4"/>
          <w:sz w:val="24"/>
          <w:szCs w:val="24"/>
        </w:rPr>
        <w:t xml:space="preserve"> </w:t>
      </w:r>
      <w:r w:rsidRPr="00882B4E">
        <w:rPr>
          <w:sz w:val="24"/>
          <w:szCs w:val="24"/>
        </w:rPr>
        <w:t>курения,</w:t>
      </w:r>
      <w:r w:rsidRPr="00882B4E">
        <w:rPr>
          <w:spacing w:val="1"/>
          <w:sz w:val="24"/>
          <w:szCs w:val="24"/>
        </w:rPr>
        <w:t xml:space="preserve"> </w:t>
      </w:r>
      <w:r w:rsidRPr="00882B4E">
        <w:rPr>
          <w:sz w:val="24"/>
          <w:szCs w:val="24"/>
        </w:rPr>
        <w:t>наркомании,</w:t>
      </w:r>
      <w:r w:rsidRPr="00882B4E">
        <w:rPr>
          <w:spacing w:val="3"/>
          <w:sz w:val="24"/>
          <w:szCs w:val="24"/>
        </w:rPr>
        <w:t xml:space="preserve"> </w:t>
      </w:r>
      <w:r w:rsidRPr="00882B4E">
        <w:rPr>
          <w:sz w:val="24"/>
          <w:szCs w:val="24"/>
        </w:rPr>
        <w:t>алкоголизма</w:t>
      </w:r>
      <w:r w:rsidRPr="00882B4E">
        <w:rPr>
          <w:spacing w:val="2"/>
          <w:sz w:val="24"/>
          <w:szCs w:val="24"/>
        </w:rPr>
        <w:t xml:space="preserve"> </w:t>
      </w:r>
      <w:r w:rsidRPr="00882B4E">
        <w:rPr>
          <w:sz w:val="24"/>
          <w:szCs w:val="24"/>
        </w:rPr>
        <w:t>на</w:t>
      </w:r>
      <w:r w:rsidRPr="00882B4E">
        <w:rPr>
          <w:spacing w:val="-67"/>
          <w:sz w:val="24"/>
          <w:szCs w:val="24"/>
        </w:rPr>
        <w:t xml:space="preserve"> </w:t>
      </w:r>
      <w:r w:rsidRPr="00882B4E">
        <w:rPr>
          <w:sz w:val="24"/>
          <w:szCs w:val="24"/>
        </w:rPr>
        <w:t>уроках и внеурочной деятельности,</w:t>
      </w:r>
    </w:p>
    <w:p w:rsidR="00882B4E" w:rsidRPr="00882B4E" w:rsidRDefault="00882B4E" w:rsidP="006B4679">
      <w:pPr>
        <w:pStyle w:val="afd"/>
        <w:widowControl w:val="0"/>
        <w:numPr>
          <w:ilvl w:val="0"/>
          <w:numId w:val="83"/>
        </w:numPr>
        <w:tabs>
          <w:tab w:val="left" w:pos="462"/>
        </w:tabs>
        <w:autoSpaceDE w:val="0"/>
        <w:autoSpaceDN w:val="0"/>
        <w:ind w:right="153" w:firstLine="0"/>
        <w:contextualSpacing w:val="0"/>
        <w:jc w:val="both"/>
        <w:rPr>
          <w:sz w:val="24"/>
          <w:szCs w:val="24"/>
        </w:rPr>
      </w:pPr>
      <w:r w:rsidRPr="00882B4E">
        <w:rPr>
          <w:sz w:val="24"/>
          <w:szCs w:val="24"/>
        </w:rPr>
        <w:t>работа</w:t>
      </w:r>
      <w:r w:rsidRPr="00882B4E">
        <w:rPr>
          <w:spacing w:val="55"/>
          <w:sz w:val="24"/>
          <w:szCs w:val="24"/>
        </w:rPr>
        <w:t xml:space="preserve"> </w:t>
      </w:r>
      <w:r w:rsidRPr="00882B4E">
        <w:rPr>
          <w:sz w:val="24"/>
          <w:szCs w:val="24"/>
        </w:rPr>
        <w:t>кружков,</w:t>
      </w:r>
      <w:r w:rsidRPr="00882B4E">
        <w:rPr>
          <w:spacing w:val="55"/>
          <w:sz w:val="24"/>
          <w:szCs w:val="24"/>
        </w:rPr>
        <w:t xml:space="preserve"> </w:t>
      </w:r>
      <w:r w:rsidRPr="00882B4E">
        <w:rPr>
          <w:sz w:val="24"/>
          <w:szCs w:val="24"/>
        </w:rPr>
        <w:t>элективных</w:t>
      </w:r>
      <w:r w:rsidRPr="00882B4E">
        <w:rPr>
          <w:spacing w:val="56"/>
          <w:sz w:val="24"/>
          <w:szCs w:val="24"/>
        </w:rPr>
        <w:t xml:space="preserve"> </w:t>
      </w:r>
      <w:r w:rsidRPr="00882B4E">
        <w:rPr>
          <w:sz w:val="24"/>
          <w:szCs w:val="24"/>
        </w:rPr>
        <w:t>курсов,</w:t>
      </w:r>
      <w:r w:rsidRPr="00882B4E">
        <w:rPr>
          <w:spacing w:val="52"/>
          <w:sz w:val="24"/>
          <w:szCs w:val="24"/>
        </w:rPr>
        <w:t xml:space="preserve"> </w:t>
      </w:r>
      <w:r w:rsidRPr="00882B4E">
        <w:rPr>
          <w:sz w:val="24"/>
          <w:szCs w:val="24"/>
        </w:rPr>
        <w:t>лекториев</w:t>
      </w:r>
      <w:r w:rsidRPr="00882B4E">
        <w:rPr>
          <w:spacing w:val="53"/>
          <w:sz w:val="24"/>
          <w:szCs w:val="24"/>
        </w:rPr>
        <w:t xml:space="preserve"> </w:t>
      </w:r>
      <w:r w:rsidRPr="00882B4E">
        <w:rPr>
          <w:sz w:val="24"/>
          <w:szCs w:val="24"/>
        </w:rPr>
        <w:t>для</w:t>
      </w:r>
      <w:r w:rsidRPr="00882B4E">
        <w:rPr>
          <w:spacing w:val="54"/>
          <w:sz w:val="24"/>
          <w:szCs w:val="24"/>
        </w:rPr>
        <w:t xml:space="preserve"> </w:t>
      </w:r>
      <w:r w:rsidRPr="00882B4E">
        <w:rPr>
          <w:sz w:val="24"/>
          <w:szCs w:val="24"/>
        </w:rPr>
        <w:t>родителей</w:t>
      </w:r>
      <w:r w:rsidRPr="00882B4E">
        <w:rPr>
          <w:spacing w:val="54"/>
          <w:sz w:val="24"/>
          <w:szCs w:val="24"/>
        </w:rPr>
        <w:t xml:space="preserve"> </w:t>
      </w:r>
      <w:r w:rsidRPr="00882B4E">
        <w:rPr>
          <w:sz w:val="24"/>
          <w:szCs w:val="24"/>
        </w:rPr>
        <w:t>по</w:t>
      </w:r>
      <w:r w:rsidRPr="00882B4E">
        <w:rPr>
          <w:spacing w:val="54"/>
          <w:sz w:val="24"/>
          <w:szCs w:val="24"/>
        </w:rPr>
        <w:t xml:space="preserve"> </w:t>
      </w:r>
      <w:r w:rsidRPr="00882B4E">
        <w:rPr>
          <w:sz w:val="24"/>
          <w:szCs w:val="24"/>
        </w:rPr>
        <w:t>пропаганде</w:t>
      </w:r>
      <w:r w:rsidRPr="00882B4E">
        <w:rPr>
          <w:spacing w:val="-67"/>
          <w:sz w:val="24"/>
          <w:szCs w:val="24"/>
        </w:rPr>
        <w:t xml:space="preserve"> </w:t>
      </w:r>
      <w:r w:rsidRPr="00882B4E">
        <w:rPr>
          <w:sz w:val="24"/>
          <w:szCs w:val="24"/>
        </w:rPr>
        <w:t>здорового образа</w:t>
      </w:r>
      <w:r w:rsidRPr="00882B4E">
        <w:rPr>
          <w:spacing w:val="-1"/>
          <w:sz w:val="24"/>
          <w:szCs w:val="24"/>
        </w:rPr>
        <w:t xml:space="preserve"> </w:t>
      </w:r>
      <w:r w:rsidRPr="00882B4E">
        <w:rPr>
          <w:sz w:val="24"/>
          <w:szCs w:val="24"/>
        </w:rPr>
        <w:t>жизни</w:t>
      </w:r>
      <w:r w:rsidRPr="00882B4E">
        <w:rPr>
          <w:spacing w:val="1"/>
          <w:sz w:val="24"/>
          <w:szCs w:val="24"/>
        </w:rPr>
        <w:t xml:space="preserve"> </w:t>
      </w:r>
      <w:r w:rsidRPr="00882B4E">
        <w:rPr>
          <w:sz w:val="24"/>
          <w:szCs w:val="24"/>
        </w:rPr>
        <w:t>и</w:t>
      </w:r>
      <w:r w:rsidRPr="00882B4E">
        <w:rPr>
          <w:spacing w:val="-3"/>
          <w:sz w:val="24"/>
          <w:szCs w:val="24"/>
        </w:rPr>
        <w:t xml:space="preserve"> </w:t>
      </w:r>
      <w:r w:rsidRPr="00882B4E">
        <w:rPr>
          <w:sz w:val="24"/>
          <w:szCs w:val="24"/>
        </w:rPr>
        <w:t>др.</w:t>
      </w:r>
    </w:p>
    <w:p w:rsidR="00882B4E" w:rsidRPr="00882B4E" w:rsidRDefault="00882B4E" w:rsidP="00882B4E">
      <w:pPr>
        <w:pStyle w:val="af7"/>
        <w:spacing w:after="0"/>
        <w:ind w:left="720"/>
        <w:jc w:val="both"/>
        <w:rPr>
          <w:sz w:val="24"/>
          <w:szCs w:val="24"/>
        </w:rPr>
      </w:pPr>
      <w:r w:rsidRPr="00882B4E">
        <w:rPr>
          <w:sz w:val="24"/>
          <w:szCs w:val="24"/>
        </w:rPr>
        <w:t>Работа</w:t>
      </w:r>
      <w:r w:rsidRPr="00882B4E">
        <w:rPr>
          <w:spacing w:val="-5"/>
          <w:sz w:val="24"/>
          <w:szCs w:val="24"/>
        </w:rPr>
        <w:t xml:space="preserve"> </w:t>
      </w:r>
      <w:r w:rsidRPr="00882B4E">
        <w:rPr>
          <w:sz w:val="24"/>
          <w:szCs w:val="24"/>
        </w:rPr>
        <w:t>по</w:t>
      </w:r>
      <w:r w:rsidRPr="00882B4E">
        <w:rPr>
          <w:spacing w:val="-4"/>
          <w:sz w:val="24"/>
          <w:szCs w:val="24"/>
        </w:rPr>
        <w:t xml:space="preserve"> </w:t>
      </w:r>
      <w:r w:rsidRPr="00882B4E">
        <w:rPr>
          <w:sz w:val="24"/>
          <w:szCs w:val="24"/>
        </w:rPr>
        <w:t>сохранению</w:t>
      </w:r>
      <w:r w:rsidRPr="00882B4E">
        <w:rPr>
          <w:spacing w:val="-6"/>
          <w:sz w:val="24"/>
          <w:szCs w:val="24"/>
        </w:rPr>
        <w:t xml:space="preserve"> </w:t>
      </w:r>
      <w:r w:rsidRPr="00882B4E">
        <w:rPr>
          <w:sz w:val="24"/>
          <w:szCs w:val="24"/>
        </w:rPr>
        <w:t>здоровья</w:t>
      </w:r>
      <w:r w:rsidRPr="00882B4E">
        <w:rPr>
          <w:spacing w:val="-4"/>
          <w:sz w:val="24"/>
          <w:szCs w:val="24"/>
        </w:rPr>
        <w:t xml:space="preserve"> </w:t>
      </w:r>
      <w:r w:rsidRPr="00882B4E">
        <w:rPr>
          <w:sz w:val="24"/>
          <w:szCs w:val="24"/>
        </w:rPr>
        <w:t>учащихся</w:t>
      </w:r>
      <w:r w:rsidRPr="00882B4E">
        <w:rPr>
          <w:spacing w:val="-8"/>
          <w:sz w:val="24"/>
          <w:szCs w:val="24"/>
        </w:rPr>
        <w:t xml:space="preserve"> </w:t>
      </w:r>
      <w:r w:rsidRPr="00882B4E">
        <w:rPr>
          <w:sz w:val="24"/>
          <w:szCs w:val="24"/>
        </w:rPr>
        <w:t>осуществляется</w:t>
      </w:r>
      <w:r w:rsidRPr="00882B4E">
        <w:rPr>
          <w:spacing w:val="-5"/>
          <w:sz w:val="24"/>
          <w:szCs w:val="24"/>
        </w:rPr>
        <w:t xml:space="preserve"> </w:t>
      </w:r>
      <w:r w:rsidRPr="00882B4E">
        <w:rPr>
          <w:sz w:val="24"/>
          <w:szCs w:val="24"/>
        </w:rPr>
        <w:t>по</w:t>
      </w:r>
      <w:r w:rsidRPr="00882B4E">
        <w:rPr>
          <w:spacing w:val="-7"/>
          <w:sz w:val="24"/>
          <w:szCs w:val="24"/>
        </w:rPr>
        <w:t xml:space="preserve"> </w:t>
      </w:r>
      <w:r w:rsidRPr="00882B4E">
        <w:rPr>
          <w:sz w:val="24"/>
          <w:szCs w:val="24"/>
        </w:rPr>
        <w:t>направлениям:</w:t>
      </w:r>
    </w:p>
    <w:p w:rsidR="00882B4E" w:rsidRPr="00882B4E" w:rsidRDefault="00882B4E" w:rsidP="006B4679">
      <w:pPr>
        <w:pStyle w:val="afd"/>
        <w:widowControl w:val="0"/>
        <w:numPr>
          <w:ilvl w:val="0"/>
          <w:numId w:val="83"/>
        </w:numPr>
        <w:tabs>
          <w:tab w:val="left" w:pos="459"/>
        </w:tabs>
        <w:autoSpaceDE w:val="0"/>
        <w:autoSpaceDN w:val="0"/>
        <w:ind w:right="149" w:firstLine="0"/>
        <w:contextualSpacing w:val="0"/>
        <w:jc w:val="both"/>
        <w:rPr>
          <w:sz w:val="24"/>
          <w:szCs w:val="24"/>
        </w:rPr>
      </w:pPr>
      <w:r w:rsidRPr="00882B4E">
        <w:rPr>
          <w:i/>
          <w:sz w:val="24"/>
          <w:szCs w:val="24"/>
          <w:u w:val="single"/>
        </w:rPr>
        <w:t>«Здоровьесберегающее обучение»</w:t>
      </w:r>
      <w:r w:rsidRPr="00882B4E">
        <w:rPr>
          <w:i/>
          <w:spacing w:val="1"/>
          <w:sz w:val="24"/>
          <w:szCs w:val="24"/>
        </w:rPr>
        <w:t xml:space="preserve"> </w:t>
      </w:r>
      <w:r w:rsidRPr="00882B4E">
        <w:rPr>
          <w:sz w:val="24"/>
          <w:szCs w:val="24"/>
        </w:rPr>
        <w:t>- использование</w:t>
      </w:r>
      <w:r w:rsidRPr="00882B4E">
        <w:rPr>
          <w:spacing w:val="1"/>
          <w:sz w:val="24"/>
          <w:szCs w:val="24"/>
        </w:rPr>
        <w:t xml:space="preserve"> </w:t>
      </w:r>
      <w:r w:rsidRPr="00882B4E">
        <w:rPr>
          <w:sz w:val="24"/>
          <w:szCs w:val="24"/>
        </w:rPr>
        <w:t>здоровьесберегающих</w:t>
      </w:r>
      <w:r w:rsidRPr="00882B4E">
        <w:rPr>
          <w:spacing w:val="1"/>
          <w:sz w:val="24"/>
          <w:szCs w:val="24"/>
        </w:rPr>
        <w:t xml:space="preserve"> </w:t>
      </w:r>
      <w:r w:rsidRPr="00882B4E">
        <w:rPr>
          <w:sz w:val="24"/>
          <w:szCs w:val="24"/>
        </w:rPr>
        <w:t>технологий и методических приемов для демонстрации обучающимся значимости</w:t>
      </w:r>
      <w:r w:rsidRPr="00882B4E">
        <w:rPr>
          <w:spacing w:val="-67"/>
          <w:sz w:val="24"/>
          <w:szCs w:val="24"/>
        </w:rPr>
        <w:t xml:space="preserve"> </w:t>
      </w:r>
      <w:r w:rsidRPr="00882B4E">
        <w:rPr>
          <w:sz w:val="24"/>
          <w:szCs w:val="24"/>
        </w:rPr>
        <w:t>их</w:t>
      </w:r>
      <w:r w:rsidRPr="00882B4E">
        <w:rPr>
          <w:spacing w:val="-4"/>
          <w:sz w:val="24"/>
          <w:szCs w:val="24"/>
        </w:rPr>
        <w:t xml:space="preserve"> </w:t>
      </w:r>
      <w:r w:rsidRPr="00882B4E">
        <w:rPr>
          <w:sz w:val="24"/>
          <w:szCs w:val="24"/>
        </w:rPr>
        <w:t>физического</w:t>
      </w:r>
      <w:r w:rsidRPr="00882B4E">
        <w:rPr>
          <w:spacing w:val="-3"/>
          <w:sz w:val="24"/>
          <w:szCs w:val="24"/>
        </w:rPr>
        <w:t xml:space="preserve"> </w:t>
      </w:r>
      <w:r w:rsidRPr="00882B4E">
        <w:rPr>
          <w:sz w:val="24"/>
          <w:szCs w:val="24"/>
        </w:rPr>
        <w:t>и</w:t>
      </w:r>
      <w:r w:rsidRPr="00882B4E">
        <w:rPr>
          <w:spacing w:val="-7"/>
          <w:sz w:val="24"/>
          <w:szCs w:val="24"/>
        </w:rPr>
        <w:t xml:space="preserve"> </w:t>
      </w:r>
      <w:r w:rsidRPr="00882B4E">
        <w:rPr>
          <w:sz w:val="24"/>
          <w:szCs w:val="24"/>
        </w:rPr>
        <w:t>психического</w:t>
      </w:r>
      <w:r w:rsidRPr="00882B4E">
        <w:rPr>
          <w:spacing w:val="-3"/>
          <w:sz w:val="24"/>
          <w:szCs w:val="24"/>
        </w:rPr>
        <w:t xml:space="preserve"> </w:t>
      </w:r>
      <w:r w:rsidRPr="00882B4E">
        <w:rPr>
          <w:sz w:val="24"/>
          <w:szCs w:val="24"/>
        </w:rPr>
        <w:t>здоровья</w:t>
      </w:r>
      <w:r w:rsidRPr="00882B4E">
        <w:rPr>
          <w:spacing w:val="-5"/>
          <w:sz w:val="24"/>
          <w:szCs w:val="24"/>
        </w:rPr>
        <w:t xml:space="preserve"> </w:t>
      </w:r>
      <w:r w:rsidRPr="00882B4E">
        <w:rPr>
          <w:sz w:val="24"/>
          <w:szCs w:val="24"/>
        </w:rPr>
        <w:t>для</w:t>
      </w:r>
      <w:r w:rsidRPr="00882B4E">
        <w:rPr>
          <w:spacing w:val="-7"/>
          <w:sz w:val="24"/>
          <w:szCs w:val="24"/>
        </w:rPr>
        <w:t xml:space="preserve"> </w:t>
      </w:r>
      <w:r w:rsidRPr="00882B4E">
        <w:rPr>
          <w:sz w:val="24"/>
          <w:szCs w:val="24"/>
        </w:rPr>
        <w:t>будущего</w:t>
      </w:r>
      <w:r w:rsidRPr="00882B4E">
        <w:rPr>
          <w:spacing w:val="-3"/>
          <w:sz w:val="24"/>
          <w:szCs w:val="24"/>
        </w:rPr>
        <w:t xml:space="preserve"> </w:t>
      </w:r>
      <w:r w:rsidRPr="00882B4E">
        <w:rPr>
          <w:sz w:val="24"/>
          <w:szCs w:val="24"/>
        </w:rPr>
        <w:t>самоутверждения:</w:t>
      </w:r>
    </w:p>
    <w:p w:rsidR="00882B4E" w:rsidRPr="00882B4E" w:rsidRDefault="00882B4E" w:rsidP="006B4679">
      <w:pPr>
        <w:pStyle w:val="afd"/>
        <w:widowControl w:val="0"/>
        <w:numPr>
          <w:ilvl w:val="0"/>
          <w:numId w:val="84"/>
        </w:numPr>
        <w:tabs>
          <w:tab w:val="left" w:pos="1081"/>
        </w:tabs>
        <w:autoSpaceDE w:val="0"/>
        <w:autoSpaceDN w:val="0"/>
        <w:ind w:right="155" w:firstLine="0"/>
        <w:contextualSpacing w:val="0"/>
        <w:jc w:val="both"/>
        <w:rPr>
          <w:sz w:val="24"/>
          <w:szCs w:val="24"/>
        </w:rPr>
      </w:pPr>
      <w:r w:rsidRPr="00882B4E">
        <w:rPr>
          <w:sz w:val="24"/>
          <w:szCs w:val="24"/>
        </w:rPr>
        <w:t>изучение отдельных учебных предметов формирование умений и навыков</w:t>
      </w:r>
      <w:r w:rsidRPr="00882B4E">
        <w:rPr>
          <w:spacing w:val="1"/>
          <w:sz w:val="24"/>
          <w:szCs w:val="24"/>
        </w:rPr>
        <w:t xml:space="preserve"> </w:t>
      </w:r>
      <w:r w:rsidRPr="00882B4E">
        <w:rPr>
          <w:sz w:val="24"/>
          <w:szCs w:val="24"/>
        </w:rPr>
        <w:t>сохранения</w:t>
      </w:r>
      <w:r w:rsidRPr="00882B4E">
        <w:rPr>
          <w:spacing w:val="-1"/>
          <w:sz w:val="24"/>
          <w:szCs w:val="24"/>
        </w:rPr>
        <w:t xml:space="preserve"> </w:t>
      </w:r>
      <w:r w:rsidRPr="00882B4E">
        <w:rPr>
          <w:sz w:val="24"/>
          <w:szCs w:val="24"/>
        </w:rPr>
        <w:t>и укрепления здоровья;</w:t>
      </w:r>
    </w:p>
    <w:p w:rsidR="00882B4E" w:rsidRPr="00882B4E" w:rsidRDefault="00882B4E" w:rsidP="006B4679">
      <w:pPr>
        <w:pStyle w:val="afd"/>
        <w:widowControl w:val="0"/>
        <w:numPr>
          <w:ilvl w:val="0"/>
          <w:numId w:val="84"/>
        </w:numPr>
        <w:tabs>
          <w:tab w:val="left" w:pos="942"/>
        </w:tabs>
        <w:autoSpaceDE w:val="0"/>
        <w:autoSpaceDN w:val="0"/>
        <w:ind w:left="941" w:hanging="710"/>
        <w:contextualSpacing w:val="0"/>
        <w:jc w:val="both"/>
        <w:rPr>
          <w:sz w:val="24"/>
          <w:szCs w:val="24"/>
        </w:rPr>
      </w:pPr>
      <w:r w:rsidRPr="00882B4E">
        <w:rPr>
          <w:sz w:val="24"/>
          <w:szCs w:val="24"/>
        </w:rPr>
        <w:t>проведение</w:t>
      </w:r>
      <w:r w:rsidRPr="00882B4E">
        <w:rPr>
          <w:spacing w:val="-7"/>
          <w:sz w:val="24"/>
          <w:szCs w:val="24"/>
        </w:rPr>
        <w:t xml:space="preserve"> </w:t>
      </w:r>
      <w:r w:rsidRPr="00882B4E">
        <w:rPr>
          <w:sz w:val="24"/>
          <w:szCs w:val="24"/>
        </w:rPr>
        <w:t>динамического</w:t>
      </w:r>
      <w:r w:rsidRPr="00882B4E">
        <w:rPr>
          <w:spacing w:val="-8"/>
          <w:sz w:val="24"/>
          <w:szCs w:val="24"/>
        </w:rPr>
        <w:t xml:space="preserve"> </w:t>
      </w:r>
      <w:r w:rsidRPr="00882B4E">
        <w:rPr>
          <w:sz w:val="24"/>
          <w:szCs w:val="24"/>
        </w:rPr>
        <w:t>часа</w:t>
      </w:r>
      <w:r w:rsidRPr="00882B4E">
        <w:rPr>
          <w:spacing w:val="-5"/>
          <w:sz w:val="24"/>
          <w:szCs w:val="24"/>
        </w:rPr>
        <w:t xml:space="preserve"> </w:t>
      </w:r>
      <w:r w:rsidRPr="00882B4E">
        <w:rPr>
          <w:sz w:val="24"/>
          <w:szCs w:val="24"/>
        </w:rPr>
        <w:t>(1</w:t>
      </w:r>
      <w:r w:rsidRPr="00882B4E">
        <w:rPr>
          <w:spacing w:val="-7"/>
          <w:sz w:val="24"/>
          <w:szCs w:val="24"/>
        </w:rPr>
        <w:t xml:space="preserve"> </w:t>
      </w:r>
      <w:r w:rsidRPr="00882B4E">
        <w:rPr>
          <w:sz w:val="24"/>
          <w:szCs w:val="24"/>
        </w:rPr>
        <w:t>кл.);</w:t>
      </w:r>
    </w:p>
    <w:p w:rsidR="00882B4E" w:rsidRPr="00882B4E" w:rsidRDefault="00882B4E" w:rsidP="006B4679">
      <w:pPr>
        <w:pStyle w:val="afd"/>
        <w:widowControl w:val="0"/>
        <w:numPr>
          <w:ilvl w:val="0"/>
          <w:numId w:val="84"/>
        </w:numPr>
        <w:tabs>
          <w:tab w:val="left" w:pos="942"/>
        </w:tabs>
        <w:autoSpaceDE w:val="0"/>
        <w:autoSpaceDN w:val="0"/>
        <w:ind w:right="153" w:firstLine="0"/>
        <w:contextualSpacing w:val="0"/>
        <w:jc w:val="both"/>
        <w:rPr>
          <w:sz w:val="24"/>
          <w:szCs w:val="24"/>
        </w:rPr>
      </w:pPr>
      <w:r w:rsidRPr="00882B4E">
        <w:rPr>
          <w:sz w:val="24"/>
          <w:szCs w:val="24"/>
        </w:rPr>
        <w:t>система</w:t>
      </w:r>
      <w:r w:rsidRPr="00882B4E">
        <w:rPr>
          <w:spacing w:val="1"/>
          <w:sz w:val="24"/>
          <w:szCs w:val="24"/>
        </w:rPr>
        <w:t xml:space="preserve"> </w:t>
      </w:r>
      <w:r w:rsidRPr="00882B4E">
        <w:rPr>
          <w:sz w:val="24"/>
          <w:szCs w:val="24"/>
        </w:rPr>
        <w:t>занятий</w:t>
      </w:r>
      <w:r w:rsidRPr="00882B4E">
        <w:rPr>
          <w:spacing w:val="1"/>
          <w:sz w:val="24"/>
          <w:szCs w:val="24"/>
        </w:rPr>
        <w:t xml:space="preserve"> </w:t>
      </w:r>
      <w:r w:rsidRPr="00882B4E">
        <w:rPr>
          <w:sz w:val="24"/>
          <w:szCs w:val="24"/>
        </w:rPr>
        <w:t>физической</w:t>
      </w:r>
      <w:r w:rsidRPr="00882B4E">
        <w:rPr>
          <w:spacing w:val="1"/>
          <w:sz w:val="24"/>
          <w:szCs w:val="24"/>
        </w:rPr>
        <w:t xml:space="preserve"> </w:t>
      </w:r>
      <w:r w:rsidRPr="00882B4E">
        <w:rPr>
          <w:sz w:val="24"/>
          <w:szCs w:val="24"/>
        </w:rPr>
        <w:t>культурой</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детьми,</w:t>
      </w:r>
      <w:r w:rsidRPr="00882B4E">
        <w:rPr>
          <w:spacing w:val="1"/>
          <w:sz w:val="24"/>
          <w:szCs w:val="24"/>
        </w:rPr>
        <w:t xml:space="preserve"> </w:t>
      </w:r>
      <w:r w:rsidRPr="00882B4E">
        <w:rPr>
          <w:sz w:val="24"/>
          <w:szCs w:val="24"/>
        </w:rPr>
        <w:t>отнесенными</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специальной</w:t>
      </w:r>
      <w:r w:rsidRPr="00882B4E">
        <w:rPr>
          <w:spacing w:val="-1"/>
          <w:sz w:val="24"/>
          <w:szCs w:val="24"/>
        </w:rPr>
        <w:t xml:space="preserve"> </w:t>
      </w:r>
      <w:r w:rsidRPr="00882B4E">
        <w:rPr>
          <w:sz w:val="24"/>
          <w:szCs w:val="24"/>
        </w:rPr>
        <w:t>медицинской</w:t>
      </w:r>
      <w:r w:rsidRPr="00882B4E">
        <w:rPr>
          <w:spacing w:val="-1"/>
          <w:sz w:val="24"/>
          <w:szCs w:val="24"/>
        </w:rPr>
        <w:t xml:space="preserve"> </w:t>
      </w:r>
      <w:r w:rsidRPr="00882B4E">
        <w:rPr>
          <w:sz w:val="24"/>
          <w:szCs w:val="24"/>
        </w:rPr>
        <w:t>группе (1-11</w:t>
      </w:r>
      <w:r w:rsidRPr="00882B4E">
        <w:rPr>
          <w:spacing w:val="-2"/>
          <w:sz w:val="24"/>
          <w:szCs w:val="24"/>
        </w:rPr>
        <w:t xml:space="preserve"> </w:t>
      </w:r>
      <w:r w:rsidRPr="00882B4E">
        <w:rPr>
          <w:sz w:val="24"/>
          <w:szCs w:val="24"/>
        </w:rPr>
        <w:t>кл.);</w:t>
      </w:r>
    </w:p>
    <w:p w:rsidR="00882B4E" w:rsidRPr="00882B4E" w:rsidRDefault="00882B4E" w:rsidP="006B4679">
      <w:pPr>
        <w:pStyle w:val="afd"/>
        <w:widowControl w:val="0"/>
        <w:numPr>
          <w:ilvl w:val="0"/>
          <w:numId w:val="84"/>
        </w:numPr>
        <w:tabs>
          <w:tab w:val="left" w:pos="942"/>
        </w:tabs>
        <w:autoSpaceDE w:val="0"/>
        <w:autoSpaceDN w:val="0"/>
        <w:ind w:left="941" w:hanging="710"/>
        <w:contextualSpacing w:val="0"/>
        <w:jc w:val="both"/>
        <w:rPr>
          <w:sz w:val="24"/>
          <w:szCs w:val="24"/>
        </w:rPr>
      </w:pPr>
      <w:r w:rsidRPr="00882B4E">
        <w:rPr>
          <w:sz w:val="24"/>
          <w:szCs w:val="24"/>
        </w:rPr>
        <w:t>занятия</w:t>
      </w:r>
      <w:r w:rsidRPr="00882B4E">
        <w:rPr>
          <w:spacing w:val="-13"/>
          <w:sz w:val="24"/>
          <w:szCs w:val="24"/>
        </w:rPr>
        <w:t xml:space="preserve"> </w:t>
      </w:r>
      <w:r w:rsidRPr="00882B4E">
        <w:rPr>
          <w:sz w:val="24"/>
          <w:szCs w:val="24"/>
        </w:rPr>
        <w:t>по</w:t>
      </w:r>
      <w:r w:rsidRPr="00882B4E">
        <w:rPr>
          <w:spacing w:val="-12"/>
          <w:sz w:val="24"/>
          <w:szCs w:val="24"/>
        </w:rPr>
        <w:t xml:space="preserve"> </w:t>
      </w:r>
      <w:r w:rsidRPr="00882B4E">
        <w:rPr>
          <w:sz w:val="24"/>
          <w:szCs w:val="24"/>
        </w:rPr>
        <w:t>программе</w:t>
      </w:r>
      <w:r w:rsidRPr="00882B4E">
        <w:rPr>
          <w:spacing w:val="-13"/>
          <w:sz w:val="24"/>
          <w:szCs w:val="24"/>
        </w:rPr>
        <w:t xml:space="preserve"> </w:t>
      </w:r>
      <w:r w:rsidRPr="00882B4E">
        <w:rPr>
          <w:sz w:val="24"/>
          <w:szCs w:val="24"/>
        </w:rPr>
        <w:t>психолого-педагогического</w:t>
      </w:r>
      <w:r w:rsidRPr="00882B4E">
        <w:rPr>
          <w:spacing w:val="-12"/>
          <w:sz w:val="24"/>
          <w:szCs w:val="24"/>
        </w:rPr>
        <w:t xml:space="preserve"> </w:t>
      </w:r>
      <w:r w:rsidRPr="00882B4E">
        <w:rPr>
          <w:sz w:val="24"/>
          <w:szCs w:val="24"/>
        </w:rPr>
        <w:t>сопровождения</w:t>
      </w:r>
      <w:r w:rsidRPr="00882B4E">
        <w:rPr>
          <w:spacing w:val="-13"/>
          <w:sz w:val="24"/>
          <w:szCs w:val="24"/>
        </w:rPr>
        <w:t xml:space="preserve"> </w:t>
      </w:r>
      <w:r w:rsidRPr="00882B4E">
        <w:rPr>
          <w:sz w:val="24"/>
          <w:szCs w:val="24"/>
        </w:rPr>
        <w:t>(1-11</w:t>
      </w:r>
      <w:r w:rsidRPr="00882B4E">
        <w:rPr>
          <w:spacing w:val="-12"/>
          <w:sz w:val="24"/>
          <w:szCs w:val="24"/>
        </w:rPr>
        <w:t xml:space="preserve"> </w:t>
      </w:r>
      <w:r w:rsidRPr="00882B4E">
        <w:rPr>
          <w:sz w:val="24"/>
          <w:szCs w:val="24"/>
        </w:rPr>
        <w:t>кл.);</w:t>
      </w:r>
    </w:p>
    <w:p w:rsidR="00882B4E" w:rsidRPr="00882B4E" w:rsidRDefault="00882B4E" w:rsidP="006B4679">
      <w:pPr>
        <w:pStyle w:val="afd"/>
        <w:widowControl w:val="0"/>
        <w:numPr>
          <w:ilvl w:val="0"/>
          <w:numId w:val="84"/>
        </w:numPr>
        <w:tabs>
          <w:tab w:val="left" w:pos="942"/>
        </w:tabs>
        <w:autoSpaceDE w:val="0"/>
        <w:autoSpaceDN w:val="0"/>
        <w:ind w:left="941" w:hanging="710"/>
        <w:contextualSpacing w:val="0"/>
        <w:jc w:val="both"/>
        <w:rPr>
          <w:sz w:val="24"/>
          <w:szCs w:val="24"/>
        </w:rPr>
      </w:pPr>
      <w:r w:rsidRPr="00882B4E">
        <w:rPr>
          <w:sz w:val="24"/>
          <w:szCs w:val="24"/>
        </w:rPr>
        <w:lastRenderedPageBreak/>
        <w:t>организация</w:t>
      </w:r>
      <w:r w:rsidRPr="00882B4E">
        <w:rPr>
          <w:spacing w:val="-8"/>
          <w:sz w:val="24"/>
          <w:szCs w:val="24"/>
        </w:rPr>
        <w:t xml:space="preserve"> </w:t>
      </w:r>
      <w:r w:rsidRPr="00882B4E">
        <w:rPr>
          <w:sz w:val="24"/>
          <w:szCs w:val="24"/>
        </w:rPr>
        <w:t>горячего</w:t>
      </w:r>
      <w:r w:rsidRPr="00882B4E">
        <w:rPr>
          <w:spacing w:val="-7"/>
          <w:sz w:val="24"/>
          <w:szCs w:val="24"/>
        </w:rPr>
        <w:t xml:space="preserve"> </w:t>
      </w:r>
      <w:r w:rsidRPr="00882B4E">
        <w:rPr>
          <w:sz w:val="24"/>
          <w:szCs w:val="24"/>
        </w:rPr>
        <w:t>питания</w:t>
      </w:r>
      <w:r w:rsidRPr="00882B4E">
        <w:rPr>
          <w:spacing w:val="-8"/>
          <w:sz w:val="24"/>
          <w:szCs w:val="24"/>
        </w:rPr>
        <w:t xml:space="preserve"> </w:t>
      </w:r>
      <w:r w:rsidRPr="00882B4E">
        <w:rPr>
          <w:sz w:val="24"/>
          <w:szCs w:val="24"/>
        </w:rPr>
        <w:t>обучающихся</w:t>
      </w:r>
      <w:r w:rsidRPr="00882B4E">
        <w:rPr>
          <w:spacing w:val="-8"/>
          <w:sz w:val="24"/>
          <w:szCs w:val="24"/>
        </w:rPr>
        <w:t xml:space="preserve"> </w:t>
      </w:r>
      <w:r w:rsidRPr="00882B4E">
        <w:rPr>
          <w:sz w:val="24"/>
          <w:szCs w:val="24"/>
        </w:rPr>
        <w:t>(1-11</w:t>
      </w:r>
      <w:r w:rsidRPr="00882B4E">
        <w:rPr>
          <w:spacing w:val="-7"/>
          <w:sz w:val="24"/>
          <w:szCs w:val="24"/>
        </w:rPr>
        <w:t xml:space="preserve"> </w:t>
      </w:r>
      <w:r w:rsidRPr="00882B4E">
        <w:rPr>
          <w:sz w:val="24"/>
          <w:szCs w:val="24"/>
        </w:rPr>
        <w:t>кл.)</w:t>
      </w:r>
      <w:r w:rsidRPr="00882B4E">
        <w:rPr>
          <w:spacing w:val="-8"/>
          <w:sz w:val="24"/>
          <w:szCs w:val="24"/>
        </w:rPr>
        <w:t xml:space="preserve"> </w:t>
      </w:r>
      <w:r w:rsidRPr="00882B4E">
        <w:rPr>
          <w:sz w:val="24"/>
          <w:szCs w:val="24"/>
        </w:rPr>
        <w:t>и</w:t>
      </w:r>
      <w:r w:rsidRPr="00882B4E">
        <w:rPr>
          <w:spacing w:val="-8"/>
          <w:sz w:val="24"/>
          <w:szCs w:val="24"/>
        </w:rPr>
        <w:t xml:space="preserve"> </w:t>
      </w:r>
      <w:r w:rsidRPr="00882B4E">
        <w:rPr>
          <w:sz w:val="24"/>
          <w:szCs w:val="24"/>
        </w:rPr>
        <w:t>питьевого</w:t>
      </w:r>
      <w:r w:rsidRPr="00882B4E">
        <w:rPr>
          <w:spacing w:val="-11"/>
          <w:sz w:val="24"/>
          <w:szCs w:val="24"/>
        </w:rPr>
        <w:t xml:space="preserve"> </w:t>
      </w:r>
      <w:r w:rsidRPr="00882B4E">
        <w:rPr>
          <w:sz w:val="24"/>
          <w:szCs w:val="24"/>
        </w:rPr>
        <w:t>режима;</w:t>
      </w:r>
    </w:p>
    <w:p w:rsidR="00882B4E" w:rsidRPr="00882B4E" w:rsidRDefault="00882B4E" w:rsidP="006B4679">
      <w:pPr>
        <w:pStyle w:val="afd"/>
        <w:widowControl w:val="0"/>
        <w:numPr>
          <w:ilvl w:val="0"/>
          <w:numId w:val="84"/>
        </w:numPr>
        <w:tabs>
          <w:tab w:val="left" w:pos="942"/>
        </w:tabs>
        <w:autoSpaceDE w:val="0"/>
        <w:autoSpaceDN w:val="0"/>
        <w:ind w:left="941" w:hanging="710"/>
        <w:contextualSpacing w:val="0"/>
        <w:jc w:val="both"/>
        <w:rPr>
          <w:sz w:val="24"/>
          <w:szCs w:val="24"/>
        </w:rPr>
      </w:pPr>
      <w:r w:rsidRPr="00882B4E">
        <w:rPr>
          <w:sz w:val="24"/>
          <w:szCs w:val="24"/>
        </w:rPr>
        <w:t>ежегодные</w:t>
      </w:r>
      <w:r w:rsidRPr="00882B4E">
        <w:rPr>
          <w:spacing w:val="-10"/>
          <w:sz w:val="24"/>
          <w:szCs w:val="24"/>
        </w:rPr>
        <w:t xml:space="preserve"> </w:t>
      </w:r>
      <w:r w:rsidRPr="00882B4E">
        <w:rPr>
          <w:sz w:val="24"/>
          <w:szCs w:val="24"/>
        </w:rPr>
        <w:t>плановые</w:t>
      </w:r>
      <w:r w:rsidRPr="00882B4E">
        <w:rPr>
          <w:spacing w:val="-7"/>
          <w:sz w:val="24"/>
          <w:szCs w:val="24"/>
        </w:rPr>
        <w:t xml:space="preserve"> </w:t>
      </w:r>
      <w:r w:rsidRPr="00882B4E">
        <w:rPr>
          <w:sz w:val="24"/>
          <w:szCs w:val="24"/>
        </w:rPr>
        <w:t>обследования</w:t>
      </w:r>
      <w:r w:rsidRPr="00882B4E">
        <w:rPr>
          <w:spacing w:val="-9"/>
          <w:sz w:val="24"/>
          <w:szCs w:val="24"/>
        </w:rPr>
        <w:t xml:space="preserve"> </w:t>
      </w:r>
      <w:r w:rsidRPr="00882B4E">
        <w:rPr>
          <w:sz w:val="24"/>
          <w:szCs w:val="24"/>
        </w:rPr>
        <w:t>совместно</w:t>
      </w:r>
      <w:r w:rsidRPr="00882B4E">
        <w:rPr>
          <w:spacing w:val="-6"/>
          <w:sz w:val="24"/>
          <w:szCs w:val="24"/>
        </w:rPr>
        <w:t xml:space="preserve"> </w:t>
      </w:r>
      <w:r w:rsidRPr="00882B4E">
        <w:rPr>
          <w:sz w:val="24"/>
          <w:szCs w:val="24"/>
        </w:rPr>
        <w:t>с</w:t>
      </w:r>
      <w:r w:rsidRPr="00882B4E">
        <w:rPr>
          <w:spacing w:val="-7"/>
          <w:sz w:val="24"/>
          <w:szCs w:val="24"/>
        </w:rPr>
        <w:t xml:space="preserve"> </w:t>
      </w:r>
      <w:r w:rsidRPr="00882B4E">
        <w:rPr>
          <w:sz w:val="24"/>
          <w:szCs w:val="24"/>
        </w:rPr>
        <w:t>медперсоналом</w:t>
      </w:r>
      <w:r w:rsidRPr="00882B4E">
        <w:rPr>
          <w:spacing w:val="-7"/>
          <w:sz w:val="24"/>
          <w:szCs w:val="24"/>
        </w:rPr>
        <w:t xml:space="preserve"> </w:t>
      </w:r>
      <w:r w:rsidRPr="00882B4E">
        <w:rPr>
          <w:sz w:val="24"/>
          <w:szCs w:val="24"/>
        </w:rPr>
        <w:t>(1-11</w:t>
      </w:r>
      <w:r w:rsidRPr="00882B4E">
        <w:rPr>
          <w:spacing w:val="-9"/>
          <w:sz w:val="24"/>
          <w:szCs w:val="24"/>
        </w:rPr>
        <w:t xml:space="preserve"> </w:t>
      </w:r>
      <w:r w:rsidRPr="00882B4E">
        <w:rPr>
          <w:sz w:val="24"/>
          <w:szCs w:val="24"/>
        </w:rPr>
        <w:t>кл.);</w:t>
      </w:r>
    </w:p>
    <w:p w:rsidR="00882B4E" w:rsidRPr="00882B4E" w:rsidRDefault="00882B4E" w:rsidP="006B4679">
      <w:pPr>
        <w:pStyle w:val="afd"/>
        <w:widowControl w:val="0"/>
        <w:numPr>
          <w:ilvl w:val="0"/>
          <w:numId w:val="84"/>
        </w:numPr>
        <w:tabs>
          <w:tab w:val="left" w:pos="942"/>
        </w:tabs>
        <w:autoSpaceDE w:val="0"/>
        <w:autoSpaceDN w:val="0"/>
        <w:ind w:right="153" w:firstLine="0"/>
        <w:contextualSpacing w:val="0"/>
        <w:jc w:val="both"/>
        <w:rPr>
          <w:sz w:val="24"/>
          <w:szCs w:val="24"/>
        </w:rPr>
      </w:pPr>
      <w:r w:rsidRPr="00882B4E">
        <w:rPr>
          <w:sz w:val="24"/>
          <w:szCs w:val="24"/>
        </w:rPr>
        <w:t>активное использование спортивного зала и детской спортивной площадки,</w:t>
      </w:r>
      <w:r w:rsidRPr="00882B4E">
        <w:rPr>
          <w:spacing w:val="1"/>
          <w:sz w:val="24"/>
          <w:szCs w:val="24"/>
        </w:rPr>
        <w:t xml:space="preserve"> </w:t>
      </w:r>
      <w:r w:rsidRPr="00882B4E">
        <w:rPr>
          <w:sz w:val="24"/>
          <w:szCs w:val="24"/>
        </w:rPr>
        <w:t>занятий</w:t>
      </w:r>
      <w:r w:rsidRPr="00882B4E">
        <w:rPr>
          <w:spacing w:val="-4"/>
          <w:sz w:val="24"/>
          <w:szCs w:val="24"/>
        </w:rPr>
        <w:t xml:space="preserve"> </w:t>
      </w:r>
      <w:r w:rsidRPr="00882B4E">
        <w:rPr>
          <w:sz w:val="24"/>
          <w:szCs w:val="24"/>
        </w:rPr>
        <w:t>по</w:t>
      </w:r>
      <w:r w:rsidRPr="00882B4E">
        <w:rPr>
          <w:spacing w:val="-3"/>
          <w:sz w:val="24"/>
          <w:szCs w:val="24"/>
        </w:rPr>
        <w:t xml:space="preserve"> </w:t>
      </w:r>
      <w:r w:rsidRPr="00882B4E">
        <w:rPr>
          <w:sz w:val="24"/>
          <w:szCs w:val="24"/>
        </w:rPr>
        <w:t>расписанию;</w:t>
      </w:r>
    </w:p>
    <w:p w:rsidR="00882B4E" w:rsidRPr="00882B4E" w:rsidRDefault="00882B4E" w:rsidP="006B4679">
      <w:pPr>
        <w:pStyle w:val="afd"/>
        <w:widowControl w:val="0"/>
        <w:numPr>
          <w:ilvl w:val="0"/>
          <w:numId w:val="84"/>
        </w:numPr>
        <w:tabs>
          <w:tab w:val="left" w:pos="942"/>
        </w:tabs>
        <w:autoSpaceDE w:val="0"/>
        <w:autoSpaceDN w:val="0"/>
        <w:ind w:left="941" w:hanging="710"/>
        <w:contextualSpacing w:val="0"/>
        <w:jc w:val="both"/>
        <w:rPr>
          <w:sz w:val="24"/>
          <w:szCs w:val="24"/>
        </w:rPr>
      </w:pPr>
      <w:r w:rsidRPr="00882B4E">
        <w:rPr>
          <w:spacing w:val="-1"/>
          <w:sz w:val="24"/>
          <w:szCs w:val="24"/>
        </w:rPr>
        <w:t>функционирование</w:t>
      </w:r>
      <w:r w:rsidRPr="00882B4E">
        <w:rPr>
          <w:spacing w:val="-15"/>
          <w:sz w:val="24"/>
          <w:szCs w:val="24"/>
        </w:rPr>
        <w:t xml:space="preserve"> </w:t>
      </w:r>
      <w:r w:rsidRPr="00882B4E">
        <w:rPr>
          <w:sz w:val="24"/>
          <w:szCs w:val="24"/>
        </w:rPr>
        <w:t>медицинского</w:t>
      </w:r>
      <w:r w:rsidRPr="00882B4E">
        <w:rPr>
          <w:spacing w:val="-12"/>
          <w:sz w:val="24"/>
          <w:szCs w:val="24"/>
        </w:rPr>
        <w:t xml:space="preserve"> </w:t>
      </w:r>
      <w:r w:rsidRPr="00882B4E">
        <w:rPr>
          <w:sz w:val="24"/>
          <w:szCs w:val="24"/>
        </w:rPr>
        <w:t>кабинета;</w:t>
      </w:r>
    </w:p>
    <w:p w:rsidR="00882B4E" w:rsidRPr="00882B4E" w:rsidRDefault="00882B4E" w:rsidP="006B4679">
      <w:pPr>
        <w:pStyle w:val="afd"/>
        <w:widowControl w:val="0"/>
        <w:numPr>
          <w:ilvl w:val="0"/>
          <w:numId w:val="84"/>
        </w:numPr>
        <w:tabs>
          <w:tab w:val="left" w:pos="942"/>
        </w:tabs>
        <w:autoSpaceDE w:val="0"/>
        <w:autoSpaceDN w:val="0"/>
        <w:ind w:left="941" w:hanging="710"/>
        <w:contextualSpacing w:val="0"/>
        <w:jc w:val="both"/>
        <w:rPr>
          <w:sz w:val="24"/>
          <w:szCs w:val="24"/>
        </w:rPr>
      </w:pPr>
      <w:r w:rsidRPr="00882B4E">
        <w:rPr>
          <w:sz w:val="24"/>
          <w:szCs w:val="24"/>
        </w:rPr>
        <w:t>ежегодная</w:t>
      </w:r>
      <w:r w:rsidRPr="00882B4E">
        <w:rPr>
          <w:spacing w:val="-9"/>
          <w:sz w:val="24"/>
          <w:szCs w:val="24"/>
        </w:rPr>
        <w:t xml:space="preserve"> </w:t>
      </w:r>
      <w:r w:rsidRPr="00882B4E">
        <w:rPr>
          <w:sz w:val="24"/>
          <w:szCs w:val="24"/>
        </w:rPr>
        <w:t>реализация</w:t>
      </w:r>
      <w:r w:rsidRPr="00882B4E">
        <w:rPr>
          <w:spacing w:val="-6"/>
          <w:sz w:val="24"/>
          <w:szCs w:val="24"/>
        </w:rPr>
        <w:t xml:space="preserve"> </w:t>
      </w:r>
      <w:r w:rsidRPr="00882B4E">
        <w:rPr>
          <w:sz w:val="24"/>
          <w:szCs w:val="24"/>
        </w:rPr>
        <w:t>зимних</w:t>
      </w:r>
      <w:r w:rsidRPr="00882B4E">
        <w:rPr>
          <w:spacing w:val="-9"/>
          <w:sz w:val="24"/>
          <w:szCs w:val="24"/>
        </w:rPr>
        <w:t xml:space="preserve"> </w:t>
      </w:r>
      <w:r w:rsidRPr="00882B4E">
        <w:rPr>
          <w:sz w:val="24"/>
          <w:szCs w:val="24"/>
        </w:rPr>
        <w:t>и</w:t>
      </w:r>
      <w:r w:rsidRPr="00882B4E">
        <w:rPr>
          <w:spacing w:val="-6"/>
          <w:sz w:val="24"/>
          <w:szCs w:val="24"/>
        </w:rPr>
        <w:t xml:space="preserve"> </w:t>
      </w:r>
      <w:r w:rsidRPr="00882B4E">
        <w:rPr>
          <w:sz w:val="24"/>
          <w:szCs w:val="24"/>
        </w:rPr>
        <w:t>летних</w:t>
      </w:r>
      <w:r w:rsidRPr="00882B4E">
        <w:rPr>
          <w:spacing w:val="-9"/>
          <w:sz w:val="24"/>
          <w:szCs w:val="24"/>
        </w:rPr>
        <w:t xml:space="preserve"> </w:t>
      </w:r>
      <w:r w:rsidRPr="00882B4E">
        <w:rPr>
          <w:sz w:val="24"/>
          <w:szCs w:val="24"/>
        </w:rPr>
        <w:t>оздоровительных</w:t>
      </w:r>
      <w:r w:rsidRPr="00882B4E">
        <w:rPr>
          <w:spacing w:val="-5"/>
          <w:sz w:val="24"/>
          <w:szCs w:val="24"/>
        </w:rPr>
        <w:t xml:space="preserve"> </w:t>
      </w:r>
      <w:r w:rsidRPr="00882B4E">
        <w:rPr>
          <w:sz w:val="24"/>
          <w:szCs w:val="24"/>
        </w:rPr>
        <w:t>кампаний.</w:t>
      </w:r>
    </w:p>
    <w:p w:rsidR="00882B4E" w:rsidRPr="00882B4E" w:rsidRDefault="00882B4E" w:rsidP="006B4679">
      <w:pPr>
        <w:pStyle w:val="afd"/>
        <w:widowControl w:val="0"/>
        <w:numPr>
          <w:ilvl w:val="0"/>
          <w:numId w:val="83"/>
        </w:numPr>
        <w:tabs>
          <w:tab w:val="left" w:pos="493"/>
        </w:tabs>
        <w:autoSpaceDE w:val="0"/>
        <w:autoSpaceDN w:val="0"/>
        <w:ind w:right="147" w:firstLine="0"/>
        <w:contextualSpacing w:val="0"/>
        <w:jc w:val="both"/>
        <w:rPr>
          <w:sz w:val="24"/>
          <w:szCs w:val="24"/>
        </w:rPr>
      </w:pPr>
      <w:r w:rsidRPr="00882B4E">
        <w:rPr>
          <w:i/>
          <w:sz w:val="24"/>
          <w:szCs w:val="24"/>
          <w:u w:val="single"/>
        </w:rPr>
        <w:t>«Система</w:t>
      </w:r>
      <w:r w:rsidRPr="00882B4E">
        <w:rPr>
          <w:i/>
          <w:spacing w:val="1"/>
          <w:sz w:val="24"/>
          <w:szCs w:val="24"/>
          <w:u w:val="single"/>
        </w:rPr>
        <w:t xml:space="preserve"> </w:t>
      </w:r>
      <w:r w:rsidRPr="00882B4E">
        <w:rPr>
          <w:i/>
          <w:sz w:val="24"/>
          <w:szCs w:val="24"/>
          <w:u w:val="single"/>
        </w:rPr>
        <w:t>спортивно</w:t>
      </w:r>
      <w:r w:rsidRPr="00882B4E">
        <w:rPr>
          <w:i/>
          <w:spacing w:val="1"/>
          <w:sz w:val="24"/>
          <w:szCs w:val="24"/>
          <w:u w:val="single"/>
        </w:rPr>
        <w:t xml:space="preserve"> </w:t>
      </w:r>
      <w:r w:rsidRPr="00882B4E">
        <w:rPr>
          <w:i/>
          <w:sz w:val="24"/>
          <w:szCs w:val="24"/>
          <w:u w:val="single"/>
        </w:rPr>
        <w:t>–</w:t>
      </w:r>
      <w:r w:rsidRPr="00882B4E">
        <w:rPr>
          <w:i/>
          <w:spacing w:val="1"/>
          <w:sz w:val="24"/>
          <w:szCs w:val="24"/>
          <w:u w:val="single"/>
        </w:rPr>
        <w:t xml:space="preserve"> </w:t>
      </w:r>
      <w:r w:rsidRPr="00882B4E">
        <w:rPr>
          <w:i/>
          <w:sz w:val="24"/>
          <w:szCs w:val="24"/>
          <w:u w:val="single"/>
        </w:rPr>
        <w:t>оздоровительной</w:t>
      </w:r>
      <w:r w:rsidRPr="00882B4E">
        <w:rPr>
          <w:i/>
          <w:spacing w:val="1"/>
          <w:sz w:val="24"/>
          <w:szCs w:val="24"/>
          <w:u w:val="single"/>
        </w:rPr>
        <w:t xml:space="preserve"> </w:t>
      </w:r>
      <w:r w:rsidRPr="00882B4E">
        <w:rPr>
          <w:i/>
          <w:sz w:val="24"/>
          <w:szCs w:val="24"/>
          <w:u w:val="single"/>
        </w:rPr>
        <w:t>работы</w:t>
      </w:r>
      <w:r w:rsidRPr="00882B4E">
        <w:rPr>
          <w:i/>
          <w:sz w:val="24"/>
          <w:szCs w:val="24"/>
        </w:rPr>
        <w:t>»</w:t>
      </w:r>
      <w:r w:rsidRPr="00882B4E">
        <w:rPr>
          <w:i/>
          <w:spacing w:val="1"/>
          <w:sz w:val="24"/>
          <w:szCs w:val="24"/>
        </w:rPr>
        <w:t xml:space="preserve"> </w:t>
      </w:r>
      <w:r w:rsidRPr="00882B4E">
        <w:rPr>
          <w:sz w:val="24"/>
          <w:szCs w:val="24"/>
        </w:rPr>
        <w:t>укрепление</w:t>
      </w:r>
      <w:r w:rsidRPr="00882B4E">
        <w:rPr>
          <w:spacing w:val="1"/>
          <w:sz w:val="24"/>
          <w:szCs w:val="24"/>
        </w:rPr>
        <w:t xml:space="preserve"> </w:t>
      </w:r>
      <w:r w:rsidRPr="00882B4E">
        <w:rPr>
          <w:sz w:val="24"/>
          <w:szCs w:val="24"/>
        </w:rPr>
        <w:t>физического</w:t>
      </w:r>
      <w:r w:rsidRPr="00882B4E">
        <w:rPr>
          <w:spacing w:val="1"/>
          <w:sz w:val="24"/>
          <w:szCs w:val="24"/>
        </w:rPr>
        <w:t xml:space="preserve"> </w:t>
      </w:r>
      <w:r w:rsidRPr="00882B4E">
        <w:rPr>
          <w:sz w:val="24"/>
          <w:szCs w:val="24"/>
        </w:rPr>
        <w:t>здоровья,</w:t>
      </w:r>
      <w:r w:rsidRPr="00882B4E">
        <w:rPr>
          <w:spacing w:val="-1"/>
          <w:sz w:val="24"/>
          <w:szCs w:val="24"/>
        </w:rPr>
        <w:t xml:space="preserve"> </w:t>
      </w:r>
      <w:r w:rsidRPr="00882B4E">
        <w:rPr>
          <w:sz w:val="24"/>
          <w:szCs w:val="24"/>
        </w:rPr>
        <w:t>повышение</w:t>
      </w:r>
      <w:r w:rsidRPr="00882B4E">
        <w:rPr>
          <w:spacing w:val="-1"/>
          <w:sz w:val="24"/>
          <w:szCs w:val="24"/>
        </w:rPr>
        <w:t xml:space="preserve"> </w:t>
      </w:r>
      <w:r w:rsidRPr="00882B4E">
        <w:rPr>
          <w:sz w:val="24"/>
          <w:szCs w:val="24"/>
        </w:rPr>
        <w:t>двигательной активности</w:t>
      </w:r>
      <w:r w:rsidRPr="00882B4E">
        <w:rPr>
          <w:spacing w:val="-1"/>
          <w:sz w:val="24"/>
          <w:szCs w:val="24"/>
        </w:rPr>
        <w:t xml:space="preserve"> </w:t>
      </w:r>
      <w:r w:rsidRPr="00882B4E">
        <w:rPr>
          <w:sz w:val="24"/>
          <w:szCs w:val="24"/>
        </w:rPr>
        <w:t>через:</w:t>
      </w:r>
    </w:p>
    <w:p w:rsidR="00882B4E" w:rsidRPr="00882B4E" w:rsidRDefault="00882B4E" w:rsidP="006B4679">
      <w:pPr>
        <w:pStyle w:val="afd"/>
        <w:widowControl w:val="0"/>
        <w:numPr>
          <w:ilvl w:val="0"/>
          <w:numId w:val="84"/>
        </w:numPr>
        <w:tabs>
          <w:tab w:val="left" w:pos="942"/>
        </w:tabs>
        <w:autoSpaceDE w:val="0"/>
        <w:autoSpaceDN w:val="0"/>
        <w:ind w:left="941" w:hanging="710"/>
        <w:contextualSpacing w:val="0"/>
        <w:jc w:val="both"/>
        <w:rPr>
          <w:sz w:val="24"/>
          <w:szCs w:val="24"/>
        </w:rPr>
      </w:pPr>
      <w:r w:rsidRPr="00882B4E">
        <w:rPr>
          <w:sz w:val="24"/>
          <w:szCs w:val="24"/>
        </w:rPr>
        <w:t>Беседы,</w:t>
      </w:r>
      <w:r w:rsidRPr="00882B4E">
        <w:rPr>
          <w:spacing w:val="-3"/>
          <w:sz w:val="24"/>
          <w:szCs w:val="24"/>
        </w:rPr>
        <w:t xml:space="preserve"> </w:t>
      </w:r>
      <w:r w:rsidRPr="00882B4E">
        <w:rPr>
          <w:sz w:val="24"/>
          <w:szCs w:val="24"/>
        </w:rPr>
        <w:t>дискуссии,</w:t>
      </w:r>
      <w:r w:rsidRPr="00882B4E">
        <w:rPr>
          <w:spacing w:val="-6"/>
          <w:sz w:val="24"/>
          <w:szCs w:val="24"/>
        </w:rPr>
        <w:t xml:space="preserve"> </w:t>
      </w:r>
      <w:r w:rsidRPr="00882B4E">
        <w:rPr>
          <w:sz w:val="24"/>
          <w:szCs w:val="24"/>
        </w:rPr>
        <w:t>классные</w:t>
      </w:r>
      <w:r w:rsidRPr="00882B4E">
        <w:rPr>
          <w:spacing w:val="-2"/>
          <w:sz w:val="24"/>
          <w:szCs w:val="24"/>
        </w:rPr>
        <w:t xml:space="preserve"> </w:t>
      </w:r>
      <w:r w:rsidRPr="00882B4E">
        <w:rPr>
          <w:sz w:val="24"/>
          <w:szCs w:val="24"/>
        </w:rPr>
        <w:t>часы</w:t>
      </w:r>
      <w:r w:rsidRPr="00882B4E">
        <w:rPr>
          <w:spacing w:val="-4"/>
          <w:sz w:val="24"/>
          <w:szCs w:val="24"/>
        </w:rPr>
        <w:t xml:space="preserve"> </w:t>
      </w:r>
      <w:r w:rsidRPr="00882B4E">
        <w:rPr>
          <w:sz w:val="24"/>
          <w:szCs w:val="24"/>
        </w:rPr>
        <w:t>по</w:t>
      </w:r>
      <w:r w:rsidRPr="00882B4E">
        <w:rPr>
          <w:spacing w:val="-5"/>
          <w:sz w:val="24"/>
          <w:szCs w:val="24"/>
        </w:rPr>
        <w:t xml:space="preserve"> </w:t>
      </w:r>
      <w:r w:rsidRPr="00882B4E">
        <w:rPr>
          <w:sz w:val="24"/>
          <w:szCs w:val="24"/>
        </w:rPr>
        <w:t>ЗОЖ;</w:t>
      </w:r>
    </w:p>
    <w:p w:rsidR="00882B4E" w:rsidRPr="00882B4E" w:rsidRDefault="00882B4E" w:rsidP="006B4679">
      <w:pPr>
        <w:pStyle w:val="afd"/>
        <w:widowControl w:val="0"/>
        <w:numPr>
          <w:ilvl w:val="0"/>
          <w:numId w:val="84"/>
        </w:numPr>
        <w:tabs>
          <w:tab w:val="left" w:pos="942"/>
        </w:tabs>
        <w:autoSpaceDE w:val="0"/>
        <w:autoSpaceDN w:val="0"/>
        <w:ind w:left="941" w:hanging="710"/>
        <w:contextualSpacing w:val="0"/>
        <w:jc w:val="both"/>
        <w:rPr>
          <w:sz w:val="24"/>
          <w:szCs w:val="24"/>
        </w:rPr>
      </w:pPr>
      <w:r w:rsidRPr="00882B4E">
        <w:rPr>
          <w:sz w:val="24"/>
          <w:szCs w:val="24"/>
        </w:rPr>
        <w:t>Встречи</w:t>
      </w:r>
      <w:r w:rsidRPr="00882B4E">
        <w:rPr>
          <w:spacing w:val="-7"/>
          <w:sz w:val="24"/>
          <w:szCs w:val="24"/>
        </w:rPr>
        <w:t xml:space="preserve"> </w:t>
      </w:r>
      <w:r w:rsidRPr="00882B4E">
        <w:rPr>
          <w:sz w:val="24"/>
          <w:szCs w:val="24"/>
        </w:rPr>
        <w:t>с</w:t>
      </w:r>
      <w:r w:rsidRPr="00882B4E">
        <w:rPr>
          <w:spacing w:val="-7"/>
          <w:sz w:val="24"/>
          <w:szCs w:val="24"/>
        </w:rPr>
        <w:t xml:space="preserve"> </w:t>
      </w:r>
      <w:r w:rsidRPr="00882B4E">
        <w:rPr>
          <w:sz w:val="24"/>
          <w:szCs w:val="24"/>
        </w:rPr>
        <w:t>медицинскими</w:t>
      </w:r>
      <w:r w:rsidRPr="00882B4E">
        <w:rPr>
          <w:spacing w:val="-7"/>
          <w:sz w:val="24"/>
          <w:szCs w:val="24"/>
        </w:rPr>
        <w:t xml:space="preserve"> </w:t>
      </w:r>
      <w:r w:rsidRPr="00882B4E">
        <w:rPr>
          <w:sz w:val="24"/>
          <w:szCs w:val="24"/>
        </w:rPr>
        <w:t>работниками.</w:t>
      </w:r>
    </w:p>
    <w:p w:rsidR="00882B4E" w:rsidRPr="00882B4E" w:rsidRDefault="00882B4E" w:rsidP="006B4679">
      <w:pPr>
        <w:pStyle w:val="afd"/>
        <w:widowControl w:val="0"/>
        <w:numPr>
          <w:ilvl w:val="0"/>
          <w:numId w:val="84"/>
        </w:numPr>
        <w:tabs>
          <w:tab w:val="left" w:pos="942"/>
        </w:tabs>
        <w:autoSpaceDE w:val="0"/>
        <w:autoSpaceDN w:val="0"/>
        <w:ind w:right="144" w:firstLine="0"/>
        <w:contextualSpacing w:val="0"/>
        <w:jc w:val="both"/>
        <w:rPr>
          <w:sz w:val="24"/>
          <w:szCs w:val="24"/>
        </w:rPr>
      </w:pPr>
      <w:r w:rsidRPr="00882B4E">
        <w:rPr>
          <w:sz w:val="24"/>
          <w:szCs w:val="24"/>
        </w:rPr>
        <w:t>Спортивно-массовые</w:t>
      </w:r>
      <w:r w:rsidRPr="00882B4E">
        <w:rPr>
          <w:spacing w:val="1"/>
          <w:sz w:val="24"/>
          <w:szCs w:val="24"/>
        </w:rPr>
        <w:t xml:space="preserve"> </w:t>
      </w:r>
      <w:r w:rsidRPr="00882B4E">
        <w:rPr>
          <w:sz w:val="24"/>
          <w:szCs w:val="24"/>
        </w:rPr>
        <w:t>мероприятия,</w:t>
      </w:r>
      <w:r w:rsidRPr="00882B4E">
        <w:rPr>
          <w:spacing w:val="1"/>
          <w:sz w:val="24"/>
          <w:szCs w:val="24"/>
        </w:rPr>
        <w:t xml:space="preserve"> </w:t>
      </w:r>
      <w:r w:rsidRPr="00882B4E">
        <w:rPr>
          <w:sz w:val="24"/>
          <w:szCs w:val="24"/>
        </w:rPr>
        <w:t>спортивные</w:t>
      </w:r>
      <w:r w:rsidRPr="00882B4E">
        <w:rPr>
          <w:spacing w:val="1"/>
          <w:sz w:val="24"/>
          <w:szCs w:val="24"/>
        </w:rPr>
        <w:t xml:space="preserve"> </w:t>
      </w:r>
      <w:r w:rsidRPr="00882B4E">
        <w:rPr>
          <w:sz w:val="24"/>
          <w:szCs w:val="24"/>
        </w:rPr>
        <w:t>конкурсы,</w:t>
      </w:r>
      <w:r w:rsidRPr="00882B4E">
        <w:rPr>
          <w:spacing w:val="1"/>
          <w:sz w:val="24"/>
          <w:szCs w:val="24"/>
        </w:rPr>
        <w:t xml:space="preserve"> </w:t>
      </w:r>
      <w:r w:rsidRPr="00882B4E">
        <w:rPr>
          <w:sz w:val="24"/>
          <w:szCs w:val="24"/>
        </w:rPr>
        <w:t>соревнования</w:t>
      </w:r>
      <w:r w:rsidRPr="00882B4E">
        <w:rPr>
          <w:spacing w:val="1"/>
          <w:sz w:val="24"/>
          <w:szCs w:val="24"/>
        </w:rPr>
        <w:t xml:space="preserve"> </w:t>
      </w:r>
      <w:r w:rsidRPr="00882B4E">
        <w:rPr>
          <w:sz w:val="24"/>
          <w:szCs w:val="24"/>
        </w:rPr>
        <w:t>внутри класса и между классами по волейболу, баскетболу, лыжным гонкам; по</w:t>
      </w:r>
      <w:r w:rsidRPr="00882B4E">
        <w:rPr>
          <w:spacing w:val="1"/>
          <w:sz w:val="24"/>
          <w:szCs w:val="24"/>
        </w:rPr>
        <w:t xml:space="preserve"> </w:t>
      </w:r>
      <w:r w:rsidRPr="00882B4E">
        <w:rPr>
          <w:sz w:val="24"/>
          <w:szCs w:val="24"/>
        </w:rPr>
        <w:t>спортивному</w:t>
      </w:r>
      <w:r w:rsidRPr="00882B4E">
        <w:rPr>
          <w:spacing w:val="-6"/>
          <w:sz w:val="24"/>
          <w:szCs w:val="24"/>
        </w:rPr>
        <w:t xml:space="preserve"> </w:t>
      </w:r>
      <w:r w:rsidRPr="00882B4E">
        <w:rPr>
          <w:sz w:val="24"/>
          <w:szCs w:val="24"/>
        </w:rPr>
        <w:t>ориентированию</w:t>
      </w:r>
      <w:r w:rsidRPr="00882B4E">
        <w:rPr>
          <w:spacing w:val="-2"/>
          <w:sz w:val="24"/>
          <w:szCs w:val="24"/>
        </w:rPr>
        <w:t xml:space="preserve"> </w:t>
      </w:r>
      <w:r w:rsidRPr="00882B4E">
        <w:rPr>
          <w:sz w:val="24"/>
          <w:szCs w:val="24"/>
        </w:rPr>
        <w:t>(по</w:t>
      </w:r>
      <w:r w:rsidRPr="00882B4E">
        <w:rPr>
          <w:spacing w:val="-1"/>
          <w:sz w:val="24"/>
          <w:szCs w:val="24"/>
        </w:rPr>
        <w:t xml:space="preserve"> </w:t>
      </w:r>
      <w:r w:rsidRPr="00882B4E">
        <w:rPr>
          <w:sz w:val="24"/>
          <w:szCs w:val="24"/>
        </w:rPr>
        <w:t>плану</w:t>
      </w:r>
      <w:r w:rsidRPr="00882B4E">
        <w:rPr>
          <w:spacing w:val="-2"/>
          <w:sz w:val="24"/>
          <w:szCs w:val="24"/>
        </w:rPr>
        <w:t xml:space="preserve"> </w:t>
      </w:r>
      <w:r w:rsidRPr="00882B4E">
        <w:rPr>
          <w:sz w:val="24"/>
          <w:szCs w:val="24"/>
        </w:rPr>
        <w:t>спортивно-массовой</w:t>
      </w:r>
      <w:r w:rsidRPr="00882B4E">
        <w:rPr>
          <w:spacing w:val="-2"/>
          <w:sz w:val="24"/>
          <w:szCs w:val="24"/>
        </w:rPr>
        <w:t xml:space="preserve"> </w:t>
      </w:r>
      <w:r w:rsidRPr="00882B4E">
        <w:rPr>
          <w:sz w:val="24"/>
          <w:szCs w:val="24"/>
        </w:rPr>
        <w:t>работы).</w:t>
      </w:r>
    </w:p>
    <w:p w:rsidR="00882B4E" w:rsidRPr="00882B4E" w:rsidRDefault="00882B4E" w:rsidP="006B4679">
      <w:pPr>
        <w:pStyle w:val="afd"/>
        <w:widowControl w:val="0"/>
        <w:numPr>
          <w:ilvl w:val="0"/>
          <w:numId w:val="84"/>
        </w:numPr>
        <w:tabs>
          <w:tab w:val="left" w:pos="942"/>
        </w:tabs>
        <w:autoSpaceDE w:val="0"/>
        <w:autoSpaceDN w:val="0"/>
        <w:ind w:right="150" w:hanging="1"/>
        <w:contextualSpacing w:val="0"/>
        <w:jc w:val="both"/>
        <w:rPr>
          <w:sz w:val="24"/>
          <w:szCs w:val="24"/>
        </w:rPr>
      </w:pPr>
      <w:r w:rsidRPr="00882B4E">
        <w:rPr>
          <w:sz w:val="24"/>
          <w:szCs w:val="24"/>
        </w:rPr>
        <w:t>Кружковые и секционные занятия в системе дополнительного образования</w:t>
      </w:r>
      <w:r w:rsidRPr="00882B4E">
        <w:rPr>
          <w:spacing w:val="1"/>
          <w:sz w:val="24"/>
          <w:szCs w:val="24"/>
        </w:rPr>
        <w:t xml:space="preserve"> </w:t>
      </w:r>
      <w:r w:rsidRPr="00882B4E">
        <w:rPr>
          <w:sz w:val="24"/>
          <w:szCs w:val="24"/>
        </w:rPr>
        <w:t>(1-11 кл.)</w:t>
      </w:r>
    </w:p>
    <w:p w:rsidR="00882B4E" w:rsidRPr="00882B4E" w:rsidRDefault="00882B4E" w:rsidP="006B4679">
      <w:pPr>
        <w:pStyle w:val="afd"/>
        <w:widowControl w:val="0"/>
        <w:numPr>
          <w:ilvl w:val="0"/>
          <w:numId w:val="84"/>
        </w:numPr>
        <w:tabs>
          <w:tab w:val="left" w:pos="942"/>
        </w:tabs>
        <w:autoSpaceDE w:val="0"/>
        <w:autoSpaceDN w:val="0"/>
        <w:ind w:right="156" w:firstLine="0"/>
        <w:contextualSpacing w:val="0"/>
        <w:jc w:val="both"/>
        <w:rPr>
          <w:sz w:val="24"/>
          <w:szCs w:val="24"/>
        </w:rPr>
      </w:pPr>
      <w:r w:rsidRPr="00882B4E">
        <w:rPr>
          <w:sz w:val="24"/>
          <w:szCs w:val="24"/>
        </w:rPr>
        <w:t>Турниры по шашкам и шахматам,</w:t>
      </w:r>
      <w:r w:rsidRPr="00882B4E">
        <w:rPr>
          <w:spacing w:val="1"/>
          <w:sz w:val="24"/>
          <w:szCs w:val="24"/>
        </w:rPr>
        <w:t xml:space="preserve"> </w:t>
      </w:r>
      <w:r w:rsidRPr="00882B4E">
        <w:rPr>
          <w:sz w:val="24"/>
          <w:szCs w:val="24"/>
        </w:rPr>
        <w:t>мониторинги, дни здоровья (в течение</w:t>
      </w:r>
      <w:r w:rsidRPr="00882B4E">
        <w:rPr>
          <w:spacing w:val="1"/>
          <w:sz w:val="24"/>
          <w:szCs w:val="24"/>
        </w:rPr>
        <w:t xml:space="preserve"> </w:t>
      </w:r>
      <w:r w:rsidRPr="00882B4E">
        <w:rPr>
          <w:sz w:val="24"/>
          <w:szCs w:val="24"/>
        </w:rPr>
        <w:t>учебного года).</w:t>
      </w:r>
    </w:p>
    <w:p w:rsidR="00882B4E" w:rsidRPr="00882B4E" w:rsidRDefault="00882B4E" w:rsidP="006B4679">
      <w:pPr>
        <w:pStyle w:val="afd"/>
        <w:widowControl w:val="0"/>
        <w:numPr>
          <w:ilvl w:val="0"/>
          <w:numId w:val="84"/>
        </w:numPr>
        <w:tabs>
          <w:tab w:val="left" w:pos="942"/>
        </w:tabs>
        <w:autoSpaceDE w:val="0"/>
        <w:autoSpaceDN w:val="0"/>
        <w:ind w:left="941" w:hanging="710"/>
        <w:contextualSpacing w:val="0"/>
        <w:jc w:val="both"/>
        <w:rPr>
          <w:sz w:val="24"/>
          <w:szCs w:val="24"/>
        </w:rPr>
      </w:pPr>
      <w:r w:rsidRPr="00882B4E">
        <w:rPr>
          <w:sz w:val="24"/>
          <w:szCs w:val="24"/>
        </w:rPr>
        <w:t>Месячник</w:t>
      </w:r>
      <w:r w:rsidRPr="00882B4E">
        <w:rPr>
          <w:spacing w:val="-7"/>
          <w:sz w:val="24"/>
          <w:szCs w:val="24"/>
        </w:rPr>
        <w:t xml:space="preserve"> </w:t>
      </w:r>
      <w:r w:rsidRPr="00882B4E">
        <w:rPr>
          <w:sz w:val="24"/>
          <w:szCs w:val="24"/>
        </w:rPr>
        <w:t>оборонно-спортивной</w:t>
      </w:r>
      <w:r w:rsidRPr="00882B4E">
        <w:rPr>
          <w:spacing w:val="-4"/>
          <w:sz w:val="24"/>
          <w:szCs w:val="24"/>
        </w:rPr>
        <w:t xml:space="preserve"> </w:t>
      </w:r>
      <w:r w:rsidRPr="00882B4E">
        <w:rPr>
          <w:sz w:val="24"/>
          <w:szCs w:val="24"/>
        </w:rPr>
        <w:t>и</w:t>
      </w:r>
      <w:r w:rsidRPr="00882B4E">
        <w:rPr>
          <w:spacing w:val="-5"/>
          <w:sz w:val="24"/>
          <w:szCs w:val="24"/>
        </w:rPr>
        <w:t xml:space="preserve"> </w:t>
      </w:r>
      <w:r w:rsidRPr="00882B4E">
        <w:rPr>
          <w:sz w:val="24"/>
          <w:szCs w:val="24"/>
        </w:rPr>
        <w:t>массовой</w:t>
      </w:r>
      <w:r w:rsidRPr="00882B4E">
        <w:rPr>
          <w:spacing w:val="-4"/>
          <w:sz w:val="24"/>
          <w:szCs w:val="24"/>
        </w:rPr>
        <w:t xml:space="preserve"> </w:t>
      </w:r>
      <w:r w:rsidRPr="00882B4E">
        <w:rPr>
          <w:sz w:val="24"/>
          <w:szCs w:val="24"/>
        </w:rPr>
        <w:t>работы</w:t>
      </w:r>
      <w:r w:rsidRPr="00882B4E">
        <w:rPr>
          <w:spacing w:val="-4"/>
          <w:sz w:val="24"/>
          <w:szCs w:val="24"/>
        </w:rPr>
        <w:t xml:space="preserve"> </w:t>
      </w:r>
      <w:r w:rsidRPr="00882B4E">
        <w:rPr>
          <w:sz w:val="24"/>
          <w:szCs w:val="24"/>
        </w:rPr>
        <w:t>(февраль)</w:t>
      </w:r>
    </w:p>
    <w:p w:rsidR="00882B4E" w:rsidRPr="00882B4E" w:rsidRDefault="00882B4E" w:rsidP="006B4679">
      <w:pPr>
        <w:pStyle w:val="afd"/>
        <w:widowControl w:val="0"/>
        <w:numPr>
          <w:ilvl w:val="0"/>
          <w:numId w:val="84"/>
        </w:numPr>
        <w:tabs>
          <w:tab w:val="left" w:pos="941"/>
          <w:tab w:val="left" w:pos="942"/>
        </w:tabs>
        <w:autoSpaceDE w:val="0"/>
        <w:autoSpaceDN w:val="0"/>
        <w:ind w:left="941" w:hanging="710"/>
        <w:contextualSpacing w:val="0"/>
        <w:jc w:val="both"/>
        <w:rPr>
          <w:sz w:val="24"/>
          <w:szCs w:val="24"/>
        </w:rPr>
      </w:pPr>
      <w:r w:rsidRPr="00882B4E">
        <w:rPr>
          <w:sz w:val="24"/>
          <w:szCs w:val="24"/>
        </w:rPr>
        <w:t>Спортивно-оздоровительные</w:t>
      </w:r>
      <w:r w:rsidRPr="00882B4E">
        <w:rPr>
          <w:spacing w:val="-9"/>
          <w:sz w:val="24"/>
          <w:szCs w:val="24"/>
        </w:rPr>
        <w:t xml:space="preserve"> </w:t>
      </w:r>
      <w:r w:rsidRPr="00882B4E">
        <w:rPr>
          <w:sz w:val="24"/>
          <w:szCs w:val="24"/>
        </w:rPr>
        <w:t>площадки</w:t>
      </w:r>
      <w:r w:rsidRPr="00882B4E">
        <w:rPr>
          <w:spacing w:val="-10"/>
          <w:sz w:val="24"/>
          <w:szCs w:val="24"/>
        </w:rPr>
        <w:t xml:space="preserve"> </w:t>
      </w:r>
      <w:r w:rsidRPr="00882B4E">
        <w:rPr>
          <w:sz w:val="24"/>
          <w:szCs w:val="24"/>
        </w:rPr>
        <w:t>(июнь-август)</w:t>
      </w:r>
    </w:p>
    <w:p w:rsidR="00882B4E" w:rsidRPr="00882B4E" w:rsidRDefault="00882B4E" w:rsidP="006B4679">
      <w:pPr>
        <w:pStyle w:val="afd"/>
        <w:widowControl w:val="0"/>
        <w:numPr>
          <w:ilvl w:val="0"/>
          <w:numId w:val="84"/>
        </w:numPr>
        <w:tabs>
          <w:tab w:val="left" w:pos="941"/>
          <w:tab w:val="left" w:pos="942"/>
        </w:tabs>
        <w:autoSpaceDE w:val="0"/>
        <w:autoSpaceDN w:val="0"/>
        <w:ind w:left="941" w:hanging="710"/>
        <w:contextualSpacing w:val="0"/>
        <w:jc w:val="both"/>
        <w:rPr>
          <w:sz w:val="24"/>
          <w:szCs w:val="24"/>
        </w:rPr>
      </w:pPr>
      <w:r w:rsidRPr="00882B4E">
        <w:rPr>
          <w:sz w:val="24"/>
          <w:szCs w:val="24"/>
        </w:rPr>
        <w:t>Пришкольный</w:t>
      </w:r>
      <w:r w:rsidRPr="00882B4E">
        <w:rPr>
          <w:spacing w:val="-9"/>
          <w:sz w:val="24"/>
          <w:szCs w:val="24"/>
        </w:rPr>
        <w:t xml:space="preserve"> </w:t>
      </w:r>
      <w:r w:rsidRPr="00882B4E">
        <w:rPr>
          <w:sz w:val="24"/>
          <w:szCs w:val="24"/>
        </w:rPr>
        <w:t>лагерь</w:t>
      </w:r>
      <w:r w:rsidRPr="00882B4E">
        <w:rPr>
          <w:spacing w:val="-10"/>
          <w:sz w:val="24"/>
          <w:szCs w:val="24"/>
        </w:rPr>
        <w:t xml:space="preserve"> </w:t>
      </w:r>
      <w:r w:rsidRPr="00882B4E">
        <w:rPr>
          <w:sz w:val="24"/>
          <w:szCs w:val="24"/>
        </w:rPr>
        <w:t>дневного</w:t>
      </w:r>
      <w:r w:rsidRPr="00882B4E">
        <w:rPr>
          <w:spacing w:val="-8"/>
          <w:sz w:val="24"/>
          <w:szCs w:val="24"/>
        </w:rPr>
        <w:t xml:space="preserve"> </w:t>
      </w:r>
      <w:r w:rsidRPr="00882B4E">
        <w:rPr>
          <w:sz w:val="24"/>
          <w:szCs w:val="24"/>
        </w:rPr>
        <w:t>пребывания</w:t>
      </w:r>
      <w:r w:rsidRPr="00882B4E">
        <w:rPr>
          <w:spacing w:val="-9"/>
          <w:sz w:val="24"/>
          <w:szCs w:val="24"/>
        </w:rPr>
        <w:t xml:space="preserve"> </w:t>
      </w:r>
      <w:r w:rsidRPr="00882B4E">
        <w:rPr>
          <w:sz w:val="24"/>
          <w:szCs w:val="24"/>
        </w:rPr>
        <w:t>(июнь)</w:t>
      </w:r>
    </w:p>
    <w:p w:rsidR="00882B4E" w:rsidRPr="00882B4E" w:rsidRDefault="00882B4E" w:rsidP="006B4679">
      <w:pPr>
        <w:pStyle w:val="afd"/>
        <w:widowControl w:val="0"/>
        <w:numPr>
          <w:ilvl w:val="0"/>
          <w:numId w:val="84"/>
        </w:numPr>
        <w:tabs>
          <w:tab w:val="left" w:pos="941"/>
          <w:tab w:val="left" w:pos="942"/>
        </w:tabs>
        <w:autoSpaceDE w:val="0"/>
        <w:autoSpaceDN w:val="0"/>
        <w:ind w:left="941" w:hanging="710"/>
        <w:contextualSpacing w:val="0"/>
        <w:jc w:val="both"/>
        <w:rPr>
          <w:sz w:val="24"/>
          <w:szCs w:val="24"/>
        </w:rPr>
      </w:pPr>
      <w:r w:rsidRPr="00882B4E">
        <w:rPr>
          <w:sz w:val="24"/>
          <w:szCs w:val="24"/>
        </w:rPr>
        <w:t>Лагерь</w:t>
      </w:r>
      <w:r w:rsidRPr="00882B4E">
        <w:rPr>
          <w:spacing w:val="-10"/>
          <w:sz w:val="24"/>
          <w:szCs w:val="24"/>
        </w:rPr>
        <w:t xml:space="preserve"> </w:t>
      </w:r>
      <w:r w:rsidRPr="00882B4E">
        <w:rPr>
          <w:sz w:val="24"/>
          <w:szCs w:val="24"/>
        </w:rPr>
        <w:t>труда</w:t>
      </w:r>
      <w:r w:rsidRPr="00882B4E">
        <w:rPr>
          <w:spacing w:val="-8"/>
          <w:sz w:val="24"/>
          <w:szCs w:val="24"/>
        </w:rPr>
        <w:t xml:space="preserve"> </w:t>
      </w:r>
      <w:r w:rsidRPr="00882B4E">
        <w:rPr>
          <w:sz w:val="24"/>
          <w:szCs w:val="24"/>
        </w:rPr>
        <w:t>и</w:t>
      </w:r>
      <w:r w:rsidRPr="00882B4E">
        <w:rPr>
          <w:spacing w:val="-8"/>
          <w:sz w:val="24"/>
          <w:szCs w:val="24"/>
        </w:rPr>
        <w:t xml:space="preserve"> </w:t>
      </w:r>
      <w:r w:rsidRPr="00882B4E">
        <w:rPr>
          <w:sz w:val="24"/>
          <w:szCs w:val="24"/>
        </w:rPr>
        <w:t>отдыха</w:t>
      </w:r>
      <w:r w:rsidRPr="00882B4E">
        <w:rPr>
          <w:spacing w:val="-9"/>
          <w:sz w:val="24"/>
          <w:szCs w:val="24"/>
        </w:rPr>
        <w:t xml:space="preserve"> </w:t>
      </w:r>
      <w:r w:rsidRPr="00882B4E">
        <w:rPr>
          <w:sz w:val="24"/>
          <w:szCs w:val="24"/>
        </w:rPr>
        <w:t>(июнь);</w:t>
      </w:r>
    </w:p>
    <w:p w:rsidR="00882B4E" w:rsidRPr="00882B4E" w:rsidRDefault="00882B4E" w:rsidP="006B4679">
      <w:pPr>
        <w:pStyle w:val="afd"/>
        <w:widowControl w:val="0"/>
        <w:numPr>
          <w:ilvl w:val="0"/>
          <w:numId w:val="84"/>
        </w:numPr>
        <w:tabs>
          <w:tab w:val="left" w:pos="941"/>
          <w:tab w:val="left" w:pos="942"/>
        </w:tabs>
        <w:autoSpaceDE w:val="0"/>
        <w:autoSpaceDN w:val="0"/>
        <w:ind w:left="941" w:hanging="710"/>
        <w:contextualSpacing w:val="0"/>
        <w:jc w:val="both"/>
        <w:rPr>
          <w:sz w:val="24"/>
          <w:szCs w:val="24"/>
        </w:rPr>
      </w:pPr>
      <w:r w:rsidRPr="00882B4E">
        <w:rPr>
          <w:sz w:val="24"/>
          <w:szCs w:val="24"/>
        </w:rPr>
        <w:t>Однодневные</w:t>
      </w:r>
      <w:r w:rsidRPr="00882B4E">
        <w:rPr>
          <w:spacing w:val="-9"/>
          <w:sz w:val="24"/>
          <w:szCs w:val="24"/>
        </w:rPr>
        <w:t xml:space="preserve"> </w:t>
      </w:r>
      <w:r w:rsidRPr="00882B4E">
        <w:rPr>
          <w:sz w:val="24"/>
          <w:szCs w:val="24"/>
        </w:rPr>
        <w:t>походы</w:t>
      </w:r>
      <w:r w:rsidRPr="00882B4E">
        <w:rPr>
          <w:spacing w:val="-6"/>
          <w:sz w:val="24"/>
          <w:szCs w:val="24"/>
        </w:rPr>
        <w:t xml:space="preserve"> </w:t>
      </w:r>
      <w:r w:rsidRPr="00882B4E">
        <w:rPr>
          <w:sz w:val="24"/>
          <w:szCs w:val="24"/>
        </w:rPr>
        <w:t>и</w:t>
      </w:r>
      <w:r w:rsidRPr="00882B4E">
        <w:rPr>
          <w:spacing w:val="-6"/>
          <w:sz w:val="24"/>
          <w:szCs w:val="24"/>
        </w:rPr>
        <w:t xml:space="preserve"> </w:t>
      </w:r>
      <w:r w:rsidRPr="00882B4E">
        <w:rPr>
          <w:sz w:val="24"/>
          <w:szCs w:val="24"/>
        </w:rPr>
        <w:t>экскурсии</w:t>
      </w:r>
      <w:r w:rsidRPr="00882B4E">
        <w:rPr>
          <w:spacing w:val="-6"/>
          <w:sz w:val="24"/>
          <w:szCs w:val="24"/>
        </w:rPr>
        <w:t xml:space="preserve"> </w:t>
      </w:r>
      <w:r w:rsidRPr="00882B4E">
        <w:rPr>
          <w:sz w:val="24"/>
          <w:szCs w:val="24"/>
        </w:rPr>
        <w:t>в</w:t>
      </w:r>
      <w:r w:rsidRPr="00882B4E">
        <w:rPr>
          <w:spacing w:val="-7"/>
          <w:sz w:val="24"/>
          <w:szCs w:val="24"/>
        </w:rPr>
        <w:t xml:space="preserve"> </w:t>
      </w:r>
      <w:r w:rsidRPr="00882B4E">
        <w:rPr>
          <w:sz w:val="24"/>
          <w:szCs w:val="24"/>
        </w:rPr>
        <w:t>лес</w:t>
      </w:r>
      <w:r w:rsidRPr="00882B4E">
        <w:rPr>
          <w:spacing w:val="-8"/>
          <w:sz w:val="24"/>
          <w:szCs w:val="24"/>
        </w:rPr>
        <w:t xml:space="preserve"> </w:t>
      </w:r>
      <w:r w:rsidRPr="00882B4E">
        <w:rPr>
          <w:sz w:val="24"/>
          <w:szCs w:val="24"/>
        </w:rPr>
        <w:t>(1</w:t>
      </w:r>
      <w:r w:rsidRPr="00882B4E">
        <w:rPr>
          <w:spacing w:val="-6"/>
          <w:sz w:val="24"/>
          <w:szCs w:val="24"/>
        </w:rPr>
        <w:t xml:space="preserve"> </w:t>
      </w:r>
      <w:r w:rsidRPr="00882B4E">
        <w:rPr>
          <w:sz w:val="24"/>
          <w:szCs w:val="24"/>
        </w:rPr>
        <w:t>–</w:t>
      </w:r>
      <w:r w:rsidRPr="00882B4E">
        <w:rPr>
          <w:spacing w:val="-6"/>
          <w:sz w:val="24"/>
          <w:szCs w:val="24"/>
        </w:rPr>
        <w:t xml:space="preserve"> </w:t>
      </w:r>
      <w:r w:rsidRPr="00882B4E">
        <w:rPr>
          <w:sz w:val="24"/>
          <w:szCs w:val="24"/>
        </w:rPr>
        <w:t>11</w:t>
      </w:r>
      <w:r w:rsidRPr="00882B4E">
        <w:rPr>
          <w:spacing w:val="-5"/>
          <w:sz w:val="24"/>
          <w:szCs w:val="24"/>
        </w:rPr>
        <w:t xml:space="preserve"> </w:t>
      </w:r>
      <w:r w:rsidRPr="00882B4E">
        <w:rPr>
          <w:sz w:val="24"/>
          <w:szCs w:val="24"/>
        </w:rPr>
        <w:t>классы).</w:t>
      </w:r>
    </w:p>
    <w:p w:rsidR="00882B4E" w:rsidRPr="00882B4E" w:rsidRDefault="00882B4E" w:rsidP="006B4679">
      <w:pPr>
        <w:pStyle w:val="afd"/>
        <w:widowControl w:val="0"/>
        <w:numPr>
          <w:ilvl w:val="0"/>
          <w:numId w:val="84"/>
        </w:numPr>
        <w:tabs>
          <w:tab w:val="left" w:pos="977"/>
          <w:tab w:val="left" w:pos="978"/>
          <w:tab w:val="left" w:pos="2898"/>
          <w:tab w:val="left" w:pos="4339"/>
        </w:tabs>
        <w:autoSpaceDE w:val="0"/>
        <w:autoSpaceDN w:val="0"/>
        <w:ind w:right="145" w:firstLine="0"/>
        <w:contextualSpacing w:val="0"/>
        <w:jc w:val="both"/>
        <w:rPr>
          <w:sz w:val="24"/>
          <w:szCs w:val="24"/>
        </w:rPr>
      </w:pPr>
      <w:r w:rsidRPr="00882B4E">
        <w:rPr>
          <w:sz w:val="24"/>
          <w:szCs w:val="24"/>
        </w:rPr>
        <w:t>Тематические</w:t>
      </w:r>
      <w:r w:rsidRPr="00882B4E">
        <w:rPr>
          <w:sz w:val="24"/>
          <w:szCs w:val="24"/>
        </w:rPr>
        <w:tab/>
        <w:t>семинары</w:t>
      </w:r>
      <w:r w:rsidRPr="00882B4E">
        <w:rPr>
          <w:sz w:val="24"/>
          <w:szCs w:val="24"/>
        </w:rPr>
        <w:tab/>
        <w:t>с</w:t>
      </w:r>
      <w:r w:rsidRPr="00882B4E">
        <w:rPr>
          <w:spacing w:val="52"/>
          <w:sz w:val="24"/>
          <w:szCs w:val="24"/>
        </w:rPr>
        <w:t xml:space="preserve"> </w:t>
      </w:r>
      <w:r w:rsidRPr="00882B4E">
        <w:rPr>
          <w:sz w:val="24"/>
          <w:szCs w:val="24"/>
        </w:rPr>
        <w:t>педагогическим</w:t>
      </w:r>
      <w:r w:rsidRPr="00882B4E">
        <w:rPr>
          <w:spacing w:val="55"/>
          <w:sz w:val="24"/>
          <w:szCs w:val="24"/>
        </w:rPr>
        <w:t xml:space="preserve"> </w:t>
      </w:r>
      <w:r w:rsidRPr="00882B4E">
        <w:rPr>
          <w:sz w:val="24"/>
          <w:szCs w:val="24"/>
        </w:rPr>
        <w:t>коллективом</w:t>
      </w:r>
      <w:r w:rsidRPr="00882B4E">
        <w:rPr>
          <w:spacing w:val="54"/>
          <w:sz w:val="24"/>
          <w:szCs w:val="24"/>
        </w:rPr>
        <w:t xml:space="preserve"> </w:t>
      </w:r>
      <w:r w:rsidRPr="00882B4E">
        <w:rPr>
          <w:sz w:val="24"/>
          <w:szCs w:val="24"/>
        </w:rPr>
        <w:t>по</w:t>
      </w:r>
      <w:r w:rsidRPr="00882B4E">
        <w:rPr>
          <w:spacing w:val="56"/>
          <w:sz w:val="24"/>
          <w:szCs w:val="24"/>
        </w:rPr>
        <w:t xml:space="preserve"> </w:t>
      </w:r>
      <w:r w:rsidRPr="00882B4E">
        <w:rPr>
          <w:sz w:val="24"/>
          <w:szCs w:val="24"/>
        </w:rPr>
        <w:t>вопросу</w:t>
      </w:r>
      <w:r w:rsidRPr="00882B4E">
        <w:rPr>
          <w:spacing w:val="50"/>
          <w:sz w:val="24"/>
          <w:szCs w:val="24"/>
        </w:rPr>
        <w:t xml:space="preserve"> </w:t>
      </w:r>
      <w:r w:rsidRPr="00882B4E">
        <w:rPr>
          <w:sz w:val="24"/>
          <w:szCs w:val="24"/>
        </w:rPr>
        <w:t>со-</w:t>
      </w:r>
      <w:r w:rsidRPr="00882B4E">
        <w:rPr>
          <w:spacing w:val="-67"/>
          <w:sz w:val="24"/>
          <w:szCs w:val="24"/>
        </w:rPr>
        <w:t xml:space="preserve"> </w:t>
      </w:r>
      <w:r w:rsidRPr="00882B4E">
        <w:rPr>
          <w:sz w:val="24"/>
          <w:szCs w:val="24"/>
        </w:rPr>
        <w:t>хранения</w:t>
      </w:r>
      <w:r w:rsidRPr="00882B4E">
        <w:rPr>
          <w:spacing w:val="-1"/>
          <w:sz w:val="24"/>
          <w:szCs w:val="24"/>
        </w:rPr>
        <w:t xml:space="preserve"> </w:t>
      </w:r>
      <w:r w:rsidRPr="00882B4E">
        <w:rPr>
          <w:sz w:val="24"/>
          <w:szCs w:val="24"/>
        </w:rPr>
        <w:t>здоровья</w:t>
      </w:r>
      <w:r w:rsidRPr="00882B4E">
        <w:rPr>
          <w:spacing w:val="-3"/>
          <w:sz w:val="24"/>
          <w:szCs w:val="24"/>
        </w:rPr>
        <w:t xml:space="preserve"> </w:t>
      </w:r>
      <w:r w:rsidRPr="00882B4E">
        <w:rPr>
          <w:sz w:val="24"/>
          <w:szCs w:val="24"/>
        </w:rPr>
        <w:t>обучающихся.</w:t>
      </w:r>
    </w:p>
    <w:p w:rsidR="00882B4E" w:rsidRPr="00882B4E" w:rsidRDefault="00882B4E" w:rsidP="006B4679">
      <w:pPr>
        <w:pStyle w:val="afd"/>
        <w:widowControl w:val="0"/>
        <w:numPr>
          <w:ilvl w:val="0"/>
          <w:numId w:val="83"/>
        </w:numPr>
        <w:tabs>
          <w:tab w:val="left" w:pos="397"/>
        </w:tabs>
        <w:autoSpaceDE w:val="0"/>
        <w:autoSpaceDN w:val="0"/>
        <w:ind w:left="396" w:hanging="165"/>
        <w:contextualSpacing w:val="0"/>
        <w:jc w:val="both"/>
        <w:rPr>
          <w:i/>
          <w:sz w:val="24"/>
          <w:szCs w:val="24"/>
        </w:rPr>
      </w:pPr>
      <w:r w:rsidRPr="00882B4E">
        <w:rPr>
          <w:i/>
          <w:sz w:val="24"/>
          <w:szCs w:val="24"/>
          <w:u w:val="single"/>
        </w:rPr>
        <w:t>«Система</w:t>
      </w:r>
      <w:r w:rsidRPr="00882B4E">
        <w:rPr>
          <w:i/>
          <w:spacing w:val="-5"/>
          <w:sz w:val="24"/>
          <w:szCs w:val="24"/>
          <w:u w:val="single"/>
        </w:rPr>
        <w:t xml:space="preserve"> </w:t>
      </w:r>
      <w:r w:rsidRPr="00882B4E">
        <w:rPr>
          <w:i/>
          <w:sz w:val="24"/>
          <w:szCs w:val="24"/>
          <w:u w:val="single"/>
        </w:rPr>
        <w:t>работы</w:t>
      </w:r>
      <w:r w:rsidRPr="00882B4E">
        <w:rPr>
          <w:i/>
          <w:spacing w:val="-9"/>
          <w:sz w:val="24"/>
          <w:szCs w:val="24"/>
          <w:u w:val="single"/>
        </w:rPr>
        <w:t xml:space="preserve"> </w:t>
      </w:r>
      <w:r w:rsidRPr="00882B4E">
        <w:rPr>
          <w:i/>
          <w:sz w:val="24"/>
          <w:szCs w:val="24"/>
          <w:u w:val="single"/>
        </w:rPr>
        <w:t>по</w:t>
      </w:r>
      <w:r w:rsidRPr="00882B4E">
        <w:rPr>
          <w:i/>
          <w:spacing w:val="-7"/>
          <w:sz w:val="24"/>
          <w:szCs w:val="24"/>
          <w:u w:val="single"/>
        </w:rPr>
        <w:t xml:space="preserve"> </w:t>
      </w:r>
      <w:r w:rsidRPr="00882B4E">
        <w:rPr>
          <w:i/>
          <w:sz w:val="24"/>
          <w:szCs w:val="24"/>
          <w:u w:val="single"/>
        </w:rPr>
        <w:t>пропаганде</w:t>
      </w:r>
      <w:r w:rsidRPr="00882B4E">
        <w:rPr>
          <w:i/>
          <w:spacing w:val="-6"/>
          <w:sz w:val="24"/>
          <w:szCs w:val="24"/>
          <w:u w:val="single"/>
        </w:rPr>
        <w:t xml:space="preserve"> </w:t>
      </w:r>
      <w:r w:rsidRPr="00882B4E">
        <w:rPr>
          <w:i/>
          <w:sz w:val="24"/>
          <w:szCs w:val="24"/>
          <w:u w:val="single"/>
        </w:rPr>
        <w:t>ЗОЖ</w:t>
      </w:r>
      <w:r w:rsidRPr="00882B4E">
        <w:rPr>
          <w:i/>
          <w:spacing w:val="-8"/>
          <w:sz w:val="24"/>
          <w:szCs w:val="24"/>
          <w:u w:val="single"/>
        </w:rPr>
        <w:t xml:space="preserve"> </w:t>
      </w:r>
      <w:r w:rsidRPr="00882B4E">
        <w:rPr>
          <w:i/>
          <w:sz w:val="24"/>
          <w:szCs w:val="24"/>
          <w:u w:val="single"/>
        </w:rPr>
        <w:t>и</w:t>
      </w:r>
      <w:r w:rsidRPr="00882B4E">
        <w:rPr>
          <w:i/>
          <w:spacing w:val="-6"/>
          <w:sz w:val="24"/>
          <w:szCs w:val="24"/>
          <w:u w:val="single"/>
        </w:rPr>
        <w:t xml:space="preserve"> </w:t>
      </w:r>
      <w:r w:rsidRPr="00882B4E">
        <w:rPr>
          <w:i/>
          <w:sz w:val="24"/>
          <w:szCs w:val="24"/>
          <w:u w:val="single"/>
        </w:rPr>
        <w:t>профилактике</w:t>
      </w:r>
      <w:r w:rsidRPr="00882B4E">
        <w:rPr>
          <w:i/>
          <w:spacing w:val="-8"/>
          <w:sz w:val="24"/>
          <w:szCs w:val="24"/>
          <w:u w:val="single"/>
        </w:rPr>
        <w:t xml:space="preserve"> </w:t>
      </w:r>
      <w:r w:rsidRPr="00882B4E">
        <w:rPr>
          <w:i/>
          <w:sz w:val="24"/>
          <w:szCs w:val="24"/>
          <w:u w:val="single"/>
        </w:rPr>
        <w:t>вредных</w:t>
      </w:r>
      <w:r w:rsidRPr="00882B4E">
        <w:rPr>
          <w:i/>
          <w:spacing w:val="-6"/>
          <w:sz w:val="24"/>
          <w:szCs w:val="24"/>
          <w:u w:val="single"/>
        </w:rPr>
        <w:t xml:space="preserve"> </w:t>
      </w:r>
      <w:r w:rsidRPr="00882B4E">
        <w:rPr>
          <w:i/>
          <w:sz w:val="24"/>
          <w:szCs w:val="24"/>
          <w:u w:val="single"/>
        </w:rPr>
        <w:t>привычек»</w:t>
      </w:r>
    </w:p>
    <w:p w:rsidR="00882B4E" w:rsidRPr="00882B4E" w:rsidRDefault="00882B4E" w:rsidP="006B4679">
      <w:pPr>
        <w:pStyle w:val="afd"/>
        <w:widowControl w:val="0"/>
        <w:numPr>
          <w:ilvl w:val="0"/>
          <w:numId w:val="84"/>
        </w:numPr>
        <w:tabs>
          <w:tab w:val="left" w:pos="941"/>
          <w:tab w:val="left" w:pos="942"/>
          <w:tab w:val="left" w:pos="7912"/>
          <w:tab w:val="left" w:pos="8245"/>
        </w:tabs>
        <w:autoSpaceDE w:val="0"/>
        <w:autoSpaceDN w:val="0"/>
        <w:ind w:right="144" w:hanging="1"/>
        <w:contextualSpacing w:val="0"/>
        <w:jc w:val="both"/>
        <w:rPr>
          <w:sz w:val="24"/>
          <w:szCs w:val="24"/>
        </w:rPr>
      </w:pPr>
      <w:r w:rsidRPr="00882B4E">
        <w:rPr>
          <w:sz w:val="24"/>
          <w:szCs w:val="24"/>
        </w:rPr>
        <w:t>Занятия</w:t>
      </w:r>
      <w:r w:rsidRPr="00882B4E">
        <w:rPr>
          <w:spacing w:val="29"/>
          <w:sz w:val="24"/>
          <w:szCs w:val="24"/>
        </w:rPr>
        <w:t xml:space="preserve"> </w:t>
      </w:r>
      <w:r w:rsidRPr="00882B4E">
        <w:rPr>
          <w:sz w:val="24"/>
          <w:szCs w:val="24"/>
        </w:rPr>
        <w:t>в</w:t>
      </w:r>
      <w:r w:rsidRPr="00882B4E">
        <w:rPr>
          <w:spacing w:val="27"/>
          <w:sz w:val="24"/>
          <w:szCs w:val="24"/>
        </w:rPr>
        <w:t xml:space="preserve"> </w:t>
      </w:r>
      <w:r w:rsidRPr="00882B4E">
        <w:rPr>
          <w:sz w:val="24"/>
          <w:szCs w:val="24"/>
        </w:rPr>
        <w:t>1-4</w:t>
      </w:r>
      <w:r w:rsidRPr="00882B4E">
        <w:rPr>
          <w:spacing w:val="29"/>
          <w:sz w:val="24"/>
          <w:szCs w:val="24"/>
        </w:rPr>
        <w:t xml:space="preserve"> </w:t>
      </w:r>
      <w:r w:rsidRPr="00882B4E">
        <w:rPr>
          <w:sz w:val="24"/>
          <w:szCs w:val="24"/>
        </w:rPr>
        <w:t>классах</w:t>
      </w:r>
      <w:r w:rsidRPr="00882B4E">
        <w:rPr>
          <w:spacing w:val="29"/>
          <w:sz w:val="24"/>
          <w:szCs w:val="24"/>
        </w:rPr>
        <w:t xml:space="preserve"> </w:t>
      </w:r>
      <w:r w:rsidRPr="00882B4E">
        <w:rPr>
          <w:sz w:val="24"/>
          <w:szCs w:val="24"/>
        </w:rPr>
        <w:t>по</w:t>
      </w:r>
      <w:r w:rsidRPr="00882B4E">
        <w:rPr>
          <w:spacing w:val="29"/>
          <w:sz w:val="24"/>
          <w:szCs w:val="24"/>
        </w:rPr>
        <w:t xml:space="preserve"> </w:t>
      </w:r>
      <w:r w:rsidRPr="00882B4E">
        <w:rPr>
          <w:sz w:val="24"/>
          <w:szCs w:val="24"/>
        </w:rPr>
        <w:t>блоку</w:t>
      </w:r>
      <w:r w:rsidRPr="00882B4E">
        <w:rPr>
          <w:spacing w:val="28"/>
          <w:sz w:val="24"/>
          <w:szCs w:val="24"/>
        </w:rPr>
        <w:t xml:space="preserve"> </w:t>
      </w:r>
      <w:r w:rsidRPr="00882B4E">
        <w:rPr>
          <w:sz w:val="24"/>
          <w:szCs w:val="24"/>
        </w:rPr>
        <w:t>«Полезные</w:t>
      </w:r>
      <w:r w:rsidRPr="00882B4E">
        <w:rPr>
          <w:spacing w:val="28"/>
          <w:sz w:val="24"/>
          <w:szCs w:val="24"/>
        </w:rPr>
        <w:t xml:space="preserve"> </w:t>
      </w:r>
      <w:r w:rsidRPr="00882B4E">
        <w:rPr>
          <w:sz w:val="24"/>
          <w:szCs w:val="24"/>
        </w:rPr>
        <w:t>привычки»,</w:t>
      </w:r>
      <w:r w:rsidRPr="00882B4E">
        <w:rPr>
          <w:sz w:val="24"/>
          <w:szCs w:val="24"/>
        </w:rPr>
        <w:tab/>
        <w:t>в</w:t>
      </w:r>
      <w:r w:rsidRPr="00882B4E">
        <w:rPr>
          <w:sz w:val="24"/>
          <w:szCs w:val="24"/>
        </w:rPr>
        <w:tab/>
        <w:t>5-11</w:t>
      </w:r>
      <w:r w:rsidRPr="00882B4E">
        <w:rPr>
          <w:spacing w:val="22"/>
          <w:sz w:val="24"/>
          <w:szCs w:val="24"/>
        </w:rPr>
        <w:t xml:space="preserve"> </w:t>
      </w:r>
      <w:r w:rsidRPr="00882B4E">
        <w:rPr>
          <w:sz w:val="24"/>
          <w:szCs w:val="24"/>
        </w:rPr>
        <w:t>классах</w:t>
      </w:r>
      <w:r w:rsidRPr="00882B4E">
        <w:rPr>
          <w:spacing w:val="21"/>
          <w:sz w:val="24"/>
          <w:szCs w:val="24"/>
        </w:rPr>
        <w:t xml:space="preserve"> </w:t>
      </w:r>
      <w:r w:rsidRPr="00882B4E">
        <w:rPr>
          <w:sz w:val="24"/>
          <w:szCs w:val="24"/>
        </w:rPr>
        <w:t>по</w:t>
      </w:r>
      <w:r w:rsidRPr="00882B4E">
        <w:rPr>
          <w:spacing w:val="-67"/>
          <w:sz w:val="24"/>
          <w:szCs w:val="24"/>
        </w:rPr>
        <w:t xml:space="preserve"> </w:t>
      </w:r>
      <w:r w:rsidRPr="00882B4E">
        <w:rPr>
          <w:sz w:val="24"/>
          <w:szCs w:val="24"/>
        </w:rPr>
        <w:t>блоку</w:t>
      </w:r>
      <w:r w:rsidRPr="00882B4E">
        <w:rPr>
          <w:spacing w:val="64"/>
          <w:sz w:val="24"/>
          <w:szCs w:val="24"/>
        </w:rPr>
        <w:t xml:space="preserve"> </w:t>
      </w:r>
      <w:r w:rsidRPr="00882B4E">
        <w:rPr>
          <w:sz w:val="24"/>
          <w:szCs w:val="24"/>
        </w:rPr>
        <w:t>«Формирование</w:t>
      </w:r>
      <w:r w:rsidRPr="00882B4E">
        <w:rPr>
          <w:spacing w:val="-1"/>
          <w:sz w:val="24"/>
          <w:szCs w:val="24"/>
        </w:rPr>
        <w:t xml:space="preserve"> </w:t>
      </w:r>
      <w:r w:rsidRPr="00882B4E">
        <w:rPr>
          <w:sz w:val="24"/>
          <w:szCs w:val="24"/>
        </w:rPr>
        <w:t>здорового жизненного стиля».</w:t>
      </w:r>
    </w:p>
    <w:p w:rsidR="00882B4E" w:rsidRPr="00882B4E" w:rsidRDefault="00882B4E" w:rsidP="006B4679">
      <w:pPr>
        <w:pStyle w:val="afd"/>
        <w:widowControl w:val="0"/>
        <w:numPr>
          <w:ilvl w:val="0"/>
          <w:numId w:val="84"/>
        </w:numPr>
        <w:tabs>
          <w:tab w:val="left" w:pos="941"/>
          <w:tab w:val="left" w:pos="942"/>
          <w:tab w:val="left" w:pos="3574"/>
          <w:tab w:val="left" w:pos="9338"/>
        </w:tabs>
        <w:autoSpaceDE w:val="0"/>
        <w:autoSpaceDN w:val="0"/>
        <w:ind w:right="145" w:firstLine="0"/>
        <w:contextualSpacing w:val="0"/>
        <w:jc w:val="both"/>
        <w:rPr>
          <w:sz w:val="24"/>
          <w:szCs w:val="24"/>
        </w:rPr>
      </w:pPr>
      <w:r w:rsidRPr="00882B4E">
        <w:rPr>
          <w:sz w:val="24"/>
          <w:szCs w:val="24"/>
        </w:rPr>
        <w:t>Проведение</w:t>
      </w:r>
      <w:r w:rsidRPr="00882B4E">
        <w:rPr>
          <w:spacing w:val="90"/>
          <w:sz w:val="24"/>
          <w:szCs w:val="24"/>
        </w:rPr>
        <w:t xml:space="preserve"> </w:t>
      </w:r>
      <w:r w:rsidRPr="00882B4E">
        <w:rPr>
          <w:sz w:val="24"/>
          <w:szCs w:val="24"/>
        </w:rPr>
        <w:t>акций</w:t>
      </w:r>
      <w:r w:rsidRPr="00882B4E">
        <w:rPr>
          <w:sz w:val="24"/>
          <w:szCs w:val="24"/>
        </w:rPr>
        <w:tab/>
        <w:t>«В</w:t>
      </w:r>
      <w:r w:rsidRPr="00882B4E">
        <w:rPr>
          <w:spacing w:val="92"/>
          <w:sz w:val="24"/>
          <w:szCs w:val="24"/>
        </w:rPr>
        <w:t xml:space="preserve"> </w:t>
      </w:r>
      <w:r w:rsidRPr="00882B4E">
        <w:rPr>
          <w:sz w:val="24"/>
          <w:szCs w:val="24"/>
        </w:rPr>
        <w:t>здоровом</w:t>
      </w:r>
      <w:r w:rsidRPr="00882B4E">
        <w:rPr>
          <w:spacing w:val="91"/>
          <w:sz w:val="24"/>
          <w:szCs w:val="24"/>
        </w:rPr>
        <w:t xml:space="preserve"> </w:t>
      </w:r>
      <w:r w:rsidRPr="00882B4E">
        <w:rPr>
          <w:sz w:val="24"/>
          <w:szCs w:val="24"/>
        </w:rPr>
        <w:t>теле</w:t>
      </w:r>
      <w:r w:rsidRPr="00882B4E">
        <w:rPr>
          <w:spacing w:val="91"/>
          <w:sz w:val="24"/>
          <w:szCs w:val="24"/>
        </w:rPr>
        <w:t xml:space="preserve"> </w:t>
      </w:r>
      <w:r w:rsidRPr="00882B4E">
        <w:rPr>
          <w:sz w:val="24"/>
          <w:szCs w:val="24"/>
        </w:rPr>
        <w:t>здоровый</w:t>
      </w:r>
      <w:r w:rsidRPr="00882B4E">
        <w:rPr>
          <w:spacing w:val="90"/>
          <w:sz w:val="24"/>
          <w:szCs w:val="24"/>
        </w:rPr>
        <w:t xml:space="preserve"> </w:t>
      </w:r>
      <w:r w:rsidRPr="00882B4E">
        <w:rPr>
          <w:sz w:val="24"/>
          <w:szCs w:val="24"/>
        </w:rPr>
        <w:t>дух»,</w:t>
      </w:r>
      <w:r w:rsidRPr="00882B4E">
        <w:rPr>
          <w:spacing w:val="90"/>
          <w:sz w:val="24"/>
          <w:szCs w:val="24"/>
        </w:rPr>
        <w:t xml:space="preserve"> </w:t>
      </w:r>
      <w:r w:rsidRPr="00882B4E">
        <w:rPr>
          <w:sz w:val="24"/>
          <w:szCs w:val="24"/>
        </w:rPr>
        <w:t>«Спорт</w:t>
      </w:r>
      <w:r w:rsidRPr="00882B4E">
        <w:rPr>
          <w:sz w:val="24"/>
          <w:szCs w:val="24"/>
        </w:rPr>
        <w:tab/>
      </w:r>
      <w:r w:rsidRPr="00882B4E">
        <w:rPr>
          <w:spacing w:val="-1"/>
          <w:sz w:val="24"/>
          <w:szCs w:val="24"/>
        </w:rPr>
        <w:t>вместо</w:t>
      </w:r>
      <w:r w:rsidRPr="00882B4E">
        <w:rPr>
          <w:spacing w:val="-67"/>
          <w:sz w:val="24"/>
          <w:szCs w:val="24"/>
        </w:rPr>
        <w:t xml:space="preserve"> </w:t>
      </w:r>
      <w:r w:rsidRPr="00882B4E">
        <w:rPr>
          <w:sz w:val="24"/>
          <w:szCs w:val="24"/>
        </w:rPr>
        <w:t>наркотиков».</w:t>
      </w:r>
    </w:p>
    <w:p w:rsidR="00882B4E" w:rsidRPr="00882B4E" w:rsidRDefault="00882B4E" w:rsidP="006B4679">
      <w:pPr>
        <w:pStyle w:val="afd"/>
        <w:widowControl w:val="0"/>
        <w:numPr>
          <w:ilvl w:val="0"/>
          <w:numId w:val="84"/>
        </w:numPr>
        <w:tabs>
          <w:tab w:val="left" w:pos="941"/>
          <w:tab w:val="left" w:pos="942"/>
          <w:tab w:val="left" w:pos="2566"/>
          <w:tab w:val="left" w:pos="3363"/>
          <w:tab w:val="left" w:pos="4219"/>
          <w:tab w:val="left" w:pos="6013"/>
          <w:tab w:val="left" w:pos="7845"/>
          <w:tab w:val="left" w:pos="8944"/>
        </w:tabs>
        <w:autoSpaceDE w:val="0"/>
        <w:autoSpaceDN w:val="0"/>
        <w:ind w:right="144" w:firstLine="0"/>
        <w:contextualSpacing w:val="0"/>
        <w:jc w:val="both"/>
        <w:rPr>
          <w:sz w:val="24"/>
          <w:szCs w:val="24"/>
        </w:rPr>
      </w:pPr>
      <w:r w:rsidRPr="00882B4E">
        <w:rPr>
          <w:sz w:val="24"/>
          <w:szCs w:val="24"/>
        </w:rPr>
        <w:t>Пропаганда</w:t>
      </w:r>
      <w:r w:rsidRPr="00882B4E">
        <w:rPr>
          <w:sz w:val="24"/>
          <w:szCs w:val="24"/>
        </w:rPr>
        <w:tab/>
        <w:t>ЗОЖ</w:t>
      </w:r>
      <w:r w:rsidRPr="00882B4E">
        <w:rPr>
          <w:sz w:val="24"/>
          <w:szCs w:val="24"/>
        </w:rPr>
        <w:tab/>
        <w:t>через</w:t>
      </w:r>
      <w:r w:rsidRPr="00882B4E">
        <w:rPr>
          <w:sz w:val="24"/>
          <w:szCs w:val="24"/>
        </w:rPr>
        <w:tab/>
        <w:t>деятельность</w:t>
      </w:r>
      <w:r w:rsidRPr="00882B4E">
        <w:rPr>
          <w:sz w:val="24"/>
          <w:szCs w:val="24"/>
        </w:rPr>
        <w:tab/>
        <w:t>волонтерской</w:t>
      </w:r>
      <w:r w:rsidRPr="00882B4E">
        <w:rPr>
          <w:sz w:val="24"/>
          <w:szCs w:val="24"/>
        </w:rPr>
        <w:tab/>
        <w:t>группы</w:t>
      </w:r>
      <w:r w:rsidRPr="00882B4E">
        <w:rPr>
          <w:sz w:val="24"/>
          <w:szCs w:val="24"/>
        </w:rPr>
        <w:tab/>
      </w:r>
      <w:r w:rsidRPr="00882B4E">
        <w:rPr>
          <w:spacing w:val="-2"/>
          <w:sz w:val="24"/>
          <w:szCs w:val="24"/>
        </w:rPr>
        <w:t>«Здоровая</w:t>
      </w:r>
      <w:r w:rsidRPr="00882B4E">
        <w:rPr>
          <w:spacing w:val="-67"/>
          <w:sz w:val="24"/>
          <w:szCs w:val="24"/>
        </w:rPr>
        <w:t xml:space="preserve"> </w:t>
      </w:r>
      <w:r w:rsidRPr="00882B4E">
        <w:rPr>
          <w:sz w:val="24"/>
          <w:szCs w:val="24"/>
        </w:rPr>
        <w:t>смена».</w:t>
      </w:r>
    </w:p>
    <w:p w:rsidR="00882B4E" w:rsidRPr="00882B4E" w:rsidRDefault="00882B4E" w:rsidP="006B4679">
      <w:pPr>
        <w:pStyle w:val="afd"/>
        <w:widowControl w:val="0"/>
        <w:numPr>
          <w:ilvl w:val="0"/>
          <w:numId w:val="84"/>
        </w:numPr>
        <w:tabs>
          <w:tab w:val="left" w:pos="941"/>
          <w:tab w:val="left" w:pos="942"/>
        </w:tabs>
        <w:autoSpaceDE w:val="0"/>
        <w:autoSpaceDN w:val="0"/>
        <w:ind w:right="149" w:hanging="1"/>
        <w:contextualSpacing w:val="0"/>
        <w:jc w:val="both"/>
        <w:rPr>
          <w:sz w:val="24"/>
          <w:szCs w:val="24"/>
        </w:rPr>
      </w:pPr>
      <w:r w:rsidRPr="00882B4E">
        <w:rPr>
          <w:sz w:val="24"/>
          <w:szCs w:val="24"/>
        </w:rPr>
        <w:t>Родительские</w:t>
      </w:r>
      <w:r w:rsidRPr="00882B4E">
        <w:rPr>
          <w:spacing w:val="27"/>
          <w:sz w:val="24"/>
          <w:szCs w:val="24"/>
        </w:rPr>
        <w:t xml:space="preserve"> </w:t>
      </w:r>
      <w:r w:rsidRPr="00882B4E">
        <w:rPr>
          <w:sz w:val="24"/>
          <w:szCs w:val="24"/>
        </w:rPr>
        <w:t>собрания</w:t>
      </w:r>
      <w:r w:rsidRPr="00882B4E">
        <w:rPr>
          <w:spacing w:val="28"/>
          <w:sz w:val="24"/>
          <w:szCs w:val="24"/>
        </w:rPr>
        <w:t xml:space="preserve"> </w:t>
      </w:r>
      <w:r w:rsidRPr="00882B4E">
        <w:rPr>
          <w:sz w:val="24"/>
          <w:szCs w:val="24"/>
        </w:rPr>
        <w:t>о</w:t>
      </w:r>
      <w:r w:rsidRPr="00882B4E">
        <w:rPr>
          <w:spacing w:val="28"/>
          <w:sz w:val="24"/>
          <w:szCs w:val="24"/>
        </w:rPr>
        <w:t xml:space="preserve"> </w:t>
      </w:r>
      <w:r w:rsidRPr="00882B4E">
        <w:rPr>
          <w:sz w:val="24"/>
          <w:szCs w:val="24"/>
        </w:rPr>
        <w:t>вреде</w:t>
      </w:r>
      <w:r w:rsidRPr="00882B4E">
        <w:rPr>
          <w:spacing w:val="30"/>
          <w:sz w:val="24"/>
          <w:szCs w:val="24"/>
        </w:rPr>
        <w:t xml:space="preserve"> </w:t>
      </w:r>
      <w:r w:rsidRPr="00882B4E">
        <w:rPr>
          <w:sz w:val="24"/>
          <w:szCs w:val="24"/>
        </w:rPr>
        <w:t>курения,</w:t>
      </w:r>
      <w:r w:rsidRPr="00882B4E">
        <w:rPr>
          <w:spacing w:val="30"/>
          <w:sz w:val="24"/>
          <w:szCs w:val="24"/>
        </w:rPr>
        <w:t xml:space="preserve"> </w:t>
      </w:r>
      <w:r w:rsidRPr="00882B4E">
        <w:rPr>
          <w:sz w:val="24"/>
          <w:szCs w:val="24"/>
        </w:rPr>
        <w:t>употребления</w:t>
      </w:r>
      <w:r w:rsidRPr="00882B4E">
        <w:rPr>
          <w:spacing w:val="28"/>
          <w:sz w:val="24"/>
          <w:szCs w:val="24"/>
        </w:rPr>
        <w:t xml:space="preserve"> </w:t>
      </w:r>
      <w:r w:rsidRPr="00882B4E">
        <w:rPr>
          <w:sz w:val="24"/>
          <w:szCs w:val="24"/>
        </w:rPr>
        <w:t>спиртных</w:t>
      </w:r>
      <w:r w:rsidRPr="00882B4E">
        <w:rPr>
          <w:spacing w:val="30"/>
          <w:sz w:val="24"/>
          <w:szCs w:val="24"/>
        </w:rPr>
        <w:t xml:space="preserve"> </w:t>
      </w:r>
      <w:r w:rsidRPr="00882B4E">
        <w:rPr>
          <w:sz w:val="24"/>
          <w:szCs w:val="24"/>
        </w:rPr>
        <w:t>напитков</w:t>
      </w:r>
      <w:r w:rsidRPr="00882B4E">
        <w:rPr>
          <w:spacing w:val="-67"/>
          <w:sz w:val="24"/>
          <w:szCs w:val="24"/>
        </w:rPr>
        <w:t xml:space="preserve"> </w:t>
      </w:r>
      <w:r w:rsidRPr="00882B4E">
        <w:rPr>
          <w:sz w:val="24"/>
          <w:szCs w:val="24"/>
        </w:rPr>
        <w:t>подростками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том</w:t>
      </w:r>
      <w:r w:rsidRPr="00882B4E">
        <w:rPr>
          <w:spacing w:val="-3"/>
          <w:sz w:val="24"/>
          <w:szCs w:val="24"/>
        </w:rPr>
        <w:t xml:space="preserve"> </w:t>
      </w:r>
      <w:r w:rsidRPr="00882B4E">
        <w:rPr>
          <w:sz w:val="24"/>
          <w:szCs w:val="24"/>
        </w:rPr>
        <w:t>числе</w:t>
      </w:r>
      <w:r w:rsidRPr="00882B4E">
        <w:rPr>
          <w:spacing w:val="-2"/>
          <w:sz w:val="24"/>
          <w:szCs w:val="24"/>
        </w:rPr>
        <w:t xml:space="preserve"> </w:t>
      </w:r>
      <w:r w:rsidRPr="00882B4E">
        <w:rPr>
          <w:sz w:val="24"/>
          <w:szCs w:val="24"/>
        </w:rPr>
        <w:t>и</w:t>
      </w:r>
      <w:r w:rsidRPr="00882B4E">
        <w:rPr>
          <w:spacing w:val="-3"/>
          <w:sz w:val="24"/>
          <w:szCs w:val="24"/>
        </w:rPr>
        <w:t xml:space="preserve"> </w:t>
      </w:r>
      <w:r w:rsidRPr="00882B4E">
        <w:rPr>
          <w:sz w:val="24"/>
          <w:szCs w:val="24"/>
        </w:rPr>
        <w:t>пива).</w:t>
      </w:r>
    </w:p>
    <w:p w:rsidR="00882B4E" w:rsidRPr="00882B4E" w:rsidRDefault="00882B4E" w:rsidP="006B4679">
      <w:pPr>
        <w:pStyle w:val="afd"/>
        <w:widowControl w:val="0"/>
        <w:numPr>
          <w:ilvl w:val="0"/>
          <w:numId w:val="83"/>
        </w:numPr>
        <w:tabs>
          <w:tab w:val="left" w:pos="397"/>
        </w:tabs>
        <w:autoSpaceDE w:val="0"/>
        <w:autoSpaceDN w:val="0"/>
        <w:ind w:left="396" w:hanging="165"/>
        <w:contextualSpacing w:val="0"/>
        <w:jc w:val="both"/>
        <w:rPr>
          <w:i/>
          <w:sz w:val="24"/>
          <w:szCs w:val="24"/>
        </w:rPr>
      </w:pPr>
      <w:r w:rsidRPr="00882B4E">
        <w:rPr>
          <w:i/>
          <w:sz w:val="24"/>
          <w:szCs w:val="24"/>
          <w:u w:val="single"/>
        </w:rPr>
        <w:t>«Система</w:t>
      </w:r>
      <w:r w:rsidRPr="00882B4E">
        <w:rPr>
          <w:i/>
          <w:spacing w:val="-4"/>
          <w:sz w:val="24"/>
          <w:szCs w:val="24"/>
          <w:u w:val="single"/>
        </w:rPr>
        <w:t xml:space="preserve"> </w:t>
      </w:r>
      <w:r w:rsidRPr="00882B4E">
        <w:rPr>
          <w:i/>
          <w:sz w:val="24"/>
          <w:szCs w:val="24"/>
          <w:u w:val="single"/>
        </w:rPr>
        <w:t>работы</w:t>
      </w:r>
      <w:r w:rsidRPr="00882B4E">
        <w:rPr>
          <w:i/>
          <w:spacing w:val="-8"/>
          <w:sz w:val="24"/>
          <w:szCs w:val="24"/>
          <w:u w:val="single"/>
        </w:rPr>
        <w:t xml:space="preserve"> </w:t>
      </w:r>
      <w:r w:rsidRPr="00882B4E">
        <w:rPr>
          <w:i/>
          <w:sz w:val="24"/>
          <w:szCs w:val="24"/>
          <w:u w:val="single"/>
        </w:rPr>
        <w:t>с</w:t>
      </w:r>
      <w:r w:rsidRPr="00882B4E">
        <w:rPr>
          <w:i/>
          <w:spacing w:val="-6"/>
          <w:sz w:val="24"/>
          <w:szCs w:val="24"/>
          <w:u w:val="single"/>
        </w:rPr>
        <w:t xml:space="preserve"> </w:t>
      </w:r>
      <w:r w:rsidRPr="00882B4E">
        <w:rPr>
          <w:i/>
          <w:sz w:val="24"/>
          <w:szCs w:val="24"/>
          <w:u w:val="single"/>
        </w:rPr>
        <w:t>детьми</w:t>
      </w:r>
      <w:r w:rsidRPr="00882B4E">
        <w:rPr>
          <w:i/>
          <w:spacing w:val="-4"/>
          <w:sz w:val="24"/>
          <w:szCs w:val="24"/>
          <w:u w:val="single"/>
        </w:rPr>
        <w:t xml:space="preserve"> </w:t>
      </w:r>
      <w:r w:rsidRPr="00882B4E">
        <w:rPr>
          <w:i/>
          <w:sz w:val="24"/>
          <w:szCs w:val="24"/>
          <w:u w:val="single"/>
        </w:rPr>
        <w:t>группы</w:t>
      </w:r>
      <w:r w:rsidRPr="00882B4E">
        <w:rPr>
          <w:i/>
          <w:spacing w:val="-8"/>
          <w:sz w:val="24"/>
          <w:szCs w:val="24"/>
          <w:u w:val="single"/>
        </w:rPr>
        <w:t xml:space="preserve"> </w:t>
      </w:r>
      <w:r w:rsidRPr="00882B4E">
        <w:rPr>
          <w:i/>
          <w:sz w:val="24"/>
          <w:szCs w:val="24"/>
          <w:u w:val="single"/>
        </w:rPr>
        <w:t>риска»:</w:t>
      </w:r>
    </w:p>
    <w:p w:rsidR="00882B4E" w:rsidRPr="00882B4E" w:rsidRDefault="00882B4E" w:rsidP="006B4679">
      <w:pPr>
        <w:pStyle w:val="afd"/>
        <w:widowControl w:val="0"/>
        <w:numPr>
          <w:ilvl w:val="0"/>
          <w:numId w:val="84"/>
        </w:numPr>
        <w:tabs>
          <w:tab w:val="left" w:pos="942"/>
        </w:tabs>
        <w:autoSpaceDE w:val="0"/>
        <w:autoSpaceDN w:val="0"/>
        <w:ind w:right="151" w:firstLine="0"/>
        <w:contextualSpacing w:val="0"/>
        <w:jc w:val="both"/>
        <w:rPr>
          <w:sz w:val="24"/>
          <w:szCs w:val="24"/>
        </w:rPr>
      </w:pPr>
      <w:r w:rsidRPr="00882B4E">
        <w:rPr>
          <w:sz w:val="24"/>
          <w:szCs w:val="24"/>
        </w:rPr>
        <w:t>проведение</w:t>
      </w:r>
      <w:r w:rsidRPr="00882B4E">
        <w:rPr>
          <w:spacing w:val="1"/>
          <w:sz w:val="24"/>
          <w:szCs w:val="24"/>
        </w:rPr>
        <w:t xml:space="preserve"> </w:t>
      </w:r>
      <w:r w:rsidRPr="00882B4E">
        <w:rPr>
          <w:sz w:val="24"/>
          <w:szCs w:val="24"/>
        </w:rPr>
        <w:t>коррекционно-воспитательной</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обучающимся</w:t>
      </w:r>
      <w:r w:rsidRPr="00882B4E">
        <w:rPr>
          <w:spacing w:val="1"/>
          <w:sz w:val="24"/>
          <w:szCs w:val="24"/>
        </w:rPr>
        <w:t xml:space="preserve"> </w:t>
      </w:r>
      <w:r w:rsidRPr="00882B4E">
        <w:rPr>
          <w:sz w:val="24"/>
          <w:szCs w:val="24"/>
        </w:rPr>
        <w:t>групп</w:t>
      </w:r>
      <w:r w:rsidRPr="00882B4E">
        <w:rPr>
          <w:spacing w:val="1"/>
          <w:sz w:val="24"/>
          <w:szCs w:val="24"/>
        </w:rPr>
        <w:t xml:space="preserve"> </w:t>
      </w:r>
      <w:r w:rsidRPr="00882B4E">
        <w:rPr>
          <w:sz w:val="24"/>
          <w:szCs w:val="24"/>
        </w:rPr>
        <w:t>риска</w:t>
      </w:r>
      <w:r w:rsidRPr="00882B4E">
        <w:rPr>
          <w:spacing w:val="1"/>
          <w:sz w:val="24"/>
          <w:szCs w:val="24"/>
        </w:rPr>
        <w:t xml:space="preserve"> </w:t>
      </w:r>
      <w:r w:rsidRPr="00882B4E">
        <w:rPr>
          <w:sz w:val="24"/>
          <w:szCs w:val="24"/>
        </w:rPr>
        <w:t>силами</w:t>
      </w:r>
      <w:r w:rsidRPr="00882B4E">
        <w:rPr>
          <w:spacing w:val="1"/>
          <w:sz w:val="24"/>
          <w:szCs w:val="24"/>
        </w:rPr>
        <w:t xml:space="preserve"> </w:t>
      </w:r>
      <w:r w:rsidRPr="00882B4E">
        <w:rPr>
          <w:sz w:val="24"/>
          <w:szCs w:val="24"/>
        </w:rPr>
        <w:t>педагогического</w:t>
      </w:r>
      <w:r w:rsidRPr="00882B4E">
        <w:rPr>
          <w:spacing w:val="1"/>
          <w:sz w:val="24"/>
          <w:szCs w:val="24"/>
        </w:rPr>
        <w:t xml:space="preserve"> </w:t>
      </w:r>
      <w:r w:rsidRPr="00882B4E">
        <w:rPr>
          <w:sz w:val="24"/>
          <w:szCs w:val="24"/>
        </w:rPr>
        <w:t>коллектива</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привлечением</w:t>
      </w:r>
      <w:r w:rsidRPr="00882B4E">
        <w:rPr>
          <w:spacing w:val="1"/>
          <w:sz w:val="24"/>
          <w:szCs w:val="24"/>
        </w:rPr>
        <w:t xml:space="preserve"> </w:t>
      </w:r>
      <w:r w:rsidRPr="00882B4E">
        <w:rPr>
          <w:sz w:val="24"/>
          <w:szCs w:val="24"/>
        </w:rPr>
        <w:t>сторонних</w:t>
      </w:r>
      <w:r w:rsidRPr="00882B4E">
        <w:rPr>
          <w:spacing w:val="1"/>
          <w:sz w:val="24"/>
          <w:szCs w:val="24"/>
        </w:rPr>
        <w:t xml:space="preserve"> </w:t>
      </w:r>
      <w:r w:rsidRPr="00882B4E">
        <w:rPr>
          <w:sz w:val="24"/>
          <w:szCs w:val="24"/>
        </w:rPr>
        <w:t>специалистов (психологов, работников социальных служб, правоохранительных</w:t>
      </w:r>
      <w:r w:rsidRPr="00882B4E">
        <w:rPr>
          <w:spacing w:val="1"/>
          <w:sz w:val="24"/>
          <w:szCs w:val="24"/>
        </w:rPr>
        <w:t xml:space="preserve"> </w:t>
      </w:r>
      <w:r w:rsidRPr="00882B4E">
        <w:rPr>
          <w:sz w:val="24"/>
          <w:szCs w:val="24"/>
        </w:rPr>
        <w:t>органов,</w:t>
      </w:r>
      <w:r w:rsidRPr="00882B4E">
        <w:rPr>
          <w:spacing w:val="-2"/>
          <w:sz w:val="24"/>
          <w:szCs w:val="24"/>
        </w:rPr>
        <w:t xml:space="preserve"> </w:t>
      </w:r>
      <w:r w:rsidRPr="00882B4E">
        <w:rPr>
          <w:sz w:val="24"/>
          <w:szCs w:val="24"/>
        </w:rPr>
        <w:t>опеки и т.</w:t>
      </w:r>
      <w:r w:rsidRPr="00882B4E">
        <w:rPr>
          <w:spacing w:val="-2"/>
          <w:sz w:val="24"/>
          <w:szCs w:val="24"/>
        </w:rPr>
        <w:t xml:space="preserve"> </w:t>
      </w:r>
      <w:r w:rsidRPr="00882B4E">
        <w:rPr>
          <w:sz w:val="24"/>
          <w:szCs w:val="24"/>
        </w:rPr>
        <w:t>д.);</w:t>
      </w:r>
    </w:p>
    <w:p w:rsidR="00882B4E" w:rsidRPr="00882B4E" w:rsidRDefault="00882B4E" w:rsidP="006B4679">
      <w:pPr>
        <w:pStyle w:val="afd"/>
        <w:widowControl w:val="0"/>
        <w:numPr>
          <w:ilvl w:val="0"/>
          <w:numId w:val="84"/>
        </w:numPr>
        <w:tabs>
          <w:tab w:val="left" w:pos="942"/>
        </w:tabs>
        <w:autoSpaceDE w:val="0"/>
        <w:autoSpaceDN w:val="0"/>
        <w:ind w:right="144" w:firstLine="0"/>
        <w:contextualSpacing w:val="0"/>
        <w:jc w:val="both"/>
        <w:rPr>
          <w:sz w:val="24"/>
          <w:szCs w:val="24"/>
        </w:rPr>
      </w:pPr>
      <w:r w:rsidRPr="00882B4E">
        <w:rPr>
          <w:sz w:val="24"/>
          <w:szCs w:val="24"/>
        </w:rPr>
        <w:t>вовлечение</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воспитательную</w:t>
      </w:r>
      <w:r w:rsidRPr="00882B4E">
        <w:rPr>
          <w:spacing w:val="1"/>
          <w:sz w:val="24"/>
          <w:szCs w:val="24"/>
        </w:rPr>
        <w:t xml:space="preserve"> </w:t>
      </w:r>
      <w:r w:rsidRPr="00882B4E">
        <w:rPr>
          <w:sz w:val="24"/>
          <w:szCs w:val="24"/>
        </w:rPr>
        <w:t>деятельность,</w:t>
      </w:r>
      <w:r w:rsidRPr="00882B4E">
        <w:rPr>
          <w:spacing w:val="1"/>
          <w:sz w:val="24"/>
          <w:szCs w:val="24"/>
        </w:rPr>
        <w:t xml:space="preserve"> </w:t>
      </w:r>
      <w:r w:rsidRPr="00882B4E">
        <w:rPr>
          <w:sz w:val="24"/>
          <w:szCs w:val="24"/>
        </w:rPr>
        <w:t>проекты,</w:t>
      </w:r>
      <w:r w:rsidRPr="00882B4E">
        <w:rPr>
          <w:spacing w:val="1"/>
          <w:sz w:val="24"/>
          <w:szCs w:val="24"/>
        </w:rPr>
        <w:t xml:space="preserve"> </w:t>
      </w:r>
      <w:r w:rsidRPr="00882B4E">
        <w:rPr>
          <w:sz w:val="24"/>
          <w:szCs w:val="24"/>
        </w:rPr>
        <w:t>программы профилактической направленности социальных и природных рисков в</w:t>
      </w:r>
      <w:r w:rsidRPr="00882B4E">
        <w:rPr>
          <w:spacing w:val="-67"/>
          <w:sz w:val="24"/>
          <w:szCs w:val="24"/>
        </w:rPr>
        <w:t xml:space="preserve"> </w:t>
      </w:r>
      <w:r w:rsidRPr="00882B4E">
        <w:rPr>
          <w:sz w:val="24"/>
          <w:szCs w:val="24"/>
        </w:rPr>
        <w:t>общеобразовательной организации и в социокультурном окружении с педагогами,</w:t>
      </w:r>
      <w:r w:rsidRPr="00882B4E">
        <w:rPr>
          <w:spacing w:val="-67"/>
          <w:sz w:val="24"/>
          <w:szCs w:val="24"/>
        </w:rPr>
        <w:t xml:space="preserve"> </w:t>
      </w:r>
      <w:r w:rsidRPr="00882B4E">
        <w:rPr>
          <w:sz w:val="24"/>
          <w:szCs w:val="24"/>
        </w:rPr>
        <w:t>родителями,</w:t>
      </w:r>
      <w:r w:rsidRPr="00882B4E">
        <w:rPr>
          <w:spacing w:val="1"/>
          <w:sz w:val="24"/>
          <w:szCs w:val="24"/>
        </w:rPr>
        <w:t xml:space="preserve"> </w:t>
      </w:r>
      <w:r w:rsidRPr="00882B4E">
        <w:rPr>
          <w:sz w:val="24"/>
          <w:szCs w:val="24"/>
        </w:rPr>
        <w:t>социальными</w:t>
      </w:r>
      <w:r w:rsidRPr="00882B4E">
        <w:rPr>
          <w:spacing w:val="1"/>
          <w:sz w:val="24"/>
          <w:szCs w:val="24"/>
        </w:rPr>
        <w:t xml:space="preserve"> </w:t>
      </w:r>
      <w:r w:rsidRPr="00882B4E">
        <w:rPr>
          <w:sz w:val="24"/>
          <w:szCs w:val="24"/>
        </w:rPr>
        <w:t>партнёрами</w:t>
      </w:r>
      <w:r w:rsidRPr="00882B4E">
        <w:rPr>
          <w:spacing w:val="1"/>
          <w:sz w:val="24"/>
          <w:szCs w:val="24"/>
        </w:rPr>
        <w:t xml:space="preserve"> </w:t>
      </w:r>
      <w:r w:rsidRPr="00882B4E">
        <w:rPr>
          <w:sz w:val="24"/>
          <w:szCs w:val="24"/>
        </w:rPr>
        <w:t>(антинаркотические,</w:t>
      </w:r>
      <w:r w:rsidRPr="00882B4E">
        <w:rPr>
          <w:spacing w:val="1"/>
          <w:sz w:val="24"/>
          <w:szCs w:val="24"/>
        </w:rPr>
        <w:t xml:space="preserve"> </w:t>
      </w:r>
      <w:r w:rsidRPr="00882B4E">
        <w:rPr>
          <w:sz w:val="24"/>
          <w:szCs w:val="24"/>
        </w:rPr>
        <w:t>антиалкогольные,</w:t>
      </w:r>
      <w:r w:rsidRPr="00882B4E">
        <w:rPr>
          <w:spacing w:val="1"/>
          <w:sz w:val="24"/>
          <w:szCs w:val="24"/>
        </w:rPr>
        <w:t xml:space="preserve"> </w:t>
      </w:r>
      <w:r w:rsidRPr="00882B4E">
        <w:rPr>
          <w:sz w:val="24"/>
          <w:szCs w:val="24"/>
        </w:rPr>
        <w:t>против курения, вовлечения в деструктивные детские и молодёжные объединения,</w:t>
      </w:r>
      <w:r w:rsidRPr="00882B4E">
        <w:rPr>
          <w:spacing w:val="-68"/>
          <w:sz w:val="24"/>
          <w:szCs w:val="24"/>
        </w:rPr>
        <w:t xml:space="preserve"> </w:t>
      </w:r>
      <w:r w:rsidRPr="00882B4E">
        <w:rPr>
          <w:sz w:val="24"/>
          <w:szCs w:val="24"/>
        </w:rPr>
        <w:t>культы, субкультуры, группы в социальных сетях; по безопасности в цифровой</w:t>
      </w:r>
      <w:r w:rsidRPr="00882B4E">
        <w:rPr>
          <w:spacing w:val="1"/>
          <w:sz w:val="24"/>
          <w:szCs w:val="24"/>
        </w:rPr>
        <w:t xml:space="preserve"> </w:t>
      </w:r>
      <w:r w:rsidRPr="00882B4E">
        <w:rPr>
          <w:sz w:val="24"/>
          <w:szCs w:val="24"/>
        </w:rPr>
        <w:t>среде,</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транспорте,</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воде,</w:t>
      </w:r>
      <w:r w:rsidRPr="00882B4E">
        <w:rPr>
          <w:spacing w:val="1"/>
          <w:sz w:val="24"/>
          <w:szCs w:val="24"/>
        </w:rPr>
        <w:t xml:space="preserve"> </w:t>
      </w:r>
      <w:r w:rsidRPr="00882B4E">
        <w:rPr>
          <w:sz w:val="24"/>
          <w:szCs w:val="24"/>
        </w:rPr>
        <w:t>безопасности</w:t>
      </w:r>
      <w:r w:rsidRPr="00882B4E">
        <w:rPr>
          <w:spacing w:val="1"/>
          <w:sz w:val="24"/>
          <w:szCs w:val="24"/>
        </w:rPr>
        <w:t xml:space="preserve"> </w:t>
      </w:r>
      <w:r w:rsidRPr="00882B4E">
        <w:rPr>
          <w:sz w:val="24"/>
          <w:szCs w:val="24"/>
        </w:rPr>
        <w:t>дорожного</w:t>
      </w:r>
      <w:r w:rsidRPr="00882B4E">
        <w:rPr>
          <w:spacing w:val="1"/>
          <w:sz w:val="24"/>
          <w:szCs w:val="24"/>
        </w:rPr>
        <w:t xml:space="preserve"> </w:t>
      </w:r>
      <w:r w:rsidRPr="00882B4E">
        <w:rPr>
          <w:sz w:val="24"/>
          <w:szCs w:val="24"/>
        </w:rPr>
        <w:t>движения,</w:t>
      </w:r>
      <w:r w:rsidRPr="00882B4E">
        <w:rPr>
          <w:spacing w:val="-67"/>
          <w:sz w:val="24"/>
          <w:szCs w:val="24"/>
        </w:rPr>
        <w:t xml:space="preserve"> </w:t>
      </w:r>
      <w:r w:rsidRPr="00882B4E">
        <w:rPr>
          <w:sz w:val="24"/>
          <w:szCs w:val="24"/>
        </w:rPr>
        <w:t>противопожарной</w:t>
      </w:r>
      <w:r w:rsidRPr="00882B4E">
        <w:rPr>
          <w:spacing w:val="1"/>
          <w:sz w:val="24"/>
          <w:szCs w:val="24"/>
        </w:rPr>
        <w:t xml:space="preserve"> </w:t>
      </w:r>
      <w:r w:rsidRPr="00882B4E">
        <w:rPr>
          <w:sz w:val="24"/>
          <w:szCs w:val="24"/>
        </w:rPr>
        <w:t>безопасности,</w:t>
      </w:r>
      <w:r w:rsidRPr="00882B4E">
        <w:rPr>
          <w:spacing w:val="1"/>
          <w:sz w:val="24"/>
          <w:szCs w:val="24"/>
        </w:rPr>
        <w:t xml:space="preserve"> </w:t>
      </w:r>
      <w:r w:rsidRPr="00882B4E">
        <w:rPr>
          <w:sz w:val="24"/>
          <w:szCs w:val="24"/>
        </w:rPr>
        <w:t>антитеррористической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антиэкстремистской</w:t>
      </w:r>
      <w:r w:rsidRPr="00882B4E">
        <w:rPr>
          <w:spacing w:val="1"/>
          <w:sz w:val="24"/>
          <w:szCs w:val="24"/>
        </w:rPr>
        <w:t xml:space="preserve"> </w:t>
      </w:r>
      <w:r w:rsidRPr="00882B4E">
        <w:rPr>
          <w:sz w:val="24"/>
          <w:szCs w:val="24"/>
        </w:rPr>
        <w:t>безопасности,</w:t>
      </w:r>
      <w:r w:rsidRPr="00882B4E">
        <w:rPr>
          <w:spacing w:val="-1"/>
          <w:sz w:val="24"/>
          <w:szCs w:val="24"/>
        </w:rPr>
        <w:t xml:space="preserve"> </w:t>
      </w:r>
      <w:r w:rsidRPr="00882B4E">
        <w:rPr>
          <w:sz w:val="24"/>
          <w:szCs w:val="24"/>
        </w:rPr>
        <w:t>гражданской</w:t>
      </w:r>
      <w:r w:rsidRPr="00882B4E">
        <w:rPr>
          <w:spacing w:val="-4"/>
          <w:sz w:val="24"/>
          <w:szCs w:val="24"/>
        </w:rPr>
        <w:t xml:space="preserve"> </w:t>
      </w:r>
      <w:r w:rsidRPr="00882B4E">
        <w:rPr>
          <w:sz w:val="24"/>
          <w:szCs w:val="24"/>
        </w:rPr>
        <w:t>обороне и</w:t>
      </w:r>
      <w:r w:rsidRPr="00882B4E">
        <w:rPr>
          <w:spacing w:val="3"/>
          <w:sz w:val="24"/>
          <w:szCs w:val="24"/>
        </w:rPr>
        <w:t xml:space="preserve"> </w:t>
      </w:r>
      <w:r w:rsidRPr="00882B4E">
        <w:rPr>
          <w:sz w:val="24"/>
          <w:szCs w:val="24"/>
        </w:rPr>
        <w:t>т.</w:t>
      </w:r>
      <w:r w:rsidRPr="00882B4E">
        <w:rPr>
          <w:spacing w:val="-1"/>
          <w:sz w:val="24"/>
          <w:szCs w:val="24"/>
        </w:rPr>
        <w:t xml:space="preserve"> </w:t>
      </w:r>
      <w:r w:rsidRPr="00882B4E">
        <w:rPr>
          <w:sz w:val="24"/>
          <w:szCs w:val="24"/>
        </w:rPr>
        <w:t>д.);</w:t>
      </w:r>
    </w:p>
    <w:p w:rsidR="00882B4E" w:rsidRPr="00882B4E" w:rsidRDefault="00882B4E" w:rsidP="006B4679">
      <w:pPr>
        <w:pStyle w:val="afd"/>
        <w:widowControl w:val="0"/>
        <w:numPr>
          <w:ilvl w:val="0"/>
          <w:numId w:val="84"/>
        </w:numPr>
        <w:tabs>
          <w:tab w:val="left" w:pos="942"/>
        </w:tabs>
        <w:autoSpaceDE w:val="0"/>
        <w:autoSpaceDN w:val="0"/>
        <w:ind w:right="151" w:hanging="1"/>
        <w:contextualSpacing w:val="0"/>
        <w:jc w:val="both"/>
        <w:rPr>
          <w:sz w:val="24"/>
          <w:szCs w:val="24"/>
        </w:rPr>
      </w:pPr>
      <w:r w:rsidRPr="00882B4E">
        <w:rPr>
          <w:sz w:val="24"/>
          <w:szCs w:val="24"/>
        </w:rPr>
        <w:t>организацию</w:t>
      </w:r>
      <w:r w:rsidRPr="00882B4E">
        <w:rPr>
          <w:spacing w:val="1"/>
          <w:sz w:val="24"/>
          <w:szCs w:val="24"/>
        </w:rPr>
        <w:t xml:space="preserve"> </w:t>
      </w:r>
      <w:r w:rsidRPr="00882B4E">
        <w:rPr>
          <w:sz w:val="24"/>
          <w:szCs w:val="24"/>
        </w:rPr>
        <w:t>превентивной</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обучающимися</w:t>
      </w:r>
      <w:r w:rsidRPr="00882B4E">
        <w:rPr>
          <w:spacing w:val="1"/>
          <w:sz w:val="24"/>
          <w:szCs w:val="24"/>
        </w:rPr>
        <w:t xml:space="preserve"> </w:t>
      </w:r>
      <w:r w:rsidRPr="00882B4E">
        <w:rPr>
          <w:sz w:val="24"/>
          <w:szCs w:val="24"/>
        </w:rPr>
        <w:t>со</w:t>
      </w:r>
      <w:r w:rsidRPr="00882B4E">
        <w:rPr>
          <w:spacing w:val="1"/>
          <w:sz w:val="24"/>
          <w:szCs w:val="24"/>
        </w:rPr>
        <w:t xml:space="preserve"> </w:t>
      </w:r>
      <w:r w:rsidRPr="00882B4E">
        <w:rPr>
          <w:sz w:val="24"/>
          <w:szCs w:val="24"/>
        </w:rPr>
        <w:t>сценариями</w:t>
      </w:r>
      <w:r w:rsidRPr="00882B4E">
        <w:rPr>
          <w:spacing w:val="1"/>
          <w:sz w:val="24"/>
          <w:szCs w:val="24"/>
        </w:rPr>
        <w:t xml:space="preserve"> </w:t>
      </w:r>
      <w:r w:rsidRPr="00882B4E">
        <w:rPr>
          <w:sz w:val="24"/>
          <w:szCs w:val="24"/>
        </w:rPr>
        <w:t>социально</w:t>
      </w:r>
      <w:r w:rsidRPr="00882B4E">
        <w:rPr>
          <w:spacing w:val="1"/>
          <w:sz w:val="24"/>
          <w:szCs w:val="24"/>
        </w:rPr>
        <w:t xml:space="preserve"> </w:t>
      </w:r>
      <w:r w:rsidRPr="00882B4E">
        <w:rPr>
          <w:sz w:val="24"/>
          <w:szCs w:val="24"/>
        </w:rPr>
        <w:t>одобряемого</w:t>
      </w:r>
      <w:r w:rsidRPr="00882B4E">
        <w:rPr>
          <w:spacing w:val="1"/>
          <w:sz w:val="24"/>
          <w:szCs w:val="24"/>
        </w:rPr>
        <w:t xml:space="preserve"> </w:t>
      </w:r>
      <w:r w:rsidRPr="00882B4E">
        <w:rPr>
          <w:sz w:val="24"/>
          <w:szCs w:val="24"/>
        </w:rPr>
        <w:t>поведения,</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развитию</w:t>
      </w:r>
      <w:r w:rsidRPr="00882B4E">
        <w:rPr>
          <w:spacing w:val="1"/>
          <w:sz w:val="24"/>
          <w:szCs w:val="24"/>
        </w:rPr>
        <w:t xml:space="preserve"> </w:t>
      </w:r>
      <w:r w:rsidRPr="00882B4E">
        <w:rPr>
          <w:sz w:val="24"/>
          <w:szCs w:val="24"/>
        </w:rPr>
        <w:t>навыков</w:t>
      </w:r>
      <w:r w:rsidRPr="00882B4E">
        <w:rPr>
          <w:spacing w:val="1"/>
          <w:sz w:val="24"/>
          <w:szCs w:val="24"/>
        </w:rPr>
        <w:t xml:space="preserve"> </w:t>
      </w:r>
      <w:r w:rsidRPr="00882B4E">
        <w:rPr>
          <w:sz w:val="24"/>
          <w:szCs w:val="24"/>
        </w:rPr>
        <w:t>саморефлексии,</w:t>
      </w:r>
      <w:r w:rsidRPr="00882B4E">
        <w:rPr>
          <w:spacing w:val="1"/>
          <w:sz w:val="24"/>
          <w:szCs w:val="24"/>
        </w:rPr>
        <w:t xml:space="preserve"> </w:t>
      </w:r>
      <w:r w:rsidRPr="00882B4E">
        <w:rPr>
          <w:sz w:val="24"/>
          <w:szCs w:val="24"/>
        </w:rPr>
        <w:t>самоконтроля,</w:t>
      </w:r>
      <w:r w:rsidRPr="00882B4E">
        <w:rPr>
          <w:spacing w:val="-8"/>
          <w:sz w:val="24"/>
          <w:szCs w:val="24"/>
        </w:rPr>
        <w:t xml:space="preserve"> </w:t>
      </w:r>
      <w:r w:rsidRPr="00882B4E">
        <w:rPr>
          <w:sz w:val="24"/>
          <w:szCs w:val="24"/>
        </w:rPr>
        <w:t>устойчивости</w:t>
      </w:r>
      <w:r w:rsidRPr="00882B4E">
        <w:rPr>
          <w:spacing w:val="-7"/>
          <w:sz w:val="24"/>
          <w:szCs w:val="24"/>
        </w:rPr>
        <w:t xml:space="preserve"> </w:t>
      </w:r>
      <w:r w:rsidRPr="00882B4E">
        <w:rPr>
          <w:sz w:val="24"/>
          <w:szCs w:val="24"/>
        </w:rPr>
        <w:t>к</w:t>
      </w:r>
      <w:r w:rsidRPr="00882B4E">
        <w:rPr>
          <w:spacing w:val="-7"/>
          <w:sz w:val="24"/>
          <w:szCs w:val="24"/>
        </w:rPr>
        <w:t xml:space="preserve"> </w:t>
      </w:r>
      <w:r w:rsidRPr="00882B4E">
        <w:rPr>
          <w:sz w:val="24"/>
          <w:szCs w:val="24"/>
        </w:rPr>
        <w:t>негативным</w:t>
      </w:r>
      <w:r w:rsidRPr="00882B4E">
        <w:rPr>
          <w:spacing w:val="-8"/>
          <w:sz w:val="24"/>
          <w:szCs w:val="24"/>
        </w:rPr>
        <w:t xml:space="preserve"> </w:t>
      </w:r>
      <w:r w:rsidRPr="00882B4E">
        <w:rPr>
          <w:sz w:val="24"/>
          <w:szCs w:val="24"/>
        </w:rPr>
        <w:t>воздействиям,</w:t>
      </w:r>
      <w:r w:rsidRPr="00882B4E">
        <w:rPr>
          <w:spacing w:val="-8"/>
          <w:sz w:val="24"/>
          <w:szCs w:val="24"/>
        </w:rPr>
        <w:t xml:space="preserve"> </w:t>
      </w:r>
      <w:r w:rsidRPr="00882B4E">
        <w:rPr>
          <w:sz w:val="24"/>
          <w:szCs w:val="24"/>
        </w:rPr>
        <w:t>групповому</w:t>
      </w:r>
      <w:r w:rsidRPr="00882B4E">
        <w:rPr>
          <w:spacing w:val="-11"/>
          <w:sz w:val="24"/>
          <w:szCs w:val="24"/>
        </w:rPr>
        <w:t xml:space="preserve"> </w:t>
      </w:r>
      <w:r w:rsidRPr="00882B4E">
        <w:rPr>
          <w:sz w:val="24"/>
          <w:szCs w:val="24"/>
        </w:rPr>
        <w:t>давлению;</w:t>
      </w:r>
    </w:p>
    <w:p w:rsidR="00882B4E" w:rsidRPr="00882B4E" w:rsidRDefault="00882B4E" w:rsidP="006B4679">
      <w:pPr>
        <w:pStyle w:val="afd"/>
        <w:widowControl w:val="0"/>
        <w:numPr>
          <w:ilvl w:val="0"/>
          <w:numId w:val="84"/>
        </w:numPr>
        <w:tabs>
          <w:tab w:val="left" w:pos="1011"/>
        </w:tabs>
        <w:autoSpaceDE w:val="0"/>
        <w:autoSpaceDN w:val="0"/>
        <w:ind w:right="143" w:firstLine="0"/>
        <w:contextualSpacing w:val="0"/>
        <w:jc w:val="both"/>
        <w:rPr>
          <w:sz w:val="24"/>
          <w:szCs w:val="24"/>
        </w:rPr>
      </w:pPr>
      <w:r w:rsidRPr="00882B4E">
        <w:rPr>
          <w:sz w:val="24"/>
          <w:szCs w:val="24"/>
        </w:rPr>
        <w:t>профилактику</w:t>
      </w:r>
      <w:r w:rsidRPr="00882B4E">
        <w:rPr>
          <w:spacing w:val="1"/>
          <w:sz w:val="24"/>
          <w:szCs w:val="24"/>
        </w:rPr>
        <w:t xml:space="preserve"> </w:t>
      </w:r>
      <w:r w:rsidRPr="00882B4E">
        <w:rPr>
          <w:sz w:val="24"/>
          <w:szCs w:val="24"/>
        </w:rPr>
        <w:t>правонарушений,</w:t>
      </w:r>
      <w:r w:rsidRPr="00882B4E">
        <w:rPr>
          <w:spacing w:val="1"/>
          <w:sz w:val="24"/>
          <w:szCs w:val="24"/>
        </w:rPr>
        <w:t xml:space="preserve"> </w:t>
      </w:r>
      <w:r w:rsidRPr="00882B4E">
        <w:rPr>
          <w:sz w:val="24"/>
          <w:szCs w:val="24"/>
        </w:rPr>
        <w:t>девиаций</w:t>
      </w:r>
      <w:r w:rsidRPr="00882B4E">
        <w:rPr>
          <w:spacing w:val="1"/>
          <w:sz w:val="24"/>
          <w:szCs w:val="24"/>
        </w:rPr>
        <w:t xml:space="preserve"> </w:t>
      </w:r>
      <w:r w:rsidRPr="00882B4E">
        <w:rPr>
          <w:sz w:val="24"/>
          <w:szCs w:val="24"/>
        </w:rPr>
        <w:t>посредством</w:t>
      </w:r>
      <w:r w:rsidRPr="00882B4E">
        <w:rPr>
          <w:spacing w:val="1"/>
          <w:sz w:val="24"/>
          <w:szCs w:val="24"/>
        </w:rPr>
        <w:t xml:space="preserve"> </w:t>
      </w:r>
      <w:r w:rsidRPr="00882B4E">
        <w:rPr>
          <w:sz w:val="24"/>
          <w:szCs w:val="24"/>
        </w:rPr>
        <w:t>организации</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альтернативной</w:t>
      </w:r>
      <w:r w:rsidRPr="00882B4E">
        <w:rPr>
          <w:spacing w:val="1"/>
          <w:sz w:val="24"/>
          <w:szCs w:val="24"/>
        </w:rPr>
        <w:t xml:space="preserve"> </w:t>
      </w:r>
      <w:r w:rsidRPr="00882B4E">
        <w:rPr>
          <w:sz w:val="24"/>
          <w:szCs w:val="24"/>
        </w:rPr>
        <w:t>девиантному</w:t>
      </w:r>
      <w:r w:rsidRPr="00882B4E">
        <w:rPr>
          <w:spacing w:val="1"/>
          <w:sz w:val="24"/>
          <w:szCs w:val="24"/>
        </w:rPr>
        <w:t xml:space="preserve"> </w:t>
      </w:r>
      <w:r w:rsidRPr="00882B4E">
        <w:rPr>
          <w:sz w:val="24"/>
          <w:szCs w:val="24"/>
        </w:rPr>
        <w:t>поведению</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познания</w:t>
      </w:r>
      <w:r w:rsidRPr="00882B4E">
        <w:rPr>
          <w:spacing w:val="1"/>
          <w:sz w:val="24"/>
          <w:szCs w:val="24"/>
        </w:rPr>
        <w:t xml:space="preserve"> </w:t>
      </w:r>
      <w:r w:rsidRPr="00882B4E">
        <w:rPr>
          <w:sz w:val="24"/>
          <w:szCs w:val="24"/>
        </w:rPr>
        <w:t>(путешествия), испытания себя (походы, спорт), значимого общения, творчества,</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том</w:t>
      </w:r>
      <w:r w:rsidRPr="00882B4E">
        <w:rPr>
          <w:spacing w:val="1"/>
          <w:sz w:val="24"/>
          <w:szCs w:val="24"/>
        </w:rPr>
        <w:t xml:space="preserve"> </w:t>
      </w:r>
      <w:r w:rsidRPr="00882B4E">
        <w:rPr>
          <w:sz w:val="24"/>
          <w:szCs w:val="24"/>
        </w:rPr>
        <w:t>числе</w:t>
      </w:r>
      <w:r w:rsidRPr="00882B4E">
        <w:rPr>
          <w:spacing w:val="1"/>
          <w:sz w:val="24"/>
          <w:szCs w:val="24"/>
        </w:rPr>
        <w:t xml:space="preserve"> </w:t>
      </w:r>
      <w:r w:rsidRPr="00882B4E">
        <w:rPr>
          <w:sz w:val="24"/>
          <w:szCs w:val="24"/>
        </w:rPr>
        <w:t>профессиональной,</w:t>
      </w:r>
      <w:r w:rsidRPr="00882B4E">
        <w:rPr>
          <w:spacing w:val="1"/>
          <w:sz w:val="24"/>
          <w:szCs w:val="24"/>
        </w:rPr>
        <w:t xml:space="preserve"> </w:t>
      </w:r>
      <w:r w:rsidRPr="00882B4E">
        <w:rPr>
          <w:sz w:val="24"/>
          <w:szCs w:val="24"/>
        </w:rPr>
        <w:t>религиозно-духовной,</w:t>
      </w:r>
      <w:r w:rsidRPr="00882B4E">
        <w:rPr>
          <w:spacing w:val="1"/>
          <w:sz w:val="24"/>
          <w:szCs w:val="24"/>
        </w:rPr>
        <w:t xml:space="preserve"> </w:t>
      </w:r>
      <w:r w:rsidRPr="00882B4E">
        <w:rPr>
          <w:sz w:val="24"/>
          <w:szCs w:val="24"/>
        </w:rPr>
        <w:t>благотворительной,</w:t>
      </w:r>
      <w:r w:rsidRPr="00882B4E">
        <w:rPr>
          <w:spacing w:val="-5"/>
          <w:sz w:val="24"/>
          <w:szCs w:val="24"/>
        </w:rPr>
        <w:t xml:space="preserve"> </w:t>
      </w:r>
      <w:r w:rsidRPr="00882B4E">
        <w:rPr>
          <w:sz w:val="24"/>
          <w:szCs w:val="24"/>
        </w:rPr>
        <w:t>художественной</w:t>
      </w:r>
      <w:r w:rsidRPr="00882B4E">
        <w:rPr>
          <w:spacing w:val="-1"/>
          <w:sz w:val="24"/>
          <w:szCs w:val="24"/>
        </w:rPr>
        <w:t xml:space="preserve"> </w:t>
      </w:r>
      <w:r w:rsidRPr="00882B4E">
        <w:rPr>
          <w:sz w:val="24"/>
          <w:szCs w:val="24"/>
        </w:rPr>
        <w:t>и</w:t>
      </w:r>
      <w:r w:rsidRPr="00882B4E">
        <w:rPr>
          <w:spacing w:val="-4"/>
          <w:sz w:val="24"/>
          <w:szCs w:val="24"/>
        </w:rPr>
        <w:t xml:space="preserve"> </w:t>
      </w:r>
      <w:r w:rsidRPr="00882B4E">
        <w:rPr>
          <w:sz w:val="24"/>
          <w:szCs w:val="24"/>
        </w:rPr>
        <w:t>др.);</w:t>
      </w:r>
    </w:p>
    <w:p w:rsidR="00882B4E" w:rsidRPr="00882B4E" w:rsidRDefault="00882B4E" w:rsidP="006B4679">
      <w:pPr>
        <w:pStyle w:val="afd"/>
        <w:widowControl w:val="0"/>
        <w:numPr>
          <w:ilvl w:val="0"/>
          <w:numId w:val="84"/>
        </w:numPr>
        <w:tabs>
          <w:tab w:val="left" w:pos="942"/>
        </w:tabs>
        <w:autoSpaceDE w:val="0"/>
        <w:autoSpaceDN w:val="0"/>
        <w:ind w:right="153" w:firstLine="0"/>
        <w:contextualSpacing w:val="0"/>
        <w:jc w:val="both"/>
        <w:rPr>
          <w:sz w:val="24"/>
          <w:szCs w:val="24"/>
        </w:rPr>
      </w:pPr>
      <w:r w:rsidRPr="00882B4E">
        <w:rPr>
          <w:sz w:val="24"/>
          <w:szCs w:val="24"/>
        </w:rPr>
        <w:t>предупреждение,</w:t>
      </w:r>
      <w:r w:rsidRPr="00882B4E">
        <w:rPr>
          <w:spacing w:val="1"/>
          <w:sz w:val="24"/>
          <w:szCs w:val="24"/>
        </w:rPr>
        <w:t xml:space="preserve"> </w:t>
      </w:r>
      <w:r w:rsidRPr="00882B4E">
        <w:rPr>
          <w:sz w:val="24"/>
          <w:szCs w:val="24"/>
        </w:rPr>
        <w:t>профилактику</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целенаправленную</w:t>
      </w:r>
      <w:r w:rsidRPr="00882B4E">
        <w:rPr>
          <w:spacing w:val="1"/>
          <w:sz w:val="24"/>
          <w:szCs w:val="24"/>
        </w:rPr>
        <w:t xml:space="preserve"> </w:t>
      </w:r>
      <w:r w:rsidRPr="00882B4E">
        <w:rPr>
          <w:sz w:val="24"/>
          <w:szCs w:val="24"/>
        </w:rPr>
        <w:t>деятельность</w:t>
      </w:r>
      <w:r w:rsidRPr="00882B4E">
        <w:rPr>
          <w:spacing w:val="71"/>
          <w:sz w:val="24"/>
          <w:szCs w:val="24"/>
        </w:rPr>
        <w:t xml:space="preserve"> </w:t>
      </w:r>
      <w:r w:rsidRPr="00882B4E">
        <w:rPr>
          <w:sz w:val="24"/>
          <w:szCs w:val="24"/>
        </w:rPr>
        <w:t>в</w:t>
      </w:r>
      <w:r w:rsidRPr="00882B4E">
        <w:rPr>
          <w:spacing w:val="1"/>
          <w:sz w:val="24"/>
          <w:szCs w:val="24"/>
        </w:rPr>
        <w:t xml:space="preserve"> </w:t>
      </w:r>
      <w:r w:rsidRPr="00882B4E">
        <w:rPr>
          <w:sz w:val="24"/>
          <w:szCs w:val="24"/>
        </w:rPr>
        <w:t>случаях</w:t>
      </w:r>
      <w:r w:rsidRPr="00882B4E">
        <w:rPr>
          <w:spacing w:val="1"/>
          <w:sz w:val="24"/>
          <w:szCs w:val="24"/>
        </w:rPr>
        <w:t xml:space="preserve"> </w:t>
      </w:r>
      <w:r w:rsidRPr="00882B4E">
        <w:rPr>
          <w:sz w:val="24"/>
          <w:szCs w:val="24"/>
        </w:rPr>
        <w:t>появления,</w:t>
      </w:r>
      <w:r w:rsidRPr="00882B4E">
        <w:rPr>
          <w:spacing w:val="1"/>
          <w:sz w:val="24"/>
          <w:szCs w:val="24"/>
        </w:rPr>
        <w:t xml:space="preserve"> </w:t>
      </w:r>
      <w:r w:rsidRPr="00882B4E">
        <w:rPr>
          <w:sz w:val="24"/>
          <w:szCs w:val="24"/>
        </w:rPr>
        <w:lastRenderedPageBreak/>
        <w:t>расширения,</w:t>
      </w:r>
      <w:r w:rsidRPr="00882B4E">
        <w:rPr>
          <w:spacing w:val="1"/>
          <w:sz w:val="24"/>
          <w:szCs w:val="24"/>
        </w:rPr>
        <w:t xml:space="preserve"> </w:t>
      </w:r>
      <w:r w:rsidRPr="00882B4E">
        <w:rPr>
          <w:sz w:val="24"/>
          <w:szCs w:val="24"/>
        </w:rPr>
        <w:t>влияния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общеобразовательной</w:t>
      </w:r>
      <w:r w:rsidRPr="00882B4E">
        <w:rPr>
          <w:spacing w:val="1"/>
          <w:sz w:val="24"/>
          <w:szCs w:val="24"/>
        </w:rPr>
        <w:t xml:space="preserve"> </w:t>
      </w:r>
      <w:r w:rsidRPr="00882B4E">
        <w:rPr>
          <w:sz w:val="24"/>
          <w:szCs w:val="24"/>
        </w:rPr>
        <w:t>организации</w:t>
      </w:r>
      <w:r w:rsidRPr="00882B4E">
        <w:rPr>
          <w:spacing w:val="1"/>
          <w:sz w:val="24"/>
          <w:szCs w:val="24"/>
        </w:rPr>
        <w:t xml:space="preserve"> </w:t>
      </w:r>
      <w:r w:rsidRPr="00882B4E">
        <w:rPr>
          <w:sz w:val="24"/>
          <w:szCs w:val="24"/>
        </w:rPr>
        <w:t>маргинальных</w:t>
      </w:r>
      <w:r w:rsidRPr="00882B4E">
        <w:rPr>
          <w:spacing w:val="1"/>
          <w:sz w:val="24"/>
          <w:szCs w:val="24"/>
        </w:rPr>
        <w:t xml:space="preserve"> </w:t>
      </w:r>
      <w:r w:rsidRPr="00882B4E">
        <w:rPr>
          <w:sz w:val="24"/>
          <w:szCs w:val="24"/>
        </w:rPr>
        <w:t>групп</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(оставивших</w:t>
      </w:r>
      <w:r w:rsidRPr="00882B4E">
        <w:rPr>
          <w:spacing w:val="1"/>
          <w:sz w:val="24"/>
          <w:szCs w:val="24"/>
        </w:rPr>
        <w:t xml:space="preserve"> </w:t>
      </w:r>
      <w:r w:rsidRPr="00882B4E">
        <w:rPr>
          <w:sz w:val="24"/>
          <w:szCs w:val="24"/>
        </w:rPr>
        <w:t>обучение,</w:t>
      </w:r>
      <w:r w:rsidRPr="00882B4E">
        <w:rPr>
          <w:spacing w:val="1"/>
          <w:sz w:val="24"/>
          <w:szCs w:val="24"/>
        </w:rPr>
        <w:t xml:space="preserve"> </w:t>
      </w:r>
      <w:r w:rsidRPr="00882B4E">
        <w:rPr>
          <w:sz w:val="24"/>
          <w:szCs w:val="24"/>
        </w:rPr>
        <w:t>криминальной</w:t>
      </w:r>
      <w:r w:rsidRPr="00882B4E">
        <w:rPr>
          <w:spacing w:val="1"/>
          <w:sz w:val="24"/>
          <w:szCs w:val="24"/>
        </w:rPr>
        <w:t xml:space="preserve"> </w:t>
      </w:r>
      <w:r w:rsidRPr="00882B4E">
        <w:rPr>
          <w:sz w:val="24"/>
          <w:szCs w:val="24"/>
        </w:rPr>
        <w:t>направленности,</w:t>
      </w:r>
      <w:r w:rsidRPr="00882B4E">
        <w:rPr>
          <w:spacing w:val="-2"/>
          <w:sz w:val="24"/>
          <w:szCs w:val="24"/>
        </w:rPr>
        <w:t xml:space="preserve"> </w:t>
      </w:r>
      <w:r w:rsidRPr="00882B4E">
        <w:rPr>
          <w:sz w:val="24"/>
          <w:szCs w:val="24"/>
        </w:rPr>
        <w:t>с агрессивным</w:t>
      </w:r>
      <w:r w:rsidRPr="00882B4E">
        <w:rPr>
          <w:spacing w:val="-3"/>
          <w:sz w:val="24"/>
          <w:szCs w:val="24"/>
        </w:rPr>
        <w:t xml:space="preserve"> </w:t>
      </w:r>
      <w:r w:rsidRPr="00882B4E">
        <w:rPr>
          <w:sz w:val="24"/>
          <w:szCs w:val="24"/>
        </w:rPr>
        <w:t>поведением и др.);</w:t>
      </w:r>
    </w:p>
    <w:p w:rsidR="00882B4E" w:rsidRPr="00882B4E" w:rsidRDefault="00882B4E" w:rsidP="006B4679">
      <w:pPr>
        <w:pStyle w:val="afd"/>
        <w:widowControl w:val="0"/>
        <w:numPr>
          <w:ilvl w:val="0"/>
          <w:numId w:val="84"/>
        </w:numPr>
        <w:tabs>
          <w:tab w:val="left" w:pos="942"/>
        </w:tabs>
        <w:autoSpaceDE w:val="0"/>
        <w:autoSpaceDN w:val="0"/>
        <w:ind w:right="147" w:firstLine="0"/>
        <w:contextualSpacing w:val="0"/>
        <w:jc w:val="both"/>
        <w:rPr>
          <w:sz w:val="24"/>
          <w:szCs w:val="24"/>
        </w:rPr>
      </w:pPr>
      <w:r w:rsidRPr="00882B4E">
        <w:rPr>
          <w:sz w:val="24"/>
          <w:szCs w:val="24"/>
        </w:rPr>
        <w:t>профилактику</w:t>
      </w:r>
      <w:r w:rsidRPr="00882B4E">
        <w:rPr>
          <w:spacing w:val="1"/>
          <w:sz w:val="24"/>
          <w:szCs w:val="24"/>
        </w:rPr>
        <w:t xml:space="preserve"> </w:t>
      </w:r>
      <w:r w:rsidRPr="00882B4E">
        <w:rPr>
          <w:sz w:val="24"/>
          <w:szCs w:val="24"/>
        </w:rPr>
        <w:t>расширения</w:t>
      </w:r>
      <w:r w:rsidRPr="00882B4E">
        <w:rPr>
          <w:spacing w:val="1"/>
          <w:sz w:val="24"/>
          <w:szCs w:val="24"/>
        </w:rPr>
        <w:t xml:space="preserve"> </w:t>
      </w:r>
      <w:r w:rsidRPr="00882B4E">
        <w:rPr>
          <w:sz w:val="24"/>
          <w:szCs w:val="24"/>
        </w:rPr>
        <w:t>групп,</w:t>
      </w:r>
      <w:r w:rsidRPr="00882B4E">
        <w:rPr>
          <w:spacing w:val="1"/>
          <w:sz w:val="24"/>
          <w:szCs w:val="24"/>
        </w:rPr>
        <w:t xml:space="preserve"> </w:t>
      </w:r>
      <w:r w:rsidRPr="00882B4E">
        <w:rPr>
          <w:sz w:val="24"/>
          <w:szCs w:val="24"/>
        </w:rPr>
        <w:t>семей</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требующих</w:t>
      </w:r>
      <w:r w:rsidRPr="00882B4E">
        <w:rPr>
          <w:spacing w:val="1"/>
          <w:sz w:val="24"/>
          <w:szCs w:val="24"/>
        </w:rPr>
        <w:t xml:space="preserve"> </w:t>
      </w:r>
      <w:r w:rsidRPr="00882B4E">
        <w:rPr>
          <w:sz w:val="24"/>
          <w:szCs w:val="24"/>
        </w:rPr>
        <w:t>специальной</w:t>
      </w:r>
      <w:r w:rsidRPr="00882B4E">
        <w:rPr>
          <w:spacing w:val="1"/>
          <w:sz w:val="24"/>
          <w:szCs w:val="24"/>
        </w:rPr>
        <w:t xml:space="preserve"> </w:t>
      </w:r>
      <w:r w:rsidRPr="00882B4E">
        <w:rPr>
          <w:sz w:val="24"/>
          <w:szCs w:val="24"/>
        </w:rPr>
        <w:t>психолого-педагогической</w:t>
      </w:r>
      <w:r w:rsidRPr="00882B4E">
        <w:rPr>
          <w:spacing w:val="1"/>
          <w:sz w:val="24"/>
          <w:szCs w:val="24"/>
        </w:rPr>
        <w:t xml:space="preserve"> </w:t>
      </w:r>
      <w:r w:rsidRPr="00882B4E">
        <w:rPr>
          <w:sz w:val="24"/>
          <w:szCs w:val="24"/>
        </w:rPr>
        <w:t>поддержки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сопровождения</w:t>
      </w:r>
      <w:r w:rsidRPr="00882B4E">
        <w:rPr>
          <w:spacing w:val="1"/>
          <w:sz w:val="24"/>
          <w:szCs w:val="24"/>
        </w:rPr>
        <w:t xml:space="preserve"> </w:t>
      </w:r>
      <w:r w:rsidRPr="00882B4E">
        <w:rPr>
          <w:sz w:val="24"/>
          <w:szCs w:val="24"/>
        </w:rPr>
        <w:t>(слабоуспевающие, социально</w:t>
      </w:r>
      <w:r w:rsidRPr="00882B4E">
        <w:rPr>
          <w:spacing w:val="1"/>
          <w:sz w:val="24"/>
          <w:szCs w:val="24"/>
        </w:rPr>
        <w:t xml:space="preserve"> </w:t>
      </w:r>
      <w:r w:rsidRPr="00882B4E">
        <w:rPr>
          <w:sz w:val="24"/>
          <w:szCs w:val="24"/>
        </w:rPr>
        <w:t>запущенные, социально неадаптированные дети-</w:t>
      </w:r>
      <w:r w:rsidRPr="00882B4E">
        <w:rPr>
          <w:spacing w:val="1"/>
          <w:sz w:val="24"/>
          <w:szCs w:val="24"/>
        </w:rPr>
        <w:t xml:space="preserve"> </w:t>
      </w:r>
      <w:r w:rsidRPr="00882B4E">
        <w:rPr>
          <w:sz w:val="24"/>
          <w:szCs w:val="24"/>
        </w:rPr>
        <w:t>мигранты,</w:t>
      </w:r>
      <w:r w:rsidRPr="00882B4E">
        <w:rPr>
          <w:spacing w:val="-2"/>
          <w:sz w:val="24"/>
          <w:szCs w:val="24"/>
        </w:rPr>
        <w:t xml:space="preserve"> </w:t>
      </w:r>
      <w:r w:rsidRPr="00882B4E">
        <w:rPr>
          <w:sz w:val="24"/>
          <w:szCs w:val="24"/>
        </w:rPr>
        <w:t>обучающиеся с</w:t>
      </w:r>
      <w:r w:rsidRPr="00882B4E">
        <w:rPr>
          <w:spacing w:val="-1"/>
          <w:sz w:val="24"/>
          <w:szCs w:val="24"/>
        </w:rPr>
        <w:t xml:space="preserve"> </w:t>
      </w:r>
      <w:r w:rsidRPr="00882B4E">
        <w:rPr>
          <w:sz w:val="24"/>
          <w:szCs w:val="24"/>
        </w:rPr>
        <w:t>ОВЗ и т.</w:t>
      </w:r>
      <w:r w:rsidRPr="00882B4E">
        <w:rPr>
          <w:spacing w:val="-2"/>
          <w:sz w:val="24"/>
          <w:szCs w:val="24"/>
        </w:rPr>
        <w:t xml:space="preserve"> </w:t>
      </w:r>
      <w:r w:rsidRPr="00882B4E">
        <w:rPr>
          <w:sz w:val="24"/>
          <w:szCs w:val="24"/>
        </w:rPr>
        <w:t>д.).</w:t>
      </w:r>
    </w:p>
    <w:p w:rsidR="00882B4E" w:rsidRPr="00882B4E" w:rsidRDefault="00882B4E" w:rsidP="006B4679">
      <w:pPr>
        <w:pStyle w:val="afd"/>
        <w:widowControl w:val="0"/>
        <w:numPr>
          <w:ilvl w:val="0"/>
          <w:numId w:val="83"/>
        </w:numPr>
        <w:tabs>
          <w:tab w:val="left" w:pos="572"/>
        </w:tabs>
        <w:autoSpaceDE w:val="0"/>
        <w:autoSpaceDN w:val="0"/>
        <w:ind w:left="571" w:hanging="340"/>
        <w:contextualSpacing w:val="0"/>
        <w:jc w:val="both"/>
        <w:rPr>
          <w:i/>
          <w:sz w:val="24"/>
          <w:szCs w:val="24"/>
        </w:rPr>
      </w:pPr>
      <w:r w:rsidRPr="00882B4E">
        <w:rPr>
          <w:i/>
          <w:sz w:val="24"/>
          <w:szCs w:val="24"/>
          <w:u w:val="single"/>
        </w:rPr>
        <w:t>«Система</w:t>
      </w:r>
      <w:r w:rsidRPr="00882B4E">
        <w:rPr>
          <w:i/>
          <w:spacing w:val="41"/>
          <w:sz w:val="24"/>
          <w:szCs w:val="24"/>
          <w:u w:val="single"/>
        </w:rPr>
        <w:t xml:space="preserve"> </w:t>
      </w:r>
      <w:r w:rsidRPr="00882B4E">
        <w:rPr>
          <w:i/>
          <w:sz w:val="24"/>
          <w:szCs w:val="24"/>
          <w:u w:val="single"/>
        </w:rPr>
        <w:t>работы</w:t>
      </w:r>
      <w:r w:rsidRPr="00882B4E">
        <w:rPr>
          <w:i/>
          <w:spacing w:val="41"/>
          <w:sz w:val="24"/>
          <w:szCs w:val="24"/>
          <w:u w:val="single"/>
        </w:rPr>
        <w:t xml:space="preserve"> </w:t>
      </w:r>
      <w:r w:rsidRPr="00882B4E">
        <w:rPr>
          <w:i/>
          <w:sz w:val="24"/>
          <w:szCs w:val="24"/>
          <w:u w:val="single"/>
        </w:rPr>
        <w:t>по</w:t>
      </w:r>
      <w:r w:rsidRPr="00882B4E">
        <w:rPr>
          <w:i/>
          <w:spacing w:val="41"/>
          <w:sz w:val="24"/>
          <w:szCs w:val="24"/>
          <w:u w:val="single"/>
        </w:rPr>
        <w:t xml:space="preserve"> </w:t>
      </w:r>
      <w:r w:rsidRPr="00882B4E">
        <w:rPr>
          <w:i/>
          <w:sz w:val="24"/>
          <w:szCs w:val="24"/>
          <w:u w:val="single"/>
        </w:rPr>
        <w:t>профилактике</w:t>
      </w:r>
      <w:r w:rsidRPr="00882B4E">
        <w:rPr>
          <w:i/>
          <w:spacing w:val="42"/>
          <w:sz w:val="24"/>
          <w:szCs w:val="24"/>
          <w:u w:val="single"/>
        </w:rPr>
        <w:t xml:space="preserve"> </w:t>
      </w:r>
      <w:r w:rsidRPr="00882B4E">
        <w:rPr>
          <w:i/>
          <w:sz w:val="24"/>
          <w:szCs w:val="24"/>
          <w:u w:val="single"/>
        </w:rPr>
        <w:t>дорожно-транспортного</w:t>
      </w:r>
      <w:r w:rsidRPr="00882B4E">
        <w:rPr>
          <w:i/>
          <w:spacing w:val="41"/>
          <w:sz w:val="24"/>
          <w:szCs w:val="24"/>
          <w:u w:val="single"/>
        </w:rPr>
        <w:t xml:space="preserve"> </w:t>
      </w:r>
      <w:r w:rsidRPr="00882B4E">
        <w:rPr>
          <w:i/>
          <w:sz w:val="24"/>
          <w:szCs w:val="24"/>
          <w:u w:val="single"/>
        </w:rPr>
        <w:t>травматизма</w:t>
      </w:r>
    </w:p>
    <w:p w:rsidR="00882B4E" w:rsidRPr="00882B4E" w:rsidRDefault="00882B4E" w:rsidP="006B4679">
      <w:pPr>
        <w:pStyle w:val="afd"/>
        <w:widowControl w:val="0"/>
        <w:numPr>
          <w:ilvl w:val="0"/>
          <w:numId w:val="84"/>
        </w:numPr>
        <w:tabs>
          <w:tab w:val="left" w:pos="941"/>
          <w:tab w:val="left" w:pos="942"/>
        </w:tabs>
        <w:autoSpaceDE w:val="0"/>
        <w:autoSpaceDN w:val="0"/>
        <w:ind w:left="941" w:hanging="710"/>
        <w:contextualSpacing w:val="0"/>
        <w:jc w:val="both"/>
        <w:rPr>
          <w:sz w:val="24"/>
          <w:szCs w:val="24"/>
        </w:rPr>
      </w:pPr>
      <w:r w:rsidRPr="00882B4E">
        <w:rPr>
          <w:sz w:val="24"/>
          <w:szCs w:val="24"/>
        </w:rPr>
        <w:t>месячник</w:t>
      </w:r>
      <w:r w:rsidRPr="00882B4E">
        <w:rPr>
          <w:spacing w:val="-5"/>
          <w:sz w:val="24"/>
          <w:szCs w:val="24"/>
        </w:rPr>
        <w:t xml:space="preserve"> </w:t>
      </w:r>
      <w:r w:rsidRPr="00882B4E">
        <w:rPr>
          <w:sz w:val="24"/>
          <w:szCs w:val="24"/>
        </w:rPr>
        <w:t>по</w:t>
      </w:r>
      <w:r w:rsidRPr="00882B4E">
        <w:rPr>
          <w:spacing w:val="-3"/>
          <w:sz w:val="24"/>
          <w:szCs w:val="24"/>
        </w:rPr>
        <w:t xml:space="preserve"> </w:t>
      </w:r>
      <w:r w:rsidRPr="00882B4E">
        <w:rPr>
          <w:sz w:val="24"/>
          <w:szCs w:val="24"/>
        </w:rPr>
        <w:t>правилам</w:t>
      </w:r>
      <w:r w:rsidRPr="00882B4E">
        <w:rPr>
          <w:spacing w:val="-4"/>
          <w:sz w:val="24"/>
          <w:szCs w:val="24"/>
        </w:rPr>
        <w:t xml:space="preserve"> </w:t>
      </w:r>
      <w:r w:rsidRPr="00882B4E">
        <w:rPr>
          <w:sz w:val="24"/>
          <w:szCs w:val="24"/>
        </w:rPr>
        <w:t>дорожного</w:t>
      </w:r>
      <w:r w:rsidRPr="00882B4E">
        <w:rPr>
          <w:spacing w:val="-8"/>
          <w:sz w:val="24"/>
          <w:szCs w:val="24"/>
        </w:rPr>
        <w:t xml:space="preserve"> </w:t>
      </w:r>
      <w:r w:rsidRPr="00882B4E">
        <w:rPr>
          <w:sz w:val="24"/>
          <w:szCs w:val="24"/>
        </w:rPr>
        <w:t>движения</w:t>
      </w:r>
      <w:r w:rsidRPr="00882B4E">
        <w:rPr>
          <w:spacing w:val="-4"/>
          <w:sz w:val="24"/>
          <w:szCs w:val="24"/>
        </w:rPr>
        <w:t xml:space="preserve"> </w:t>
      </w:r>
      <w:r w:rsidRPr="00882B4E">
        <w:rPr>
          <w:sz w:val="24"/>
          <w:szCs w:val="24"/>
        </w:rPr>
        <w:t>(сентябрь)</w:t>
      </w:r>
    </w:p>
    <w:p w:rsidR="00882B4E" w:rsidRPr="00882B4E" w:rsidRDefault="00882B4E" w:rsidP="006B4679">
      <w:pPr>
        <w:pStyle w:val="afd"/>
        <w:widowControl w:val="0"/>
        <w:numPr>
          <w:ilvl w:val="0"/>
          <w:numId w:val="84"/>
        </w:numPr>
        <w:tabs>
          <w:tab w:val="left" w:pos="941"/>
          <w:tab w:val="left" w:pos="942"/>
        </w:tabs>
        <w:autoSpaceDE w:val="0"/>
        <w:autoSpaceDN w:val="0"/>
        <w:ind w:left="941" w:hanging="710"/>
        <w:contextualSpacing w:val="0"/>
        <w:jc w:val="both"/>
        <w:rPr>
          <w:sz w:val="24"/>
          <w:szCs w:val="24"/>
        </w:rPr>
      </w:pPr>
      <w:r w:rsidRPr="00882B4E">
        <w:rPr>
          <w:sz w:val="24"/>
          <w:szCs w:val="24"/>
        </w:rPr>
        <w:t>тематические</w:t>
      </w:r>
      <w:r w:rsidRPr="00882B4E">
        <w:rPr>
          <w:spacing w:val="-2"/>
          <w:sz w:val="24"/>
          <w:szCs w:val="24"/>
        </w:rPr>
        <w:t xml:space="preserve"> </w:t>
      </w:r>
      <w:r w:rsidRPr="00882B4E">
        <w:rPr>
          <w:sz w:val="24"/>
          <w:szCs w:val="24"/>
        </w:rPr>
        <w:t>классные</w:t>
      </w:r>
      <w:r w:rsidRPr="00882B4E">
        <w:rPr>
          <w:spacing w:val="-5"/>
          <w:sz w:val="24"/>
          <w:szCs w:val="24"/>
        </w:rPr>
        <w:t xml:space="preserve"> </w:t>
      </w:r>
      <w:r w:rsidRPr="00882B4E">
        <w:rPr>
          <w:sz w:val="24"/>
          <w:szCs w:val="24"/>
        </w:rPr>
        <w:t>часы</w:t>
      </w:r>
      <w:r w:rsidRPr="00882B4E">
        <w:rPr>
          <w:spacing w:val="-1"/>
          <w:sz w:val="24"/>
          <w:szCs w:val="24"/>
        </w:rPr>
        <w:t xml:space="preserve"> </w:t>
      </w:r>
      <w:r w:rsidRPr="00882B4E">
        <w:rPr>
          <w:sz w:val="24"/>
          <w:szCs w:val="24"/>
        </w:rPr>
        <w:t>(1раз</w:t>
      </w:r>
      <w:r w:rsidRPr="00882B4E">
        <w:rPr>
          <w:spacing w:val="-3"/>
          <w:sz w:val="24"/>
          <w:szCs w:val="24"/>
        </w:rPr>
        <w:t xml:space="preserve"> </w:t>
      </w:r>
      <w:r w:rsidRPr="00882B4E">
        <w:rPr>
          <w:sz w:val="24"/>
          <w:szCs w:val="24"/>
        </w:rPr>
        <w:t>в</w:t>
      </w:r>
      <w:r w:rsidRPr="00882B4E">
        <w:rPr>
          <w:spacing w:val="-3"/>
          <w:sz w:val="24"/>
          <w:szCs w:val="24"/>
        </w:rPr>
        <w:t xml:space="preserve"> </w:t>
      </w:r>
      <w:r w:rsidRPr="00882B4E">
        <w:rPr>
          <w:sz w:val="24"/>
          <w:szCs w:val="24"/>
        </w:rPr>
        <w:t>четверть)</w:t>
      </w:r>
    </w:p>
    <w:p w:rsidR="00882B4E" w:rsidRPr="00882B4E" w:rsidRDefault="00882B4E" w:rsidP="006B4679">
      <w:pPr>
        <w:pStyle w:val="afd"/>
        <w:widowControl w:val="0"/>
        <w:numPr>
          <w:ilvl w:val="0"/>
          <w:numId w:val="84"/>
        </w:numPr>
        <w:tabs>
          <w:tab w:val="left" w:pos="941"/>
          <w:tab w:val="left" w:pos="942"/>
        </w:tabs>
        <w:autoSpaceDE w:val="0"/>
        <w:autoSpaceDN w:val="0"/>
        <w:ind w:left="941" w:hanging="710"/>
        <w:contextualSpacing w:val="0"/>
        <w:jc w:val="both"/>
        <w:rPr>
          <w:sz w:val="24"/>
          <w:szCs w:val="24"/>
        </w:rPr>
      </w:pPr>
      <w:r w:rsidRPr="00882B4E">
        <w:rPr>
          <w:sz w:val="24"/>
          <w:szCs w:val="24"/>
        </w:rPr>
        <w:t>декада</w:t>
      </w:r>
      <w:r w:rsidRPr="00882B4E">
        <w:rPr>
          <w:spacing w:val="-3"/>
          <w:sz w:val="24"/>
          <w:szCs w:val="24"/>
        </w:rPr>
        <w:t xml:space="preserve"> </w:t>
      </w:r>
      <w:r w:rsidRPr="00882B4E">
        <w:rPr>
          <w:sz w:val="24"/>
          <w:szCs w:val="24"/>
        </w:rPr>
        <w:t>по</w:t>
      </w:r>
      <w:r w:rsidRPr="00882B4E">
        <w:rPr>
          <w:spacing w:val="-2"/>
          <w:sz w:val="24"/>
          <w:szCs w:val="24"/>
        </w:rPr>
        <w:t xml:space="preserve"> </w:t>
      </w:r>
      <w:r w:rsidRPr="00882B4E">
        <w:rPr>
          <w:sz w:val="24"/>
          <w:szCs w:val="24"/>
        </w:rPr>
        <w:t>безопасности</w:t>
      </w:r>
      <w:r w:rsidRPr="00882B4E">
        <w:rPr>
          <w:spacing w:val="-3"/>
          <w:sz w:val="24"/>
          <w:szCs w:val="24"/>
        </w:rPr>
        <w:t xml:space="preserve"> </w:t>
      </w:r>
      <w:r w:rsidRPr="00882B4E">
        <w:rPr>
          <w:sz w:val="24"/>
          <w:szCs w:val="24"/>
        </w:rPr>
        <w:t>жизнедеятельности</w:t>
      </w:r>
      <w:r w:rsidRPr="00882B4E">
        <w:rPr>
          <w:spacing w:val="-3"/>
          <w:sz w:val="24"/>
          <w:szCs w:val="24"/>
        </w:rPr>
        <w:t xml:space="preserve"> </w:t>
      </w:r>
      <w:r w:rsidRPr="00882B4E">
        <w:rPr>
          <w:sz w:val="24"/>
          <w:szCs w:val="24"/>
        </w:rPr>
        <w:t>детей</w:t>
      </w:r>
      <w:r w:rsidRPr="00882B4E">
        <w:rPr>
          <w:spacing w:val="-2"/>
          <w:sz w:val="24"/>
          <w:szCs w:val="24"/>
        </w:rPr>
        <w:t xml:space="preserve"> </w:t>
      </w:r>
      <w:r w:rsidRPr="00882B4E">
        <w:rPr>
          <w:sz w:val="24"/>
          <w:szCs w:val="24"/>
        </w:rPr>
        <w:t>(апрель)</w:t>
      </w:r>
    </w:p>
    <w:p w:rsidR="00882B4E" w:rsidRPr="00C70328" w:rsidRDefault="00882B4E" w:rsidP="006B4679">
      <w:pPr>
        <w:pStyle w:val="afd"/>
        <w:widowControl w:val="0"/>
        <w:numPr>
          <w:ilvl w:val="0"/>
          <w:numId w:val="84"/>
        </w:numPr>
        <w:tabs>
          <w:tab w:val="left" w:pos="942"/>
        </w:tabs>
        <w:autoSpaceDE w:val="0"/>
        <w:autoSpaceDN w:val="0"/>
        <w:ind w:right="143" w:firstLine="0"/>
        <w:contextualSpacing w:val="0"/>
        <w:jc w:val="both"/>
        <w:rPr>
          <w:sz w:val="24"/>
          <w:szCs w:val="24"/>
        </w:rPr>
      </w:pPr>
      <w:r w:rsidRPr="00882B4E">
        <w:rPr>
          <w:sz w:val="24"/>
          <w:szCs w:val="24"/>
        </w:rPr>
        <w:t>внеклассные</w:t>
      </w:r>
      <w:r w:rsidRPr="00882B4E">
        <w:rPr>
          <w:spacing w:val="36"/>
          <w:sz w:val="24"/>
          <w:szCs w:val="24"/>
        </w:rPr>
        <w:t xml:space="preserve"> </w:t>
      </w:r>
      <w:r w:rsidRPr="00882B4E">
        <w:rPr>
          <w:sz w:val="24"/>
          <w:szCs w:val="24"/>
        </w:rPr>
        <w:t>мероприятия</w:t>
      </w:r>
      <w:r w:rsidRPr="00882B4E">
        <w:rPr>
          <w:spacing w:val="34"/>
          <w:sz w:val="24"/>
          <w:szCs w:val="24"/>
        </w:rPr>
        <w:t xml:space="preserve"> </w:t>
      </w:r>
      <w:r w:rsidRPr="00882B4E">
        <w:rPr>
          <w:sz w:val="24"/>
          <w:szCs w:val="24"/>
        </w:rPr>
        <w:t>с</w:t>
      </w:r>
      <w:r w:rsidRPr="00882B4E">
        <w:rPr>
          <w:spacing w:val="33"/>
          <w:sz w:val="24"/>
          <w:szCs w:val="24"/>
        </w:rPr>
        <w:t xml:space="preserve"> </w:t>
      </w:r>
      <w:r w:rsidRPr="00882B4E">
        <w:rPr>
          <w:sz w:val="24"/>
          <w:szCs w:val="24"/>
        </w:rPr>
        <w:t>обучающимися</w:t>
      </w:r>
      <w:r w:rsidRPr="00882B4E">
        <w:rPr>
          <w:spacing w:val="34"/>
          <w:sz w:val="24"/>
          <w:szCs w:val="24"/>
        </w:rPr>
        <w:t xml:space="preserve"> </w:t>
      </w:r>
      <w:r w:rsidRPr="00882B4E">
        <w:rPr>
          <w:sz w:val="24"/>
          <w:szCs w:val="24"/>
        </w:rPr>
        <w:t>по</w:t>
      </w:r>
      <w:r w:rsidRPr="00882B4E">
        <w:rPr>
          <w:spacing w:val="35"/>
          <w:sz w:val="24"/>
          <w:szCs w:val="24"/>
        </w:rPr>
        <w:t xml:space="preserve"> </w:t>
      </w:r>
      <w:r w:rsidRPr="00882B4E">
        <w:rPr>
          <w:sz w:val="24"/>
          <w:szCs w:val="24"/>
        </w:rPr>
        <w:t>пропаганде</w:t>
      </w:r>
      <w:r w:rsidRPr="00882B4E">
        <w:rPr>
          <w:spacing w:val="34"/>
          <w:sz w:val="24"/>
          <w:szCs w:val="24"/>
        </w:rPr>
        <w:t xml:space="preserve"> </w:t>
      </w:r>
      <w:r w:rsidRPr="00882B4E">
        <w:rPr>
          <w:sz w:val="24"/>
          <w:szCs w:val="24"/>
        </w:rPr>
        <w:t>безопасного</w:t>
      </w:r>
      <w:r w:rsidRPr="00882B4E">
        <w:rPr>
          <w:spacing w:val="-67"/>
          <w:sz w:val="24"/>
          <w:szCs w:val="24"/>
        </w:rPr>
        <w:t xml:space="preserve"> </w:t>
      </w:r>
      <w:r w:rsidRPr="00882B4E">
        <w:rPr>
          <w:sz w:val="24"/>
          <w:szCs w:val="24"/>
        </w:rPr>
        <w:t>поведения</w:t>
      </w:r>
      <w:r w:rsidRPr="00882B4E">
        <w:rPr>
          <w:spacing w:val="-1"/>
          <w:sz w:val="24"/>
          <w:szCs w:val="24"/>
        </w:rPr>
        <w:t xml:space="preserve"> </w:t>
      </w:r>
      <w:r w:rsidRPr="00882B4E">
        <w:rPr>
          <w:sz w:val="24"/>
          <w:szCs w:val="24"/>
        </w:rPr>
        <w:t>в</w:t>
      </w:r>
      <w:r w:rsidRPr="00882B4E">
        <w:rPr>
          <w:spacing w:val="-3"/>
          <w:sz w:val="24"/>
          <w:szCs w:val="24"/>
        </w:rPr>
        <w:t xml:space="preserve"> </w:t>
      </w:r>
      <w:r w:rsidRPr="00882B4E">
        <w:rPr>
          <w:sz w:val="24"/>
          <w:szCs w:val="24"/>
        </w:rPr>
        <w:t>различных чрезвычайных</w:t>
      </w:r>
      <w:r w:rsidRPr="00882B4E">
        <w:rPr>
          <w:spacing w:val="-3"/>
          <w:sz w:val="24"/>
          <w:szCs w:val="24"/>
        </w:rPr>
        <w:t xml:space="preserve"> </w:t>
      </w:r>
      <w:r w:rsidRPr="00882B4E">
        <w:rPr>
          <w:sz w:val="24"/>
          <w:szCs w:val="24"/>
        </w:rPr>
        <w:t>ситуациях</w:t>
      </w:r>
      <w:r w:rsidRPr="00882B4E">
        <w:rPr>
          <w:spacing w:val="68"/>
          <w:sz w:val="24"/>
          <w:szCs w:val="24"/>
        </w:rPr>
        <w:t xml:space="preserve"> </w:t>
      </w:r>
      <w:r w:rsidRPr="00882B4E">
        <w:rPr>
          <w:sz w:val="24"/>
          <w:szCs w:val="24"/>
        </w:rPr>
        <w:t>на</w:t>
      </w:r>
      <w:r w:rsidRPr="00882B4E">
        <w:rPr>
          <w:spacing w:val="-4"/>
          <w:sz w:val="24"/>
          <w:szCs w:val="24"/>
        </w:rPr>
        <w:t xml:space="preserve"> </w:t>
      </w:r>
      <w:r w:rsidRPr="00882B4E">
        <w:rPr>
          <w:sz w:val="24"/>
          <w:szCs w:val="24"/>
        </w:rPr>
        <w:t>дороге,родительский всеобуч по вопросам безопасности и безопасной перевозке</w:t>
      </w:r>
      <w:r w:rsidRPr="00882B4E">
        <w:rPr>
          <w:spacing w:val="1"/>
          <w:sz w:val="24"/>
          <w:szCs w:val="24"/>
        </w:rPr>
        <w:t xml:space="preserve"> </w:t>
      </w:r>
      <w:r w:rsidRPr="00882B4E">
        <w:rPr>
          <w:sz w:val="24"/>
          <w:szCs w:val="24"/>
        </w:rPr>
        <w:t>детей с приглашением работников ГИБДД,</w:t>
      </w:r>
      <w:r w:rsidRPr="00882B4E">
        <w:rPr>
          <w:spacing w:val="1"/>
          <w:sz w:val="24"/>
          <w:szCs w:val="24"/>
        </w:rPr>
        <w:t xml:space="preserve"> </w:t>
      </w:r>
      <w:r w:rsidRPr="00882B4E">
        <w:rPr>
          <w:sz w:val="24"/>
          <w:szCs w:val="24"/>
        </w:rPr>
        <w:t>практические занятия на местности (в</w:t>
      </w:r>
      <w:r w:rsidRPr="00882B4E">
        <w:rPr>
          <w:spacing w:val="-67"/>
          <w:sz w:val="24"/>
          <w:szCs w:val="24"/>
        </w:rPr>
        <w:t xml:space="preserve"> </w:t>
      </w:r>
      <w:r w:rsidRPr="00882B4E">
        <w:rPr>
          <w:sz w:val="24"/>
          <w:szCs w:val="24"/>
        </w:rPr>
        <w:t>течение</w:t>
      </w:r>
      <w:r w:rsidRPr="00882B4E">
        <w:rPr>
          <w:spacing w:val="-1"/>
          <w:sz w:val="24"/>
          <w:szCs w:val="24"/>
        </w:rPr>
        <w:t xml:space="preserve"> </w:t>
      </w:r>
      <w:r w:rsidRPr="00882B4E">
        <w:rPr>
          <w:sz w:val="24"/>
          <w:szCs w:val="24"/>
        </w:rPr>
        <w:t>года)</w:t>
      </w:r>
    </w:p>
    <w:p w:rsidR="00882B4E" w:rsidRPr="00882B4E" w:rsidRDefault="00882B4E" w:rsidP="00882B4E">
      <w:pPr>
        <w:pStyle w:val="af7"/>
        <w:tabs>
          <w:tab w:val="left" w:pos="1712"/>
          <w:tab w:val="left" w:pos="1777"/>
          <w:tab w:val="left" w:pos="2082"/>
          <w:tab w:val="left" w:pos="3381"/>
          <w:tab w:val="left" w:pos="3510"/>
          <w:tab w:val="left" w:pos="3910"/>
          <w:tab w:val="left" w:pos="4984"/>
          <w:tab w:val="left" w:pos="5138"/>
          <w:tab w:val="left" w:pos="5634"/>
          <w:tab w:val="left" w:pos="6621"/>
          <w:tab w:val="left" w:pos="7023"/>
          <w:tab w:val="left" w:pos="7284"/>
          <w:tab w:val="left" w:pos="8165"/>
          <w:tab w:val="left" w:pos="8568"/>
          <w:tab w:val="left" w:pos="8974"/>
        </w:tabs>
        <w:spacing w:after="0"/>
        <w:ind w:right="142"/>
        <w:jc w:val="both"/>
        <w:rPr>
          <w:b/>
          <w:spacing w:val="1"/>
          <w:sz w:val="24"/>
          <w:szCs w:val="24"/>
        </w:rPr>
      </w:pPr>
      <w:r w:rsidRPr="00882B4E">
        <w:rPr>
          <w:b/>
          <w:sz w:val="24"/>
          <w:szCs w:val="24"/>
        </w:rPr>
        <w:t xml:space="preserve">    Модуль «Организация предметно-пространственной среды»</w:t>
      </w:r>
      <w:r w:rsidRPr="00882B4E">
        <w:rPr>
          <w:b/>
          <w:spacing w:val="1"/>
          <w:sz w:val="24"/>
          <w:szCs w:val="24"/>
        </w:rPr>
        <w:t xml:space="preserve"> </w:t>
      </w:r>
    </w:p>
    <w:p w:rsidR="00882B4E" w:rsidRPr="00882B4E" w:rsidRDefault="00882B4E" w:rsidP="00882B4E">
      <w:pPr>
        <w:pStyle w:val="af7"/>
        <w:tabs>
          <w:tab w:val="left" w:pos="1712"/>
          <w:tab w:val="left" w:pos="1777"/>
          <w:tab w:val="left" w:pos="2082"/>
          <w:tab w:val="left" w:pos="3381"/>
          <w:tab w:val="left" w:pos="3510"/>
          <w:tab w:val="left" w:pos="3910"/>
          <w:tab w:val="left" w:pos="4984"/>
          <w:tab w:val="left" w:pos="5138"/>
          <w:tab w:val="left" w:pos="5634"/>
          <w:tab w:val="left" w:pos="6621"/>
          <w:tab w:val="left" w:pos="7023"/>
          <w:tab w:val="left" w:pos="7284"/>
          <w:tab w:val="left" w:pos="8165"/>
          <w:tab w:val="left" w:pos="8568"/>
          <w:tab w:val="left" w:pos="8974"/>
        </w:tabs>
        <w:spacing w:after="0"/>
        <w:ind w:right="142"/>
        <w:jc w:val="both"/>
        <w:rPr>
          <w:sz w:val="24"/>
          <w:szCs w:val="24"/>
        </w:rPr>
      </w:pPr>
      <w:r w:rsidRPr="00882B4E">
        <w:rPr>
          <w:sz w:val="24"/>
          <w:szCs w:val="24"/>
        </w:rPr>
        <w:t>Окружающая ребенка предметно-пространственная</w:t>
      </w:r>
      <w:r w:rsidRPr="00882B4E">
        <w:rPr>
          <w:spacing w:val="1"/>
          <w:sz w:val="24"/>
          <w:szCs w:val="24"/>
        </w:rPr>
        <w:t xml:space="preserve"> </w:t>
      </w:r>
      <w:r w:rsidRPr="00882B4E">
        <w:rPr>
          <w:sz w:val="24"/>
          <w:szCs w:val="24"/>
        </w:rPr>
        <w:t>среда школы, при условии</w:t>
      </w:r>
      <w:r w:rsidRPr="00882B4E">
        <w:rPr>
          <w:spacing w:val="1"/>
          <w:sz w:val="24"/>
          <w:szCs w:val="24"/>
        </w:rPr>
        <w:t xml:space="preserve"> </w:t>
      </w:r>
      <w:r w:rsidRPr="00882B4E">
        <w:rPr>
          <w:sz w:val="24"/>
          <w:szCs w:val="24"/>
        </w:rPr>
        <w:t>ее</w:t>
      </w:r>
      <w:r w:rsidRPr="00882B4E">
        <w:rPr>
          <w:spacing w:val="-67"/>
          <w:sz w:val="24"/>
          <w:szCs w:val="24"/>
        </w:rPr>
        <w:t xml:space="preserve"> </w:t>
      </w:r>
      <w:r w:rsidRPr="00882B4E">
        <w:rPr>
          <w:sz w:val="24"/>
          <w:szCs w:val="24"/>
        </w:rPr>
        <w:t>грамотной</w:t>
      </w:r>
      <w:r w:rsidRPr="00882B4E">
        <w:rPr>
          <w:sz w:val="24"/>
          <w:szCs w:val="24"/>
        </w:rPr>
        <w:tab/>
        <w:t>организации,</w:t>
      </w:r>
      <w:r w:rsidRPr="00882B4E">
        <w:rPr>
          <w:sz w:val="24"/>
          <w:szCs w:val="24"/>
        </w:rPr>
        <w:tab/>
      </w:r>
      <w:r w:rsidRPr="00882B4E">
        <w:rPr>
          <w:sz w:val="24"/>
          <w:szCs w:val="24"/>
        </w:rPr>
        <w:tab/>
        <w:t>обогащает</w:t>
      </w:r>
      <w:r w:rsidRPr="00882B4E">
        <w:rPr>
          <w:sz w:val="24"/>
          <w:szCs w:val="24"/>
        </w:rPr>
        <w:tab/>
        <w:t>внутренний</w:t>
      </w:r>
      <w:r w:rsidRPr="00882B4E">
        <w:rPr>
          <w:sz w:val="24"/>
          <w:szCs w:val="24"/>
        </w:rPr>
        <w:tab/>
        <w:t>мир</w:t>
      </w:r>
      <w:r w:rsidRPr="00882B4E">
        <w:rPr>
          <w:sz w:val="24"/>
          <w:szCs w:val="24"/>
        </w:rPr>
        <w:tab/>
        <w:t>ученика,</w:t>
      </w:r>
      <w:r w:rsidRPr="00882B4E">
        <w:rPr>
          <w:sz w:val="24"/>
          <w:szCs w:val="24"/>
        </w:rPr>
        <w:tab/>
        <w:t>способствует</w:t>
      </w:r>
      <w:r w:rsidRPr="00882B4E">
        <w:rPr>
          <w:spacing w:val="-67"/>
          <w:sz w:val="24"/>
          <w:szCs w:val="24"/>
        </w:rPr>
        <w:t xml:space="preserve"> </w:t>
      </w:r>
      <w:r w:rsidRPr="00882B4E">
        <w:rPr>
          <w:sz w:val="24"/>
          <w:szCs w:val="24"/>
        </w:rPr>
        <w:t>формированию у него чувства вкуса и стиля, создает атмосферу психологического</w:t>
      </w:r>
      <w:r w:rsidRPr="00882B4E">
        <w:rPr>
          <w:spacing w:val="-67"/>
          <w:sz w:val="24"/>
          <w:szCs w:val="24"/>
        </w:rPr>
        <w:t xml:space="preserve"> </w:t>
      </w:r>
      <w:r w:rsidRPr="00882B4E">
        <w:rPr>
          <w:sz w:val="24"/>
          <w:szCs w:val="24"/>
        </w:rPr>
        <w:t>комфорта,</w:t>
      </w:r>
      <w:r w:rsidRPr="00882B4E">
        <w:rPr>
          <w:sz w:val="24"/>
          <w:szCs w:val="24"/>
        </w:rPr>
        <w:tab/>
      </w:r>
      <w:r w:rsidRPr="00882B4E">
        <w:rPr>
          <w:sz w:val="24"/>
          <w:szCs w:val="24"/>
        </w:rPr>
        <w:tab/>
        <w:t>поднимает</w:t>
      </w:r>
      <w:r w:rsidRPr="00882B4E">
        <w:rPr>
          <w:sz w:val="24"/>
          <w:szCs w:val="24"/>
        </w:rPr>
        <w:tab/>
        <w:t>настроение,</w:t>
      </w:r>
      <w:r w:rsidRPr="00882B4E">
        <w:rPr>
          <w:sz w:val="24"/>
          <w:szCs w:val="24"/>
        </w:rPr>
        <w:tab/>
      </w:r>
      <w:r w:rsidRPr="00882B4E">
        <w:rPr>
          <w:sz w:val="24"/>
          <w:szCs w:val="24"/>
        </w:rPr>
        <w:tab/>
        <w:t>предупреждает</w:t>
      </w:r>
      <w:r w:rsidRPr="00882B4E">
        <w:rPr>
          <w:sz w:val="24"/>
          <w:szCs w:val="24"/>
        </w:rPr>
        <w:tab/>
      </w:r>
      <w:r w:rsidRPr="00882B4E">
        <w:rPr>
          <w:sz w:val="24"/>
          <w:szCs w:val="24"/>
        </w:rPr>
        <w:tab/>
        <w:t>стрессовые ситуации,</w:t>
      </w:r>
      <w:r w:rsidRPr="00882B4E">
        <w:rPr>
          <w:spacing w:val="-67"/>
          <w:sz w:val="24"/>
          <w:szCs w:val="24"/>
        </w:rPr>
        <w:t xml:space="preserve"> </w:t>
      </w:r>
      <w:r w:rsidRPr="00882B4E">
        <w:rPr>
          <w:sz w:val="24"/>
          <w:szCs w:val="24"/>
        </w:rPr>
        <w:t>способствует</w:t>
      </w:r>
      <w:r w:rsidRPr="00882B4E">
        <w:rPr>
          <w:sz w:val="24"/>
          <w:szCs w:val="24"/>
        </w:rPr>
        <w:tab/>
        <w:t>позитивному</w:t>
      </w:r>
      <w:r w:rsidRPr="00882B4E">
        <w:rPr>
          <w:sz w:val="24"/>
          <w:szCs w:val="24"/>
        </w:rPr>
        <w:tab/>
        <w:t>восприятию</w:t>
      </w:r>
      <w:r w:rsidRPr="00882B4E">
        <w:rPr>
          <w:sz w:val="24"/>
          <w:szCs w:val="24"/>
        </w:rPr>
        <w:tab/>
        <w:t>ребенком</w:t>
      </w:r>
      <w:r w:rsidRPr="00882B4E">
        <w:rPr>
          <w:sz w:val="24"/>
          <w:szCs w:val="24"/>
        </w:rPr>
        <w:tab/>
        <w:t>школы.Воспитывающее</w:t>
      </w:r>
      <w:r w:rsidRPr="00882B4E">
        <w:rPr>
          <w:spacing w:val="-67"/>
          <w:sz w:val="24"/>
          <w:szCs w:val="24"/>
        </w:rPr>
        <w:t xml:space="preserve"> </w:t>
      </w:r>
      <w:r w:rsidRPr="00882B4E">
        <w:rPr>
          <w:sz w:val="24"/>
          <w:szCs w:val="24"/>
        </w:rPr>
        <w:t>влияние</w:t>
      </w:r>
      <w:r w:rsidRPr="00882B4E">
        <w:rPr>
          <w:spacing w:val="10"/>
          <w:sz w:val="24"/>
          <w:szCs w:val="24"/>
        </w:rPr>
        <w:t xml:space="preserve"> </w:t>
      </w:r>
      <w:r w:rsidRPr="00882B4E">
        <w:rPr>
          <w:sz w:val="24"/>
          <w:szCs w:val="24"/>
        </w:rPr>
        <w:t>на</w:t>
      </w:r>
      <w:r w:rsidRPr="00882B4E">
        <w:rPr>
          <w:spacing w:val="10"/>
          <w:sz w:val="24"/>
          <w:szCs w:val="24"/>
        </w:rPr>
        <w:t xml:space="preserve"> </w:t>
      </w:r>
      <w:r w:rsidRPr="00882B4E">
        <w:rPr>
          <w:sz w:val="24"/>
          <w:szCs w:val="24"/>
        </w:rPr>
        <w:t>ребенка</w:t>
      </w:r>
      <w:r w:rsidRPr="00882B4E">
        <w:rPr>
          <w:spacing w:val="12"/>
          <w:sz w:val="24"/>
          <w:szCs w:val="24"/>
        </w:rPr>
        <w:t xml:space="preserve"> </w:t>
      </w:r>
      <w:r w:rsidRPr="00882B4E">
        <w:rPr>
          <w:sz w:val="24"/>
          <w:szCs w:val="24"/>
        </w:rPr>
        <w:t>осуществляется</w:t>
      </w:r>
      <w:r w:rsidRPr="00882B4E">
        <w:rPr>
          <w:spacing w:val="12"/>
          <w:sz w:val="24"/>
          <w:szCs w:val="24"/>
        </w:rPr>
        <w:t xml:space="preserve"> </w:t>
      </w:r>
      <w:r w:rsidRPr="00882B4E">
        <w:rPr>
          <w:sz w:val="24"/>
          <w:szCs w:val="24"/>
        </w:rPr>
        <w:t>через</w:t>
      </w:r>
      <w:r w:rsidRPr="00882B4E">
        <w:rPr>
          <w:spacing w:val="11"/>
          <w:sz w:val="24"/>
          <w:szCs w:val="24"/>
        </w:rPr>
        <w:t xml:space="preserve"> </w:t>
      </w:r>
      <w:r w:rsidRPr="00882B4E">
        <w:rPr>
          <w:sz w:val="24"/>
          <w:szCs w:val="24"/>
        </w:rPr>
        <w:t>такие</w:t>
      </w:r>
      <w:r w:rsidRPr="00882B4E">
        <w:rPr>
          <w:spacing w:val="12"/>
          <w:sz w:val="24"/>
          <w:szCs w:val="24"/>
        </w:rPr>
        <w:t xml:space="preserve"> </w:t>
      </w:r>
      <w:r w:rsidRPr="00882B4E">
        <w:rPr>
          <w:sz w:val="24"/>
          <w:szCs w:val="24"/>
        </w:rPr>
        <w:t>формы</w:t>
      </w:r>
      <w:r w:rsidRPr="00882B4E">
        <w:rPr>
          <w:spacing w:val="10"/>
          <w:sz w:val="24"/>
          <w:szCs w:val="24"/>
        </w:rPr>
        <w:t xml:space="preserve"> </w:t>
      </w:r>
      <w:r w:rsidRPr="00882B4E">
        <w:rPr>
          <w:sz w:val="24"/>
          <w:szCs w:val="24"/>
        </w:rPr>
        <w:t>работы</w:t>
      </w:r>
      <w:r w:rsidRPr="00882B4E">
        <w:rPr>
          <w:spacing w:val="10"/>
          <w:sz w:val="24"/>
          <w:szCs w:val="24"/>
        </w:rPr>
        <w:t xml:space="preserve"> </w:t>
      </w:r>
      <w:r w:rsidRPr="00882B4E">
        <w:rPr>
          <w:sz w:val="24"/>
          <w:szCs w:val="24"/>
        </w:rPr>
        <w:t>с</w:t>
      </w:r>
      <w:r w:rsidRPr="00882B4E">
        <w:rPr>
          <w:spacing w:val="12"/>
          <w:sz w:val="24"/>
          <w:szCs w:val="24"/>
        </w:rPr>
        <w:t xml:space="preserve"> </w:t>
      </w:r>
      <w:r w:rsidRPr="00882B4E">
        <w:rPr>
          <w:sz w:val="24"/>
          <w:szCs w:val="24"/>
        </w:rPr>
        <w:t>предметно-</w:t>
      </w:r>
      <w:r w:rsidRPr="00882B4E">
        <w:rPr>
          <w:spacing w:val="-67"/>
          <w:sz w:val="24"/>
          <w:szCs w:val="24"/>
        </w:rPr>
        <w:t xml:space="preserve"> </w:t>
      </w:r>
      <w:r w:rsidRPr="00882B4E">
        <w:rPr>
          <w:sz w:val="24"/>
          <w:szCs w:val="24"/>
        </w:rPr>
        <w:t>эстетической</w:t>
      </w:r>
      <w:r w:rsidRPr="00882B4E">
        <w:rPr>
          <w:spacing w:val="-1"/>
          <w:sz w:val="24"/>
          <w:szCs w:val="24"/>
        </w:rPr>
        <w:t xml:space="preserve"> </w:t>
      </w:r>
      <w:r w:rsidRPr="00882B4E">
        <w:rPr>
          <w:sz w:val="24"/>
          <w:szCs w:val="24"/>
        </w:rPr>
        <w:t>средой школы</w:t>
      </w:r>
      <w:r w:rsidRPr="00882B4E">
        <w:rPr>
          <w:spacing w:val="-1"/>
          <w:sz w:val="24"/>
          <w:szCs w:val="24"/>
        </w:rPr>
        <w:t xml:space="preserve"> </w:t>
      </w:r>
      <w:r w:rsidRPr="00882B4E">
        <w:rPr>
          <w:sz w:val="24"/>
          <w:szCs w:val="24"/>
        </w:rPr>
        <w:t>как:</w:t>
      </w:r>
    </w:p>
    <w:p w:rsidR="00882B4E" w:rsidRPr="00882B4E" w:rsidRDefault="00882B4E" w:rsidP="006B4679">
      <w:pPr>
        <w:pStyle w:val="afd"/>
        <w:widowControl w:val="0"/>
        <w:numPr>
          <w:ilvl w:val="0"/>
          <w:numId w:val="87"/>
        </w:numPr>
        <w:tabs>
          <w:tab w:val="left" w:pos="942"/>
        </w:tabs>
        <w:autoSpaceDE w:val="0"/>
        <w:autoSpaceDN w:val="0"/>
        <w:ind w:right="151" w:firstLine="0"/>
        <w:contextualSpacing w:val="0"/>
        <w:jc w:val="both"/>
        <w:rPr>
          <w:sz w:val="24"/>
          <w:szCs w:val="24"/>
        </w:rPr>
      </w:pPr>
      <w:r w:rsidRPr="00882B4E">
        <w:rPr>
          <w:sz w:val="24"/>
          <w:szCs w:val="24"/>
        </w:rPr>
        <w:t>оформление</w:t>
      </w:r>
      <w:r w:rsidRPr="00882B4E">
        <w:rPr>
          <w:spacing w:val="1"/>
          <w:sz w:val="24"/>
          <w:szCs w:val="24"/>
        </w:rPr>
        <w:t xml:space="preserve"> </w:t>
      </w:r>
      <w:r w:rsidRPr="00882B4E">
        <w:rPr>
          <w:sz w:val="24"/>
          <w:szCs w:val="24"/>
        </w:rPr>
        <w:t>внешнего</w:t>
      </w:r>
      <w:r w:rsidRPr="00882B4E">
        <w:rPr>
          <w:spacing w:val="1"/>
          <w:sz w:val="24"/>
          <w:szCs w:val="24"/>
        </w:rPr>
        <w:t xml:space="preserve"> </w:t>
      </w:r>
      <w:r w:rsidRPr="00882B4E">
        <w:rPr>
          <w:sz w:val="24"/>
          <w:szCs w:val="24"/>
        </w:rPr>
        <w:t>вида</w:t>
      </w:r>
      <w:r w:rsidRPr="00882B4E">
        <w:rPr>
          <w:spacing w:val="1"/>
          <w:sz w:val="24"/>
          <w:szCs w:val="24"/>
        </w:rPr>
        <w:t xml:space="preserve"> </w:t>
      </w:r>
      <w:r w:rsidRPr="00882B4E">
        <w:rPr>
          <w:sz w:val="24"/>
          <w:szCs w:val="24"/>
        </w:rPr>
        <w:t>здания,</w:t>
      </w:r>
      <w:r w:rsidRPr="00882B4E">
        <w:rPr>
          <w:spacing w:val="1"/>
          <w:sz w:val="24"/>
          <w:szCs w:val="24"/>
        </w:rPr>
        <w:t xml:space="preserve"> </w:t>
      </w:r>
      <w:r w:rsidRPr="00882B4E">
        <w:rPr>
          <w:sz w:val="24"/>
          <w:szCs w:val="24"/>
        </w:rPr>
        <w:t>фасада,</w:t>
      </w:r>
      <w:r w:rsidRPr="00882B4E">
        <w:rPr>
          <w:spacing w:val="1"/>
          <w:sz w:val="24"/>
          <w:szCs w:val="24"/>
        </w:rPr>
        <w:t xml:space="preserve"> </w:t>
      </w:r>
      <w:r w:rsidRPr="00882B4E">
        <w:rPr>
          <w:sz w:val="24"/>
          <w:szCs w:val="24"/>
        </w:rPr>
        <w:t>холла</w:t>
      </w:r>
      <w:r w:rsidRPr="00882B4E">
        <w:rPr>
          <w:spacing w:val="1"/>
          <w:sz w:val="24"/>
          <w:szCs w:val="24"/>
        </w:rPr>
        <w:t xml:space="preserve"> </w:t>
      </w:r>
      <w:r w:rsidRPr="00882B4E">
        <w:rPr>
          <w:sz w:val="24"/>
          <w:szCs w:val="24"/>
        </w:rPr>
        <w:t>при</w:t>
      </w:r>
      <w:r w:rsidRPr="00882B4E">
        <w:rPr>
          <w:spacing w:val="1"/>
          <w:sz w:val="24"/>
          <w:szCs w:val="24"/>
        </w:rPr>
        <w:t xml:space="preserve"> </w:t>
      </w:r>
      <w:r w:rsidRPr="00882B4E">
        <w:rPr>
          <w:sz w:val="24"/>
          <w:szCs w:val="24"/>
        </w:rPr>
        <w:t>входе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общеобразовательную</w:t>
      </w:r>
      <w:r w:rsidRPr="00882B4E">
        <w:rPr>
          <w:spacing w:val="1"/>
          <w:sz w:val="24"/>
          <w:szCs w:val="24"/>
        </w:rPr>
        <w:t xml:space="preserve"> </w:t>
      </w:r>
      <w:r w:rsidRPr="00882B4E">
        <w:rPr>
          <w:sz w:val="24"/>
          <w:szCs w:val="24"/>
        </w:rPr>
        <w:t>организацию</w:t>
      </w:r>
      <w:r w:rsidRPr="00882B4E">
        <w:rPr>
          <w:spacing w:val="1"/>
          <w:sz w:val="24"/>
          <w:szCs w:val="24"/>
        </w:rPr>
        <w:t xml:space="preserve"> </w:t>
      </w:r>
      <w:r w:rsidRPr="00882B4E">
        <w:rPr>
          <w:sz w:val="24"/>
          <w:szCs w:val="24"/>
        </w:rPr>
        <w:t>государственной</w:t>
      </w:r>
      <w:r w:rsidRPr="00882B4E">
        <w:rPr>
          <w:spacing w:val="1"/>
          <w:sz w:val="24"/>
          <w:szCs w:val="24"/>
        </w:rPr>
        <w:t xml:space="preserve"> </w:t>
      </w:r>
      <w:r w:rsidRPr="00882B4E">
        <w:rPr>
          <w:sz w:val="24"/>
          <w:szCs w:val="24"/>
        </w:rPr>
        <w:t>символикой</w:t>
      </w:r>
      <w:r w:rsidRPr="00882B4E">
        <w:rPr>
          <w:spacing w:val="1"/>
          <w:sz w:val="24"/>
          <w:szCs w:val="24"/>
        </w:rPr>
        <w:t xml:space="preserve"> </w:t>
      </w:r>
      <w:r w:rsidRPr="00882B4E">
        <w:rPr>
          <w:sz w:val="24"/>
          <w:szCs w:val="24"/>
        </w:rPr>
        <w:t>Российской</w:t>
      </w:r>
      <w:r w:rsidRPr="00882B4E">
        <w:rPr>
          <w:spacing w:val="1"/>
          <w:sz w:val="24"/>
          <w:szCs w:val="24"/>
        </w:rPr>
        <w:t xml:space="preserve"> </w:t>
      </w:r>
      <w:r w:rsidRPr="00882B4E">
        <w:rPr>
          <w:sz w:val="24"/>
          <w:szCs w:val="24"/>
        </w:rPr>
        <w:t>Федерации, субъекта Российской Федерации, муниципального образования (флаг,</w:t>
      </w:r>
      <w:r w:rsidRPr="00882B4E">
        <w:rPr>
          <w:spacing w:val="-67"/>
          <w:sz w:val="24"/>
          <w:szCs w:val="24"/>
        </w:rPr>
        <w:t xml:space="preserve"> </w:t>
      </w:r>
      <w:r w:rsidRPr="00882B4E">
        <w:rPr>
          <w:sz w:val="24"/>
          <w:szCs w:val="24"/>
        </w:rPr>
        <w:t>герб),</w:t>
      </w:r>
      <w:r w:rsidRPr="00882B4E">
        <w:rPr>
          <w:spacing w:val="15"/>
          <w:sz w:val="24"/>
          <w:szCs w:val="24"/>
        </w:rPr>
        <w:t xml:space="preserve"> </w:t>
      </w:r>
      <w:r w:rsidRPr="00882B4E">
        <w:rPr>
          <w:sz w:val="24"/>
          <w:szCs w:val="24"/>
        </w:rPr>
        <w:t>изображениями</w:t>
      </w:r>
      <w:r w:rsidRPr="00882B4E">
        <w:rPr>
          <w:spacing w:val="19"/>
          <w:sz w:val="24"/>
          <w:szCs w:val="24"/>
        </w:rPr>
        <w:t xml:space="preserve"> </w:t>
      </w:r>
      <w:r w:rsidRPr="00882B4E">
        <w:rPr>
          <w:sz w:val="24"/>
          <w:szCs w:val="24"/>
        </w:rPr>
        <w:t>символики</w:t>
      </w:r>
      <w:r w:rsidRPr="00882B4E">
        <w:rPr>
          <w:spacing w:val="18"/>
          <w:sz w:val="24"/>
          <w:szCs w:val="24"/>
        </w:rPr>
        <w:t xml:space="preserve"> </w:t>
      </w:r>
      <w:r w:rsidRPr="00882B4E">
        <w:rPr>
          <w:sz w:val="24"/>
          <w:szCs w:val="24"/>
        </w:rPr>
        <w:t>Российского</w:t>
      </w:r>
      <w:r w:rsidRPr="00882B4E">
        <w:rPr>
          <w:spacing w:val="19"/>
          <w:sz w:val="24"/>
          <w:szCs w:val="24"/>
        </w:rPr>
        <w:t xml:space="preserve"> </w:t>
      </w:r>
      <w:r w:rsidRPr="00882B4E">
        <w:rPr>
          <w:sz w:val="24"/>
          <w:szCs w:val="24"/>
        </w:rPr>
        <w:t>государства</w:t>
      </w:r>
      <w:r w:rsidRPr="00882B4E">
        <w:rPr>
          <w:spacing w:val="17"/>
          <w:sz w:val="24"/>
          <w:szCs w:val="24"/>
        </w:rPr>
        <w:t xml:space="preserve"> </w:t>
      </w:r>
      <w:r w:rsidRPr="00882B4E">
        <w:rPr>
          <w:sz w:val="24"/>
          <w:szCs w:val="24"/>
        </w:rPr>
        <w:t>в</w:t>
      </w:r>
      <w:r w:rsidRPr="00882B4E">
        <w:rPr>
          <w:spacing w:val="17"/>
          <w:sz w:val="24"/>
          <w:szCs w:val="24"/>
        </w:rPr>
        <w:t xml:space="preserve"> </w:t>
      </w:r>
      <w:r w:rsidRPr="00882B4E">
        <w:rPr>
          <w:sz w:val="24"/>
          <w:szCs w:val="24"/>
        </w:rPr>
        <w:t>разные</w:t>
      </w:r>
      <w:r w:rsidRPr="00882B4E">
        <w:rPr>
          <w:spacing w:val="15"/>
          <w:sz w:val="24"/>
          <w:szCs w:val="24"/>
        </w:rPr>
        <w:t xml:space="preserve"> </w:t>
      </w:r>
      <w:r w:rsidRPr="00882B4E">
        <w:rPr>
          <w:sz w:val="24"/>
          <w:szCs w:val="24"/>
        </w:rPr>
        <w:t>периоды</w:t>
      </w:r>
    </w:p>
    <w:p w:rsidR="00882B4E" w:rsidRPr="00882B4E" w:rsidRDefault="00882B4E" w:rsidP="00882B4E">
      <w:pPr>
        <w:pStyle w:val="af7"/>
        <w:spacing w:after="0"/>
        <w:jc w:val="both"/>
        <w:rPr>
          <w:sz w:val="24"/>
          <w:szCs w:val="24"/>
        </w:rPr>
      </w:pPr>
      <w:r w:rsidRPr="00882B4E">
        <w:rPr>
          <w:sz w:val="24"/>
          <w:szCs w:val="24"/>
        </w:rPr>
        <w:t>тысячелетней</w:t>
      </w:r>
      <w:r w:rsidRPr="00882B4E">
        <w:rPr>
          <w:spacing w:val="-9"/>
          <w:sz w:val="24"/>
          <w:szCs w:val="24"/>
        </w:rPr>
        <w:t xml:space="preserve"> </w:t>
      </w:r>
      <w:r w:rsidRPr="00882B4E">
        <w:rPr>
          <w:sz w:val="24"/>
          <w:szCs w:val="24"/>
        </w:rPr>
        <w:t>истории,</w:t>
      </w:r>
      <w:r w:rsidRPr="00882B4E">
        <w:rPr>
          <w:spacing w:val="-9"/>
          <w:sz w:val="24"/>
          <w:szCs w:val="24"/>
        </w:rPr>
        <w:t xml:space="preserve"> </w:t>
      </w:r>
      <w:r w:rsidRPr="00882B4E">
        <w:rPr>
          <w:sz w:val="24"/>
          <w:szCs w:val="24"/>
        </w:rPr>
        <w:t>исторической</w:t>
      </w:r>
      <w:r w:rsidRPr="00882B4E">
        <w:rPr>
          <w:spacing w:val="-8"/>
          <w:sz w:val="24"/>
          <w:szCs w:val="24"/>
        </w:rPr>
        <w:t xml:space="preserve"> </w:t>
      </w:r>
      <w:r w:rsidRPr="00882B4E">
        <w:rPr>
          <w:sz w:val="24"/>
          <w:szCs w:val="24"/>
        </w:rPr>
        <w:t>символики</w:t>
      </w:r>
      <w:r w:rsidRPr="00882B4E">
        <w:rPr>
          <w:spacing w:val="-10"/>
          <w:sz w:val="24"/>
          <w:szCs w:val="24"/>
        </w:rPr>
        <w:t xml:space="preserve"> </w:t>
      </w:r>
      <w:r w:rsidRPr="00882B4E">
        <w:rPr>
          <w:sz w:val="24"/>
          <w:szCs w:val="24"/>
        </w:rPr>
        <w:t>региона;</w:t>
      </w:r>
    </w:p>
    <w:p w:rsidR="00882B4E" w:rsidRPr="00882B4E" w:rsidRDefault="00882B4E" w:rsidP="006B4679">
      <w:pPr>
        <w:pStyle w:val="afd"/>
        <w:widowControl w:val="0"/>
        <w:numPr>
          <w:ilvl w:val="0"/>
          <w:numId w:val="87"/>
        </w:numPr>
        <w:tabs>
          <w:tab w:val="left" w:pos="942"/>
        </w:tabs>
        <w:autoSpaceDE w:val="0"/>
        <w:autoSpaceDN w:val="0"/>
        <w:ind w:right="148" w:firstLine="0"/>
        <w:contextualSpacing w:val="0"/>
        <w:jc w:val="both"/>
        <w:rPr>
          <w:sz w:val="24"/>
          <w:szCs w:val="24"/>
        </w:rPr>
      </w:pPr>
      <w:r w:rsidRPr="00882B4E">
        <w:rPr>
          <w:sz w:val="24"/>
          <w:szCs w:val="24"/>
        </w:rPr>
        <w:t>организацию и проведение церемоний поднятия (спуска) государственного</w:t>
      </w:r>
      <w:r w:rsidRPr="00882B4E">
        <w:rPr>
          <w:spacing w:val="1"/>
          <w:sz w:val="24"/>
          <w:szCs w:val="24"/>
        </w:rPr>
        <w:t xml:space="preserve"> </w:t>
      </w:r>
      <w:r w:rsidRPr="00882B4E">
        <w:rPr>
          <w:sz w:val="24"/>
          <w:szCs w:val="24"/>
        </w:rPr>
        <w:t>флага</w:t>
      </w:r>
      <w:r w:rsidRPr="00882B4E">
        <w:rPr>
          <w:spacing w:val="-8"/>
          <w:sz w:val="24"/>
          <w:szCs w:val="24"/>
        </w:rPr>
        <w:t xml:space="preserve"> </w:t>
      </w:r>
      <w:r w:rsidRPr="00882B4E">
        <w:rPr>
          <w:sz w:val="24"/>
          <w:szCs w:val="24"/>
        </w:rPr>
        <w:t>Российской</w:t>
      </w:r>
      <w:r w:rsidRPr="00882B4E">
        <w:rPr>
          <w:spacing w:val="-9"/>
          <w:sz w:val="24"/>
          <w:szCs w:val="24"/>
        </w:rPr>
        <w:t xml:space="preserve"> </w:t>
      </w:r>
      <w:r w:rsidRPr="00882B4E">
        <w:rPr>
          <w:sz w:val="24"/>
          <w:szCs w:val="24"/>
        </w:rPr>
        <w:t>Федерации;</w:t>
      </w:r>
    </w:p>
    <w:p w:rsidR="00882B4E" w:rsidRPr="00882B4E" w:rsidRDefault="00882B4E" w:rsidP="006B4679">
      <w:pPr>
        <w:pStyle w:val="afd"/>
        <w:widowControl w:val="0"/>
        <w:numPr>
          <w:ilvl w:val="0"/>
          <w:numId w:val="87"/>
        </w:numPr>
        <w:tabs>
          <w:tab w:val="left" w:pos="942"/>
        </w:tabs>
        <w:autoSpaceDE w:val="0"/>
        <w:autoSpaceDN w:val="0"/>
        <w:ind w:right="144" w:firstLine="0"/>
        <w:contextualSpacing w:val="0"/>
        <w:jc w:val="both"/>
        <w:rPr>
          <w:sz w:val="24"/>
          <w:szCs w:val="24"/>
        </w:rPr>
      </w:pPr>
      <w:r w:rsidRPr="00882B4E">
        <w:rPr>
          <w:sz w:val="24"/>
          <w:szCs w:val="24"/>
        </w:rPr>
        <w:t>оформление</w:t>
      </w:r>
      <w:r w:rsidRPr="00882B4E">
        <w:rPr>
          <w:spacing w:val="1"/>
          <w:sz w:val="24"/>
          <w:szCs w:val="24"/>
        </w:rPr>
        <w:t xml:space="preserve"> </w:t>
      </w:r>
      <w:r w:rsidRPr="00882B4E">
        <w:rPr>
          <w:sz w:val="24"/>
          <w:szCs w:val="24"/>
        </w:rPr>
        <w:t>интерьера</w:t>
      </w:r>
      <w:r w:rsidRPr="00882B4E">
        <w:rPr>
          <w:spacing w:val="1"/>
          <w:sz w:val="24"/>
          <w:szCs w:val="24"/>
        </w:rPr>
        <w:t xml:space="preserve"> </w:t>
      </w:r>
      <w:r w:rsidRPr="00882B4E">
        <w:rPr>
          <w:sz w:val="24"/>
          <w:szCs w:val="24"/>
        </w:rPr>
        <w:t>школьных</w:t>
      </w:r>
      <w:r w:rsidRPr="00882B4E">
        <w:rPr>
          <w:spacing w:val="1"/>
          <w:sz w:val="24"/>
          <w:szCs w:val="24"/>
        </w:rPr>
        <w:t xml:space="preserve"> </w:t>
      </w:r>
      <w:r w:rsidRPr="00882B4E">
        <w:rPr>
          <w:sz w:val="24"/>
          <w:szCs w:val="24"/>
        </w:rPr>
        <w:t>помещений</w:t>
      </w:r>
      <w:r w:rsidRPr="00882B4E">
        <w:rPr>
          <w:spacing w:val="1"/>
          <w:sz w:val="24"/>
          <w:szCs w:val="24"/>
        </w:rPr>
        <w:t xml:space="preserve"> </w:t>
      </w:r>
      <w:r w:rsidRPr="00882B4E">
        <w:rPr>
          <w:sz w:val="24"/>
          <w:szCs w:val="24"/>
        </w:rPr>
        <w:t>(вестибюля,</w:t>
      </w:r>
      <w:r w:rsidRPr="00882B4E">
        <w:rPr>
          <w:spacing w:val="1"/>
          <w:sz w:val="24"/>
          <w:szCs w:val="24"/>
        </w:rPr>
        <w:t xml:space="preserve"> </w:t>
      </w:r>
      <w:r w:rsidRPr="00882B4E">
        <w:rPr>
          <w:sz w:val="24"/>
          <w:szCs w:val="24"/>
        </w:rPr>
        <w:t>коридоров,</w:t>
      </w:r>
      <w:r w:rsidRPr="00882B4E">
        <w:rPr>
          <w:spacing w:val="1"/>
          <w:sz w:val="24"/>
          <w:szCs w:val="24"/>
        </w:rPr>
        <w:t xml:space="preserve"> </w:t>
      </w:r>
      <w:r w:rsidRPr="00882B4E">
        <w:rPr>
          <w:sz w:val="24"/>
          <w:szCs w:val="24"/>
        </w:rPr>
        <w:t>рекреаций, актового зала, окна и т.п.) и их периодическая переориентация, которая</w:t>
      </w:r>
      <w:r w:rsidRPr="00882B4E">
        <w:rPr>
          <w:spacing w:val="-68"/>
          <w:sz w:val="24"/>
          <w:szCs w:val="24"/>
        </w:rPr>
        <w:t xml:space="preserve"> </w:t>
      </w:r>
      <w:r w:rsidRPr="00882B4E">
        <w:rPr>
          <w:sz w:val="24"/>
          <w:szCs w:val="24"/>
        </w:rPr>
        <w:t>может</w:t>
      </w:r>
      <w:r w:rsidRPr="00882B4E">
        <w:rPr>
          <w:spacing w:val="1"/>
          <w:sz w:val="24"/>
          <w:szCs w:val="24"/>
        </w:rPr>
        <w:t xml:space="preserve"> </w:t>
      </w:r>
      <w:r w:rsidRPr="00882B4E">
        <w:rPr>
          <w:sz w:val="24"/>
          <w:szCs w:val="24"/>
        </w:rPr>
        <w:t>служить</w:t>
      </w:r>
      <w:r w:rsidRPr="00882B4E">
        <w:rPr>
          <w:spacing w:val="1"/>
          <w:sz w:val="24"/>
          <w:szCs w:val="24"/>
        </w:rPr>
        <w:t xml:space="preserve"> </w:t>
      </w:r>
      <w:r w:rsidRPr="00882B4E">
        <w:rPr>
          <w:sz w:val="24"/>
          <w:szCs w:val="24"/>
        </w:rPr>
        <w:t>хорошим</w:t>
      </w:r>
      <w:r w:rsidRPr="00882B4E">
        <w:rPr>
          <w:spacing w:val="1"/>
          <w:sz w:val="24"/>
          <w:szCs w:val="24"/>
        </w:rPr>
        <w:t xml:space="preserve"> </w:t>
      </w:r>
      <w:r w:rsidRPr="00882B4E">
        <w:rPr>
          <w:sz w:val="24"/>
          <w:szCs w:val="24"/>
        </w:rPr>
        <w:t>средством</w:t>
      </w:r>
      <w:r w:rsidRPr="00882B4E">
        <w:rPr>
          <w:spacing w:val="1"/>
          <w:sz w:val="24"/>
          <w:szCs w:val="24"/>
        </w:rPr>
        <w:t xml:space="preserve"> </w:t>
      </w:r>
      <w:r w:rsidRPr="00882B4E">
        <w:rPr>
          <w:sz w:val="24"/>
          <w:szCs w:val="24"/>
        </w:rPr>
        <w:t>разрушения</w:t>
      </w:r>
      <w:r w:rsidRPr="00882B4E">
        <w:rPr>
          <w:spacing w:val="1"/>
          <w:sz w:val="24"/>
          <w:szCs w:val="24"/>
        </w:rPr>
        <w:t xml:space="preserve"> </w:t>
      </w:r>
      <w:r w:rsidRPr="00882B4E">
        <w:rPr>
          <w:sz w:val="24"/>
          <w:szCs w:val="24"/>
        </w:rPr>
        <w:t>негативных</w:t>
      </w:r>
      <w:r w:rsidRPr="00882B4E">
        <w:rPr>
          <w:spacing w:val="1"/>
          <w:sz w:val="24"/>
          <w:szCs w:val="24"/>
        </w:rPr>
        <w:t xml:space="preserve"> </w:t>
      </w:r>
      <w:r w:rsidRPr="00882B4E">
        <w:rPr>
          <w:sz w:val="24"/>
          <w:szCs w:val="24"/>
        </w:rPr>
        <w:t>установок</w:t>
      </w:r>
      <w:r w:rsidRPr="00882B4E">
        <w:rPr>
          <w:spacing w:val="1"/>
          <w:sz w:val="24"/>
          <w:szCs w:val="24"/>
        </w:rPr>
        <w:t xml:space="preserve"> </w:t>
      </w:r>
      <w:r w:rsidRPr="00882B4E">
        <w:rPr>
          <w:sz w:val="24"/>
          <w:szCs w:val="24"/>
        </w:rPr>
        <w:t>школьников</w:t>
      </w:r>
      <w:r w:rsidRPr="00882B4E">
        <w:rPr>
          <w:spacing w:val="-12"/>
          <w:sz w:val="24"/>
          <w:szCs w:val="24"/>
        </w:rPr>
        <w:t xml:space="preserve"> </w:t>
      </w:r>
      <w:r w:rsidRPr="00882B4E">
        <w:rPr>
          <w:sz w:val="24"/>
          <w:szCs w:val="24"/>
        </w:rPr>
        <w:t>на</w:t>
      </w:r>
      <w:r w:rsidRPr="00882B4E">
        <w:rPr>
          <w:spacing w:val="-9"/>
          <w:sz w:val="24"/>
          <w:szCs w:val="24"/>
        </w:rPr>
        <w:t xml:space="preserve"> </w:t>
      </w:r>
      <w:r w:rsidRPr="00882B4E">
        <w:rPr>
          <w:sz w:val="24"/>
          <w:szCs w:val="24"/>
        </w:rPr>
        <w:t>учебные</w:t>
      </w:r>
      <w:r w:rsidRPr="00882B4E">
        <w:rPr>
          <w:spacing w:val="-9"/>
          <w:sz w:val="24"/>
          <w:szCs w:val="24"/>
        </w:rPr>
        <w:t xml:space="preserve"> </w:t>
      </w:r>
      <w:r w:rsidRPr="00882B4E">
        <w:rPr>
          <w:sz w:val="24"/>
          <w:szCs w:val="24"/>
        </w:rPr>
        <w:t>и</w:t>
      </w:r>
      <w:r w:rsidRPr="00882B4E">
        <w:rPr>
          <w:spacing w:val="-8"/>
          <w:sz w:val="24"/>
          <w:szCs w:val="24"/>
        </w:rPr>
        <w:t xml:space="preserve"> </w:t>
      </w:r>
      <w:r w:rsidRPr="00882B4E">
        <w:rPr>
          <w:sz w:val="24"/>
          <w:szCs w:val="24"/>
        </w:rPr>
        <w:t>внеучебные</w:t>
      </w:r>
      <w:r w:rsidRPr="00882B4E">
        <w:rPr>
          <w:spacing w:val="-10"/>
          <w:sz w:val="24"/>
          <w:szCs w:val="24"/>
        </w:rPr>
        <w:t xml:space="preserve"> </w:t>
      </w:r>
      <w:r w:rsidRPr="00882B4E">
        <w:rPr>
          <w:sz w:val="24"/>
          <w:szCs w:val="24"/>
        </w:rPr>
        <w:t>занятия;</w:t>
      </w:r>
    </w:p>
    <w:p w:rsidR="00882B4E" w:rsidRPr="00882B4E" w:rsidRDefault="00882B4E" w:rsidP="006B4679">
      <w:pPr>
        <w:pStyle w:val="afd"/>
        <w:widowControl w:val="0"/>
        <w:numPr>
          <w:ilvl w:val="0"/>
          <w:numId w:val="87"/>
        </w:numPr>
        <w:tabs>
          <w:tab w:val="left" w:pos="942"/>
        </w:tabs>
        <w:autoSpaceDE w:val="0"/>
        <w:autoSpaceDN w:val="0"/>
        <w:ind w:right="150" w:firstLine="0"/>
        <w:contextualSpacing w:val="0"/>
        <w:jc w:val="both"/>
        <w:rPr>
          <w:sz w:val="24"/>
          <w:szCs w:val="24"/>
        </w:rPr>
      </w:pPr>
      <w:r w:rsidRPr="00882B4E">
        <w:rPr>
          <w:sz w:val="24"/>
          <w:szCs w:val="24"/>
        </w:rPr>
        <w:t>размещение на стенах школы регулярно сменяемых экспозиций: творческих</w:t>
      </w:r>
      <w:r w:rsidRPr="00882B4E">
        <w:rPr>
          <w:spacing w:val="-67"/>
          <w:sz w:val="24"/>
          <w:szCs w:val="24"/>
        </w:rPr>
        <w:t xml:space="preserve"> </w:t>
      </w:r>
      <w:r w:rsidRPr="00882B4E">
        <w:rPr>
          <w:sz w:val="24"/>
          <w:szCs w:val="24"/>
        </w:rPr>
        <w:t>работ школьников, позволяющих им реализовать свой творческий потенциал, а</w:t>
      </w:r>
      <w:r w:rsidRPr="00882B4E">
        <w:rPr>
          <w:spacing w:val="1"/>
          <w:sz w:val="24"/>
          <w:szCs w:val="24"/>
        </w:rPr>
        <w:t xml:space="preserve"> </w:t>
      </w:r>
      <w:r w:rsidRPr="00882B4E">
        <w:rPr>
          <w:sz w:val="24"/>
          <w:szCs w:val="24"/>
        </w:rPr>
        <w:t>также</w:t>
      </w:r>
      <w:r w:rsidRPr="00882B4E">
        <w:rPr>
          <w:spacing w:val="-1"/>
          <w:sz w:val="24"/>
          <w:szCs w:val="24"/>
        </w:rPr>
        <w:t xml:space="preserve"> </w:t>
      </w:r>
      <w:r w:rsidRPr="00882B4E">
        <w:rPr>
          <w:sz w:val="24"/>
          <w:szCs w:val="24"/>
        </w:rPr>
        <w:t>знакомящих их с</w:t>
      </w:r>
      <w:r w:rsidRPr="00882B4E">
        <w:rPr>
          <w:spacing w:val="-1"/>
          <w:sz w:val="24"/>
          <w:szCs w:val="24"/>
        </w:rPr>
        <w:t xml:space="preserve"> </w:t>
      </w:r>
      <w:r w:rsidRPr="00882B4E">
        <w:rPr>
          <w:sz w:val="24"/>
          <w:szCs w:val="24"/>
        </w:rPr>
        <w:t>работами</w:t>
      </w:r>
      <w:r w:rsidRPr="00882B4E">
        <w:rPr>
          <w:spacing w:val="-1"/>
          <w:sz w:val="24"/>
          <w:szCs w:val="24"/>
        </w:rPr>
        <w:t xml:space="preserve"> </w:t>
      </w:r>
      <w:r w:rsidRPr="00882B4E">
        <w:rPr>
          <w:sz w:val="24"/>
          <w:szCs w:val="24"/>
        </w:rPr>
        <w:t>друг</w:t>
      </w:r>
      <w:r w:rsidRPr="00882B4E">
        <w:rPr>
          <w:spacing w:val="-1"/>
          <w:sz w:val="24"/>
          <w:szCs w:val="24"/>
        </w:rPr>
        <w:t xml:space="preserve"> </w:t>
      </w:r>
      <w:r w:rsidRPr="00882B4E">
        <w:rPr>
          <w:sz w:val="24"/>
          <w:szCs w:val="24"/>
        </w:rPr>
        <w:t>друга;</w:t>
      </w:r>
    </w:p>
    <w:p w:rsidR="00882B4E" w:rsidRPr="00882B4E" w:rsidRDefault="00882B4E" w:rsidP="006B4679">
      <w:pPr>
        <w:pStyle w:val="afd"/>
        <w:widowControl w:val="0"/>
        <w:numPr>
          <w:ilvl w:val="0"/>
          <w:numId w:val="87"/>
        </w:numPr>
        <w:tabs>
          <w:tab w:val="left" w:pos="942"/>
        </w:tabs>
        <w:autoSpaceDE w:val="0"/>
        <w:autoSpaceDN w:val="0"/>
        <w:ind w:right="144" w:firstLine="0"/>
        <w:contextualSpacing w:val="0"/>
        <w:jc w:val="both"/>
        <w:rPr>
          <w:sz w:val="24"/>
          <w:szCs w:val="24"/>
        </w:rPr>
      </w:pPr>
      <w:r w:rsidRPr="00882B4E">
        <w:rPr>
          <w:sz w:val="24"/>
          <w:szCs w:val="24"/>
        </w:rPr>
        <w:t>размещение</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стенах</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регулярно</w:t>
      </w:r>
      <w:r w:rsidRPr="00882B4E">
        <w:rPr>
          <w:spacing w:val="1"/>
          <w:sz w:val="24"/>
          <w:szCs w:val="24"/>
        </w:rPr>
        <w:t xml:space="preserve"> </w:t>
      </w:r>
      <w:r w:rsidRPr="00882B4E">
        <w:rPr>
          <w:sz w:val="24"/>
          <w:szCs w:val="24"/>
        </w:rPr>
        <w:t>сменяемых</w:t>
      </w:r>
      <w:r w:rsidRPr="00882B4E">
        <w:rPr>
          <w:spacing w:val="1"/>
          <w:sz w:val="24"/>
          <w:szCs w:val="24"/>
        </w:rPr>
        <w:t xml:space="preserve"> </w:t>
      </w:r>
      <w:r w:rsidRPr="00882B4E">
        <w:rPr>
          <w:sz w:val="24"/>
          <w:szCs w:val="24"/>
        </w:rPr>
        <w:t>фотографий,</w:t>
      </w:r>
      <w:r w:rsidRPr="00882B4E">
        <w:rPr>
          <w:spacing w:val="1"/>
          <w:sz w:val="24"/>
          <w:szCs w:val="24"/>
        </w:rPr>
        <w:t xml:space="preserve"> </w:t>
      </w:r>
      <w:r w:rsidRPr="00882B4E">
        <w:rPr>
          <w:sz w:val="24"/>
          <w:szCs w:val="24"/>
        </w:rPr>
        <w:t>позволяющих</w:t>
      </w:r>
      <w:r w:rsidRPr="00882B4E">
        <w:rPr>
          <w:spacing w:val="1"/>
          <w:sz w:val="24"/>
          <w:szCs w:val="24"/>
        </w:rPr>
        <w:t xml:space="preserve"> </w:t>
      </w:r>
      <w:r w:rsidRPr="00882B4E">
        <w:rPr>
          <w:sz w:val="24"/>
          <w:szCs w:val="24"/>
        </w:rPr>
        <w:t>познакомиться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основными</w:t>
      </w:r>
      <w:r w:rsidRPr="00882B4E">
        <w:rPr>
          <w:spacing w:val="1"/>
          <w:sz w:val="24"/>
          <w:szCs w:val="24"/>
        </w:rPr>
        <w:t xml:space="preserve"> </w:t>
      </w:r>
      <w:r w:rsidRPr="00882B4E">
        <w:rPr>
          <w:sz w:val="24"/>
          <w:szCs w:val="24"/>
        </w:rPr>
        <w:t>направлениями</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фотоотчетов</w:t>
      </w:r>
      <w:r w:rsidRPr="00882B4E">
        <w:rPr>
          <w:spacing w:val="1"/>
          <w:sz w:val="24"/>
          <w:szCs w:val="24"/>
        </w:rPr>
        <w:t xml:space="preserve"> </w:t>
      </w:r>
      <w:r w:rsidRPr="00882B4E">
        <w:rPr>
          <w:sz w:val="24"/>
          <w:szCs w:val="24"/>
        </w:rPr>
        <w:t>об</w:t>
      </w:r>
      <w:r w:rsidRPr="00882B4E">
        <w:rPr>
          <w:spacing w:val="1"/>
          <w:sz w:val="24"/>
          <w:szCs w:val="24"/>
        </w:rPr>
        <w:t xml:space="preserve"> </w:t>
      </w:r>
      <w:r w:rsidRPr="00882B4E">
        <w:rPr>
          <w:sz w:val="24"/>
          <w:szCs w:val="24"/>
        </w:rPr>
        <w:t>интересных</w:t>
      </w:r>
      <w:r w:rsidRPr="00882B4E">
        <w:rPr>
          <w:spacing w:val="1"/>
          <w:sz w:val="24"/>
          <w:szCs w:val="24"/>
        </w:rPr>
        <w:t xml:space="preserve"> </w:t>
      </w:r>
      <w:r w:rsidRPr="00882B4E">
        <w:rPr>
          <w:sz w:val="24"/>
          <w:szCs w:val="24"/>
        </w:rPr>
        <w:t>событиях,</w:t>
      </w:r>
      <w:r w:rsidRPr="00882B4E">
        <w:rPr>
          <w:spacing w:val="1"/>
          <w:sz w:val="24"/>
          <w:szCs w:val="24"/>
        </w:rPr>
        <w:t xml:space="preserve"> </w:t>
      </w:r>
      <w:r w:rsidRPr="00882B4E">
        <w:rPr>
          <w:sz w:val="24"/>
          <w:szCs w:val="24"/>
        </w:rPr>
        <w:t>происходящих</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(проведенных</w:t>
      </w:r>
      <w:r w:rsidRPr="00882B4E">
        <w:rPr>
          <w:spacing w:val="1"/>
          <w:sz w:val="24"/>
          <w:szCs w:val="24"/>
        </w:rPr>
        <w:t xml:space="preserve"> </w:t>
      </w:r>
      <w:r w:rsidRPr="00882B4E">
        <w:rPr>
          <w:sz w:val="24"/>
          <w:szCs w:val="24"/>
        </w:rPr>
        <w:t>ключевых</w:t>
      </w:r>
      <w:r w:rsidRPr="00882B4E">
        <w:rPr>
          <w:spacing w:val="1"/>
          <w:sz w:val="24"/>
          <w:szCs w:val="24"/>
        </w:rPr>
        <w:t xml:space="preserve"> </w:t>
      </w:r>
      <w:r w:rsidRPr="00882B4E">
        <w:rPr>
          <w:sz w:val="24"/>
          <w:szCs w:val="24"/>
        </w:rPr>
        <w:t>делах,</w:t>
      </w:r>
      <w:r w:rsidRPr="00882B4E">
        <w:rPr>
          <w:spacing w:val="1"/>
          <w:sz w:val="24"/>
          <w:szCs w:val="24"/>
        </w:rPr>
        <w:t xml:space="preserve"> </w:t>
      </w:r>
      <w:r w:rsidRPr="00882B4E">
        <w:rPr>
          <w:sz w:val="24"/>
          <w:szCs w:val="24"/>
        </w:rPr>
        <w:t>интересных</w:t>
      </w:r>
      <w:r w:rsidRPr="00882B4E">
        <w:rPr>
          <w:spacing w:val="1"/>
          <w:sz w:val="24"/>
          <w:szCs w:val="24"/>
        </w:rPr>
        <w:t xml:space="preserve"> </w:t>
      </w:r>
      <w:r w:rsidRPr="00882B4E">
        <w:rPr>
          <w:sz w:val="24"/>
          <w:szCs w:val="24"/>
        </w:rPr>
        <w:t>экскурсиях,</w:t>
      </w:r>
      <w:r w:rsidRPr="00882B4E">
        <w:rPr>
          <w:spacing w:val="1"/>
          <w:sz w:val="24"/>
          <w:szCs w:val="24"/>
        </w:rPr>
        <w:t xml:space="preserve"> </w:t>
      </w:r>
      <w:r w:rsidRPr="00882B4E">
        <w:rPr>
          <w:sz w:val="24"/>
          <w:szCs w:val="24"/>
        </w:rPr>
        <w:t>походах,</w:t>
      </w:r>
      <w:r w:rsidRPr="00882B4E">
        <w:rPr>
          <w:spacing w:val="1"/>
          <w:sz w:val="24"/>
          <w:szCs w:val="24"/>
        </w:rPr>
        <w:t xml:space="preserve"> </w:t>
      </w:r>
      <w:r w:rsidRPr="00882B4E">
        <w:rPr>
          <w:sz w:val="24"/>
          <w:szCs w:val="24"/>
        </w:rPr>
        <w:t>встречах</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интересными</w:t>
      </w:r>
      <w:r w:rsidRPr="00882B4E">
        <w:rPr>
          <w:spacing w:val="1"/>
          <w:sz w:val="24"/>
          <w:szCs w:val="24"/>
        </w:rPr>
        <w:t xml:space="preserve"> </w:t>
      </w:r>
      <w:r w:rsidRPr="00882B4E">
        <w:rPr>
          <w:sz w:val="24"/>
          <w:szCs w:val="24"/>
        </w:rPr>
        <w:t>людьми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т.п.);</w:t>
      </w:r>
    </w:p>
    <w:p w:rsidR="00882B4E" w:rsidRPr="00882B4E" w:rsidRDefault="00882B4E" w:rsidP="006B4679">
      <w:pPr>
        <w:pStyle w:val="afd"/>
        <w:widowControl w:val="0"/>
        <w:numPr>
          <w:ilvl w:val="0"/>
          <w:numId w:val="87"/>
        </w:numPr>
        <w:tabs>
          <w:tab w:val="left" w:pos="942"/>
        </w:tabs>
        <w:autoSpaceDE w:val="0"/>
        <w:autoSpaceDN w:val="0"/>
        <w:ind w:right="152" w:firstLine="0"/>
        <w:contextualSpacing w:val="0"/>
        <w:jc w:val="both"/>
        <w:rPr>
          <w:sz w:val="24"/>
          <w:szCs w:val="24"/>
        </w:rPr>
      </w:pPr>
      <w:r w:rsidRPr="00882B4E">
        <w:rPr>
          <w:spacing w:val="-1"/>
          <w:sz w:val="24"/>
          <w:szCs w:val="24"/>
        </w:rPr>
        <w:t>выставки</w:t>
      </w:r>
      <w:r w:rsidRPr="00882B4E">
        <w:rPr>
          <w:spacing w:val="-16"/>
          <w:sz w:val="24"/>
          <w:szCs w:val="24"/>
        </w:rPr>
        <w:t xml:space="preserve"> </w:t>
      </w:r>
      <w:r w:rsidRPr="00882B4E">
        <w:rPr>
          <w:sz w:val="24"/>
          <w:szCs w:val="24"/>
        </w:rPr>
        <w:t>работ,</w:t>
      </w:r>
      <w:r w:rsidRPr="00882B4E">
        <w:rPr>
          <w:spacing w:val="-15"/>
          <w:sz w:val="24"/>
          <w:szCs w:val="24"/>
        </w:rPr>
        <w:t xml:space="preserve"> </w:t>
      </w:r>
      <w:r w:rsidRPr="00882B4E">
        <w:rPr>
          <w:sz w:val="24"/>
          <w:szCs w:val="24"/>
        </w:rPr>
        <w:t>участвовавших</w:t>
      </w:r>
      <w:r w:rsidRPr="00882B4E">
        <w:rPr>
          <w:spacing w:val="-14"/>
          <w:sz w:val="24"/>
          <w:szCs w:val="24"/>
        </w:rPr>
        <w:t xml:space="preserve"> </w:t>
      </w:r>
      <w:r w:rsidRPr="00882B4E">
        <w:rPr>
          <w:sz w:val="24"/>
          <w:szCs w:val="24"/>
        </w:rPr>
        <w:t>в</w:t>
      </w:r>
      <w:r w:rsidRPr="00882B4E">
        <w:rPr>
          <w:spacing w:val="-17"/>
          <w:sz w:val="24"/>
          <w:szCs w:val="24"/>
        </w:rPr>
        <w:t xml:space="preserve"> </w:t>
      </w:r>
      <w:r w:rsidRPr="00882B4E">
        <w:rPr>
          <w:sz w:val="24"/>
          <w:szCs w:val="24"/>
        </w:rPr>
        <w:t>художественных,</w:t>
      </w:r>
      <w:r w:rsidRPr="00882B4E">
        <w:rPr>
          <w:spacing w:val="-14"/>
          <w:sz w:val="24"/>
          <w:szCs w:val="24"/>
        </w:rPr>
        <w:t xml:space="preserve"> </w:t>
      </w:r>
      <w:r w:rsidRPr="00882B4E">
        <w:rPr>
          <w:sz w:val="24"/>
          <w:szCs w:val="24"/>
        </w:rPr>
        <w:t>декоративных,</w:t>
      </w:r>
      <w:r w:rsidRPr="00882B4E">
        <w:rPr>
          <w:spacing w:val="-16"/>
          <w:sz w:val="24"/>
          <w:szCs w:val="24"/>
        </w:rPr>
        <w:t xml:space="preserve"> </w:t>
      </w:r>
      <w:r w:rsidRPr="00882B4E">
        <w:rPr>
          <w:sz w:val="24"/>
          <w:szCs w:val="24"/>
        </w:rPr>
        <w:t>конкурсах</w:t>
      </w:r>
      <w:r w:rsidRPr="00882B4E">
        <w:rPr>
          <w:spacing w:val="-68"/>
          <w:sz w:val="24"/>
          <w:szCs w:val="24"/>
        </w:rPr>
        <w:t xml:space="preserve"> </w:t>
      </w:r>
      <w:r w:rsidRPr="00882B4E">
        <w:rPr>
          <w:sz w:val="24"/>
          <w:szCs w:val="24"/>
        </w:rPr>
        <w:t>и др.;</w:t>
      </w:r>
    </w:p>
    <w:p w:rsidR="00882B4E" w:rsidRPr="00882B4E" w:rsidRDefault="00882B4E" w:rsidP="006B4679">
      <w:pPr>
        <w:pStyle w:val="afd"/>
        <w:widowControl w:val="0"/>
        <w:numPr>
          <w:ilvl w:val="0"/>
          <w:numId w:val="87"/>
        </w:numPr>
        <w:tabs>
          <w:tab w:val="left" w:pos="942"/>
        </w:tabs>
        <w:autoSpaceDE w:val="0"/>
        <w:autoSpaceDN w:val="0"/>
        <w:ind w:left="941" w:hanging="710"/>
        <w:contextualSpacing w:val="0"/>
        <w:jc w:val="both"/>
        <w:rPr>
          <w:sz w:val="24"/>
          <w:szCs w:val="24"/>
        </w:rPr>
      </w:pPr>
      <w:r w:rsidRPr="00882B4E">
        <w:rPr>
          <w:sz w:val="24"/>
          <w:szCs w:val="24"/>
        </w:rPr>
        <w:t>регулярная</w:t>
      </w:r>
      <w:r w:rsidRPr="00882B4E">
        <w:rPr>
          <w:spacing w:val="-7"/>
          <w:sz w:val="24"/>
          <w:szCs w:val="24"/>
        </w:rPr>
        <w:t xml:space="preserve"> </w:t>
      </w:r>
      <w:r w:rsidRPr="00882B4E">
        <w:rPr>
          <w:sz w:val="24"/>
          <w:szCs w:val="24"/>
        </w:rPr>
        <w:t>сменяемость</w:t>
      </w:r>
      <w:r w:rsidRPr="00882B4E">
        <w:rPr>
          <w:spacing w:val="-7"/>
          <w:sz w:val="24"/>
          <w:szCs w:val="24"/>
        </w:rPr>
        <w:t xml:space="preserve"> </w:t>
      </w:r>
      <w:r w:rsidRPr="00882B4E">
        <w:rPr>
          <w:sz w:val="24"/>
          <w:szCs w:val="24"/>
        </w:rPr>
        <w:t>фотографий</w:t>
      </w:r>
      <w:r w:rsidRPr="00882B4E">
        <w:rPr>
          <w:spacing w:val="-6"/>
          <w:sz w:val="24"/>
          <w:szCs w:val="24"/>
        </w:rPr>
        <w:t xml:space="preserve"> </w:t>
      </w:r>
      <w:r w:rsidRPr="00882B4E">
        <w:rPr>
          <w:sz w:val="24"/>
          <w:szCs w:val="24"/>
        </w:rPr>
        <w:t>на</w:t>
      </w:r>
      <w:r w:rsidRPr="00882B4E">
        <w:rPr>
          <w:spacing w:val="-4"/>
          <w:sz w:val="24"/>
          <w:szCs w:val="24"/>
        </w:rPr>
        <w:t xml:space="preserve"> </w:t>
      </w:r>
      <w:r w:rsidRPr="00882B4E">
        <w:rPr>
          <w:sz w:val="24"/>
          <w:szCs w:val="24"/>
        </w:rPr>
        <w:t>«Доске</w:t>
      </w:r>
      <w:r w:rsidRPr="00882B4E">
        <w:rPr>
          <w:spacing w:val="-9"/>
          <w:sz w:val="24"/>
          <w:szCs w:val="24"/>
        </w:rPr>
        <w:t xml:space="preserve"> </w:t>
      </w:r>
      <w:r w:rsidRPr="00882B4E">
        <w:rPr>
          <w:sz w:val="24"/>
          <w:szCs w:val="24"/>
        </w:rPr>
        <w:t>почета»</w:t>
      </w:r>
      <w:r w:rsidRPr="00882B4E">
        <w:rPr>
          <w:spacing w:val="-8"/>
          <w:sz w:val="24"/>
          <w:szCs w:val="24"/>
        </w:rPr>
        <w:t xml:space="preserve"> </w:t>
      </w:r>
      <w:r w:rsidRPr="00882B4E">
        <w:rPr>
          <w:sz w:val="24"/>
          <w:szCs w:val="24"/>
        </w:rPr>
        <w:t>учеников»;</w:t>
      </w:r>
    </w:p>
    <w:p w:rsidR="00882B4E" w:rsidRPr="00882B4E" w:rsidRDefault="00882B4E" w:rsidP="006B4679">
      <w:pPr>
        <w:pStyle w:val="afd"/>
        <w:widowControl w:val="0"/>
        <w:numPr>
          <w:ilvl w:val="0"/>
          <w:numId w:val="87"/>
        </w:numPr>
        <w:tabs>
          <w:tab w:val="left" w:pos="942"/>
        </w:tabs>
        <w:autoSpaceDE w:val="0"/>
        <w:autoSpaceDN w:val="0"/>
        <w:ind w:right="145" w:firstLine="0"/>
        <w:contextualSpacing w:val="0"/>
        <w:jc w:val="both"/>
        <w:rPr>
          <w:sz w:val="24"/>
          <w:szCs w:val="24"/>
        </w:rPr>
      </w:pPr>
      <w:r w:rsidRPr="00882B4E">
        <w:rPr>
          <w:sz w:val="24"/>
          <w:szCs w:val="24"/>
        </w:rPr>
        <w:t>озеленение</w:t>
      </w:r>
      <w:r w:rsidRPr="00882B4E">
        <w:rPr>
          <w:spacing w:val="1"/>
          <w:sz w:val="24"/>
          <w:szCs w:val="24"/>
        </w:rPr>
        <w:t xml:space="preserve"> </w:t>
      </w:r>
      <w:r w:rsidRPr="00882B4E">
        <w:rPr>
          <w:sz w:val="24"/>
          <w:szCs w:val="24"/>
        </w:rPr>
        <w:t>пришкольной</w:t>
      </w:r>
      <w:r w:rsidRPr="00882B4E">
        <w:rPr>
          <w:spacing w:val="1"/>
          <w:sz w:val="24"/>
          <w:szCs w:val="24"/>
        </w:rPr>
        <w:t xml:space="preserve"> </w:t>
      </w:r>
      <w:r w:rsidRPr="00882B4E">
        <w:rPr>
          <w:sz w:val="24"/>
          <w:szCs w:val="24"/>
        </w:rPr>
        <w:t>территории,</w:t>
      </w:r>
      <w:r w:rsidRPr="00882B4E">
        <w:rPr>
          <w:spacing w:val="1"/>
          <w:sz w:val="24"/>
          <w:szCs w:val="24"/>
        </w:rPr>
        <w:t xml:space="preserve"> </w:t>
      </w:r>
      <w:r w:rsidRPr="00882B4E">
        <w:rPr>
          <w:sz w:val="24"/>
          <w:szCs w:val="24"/>
        </w:rPr>
        <w:t>разбивка</w:t>
      </w:r>
      <w:r w:rsidRPr="00882B4E">
        <w:rPr>
          <w:spacing w:val="1"/>
          <w:sz w:val="24"/>
          <w:szCs w:val="24"/>
        </w:rPr>
        <w:t xml:space="preserve"> </w:t>
      </w:r>
      <w:r w:rsidRPr="00882B4E">
        <w:rPr>
          <w:sz w:val="24"/>
          <w:szCs w:val="24"/>
        </w:rPr>
        <w:t>клумб,</w:t>
      </w:r>
      <w:r w:rsidRPr="00882B4E">
        <w:rPr>
          <w:spacing w:val="1"/>
          <w:sz w:val="24"/>
          <w:szCs w:val="24"/>
        </w:rPr>
        <w:t xml:space="preserve"> </w:t>
      </w:r>
      <w:r w:rsidRPr="00882B4E">
        <w:rPr>
          <w:sz w:val="24"/>
          <w:szCs w:val="24"/>
        </w:rPr>
        <w:t>оборудование во дворе школы спортивных и игровых площадок, доступных и</w:t>
      </w:r>
      <w:r w:rsidRPr="00882B4E">
        <w:rPr>
          <w:spacing w:val="1"/>
          <w:sz w:val="24"/>
          <w:szCs w:val="24"/>
        </w:rPr>
        <w:t xml:space="preserve"> </w:t>
      </w:r>
      <w:r w:rsidRPr="00882B4E">
        <w:rPr>
          <w:sz w:val="24"/>
          <w:szCs w:val="24"/>
        </w:rPr>
        <w:t>приспособленных</w:t>
      </w:r>
      <w:r w:rsidRPr="00882B4E">
        <w:rPr>
          <w:spacing w:val="-8"/>
          <w:sz w:val="24"/>
          <w:szCs w:val="24"/>
        </w:rPr>
        <w:t xml:space="preserve"> </w:t>
      </w:r>
      <w:r w:rsidRPr="00882B4E">
        <w:rPr>
          <w:sz w:val="24"/>
          <w:szCs w:val="24"/>
        </w:rPr>
        <w:t>для</w:t>
      </w:r>
      <w:r w:rsidRPr="00882B4E">
        <w:rPr>
          <w:spacing w:val="-5"/>
          <w:sz w:val="24"/>
          <w:szCs w:val="24"/>
        </w:rPr>
        <w:t xml:space="preserve"> </w:t>
      </w:r>
      <w:r w:rsidRPr="00882B4E">
        <w:rPr>
          <w:sz w:val="24"/>
          <w:szCs w:val="24"/>
        </w:rPr>
        <w:t>школьников</w:t>
      </w:r>
      <w:r w:rsidRPr="00882B4E">
        <w:rPr>
          <w:spacing w:val="-8"/>
          <w:sz w:val="24"/>
          <w:szCs w:val="24"/>
        </w:rPr>
        <w:t xml:space="preserve"> </w:t>
      </w:r>
      <w:r w:rsidRPr="00882B4E">
        <w:rPr>
          <w:sz w:val="24"/>
          <w:szCs w:val="24"/>
        </w:rPr>
        <w:t>разных</w:t>
      </w:r>
      <w:r w:rsidRPr="00882B4E">
        <w:rPr>
          <w:spacing w:val="-5"/>
          <w:sz w:val="24"/>
          <w:szCs w:val="24"/>
        </w:rPr>
        <w:t xml:space="preserve"> </w:t>
      </w:r>
      <w:r w:rsidRPr="00882B4E">
        <w:rPr>
          <w:sz w:val="24"/>
          <w:szCs w:val="24"/>
        </w:rPr>
        <w:t>возрастных</w:t>
      </w:r>
      <w:r w:rsidRPr="00882B4E">
        <w:rPr>
          <w:spacing w:val="-4"/>
          <w:sz w:val="24"/>
          <w:szCs w:val="24"/>
        </w:rPr>
        <w:t xml:space="preserve"> </w:t>
      </w:r>
      <w:r w:rsidRPr="00882B4E">
        <w:rPr>
          <w:sz w:val="24"/>
          <w:szCs w:val="24"/>
        </w:rPr>
        <w:t>категорий,</w:t>
      </w:r>
      <w:r w:rsidRPr="00882B4E">
        <w:rPr>
          <w:spacing w:val="-9"/>
          <w:sz w:val="24"/>
          <w:szCs w:val="24"/>
        </w:rPr>
        <w:t xml:space="preserve"> </w:t>
      </w:r>
      <w:r w:rsidRPr="00882B4E">
        <w:rPr>
          <w:sz w:val="24"/>
          <w:szCs w:val="24"/>
        </w:rPr>
        <w:t>оздоровительно-</w:t>
      </w:r>
      <w:r w:rsidRPr="00882B4E">
        <w:rPr>
          <w:spacing w:val="-67"/>
          <w:sz w:val="24"/>
          <w:szCs w:val="24"/>
        </w:rPr>
        <w:t xml:space="preserve"> </w:t>
      </w:r>
      <w:r w:rsidRPr="00882B4E">
        <w:rPr>
          <w:sz w:val="24"/>
          <w:szCs w:val="24"/>
        </w:rPr>
        <w:t>рекреационных зон, позволяющих разделить свободное пространство школы на</w:t>
      </w:r>
      <w:r w:rsidRPr="00882B4E">
        <w:rPr>
          <w:spacing w:val="1"/>
          <w:sz w:val="24"/>
          <w:szCs w:val="24"/>
        </w:rPr>
        <w:t xml:space="preserve"> </w:t>
      </w:r>
      <w:r w:rsidRPr="00882B4E">
        <w:rPr>
          <w:sz w:val="24"/>
          <w:szCs w:val="24"/>
        </w:rPr>
        <w:t>зоны</w:t>
      </w:r>
      <w:r w:rsidRPr="00882B4E">
        <w:rPr>
          <w:spacing w:val="-1"/>
          <w:sz w:val="24"/>
          <w:szCs w:val="24"/>
        </w:rPr>
        <w:t xml:space="preserve"> </w:t>
      </w:r>
      <w:r w:rsidRPr="00882B4E">
        <w:rPr>
          <w:sz w:val="24"/>
          <w:szCs w:val="24"/>
        </w:rPr>
        <w:t>активного и тихого</w:t>
      </w:r>
      <w:r w:rsidRPr="00882B4E">
        <w:rPr>
          <w:spacing w:val="-4"/>
          <w:sz w:val="24"/>
          <w:szCs w:val="24"/>
        </w:rPr>
        <w:t xml:space="preserve"> </w:t>
      </w:r>
      <w:r w:rsidRPr="00882B4E">
        <w:rPr>
          <w:sz w:val="24"/>
          <w:szCs w:val="24"/>
        </w:rPr>
        <w:t>отдыха;</w:t>
      </w:r>
    </w:p>
    <w:p w:rsidR="00882B4E" w:rsidRPr="00882B4E" w:rsidRDefault="00882B4E" w:rsidP="006B4679">
      <w:pPr>
        <w:pStyle w:val="afd"/>
        <w:widowControl w:val="0"/>
        <w:numPr>
          <w:ilvl w:val="0"/>
          <w:numId w:val="87"/>
        </w:numPr>
        <w:tabs>
          <w:tab w:val="left" w:pos="942"/>
        </w:tabs>
        <w:autoSpaceDE w:val="0"/>
        <w:autoSpaceDN w:val="0"/>
        <w:ind w:right="150" w:hanging="1"/>
        <w:contextualSpacing w:val="0"/>
        <w:jc w:val="both"/>
        <w:rPr>
          <w:sz w:val="24"/>
          <w:szCs w:val="24"/>
        </w:rPr>
      </w:pPr>
      <w:r w:rsidRPr="00882B4E">
        <w:rPr>
          <w:sz w:val="24"/>
          <w:szCs w:val="24"/>
        </w:rPr>
        <w:t>благоустройство</w:t>
      </w:r>
      <w:r w:rsidRPr="00882B4E">
        <w:rPr>
          <w:spacing w:val="1"/>
          <w:sz w:val="24"/>
          <w:szCs w:val="24"/>
        </w:rPr>
        <w:t xml:space="preserve"> </w:t>
      </w:r>
      <w:r w:rsidRPr="00882B4E">
        <w:rPr>
          <w:sz w:val="24"/>
          <w:szCs w:val="24"/>
        </w:rPr>
        <w:t>классных</w:t>
      </w:r>
      <w:r w:rsidRPr="00882B4E">
        <w:rPr>
          <w:spacing w:val="1"/>
          <w:sz w:val="24"/>
          <w:szCs w:val="24"/>
        </w:rPr>
        <w:t xml:space="preserve"> </w:t>
      </w:r>
      <w:r w:rsidRPr="00882B4E">
        <w:rPr>
          <w:sz w:val="24"/>
          <w:szCs w:val="24"/>
        </w:rPr>
        <w:t>кабинетов,</w:t>
      </w:r>
      <w:r w:rsidRPr="00882B4E">
        <w:rPr>
          <w:spacing w:val="1"/>
          <w:sz w:val="24"/>
          <w:szCs w:val="24"/>
        </w:rPr>
        <w:t xml:space="preserve"> </w:t>
      </w:r>
      <w:r w:rsidRPr="00882B4E">
        <w:rPr>
          <w:sz w:val="24"/>
          <w:szCs w:val="24"/>
        </w:rPr>
        <w:t>осуществляемое</w:t>
      </w:r>
      <w:r w:rsidRPr="00882B4E">
        <w:rPr>
          <w:spacing w:val="1"/>
          <w:sz w:val="24"/>
          <w:szCs w:val="24"/>
        </w:rPr>
        <w:t xml:space="preserve"> </w:t>
      </w:r>
      <w:r w:rsidRPr="00882B4E">
        <w:rPr>
          <w:sz w:val="24"/>
          <w:szCs w:val="24"/>
        </w:rPr>
        <w:t>классными</w:t>
      </w:r>
      <w:r w:rsidRPr="00882B4E">
        <w:rPr>
          <w:spacing w:val="1"/>
          <w:sz w:val="24"/>
          <w:szCs w:val="24"/>
        </w:rPr>
        <w:t xml:space="preserve"> </w:t>
      </w:r>
      <w:r w:rsidRPr="00882B4E">
        <w:rPr>
          <w:sz w:val="24"/>
          <w:szCs w:val="24"/>
        </w:rPr>
        <w:t>руководителями вместе со школьниками своих классов, позволяющее учащимся</w:t>
      </w:r>
      <w:r w:rsidRPr="00882B4E">
        <w:rPr>
          <w:spacing w:val="1"/>
          <w:sz w:val="24"/>
          <w:szCs w:val="24"/>
        </w:rPr>
        <w:t xml:space="preserve"> </w:t>
      </w:r>
      <w:r w:rsidRPr="00882B4E">
        <w:rPr>
          <w:sz w:val="24"/>
          <w:szCs w:val="24"/>
        </w:rPr>
        <w:t>проявить</w:t>
      </w:r>
      <w:r w:rsidRPr="00882B4E">
        <w:rPr>
          <w:spacing w:val="1"/>
          <w:sz w:val="24"/>
          <w:szCs w:val="24"/>
        </w:rPr>
        <w:t xml:space="preserve"> </w:t>
      </w:r>
      <w:r w:rsidRPr="00882B4E">
        <w:rPr>
          <w:sz w:val="24"/>
          <w:szCs w:val="24"/>
        </w:rPr>
        <w:t>свои</w:t>
      </w:r>
      <w:r w:rsidRPr="00882B4E">
        <w:rPr>
          <w:spacing w:val="1"/>
          <w:sz w:val="24"/>
          <w:szCs w:val="24"/>
        </w:rPr>
        <w:t xml:space="preserve"> </w:t>
      </w:r>
      <w:r w:rsidRPr="00882B4E">
        <w:rPr>
          <w:sz w:val="24"/>
          <w:szCs w:val="24"/>
        </w:rPr>
        <w:t>фантазию</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творческие</w:t>
      </w:r>
      <w:r w:rsidRPr="00882B4E">
        <w:rPr>
          <w:spacing w:val="1"/>
          <w:sz w:val="24"/>
          <w:szCs w:val="24"/>
        </w:rPr>
        <w:t xml:space="preserve"> </w:t>
      </w:r>
      <w:r w:rsidRPr="00882B4E">
        <w:rPr>
          <w:sz w:val="24"/>
          <w:szCs w:val="24"/>
        </w:rPr>
        <w:t>способности,</w:t>
      </w:r>
      <w:r w:rsidRPr="00882B4E">
        <w:rPr>
          <w:spacing w:val="1"/>
          <w:sz w:val="24"/>
          <w:szCs w:val="24"/>
        </w:rPr>
        <w:t xml:space="preserve"> </w:t>
      </w:r>
      <w:r w:rsidRPr="00882B4E">
        <w:rPr>
          <w:sz w:val="24"/>
          <w:szCs w:val="24"/>
        </w:rPr>
        <w:t>создающее</w:t>
      </w:r>
      <w:r w:rsidRPr="00882B4E">
        <w:rPr>
          <w:spacing w:val="1"/>
          <w:sz w:val="24"/>
          <w:szCs w:val="24"/>
        </w:rPr>
        <w:t xml:space="preserve"> </w:t>
      </w:r>
      <w:r w:rsidRPr="00882B4E">
        <w:rPr>
          <w:sz w:val="24"/>
          <w:szCs w:val="24"/>
        </w:rPr>
        <w:t>повод</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длительного</w:t>
      </w:r>
      <w:r w:rsidRPr="00882B4E">
        <w:rPr>
          <w:spacing w:val="-1"/>
          <w:sz w:val="24"/>
          <w:szCs w:val="24"/>
        </w:rPr>
        <w:t xml:space="preserve"> </w:t>
      </w:r>
      <w:r w:rsidRPr="00882B4E">
        <w:rPr>
          <w:sz w:val="24"/>
          <w:szCs w:val="24"/>
        </w:rPr>
        <w:t>общения</w:t>
      </w:r>
      <w:r w:rsidRPr="00882B4E">
        <w:rPr>
          <w:spacing w:val="-2"/>
          <w:sz w:val="24"/>
          <w:szCs w:val="24"/>
        </w:rPr>
        <w:t xml:space="preserve"> </w:t>
      </w:r>
      <w:r w:rsidRPr="00882B4E">
        <w:rPr>
          <w:sz w:val="24"/>
          <w:szCs w:val="24"/>
        </w:rPr>
        <w:t>классного</w:t>
      </w:r>
      <w:r w:rsidRPr="00882B4E">
        <w:rPr>
          <w:spacing w:val="-1"/>
          <w:sz w:val="24"/>
          <w:szCs w:val="24"/>
        </w:rPr>
        <w:t xml:space="preserve"> </w:t>
      </w:r>
      <w:r w:rsidRPr="00882B4E">
        <w:rPr>
          <w:sz w:val="24"/>
          <w:szCs w:val="24"/>
        </w:rPr>
        <w:t>руководителя</w:t>
      </w:r>
      <w:r w:rsidRPr="00882B4E">
        <w:rPr>
          <w:spacing w:val="-2"/>
          <w:sz w:val="24"/>
          <w:szCs w:val="24"/>
        </w:rPr>
        <w:t xml:space="preserve"> </w:t>
      </w:r>
      <w:r w:rsidRPr="00882B4E">
        <w:rPr>
          <w:sz w:val="24"/>
          <w:szCs w:val="24"/>
        </w:rPr>
        <w:t>со</w:t>
      </w:r>
      <w:r w:rsidRPr="00882B4E">
        <w:rPr>
          <w:spacing w:val="-1"/>
          <w:sz w:val="24"/>
          <w:szCs w:val="24"/>
        </w:rPr>
        <w:t xml:space="preserve"> </w:t>
      </w:r>
      <w:r w:rsidRPr="00882B4E">
        <w:rPr>
          <w:sz w:val="24"/>
          <w:szCs w:val="24"/>
        </w:rPr>
        <w:t>своими</w:t>
      </w:r>
      <w:r w:rsidRPr="00882B4E">
        <w:rPr>
          <w:spacing w:val="-2"/>
          <w:sz w:val="24"/>
          <w:szCs w:val="24"/>
        </w:rPr>
        <w:t xml:space="preserve"> </w:t>
      </w:r>
      <w:r w:rsidRPr="00882B4E">
        <w:rPr>
          <w:sz w:val="24"/>
          <w:szCs w:val="24"/>
        </w:rPr>
        <w:t>детьми;</w:t>
      </w:r>
    </w:p>
    <w:p w:rsidR="00882B4E" w:rsidRPr="00882B4E" w:rsidRDefault="00882B4E" w:rsidP="006B4679">
      <w:pPr>
        <w:pStyle w:val="afd"/>
        <w:widowControl w:val="0"/>
        <w:numPr>
          <w:ilvl w:val="0"/>
          <w:numId w:val="87"/>
        </w:numPr>
        <w:tabs>
          <w:tab w:val="left" w:pos="942"/>
        </w:tabs>
        <w:autoSpaceDE w:val="0"/>
        <w:autoSpaceDN w:val="0"/>
        <w:ind w:right="153" w:firstLine="0"/>
        <w:contextualSpacing w:val="0"/>
        <w:jc w:val="both"/>
        <w:rPr>
          <w:sz w:val="24"/>
          <w:szCs w:val="24"/>
        </w:rPr>
      </w:pPr>
      <w:r w:rsidRPr="00882B4E">
        <w:rPr>
          <w:sz w:val="24"/>
          <w:szCs w:val="24"/>
        </w:rPr>
        <w:t>событийное</w:t>
      </w:r>
      <w:r w:rsidRPr="00882B4E">
        <w:rPr>
          <w:spacing w:val="1"/>
          <w:sz w:val="24"/>
          <w:szCs w:val="24"/>
        </w:rPr>
        <w:t xml:space="preserve"> </w:t>
      </w:r>
      <w:r w:rsidRPr="00882B4E">
        <w:rPr>
          <w:sz w:val="24"/>
          <w:szCs w:val="24"/>
        </w:rPr>
        <w:t>оформление</w:t>
      </w:r>
      <w:r w:rsidRPr="00882B4E">
        <w:rPr>
          <w:spacing w:val="1"/>
          <w:sz w:val="24"/>
          <w:szCs w:val="24"/>
        </w:rPr>
        <w:t xml:space="preserve"> </w:t>
      </w:r>
      <w:r w:rsidRPr="00882B4E">
        <w:rPr>
          <w:sz w:val="24"/>
          <w:szCs w:val="24"/>
        </w:rPr>
        <w:t>пространства</w:t>
      </w:r>
      <w:r w:rsidRPr="00882B4E">
        <w:rPr>
          <w:spacing w:val="1"/>
          <w:sz w:val="24"/>
          <w:szCs w:val="24"/>
        </w:rPr>
        <w:t xml:space="preserve"> </w:t>
      </w:r>
      <w:r w:rsidRPr="00882B4E">
        <w:rPr>
          <w:sz w:val="24"/>
          <w:szCs w:val="24"/>
        </w:rPr>
        <w:t>при</w:t>
      </w:r>
      <w:r w:rsidRPr="00882B4E">
        <w:rPr>
          <w:spacing w:val="1"/>
          <w:sz w:val="24"/>
          <w:szCs w:val="24"/>
        </w:rPr>
        <w:t xml:space="preserve"> </w:t>
      </w:r>
      <w:r w:rsidRPr="00882B4E">
        <w:rPr>
          <w:sz w:val="24"/>
          <w:szCs w:val="24"/>
        </w:rPr>
        <w:t>проведении</w:t>
      </w:r>
      <w:r w:rsidRPr="00882B4E">
        <w:rPr>
          <w:spacing w:val="1"/>
          <w:sz w:val="24"/>
          <w:szCs w:val="24"/>
        </w:rPr>
        <w:t xml:space="preserve"> </w:t>
      </w:r>
      <w:r w:rsidRPr="00882B4E">
        <w:rPr>
          <w:sz w:val="24"/>
          <w:szCs w:val="24"/>
        </w:rPr>
        <w:t>конкретных</w:t>
      </w:r>
      <w:r w:rsidRPr="00882B4E">
        <w:rPr>
          <w:spacing w:val="-67"/>
          <w:sz w:val="24"/>
          <w:szCs w:val="24"/>
        </w:rPr>
        <w:t xml:space="preserve"> </w:t>
      </w:r>
      <w:r w:rsidRPr="00882B4E">
        <w:rPr>
          <w:sz w:val="24"/>
          <w:szCs w:val="24"/>
        </w:rPr>
        <w:t>школьных событий (праздников, церемоний, торжественных линеек, творческих</w:t>
      </w:r>
      <w:r w:rsidRPr="00882B4E">
        <w:rPr>
          <w:spacing w:val="1"/>
          <w:sz w:val="24"/>
          <w:szCs w:val="24"/>
        </w:rPr>
        <w:t xml:space="preserve"> </w:t>
      </w:r>
      <w:r w:rsidRPr="00882B4E">
        <w:rPr>
          <w:sz w:val="24"/>
          <w:szCs w:val="24"/>
        </w:rPr>
        <w:t>вечеров,</w:t>
      </w:r>
      <w:r w:rsidRPr="00882B4E">
        <w:rPr>
          <w:spacing w:val="-2"/>
          <w:sz w:val="24"/>
          <w:szCs w:val="24"/>
        </w:rPr>
        <w:t xml:space="preserve"> </w:t>
      </w:r>
      <w:r w:rsidRPr="00882B4E">
        <w:rPr>
          <w:sz w:val="24"/>
          <w:szCs w:val="24"/>
        </w:rPr>
        <w:t>выставок,</w:t>
      </w:r>
      <w:r w:rsidRPr="00882B4E">
        <w:rPr>
          <w:spacing w:val="-1"/>
          <w:sz w:val="24"/>
          <w:szCs w:val="24"/>
        </w:rPr>
        <w:t xml:space="preserve"> </w:t>
      </w:r>
      <w:r w:rsidRPr="00882B4E">
        <w:rPr>
          <w:sz w:val="24"/>
          <w:szCs w:val="24"/>
        </w:rPr>
        <w:t>собраний</w:t>
      </w:r>
      <w:r w:rsidRPr="00882B4E">
        <w:rPr>
          <w:spacing w:val="-1"/>
          <w:sz w:val="24"/>
          <w:szCs w:val="24"/>
        </w:rPr>
        <w:t xml:space="preserve"> </w:t>
      </w:r>
      <w:r w:rsidRPr="00882B4E">
        <w:rPr>
          <w:sz w:val="24"/>
          <w:szCs w:val="24"/>
        </w:rPr>
        <w:t>и т.п.);</w:t>
      </w:r>
    </w:p>
    <w:p w:rsidR="00882B4E" w:rsidRPr="00882B4E" w:rsidRDefault="00882B4E" w:rsidP="006B4679">
      <w:pPr>
        <w:pStyle w:val="afd"/>
        <w:widowControl w:val="0"/>
        <w:numPr>
          <w:ilvl w:val="0"/>
          <w:numId w:val="87"/>
        </w:numPr>
        <w:tabs>
          <w:tab w:val="left" w:pos="1011"/>
        </w:tabs>
        <w:autoSpaceDE w:val="0"/>
        <w:autoSpaceDN w:val="0"/>
        <w:ind w:right="151" w:firstLine="0"/>
        <w:contextualSpacing w:val="0"/>
        <w:jc w:val="both"/>
        <w:rPr>
          <w:sz w:val="24"/>
          <w:szCs w:val="24"/>
        </w:rPr>
      </w:pPr>
      <w:r w:rsidRPr="00882B4E">
        <w:rPr>
          <w:sz w:val="24"/>
          <w:szCs w:val="24"/>
        </w:rPr>
        <w:t>создание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поддержание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рабочем</w:t>
      </w:r>
      <w:r w:rsidRPr="00882B4E">
        <w:rPr>
          <w:spacing w:val="1"/>
          <w:sz w:val="24"/>
          <w:szCs w:val="24"/>
        </w:rPr>
        <w:t xml:space="preserve"> </w:t>
      </w:r>
      <w:r w:rsidRPr="00882B4E">
        <w:rPr>
          <w:sz w:val="24"/>
          <w:szCs w:val="24"/>
        </w:rPr>
        <w:t>состоянии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вестибюле</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стеллажей</w:t>
      </w:r>
      <w:r w:rsidRPr="00882B4E">
        <w:rPr>
          <w:spacing w:val="1"/>
          <w:sz w:val="24"/>
          <w:szCs w:val="24"/>
        </w:rPr>
        <w:t xml:space="preserve"> </w:t>
      </w:r>
      <w:r w:rsidRPr="00882B4E">
        <w:rPr>
          <w:sz w:val="24"/>
          <w:szCs w:val="24"/>
        </w:rPr>
        <w:t>свободного</w:t>
      </w:r>
      <w:r w:rsidRPr="00882B4E">
        <w:rPr>
          <w:spacing w:val="1"/>
          <w:sz w:val="24"/>
          <w:szCs w:val="24"/>
        </w:rPr>
        <w:t xml:space="preserve"> </w:t>
      </w:r>
      <w:r w:rsidRPr="00882B4E">
        <w:rPr>
          <w:sz w:val="24"/>
          <w:szCs w:val="24"/>
        </w:rPr>
        <w:t>книгообмена,</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которые</w:t>
      </w:r>
      <w:r w:rsidRPr="00882B4E">
        <w:rPr>
          <w:spacing w:val="1"/>
          <w:sz w:val="24"/>
          <w:szCs w:val="24"/>
        </w:rPr>
        <w:t xml:space="preserve"> </w:t>
      </w:r>
      <w:r w:rsidRPr="00882B4E">
        <w:rPr>
          <w:sz w:val="24"/>
          <w:szCs w:val="24"/>
        </w:rPr>
        <w:t>желающие</w:t>
      </w:r>
      <w:r w:rsidRPr="00882B4E">
        <w:rPr>
          <w:spacing w:val="1"/>
          <w:sz w:val="24"/>
          <w:szCs w:val="24"/>
        </w:rPr>
        <w:t xml:space="preserve"> </w:t>
      </w:r>
      <w:r w:rsidRPr="00882B4E">
        <w:rPr>
          <w:sz w:val="24"/>
          <w:szCs w:val="24"/>
        </w:rPr>
        <w:t>дети,</w:t>
      </w:r>
      <w:r w:rsidRPr="00882B4E">
        <w:rPr>
          <w:spacing w:val="1"/>
          <w:sz w:val="24"/>
          <w:szCs w:val="24"/>
        </w:rPr>
        <w:t xml:space="preserve"> </w:t>
      </w:r>
      <w:r w:rsidRPr="00882B4E">
        <w:rPr>
          <w:sz w:val="24"/>
          <w:szCs w:val="24"/>
        </w:rPr>
        <w:t>родители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 xml:space="preserve">педагоги могут выставлять для общего </w:t>
      </w:r>
      <w:r w:rsidRPr="00882B4E">
        <w:rPr>
          <w:sz w:val="24"/>
          <w:szCs w:val="24"/>
        </w:rPr>
        <w:lastRenderedPageBreak/>
        <w:t>пользования свои книги, а также брать с</w:t>
      </w:r>
      <w:r w:rsidRPr="00882B4E">
        <w:rPr>
          <w:spacing w:val="1"/>
          <w:sz w:val="24"/>
          <w:szCs w:val="24"/>
        </w:rPr>
        <w:t xml:space="preserve"> </w:t>
      </w:r>
      <w:r w:rsidRPr="00882B4E">
        <w:rPr>
          <w:sz w:val="24"/>
          <w:szCs w:val="24"/>
        </w:rPr>
        <w:t>них для</w:t>
      </w:r>
      <w:r w:rsidRPr="00882B4E">
        <w:rPr>
          <w:spacing w:val="-3"/>
          <w:sz w:val="24"/>
          <w:szCs w:val="24"/>
        </w:rPr>
        <w:t xml:space="preserve"> </w:t>
      </w:r>
      <w:r w:rsidRPr="00882B4E">
        <w:rPr>
          <w:sz w:val="24"/>
          <w:szCs w:val="24"/>
        </w:rPr>
        <w:t>чтения любые другие;</w:t>
      </w:r>
    </w:p>
    <w:p w:rsidR="00882B4E" w:rsidRPr="00882B4E" w:rsidRDefault="00882B4E" w:rsidP="006B4679">
      <w:pPr>
        <w:pStyle w:val="afd"/>
        <w:widowControl w:val="0"/>
        <w:numPr>
          <w:ilvl w:val="0"/>
          <w:numId w:val="87"/>
        </w:numPr>
        <w:tabs>
          <w:tab w:val="left" w:pos="942"/>
        </w:tabs>
        <w:autoSpaceDE w:val="0"/>
        <w:autoSpaceDN w:val="0"/>
        <w:ind w:right="146" w:firstLine="0"/>
        <w:contextualSpacing w:val="0"/>
        <w:jc w:val="both"/>
        <w:rPr>
          <w:sz w:val="24"/>
          <w:szCs w:val="24"/>
        </w:rPr>
      </w:pPr>
      <w:r w:rsidRPr="00882B4E">
        <w:rPr>
          <w:sz w:val="24"/>
          <w:szCs w:val="24"/>
        </w:rPr>
        <w:t>совместная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детьми</w:t>
      </w:r>
      <w:r w:rsidRPr="00882B4E">
        <w:rPr>
          <w:spacing w:val="1"/>
          <w:sz w:val="24"/>
          <w:szCs w:val="24"/>
        </w:rPr>
        <w:t xml:space="preserve"> </w:t>
      </w:r>
      <w:r w:rsidRPr="00882B4E">
        <w:rPr>
          <w:sz w:val="24"/>
          <w:szCs w:val="24"/>
        </w:rPr>
        <w:t>разработка,</w:t>
      </w:r>
      <w:r w:rsidRPr="00882B4E">
        <w:rPr>
          <w:spacing w:val="1"/>
          <w:sz w:val="24"/>
          <w:szCs w:val="24"/>
        </w:rPr>
        <w:t xml:space="preserve"> </w:t>
      </w:r>
      <w:r w:rsidRPr="00882B4E">
        <w:rPr>
          <w:sz w:val="24"/>
          <w:szCs w:val="24"/>
        </w:rPr>
        <w:t>создание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популяризация</w:t>
      </w:r>
      <w:r w:rsidRPr="00882B4E">
        <w:rPr>
          <w:spacing w:val="1"/>
          <w:sz w:val="24"/>
          <w:szCs w:val="24"/>
        </w:rPr>
        <w:t xml:space="preserve"> </w:t>
      </w:r>
      <w:r w:rsidRPr="00882B4E">
        <w:rPr>
          <w:sz w:val="24"/>
          <w:szCs w:val="24"/>
        </w:rPr>
        <w:t>особой</w:t>
      </w:r>
      <w:r w:rsidRPr="00882B4E">
        <w:rPr>
          <w:spacing w:val="1"/>
          <w:sz w:val="24"/>
          <w:szCs w:val="24"/>
        </w:rPr>
        <w:t xml:space="preserve"> </w:t>
      </w:r>
      <w:r w:rsidRPr="00882B4E">
        <w:rPr>
          <w:sz w:val="24"/>
          <w:szCs w:val="24"/>
        </w:rPr>
        <w:t>школьной</w:t>
      </w:r>
      <w:r w:rsidRPr="00882B4E">
        <w:rPr>
          <w:spacing w:val="1"/>
          <w:sz w:val="24"/>
          <w:szCs w:val="24"/>
        </w:rPr>
        <w:t xml:space="preserve"> </w:t>
      </w:r>
      <w:r w:rsidRPr="00882B4E">
        <w:rPr>
          <w:sz w:val="24"/>
          <w:szCs w:val="24"/>
        </w:rPr>
        <w:t>символики</w:t>
      </w:r>
      <w:r w:rsidRPr="00882B4E">
        <w:rPr>
          <w:spacing w:val="1"/>
          <w:sz w:val="24"/>
          <w:szCs w:val="24"/>
        </w:rPr>
        <w:t xml:space="preserve"> </w:t>
      </w:r>
      <w:r w:rsidRPr="00882B4E">
        <w:rPr>
          <w:sz w:val="24"/>
          <w:szCs w:val="24"/>
        </w:rPr>
        <w:t>(флаг,</w:t>
      </w:r>
      <w:r w:rsidRPr="00882B4E">
        <w:rPr>
          <w:spacing w:val="1"/>
          <w:sz w:val="24"/>
          <w:szCs w:val="24"/>
        </w:rPr>
        <w:t xml:space="preserve"> </w:t>
      </w:r>
      <w:r w:rsidRPr="00882B4E">
        <w:rPr>
          <w:sz w:val="24"/>
          <w:szCs w:val="24"/>
        </w:rPr>
        <w:t>эмблема,</w:t>
      </w:r>
      <w:r w:rsidRPr="00882B4E">
        <w:rPr>
          <w:spacing w:val="1"/>
          <w:sz w:val="24"/>
          <w:szCs w:val="24"/>
        </w:rPr>
        <w:t xml:space="preserve"> </w:t>
      </w:r>
      <w:r w:rsidRPr="00882B4E">
        <w:rPr>
          <w:sz w:val="24"/>
          <w:szCs w:val="24"/>
        </w:rPr>
        <w:t>галстук</w:t>
      </w:r>
      <w:r w:rsidRPr="00882B4E">
        <w:rPr>
          <w:spacing w:val="1"/>
          <w:sz w:val="24"/>
          <w:szCs w:val="24"/>
        </w:rPr>
        <w:t xml:space="preserve"> </w:t>
      </w:r>
      <w:r w:rsidRPr="00882B4E">
        <w:rPr>
          <w:sz w:val="24"/>
          <w:szCs w:val="24"/>
        </w:rPr>
        <w:t>детского</w:t>
      </w:r>
      <w:r w:rsidRPr="00882B4E">
        <w:rPr>
          <w:spacing w:val="1"/>
          <w:sz w:val="24"/>
          <w:szCs w:val="24"/>
        </w:rPr>
        <w:t xml:space="preserve"> </w:t>
      </w:r>
      <w:r w:rsidRPr="00882B4E">
        <w:rPr>
          <w:sz w:val="24"/>
          <w:szCs w:val="24"/>
        </w:rPr>
        <w:t>движения,</w:t>
      </w:r>
      <w:r w:rsidRPr="00882B4E">
        <w:rPr>
          <w:spacing w:val="1"/>
          <w:sz w:val="24"/>
          <w:szCs w:val="24"/>
        </w:rPr>
        <w:t xml:space="preserve"> </w:t>
      </w:r>
      <w:r w:rsidRPr="00882B4E">
        <w:rPr>
          <w:sz w:val="24"/>
          <w:szCs w:val="24"/>
        </w:rPr>
        <w:t>элементы</w:t>
      </w:r>
      <w:r w:rsidRPr="00882B4E">
        <w:rPr>
          <w:spacing w:val="1"/>
          <w:sz w:val="24"/>
          <w:szCs w:val="24"/>
        </w:rPr>
        <w:t xml:space="preserve"> </w:t>
      </w:r>
      <w:r w:rsidRPr="00882B4E">
        <w:rPr>
          <w:sz w:val="24"/>
          <w:szCs w:val="24"/>
        </w:rPr>
        <w:t>школьной формы и т.п.), используемой как в школьной повседневности, так и в</w:t>
      </w:r>
      <w:r w:rsidRPr="00882B4E">
        <w:rPr>
          <w:spacing w:val="1"/>
          <w:sz w:val="24"/>
          <w:szCs w:val="24"/>
        </w:rPr>
        <w:t xml:space="preserve"> </w:t>
      </w:r>
      <w:r w:rsidRPr="00882B4E">
        <w:rPr>
          <w:sz w:val="24"/>
          <w:szCs w:val="24"/>
        </w:rPr>
        <w:t>торжественные</w:t>
      </w:r>
      <w:r w:rsidRPr="00882B4E">
        <w:rPr>
          <w:spacing w:val="1"/>
          <w:sz w:val="24"/>
          <w:szCs w:val="24"/>
        </w:rPr>
        <w:t xml:space="preserve"> </w:t>
      </w:r>
      <w:r w:rsidRPr="00882B4E">
        <w:rPr>
          <w:sz w:val="24"/>
          <w:szCs w:val="24"/>
        </w:rPr>
        <w:t>моменты</w:t>
      </w:r>
      <w:r w:rsidRPr="00882B4E">
        <w:rPr>
          <w:spacing w:val="1"/>
          <w:sz w:val="24"/>
          <w:szCs w:val="24"/>
        </w:rPr>
        <w:t xml:space="preserve"> </w:t>
      </w:r>
      <w:r w:rsidRPr="00882B4E">
        <w:rPr>
          <w:sz w:val="24"/>
          <w:szCs w:val="24"/>
        </w:rPr>
        <w:t>жизни</w:t>
      </w:r>
      <w:r w:rsidRPr="00882B4E">
        <w:rPr>
          <w:spacing w:val="1"/>
          <w:sz w:val="24"/>
          <w:szCs w:val="24"/>
        </w:rPr>
        <w:t xml:space="preserve"> </w:t>
      </w:r>
      <w:r w:rsidRPr="00882B4E">
        <w:rPr>
          <w:sz w:val="24"/>
          <w:szCs w:val="24"/>
        </w:rPr>
        <w:t>образовательной</w:t>
      </w:r>
      <w:r w:rsidRPr="00882B4E">
        <w:rPr>
          <w:spacing w:val="1"/>
          <w:sz w:val="24"/>
          <w:szCs w:val="24"/>
        </w:rPr>
        <w:t xml:space="preserve"> </w:t>
      </w:r>
      <w:r w:rsidRPr="00882B4E">
        <w:rPr>
          <w:sz w:val="24"/>
          <w:szCs w:val="24"/>
        </w:rPr>
        <w:t>организации</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во</w:t>
      </w:r>
      <w:r w:rsidRPr="00882B4E">
        <w:rPr>
          <w:spacing w:val="1"/>
          <w:sz w:val="24"/>
          <w:szCs w:val="24"/>
        </w:rPr>
        <w:t xml:space="preserve"> </w:t>
      </w:r>
      <w:r w:rsidRPr="00882B4E">
        <w:rPr>
          <w:sz w:val="24"/>
          <w:szCs w:val="24"/>
        </w:rPr>
        <w:t>время</w:t>
      </w:r>
      <w:r w:rsidRPr="00882B4E">
        <w:rPr>
          <w:spacing w:val="1"/>
          <w:sz w:val="24"/>
          <w:szCs w:val="24"/>
        </w:rPr>
        <w:t xml:space="preserve"> </w:t>
      </w:r>
      <w:r w:rsidRPr="00882B4E">
        <w:rPr>
          <w:sz w:val="24"/>
          <w:szCs w:val="24"/>
        </w:rPr>
        <w:t>праздников,</w:t>
      </w:r>
      <w:r w:rsidRPr="00882B4E">
        <w:rPr>
          <w:spacing w:val="67"/>
          <w:sz w:val="24"/>
          <w:szCs w:val="24"/>
        </w:rPr>
        <w:t xml:space="preserve"> </w:t>
      </w:r>
      <w:r w:rsidRPr="00882B4E">
        <w:rPr>
          <w:sz w:val="24"/>
          <w:szCs w:val="24"/>
        </w:rPr>
        <w:t>торжественных</w:t>
      </w:r>
      <w:r w:rsidRPr="00882B4E">
        <w:rPr>
          <w:spacing w:val="69"/>
          <w:sz w:val="24"/>
          <w:szCs w:val="24"/>
        </w:rPr>
        <w:t xml:space="preserve"> </w:t>
      </w:r>
      <w:r w:rsidRPr="00882B4E">
        <w:rPr>
          <w:sz w:val="24"/>
          <w:szCs w:val="24"/>
        </w:rPr>
        <w:t>церемоний,</w:t>
      </w:r>
      <w:r w:rsidRPr="00882B4E">
        <w:rPr>
          <w:spacing w:val="67"/>
          <w:sz w:val="24"/>
          <w:szCs w:val="24"/>
        </w:rPr>
        <w:t xml:space="preserve"> </w:t>
      </w:r>
      <w:r w:rsidRPr="00882B4E">
        <w:rPr>
          <w:sz w:val="24"/>
          <w:szCs w:val="24"/>
        </w:rPr>
        <w:t>ключевых</w:t>
      </w:r>
      <w:r w:rsidRPr="00882B4E">
        <w:rPr>
          <w:spacing w:val="69"/>
          <w:sz w:val="24"/>
          <w:szCs w:val="24"/>
        </w:rPr>
        <w:t xml:space="preserve"> </w:t>
      </w:r>
      <w:r w:rsidRPr="00882B4E">
        <w:rPr>
          <w:sz w:val="24"/>
          <w:szCs w:val="24"/>
        </w:rPr>
        <w:t>общешкольных</w:t>
      </w:r>
      <w:r w:rsidRPr="00882B4E">
        <w:rPr>
          <w:spacing w:val="69"/>
          <w:sz w:val="24"/>
          <w:szCs w:val="24"/>
        </w:rPr>
        <w:t xml:space="preserve"> </w:t>
      </w:r>
      <w:r w:rsidRPr="00882B4E">
        <w:rPr>
          <w:sz w:val="24"/>
          <w:szCs w:val="24"/>
        </w:rPr>
        <w:t>дел</w:t>
      </w:r>
      <w:r w:rsidRPr="00882B4E">
        <w:rPr>
          <w:spacing w:val="67"/>
          <w:sz w:val="24"/>
          <w:szCs w:val="24"/>
        </w:rPr>
        <w:t xml:space="preserve"> </w:t>
      </w:r>
      <w:r w:rsidRPr="00882B4E">
        <w:rPr>
          <w:sz w:val="24"/>
          <w:szCs w:val="24"/>
        </w:rPr>
        <w:t>и</w:t>
      </w:r>
      <w:r w:rsidRPr="00882B4E">
        <w:rPr>
          <w:spacing w:val="66"/>
          <w:sz w:val="24"/>
          <w:szCs w:val="24"/>
        </w:rPr>
        <w:t xml:space="preserve"> </w:t>
      </w:r>
      <w:r w:rsidRPr="00882B4E">
        <w:rPr>
          <w:sz w:val="24"/>
          <w:szCs w:val="24"/>
        </w:rPr>
        <w:t>иных</w:t>
      </w:r>
    </w:p>
    <w:p w:rsidR="00882B4E" w:rsidRPr="00882B4E" w:rsidRDefault="00882B4E" w:rsidP="00882B4E">
      <w:pPr>
        <w:pStyle w:val="af7"/>
        <w:spacing w:after="0"/>
        <w:jc w:val="both"/>
        <w:rPr>
          <w:sz w:val="24"/>
          <w:szCs w:val="24"/>
        </w:rPr>
      </w:pPr>
      <w:r w:rsidRPr="00882B4E">
        <w:rPr>
          <w:sz w:val="24"/>
          <w:szCs w:val="24"/>
        </w:rPr>
        <w:t>происходящих</w:t>
      </w:r>
      <w:r w:rsidRPr="00882B4E">
        <w:rPr>
          <w:spacing w:val="-11"/>
          <w:sz w:val="24"/>
          <w:szCs w:val="24"/>
        </w:rPr>
        <w:t xml:space="preserve"> </w:t>
      </w:r>
      <w:r w:rsidRPr="00882B4E">
        <w:rPr>
          <w:sz w:val="24"/>
          <w:szCs w:val="24"/>
        </w:rPr>
        <w:t>в</w:t>
      </w:r>
      <w:r w:rsidRPr="00882B4E">
        <w:rPr>
          <w:spacing w:val="-12"/>
          <w:sz w:val="24"/>
          <w:szCs w:val="24"/>
        </w:rPr>
        <w:t xml:space="preserve"> </w:t>
      </w:r>
      <w:r w:rsidRPr="00882B4E">
        <w:rPr>
          <w:sz w:val="24"/>
          <w:szCs w:val="24"/>
        </w:rPr>
        <w:t>жизни</w:t>
      </w:r>
      <w:r w:rsidRPr="00882B4E">
        <w:rPr>
          <w:spacing w:val="-10"/>
          <w:sz w:val="24"/>
          <w:szCs w:val="24"/>
        </w:rPr>
        <w:t xml:space="preserve"> </w:t>
      </w:r>
      <w:r w:rsidRPr="00882B4E">
        <w:rPr>
          <w:sz w:val="24"/>
          <w:szCs w:val="24"/>
        </w:rPr>
        <w:t>школы</w:t>
      </w:r>
      <w:r w:rsidRPr="00882B4E">
        <w:rPr>
          <w:spacing w:val="-11"/>
          <w:sz w:val="24"/>
          <w:szCs w:val="24"/>
        </w:rPr>
        <w:t xml:space="preserve"> </w:t>
      </w:r>
      <w:r w:rsidRPr="00882B4E">
        <w:rPr>
          <w:sz w:val="24"/>
          <w:szCs w:val="24"/>
        </w:rPr>
        <w:t>знаковых</w:t>
      </w:r>
      <w:r w:rsidRPr="00882B4E">
        <w:rPr>
          <w:spacing w:val="-10"/>
          <w:sz w:val="24"/>
          <w:szCs w:val="24"/>
        </w:rPr>
        <w:t xml:space="preserve"> </w:t>
      </w:r>
      <w:r w:rsidRPr="00882B4E">
        <w:rPr>
          <w:sz w:val="24"/>
          <w:szCs w:val="24"/>
        </w:rPr>
        <w:t>событий;</w:t>
      </w:r>
    </w:p>
    <w:p w:rsidR="00882B4E" w:rsidRPr="00882B4E" w:rsidRDefault="00882B4E" w:rsidP="006B4679">
      <w:pPr>
        <w:pStyle w:val="afd"/>
        <w:widowControl w:val="0"/>
        <w:numPr>
          <w:ilvl w:val="0"/>
          <w:numId w:val="87"/>
        </w:numPr>
        <w:tabs>
          <w:tab w:val="left" w:pos="942"/>
        </w:tabs>
        <w:autoSpaceDE w:val="0"/>
        <w:autoSpaceDN w:val="0"/>
        <w:ind w:right="145" w:firstLine="0"/>
        <w:contextualSpacing w:val="0"/>
        <w:jc w:val="both"/>
        <w:rPr>
          <w:sz w:val="24"/>
          <w:szCs w:val="24"/>
        </w:rPr>
      </w:pPr>
      <w:r w:rsidRPr="00882B4E">
        <w:rPr>
          <w:sz w:val="24"/>
          <w:szCs w:val="24"/>
        </w:rPr>
        <w:t>акцентирование внимания школьников посредством элементов предметно-</w:t>
      </w:r>
      <w:r w:rsidRPr="00882B4E">
        <w:rPr>
          <w:spacing w:val="1"/>
          <w:sz w:val="24"/>
          <w:szCs w:val="24"/>
        </w:rPr>
        <w:t xml:space="preserve"> </w:t>
      </w:r>
      <w:r w:rsidRPr="00882B4E">
        <w:rPr>
          <w:sz w:val="24"/>
          <w:szCs w:val="24"/>
        </w:rPr>
        <w:t>эстетической</w:t>
      </w:r>
      <w:r w:rsidRPr="00882B4E">
        <w:rPr>
          <w:spacing w:val="1"/>
          <w:sz w:val="24"/>
          <w:szCs w:val="24"/>
        </w:rPr>
        <w:t xml:space="preserve"> </w:t>
      </w:r>
      <w:r w:rsidRPr="00882B4E">
        <w:rPr>
          <w:sz w:val="24"/>
          <w:szCs w:val="24"/>
        </w:rPr>
        <w:t>среды</w:t>
      </w:r>
      <w:r w:rsidRPr="00882B4E">
        <w:rPr>
          <w:spacing w:val="1"/>
          <w:sz w:val="24"/>
          <w:szCs w:val="24"/>
        </w:rPr>
        <w:t xml:space="preserve"> </w:t>
      </w:r>
      <w:r w:rsidRPr="00882B4E">
        <w:rPr>
          <w:sz w:val="24"/>
          <w:szCs w:val="24"/>
        </w:rPr>
        <w:t>(стенды,</w:t>
      </w:r>
      <w:r w:rsidRPr="00882B4E">
        <w:rPr>
          <w:spacing w:val="1"/>
          <w:sz w:val="24"/>
          <w:szCs w:val="24"/>
        </w:rPr>
        <w:t xml:space="preserve"> </w:t>
      </w:r>
      <w:r w:rsidRPr="00882B4E">
        <w:rPr>
          <w:sz w:val="24"/>
          <w:szCs w:val="24"/>
        </w:rPr>
        <w:t>плакаты)</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важных</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ценностях</w:t>
      </w:r>
      <w:r w:rsidRPr="00882B4E">
        <w:rPr>
          <w:spacing w:val="1"/>
          <w:sz w:val="24"/>
          <w:szCs w:val="24"/>
        </w:rPr>
        <w:t xml:space="preserve"> </w:t>
      </w:r>
      <w:r w:rsidRPr="00882B4E">
        <w:rPr>
          <w:sz w:val="24"/>
          <w:szCs w:val="24"/>
        </w:rPr>
        <w:t>школы,</w:t>
      </w:r>
      <w:r w:rsidRPr="00882B4E">
        <w:rPr>
          <w:spacing w:val="-2"/>
          <w:sz w:val="24"/>
          <w:szCs w:val="24"/>
        </w:rPr>
        <w:t xml:space="preserve"> </w:t>
      </w:r>
      <w:r w:rsidRPr="00882B4E">
        <w:rPr>
          <w:sz w:val="24"/>
          <w:szCs w:val="24"/>
        </w:rPr>
        <w:t>ее традициях,</w:t>
      </w:r>
      <w:r w:rsidRPr="00882B4E">
        <w:rPr>
          <w:spacing w:val="-1"/>
          <w:sz w:val="24"/>
          <w:szCs w:val="24"/>
        </w:rPr>
        <w:t xml:space="preserve"> </w:t>
      </w:r>
      <w:r w:rsidRPr="00882B4E">
        <w:rPr>
          <w:sz w:val="24"/>
          <w:szCs w:val="24"/>
        </w:rPr>
        <w:t>правилах.</w:t>
      </w:r>
    </w:p>
    <w:p w:rsidR="00882B4E" w:rsidRPr="00882B4E" w:rsidRDefault="00882B4E" w:rsidP="006B4679">
      <w:pPr>
        <w:pStyle w:val="afd"/>
        <w:widowControl w:val="0"/>
        <w:numPr>
          <w:ilvl w:val="2"/>
          <w:numId w:val="96"/>
        </w:numPr>
        <w:tabs>
          <w:tab w:val="left" w:pos="1623"/>
        </w:tabs>
        <w:autoSpaceDE w:val="0"/>
        <w:autoSpaceDN w:val="0"/>
        <w:ind w:left="232"/>
        <w:contextualSpacing w:val="0"/>
        <w:jc w:val="both"/>
        <w:rPr>
          <w:b/>
          <w:sz w:val="24"/>
          <w:szCs w:val="24"/>
        </w:rPr>
      </w:pPr>
      <w:r w:rsidRPr="00882B4E">
        <w:rPr>
          <w:b/>
          <w:color w:val="171717"/>
          <w:sz w:val="24"/>
          <w:szCs w:val="24"/>
        </w:rPr>
        <w:t xml:space="preserve">              Вариативные</w:t>
      </w:r>
      <w:r w:rsidRPr="00882B4E">
        <w:rPr>
          <w:b/>
          <w:color w:val="171717"/>
          <w:spacing w:val="-4"/>
          <w:sz w:val="24"/>
          <w:szCs w:val="24"/>
        </w:rPr>
        <w:t xml:space="preserve"> </w:t>
      </w:r>
      <w:r w:rsidRPr="00882B4E">
        <w:rPr>
          <w:b/>
          <w:color w:val="171717"/>
          <w:sz w:val="24"/>
          <w:szCs w:val="24"/>
        </w:rPr>
        <w:t>модули</w:t>
      </w:r>
    </w:p>
    <w:p w:rsidR="00882B4E" w:rsidRPr="00882B4E" w:rsidRDefault="00882B4E" w:rsidP="00882B4E">
      <w:pPr>
        <w:pStyle w:val="af7"/>
        <w:spacing w:after="0"/>
        <w:ind w:right="259"/>
        <w:jc w:val="both"/>
        <w:rPr>
          <w:b/>
          <w:color w:val="171717"/>
          <w:sz w:val="24"/>
          <w:szCs w:val="24"/>
          <w:u w:val="thick" w:color="171717"/>
        </w:rPr>
      </w:pPr>
      <w:r w:rsidRPr="00882B4E">
        <w:rPr>
          <w:b/>
          <w:color w:val="171717"/>
          <w:sz w:val="24"/>
          <w:szCs w:val="24"/>
        </w:rPr>
        <w:t>Модуль «Дополнительное образование».</w:t>
      </w:r>
    </w:p>
    <w:p w:rsidR="00882B4E" w:rsidRPr="00882B4E" w:rsidRDefault="00882B4E" w:rsidP="00882B4E">
      <w:pPr>
        <w:pStyle w:val="af7"/>
        <w:spacing w:after="0"/>
        <w:ind w:right="259"/>
        <w:jc w:val="both"/>
        <w:rPr>
          <w:sz w:val="24"/>
          <w:szCs w:val="24"/>
        </w:rPr>
      </w:pPr>
      <w:r w:rsidRPr="00882B4E">
        <w:rPr>
          <w:sz w:val="24"/>
          <w:szCs w:val="24"/>
        </w:rPr>
        <w:t>Дополнительное образование –</w:t>
      </w:r>
      <w:r w:rsidRPr="00882B4E">
        <w:rPr>
          <w:spacing w:val="1"/>
          <w:sz w:val="24"/>
          <w:szCs w:val="24"/>
        </w:rPr>
        <w:t xml:space="preserve"> </w:t>
      </w:r>
      <w:r w:rsidRPr="00882B4E">
        <w:rPr>
          <w:sz w:val="24"/>
          <w:szCs w:val="24"/>
        </w:rPr>
        <w:t>это</w:t>
      </w:r>
      <w:r w:rsidRPr="00882B4E">
        <w:rPr>
          <w:spacing w:val="1"/>
          <w:sz w:val="24"/>
          <w:szCs w:val="24"/>
        </w:rPr>
        <w:t xml:space="preserve"> </w:t>
      </w:r>
      <w:r w:rsidRPr="00882B4E">
        <w:rPr>
          <w:sz w:val="24"/>
          <w:szCs w:val="24"/>
        </w:rPr>
        <w:t>процесс</w:t>
      </w:r>
      <w:r w:rsidRPr="00882B4E">
        <w:rPr>
          <w:spacing w:val="1"/>
          <w:sz w:val="24"/>
          <w:szCs w:val="24"/>
        </w:rPr>
        <w:t xml:space="preserve"> </w:t>
      </w:r>
      <w:r w:rsidRPr="00882B4E">
        <w:rPr>
          <w:sz w:val="24"/>
          <w:szCs w:val="24"/>
        </w:rPr>
        <w:t>свободно</w:t>
      </w:r>
      <w:r w:rsidRPr="00882B4E">
        <w:rPr>
          <w:spacing w:val="1"/>
          <w:sz w:val="24"/>
          <w:szCs w:val="24"/>
        </w:rPr>
        <w:t xml:space="preserve"> </w:t>
      </w:r>
      <w:r w:rsidRPr="00882B4E">
        <w:rPr>
          <w:sz w:val="24"/>
          <w:szCs w:val="24"/>
        </w:rPr>
        <w:t>избранного</w:t>
      </w:r>
      <w:r w:rsidRPr="00882B4E">
        <w:rPr>
          <w:spacing w:val="1"/>
          <w:sz w:val="24"/>
          <w:szCs w:val="24"/>
        </w:rPr>
        <w:t xml:space="preserve"> </w:t>
      </w:r>
      <w:r w:rsidRPr="00882B4E">
        <w:rPr>
          <w:sz w:val="24"/>
          <w:szCs w:val="24"/>
        </w:rPr>
        <w:t>обучающимся</w:t>
      </w:r>
      <w:r w:rsidRPr="00882B4E">
        <w:rPr>
          <w:spacing w:val="1"/>
          <w:sz w:val="24"/>
          <w:szCs w:val="24"/>
        </w:rPr>
        <w:t xml:space="preserve"> </w:t>
      </w:r>
      <w:r w:rsidRPr="00882B4E">
        <w:rPr>
          <w:sz w:val="24"/>
          <w:szCs w:val="24"/>
        </w:rPr>
        <w:t>освоения</w:t>
      </w:r>
      <w:r w:rsidRPr="00882B4E">
        <w:rPr>
          <w:spacing w:val="1"/>
          <w:sz w:val="24"/>
          <w:szCs w:val="24"/>
        </w:rPr>
        <w:t xml:space="preserve"> </w:t>
      </w:r>
      <w:r w:rsidRPr="00882B4E">
        <w:rPr>
          <w:sz w:val="24"/>
          <w:szCs w:val="24"/>
        </w:rPr>
        <w:t>знаний,</w:t>
      </w:r>
      <w:r w:rsidRPr="00882B4E">
        <w:rPr>
          <w:spacing w:val="1"/>
          <w:sz w:val="24"/>
          <w:szCs w:val="24"/>
        </w:rPr>
        <w:t xml:space="preserve"> </w:t>
      </w:r>
      <w:r w:rsidRPr="00882B4E">
        <w:rPr>
          <w:sz w:val="24"/>
          <w:szCs w:val="24"/>
        </w:rPr>
        <w:t>способов</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ценностных</w:t>
      </w:r>
      <w:r w:rsidRPr="00882B4E">
        <w:rPr>
          <w:spacing w:val="1"/>
          <w:sz w:val="24"/>
          <w:szCs w:val="24"/>
        </w:rPr>
        <w:t xml:space="preserve"> </w:t>
      </w:r>
      <w:r w:rsidRPr="00882B4E">
        <w:rPr>
          <w:sz w:val="24"/>
          <w:szCs w:val="24"/>
        </w:rPr>
        <w:t>ориентаций,</w:t>
      </w:r>
      <w:r w:rsidRPr="00882B4E">
        <w:rPr>
          <w:spacing w:val="1"/>
          <w:sz w:val="24"/>
          <w:szCs w:val="24"/>
        </w:rPr>
        <w:t xml:space="preserve"> </w:t>
      </w:r>
      <w:r w:rsidRPr="00882B4E">
        <w:rPr>
          <w:sz w:val="24"/>
          <w:szCs w:val="24"/>
        </w:rPr>
        <w:t>направленных</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удовлетворение</w:t>
      </w:r>
      <w:r w:rsidRPr="00882B4E">
        <w:rPr>
          <w:spacing w:val="1"/>
          <w:sz w:val="24"/>
          <w:szCs w:val="24"/>
        </w:rPr>
        <w:t xml:space="preserve"> </w:t>
      </w:r>
      <w:r w:rsidRPr="00882B4E">
        <w:rPr>
          <w:sz w:val="24"/>
          <w:szCs w:val="24"/>
        </w:rPr>
        <w:t>интересов</w:t>
      </w:r>
      <w:r w:rsidRPr="00882B4E">
        <w:rPr>
          <w:spacing w:val="1"/>
          <w:sz w:val="24"/>
          <w:szCs w:val="24"/>
        </w:rPr>
        <w:t xml:space="preserve"> </w:t>
      </w:r>
      <w:r w:rsidRPr="00882B4E">
        <w:rPr>
          <w:sz w:val="24"/>
          <w:szCs w:val="24"/>
        </w:rPr>
        <w:t>личности,</w:t>
      </w:r>
      <w:r w:rsidRPr="00882B4E">
        <w:rPr>
          <w:spacing w:val="1"/>
          <w:sz w:val="24"/>
          <w:szCs w:val="24"/>
        </w:rPr>
        <w:t xml:space="preserve"> </w:t>
      </w:r>
      <w:r w:rsidRPr="00882B4E">
        <w:rPr>
          <w:sz w:val="24"/>
          <w:szCs w:val="24"/>
        </w:rPr>
        <w:t>ее</w:t>
      </w:r>
      <w:r w:rsidRPr="00882B4E">
        <w:rPr>
          <w:spacing w:val="1"/>
          <w:sz w:val="24"/>
          <w:szCs w:val="24"/>
        </w:rPr>
        <w:t xml:space="preserve"> </w:t>
      </w:r>
      <w:r w:rsidRPr="00882B4E">
        <w:rPr>
          <w:sz w:val="24"/>
          <w:szCs w:val="24"/>
        </w:rPr>
        <w:t>склонностей,</w:t>
      </w:r>
      <w:r w:rsidRPr="00882B4E">
        <w:rPr>
          <w:spacing w:val="1"/>
          <w:sz w:val="24"/>
          <w:szCs w:val="24"/>
        </w:rPr>
        <w:t xml:space="preserve"> </w:t>
      </w:r>
      <w:r w:rsidRPr="00882B4E">
        <w:rPr>
          <w:sz w:val="24"/>
          <w:szCs w:val="24"/>
        </w:rPr>
        <w:t>способностей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содействующей</w:t>
      </w:r>
      <w:r w:rsidRPr="00882B4E">
        <w:rPr>
          <w:spacing w:val="1"/>
          <w:sz w:val="24"/>
          <w:szCs w:val="24"/>
        </w:rPr>
        <w:t xml:space="preserve"> </w:t>
      </w:r>
      <w:r w:rsidRPr="00882B4E">
        <w:rPr>
          <w:sz w:val="24"/>
          <w:szCs w:val="24"/>
        </w:rPr>
        <w:t>самореализации, и культурной адаптации, входящих за рамки стандарта общего</w:t>
      </w:r>
      <w:r w:rsidRPr="00882B4E">
        <w:rPr>
          <w:spacing w:val="1"/>
          <w:sz w:val="24"/>
          <w:szCs w:val="24"/>
        </w:rPr>
        <w:t xml:space="preserve"> </w:t>
      </w:r>
      <w:r w:rsidRPr="00882B4E">
        <w:rPr>
          <w:sz w:val="24"/>
          <w:szCs w:val="24"/>
        </w:rPr>
        <w:t>образования.</w:t>
      </w:r>
    </w:p>
    <w:p w:rsidR="00882B4E" w:rsidRPr="00882B4E" w:rsidRDefault="00882B4E" w:rsidP="00882B4E">
      <w:pPr>
        <w:pStyle w:val="af7"/>
        <w:spacing w:after="0"/>
        <w:ind w:right="261"/>
        <w:jc w:val="both"/>
        <w:rPr>
          <w:sz w:val="24"/>
          <w:szCs w:val="24"/>
        </w:rPr>
      </w:pPr>
      <w:r w:rsidRPr="00882B4E">
        <w:rPr>
          <w:sz w:val="24"/>
          <w:szCs w:val="24"/>
        </w:rPr>
        <w:t>Дополнительное</w:t>
      </w:r>
      <w:r w:rsidRPr="00882B4E">
        <w:rPr>
          <w:spacing w:val="1"/>
          <w:sz w:val="24"/>
          <w:szCs w:val="24"/>
        </w:rPr>
        <w:t xml:space="preserve"> </w:t>
      </w:r>
      <w:r w:rsidRPr="00882B4E">
        <w:rPr>
          <w:sz w:val="24"/>
          <w:szCs w:val="24"/>
        </w:rPr>
        <w:t>образование</w:t>
      </w:r>
      <w:r w:rsidRPr="00882B4E">
        <w:rPr>
          <w:spacing w:val="1"/>
          <w:sz w:val="24"/>
          <w:szCs w:val="24"/>
        </w:rPr>
        <w:t xml:space="preserve"> </w:t>
      </w:r>
      <w:r w:rsidRPr="00882B4E">
        <w:rPr>
          <w:sz w:val="24"/>
          <w:szCs w:val="24"/>
        </w:rPr>
        <w:t>ведется</w:t>
      </w:r>
      <w:r w:rsidRPr="00882B4E">
        <w:rPr>
          <w:spacing w:val="1"/>
          <w:sz w:val="24"/>
          <w:szCs w:val="24"/>
        </w:rPr>
        <w:t xml:space="preserve"> </w:t>
      </w:r>
      <w:r w:rsidRPr="00882B4E">
        <w:rPr>
          <w:sz w:val="24"/>
          <w:szCs w:val="24"/>
        </w:rPr>
        <w:t>так</w:t>
      </w:r>
      <w:r w:rsidRPr="00882B4E">
        <w:rPr>
          <w:spacing w:val="1"/>
          <w:sz w:val="24"/>
          <w:szCs w:val="24"/>
        </w:rPr>
        <w:t xml:space="preserve"> </w:t>
      </w:r>
      <w:r w:rsidRPr="00882B4E">
        <w:rPr>
          <w:sz w:val="24"/>
          <w:szCs w:val="24"/>
        </w:rPr>
        <w:t>же,</w:t>
      </w:r>
      <w:r w:rsidRPr="00882B4E">
        <w:rPr>
          <w:spacing w:val="1"/>
          <w:sz w:val="24"/>
          <w:szCs w:val="24"/>
        </w:rPr>
        <w:t xml:space="preserve"> </w:t>
      </w:r>
      <w:r w:rsidRPr="00882B4E">
        <w:rPr>
          <w:sz w:val="24"/>
          <w:szCs w:val="24"/>
        </w:rPr>
        <w:t>как</w:t>
      </w:r>
      <w:r w:rsidRPr="00882B4E">
        <w:rPr>
          <w:spacing w:val="1"/>
          <w:sz w:val="24"/>
          <w:szCs w:val="24"/>
        </w:rPr>
        <w:t xml:space="preserve"> </w:t>
      </w:r>
      <w:r w:rsidRPr="00882B4E">
        <w:rPr>
          <w:sz w:val="24"/>
          <w:szCs w:val="24"/>
        </w:rPr>
        <w:t>другие</w:t>
      </w:r>
      <w:r w:rsidRPr="00882B4E">
        <w:rPr>
          <w:spacing w:val="1"/>
          <w:sz w:val="24"/>
          <w:szCs w:val="24"/>
        </w:rPr>
        <w:t xml:space="preserve"> </w:t>
      </w:r>
      <w:r w:rsidRPr="00882B4E">
        <w:rPr>
          <w:sz w:val="24"/>
          <w:szCs w:val="24"/>
        </w:rPr>
        <w:t>типы</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виды</w:t>
      </w:r>
      <w:r w:rsidRPr="00882B4E">
        <w:rPr>
          <w:spacing w:val="1"/>
          <w:sz w:val="24"/>
          <w:szCs w:val="24"/>
        </w:rPr>
        <w:t xml:space="preserve"> </w:t>
      </w:r>
      <w:r w:rsidRPr="00882B4E">
        <w:rPr>
          <w:sz w:val="24"/>
          <w:szCs w:val="24"/>
        </w:rPr>
        <w:t>образования</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конкретным</w:t>
      </w:r>
      <w:r w:rsidRPr="00882B4E">
        <w:rPr>
          <w:spacing w:val="1"/>
          <w:sz w:val="24"/>
          <w:szCs w:val="24"/>
        </w:rPr>
        <w:t xml:space="preserve"> </w:t>
      </w:r>
      <w:r w:rsidRPr="00882B4E">
        <w:rPr>
          <w:sz w:val="24"/>
          <w:szCs w:val="24"/>
        </w:rPr>
        <w:t>образовательным</w:t>
      </w:r>
      <w:r w:rsidRPr="00882B4E">
        <w:rPr>
          <w:spacing w:val="1"/>
          <w:sz w:val="24"/>
          <w:szCs w:val="24"/>
        </w:rPr>
        <w:t xml:space="preserve"> </w:t>
      </w:r>
      <w:r w:rsidRPr="00882B4E">
        <w:rPr>
          <w:sz w:val="24"/>
          <w:szCs w:val="24"/>
        </w:rPr>
        <w:t>программам.</w:t>
      </w:r>
      <w:r w:rsidRPr="00882B4E">
        <w:rPr>
          <w:spacing w:val="1"/>
          <w:sz w:val="24"/>
          <w:szCs w:val="24"/>
        </w:rPr>
        <w:t xml:space="preserve"> </w:t>
      </w:r>
      <w:r w:rsidRPr="00882B4E">
        <w:rPr>
          <w:sz w:val="24"/>
          <w:szCs w:val="24"/>
        </w:rPr>
        <w:t>Дополнительное</w:t>
      </w:r>
      <w:r w:rsidRPr="00882B4E">
        <w:rPr>
          <w:spacing w:val="1"/>
          <w:sz w:val="24"/>
          <w:szCs w:val="24"/>
        </w:rPr>
        <w:t xml:space="preserve"> </w:t>
      </w:r>
      <w:r w:rsidRPr="00882B4E">
        <w:rPr>
          <w:sz w:val="24"/>
          <w:szCs w:val="24"/>
        </w:rPr>
        <w:t>образование</w:t>
      </w:r>
      <w:r w:rsidRPr="00882B4E">
        <w:rPr>
          <w:spacing w:val="31"/>
          <w:sz w:val="24"/>
          <w:szCs w:val="24"/>
        </w:rPr>
        <w:t xml:space="preserve"> </w:t>
      </w:r>
      <w:r w:rsidRPr="00882B4E">
        <w:rPr>
          <w:sz w:val="24"/>
          <w:szCs w:val="24"/>
        </w:rPr>
        <w:t>детей</w:t>
      </w:r>
      <w:r w:rsidRPr="00882B4E">
        <w:rPr>
          <w:spacing w:val="35"/>
          <w:sz w:val="24"/>
          <w:szCs w:val="24"/>
        </w:rPr>
        <w:t xml:space="preserve"> </w:t>
      </w:r>
      <w:r w:rsidRPr="00882B4E">
        <w:rPr>
          <w:sz w:val="24"/>
          <w:szCs w:val="24"/>
        </w:rPr>
        <w:t>-</w:t>
      </w:r>
      <w:r w:rsidRPr="00882B4E">
        <w:rPr>
          <w:spacing w:val="32"/>
          <w:sz w:val="24"/>
          <w:szCs w:val="24"/>
        </w:rPr>
        <w:t xml:space="preserve"> </w:t>
      </w:r>
      <w:r w:rsidRPr="00882B4E">
        <w:rPr>
          <w:sz w:val="24"/>
          <w:szCs w:val="24"/>
        </w:rPr>
        <w:t>неотъемлемая</w:t>
      </w:r>
      <w:r w:rsidRPr="00882B4E">
        <w:rPr>
          <w:spacing w:val="31"/>
          <w:sz w:val="24"/>
          <w:szCs w:val="24"/>
        </w:rPr>
        <w:t xml:space="preserve"> </w:t>
      </w:r>
      <w:r w:rsidRPr="00882B4E">
        <w:rPr>
          <w:sz w:val="24"/>
          <w:szCs w:val="24"/>
        </w:rPr>
        <w:t>часть</w:t>
      </w:r>
      <w:r w:rsidRPr="00882B4E">
        <w:rPr>
          <w:spacing w:val="33"/>
          <w:sz w:val="24"/>
          <w:szCs w:val="24"/>
        </w:rPr>
        <w:t xml:space="preserve"> </w:t>
      </w:r>
      <w:r w:rsidRPr="00882B4E">
        <w:rPr>
          <w:sz w:val="24"/>
          <w:szCs w:val="24"/>
        </w:rPr>
        <w:t>общего</w:t>
      </w:r>
      <w:r w:rsidRPr="00882B4E">
        <w:rPr>
          <w:spacing w:val="33"/>
          <w:sz w:val="24"/>
          <w:szCs w:val="24"/>
        </w:rPr>
        <w:t xml:space="preserve"> </w:t>
      </w:r>
      <w:r w:rsidRPr="00882B4E">
        <w:rPr>
          <w:sz w:val="24"/>
          <w:szCs w:val="24"/>
        </w:rPr>
        <w:t>образования,</w:t>
      </w:r>
      <w:r w:rsidRPr="00882B4E">
        <w:rPr>
          <w:spacing w:val="32"/>
          <w:sz w:val="24"/>
          <w:szCs w:val="24"/>
        </w:rPr>
        <w:t xml:space="preserve"> </w:t>
      </w:r>
      <w:r w:rsidRPr="00882B4E">
        <w:rPr>
          <w:sz w:val="24"/>
          <w:szCs w:val="24"/>
        </w:rPr>
        <w:t>которая</w:t>
      </w:r>
      <w:r w:rsidRPr="00882B4E">
        <w:rPr>
          <w:spacing w:val="31"/>
          <w:sz w:val="24"/>
          <w:szCs w:val="24"/>
        </w:rPr>
        <w:t xml:space="preserve"> </w:t>
      </w:r>
      <w:r w:rsidRPr="00882B4E">
        <w:rPr>
          <w:sz w:val="24"/>
          <w:szCs w:val="24"/>
        </w:rPr>
        <w:t>выходит</w:t>
      </w:r>
      <w:r w:rsidRPr="00882B4E">
        <w:rPr>
          <w:spacing w:val="-67"/>
          <w:sz w:val="24"/>
          <w:szCs w:val="24"/>
        </w:rPr>
        <w:t xml:space="preserve"> </w:t>
      </w:r>
      <w:r w:rsidRPr="00882B4E">
        <w:rPr>
          <w:sz w:val="24"/>
          <w:szCs w:val="24"/>
        </w:rPr>
        <w:t>за</w:t>
      </w:r>
      <w:r w:rsidRPr="00882B4E">
        <w:rPr>
          <w:spacing w:val="1"/>
          <w:sz w:val="24"/>
          <w:szCs w:val="24"/>
        </w:rPr>
        <w:t xml:space="preserve"> </w:t>
      </w:r>
      <w:r w:rsidRPr="00882B4E">
        <w:rPr>
          <w:sz w:val="24"/>
          <w:szCs w:val="24"/>
        </w:rPr>
        <w:t>рамки</w:t>
      </w:r>
      <w:r w:rsidRPr="00882B4E">
        <w:rPr>
          <w:spacing w:val="1"/>
          <w:sz w:val="24"/>
          <w:szCs w:val="24"/>
        </w:rPr>
        <w:t xml:space="preserve"> </w:t>
      </w:r>
      <w:r w:rsidRPr="00882B4E">
        <w:rPr>
          <w:sz w:val="24"/>
          <w:szCs w:val="24"/>
        </w:rPr>
        <w:t>государственных</w:t>
      </w:r>
      <w:r w:rsidRPr="00882B4E">
        <w:rPr>
          <w:spacing w:val="1"/>
          <w:sz w:val="24"/>
          <w:szCs w:val="24"/>
        </w:rPr>
        <w:t xml:space="preserve"> </w:t>
      </w:r>
      <w:r w:rsidRPr="00882B4E">
        <w:rPr>
          <w:sz w:val="24"/>
          <w:szCs w:val="24"/>
        </w:rPr>
        <w:t>образовательных</w:t>
      </w:r>
      <w:r w:rsidRPr="00882B4E">
        <w:rPr>
          <w:spacing w:val="71"/>
          <w:sz w:val="24"/>
          <w:szCs w:val="24"/>
        </w:rPr>
        <w:t xml:space="preserve"> </w:t>
      </w:r>
      <w:r w:rsidRPr="00882B4E">
        <w:rPr>
          <w:sz w:val="24"/>
          <w:szCs w:val="24"/>
        </w:rPr>
        <w:t>стандартов,</w:t>
      </w:r>
      <w:r w:rsidRPr="00882B4E">
        <w:rPr>
          <w:spacing w:val="71"/>
          <w:sz w:val="24"/>
          <w:szCs w:val="24"/>
        </w:rPr>
        <w:t xml:space="preserve"> </w:t>
      </w:r>
      <w:r w:rsidRPr="00882B4E">
        <w:rPr>
          <w:sz w:val="24"/>
          <w:szCs w:val="24"/>
        </w:rPr>
        <w:t>предполагает</w:t>
      </w:r>
      <w:r w:rsidRPr="00882B4E">
        <w:rPr>
          <w:spacing w:val="1"/>
          <w:sz w:val="24"/>
          <w:szCs w:val="24"/>
        </w:rPr>
        <w:t xml:space="preserve"> </w:t>
      </w:r>
      <w:r w:rsidRPr="00882B4E">
        <w:rPr>
          <w:sz w:val="24"/>
          <w:szCs w:val="24"/>
        </w:rPr>
        <w:t>свободный</w:t>
      </w:r>
      <w:r w:rsidRPr="00882B4E">
        <w:rPr>
          <w:spacing w:val="42"/>
          <w:sz w:val="24"/>
          <w:szCs w:val="24"/>
        </w:rPr>
        <w:t xml:space="preserve"> </w:t>
      </w:r>
      <w:r w:rsidRPr="00882B4E">
        <w:rPr>
          <w:sz w:val="24"/>
          <w:szCs w:val="24"/>
        </w:rPr>
        <w:t>выбор</w:t>
      </w:r>
      <w:r w:rsidRPr="00882B4E">
        <w:rPr>
          <w:spacing w:val="43"/>
          <w:sz w:val="24"/>
          <w:szCs w:val="24"/>
        </w:rPr>
        <w:t xml:space="preserve"> </w:t>
      </w:r>
      <w:r w:rsidRPr="00882B4E">
        <w:rPr>
          <w:sz w:val="24"/>
          <w:szCs w:val="24"/>
        </w:rPr>
        <w:t>обучающимся</w:t>
      </w:r>
      <w:r w:rsidRPr="00882B4E">
        <w:rPr>
          <w:spacing w:val="43"/>
          <w:sz w:val="24"/>
          <w:szCs w:val="24"/>
        </w:rPr>
        <w:t xml:space="preserve"> </w:t>
      </w:r>
      <w:r w:rsidRPr="00882B4E">
        <w:rPr>
          <w:sz w:val="24"/>
          <w:szCs w:val="24"/>
        </w:rPr>
        <w:t>сфер</w:t>
      </w:r>
      <w:r w:rsidRPr="00882B4E">
        <w:rPr>
          <w:spacing w:val="40"/>
          <w:sz w:val="24"/>
          <w:szCs w:val="24"/>
        </w:rPr>
        <w:t xml:space="preserve"> </w:t>
      </w:r>
      <w:r w:rsidRPr="00882B4E">
        <w:rPr>
          <w:sz w:val="24"/>
          <w:szCs w:val="24"/>
        </w:rPr>
        <w:t>и</w:t>
      </w:r>
      <w:r w:rsidRPr="00882B4E">
        <w:rPr>
          <w:spacing w:val="43"/>
          <w:sz w:val="24"/>
          <w:szCs w:val="24"/>
        </w:rPr>
        <w:t xml:space="preserve"> </w:t>
      </w:r>
      <w:r w:rsidRPr="00882B4E">
        <w:rPr>
          <w:sz w:val="24"/>
          <w:szCs w:val="24"/>
        </w:rPr>
        <w:t>видов</w:t>
      </w:r>
      <w:r w:rsidRPr="00882B4E">
        <w:rPr>
          <w:spacing w:val="41"/>
          <w:sz w:val="24"/>
          <w:szCs w:val="24"/>
        </w:rPr>
        <w:t xml:space="preserve"> </w:t>
      </w:r>
      <w:r w:rsidRPr="00882B4E">
        <w:rPr>
          <w:sz w:val="24"/>
          <w:szCs w:val="24"/>
        </w:rPr>
        <w:t>деятельности,</w:t>
      </w:r>
      <w:r w:rsidRPr="00882B4E">
        <w:rPr>
          <w:spacing w:val="41"/>
          <w:sz w:val="24"/>
          <w:szCs w:val="24"/>
        </w:rPr>
        <w:t xml:space="preserve"> </w:t>
      </w:r>
      <w:r w:rsidRPr="00882B4E">
        <w:rPr>
          <w:sz w:val="24"/>
          <w:szCs w:val="24"/>
        </w:rPr>
        <w:t>ориентированных</w:t>
      </w:r>
      <w:r w:rsidRPr="00882B4E">
        <w:rPr>
          <w:spacing w:val="-68"/>
          <w:sz w:val="24"/>
          <w:szCs w:val="24"/>
        </w:rPr>
        <w:t xml:space="preserve"> </w:t>
      </w:r>
      <w:r w:rsidRPr="00882B4E">
        <w:rPr>
          <w:sz w:val="24"/>
          <w:szCs w:val="24"/>
        </w:rPr>
        <w:t>на развитие его личностных качеств, способностей, интересов, которые ведут к</w:t>
      </w:r>
      <w:r w:rsidRPr="00882B4E">
        <w:rPr>
          <w:spacing w:val="1"/>
          <w:sz w:val="24"/>
          <w:szCs w:val="24"/>
        </w:rPr>
        <w:t xml:space="preserve"> </w:t>
      </w:r>
      <w:r w:rsidRPr="00882B4E">
        <w:rPr>
          <w:sz w:val="24"/>
          <w:szCs w:val="24"/>
        </w:rPr>
        <w:t>социальной</w:t>
      </w:r>
      <w:r w:rsidRPr="00882B4E">
        <w:rPr>
          <w:spacing w:val="-2"/>
          <w:sz w:val="24"/>
          <w:szCs w:val="24"/>
        </w:rPr>
        <w:t xml:space="preserve"> </w:t>
      </w:r>
      <w:r w:rsidRPr="00882B4E">
        <w:rPr>
          <w:sz w:val="24"/>
          <w:szCs w:val="24"/>
        </w:rPr>
        <w:t>и</w:t>
      </w:r>
      <w:r w:rsidRPr="00882B4E">
        <w:rPr>
          <w:spacing w:val="-2"/>
          <w:sz w:val="24"/>
          <w:szCs w:val="24"/>
        </w:rPr>
        <w:t xml:space="preserve"> </w:t>
      </w:r>
      <w:r w:rsidRPr="00882B4E">
        <w:rPr>
          <w:sz w:val="24"/>
          <w:szCs w:val="24"/>
        </w:rPr>
        <w:t>культурной</w:t>
      </w:r>
      <w:r w:rsidRPr="00882B4E">
        <w:rPr>
          <w:spacing w:val="-2"/>
          <w:sz w:val="24"/>
          <w:szCs w:val="24"/>
        </w:rPr>
        <w:t xml:space="preserve"> </w:t>
      </w:r>
      <w:r w:rsidRPr="00882B4E">
        <w:rPr>
          <w:sz w:val="24"/>
          <w:szCs w:val="24"/>
        </w:rPr>
        <w:t>самореализации,</w:t>
      </w:r>
      <w:r w:rsidRPr="00882B4E">
        <w:rPr>
          <w:spacing w:val="-3"/>
          <w:sz w:val="24"/>
          <w:szCs w:val="24"/>
        </w:rPr>
        <w:t xml:space="preserve"> </w:t>
      </w:r>
      <w:r w:rsidRPr="00882B4E">
        <w:rPr>
          <w:sz w:val="24"/>
          <w:szCs w:val="24"/>
        </w:rPr>
        <w:t>к</w:t>
      </w:r>
      <w:r w:rsidRPr="00882B4E">
        <w:rPr>
          <w:spacing w:val="-2"/>
          <w:sz w:val="24"/>
          <w:szCs w:val="24"/>
        </w:rPr>
        <w:t xml:space="preserve"> </w:t>
      </w:r>
      <w:r w:rsidRPr="00882B4E">
        <w:rPr>
          <w:sz w:val="24"/>
          <w:szCs w:val="24"/>
        </w:rPr>
        <w:t>саморазвитию</w:t>
      </w:r>
      <w:r w:rsidRPr="00882B4E">
        <w:rPr>
          <w:spacing w:val="-6"/>
          <w:sz w:val="24"/>
          <w:szCs w:val="24"/>
        </w:rPr>
        <w:t xml:space="preserve"> </w:t>
      </w:r>
      <w:r w:rsidRPr="00882B4E">
        <w:rPr>
          <w:sz w:val="24"/>
          <w:szCs w:val="24"/>
        </w:rPr>
        <w:t>и</w:t>
      </w:r>
      <w:r w:rsidRPr="00882B4E">
        <w:rPr>
          <w:spacing w:val="-2"/>
          <w:sz w:val="24"/>
          <w:szCs w:val="24"/>
        </w:rPr>
        <w:t xml:space="preserve"> </w:t>
      </w:r>
      <w:r w:rsidRPr="00882B4E">
        <w:rPr>
          <w:sz w:val="24"/>
          <w:szCs w:val="24"/>
        </w:rPr>
        <w:t>самовоспитанию.</w:t>
      </w:r>
    </w:p>
    <w:p w:rsidR="00882B4E" w:rsidRPr="00882B4E" w:rsidRDefault="00882B4E" w:rsidP="00882B4E">
      <w:pPr>
        <w:pStyle w:val="af7"/>
        <w:spacing w:after="0"/>
        <w:ind w:right="258"/>
        <w:jc w:val="both"/>
        <w:rPr>
          <w:sz w:val="24"/>
          <w:szCs w:val="24"/>
        </w:rPr>
      </w:pPr>
      <w:r w:rsidRPr="00882B4E">
        <w:rPr>
          <w:sz w:val="24"/>
          <w:szCs w:val="24"/>
        </w:rPr>
        <w:t>Система</w:t>
      </w:r>
      <w:r w:rsidRPr="00882B4E">
        <w:rPr>
          <w:spacing w:val="1"/>
          <w:sz w:val="24"/>
          <w:szCs w:val="24"/>
        </w:rPr>
        <w:t xml:space="preserve"> </w:t>
      </w:r>
      <w:r w:rsidRPr="00882B4E">
        <w:rPr>
          <w:sz w:val="24"/>
          <w:szCs w:val="24"/>
        </w:rPr>
        <w:t>дополнительного</w:t>
      </w:r>
      <w:r w:rsidRPr="00882B4E">
        <w:rPr>
          <w:spacing w:val="1"/>
          <w:sz w:val="24"/>
          <w:szCs w:val="24"/>
        </w:rPr>
        <w:t xml:space="preserve"> </w:t>
      </w:r>
      <w:r w:rsidRPr="00882B4E">
        <w:rPr>
          <w:sz w:val="24"/>
          <w:szCs w:val="24"/>
        </w:rPr>
        <w:t>образования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71"/>
          <w:sz w:val="24"/>
          <w:szCs w:val="24"/>
        </w:rPr>
        <w:t xml:space="preserve"> </w:t>
      </w:r>
      <w:r w:rsidRPr="00882B4E">
        <w:rPr>
          <w:sz w:val="24"/>
          <w:szCs w:val="24"/>
        </w:rPr>
        <w:t>максимально</w:t>
      </w:r>
      <w:r w:rsidRPr="00882B4E">
        <w:rPr>
          <w:spacing w:val="-67"/>
          <w:sz w:val="24"/>
          <w:szCs w:val="24"/>
        </w:rPr>
        <w:t xml:space="preserve"> </w:t>
      </w:r>
      <w:r w:rsidRPr="00882B4E">
        <w:rPr>
          <w:sz w:val="24"/>
          <w:szCs w:val="24"/>
        </w:rPr>
        <w:t>ориентируется на запросы и потребности детей, обучающихся и их родителей</w:t>
      </w:r>
      <w:r w:rsidRPr="00882B4E">
        <w:rPr>
          <w:spacing w:val="1"/>
          <w:sz w:val="24"/>
          <w:szCs w:val="24"/>
        </w:rPr>
        <w:t xml:space="preserve"> </w:t>
      </w:r>
      <w:r w:rsidRPr="00882B4E">
        <w:rPr>
          <w:sz w:val="24"/>
          <w:szCs w:val="24"/>
        </w:rPr>
        <w:t>(законных</w:t>
      </w:r>
      <w:r w:rsidRPr="00882B4E">
        <w:rPr>
          <w:spacing w:val="1"/>
          <w:sz w:val="24"/>
          <w:szCs w:val="24"/>
        </w:rPr>
        <w:t xml:space="preserve"> </w:t>
      </w:r>
      <w:r w:rsidRPr="00882B4E">
        <w:rPr>
          <w:sz w:val="24"/>
          <w:szCs w:val="24"/>
        </w:rPr>
        <w:t>представителей),</w:t>
      </w:r>
      <w:r w:rsidRPr="00882B4E">
        <w:rPr>
          <w:spacing w:val="1"/>
          <w:sz w:val="24"/>
          <w:szCs w:val="24"/>
        </w:rPr>
        <w:t xml:space="preserve"> </w:t>
      </w:r>
      <w:r w:rsidRPr="00882B4E">
        <w:rPr>
          <w:sz w:val="24"/>
          <w:szCs w:val="24"/>
        </w:rPr>
        <w:t>обеспечивает</w:t>
      </w:r>
      <w:r w:rsidRPr="00882B4E">
        <w:rPr>
          <w:spacing w:val="1"/>
          <w:sz w:val="24"/>
          <w:szCs w:val="24"/>
        </w:rPr>
        <w:t xml:space="preserve"> </w:t>
      </w:r>
      <w:r w:rsidRPr="00882B4E">
        <w:rPr>
          <w:sz w:val="24"/>
          <w:szCs w:val="24"/>
        </w:rPr>
        <w:t>психологический</w:t>
      </w:r>
      <w:r w:rsidRPr="00882B4E">
        <w:rPr>
          <w:spacing w:val="1"/>
          <w:sz w:val="24"/>
          <w:szCs w:val="24"/>
        </w:rPr>
        <w:t xml:space="preserve"> </w:t>
      </w:r>
      <w:r w:rsidRPr="00882B4E">
        <w:rPr>
          <w:sz w:val="24"/>
          <w:szCs w:val="24"/>
        </w:rPr>
        <w:t>комфорт</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всех</w:t>
      </w:r>
      <w:r w:rsidRPr="00882B4E">
        <w:rPr>
          <w:spacing w:val="-67"/>
          <w:sz w:val="24"/>
          <w:szCs w:val="24"/>
        </w:rPr>
        <w:t xml:space="preserve"> </w:t>
      </w:r>
      <w:r w:rsidRPr="00882B4E">
        <w:rPr>
          <w:sz w:val="24"/>
          <w:szCs w:val="24"/>
        </w:rPr>
        <w:t>детей,</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личностную</w:t>
      </w:r>
      <w:r w:rsidRPr="00882B4E">
        <w:rPr>
          <w:spacing w:val="1"/>
          <w:sz w:val="24"/>
          <w:szCs w:val="24"/>
        </w:rPr>
        <w:t xml:space="preserve"> </w:t>
      </w:r>
      <w:r w:rsidRPr="00882B4E">
        <w:rPr>
          <w:sz w:val="24"/>
          <w:szCs w:val="24"/>
        </w:rPr>
        <w:t>значимость</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дает</w:t>
      </w:r>
      <w:r w:rsidRPr="00882B4E">
        <w:rPr>
          <w:spacing w:val="71"/>
          <w:sz w:val="24"/>
          <w:szCs w:val="24"/>
        </w:rPr>
        <w:t xml:space="preserve"> </w:t>
      </w:r>
      <w:r w:rsidRPr="00882B4E">
        <w:rPr>
          <w:sz w:val="24"/>
          <w:szCs w:val="24"/>
        </w:rPr>
        <w:t>шанс</w:t>
      </w:r>
      <w:r w:rsidRPr="00882B4E">
        <w:rPr>
          <w:spacing w:val="1"/>
          <w:sz w:val="24"/>
          <w:szCs w:val="24"/>
        </w:rPr>
        <w:t xml:space="preserve"> </w:t>
      </w:r>
      <w:r w:rsidRPr="00882B4E">
        <w:rPr>
          <w:sz w:val="24"/>
          <w:szCs w:val="24"/>
        </w:rPr>
        <w:t>каждому открыть себя как личность, предоставляет обучающимся возможность</w:t>
      </w:r>
      <w:r w:rsidRPr="00882B4E">
        <w:rPr>
          <w:spacing w:val="1"/>
          <w:sz w:val="24"/>
          <w:szCs w:val="24"/>
        </w:rPr>
        <w:t xml:space="preserve"> </w:t>
      </w:r>
      <w:r w:rsidRPr="00882B4E">
        <w:rPr>
          <w:sz w:val="24"/>
          <w:szCs w:val="24"/>
        </w:rPr>
        <w:t>творческого</w:t>
      </w:r>
      <w:r w:rsidRPr="00882B4E">
        <w:rPr>
          <w:spacing w:val="1"/>
          <w:sz w:val="24"/>
          <w:szCs w:val="24"/>
        </w:rPr>
        <w:t xml:space="preserve"> </w:t>
      </w:r>
      <w:r w:rsidRPr="00882B4E">
        <w:rPr>
          <w:sz w:val="24"/>
          <w:szCs w:val="24"/>
        </w:rPr>
        <w:t>развития</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силам,</w:t>
      </w:r>
      <w:r w:rsidRPr="00882B4E">
        <w:rPr>
          <w:spacing w:val="1"/>
          <w:sz w:val="24"/>
          <w:szCs w:val="24"/>
        </w:rPr>
        <w:t xml:space="preserve"> </w:t>
      </w:r>
      <w:r w:rsidRPr="00882B4E">
        <w:rPr>
          <w:sz w:val="24"/>
          <w:szCs w:val="24"/>
        </w:rPr>
        <w:t>интересам</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индивидуальном</w:t>
      </w:r>
      <w:r w:rsidRPr="00882B4E">
        <w:rPr>
          <w:spacing w:val="1"/>
          <w:sz w:val="24"/>
          <w:szCs w:val="24"/>
        </w:rPr>
        <w:t xml:space="preserve"> </w:t>
      </w:r>
      <w:r w:rsidRPr="00882B4E">
        <w:rPr>
          <w:sz w:val="24"/>
          <w:szCs w:val="24"/>
        </w:rPr>
        <w:t>темпе,</w:t>
      </w:r>
      <w:r w:rsidRPr="00882B4E">
        <w:rPr>
          <w:spacing w:val="1"/>
          <w:sz w:val="24"/>
          <w:szCs w:val="24"/>
        </w:rPr>
        <w:t xml:space="preserve"> </w:t>
      </w:r>
      <w:r w:rsidRPr="00882B4E">
        <w:rPr>
          <w:sz w:val="24"/>
          <w:szCs w:val="24"/>
        </w:rPr>
        <w:t>налаживает взаимоотношения всех субъектов дополнительного образования на</w:t>
      </w:r>
      <w:r w:rsidRPr="00882B4E">
        <w:rPr>
          <w:spacing w:val="1"/>
          <w:sz w:val="24"/>
          <w:szCs w:val="24"/>
        </w:rPr>
        <w:t xml:space="preserve"> </w:t>
      </w:r>
      <w:r w:rsidRPr="00882B4E">
        <w:rPr>
          <w:sz w:val="24"/>
          <w:szCs w:val="24"/>
        </w:rPr>
        <w:t>принципах реального гуманизма, активно использует возможности окружающей</w:t>
      </w:r>
      <w:r w:rsidRPr="00882B4E">
        <w:rPr>
          <w:spacing w:val="1"/>
          <w:sz w:val="24"/>
          <w:szCs w:val="24"/>
        </w:rPr>
        <w:t xml:space="preserve"> </w:t>
      </w:r>
      <w:r w:rsidRPr="00882B4E">
        <w:rPr>
          <w:sz w:val="24"/>
          <w:szCs w:val="24"/>
        </w:rPr>
        <w:t>социокультурной и духовной пищи, побуждает обучающихся к саморазвитию и</w:t>
      </w:r>
      <w:r w:rsidRPr="00882B4E">
        <w:rPr>
          <w:spacing w:val="1"/>
          <w:sz w:val="24"/>
          <w:szCs w:val="24"/>
        </w:rPr>
        <w:t xml:space="preserve"> </w:t>
      </w:r>
      <w:r w:rsidRPr="00882B4E">
        <w:rPr>
          <w:sz w:val="24"/>
          <w:szCs w:val="24"/>
        </w:rPr>
        <w:t>самовоспитанию,</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самооценке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самоанализу,</w:t>
      </w:r>
      <w:r w:rsidRPr="00882B4E">
        <w:rPr>
          <w:spacing w:val="1"/>
          <w:sz w:val="24"/>
          <w:szCs w:val="24"/>
        </w:rPr>
        <w:t xml:space="preserve"> </w:t>
      </w:r>
      <w:r w:rsidRPr="00882B4E">
        <w:rPr>
          <w:sz w:val="24"/>
          <w:szCs w:val="24"/>
        </w:rPr>
        <w:t>обеспечивает</w:t>
      </w:r>
      <w:r w:rsidRPr="00882B4E">
        <w:rPr>
          <w:spacing w:val="1"/>
          <w:sz w:val="24"/>
          <w:szCs w:val="24"/>
        </w:rPr>
        <w:t xml:space="preserve"> </w:t>
      </w:r>
      <w:r w:rsidRPr="00882B4E">
        <w:rPr>
          <w:sz w:val="24"/>
          <w:szCs w:val="24"/>
        </w:rPr>
        <w:t>оптимальное</w:t>
      </w:r>
      <w:r w:rsidRPr="00882B4E">
        <w:rPr>
          <w:spacing w:val="-67"/>
          <w:sz w:val="24"/>
          <w:szCs w:val="24"/>
        </w:rPr>
        <w:t xml:space="preserve"> </w:t>
      </w:r>
      <w:r w:rsidRPr="00882B4E">
        <w:rPr>
          <w:sz w:val="24"/>
          <w:szCs w:val="24"/>
        </w:rPr>
        <w:t>соотношение</w:t>
      </w:r>
      <w:r w:rsidRPr="00882B4E">
        <w:rPr>
          <w:spacing w:val="16"/>
          <w:sz w:val="24"/>
          <w:szCs w:val="24"/>
        </w:rPr>
        <w:t xml:space="preserve"> </w:t>
      </w:r>
      <w:r w:rsidRPr="00882B4E">
        <w:rPr>
          <w:sz w:val="24"/>
          <w:szCs w:val="24"/>
        </w:rPr>
        <w:t>управления</w:t>
      </w:r>
      <w:r w:rsidRPr="00882B4E">
        <w:rPr>
          <w:spacing w:val="14"/>
          <w:sz w:val="24"/>
          <w:szCs w:val="24"/>
        </w:rPr>
        <w:t xml:space="preserve"> </w:t>
      </w:r>
      <w:r w:rsidRPr="00882B4E">
        <w:rPr>
          <w:sz w:val="24"/>
          <w:szCs w:val="24"/>
        </w:rPr>
        <w:t>и</w:t>
      </w:r>
      <w:r w:rsidRPr="00882B4E">
        <w:rPr>
          <w:spacing w:val="17"/>
          <w:sz w:val="24"/>
          <w:szCs w:val="24"/>
        </w:rPr>
        <w:t xml:space="preserve"> </w:t>
      </w:r>
      <w:r w:rsidRPr="00882B4E">
        <w:rPr>
          <w:sz w:val="24"/>
          <w:szCs w:val="24"/>
        </w:rPr>
        <w:t>самоуправления</w:t>
      </w:r>
      <w:r w:rsidRPr="00882B4E">
        <w:rPr>
          <w:spacing w:val="16"/>
          <w:sz w:val="24"/>
          <w:szCs w:val="24"/>
        </w:rPr>
        <w:t xml:space="preserve"> </w:t>
      </w:r>
      <w:r w:rsidRPr="00882B4E">
        <w:rPr>
          <w:sz w:val="24"/>
          <w:szCs w:val="24"/>
        </w:rPr>
        <w:t>в</w:t>
      </w:r>
      <w:r w:rsidRPr="00882B4E">
        <w:rPr>
          <w:spacing w:val="15"/>
          <w:sz w:val="24"/>
          <w:szCs w:val="24"/>
        </w:rPr>
        <w:t xml:space="preserve"> </w:t>
      </w:r>
      <w:r w:rsidRPr="00882B4E">
        <w:rPr>
          <w:sz w:val="24"/>
          <w:szCs w:val="24"/>
        </w:rPr>
        <w:t>жизнедеятельности</w:t>
      </w:r>
      <w:r w:rsidRPr="00882B4E">
        <w:rPr>
          <w:spacing w:val="17"/>
          <w:sz w:val="24"/>
          <w:szCs w:val="24"/>
        </w:rPr>
        <w:t xml:space="preserve"> </w:t>
      </w:r>
      <w:r w:rsidRPr="00882B4E">
        <w:rPr>
          <w:sz w:val="24"/>
          <w:szCs w:val="24"/>
        </w:rPr>
        <w:t>школьного</w:t>
      </w:r>
    </w:p>
    <w:p w:rsidR="00882B4E" w:rsidRPr="00882B4E" w:rsidRDefault="00882B4E" w:rsidP="00882B4E">
      <w:pPr>
        <w:pStyle w:val="af7"/>
        <w:spacing w:after="0"/>
        <w:ind w:right="265"/>
        <w:jc w:val="both"/>
        <w:rPr>
          <w:sz w:val="24"/>
          <w:szCs w:val="24"/>
        </w:rPr>
      </w:pPr>
      <w:r w:rsidRPr="00882B4E">
        <w:rPr>
          <w:sz w:val="24"/>
          <w:szCs w:val="24"/>
        </w:rPr>
        <w:t>коллектива.</w:t>
      </w:r>
      <w:r w:rsidRPr="00882B4E">
        <w:rPr>
          <w:spacing w:val="1"/>
          <w:sz w:val="24"/>
          <w:szCs w:val="24"/>
        </w:rPr>
        <w:t xml:space="preserve"> </w:t>
      </w:r>
      <w:r w:rsidRPr="00882B4E">
        <w:rPr>
          <w:sz w:val="24"/>
          <w:szCs w:val="24"/>
        </w:rPr>
        <w:t>Материально-техническое</w:t>
      </w:r>
      <w:r w:rsidRPr="00882B4E">
        <w:rPr>
          <w:spacing w:val="1"/>
          <w:sz w:val="24"/>
          <w:szCs w:val="24"/>
        </w:rPr>
        <w:t xml:space="preserve"> </w:t>
      </w:r>
      <w:r w:rsidRPr="00882B4E">
        <w:rPr>
          <w:sz w:val="24"/>
          <w:szCs w:val="24"/>
        </w:rPr>
        <w:t>оснащение</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позволяет</w:t>
      </w:r>
      <w:r w:rsidRPr="00882B4E">
        <w:rPr>
          <w:spacing w:val="1"/>
          <w:sz w:val="24"/>
          <w:szCs w:val="24"/>
        </w:rPr>
        <w:t xml:space="preserve"> </w:t>
      </w:r>
      <w:r w:rsidRPr="00882B4E">
        <w:rPr>
          <w:sz w:val="24"/>
          <w:szCs w:val="24"/>
        </w:rPr>
        <w:t>организовывать</w:t>
      </w:r>
      <w:r w:rsidRPr="00882B4E">
        <w:rPr>
          <w:spacing w:val="-5"/>
          <w:sz w:val="24"/>
          <w:szCs w:val="24"/>
        </w:rPr>
        <w:t xml:space="preserve"> </w:t>
      </w:r>
      <w:r w:rsidRPr="00882B4E">
        <w:rPr>
          <w:sz w:val="24"/>
          <w:szCs w:val="24"/>
        </w:rPr>
        <w:t>деятельность</w:t>
      </w:r>
      <w:r w:rsidRPr="00882B4E">
        <w:rPr>
          <w:spacing w:val="-6"/>
          <w:sz w:val="24"/>
          <w:szCs w:val="24"/>
        </w:rPr>
        <w:t xml:space="preserve"> </w:t>
      </w:r>
      <w:r w:rsidRPr="00882B4E">
        <w:rPr>
          <w:sz w:val="24"/>
          <w:szCs w:val="24"/>
        </w:rPr>
        <w:t>очень</w:t>
      </w:r>
      <w:r w:rsidRPr="00882B4E">
        <w:rPr>
          <w:spacing w:val="-3"/>
          <w:sz w:val="24"/>
          <w:szCs w:val="24"/>
        </w:rPr>
        <w:t xml:space="preserve"> </w:t>
      </w:r>
      <w:r w:rsidRPr="00882B4E">
        <w:rPr>
          <w:sz w:val="24"/>
          <w:szCs w:val="24"/>
        </w:rPr>
        <w:t>широкого</w:t>
      </w:r>
      <w:r w:rsidRPr="00882B4E">
        <w:rPr>
          <w:spacing w:val="-1"/>
          <w:sz w:val="24"/>
          <w:szCs w:val="24"/>
        </w:rPr>
        <w:t xml:space="preserve"> </w:t>
      </w:r>
      <w:r w:rsidRPr="00882B4E">
        <w:rPr>
          <w:sz w:val="24"/>
          <w:szCs w:val="24"/>
        </w:rPr>
        <w:t>спектра</w:t>
      </w:r>
      <w:r w:rsidRPr="00882B4E">
        <w:rPr>
          <w:spacing w:val="-5"/>
          <w:sz w:val="24"/>
          <w:szCs w:val="24"/>
        </w:rPr>
        <w:t xml:space="preserve"> </w:t>
      </w:r>
      <w:r w:rsidRPr="00882B4E">
        <w:rPr>
          <w:sz w:val="24"/>
          <w:szCs w:val="24"/>
        </w:rPr>
        <w:t>дополнительных</w:t>
      </w:r>
      <w:r w:rsidRPr="00882B4E">
        <w:rPr>
          <w:spacing w:val="-1"/>
          <w:sz w:val="24"/>
          <w:szCs w:val="24"/>
        </w:rPr>
        <w:t xml:space="preserve"> </w:t>
      </w:r>
      <w:r w:rsidRPr="00882B4E">
        <w:rPr>
          <w:sz w:val="24"/>
          <w:szCs w:val="24"/>
        </w:rPr>
        <w:t>услуг.</w:t>
      </w:r>
    </w:p>
    <w:p w:rsidR="00882B4E" w:rsidRPr="00882B4E" w:rsidRDefault="00882B4E" w:rsidP="00882B4E">
      <w:pPr>
        <w:pStyle w:val="af7"/>
        <w:spacing w:after="0"/>
        <w:ind w:right="260"/>
        <w:jc w:val="both"/>
        <w:rPr>
          <w:sz w:val="24"/>
          <w:szCs w:val="24"/>
        </w:rPr>
      </w:pPr>
      <w:r w:rsidRPr="00882B4E">
        <w:rPr>
          <w:sz w:val="24"/>
          <w:szCs w:val="24"/>
        </w:rPr>
        <w:t>Занятия</w:t>
      </w:r>
      <w:r w:rsidRPr="00882B4E">
        <w:rPr>
          <w:spacing w:val="1"/>
          <w:sz w:val="24"/>
          <w:szCs w:val="24"/>
        </w:rPr>
        <w:t xml:space="preserve"> </w:t>
      </w:r>
      <w:r w:rsidRPr="00882B4E">
        <w:rPr>
          <w:sz w:val="24"/>
          <w:szCs w:val="24"/>
        </w:rPr>
        <w:t>проводятся</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дополнительным</w:t>
      </w:r>
      <w:r w:rsidRPr="00882B4E">
        <w:rPr>
          <w:spacing w:val="1"/>
          <w:sz w:val="24"/>
          <w:szCs w:val="24"/>
        </w:rPr>
        <w:t xml:space="preserve"> </w:t>
      </w:r>
      <w:r w:rsidRPr="00882B4E">
        <w:rPr>
          <w:sz w:val="24"/>
          <w:szCs w:val="24"/>
        </w:rPr>
        <w:t>общеразвивающим</w:t>
      </w:r>
      <w:r w:rsidRPr="00882B4E">
        <w:rPr>
          <w:spacing w:val="1"/>
          <w:sz w:val="24"/>
          <w:szCs w:val="24"/>
        </w:rPr>
        <w:t xml:space="preserve"> </w:t>
      </w:r>
      <w:r w:rsidRPr="00882B4E">
        <w:rPr>
          <w:sz w:val="24"/>
          <w:szCs w:val="24"/>
        </w:rPr>
        <w:t>программам</w:t>
      </w:r>
      <w:r w:rsidRPr="00882B4E">
        <w:rPr>
          <w:spacing w:val="1"/>
          <w:sz w:val="24"/>
          <w:szCs w:val="24"/>
        </w:rPr>
        <w:t xml:space="preserve"> </w:t>
      </w:r>
      <w:r w:rsidRPr="00882B4E">
        <w:rPr>
          <w:sz w:val="24"/>
          <w:szCs w:val="24"/>
        </w:rPr>
        <w:t>различной</w:t>
      </w:r>
      <w:r w:rsidRPr="00882B4E">
        <w:rPr>
          <w:spacing w:val="-4"/>
          <w:sz w:val="24"/>
          <w:szCs w:val="24"/>
        </w:rPr>
        <w:t xml:space="preserve"> </w:t>
      </w:r>
      <w:r w:rsidRPr="00882B4E">
        <w:rPr>
          <w:sz w:val="24"/>
          <w:szCs w:val="24"/>
        </w:rPr>
        <w:t>направленности:</w:t>
      </w:r>
    </w:p>
    <w:p w:rsidR="00882B4E" w:rsidRPr="00882B4E" w:rsidRDefault="00882B4E" w:rsidP="006B4679">
      <w:pPr>
        <w:pStyle w:val="afd"/>
        <w:widowControl w:val="0"/>
        <w:numPr>
          <w:ilvl w:val="0"/>
          <w:numId w:val="95"/>
        </w:numPr>
        <w:tabs>
          <w:tab w:val="left" w:pos="1652"/>
        </w:tabs>
        <w:autoSpaceDE w:val="0"/>
        <w:autoSpaceDN w:val="0"/>
        <w:ind w:left="1651"/>
        <w:contextualSpacing w:val="0"/>
        <w:jc w:val="both"/>
        <w:rPr>
          <w:sz w:val="24"/>
          <w:szCs w:val="24"/>
        </w:rPr>
      </w:pPr>
      <w:r w:rsidRPr="00882B4E">
        <w:rPr>
          <w:sz w:val="24"/>
          <w:szCs w:val="24"/>
        </w:rPr>
        <w:t>Художественное</w:t>
      </w:r>
      <w:r w:rsidRPr="00882B4E">
        <w:rPr>
          <w:spacing w:val="-3"/>
          <w:sz w:val="24"/>
          <w:szCs w:val="24"/>
        </w:rPr>
        <w:t xml:space="preserve"> </w:t>
      </w:r>
      <w:r w:rsidRPr="00882B4E">
        <w:rPr>
          <w:sz w:val="24"/>
          <w:szCs w:val="24"/>
        </w:rPr>
        <w:t>направление,</w:t>
      </w:r>
    </w:p>
    <w:p w:rsidR="00882B4E" w:rsidRPr="00882B4E" w:rsidRDefault="00882B4E" w:rsidP="006B4679">
      <w:pPr>
        <w:pStyle w:val="afd"/>
        <w:widowControl w:val="0"/>
        <w:numPr>
          <w:ilvl w:val="0"/>
          <w:numId w:val="95"/>
        </w:numPr>
        <w:tabs>
          <w:tab w:val="left" w:pos="1652"/>
        </w:tabs>
        <w:autoSpaceDE w:val="0"/>
        <w:autoSpaceDN w:val="0"/>
        <w:ind w:left="1651"/>
        <w:contextualSpacing w:val="0"/>
        <w:jc w:val="both"/>
        <w:rPr>
          <w:sz w:val="24"/>
          <w:szCs w:val="24"/>
        </w:rPr>
      </w:pPr>
      <w:r w:rsidRPr="00882B4E">
        <w:rPr>
          <w:sz w:val="24"/>
          <w:szCs w:val="24"/>
        </w:rPr>
        <w:t>Естественно – научная направленность,</w:t>
      </w:r>
    </w:p>
    <w:p w:rsidR="00882B4E" w:rsidRPr="00882B4E" w:rsidRDefault="00882B4E" w:rsidP="006B4679">
      <w:pPr>
        <w:pStyle w:val="afd"/>
        <w:widowControl w:val="0"/>
        <w:numPr>
          <w:ilvl w:val="0"/>
          <w:numId w:val="95"/>
        </w:numPr>
        <w:tabs>
          <w:tab w:val="left" w:pos="1652"/>
        </w:tabs>
        <w:autoSpaceDE w:val="0"/>
        <w:autoSpaceDN w:val="0"/>
        <w:ind w:left="1651"/>
        <w:contextualSpacing w:val="0"/>
        <w:jc w:val="both"/>
        <w:rPr>
          <w:sz w:val="24"/>
          <w:szCs w:val="24"/>
        </w:rPr>
      </w:pPr>
      <w:r w:rsidRPr="00882B4E">
        <w:rPr>
          <w:sz w:val="24"/>
          <w:szCs w:val="24"/>
        </w:rPr>
        <w:t>Физкультурно-спортивное</w:t>
      </w:r>
      <w:r w:rsidRPr="00882B4E">
        <w:rPr>
          <w:spacing w:val="-6"/>
          <w:sz w:val="24"/>
          <w:szCs w:val="24"/>
        </w:rPr>
        <w:t xml:space="preserve"> </w:t>
      </w:r>
      <w:r w:rsidRPr="00882B4E">
        <w:rPr>
          <w:sz w:val="24"/>
          <w:szCs w:val="24"/>
        </w:rPr>
        <w:t>направление,</w:t>
      </w:r>
    </w:p>
    <w:p w:rsidR="00882B4E" w:rsidRPr="00882B4E" w:rsidRDefault="00882B4E" w:rsidP="006B4679">
      <w:pPr>
        <w:pStyle w:val="afd"/>
        <w:widowControl w:val="0"/>
        <w:numPr>
          <w:ilvl w:val="0"/>
          <w:numId w:val="95"/>
        </w:numPr>
        <w:tabs>
          <w:tab w:val="left" w:pos="1652"/>
        </w:tabs>
        <w:autoSpaceDE w:val="0"/>
        <w:autoSpaceDN w:val="0"/>
        <w:ind w:left="1651"/>
        <w:contextualSpacing w:val="0"/>
        <w:jc w:val="both"/>
        <w:rPr>
          <w:sz w:val="24"/>
          <w:szCs w:val="24"/>
        </w:rPr>
      </w:pPr>
      <w:r w:rsidRPr="00882B4E">
        <w:rPr>
          <w:sz w:val="24"/>
          <w:szCs w:val="24"/>
        </w:rPr>
        <w:t>Социально-гуманитарное</w:t>
      </w:r>
      <w:r w:rsidRPr="00882B4E">
        <w:rPr>
          <w:spacing w:val="-10"/>
          <w:sz w:val="24"/>
          <w:szCs w:val="24"/>
        </w:rPr>
        <w:t xml:space="preserve"> </w:t>
      </w:r>
      <w:r w:rsidRPr="00882B4E">
        <w:rPr>
          <w:sz w:val="24"/>
          <w:szCs w:val="24"/>
        </w:rPr>
        <w:t>направление,</w:t>
      </w:r>
    </w:p>
    <w:p w:rsidR="00882B4E" w:rsidRPr="00882B4E" w:rsidRDefault="00882B4E" w:rsidP="006B4679">
      <w:pPr>
        <w:pStyle w:val="afd"/>
        <w:widowControl w:val="0"/>
        <w:numPr>
          <w:ilvl w:val="0"/>
          <w:numId w:val="95"/>
        </w:numPr>
        <w:tabs>
          <w:tab w:val="left" w:pos="1652"/>
        </w:tabs>
        <w:autoSpaceDE w:val="0"/>
        <w:autoSpaceDN w:val="0"/>
        <w:ind w:left="1651"/>
        <w:contextualSpacing w:val="0"/>
        <w:jc w:val="both"/>
        <w:rPr>
          <w:sz w:val="24"/>
          <w:szCs w:val="24"/>
        </w:rPr>
      </w:pPr>
      <w:r w:rsidRPr="00882B4E">
        <w:rPr>
          <w:sz w:val="24"/>
          <w:szCs w:val="24"/>
        </w:rPr>
        <w:t>Туристско-краеведческое</w:t>
      </w:r>
      <w:r w:rsidRPr="00882B4E">
        <w:rPr>
          <w:spacing w:val="-7"/>
          <w:sz w:val="24"/>
          <w:szCs w:val="24"/>
        </w:rPr>
        <w:t xml:space="preserve"> </w:t>
      </w:r>
      <w:r w:rsidRPr="00882B4E">
        <w:rPr>
          <w:sz w:val="24"/>
          <w:szCs w:val="24"/>
        </w:rPr>
        <w:t>направление,</w:t>
      </w:r>
    </w:p>
    <w:p w:rsidR="00882B4E" w:rsidRPr="00882B4E" w:rsidRDefault="00882B4E" w:rsidP="006B4679">
      <w:pPr>
        <w:pStyle w:val="afd"/>
        <w:widowControl w:val="0"/>
        <w:numPr>
          <w:ilvl w:val="0"/>
          <w:numId w:val="95"/>
        </w:numPr>
        <w:tabs>
          <w:tab w:val="left" w:pos="1652"/>
        </w:tabs>
        <w:autoSpaceDE w:val="0"/>
        <w:autoSpaceDN w:val="0"/>
        <w:ind w:right="5120" w:firstLine="0"/>
        <w:contextualSpacing w:val="0"/>
        <w:jc w:val="both"/>
        <w:rPr>
          <w:sz w:val="24"/>
          <w:szCs w:val="24"/>
        </w:rPr>
      </w:pPr>
      <w:r w:rsidRPr="00882B4E">
        <w:rPr>
          <w:sz w:val="24"/>
          <w:szCs w:val="24"/>
        </w:rPr>
        <w:t>Техническое направление.</w:t>
      </w:r>
      <w:r w:rsidRPr="00882B4E">
        <w:rPr>
          <w:spacing w:val="1"/>
          <w:sz w:val="24"/>
          <w:szCs w:val="24"/>
        </w:rPr>
        <w:t xml:space="preserve"> </w:t>
      </w:r>
    </w:p>
    <w:p w:rsidR="00882B4E" w:rsidRPr="00882B4E" w:rsidRDefault="00882B4E" w:rsidP="006B4679">
      <w:pPr>
        <w:pStyle w:val="afd"/>
        <w:widowControl w:val="0"/>
        <w:numPr>
          <w:ilvl w:val="2"/>
          <w:numId w:val="88"/>
        </w:numPr>
        <w:tabs>
          <w:tab w:val="left" w:pos="935"/>
        </w:tabs>
        <w:autoSpaceDE w:val="0"/>
        <w:autoSpaceDN w:val="0"/>
        <w:ind w:left="232" w:hanging="703"/>
        <w:contextualSpacing w:val="0"/>
        <w:jc w:val="both"/>
        <w:rPr>
          <w:b/>
          <w:sz w:val="24"/>
          <w:szCs w:val="24"/>
        </w:rPr>
      </w:pPr>
      <w:r w:rsidRPr="00882B4E">
        <w:rPr>
          <w:b/>
          <w:sz w:val="24"/>
          <w:szCs w:val="24"/>
        </w:rPr>
        <w:t xml:space="preserve">         Модуль</w:t>
      </w:r>
      <w:r w:rsidRPr="00882B4E">
        <w:rPr>
          <w:b/>
          <w:spacing w:val="-9"/>
          <w:sz w:val="24"/>
          <w:szCs w:val="24"/>
        </w:rPr>
        <w:t xml:space="preserve"> </w:t>
      </w:r>
      <w:r w:rsidRPr="00882B4E">
        <w:rPr>
          <w:b/>
          <w:sz w:val="24"/>
          <w:szCs w:val="24"/>
        </w:rPr>
        <w:t>«Детские</w:t>
      </w:r>
      <w:r w:rsidRPr="00882B4E">
        <w:rPr>
          <w:b/>
          <w:spacing w:val="-6"/>
          <w:sz w:val="24"/>
          <w:szCs w:val="24"/>
        </w:rPr>
        <w:t xml:space="preserve"> </w:t>
      </w:r>
      <w:r w:rsidRPr="00882B4E">
        <w:rPr>
          <w:b/>
          <w:sz w:val="24"/>
          <w:szCs w:val="24"/>
        </w:rPr>
        <w:t>общественные</w:t>
      </w:r>
      <w:r w:rsidRPr="00882B4E">
        <w:rPr>
          <w:b/>
          <w:spacing w:val="-5"/>
          <w:sz w:val="24"/>
          <w:szCs w:val="24"/>
        </w:rPr>
        <w:t xml:space="preserve"> </w:t>
      </w:r>
      <w:r w:rsidRPr="00882B4E">
        <w:rPr>
          <w:b/>
          <w:sz w:val="24"/>
          <w:szCs w:val="24"/>
        </w:rPr>
        <w:t>объединения»</w:t>
      </w:r>
    </w:p>
    <w:p w:rsidR="00882B4E" w:rsidRPr="00882B4E" w:rsidRDefault="00882B4E" w:rsidP="00882B4E">
      <w:pPr>
        <w:pStyle w:val="af7"/>
        <w:spacing w:after="0"/>
        <w:ind w:right="144" w:firstLine="698"/>
        <w:jc w:val="both"/>
        <w:rPr>
          <w:sz w:val="24"/>
          <w:szCs w:val="24"/>
        </w:rPr>
      </w:pPr>
      <w:r w:rsidRPr="00882B4E">
        <w:rPr>
          <w:sz w:val="24"/>
          <w:szCs w:val="24"/>
        </w:rPr>
        <w:t>Действующее на базе школы детское общественное объединение «Алые паруса» –</w:t>
      </w:r>
      <w:r w:rsidRPr="00882B4E">
        <w:rPr>
          <w:spacing w:val="-67"/>
          <w:sz w:val="24"/>
          <w:szCs w:val="24"/>
        </w:rPr>
        <w:t xml:space="preserve"> </w:t>
      </w:r>
      <w:r w:rsidRPr="00882B4E">
        <w:rPr>
          <w:sz w:val="24"/>
          <w:szCs w:val="24"/>
        </w:rPr>
        <w:t>это добровольное, детско-юношеское объединение обучающихся, созданное по</w:t>
      </w:r>
      <w:r w:rsidRPr="00882B4E">
        <w:rPr>
          <w:spacing w:val="1"/>
          <w:sz w:val="24"/>
          <w:szCs w:val="24"/>
        </w:rPr>
        <w:t xml:space="preserve"> </w:t>
      </w:r>
      <w:r w:rsidRPr="00882B4E">
        <w:rPr>
          <w:sz w:val="24"/>
          <w:szCs w:val="24"/>
        </w:rPr>
        <w:t>инициативе</w:t>
      </w:r>
      <w:r w:rsidRPr="00882B4E">
        <w:rPr>
          <w:spacing w:val="53"/>
          <w:sz w:val="24"/>
          <w:szCs w:val="24"/>
        </w:rPr>
        <w:t xml:space="preserve"> </w:t>
      </w:r>
      <w:r w:rsidRPr="00882B4E">
        <w:rPr>
          <w:sz w:val="24"/>
          <w:szCs w:val="24"/>
        </w:rPr>
        <w:t>детей</w:t>
      </w:r>
      <w:r w:rsidRPr="00882B4E">
        <w:rPr>
          <w:spacing w:val="52"/>
          <w:sz w:val="24"/>
          <w:szCs w:val="24"/>
        </w:rPr>
        <w:t xml:space="preserve"> </w:t>
      </w:r>
      <w:r w:rsidRPr="00882B4E">
        <w:rPr>
          <w:sz w:val="24"/>
          <w:szCs w:val="24"/>
        </w:rPr>
        <w:t>и</w:t>
      </w:r>
      <w:r w:rsidRPr="00882B4E">
        <w:rPr>
          <w:spacing w:val="54"/>
          <w:sz w:val="24"/>
          <w:szCs w:val="24"/>
        </w:rPr>
        <w:t xml:space="preserve"> </w:t>
      </w:r>
      <w:r w:rsidRPr="00882B4E">
        <w:rPr>
          <w:sz w:val="24"/>
          <w:szCs w:val="24"/>
        </w:rPr>
        <w:t>взрослых,</w:t>
      </w:r>
      <w:r w:rsidRPr="00882B4E">
        <w:rPr>
          <w:spacing w:val="50"/>
          <w:sz w:val="24"/>
          <w:szCs w:val="24"/>
        </w:rPr>
        <w:t xml:space="preserve"> </w:t>
      </w:r>
      <w:r w:rsidRPr="00882B4E">
        <w:rPr>
          <w:sz w:val="24"/>
          <w:szCs w:val="24"/>
        </w:rPr>
        <w:t>объединившихся</w:t>
      </w:r>
      <w:r w:rsidRPr="00882B4E">
        <w:rPr>
          <w:spacing w:val="51"/>
          <w:sz w:val="24"/>
          <w:szCs w:val="24"/>
        </w:rPr>
        <w:t xml:space="preserve"> </w:t>
      </w:r>
      <w:r w:rsidRPr="00882B4E">
        <w:rPr>
          <w:sz w:val="24"/>
          <w:szCs w:val="24"/>
        </w:rPr>
        <w:t>на</w:t>
      </w:r>
      <w:r w:rsidRPr="00882B4E">
        <w:rPr>
          <w:spacing w:val="51"/>
          <w:sz w:val="24"/>
          <w:szCs w:val="24"/>
        </w:rPr>
        <w:t xml:space="preserve"> </w:t>
      </w:r>
      <w:r w:rsidRPr="00882B4E">
        <w:rPr>
          <w:sz w:val="24"/>
          <w:szCs w:val="24"/>
        </w:rPr>
        <w:t>основе</w:t>
      </w:r>
      <w:r w:rsidRPr="00882B4E">
        <w:rPr>
          <w:spacing w:val="54"/>
          <w:sz w:val="24"/>
          <w:szCs w:val="24"/>
        </w:rPr>
        <w:t xml:space="preserve"> </w:t>
      </w:r>
      <w:r w:rsidRPr="00882B4E">
        <w:rPr>
          <w:sz w:val="24"/>
          <w:szCs w:val="24"/>
        </w:rPr>
        <w:t>общности</w:t>
      </w:r>
      <w:r w:rsidRPr="00882B4E">
        <w:rPr>
          <w:spacing w:val="51"/>
          <w:sz w:val="24"/>
          <w:szCs w:val="24"/>
        </w:rPr>
        <w:t xml:space="preserve"> </w:t>
      </w:r>
      <w:r w:rsidRPr="00882B4E">
        <w:rPr>
          <w:sz w:val="24"/>
          <w:szCs w:val="24"/>
        </w:rPr>
        <w:t>интересов</w:t>
      </w:r>
      <w:r w:rsidRPr="00882B4E">
        <w:rPr>
          <w:spacing w:val="-67"/>
          <w:sz w:val="24"/>
          <w:szCs w:val="24"/>
        </w:rPr>
        <w:t xml:space="preserve"> </w:t>
      </w:r>
      <w:r w:rsidRPr="00882B4E">
        <w:rPr>
          <w:sz w:val="24"/>
          <w:szCs w:val="24"/>
        </w:rPr>
        <w:t>для реализации общих</w:t>
      </w:r>
      <w:r w:rsidRPr="00882B4E">
        <w:rPr>
          <w:spacing w:val="1"/>
          <w:sz w:val="24"/>
          <w:szCs w:val="24"/>
        </w:rPr>
        <w:t xml:space="preserve"> </w:t>
      </w:r>
      <w:r w:rsidRPr="00882B4E">
        <w:rPr>
          <w:sz w:val="24"/>
          <w:szCs w:val="24"/>
        </w:rPr>
        <w:t>целей,</w:t>
      </w:r>
      <w:r w:rsidRPr="00882B4E">
        <w:rPr>
          <w:spacing w:val="1"/>
          <w:sz w:val="24"/>
          <w:szCs w:val="24"/>
        </w:rPr>
        <w:t xml:space="preserve"> </w:t>
      </w:r>
      <w:r w:rsidRPr="00882B4E">
        <w:rPr>
          <w:sz w:val="24"/>
          <w:szCs w:val="24"/>
        </w:rPr>
        <w:t>указанных</w:t>
      </w:r>
      <w:r w:rsidRPr="00882B4E">
        <w:rPr>
          <w:spacing w:val="1"/>
          <w:sz w:val="24"/>
          <w:szCs w:val="24"/>
        </w:rPr>
        <w:t xml:space="preserve"> </w:t>
      </w:r>
      <w:r w:rsidRPr="00882B4E">
        <w:rPr>
          <w:sz w:val="24"/>
          <w:szCs w:val="24"/>
        </w:rPr>
        <w:t>в уставе</w:t>
      </w:r>
      <w:r w:rsidRPr="00882B4E">
        <w:rPr>
          <w:spacing w:val="1"/>
          <w:sz w:val="24"/>
          <w:szCs w:val="24"/>
        </w:rPr>
        <w:t xml:space="preserve"> </w:t>
      </w:r>
      <w:r w:rsidRPr="00882B4E">
        <w:rPr>
          <w:sz w:val="24"/>
          <w:szCs w:val="24"/>
        </w:rPr>
        <w:t>общественного</w:t>
      </w:r>
      <w:r w:rsidRPr="00882B4E">
        <w:rPr>
          <w:spacing w:val="70"/>
          <w:sz w:val="24"/>
          <w:szCs w:val="24"/>
        </w:rPr>
        <w:t xml:space="preserve"> </w:t>
      </w:r>
      <w:r w:rsidRPr="00882B4E">
        <w:rPr>
          <w:sz w:val="24"/>
          <w:szCs w:val="24"/>
        </w:rPr>
        <w:t>объединения.</w:t>
      </w:r>
      <w:r w:rsidRPr="00882B4E">
        <w:rPr>
          <w:spacing w:val="1"/>
          <w:sz w:val="24"/>
          <w:szCs w:val="24"/>
        </w:rPr>
        <w:t xml:space="preserve"> </w:t>
      </w:r>
      <w:r w:rsidRPr="00882B4E">
        <w:rPr>
          <w:sz w:val="24"/>
          <w:szCs w:val="24"/>
        </w:rPr>
        <w:t>Его правовой основой является ФЗ от 19.05.1995 N 82-ФЗ (ред. от 20.12.2017) "Об</w:t>
      </w:r>
      <w:r w:rsidRPr="00882B4E">
        <w:rPr>
          <w:spacing w:val="1"/>
          <w:sz w:val="24"/>
          <w:szCs w:val="24"/>
        </w:rPr>
        <w:t xml:space="preserve"> </w:t>
      </w:r>
      <w:r w:rsidRPr="00882B4E">
        <w:rPr>
          <w:sz w:val="24"/>
          <w:szCs w:val="24"/>
        </w:rPr>
        <w:t>общественных</w:t>
      </w:r>
      <w:r w:rsidRPr="00882B4E">
        <w:rPr>
          <w:spacing w:val="-4"/>
          <w:sz w:val="24"/>
          <w:szCs w:val="24"/>
        </w:rPr>
        <w:t xml:space="preserve"> </w:t>
      </w:r>
      <w:r w:rsidRPr="00882B4E">
        <w:rPr>
          <w:sz w:val="24"/>
          <w:szCs w:val="24"/>
        </w:rPr>
        <w:t>объединениях" (ст.</w:t>
      </w:r>
      <w:r w:rsidRPr="00882B4E">
        <w:rPr>
          <w:spacing w:val="-2"/>
          <w:sz w:val="24"/>
          <w:szCs w:val="24"/>
        </w:rPr>
        <w:t xml:space="preserve"> </w:t>
      </w:r>
      <w:r w:rsidRPr="00882B4E">
        <w:rPr>
          <w:sz w:val="24"/>
          <w:szCs w:val="24"/>
        </w:rPr>
        <w:t>5).</w:t>
      </w:r>
    </w:p>
    <w:p w:rsidR="00882B4E" w:rsidRPr="00882B4E" w:rsidRDefault="00882B4E" w:rsidP="00882B4E">
      <w:pPr>
        <w:pStyle w:val="af7"/>
        <w:spacing w:after="0"/>
        <w:ind w:left="862"/>
        <w:jc w:val="both"/>
        <w:rPr>
          <w:sz w:val="24"/>
          <w:szCs w:val="24"/>
        </w:rPr>
      </w:pPr>
      <w:r w:rsidRPr="00882B4E">
        <w:rPr>
          <w:sz w:val="24"/>
          <w:szCs w:val="24"/>
        </w:rPr>
        <w:t>Воспитание</w:t>
      </w:r>
      <w:r w:rsidRPr="00882B4E">
        <w:rPr>
          <w:spacing w:val="-3"/>
          <w:sz w:val="24"/>
          <w:szCs w:val="24"/>
        </w:rPr>
        <w:t xml:space="preserve"> </w:t>
      </w:r>
      <w:r w:rsidRPr="00882B4E">
        <w:rPr>
          <w:sz w:val="24"/>
          <w:szCs w:val="24"/>
        </w:rPr>
        <w:t>в</w:t>
      </w:r>
      <w:r w:rsidRPr="00882B4E">
        <w:rPr>
          <w:spacing w:val="-4"/>
          <w:sz w:val="24"/>
          <w:szCs w:val="24"/>
        </w:rPr>
        <w:t xml:space="preserve"> </w:t>
      </w:r>
      <w:r w:rsidRPr="00882B4E">
        <w:rPr>
          <w:sz w:val="24"/>
          <w:szCs w:val="24"/>
        </w:rPr>
        <w:t>детском</w:t>
      </w:r>
      <w:r w:rsidRPr="00882B4E">
        <w:rPr>
          <w:spacing w:val="-3"/>
          <w:sz w:val="24"/>
          <w:szCs w:val="24"/>
        </w:rPr>
        <w:t xml:space="preserve"> </w:t>
      </w:r>
      <w:r w:rsidRPr="00882B4E">
        <w:rPr>
          <w:sz w:val="24"/>
          <w:szCs w:val="24"/>
        </w:rPr>
        <w:t>общественном</w:t>
      </w:r>
      <w:r w:rsidRPr="00882B4E">
        <w:rPr>
          <w:spacing w:val="-6"/>
          <w:sz w:val="24"/>
          <w:szCs w:val="24"/>
        </w:rPr>
        <w:t xml:space="preserve"> </w:t>
      </w:r>
      <w:r w:rsidRPr="00882B4E">
        <w:rPr>
          <w:sz w:val="24"/>
          <w:szCs w:val="24"/>
        </w:rPr>
        <w:t>объединении</w:t>
      </w:r>
      <w:r w:rsidRPr="00882B4E">
        <w:rPr>
          <w:spacing w:val="-6"/>
          <w:sz w:val="24"/>
          <w:szCs w:val="24"/>
        </w:rPr>
        <w:t xml:space="preserve"> </w:t>
      </w:r>
      <w:r w:rsidRPr="00882B4E">
        <w:rPr>
          <w:sz w:val="24"/>
          <w:szCs w:val="24"/>
        </w:rPr>
        <w:t>осуществляется</w:t>
      </w:r>
      <w:r w:rsidRPr="00882B4E">
        <w:rPr>
          <w:spacing w:val="-3"/>
          <w:sz w:val="24"/>
          <w:szCs w:val="24"/>
        </w:rPr>
        <w:t xml:space="preserve"> </w:t>
      </w:r>
      <w:r w:rsidRPr="00882B4E">
        <w:rPr>
          <w:sz w:val="24"/>
          <w:szCs w:val="24"/>
        </w:rPr>
        <w:t>через:</w:t>
      </w:r>
    </w:p>
    <w:p w:rsidR="00882B4E" w:rsidRPr="00882B4E" w:rsidRDefault="00882B4E" w:rsidP="006B4679">
      <w:pPr>
        <w:pStyle w:val="afd"/>
        <w:widowControl w:val="0"/>
        <w:numPr>
          <w:ilvl w:val="0"/>
          <w:numId w:val="87"/>
        </w:numPr>
        <w:tabs>
          <w:tab w:val="left" w:pos="942"/>
        </w:tabs>
        <w:autoSpaceDE w:val="0"/>
        <w:autoSpaceDN w:val="0"/>
        <w:ind w:right="142" w:firstLine="0"/>
        <w:contextualSpacing w:val="0"/>
        <w:jc w:val="both"/>
        <w:rPr>
          <w:sz w:val="24"/>
          <w:szCs w:val="24"/>
        </w:rPr>
      </w:pPr>
      <w:r w:rsidRPr="00882B4E">
        <w:rPr>
          <w:sz w:val="24"/>
          <w:szCs w:val="24"/>
        </w:rPr>
        <w:t>утверждение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последовательную</w:t>
      </w:r>
      <w:r w:rsidRPr="00882B4E">
        <w:rPr>
          <w:spacing w:val="1"/>
          <w:sz w:val="24"/>
          <w:szCs w:val="24"/>
        </w:rPr>
        <w:t xml:space="preserve"> </w:t>
      </w:r>
      <w:r w:rsidRPr="00882B4E">
        <w:rPr>
          <w:sz w:val="24"/>
          <w:szCs w:val="24"/>
        </w:rPr>
        <w:t>реализацию</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детском</w:t>
      </w:r>
      <w:r w:rsidRPr="00882B4E">
        <w:rPr>
          <w:spacing w:val="1"/>
          <w:sz w:val="24"/>
          <w:szCs w:val="24"/>
        </w:rPr>
        <w:t xml:space="preserve"> </w:t>
      </w:r>
      <w:r w:rsidRPr="00882B4E">
        <w:rPr>
          <w:sz w:val="24"/>
          <w:szCs w:val="24"/>
        </w:rPr>
        <w:t>общественном</w:t>
      </w:r>
      <w:r w:rsidRPr="00882B4E">
        <w:rPr>
          <w:spacing w:val="1"/>
          <w:sz w:val="24"/>
          <w:szCs w:val="24"/>
        </w:rPr>
        <w:t xml:space="preserve"> </w:t>
      </w:r>
      <w:r w:rsidRPr="00882B4E">
        <w:rPr>
          <w:sz w:val="24"/>
          <w:szCs w:val="24"/>
        </w:rPr>
        <w:t>объединении</w:t>
      </w:r>
      <w:r w:rsidRPr="00882B4E">
        <w:rPr>
          <w:spacing w:val="1"/>
          <w:sz w:val="24"/>
          <w:szCs w:val="24"/>
        </w:rPr>
        <w:t xml:space="preserve"> </w:t>
      </w:r>
      <w:r w:rsidRPr="00882B4E">
        <w:rPr>
          <w:sz w:val="24"/>
          <w:szCs w:val="24"/>
        </w:rPr>
        <w:t>демократических</w:t>
      </w:r>
      <w:r w:rsidRPr="00882B4E">
        <w:rPr>
          <w:spacing w:val="1"/>
          <w:sz w:val="24"/>
          <w:szCs w:val="24"/>
        </w:rPr>
        <w:t xml:space="preserve"> </w:t>
      </w:r>
      <w:r w:rsidRPr="00882B4E">
        <w:rPr>
          <w:sz w:val="24"/>
          <w:szCs w:val="24"/>
        </w:rPr>
        <w:t>процедур</w:t>
      </w:r>
      <w:r w:rsidRPr="00882B4E">
        <w:rPr>
          <w:spacing w:val="1"/>
          <w:sz w:val="24"/>
          <w:szCs w:val="24"/>
        </w:rPr>
        <w:t xml:space="preserve"> </w:t>
      </w:r>
      <w:r w:rsidRPr="00882B4E">
        <w:rPr>
          <w:sz w:val="24"/>
          <w:szCs w:val="24"/>
        </w:rPr>
        <w:t>(выборы</w:t>
      </w:r>
      <w:r w:rsidRPr="00882B4E">
        <w:rPr>
          <w:spacing w:val="1"/>
          <w:sz w:val="24"/>
          <w:szCs w:val="24"/>
        </w:rPr>
        <w:t xml:space="preserve"> </w:t>
      </w:r>
      <w:r w:rsidRPr="00882B4E">
        <w:rPr>
          <w:sz w:val="24"/>
          <w:szCs w:val="24"/>
        </w:rPr>
        <w:t>руководящих</w:t>
      </w:r>
      <w:r w:rsidRPr="00882B4E">
        <w:rPr>
          <w:spacing w:val="1"/>
          <w:sz w:val="24"/>
          <w:szCs w:val="24"/>
        </w:rPr>
        <w:t xml:space="preserve"> </w:t>
      </w:r>
      <w:r w:rsidRPr="00882B4E">
        <w:rPr>
          <w:sz w:val="24"/>
          <w:szCs w:val="24"/>
        </w:rPr>
        <w:t>органов</w:t>
      </w:r>
      <w:r w:rsidRPr="00882B4E">
        <w:rPr>
          <w:spacing w:val="1"/>
          <w:sz w:val="24"/>
          <w:szCs w:val="24"/>
        </w:rPr>
        <w:t xml:space="preserve"> </w:t>
      </w:r>
      <w:r w:rsidRPr="00882B4E">
        <w:rPr>
          <w:sz w:val="24"/>
          <w:szCs w:val="24"/>
        </w:rPr>
        <w:t>объединения,</w:t>
      </w:r>
      <w:r w:rsidRPr="00882B4E">
        <w:rPr>
          <w:spacing w:val="1"/>
          <w:sz w:val="24"/>
          <w:szCs w:val="24"/>
        </w:rPr>
        <w:t xml:space="preserve"> </w:t>
      </w:r>
      <w:r w:rsidRPr="00882B4E">
        <w:rPr>
          <w:sz w:val="24"/>
          <w:szCs w:val="24"/>
        </w:rPr>
        <w:t>подотчетность</w:t>
      </w:r>
      <w:r w:rsidRPr="00882B4E">
        <w:rPr>
          <w:spacing w:val="1"/>
          <w:sz w:val="24"/>
          <w:szCs w:val="24"/>
        </w:rPr>
        <w:t xml:space="preserve"> </w:t>
      </w:r>
      <w:r w:rsidRPr="00882B4E">
        <w:rPr>
          <w:sz w:val="24"/>
          <w:szCs w:val="24"/>
        </w:rPr>
        <w:t>выборных</w:t>
      </w:r>
      <w:r w:rsidRPr="00882B4E">
        <w:rPr>
          <w:spacing w:val="1"/>
          <w:sz w:val="24"/>
          <w:szCs w:val="24"/>
        </w:rPr>
        <w:t xml:space="preserve"> </w:t>
      </w:r>
      <w:r w:rsidRPr="00882B4E">
        <w:rPr>
          <w:sz w:val="24"/>
          <w:szCs w:val="24"/>
        </w:rPr>
        <w:t>органов</w:t>
      </w:r>
      <w:r w:rsidRPr="00882B4E">
        <w:rPr>
          <w:spacing w:val="1"/>
          <w:sz w:val="24"/>
          <w:szCs w:val="24"/>
        </w:rPr>
        <w:t xml:space="preserve"> </w:t>
      </w:r>
      <w:r w:rsidRPr="00882B4E">
        <w:rPr>
          <w:sz w:val="24"/>
          <w:szCs w:val="24"/>
        </w:rPr>
        <w:t>общему</w:t>
      </w:r>
      <w:r w:rsidRPr="00882B4E">
        <w:rPr>
          <w:spacing w:val="1"/>
          <w:sz w:val="24"/>
          <w:szCs w:val="24"/>
        </w:rPr>
        <w:t xml:space="preserve"> </w:t>
      </w:r>
      <w:r w:rsidRPr="00882B4E">
        <w:rPr>
          <w:sz w:val="24"/>
          <w:szCs w:val="24"/>
        </w:rPr>
        <w:t>сбору</w:t>
      </w:r>
      <w:r w:rsidRPr="00882B4E">
        <w:rPr>
          <w:spacing w:val="1"/>
          <w:sz w:val="24"/>
          <w:szCs w:val="24"/>
        </w:rPr>
        <w:t xml:space="preserve"> </w:t>
      </w:r>
      <w:r w:rsidRPr="00882B4E">
        <w:rPr>
          <w:sz w:val="24"/>
          <w:szCs w:val="24"/>
        </w:rPr>
        <w:t>объединения;</w:t>
      </w:r>
      <w:r w:rsidRPr="00882B4E">
        <w:rPr>
          <w:spacing w:val="1"/>
          <w:sz w:val="24"/>
          <w:szCs w:val="24"/>
        </w:rPr>
        <w:t xml:space="preserve"> </w:t>
      </w:r>
      <w:r w:rsidRPr="00882B4E">
        <w:rPr>
          <w:sz w:val="24"/>
          <w:szCs w:val="24"/>
        </w:rPr>
        <w:t>ротация</w:t>
      </w:r>
      <w:r w:rsidRPr="00882B4E">
        <w:rPr>
          <w:spacing w:val="1"/>
          <w:sz w:val="24"/>
          <w:szCs w:val="24"/>
        </w:rPr>
        <w:t xml:space="preserve"> </w:t>
      </w:r>
      <w:r w:rsidRPr="00882B4E">
        <w:rPr>
          <w:sz w:val="24"/>
          <w:szCs w:val="24"/>
        </w:rPr>
        <w:t>состава</w:t>
      </w:r>
      <w:r w:rsidRPr="00882B4E">
        <w:rPr>
          <w:spacing w:val="1"/>
          <w:sz w:val="24"/>
          <w:szCs w:val="24"/>
        </w:rPr>
        <w:t xml:space="preserve"> </w:t>
      </w:r>
      <w:r w:rsidRPr="00882B4E">
        <w:rPr>
          <w:sz w:val="24"/>
          <w:szCs w:val="24"/>
        </w:rPr>
        <w:t>выборных</w:t>
      </w:r>
      <w:r w:rsidRPr="00882B4E">
        <w:rPr>
          <w:spacing w:val="1"/>
          <w:sz w:val="24"/>
          <w:szCs w:val="24"/>
        </w:rPr>
        <w:t xml:space="preserve"> </w:t>
      </w:r>
      <w:r w:rsidRPr="00882B4E">
        <w:rPr>
          <w:sz w:val="24"/>
          <w:szCs w:val="24"/>
        </w:rPr>
        <w:t>органов</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т.п.),</w:t>
      </w:r>
      <w:r w:rsidRPr="00882B4E">
        <w:rPr>
          <w:spacing w:val="1"/>
          <w:sz w:val="24"/>
          <w:szCs w:val="24"/>
        </w:rPr>
        <w:t xml:space="preserve"> </w:t>
      </w:r>
      <w:r w:rsidRPr="00882B4E">
        <w:rPr>
          <w:sz w:val="24"/>
          <w:szCs w:val="24"/>
        </w:rPr>
        <w:t>дающих</w:t>
      </w:r>
      <w:r w:rsidRPr="00882B4E">
        <w:rPr>
          <w:spacing w:val="1"/>
          <w:sz w:val="24"/>
          <w:szCs w:val="24"/>
        </w:rPr>
        <w:t xml:space="preserve"> </w:t>
      </w:r>
      <w:r w:rsidRPr="00882B4E">
        <w:rPr>
          <w:sz w:val="24"/>
          <w:szCs w:val="24"/>
        </w:rPr>
        <w:t>ребенку</w:t>
      </w:r>
      <w:r w:rsidRPr="00882B4E">
        <w:rPr>
          <w:spacing w:val="70"/>
          <w:sz w:val="24"/>
          <w:szCs w:val="24"/>
        </w:rPr>
        <w:t xml:space="preserve"> </w:t>
      </w:r>
      <w:r w:rsidRPr="00882B4E">
        <w:rPr>
          <w:sz w:val="24"/>
          <w:szCs w:val="24"/>
        </w:rPr>
        <w:t>возможность</w:t>
      </w:r>
      <w:r w:rsidRPr="00882B4E">
        <w:rPr>
          <w:spacing w:val="1"/>
          <w:sz w:val="24"/>
          <w:szCs w:val="24"/>
        </w:rPr>
        <w:t xml:space="preserve"> </w:t>
      </w:r>
      <w:r w:rsidRPr="00882B4E">
        <w:rPr>
          <w:sz w:val="24"/>
          <w:szCs w:val="24"/>
        </w:rPr>
        <w:t>получить</w:t>
      </w:r>
      <w:r w:rsidRPr="00882B4E">
        <w:rPr>
          <w:spacing w:val="-3"/>
          <w:sz w:val="24"/>
          <w:szCs w:val="24"/>
        </w:rPr>
        <w:t xml:space="preserve"> </w:t>
      </w:r>
      <w:r w:rsidRPr="00882B4E">
        <w:rPr>
          <w:sz w:val="24"/>
          <w:szCs w:val="24"/>
        </w:rPr>
        <w:t>социально</w:t>
      </w:r>
      <w:r w:rsidRPr="00882B4E">
        <w:rPr>
          <w:spacing w:val="-2"/>
          <w:sz w:val="24"/>
          <w:szCs w:val="24"/>
        </w:rPr>
        <w:t xml:space="preserve"> </w:t>
      </w:r>
      <w:r w:rsidRPr="00882B4E">
        <w:rPr>
          <w:sz w:val="24"/>
          <w:szCs w:val="24"/>
        </w:rPr>
        <w:t>значимый</w:t>
      </w:r>
      <w:r w:rsidRPr="00882B4E">
        <w:rPr>
          <w:spacing w:val="-5"/>
          <w:sz w:val="24"/>
          <w:szCs w:val="24"/>
        </w:rPr>
        <w:t xml:space="preserve"> </w:t>
      </w:r>
      <w:r w:rsidRPr="00882B4E">
        <w:rPr>
          <w:sz w:val="24"/>
          <w:szCs w:val="24"/>
        </w:rPr>
        <w:t>опыт</w:t>
      </w:r>
      <w:r w:rsidRPr="00882B4E">
        <w:rPr>
          <w:spacing w:val="-2"/>
          <w:sz w:val="24"/>
          <w:szCs w:val="24"/>
        </w:rPr>
        <w:t xml:space="preserve"> </w:t>
      </w:r>
      <w:r w:rsidRPr="00882B4E">
        <w:rPr>
          <w:sz w:val="24"/>
          <w:szCs w:val="24"/>
        </w:rPr>
        <w:t>гражданского поведения.</w:t>
      </w:r>
    </w:p>
    <w:p w:rsidR="00882B4E" w:rsidRPr="00882B4E" w:rsidRDefault="00882B4E" w:rsidP="00882B4E">
      <w:pPr>
        <w:pStyle w:val="af7"/>
        <w:spacing w:after="0"/>
        <w:ind w:right="150"/>
        <w:jc w:val="both"/>
        <w:rPr>
          <w:sz w:val="24"/>
          <w:szCs w:val="24"/>
        </w:rPr>
      </w:pPr>
      <w:r w:rsidRPr="00882B4E">
        <w:rPr>
          <w:sz w:val="24"/>
          <w:szCs w:val="24"/>
        </w:rPr>
        <w:t>Председатель ДО «Алые паруса» избирается сроком на два года тайным голосованием. В</w:t>
      </w:r>
      <w:r w:rsidRPr="00882B4E">
        <w:rPr>
          <w:spacing w:val="1"/>
          <w:sz w:val="24"/>
          <w:szCs w:val="24"/>
        </w:rPr>
        <w:t xml:space="preserve"> </w:t>
      </w:r>
      <w:r w:rsidRPr="00882B4E">
        <w:rPr>
          <w:sz w:val="24"/>
          <w:szCs w:val="24"/>
        </w:rPr>
        <w:t>Совет</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входят</w:t>
      </w:r>
      <w:r w:rsidRPr="00882B4E">
        <w:rPr>
          <w:spacing w:val="1"/>
          <w:sz w:val="24"/>
          <w:szCs w:val="24"/>
        </w:rPr>
        <w:t xml:space="preserve"> </w:t>
      </w:r>
      <w:r w:rsidRPr="00882B4E">
        <w:rPr>
          <w:sz w:val="24"/>
          <w:szCs w:val="24"/>
        </w:rPr>
        <w:t>представители</w:t>
      </w:r>
      <w:r w:rsidRPr="00882B4E">
        <w:rPr>
          <w:spacing w:val="1"/>
          <w:sz w:val="24"/>
          <w:szCs w:val="24"/>
        </w:rPr>
        <w:t xml:space="preserve"> </w:t>
      </w:r>
      <w:r w:rsidRPr="00882B4E">
        <w:rPr>
          <w:sz w:val="24"/>
          <w:szCs w:val="24"/>
        </w:rPr>
        <w:t>от</w:t>
      </w:r>
      <w:r w:rsidRPr="00882B4E">
        <w:rPr>
          <w:spacing w:val="1"/>
          <w:sz w:val="24"/>
          <w:szCs w:val="24"/>
        </w:rPr>
        <w:t xml:space="preserve"> </w:t>
      </w:r>
      <w:r w:rsidRPr="00882B4E">
        <w:rPr>
          <w:sz w:val="24"/>
          <w:szCs w:val="24"/>
        </w:rPr>
        <w:t>классов,</w:t>
      </w:r>
      <w:r w:rsidRPr="00882B4E">
        <w:rPr>
          <w:spacing w:val="1"/>
          <w:sz w:val="24"/>
          <w:szCs w:val="24"/>
        </w:rPr>
        <w:t xml:space="preserve"> </w:t>
      </w:r>
      <w:r w:rsidRPr="00882B4E">
        <w:rPr>
          <w:sz w:val="24"/>
          <w:szCs w:val="24"/>
        </w:rPr>
        <w:t>возглавляющие</w:t>
      </w:r>
      <w:r w:rsidRPr="00882B4E">
        <w:rPr>
          <w:spacing w:val="1"/>
          <w:sz w:val="24"/>
          <w:szCs w:val="24"/>
        </w:rPr>
        <w:t xml:space="preserve"> </w:t>
      </w:r>
      <w:r w:rsidRPr="00882B4E">
        <w:rPr>
          <w:sz w:val="24"/>
          <w:szCs w:val="24"/>
        </w:rPr>
        <w:t>одно</w:t>
      </w:r>
      <w:r w:rsidRPr="00882B4E">
        <w:rPr>
          <w:spacing w:val="1"/>
          <w:sz w:val="24"/>
          <w:szCs w:val="24"/>
        </w:rPr>
        <w:t xml:space="preserve"> </w:t>
      </w:r>
      <w:r w:rsidRPr="00882B4E">
        <w:rPr>
          <w:sz w:val="24"/>
          <w:szCs w:val="24"/>
        </w:rPr>
        <w:t>из</w:t>
      </w:r>
      <w:r w:rsidRPr="00882B4E">
        <w:rPr>
          <w:spacing w:val="1"/>
          <w:sz w:val="24"/>
          <w:szCs w:val="24"/>
        </w:rPr>
        <w:t xml:space="preserve"> </w:t>
      </w:r>
      <w:r w:rsidRPr="00882B4E">
        <w:rPr>
          <w:sz w:val="24"/>
          <w:szCs w:val="24"/>
        </w:rPr>
        <w:t>секторов;</w:t>
      </w:r>
    </w:p>
    <w:p w:rsidR="00882B4E" w:rsidRPr="00882B4E" w:rsidRDefault="00882B4E" w:rsidP="006B4679">
      <w:pPr>
        <w:pStyle w:val="afd"/>
        <w:widowControl w:val="0"/>
        <w:numPr>
          <w:ilvl w:val="0"/>
          <w:numId w:val="87"/>
        </w:numPr>
        <w:tabs>
          <w:tab w:val="left" w:pos="942"/>
        </w:tabs>
        <w:autoSpaceDE w:val="0"/>
        <w:autoSpaceDN w:val="0"/>
        <w:ind w:right="152" w:firstLine="0"/>
        <w:contextualSpacing w:val="0"/>
        <w:jc w:val="both"/>
        <w:rPr>
          <w:sz w:val="24"/>
          <w:szCs w:val="24"/>
        </w:rPr>
      </w:pPr>
      <w:r w:rsidRPr="00882B4E">
        <w:rPr>
          <w:sz w:val="24"/>
          <w:szCs w:val="24"/>
        </w:rPr>
        <w:t>организацию</w:t>
      </w:r>
      <w:r w:rsidRPr="00882B4E">
        <w:rPr>
          <w:spacing w:val="1"/>
          <w:sz w:val="24"/>
          <w:szCs w:val="24"/>
        </w:rPr>
        <w:t xml:space="preserve"> </w:t>
      </w:r>
      <w:r w:rsidRPr="00882B4E">
        <w:rPr>
          <w:sz w:val="24"/>
          <w:szCs w:val="24"/>
        </w:rPr>
        <w:t>общественно</w:t>
      </w:r>
      <w:r w:rsidRPr="00882B4E">
        <w:rPr>
          <w:spacing w:val="1"/>
          <w:sz w:val="24"/>
          <w:szCs w:val="24"/>
        </w:rPr>
        <w:t xml:space="preserve"> </w:t>
      </w:r>
      <w:r w:rsidRPr="00882B4E">
        <w:rPr>
          <w:sz w:val="24"/>
          <w:szCs w:val="24"/>
        </w:rPr>
        <w:t>полезных</w:t>
      </w:r>
      <w:r w:rsidRPr="00882B4E">
        <w:rPr>
          <w:spacing w:val="1"/>
          <w:sz w:val="24"/>
          <w:szCs w:val="24"/>
        </w:rPr>
        <w:t xml:space="preserve"> </w:t>
      </w:r>
      <w:r w:rsidRPr="00882B4E">
        <w:rPr>
          <w:sz w:val="24"/>
          <w:szCs w:val="24"/>
        </w:rPr>
        <w:t>дел,</w:t>
      </w:r>
      <w:r w:rsidRPr="00882B4E">
        <w:rPr>
          <w:spacing w:val="1"/>
          <w:sz w:val="24"/>
          <w:szCs w:val="24"/>
        </w:rPr>
        <w:t xml:space="preserve"> </w:t>
      </w:r>
      <w:r w:rsidRPr="00882B4E">
        <w:rPr>
          <w:sz w:val="24"/>
          <w:szCs w:val="24"/>
        </w:rPr>
        <w:t>дающих</w:t>
      </w:r>
      <w:r w:rsidRPr="00882B4E">
        <w:rPr>
          <w:spacing w:val="1"/>
          <w:sz w:val="24"/>
          <w:szCs w:val="24"/>
        </w:rPr>
        <w:t xml:space="preserve"> </w:t>
      </w:r>
      <w:r w:rsidRPr="00882B4E">
        <w:rPr>
          <w:sz w:val="24"/>
          <w:szCs w:val="24"/>
        </w:rPr>
        <w:t>детям</w:t>
      </w:r>
      <w:r w:rsidRPr="00882B4E">
        <w:rPr>
          <w:spacing w:val="1"/>
          <w:sz w:val="24"/>
          <w:szCs w:val="24"/>
        </w:rPr>
        <w:t xml:space="preserve"> </w:t>
      </w:r>
      <w:r w:rsidRPr="00882B4E">
        <w:rPr>
          <w:sz w:val="24"/>
          <w:szCs w:val="24"/>
        </w:rPr>
        <w:t>возможность</w:t>
      </w:r>
      <w:r w:rsidRPr="00882B4E">
        <w:rPr>
          <w:spacing w:val="1"/>
          <w:sz w:val="24"/>
          <w:szCs w:val="24"/>
        </w:rPr>
        <w:t xml:space="preserve"> </w:t>
      </w:r>
      <w:r w:rsidRPr="00882B4E">
        <w:rPr>
          <w:sz w:val="24"/>
          <w:szCs w:val="24"/>
        </w:rPr>
        <w:t xml:space="preserve">получить важный для их </w:t>
      </w:r>
      <w:r w:rsidRPr="00882B4E">
        <w:rPr>
          <w:sz w:val="24"/>
          <w:szCs w:val="24"/>
        </w:rPr>
        <w:lastRenderedPageBreak/>
        <w:t>личностного развития опыт деятельности, направленной</w:t>
      </w:r>
      <w:r w:rsidRPr="00882B4E">
        <w:rPr>
          <w:spacing w:val="1"/>
          <w:sz w:val="24"/>
          <w:szCs w:val="24"/>
        </w:rPr>
        <w:t xml:space="preserve"> </w:t>
      </w:r>
      <w:r w:rsidRPr="00882B4E">
        <w:rPr>
          <w:sz w:val="24"/>
          <w:szCs w:val="24"/>
        </w:rPr>
        <w:t>на помощь другим людям, своей школе, обществу в целом; развить в себе такие</w:t>
      </w:r>
      <w:r w:rsidRPr="00882B4E">
        <w:rPr>
          <w:spacing w:val="1"/>
          <w:sz w:val="24"/>
          <w:szCs w:val="24"/>
        </w:rPr>
        <w:t xml:space="preserve"> </w:t>
      </w:r>
      <w:r w:rsidRPr="00882B4E">
        <w:rPr>
          <w:sz w:val="24"/>
          <w:szCs w:val="24"/>
        </w:rPr>
        <w:t>качества как забота, уважение, умение сопереживать, умение общаться, слушать и</w:t>
      </w:r>
      <w:r w:rsidRPr="00882B4E">
        <w:rPr>
          <w:spacing w:val="-67"/>
          <w:sz w:val="24"/>
          <w:szCs w:val="24"/>
        </w:rPr>
        <w:t xml:space="preserve"> </w:t>
      </w:r>
      <w:r w:rsidRPr="00882B4E">
        <w:rPr>
          <w:sz w:val="24"/>
          <w:szCs w:val="24"/>
        </w:rPr>
        <w:t>слышать</w:t>
      </w:r>
      <w:r w:rsidRPr="00882B4E">
        <w:rPr>
          <w:spacing w:val="-2"/>
          <w:sz w:val="24"/>
          <w:szCs w:val="24"/>
        </w:rPr>
        <w:t xml:space="preserve"> </w:t>
      </w:r>
      <w:r w:rsidRPr="00882B4E">
        <w:rPr>
          <w:sz w:val="24"/>
          <w:szCs w:val="24"/>
        </w:rPr>
        <w:t>других.</w:t>
      </w:r>
    </w:p>
    <w:p w:rsidR="00882B4E" w:rsidRPr="00882B4E" w:rsidRDefault="00882B4E" w:rsidP="006B4679">
      <w:pPr>
        <w:pStyle w:val="afd"/>
        <w:widowControl w:val="0"/>
        <w:numPr>
          <w:ilvl w:val="0"/>
          <w:numId w:val="83"/>
        </w:numPr>
        <w:tabs>
          <w:tab w:val="left" w:pos="467"/>
        </w:tabs>
        <w:autoSpaceDE w:val="0"/>
        <w:autoSpaceDN w:val="0"/>
        <w:ind w:left="466" w:hanging="235"/>
        <w:contextualSpacing w:val="0"/>
        <w:jc w:val="both"/>
        <w:rPr>
          <w:sz w:val="24"/>
          <w:szCs w:val="24"/>
        </w:rPr>
      </w:pPr>
      <w:r w:rsidRPr="00882B4E">
        <w:rPr>
          <w:sz w:val="24"/>
          <w:szCs w:val="24"/>
        </w:rPr>
        <w:t>посильная</w:t>
      </w:r>
      <w:r w:rsidRPr="00882B4E">
        <w:rPr>
          <w:spacing w:val="-12"/>
          <w:sz w:val="24"/>
          <w:szCs w:val="24"/>
        </w:rPr>
        <w:t xml:space="preserve"> </w:t>
      </w:r>
      <w:r w:rsidRPr="00882B4E">
        <w:rPr>
          <w:sz w:val="24"/>
          <w:szCs w:val="24"/>
        </w:rPr>
        <w:t>помощь,</w:t>
      </w:r>
      <w:r w:rsidRPr="00882B4E">
        <w:rPr>
          <w:spacing w:val="-11"/>
          <w:sz w:val="24"/>
          <w:szCs w:val="24"/>
        </w:rPr>
        <w:t xml:space="preserve"> </w:t>
      </w:r>
      <w:r w:rsidRPr="00882B4E">
        <w:rPr>
          <w:sz w:val="24"/>
          <w:szCs w:val="24"/>
        </w:rPr>
        <w:t>оказываемая</w:t>
      </w:r>
      <w:r w:rsidRPr="00882B4E">
        <w:rPr>
          <w:spacing w:val="-11"/>
          <w:sz w:val="24"/>
          <w:szCs w:val="24"/>
        </w:rPr>
        <w:t xml:space="preserve"> </w:t>
      </w:r>
      <w:r w:rsidRPr="00882B4E">
        <w:rPr>
          <w:sz w:val="24"/>
          <w:szCs w:val="24"/>
        </w:rPr>
        <w:t>школьниками</w:t>
      </w:r>
      <w:r w:rsidRPr="00882B4E">
        <w:rPr>
          <w:spacing w:val="-11"/>
          <w:sz w:val="24"/>
          <w:szCs w:val="24"/>
        </w:rPr>
        <w:t xml:space="preserve"> </w:t>
      </w:r>
      <w:r w:rsidRPr="00882B4E">
        <w:rPr>
          <w:sz w:val="24"/>
          <w:szCs w:val="24"/>
        </w:rPr>
        <w:t>пожилым</w:t>
      </w:r>
      <w:r w:rsidRPr="00882B4E">
        <w:rPr>
          <w:spacing w:val="-12"/>
          <w:sz w:val="24"/>
          <w:szCs w:val="24"/>
        </w:rPr>
        <w:t xml:space="preserve"> </w:t>
      </w:r>
      <w:r w:rsidRPr="00882B4E">
        <w:rPr>
          <w:sz w:val="24"/>
          <w:szCs w:val="24"/>
        </w:rPr>
        <w:t>людям;</w:t>
      </w:r>
    </w:p>
    <w:p w:rsidR="00882B4E" w:rsidRPr="00882B4E" w:rsidRDefault="00882B4E" w:rsidP="00882B4E">
      <w:pPr>
        <w:tabs>
          <w:tab w:val="left" w:pos="632"/>
        </w:tabs>
        <w:spacing w:after="0" w:line="240" w:lineRule="auto"/>
        <w:ind w:right="146"/>
        <w:jc w:val="both"/>
        <w:rPr>
          <w:rFonts w:ascii="Times New Roman" w:hAnsi="Times New Roman" w:cs="Times New Roman"/>
          <w:spacing w:val="-4"/>
          <w:sz w:val="24"/>
          <w:szCs w:val="24"/>
        </w:rPr>
      </w:pPr>
      <w:r w:rsidRPr="00882B4E">
        <w:rPr>
          <w:rFonts w:ascii="Times New Roman" w:hAnsi="Times New Roman" w:cs="Times New Roman"/>
          <w:sz w:val="24"/>
          <w:szCs w:val="24"/>
        </w:rPr>
        <w:t xml:space="preserve">   - проведению</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культурно-развлекательных</w:t>
      </w:r>
      <w:r w:rsidRPr="00882B4E">
        <w:rPr>
          <w:rFonts w:ascii="Times New Roman" w:hAnsi="Times New Roman" w:cs="Times New Roman"/>
          <w:spacing w:val="1"/>
          <w:sz w:val="24"/>
          <w:szCs w:val="24"/>
        </w:rPr>
        <w:t xml:space="preserve"> </w:t>
      </w:r>
      <w:r w:rsidRPr="00882B4E">
        <w:rPr>
          <w:rFonts w:ascii="Times New Roman" w:hAnsi="Times New Roman" w:cs="Times New Roman"/>
          <w:sz w:val="24"/>
          <w:szCs w:val="24"/>
        </w:rPr>
        <w:t>мероприятий;</w:t>
      </w:r>
      <w:r w:rsidRPr="00882B4E">
        <w:rPr>
          <w:rFonts w:ascii="Times New Roman" w:hAnsi="Times New Roman" w:cs="Times New Roman"/>
          <w:spacing w:val="-2"/>
          <w:sz w:val="24"/>
          <w:szCs w:val="24"/>
        </w:rPr>
        <w:t xml:space="preserve"> </w:t>
      </w:r>
    </w:p>
    <w:p w:rsidR="00882B4E" w:rsidRPr="00882B4E" w:rsidRDefault="00882B4E" w:rsidP="006B4679">
      <w:pPr>
        <w:pStyle w:val="afd"/>
        <w:widowControl w:val="0"/>
        <w:numPr>
          <w:ilvl w:val="0"/>
          <w:numId w:val="83"/>
        </w:numPr>
        <w:tabs>
          <w:tab w:val="left" w:pos="397"/>
        </w:tabs>
        <w:autoSpaceDE w:val="0"/>
        <w:autoSpaceDN w:val="0"/>
        <w:ind w:left="396" w:hanging="165"/>
        <w:contextualSpacing w:val="0"/>
        <w:jc w:val="both"/>
        <w:rPr>
          <w:sz w:val="24"/>
          <w:szCs w:val="24"/>
        </w:rPr>
      </w:pPr>
      <w:r w:rsidRPr="00882B4E">
        <w:rPr>
          <w:sz w:val="24"/>
          <w:szCs w:val="24"/>
        </w:rPr>
        <w:t>участие</w:t>
      </w:r>
      <w:r w:rsidRPr="00882B4E">
        <w:rPr>
          <w:spacing w:val="-8"/>
          <w:sz w:val="24"/>
          <w:szCs w:val="24"/>
        </w:rPr>
        <w:t xml:space="preserve"> </w:t>
      </w:r>
      <w:r w:rsidRPr="00882B4E">
        <w:rPr>
          <w:sz w:val="24"/>
          <w:szCs w:val="24"/>
        </w:rPr>
        <w:t>школьников</w:t>
      </w:r>
      <w:r w:rsidRPr="00882B4E">
        <w:rPr>
          <w:spacing w:val="-9"/>
          <w:sz w:val="24"/>
          <w:szCs w:val="24"/>
        </w:rPr>
        <w:t xml:space="preserve"> </w:t>
      </w:r>
      <w:r w:rsidRPr="00882B4E">
        <w:rPr>
          <w:sz w:val="24"/>
          <w:szCs w:val="24"/>
        </w:rPr>
        <w:t>в</w:t>
      </w:r>
      <w:r w:rsidRPr="00882B4E">
        <w:rPr>
          <w:spacing w:val="-9"/>
          <w:sz w:val="24"/>
          <w:szCs w:val="24"/>
        </w:rPr>
        <w:t xml:space="preserve"> </w:t>
      </w:r>
      <w:r w:rsidRPr="00882B4E">
        <w:rPr>
          <w:sz w:val="24"/>
          <w:szCs w:val="24"/>
        </w:rPr>
        <w:t>работе</w:t>
      </w:r>
      <w:r w:rsidRPr="00882B4E">
        <w:rPr>
          <w:spacing w:val="-8"/>
          <w:sz w:val="24"/>
          <w:szCs w:val="24"/>
        </w:rPr>
        <w:t xml:space="preserve"> </w:t>
      </w:r>
      <w:r w:rsidRPr="00882B4E">
        <w:rPr>
          <w:sz w:val="24"/>
          <w:szCs w:val="24"/>
        </w:rPr>
        <w:t>на</w:t>
      </w:r>
      <w:r w:rsidRPr="00882B4E">
        <w:rPr>
          <w:spacing w:val="-8"/>
          <w:sz w:val="24"/>
          <w:szCs w:val="24"/>
        </w:rPr>
        <w:t xml:space="preserve"> </w:t>
      </w:r>
      <w:r w:rsidRPr="00882B4E">
        <w:rPr>
          <w:sz w:val="24"/>
          <w:szCs w:val="24"/>
        </w:rPr>
        <w:t>прилегающей</w:t>
      </w:r>
      <w:r w:rsidRPr="00882B4E">
        <w:rPr>
          <w:spacing w:val="-7"/>
          <w:sz w:val="24"/>
          <w:szCs w:val="24"/>
        </w:rPr>
        <w:t xml:space="preserve"> </w:t>
      </w:r>
      <w:r w:rsidRPr="00882B4E">
        <w:rPr>
          <w:sz w:val="24"/>
          <w:szCs w:val="24"/>
        </w:rPr>
        <w:t>к</w:t>
      </w:r>
      <w:r w:rsidRPr="00882B4E">
        <w:rPr>
          <w:spacing w:val="-9"/>
          <w:sz w:val="24"/>
          <w:szCs w:val="24"/>
        </w:rPr>
        <w:t xml:space="preserve"> </w:t>
      </w:r>
      <w:r w:rsidRPr="00882B4E">
        <w:rPr>
          <w:sz w:val="24"/>
          <w:szCs w:val="24"/>
        </w:rPr>
        <w:t>школе</w:t>
      </w:r>
      <w:r w:rsidRPr="00882B4E">
        <w:rPr>
          <w:spacing w:val="-8"/>
          <w:sz w:val="24"/>
          <w:szCs w:val="24"/>
        </w:rPr>
        <w:t xml:space="preserve"> </w:t>
      </w:r>
      <w:r w:rsidRPr="00882B4E">
        <w:rPr>
          <w:sz w:val="24"/>
          <w:szCs w:val="24"/>
        </w:rPr>
        <w:t>территории</w:t>
      </w:r>
      <w:r w:rsidRPr="00882B4E">
        <w:rPr>
          <w:spacing w:val="53"/>
          <w:sz w:val="24"/>
          <w:szCs w:val="24"/>
        </w:rPr>
        <w:t xml:space="preserve"> </w:t>
      </w:r>
      <w:r w:rsidRPr="00882B4E">
        <w:rPr>
          <w:sz w:val="24"/>
          <w:szCs w:val="24"/>
        </w:rPr>
        <w:t>и</w:t>
      </w:r>
      <w:r w:rsidRPr="00882B4E">
        <w:rPr>
          <w:spacing w:val="-8"/>
          <w:sz w:val="24"/>
          <w:szCs w:val="24"/>
        </w:rPr>
        <w:t xml:space="preserve"> </w:t>
      </w:r>
      <w:r w:rsidRPr="00882B4E">
        <w:rPr>
          <w:sz w:val="24"/>
          <w:szCs w:val="24"/>
        </w:rPr>
        <w:t>т.п;</w:t>
      </w:r>
    </w:p>
    <w:p w:rsidR="00882B4E" w:rsidRPr="00882B4E" w:rsidRDefault="00882B4E" w:rsidP="006B4679">
      <w:pPr>
        <w:pStyle w:val="afd"/>
        <w:widowControl w:val="0"/>
        <w:numPr>
          <w:ilvl w:val="0"/>
          <w:numId w:val="83"/>
        </w:numPr>
        <w:tabs>
          <w:tab w:val="left" w:pos="397"/>
          <w:tab w:val="left" w:pos="1979"/>
        </w:tabs>
        <w:autoSpaceDE w:val="0"/>
        <w:autoSpaceDN w:val="0"/>
        <w:ind w:left="396" w:hanging="165"/>
        <w:contextualSpacing w:val="0"/>
        <w:jc w:val="both"/>
        <w:rPr>
          <w:sz w:val="24"/>
          <w:szCs w:val="24"/>
        </w:rPr>
      </w:pPr>
      <w:r w:rsidRPr="00882B4E">
        <w:rPr>
          <w:sz w:val="24"/>
          <w:szCs w:val="24"/>
        </w:rPr>
        <w:t>проведение</w:t>
      </w:r>
      <w:r w:rsidRPr="00882B4E">
        <w:rPr>
          <w:sz w:val="24"/>
          <w:szCs w:val="24"/>
        </w:rPr>
        <w:tab/>
        <w:t>мероприятий</w:t>
      </w:r>
      <w:r w:rsidRPr="00882B4E">
        <w:rPr>
          <w:spacing w:val="-9"/>
          <w:sz w:val="24"/>
          <w:szCs w:val="24"/>
        </w:rPr>
        <w:t xml:space="preserve"> </w:t>
      </w:r>
      <w:r w:rsidRPr="00882B4E">
        <w:rPr>
          <w:sz w:val="24"/>
          <w:szCs w:val="24"/>
        </w:rPr>
        <w:t>по</w:t>
      </w:r>
      <w:r w:rsidRPr="00882B4E">
        <w:rPr>
          <w:spacing w:val="-9"/>
          <w:sz w:val="24"/>
          <w:szCs w:val="24"/>
        </w:rPr>
        <w:t xml:space="preserve"> </w:t>
      </w:r>
      <w:r w:rsidRPr="00882B4E">
        <w:rPr>
          <w:sz w:val="24"/>
          <w:szCs w:val="24"/>
        </w:rPr>
        <w:t>плану</w:t>
      </w:r>
      <w:r w:rsidRPr="00882B4E">
        <w:rPr>
          <w:spacing w:val="-9"/>
          <w:sz w:val="24"/>
          <w:szCs w:val="24"/>
        </w:rPr>
        <w:t xml:space="preserve"> </w:t>
      </w:r>
      <w:r w:rsidRPr="00882B4E">
        <w:rPr>
          <w:sz w:val="24"/>
          <w:szCs w:val="24"/>
        </w:rPr>
        <w:t>Единых</w:t>
      </w:r>
      <w:r w:rsidRPr="00882B4E">
        <w:rPr>
          <w:spacing w:val="-5"/>
          <w:sz w:val="24"/>
          <w:szCs w:val="24"/>
        </w:rPr>
        <w:t xml:space="preserve"> </w:t>
      </w:r>
      <w:r w:rsidRPr="00882B4E">
        <w:rPr>
          <w:sz w:val="24"/>
          <w:szCs w:val="24"/>
        </w:rPr>
        <w:t>действий</w:t>
      </w:r>
      <w:r w:rsidRPr="00882B4E">
        <w:rPr>
          <w:spacing w:val="-6"/>
          <w:sz w:val="24"/>
          <w:szCs w:val="24"/>
        </w:rPr>
        <w:t xml:space="preserve"> </w:t>
      </w:r>
      <w:r w:rsidRPr="00882B4E">
        <w:rPr>
          <w:sz w:val="24"/>
          <w:szCs w:val="24"/>
        </w:rPr>
        <w:t>РДШ;</w:t>
      </w:r>
    </w:p>
    <w:p w:rsidR="00882B4E" w:rsidRPr="00882B4E" w:rsidRDefault="00882B4E" w:rsidP="006B4679">
      <w:pPr>
        <w:pStyle w:val="afd"/>
        <w:widowControl w:val="0"/>
        <w:numPr>
          <w:ilvl w:val="0"/>
          <w:numId w:val="83"/>
        </w:numPr>
        <w:tabs>
          <w:tab w:val="left" w:pos="428"/>
        </w:tabs>
        <w:autoSpaceDE w:val="0"/>
        <w:autoSpaceDN w:val="0"/>
        <w:ind w:right="148" w:firstLine="0"/>
        <w:contextualSpacing w:val="0"/>
        <w:jc w:val="both"/>
        <w:rPr>
          <w:sz w:val="24"/>
          <w:szCs w:val="24"/>
        </w:rPr>
      </w:pPr>
      <w:r w:rsidRPr="00882B4E">
        <w:rPr>
          <w:sz w:val="24"/>
          <w:szCs w:val="24"/>
        </w:rPr>
        <w:t>организация</w:t>
      </w:r>
      <w:r w:rsidRPr="00882B4E">
        <w:rPr>
          <w:spacing w:val="19"/>
          <w:sz w:val="24"/>
          <w:szCs w:val="24"/>
        </w:rPr>
        <w:t xml:space="preserve"> </w:t>
      </w:r>
      <w:r w:rsidRPr="00882B4E">
        <w:rPr>
          <w:sz w:val="24"/>
          <w:szCs w:val="24"/>
        </w:rPr>
        <w:t>новогодних</w:t>
      </w:r>
      <w:r w:rsidRPr="00882B4E">
        <w:rPr>
          <w:spacing w:val="17"/>
          <w:sz w:val="24"/>
          <w:szCs w:val="24"/>
        </w:rPr>
        <w:t xml:space="preserve"> </w:t>
      </w:r>
      <w:r w:rsidRPr="00882B4E">
        <w:rPr>
          <w:sz w:val="24"/>
          <w:szCs w:val="24"/>
        </w:rPr>
        <w:t>праздников</w:t>
      </w:r>
      <w:r w:rsidRPr="00882B4E">
        <w:rPr>
          <w:spacing w:val="18"/>
          <w:sz w:val="24"/>
          <w:szCs w:val="24"/>
        </w:rPr>
        <w:t xml:space="preserve"> </w:t>
      </w:r>
      <w:r w:rsidRPr="00882B4E">
        <w:rPr>
          <w:sz w:val="24"/>
          <w:szCs w:val="24"/>
        </w:rPr>
        <w:t>для</w:t>
      </w:r>
      <w:r w:rsidRPr="00882B4E">
        <w:rPr>
          <w:spacing w:val="22"/>
          <w:sz w:val="24"/>
          <w:szCs w:val="24"/>
        </w:rPr>
        <w:t xml:space="preserve"> </w:t>
      </w:r>
      <w:r w:rsidRPr="00882B4E">
        <w:rPr>
          <w:sz w:val="24"/>
          <w:szCs w:val="24"/>
        </w:rPr>
        <w:t>учащихся</w:t>
      </w:r>
      <w:r w:rsidRPr="00882B4E">
        <w:rPr>
          <w:spacing w:val="20"/>
          <w:sz w:val="24"/>
          <w:szCs w:val="24"/>
        </w:rPr>
        <w:t xml:space="preserve"> </w:t>
      </w:r>
      <w:r w:rsidRPr="00882B4E">
        <w:rPr>
          <w:sz w:val="24"/>
          <w:szCs w:val="24"/>
        </w:rPr>
        <w:t>начальной</w:t>
      </w:r>
      <w:r w:rsidRPr="00882B4E">
        <w:rPr>
          <w:spacing w:val="20"/>
          <w:sz w:val="24"/>
          <w:szCs w:val="24"/>
        </w:rPr>
        <w:t xml:space="preserve"> </w:t>
      </w:r>
      <w:r w:rsidRPr="00882B4E">
        <w:rPr>
          <w:sz w:val="24"/>
          <w:szCs w:val="24"/>
        </w:rPr>
        <w:t>школы</w:t>
      </w:r>
      <w:r w:rsidRPr="00882B4E">
        <w:rPr>
          <w:spacing w:val="19"/>
          <w:sz w:val="24"/>
          <w:szCs w:val="24"/>
        </w:rPr>
        <w:t xml:space="preserve"> </w:t>
      </w:r>
      <w:r w:rsidRPr="00882B4E">
        <w:rPr>
          <w:sz w:val="24"/>
          <w:szCs w:val="24"/>
        </w:rPr>
        <w:t>с</w:t>
      </w:r>
      <w:r w:rsidRPr="00882B4E">
        <w:rPr>
          <w:spacing w:val="19"/>
          <w:sz w:val="24"/>
          <w:szCs w:val="24"/>
        </w:rPr>
        <w:t xml:space="preserve"> </w:t>
      </w:r>
      <w:r w:rsidRPr="00882B4E">
        <w:rPr>
          <w:sz w:val="24"/>
          <w:szCs w:val="24"/>
        </w:rPr>
        <w:t>игровой</w:t>
      </w:r>
      <w:r w:rsidRPr="00882B4E">
        <w:rPr>
          <w:spacing w:val="-67"/>
          <w:sz w:val="24"/>
          <w:szCs w:val="24"/>
        </w:rPr>
        <w:t xml:space="preserve"> </w:t>
      </w:r>
      <w:r w:rsidRPr="00882B4E">
        <w:rPr>
          <w:sz w:val="24"/>
          <w:szCs w:val="24"/>
        </w:rPr>
        <w:t>театрализованной</w:t>
      </w:r>
      <w:r w:rsidRPr="00882B4E">
        <w:rPr>
          <w:spacing w:val="-1"/>
          <w:sz w:val="24"/>
          <w:szCs w:val="24"/>
        </w:rPr>
        <w:t xml:space="preserve"> </w:t>
      </w:r>
      <w:r w:rsidRPr="00882B4E">
        <w:rPr>
          <w:sz w:val="24"/>
          <w:szCs w:val="24"/>
        </w:rPr>
        <w:t>программой;</w:t>
      </w:r>
    </w:p>
    <w:p w:rsidR="00882B4E" w:rsidRPr="00882B4E" w:rsidRDefault="00882B4E" w:rsidP="006B4679">
      <w:pPr>
        <w:pStyle w:val="afd"/>
        <w:widowControl w:val="0"/>
        <w:numPr>
          <w:ilvl w:val="0"/>
          <w:numId w:val="83"/>
        </w:numPr>
        <w:tabs>
          <w:tab w:val="left" w:pos="684"/>
          <w:tab w:val="left" w:pos="685"/>
          <w:tab w:val="left" w:pos="2415"/>
          <w:tab w:val="left" w:pos="3918"/>
          <w:tab w:val="left" w:pos="5776"/>
          <w:tab w:val="left" w:pos="7076"/>
          <w:tab w:val="left" w:pos="9256"/>
        </w:tabs>
        <w:autoSpaceDE w:val="0"/>
        <w:autoSpaceDN w:val="0"/>
        <w:ind w:left="684" w:hanging="453"/>
        <w:contextualSpacing w:val="0"/>
        <w:jc w:val="both"/>
        <w:rPr>
          <w:sz w:val="24"/>
          <w:szCs w:val="24"/>
        </w:rPr>
      </w:pPr>
      <w:r w:rsidRPr="00882B4E">
        <w:rPr>
          <w:sz w:val="24"/>
          <w:szCs w:val="24"/>
        </w:rPr>
        <w:t>проведение</w:t>
      </w:r>
      <w:r w:rsidRPr="00882B4E">
        <w:rPr>
          <w:sz w:val="24"/>
          <w:szCs w:val="24"/>
        </w:rPr>
        <w:tab/>
        <w:t>лидерами</w:t>
      </w:r>
      <w:r w:rsidRPr="00882B4E">
        <w:rPr>
          <w:sz w:val="24"/>
          <w:szCs w:val="24"/>
        </w:rPr>
        <w:tab/>
        <w:t>организации</w:t>
      </w:r>
      <w:r w:rsidRPr="00882B4E">
        <w:rPr>
          <w:sz w:val="24"/>
          <w:szCs w:val="24"/>
        </w:rPr>
        <w:tab/>
        <w:t>Единых</w:t>
      </w:r>
      <w:r w:rsidRPr="00882B4E">
        <w:rPr>
          <w:sz w:val="24"/>
          <w:szCs w:val="24"/>
        </w:rPr>
        <w:tab/>
        <w:t>Всероссийских</w:t>
      </w:r>
      <w:r w:rsidRPr="00882B4E">
        <w:rPr>
          <w:sz w:val="24"/>
          <w:szCs w:val="24"/>
        </w:rPr>
        <w:tab/>
        <w:t>уроков:</w:t>
      </w:r>
    </w:p>
    <w:p w:rsidR="00882B4E" w:rsidRPr="00882B4E" w:rsidRDefault="00882B4E" w:rsidP="00882B4E">
      <w:pPr>
        <w:pStyle w:val="af7"/>
        <w:spacing w:after="0"/>
        <w:jc w:val="both"/>
        <w:rPr>
          <w:sz w:val="24"/>
          <w:szCs w:val="24"/>
        </w:rPr>
      </w:pPr>
      <w:r w:rsidRPr="00882B4E">
        <w:rPr>
          <w:sz w:val="24"/>
          <w:szCs w:val="24"/>
        </w:rPr>
        <w:t>«Безопасность</w:t>
      </w:r>
      <w:r w:rsidRPr="00882B4E">
        <w:rPr>
          <w:spacing w:val="-2"/>
          <w:sz w:val="24"/>
          <w:szCs w:val="24"/>
        </w:rPr>
        <w:t xml:space="preserve"> </w:t>
      </w:r>
      <w:r w:rsidRPr="00882B4E">
        <w:rPr>
          <w:sz w:val="24"/>
          <w:szCs w:val="24"/>
        </w:rPr>
        <w:t>в</w:t>
      </w:r>
      <w:r w:rsidRPr="00882B4E">
        <w:rPr>
          <w:spacing w:val="-1"/>
          <w:sz w:val="24"/>
          <w:szCs w:val="24"/>
        </w:rPr>
        <w:t xml:space="preserve"> </w:t>
      </w:r>
      <w:r w:rsidRPr="00882B4E">
        <w:rPr>
          <w:sz w:val="24"/>
          <w:szCs w:val="24"/>
        </w:rPr>
        <w:t>сети в</w:t>
      </w:r>
      <w:r w:rsidRPr="00882B4E">
        <w:rPr>
          <w:spacing w:val="-1"/>
          <w:sz w:val="24"/>
          <w:szCs w:val="24"/>
        </w:rPr>
        <w:t xml:space="preserve"> </w:t>
      </w:r>
      <w:r w:rsidRPr="00882B4E">
        <w:rPr>
          <w:sz w:val="24"/>
          <w:szCs w:val="24"/>
        </w:rPr>
        <w:t>интернет»,</w:t>
      </w:r>
      <w:r w:rsidRPr="00882B4E">
        <w:rPr>
          <w:spacing w:val="-2"/>
          <w:sz w:val="24"/>
          <w:szCs w:val="24"/>
        </w:rPr>
        <w:t xml:space="preserve"> </w:t>
      </w:r>
      <w:r w:rsidRPr="00882B4E">
        <w:rPr>
          <w:sz w:val="24"/>
          <w:szCs w:val="24"/>
        </w:rPr>
        <w:t>Акций «Сделаем</w:t>
      </w:r>
      <w:r w:rsidRPr="00882B4E">
        <w:rPr>
          <w:spacing w:val="-2"/>
          <w:sz w:val="24"/>
          <w:szCs w:val="24"/>
        </w:rPr>
        <w:t xml:space="preserve"> </w:t>
      </w:r>
      <w:r w:rsidRPr="00882B4E">
        <w:rPr>
          <w:sz w:val="24"/>
          <w:szCs w:val="24"/>
        </w:rPr>
        <w:t>вместе»;</w:t>
      </w:r>
    </w:p>
    <w:p w:rsidR="00882B4E" w:rsidRPr="00882B4E" w:rsidRDefault="00882B4E" w:rsidP="006B4679">
      <w:pPr>
        <w:pStyle w:val="afd"/>
        <w:widowControl w:val="0"/>
        <w:numPr>
          <w:ilvl w:val="0"/>
          <w:numId w:val="83"/>
        </w:numPr>
        <w:tabs>
          <w:tab w:val="left" w:pos="426"/>
        </w:tabs>
        <w:autoSpaceDE w:val="0"/>
        <w:autoSpaceDN w:val="0"/>
        <w:ind w:right="147" w:firstLine="0"/>
        <w:contextualSpacing w:val="0"/>
        <w:jc w:val="both"/>
        <w:rPr>
          <w:sz w:val="24"/>
          <w:szCs w:val="24"/>
        </w:rPr>
      </w:pPr>
      <w:r w:rsidRPr="00882B4E">
        <w:rPr>
          <w:sz w:val="24"/>
          <w:szCs w:val="24"/>
        </w:rPr>
        <w:t>организация</w:t>
      </w:r>
      <w:r w:rsidRPr="00882B4E">
        <w:rPr>
          <w:spacing w:val="21"/>
          <w:sz w:val="24"/>
          <w:szCs w:val="24"/>
        </w:rPr>
        <w:t xml:space="preserve"> </w:t>
      </w:r>
      <w:r w:rsidRPr="00882B4E">
        <w:rPr>
          <w:sz w:val="24"/>
          <w:szCs w:val="24"/>
        </w:rPr>
        <w:t>мероприятия</w:t>
      </w:r>
      <w:r w:rsidRPr="00882B4E">
        <w:rPr>
          <w:spacing w:val="26"/>
          <w:sz w:val="24"/>
          <w:szCs w:val="24"/>
        </w:rPr>
        <w:t xml:space="preserve"> </w:t>
      </w:r>
      <w:r w:rsidRPr="00882B4E">
        <w:rPr>
          <w:sz w:val="24"/>
          <w:szCs w:val="24"/>
        </w:rPr>
        <w:t>«Посвящение</w:t>
      </w:r>
      <w:r w:rsidRPr="00882B4E">
        <w:rPr>
          <w:spacing w:val="21"/>
          <w:sz w:val="24"/>
          <w:szCs w:val="24"/>
        </w:rPr>
        <w:t xml:space="preserve"> </w:t>
      </w:r>
      <w:r w:rsidRPr="00882B4E">
        <w:rPr>
          <w:sz w:val="24"/>
          <w:szCs w:val="24"/>
        </w:rPr>
        <w:t>первоклассников</w:t>
      </w:r>
      <w:r w:rsidRPr="00882B4E">
        <w:rPr>
          <w:spacing w:val="19"/>
          <w:sz w:val="24"/>
          <w:szCs w:val="24"/>
        </w:rPr>
        <w:t xml:space="preserve"> </w:t>
      </w:r>
      <w:r w:rsidRPr="00882B4E">
        <w:rPr>
          <w:sz w:val="24"/>
          <w:szCs w:val="24"/>
        </w:rPr>
        <w:t>в</w:t>
      </w:r>
      <w:r w:rsidRPr="00882B4E">
        <w:rPr>
          <w:spacing w:val="25"/>
          <w:sz w:val="24"/>
          <w:szCs w:val="24"/>
        </w:rPr>
        <w:t xml:space="preserve"> </w:t>
      </w:r>
      <w:r w:rsidRPr="00882B4E">
        <w:rPr>
          <w:sz w:val="24"/>
          <w:szCs w:val="24"/>
        </w:rPr>
        <w:t>пешеходы»</w:t>
      </w:r>
      <w:r w:rsidRPr="00882B4E">
        <w:rPr>
          <w:spacing w:val="21"/>
          <w:sz w:val="24"/>
          <w:szCs w:val="24"/>
        </w:rPr>
        <w:t xml:space="preserve"> </w:t>
      </w:r>
      <w:r w:rsidRPr="00882B4E">
        <w:rPr>
          <w:sz w:val="24"/>
          <w:szCs w:val="24"/>
        </w:rPr>
        <w:t>-</w:t>
      </w:r>
      <w:r w:rsidRPr="00882B4E">
        <w:rPr>
          <w:spacing w:val="42"/>
          <w:sz w:val="24"/>
          <w:szCs w:val="24"/>
        </w:rPr>
        <w:t xml:space="preserve"> </w:t>
      </w:r>
      <w:r w:rsidRPr="00882B4E">
        <w:rPr>
          <w:sz w:val="24"/>
          <w:szCs w:val="24"/>
        </w:rPr>
        <w:t>отряд</w:t>
      </w:r>
      <w:r w:rsidRPr="00882B4E">
        <w:rPr>
          <w:spacing w:val="-67"/>
          <w:sz w:val="24"/>
          <w:szCs w:val="24"/>
        </w:rPr>
        <w:t xml:space="preserve"> </w:t>
      </w:r>
      <w:r w:rsidRPr="00882B4E">
        <w:rPr>
          <w:sz w:val="24"/>
          <w:szCs w:val="24"/>
        </w:rPr>
        <w:t>ЮИД;</w:t>
      </w:r>
    </w:p>
    <w:p w:rsidR="00882B4E" w:rsidRPr="00882B4E" w:rsidRDefault="00882B4E" w:rsidP="006B4679">
      <w:pPr>
        <w:pStyle w:val="afd"/>
        <w:widowControl w:val="0"/>
        <w:numPr>
          <w:ilvl w:val="0"/>
          <w:numId w:val="83"/>
        </w:numPr>
        <w:tabs>
          <w:tab w:val="left" w:pos="450"/>
        </w:tabs>
        <w:autoSpaceDE w:val="0"/>
        <w:autoSpaceDN w:val="0"/>
        <w:ind w:right="142" w:hanging="1"/>
        <w:contextualSpacing w:val="0"/>
        <w:jc w:val="both"/>
        <w:rPr>
          <w:sz w:val="24"/>
          <w:szCs w:val="24"/>
        </w:rPr>
      </w:pPr>
      <w:r w:rsidRPr="00882B4E">
        <w:rPr>
          <w:sz w:val="24"/>
          <w:szCs w:val="24"/>
        </w:rPr>
        <w:t>организация</w:t>
      </w:r>
      <w:r w:rsidRPr="00882B4E">
        <w:rPr>
          <w:spacing w:val="48"/>
          <w:sz w:val="24"/>
          <w:szCs w:val="24"/>
        </w:rPr>
        <w:t xml:space="preserve"> </w:t>
      </w:r>
      <w:r w:rsidRPr="00882B4E">
        <w:rPr>
          <w:sz w:val="24"/>
          <w:szCs w:val="24"/>
        </w:rPr>
        <w:t>мероприятий</w:t>
      </w:r>
      <w:r w:rsidRPr="00882B4E">
        <w:rPr>
          <w:spacing w:val="48"/>
          <w:sz w:val="24"/>
          <w:szCs w:val="24"/>
        </w:rPr>
        <w:t xml:space="preserve"> </w:t>
      </w:r>
      <w:r w:rsidRPr="00882B4E">
        <w:rPr>
          <w:sz w:val="24"/>
          <w:szCs w:val="24"/>
        </w:rPr>
        <w:t>по</w:t>
      </w:r>
      <w:r w:rsidRPr="00882B4E">
        <w:rPr>
          <w:spacing w:val="48"/>
          <w:sz w:val="24"/>
          <w:szCs w:val="24"/>
        </w:rPr>
        <w:t xml:space="preserve"> </w:t>
      </w:r>
      <w:r w:rsidRPr="00882B4E">
        <w:rPr>
          <w:sz w:val="24"/>
          <w:szCs w:val="24"/>
        </w:rPr>
        <w:t>пожарной</w:t>
      </w:r>
      <w:r w:rsidRPr="00882B4E">
        <w:rPr>
          <w:spacing w:val="49"/>
          <w:sz w:val="24"/>
          <w:szCs w:val="24"/>
        </w:rPr>
        <w:t xml:space="preserve"> </w:t>
      </w:r>
      <w:r w:rsidRPr="00882B4E">
        <w:rPr>
          <w:sz w:val="24"/>
          <w:szCs w:val="24"/>
        </w:rPr>
        <w:t>безопасности</w:t>
      </w:r>
      <w:r w:rsidRPr="00882B4E">
        <w:rPr>
          <w:spacing w:val="56"/>
          <w:sz w:val="24"/>
          <w:szCs w:val="24"/>
        </w:rPr>
        <w:t xml:space="preserve"> </w:t>
      </w:r>
      <w:r w:rsidRPr="00882B4E">
        <w:rPr>
          <w:sz w:val="24"/>
          <w:szCs w:val="24"/>
        </w:rPr>
        <w:t>«Огонь</w:t>
      </w:r>
      <w:r w:rsidRPr="00882B4E">
        <w:rPr>
          <w:spacing w:val="47"/>
          <w:sz w:val="24"/>
          <w:szCs w:val="24"/>
        </w:rPr>
        <w:t xml:space="preserve"> </w:t>
      </w:r>
      <w:r w:rsidRPr="00882B4E">
        <w:rPr>
          <w:sz w:val="24"/>
          <w:szCs w:val="24"/>
        </w:rPr>
        <w:t>друг</w:t>
      </w:r>
      <w:r w:rsidRPr="00882B4E">
        <w:rPr>
          <w:spacing w:val="48"/>
          <w:sz w:val="24"/>
          <w:szCs w:val="24"/>
        </w:rPr>
        <w:t xml:space="preserve"> </w:t>
      </w:r>
      <w:r w:rsidRPr="00882B4E">
        <w:rPr>
          <w:sz w:val="24"/>
          <w:szCs w:val="24"/>
        </w:rPr>
        <w:t>или</w:t>
      </w:r>
      <w:r w:rsidRPr="00882B4E">
        <w:rPr>
          <w:spacing w:val="49"/>
          <w:sz w:val="24"/>
          <w:szCs w:val="24"/>
        </w:rPr>
        <w:t xml:space="preserve"> </w:t>
      </w:r>
      <w:r w:rsidRPr="00882B4E">
        <w:rPr>
          <w:sz w:val="24"/>
          <w:szCs w:val="24"/>
        </w:rPr>
        <w:t>враг»-</w:t>
      </w:r>
      <w:r w:rsidRPr="00882B4E">
        <w:rPr>
          <w:spacing w:val="-67"/>
          <w:sz w:val="24"/>
          <w:szCs w:val="24"/>
        </w:rPr>
        <w:t xml:space="preserve"> </w:t>
      </w:r>
      <w:r w:rsidRPr="00882B4E">
        <w:rPr>
          <w:sz w:val="24"/>
          <w:szCs w:val="24"/>
        </w:rPr>
        <w:t>отряд</w:t>
      </w:r>
      <w:r w:rsidRPr="00882B4E">
        <w:rPr>
          <w:spacing w:val="-3"/>
          <w:sz w:val="24"/>
          <w:szCs w:val="24"/>
        </w:rPr>
        <w:t xml:space="preserve"> </w:t>
      </w:r>
      <w:r w:rsidRPr="00882B4E">
        <w:rPr>
          <w:sz w:val="24"/>
          <w:szCs w:val="24"/>
        </w:rPr>
        <w:t>ДЮП.</w:t>
      </w:r>
    </w:p>
    <w:p w:rsidR="00882B4E" w:rsidRPr="00882B4E" w:rsidRDefault="00882B4E" w:rsidP="00882B4E">
      <w:pPr>
        <w:pStyle w:val="afd"/>
        <w:tabs>
          <w:tab w:val="left" w:pos="941"/>
          <w:tab w:val="left" w:pos="942"/>
          <w:tab w:val="left" w:pos="1564"/>
          <w:tab w:val="left" w:pos="2400"/>
          <w:tab w:val="left" w:pos="2657"/>
          <w:tab w:val="left" w:pos="3338"/>
          <w:tab w:val="left" w:pos="4202"/>
          <w:tab w:val="left" w:pos="5479"/>
          <w:tab w:val="left" w:pos="7266"/>
          <w:tab w:val="left" w:pos="8543"/>
        </w:tabs>
        <w:ind w:right="150"/>
        <w:jc w:val="both"/>
        <w:rPr>
          <w:sz w:val="24"/>
          <w:szCs w:val="24"/>
        </w:rPr>
      </w:pPr>
      <w:r w:rsidRPr="00882B4E">
        <w:rPr>
          <w:sz w:val="24"/>
          <w:szCs w:val="24"/>
        </w:rPr>
        <w:t>- поддержку</w:t>
      </w:r>
      <w:r w:rsidRPr="00882B4E">
        <w:rPr>
          <w:spacing w:val="59"/>
          <w:sz w:val="24"/>
          <w:szCs w:val="24"/>
        </w:rPr>
        <w:t xml:space="preserve"> </w:t>
      </w:r>
      <w:r w:rsidRPr="00882B4E">
        <w:rPr>
          <w:sz w:val="24"/>
          <w:szCs w:val="24"/>
        </w:rPr>
        <w:t>и</w:t>
      </w:r>
      <w:r w:rsidRPr="00882B4E">
        <w:rPr>
          <w:spacing w:val="61"/>
          <w:sz w:val="24"/>
          <w:szCs w:val="24"/>
        </w:rPr>
        <w:t xml:space="preserve"> </w:t>
      </w:r>
      <w:r w:rsidRPr="00882B4E">
        <w:rPr>
          <w:sz w:val="24"/>
          <w:szCs w:val="24"/>
        </w:rPr>
        <w:t>развитие</w:t>
      </w:r>
      <w:r w:rsidRPr="00882B4E">
        <w:rPr>
          <w:spacing w:val="63"/>
          <w:sz w:val="24"/>
          <w:szCs w:val="24"/>
        </w:rPr>
        <w:t xml:space="preserve"> </w:t>
      </w:r>
      <w:r w:rsidRPr="00882B4E">
        <w:rPr>
          <w:sz w:val="24"/>
          <w:szCs w:val="24"/>
        </w:rPr>
        <w:t>в</w:t>
      </w:r>
      <w:r w:rsidRPr="00882B4E">
        <w:rPr>
          <w:spacing w:val="60"/>
          <w:sz w:val="24"/>
          <w:szCs w:val="24"/>
        </w:rPr>
        <w:t xml:space="preserve"> </w:t>
      </w:r>
      <w:r w:rsidRPr="00882B4E">
        <w:rPr>
          <w:sz w:val="24"/>
          <w:szCs w:val="24"/>
        </w:rPr>
        <w:t>детском</w:t>
      </w:r>
      <w:r w:rsidRPr="00882B4E">
        <w:rPr>
          <w:spacing w:val="60"/>
          <w:sz w:val="24"/>
          <w:szCs w:val="24"/>
        </w:rPr>
        <w:t xml:space="preserve"> </w:t>
      </w:r>
      <w:r w:rsidRPr="00882B4E">
        <w:rPr>
          <w:sz w:val="24"/>
          <w:szCs w:val="24"/>
        </w:rPr>
        <w:t>объединении</w:t>
      </w:r>
      <w:r w:rsidRPr="00882B4E">
        <w:rPr>
          <w:spacing w:val="63"/>
          <w:sz w:val="24"/>
          <w:szCs w:val="24"/>
        </w:rPr>
        <w:t xml:space="preserve"> </w:t>
      </w:r>
      <w:r w:rsidRPr="00882B4E">
        <w:rPr>
          <w:sz w:val="24"/>
          <w:szCs w:val="24"/>
        </w:rPr>
        <w:t>его</w:t>
      </w:r>
      <w:r w:rsidRPr="00882B4E">
        <w:rPr>
          <w:spacing w:val="64"/>
          <w:sz w:val="24"/>
          <w:szCs w:val="24"/>
        </w:rPr>
        <w:t xml:space="preserve"> </w:t>
      </w:r>
      <w:r w:rsidRPr="00882B4E">
        <w:rPr>
          <w:sz w:val="24"/>
          <w:szCs w:val="24"/>
        </w:rPr>
        <w:t>традиций</w:t>
      </w:r>
      <w:r w:rsidRPr="00882B4E">
        <w:rPr>
          <w:spacing w:val="61"/>
          <w:sz w:val="24"/>
          <w:szCs w:val="24"/>
        </w:rPr>
        <w:t xml:space="preserve"> </w:t>
      </w:r>
      <w:r w:rsidRPr="00882B4E">
        <w:rPr>
          <w:sz w:val="24"/>
          <w:szCs w:val="24"/>
        </w:rPr>
        <w:t>и</w:t>
      </w:r>
      <w:r w:rsidRPr="00882B4E">
        <w:rPr>
          <w:spacing w:val="63"/>
          <w:sz w:val="24"/>
          <w:szCs w:val="24"/>
        </w:rPr>
        <w:t xml:space="preserve"> </w:t>
      </w:r>
      <w:r w:rsidRPr="00882B4E">
        <w:rPr>
          <w:sz w:val="24"/>
          <w:szCs w:val="24"/>
        </w:rPr>
        <w:t>ритуалов,</w:t>
      </w:r>
      <w:r w:rsidRPr="00882B4E">
        <w:rPr>
          <w:spacing w:val="-67"/>
          <w:sz w:val="24"/>
          <w:szCs w:val="24"/>
        </w:rPr>
        <w:t xml:space="preserve"> </w:t>
      </w:r>
      <w:r w:rsidRPr="00882B4E">
        <w:rPr>
          <w:sz w:val="24"/>
          <w:szCs w:val="24"/>
        </w:rPr>
        <w:t>формирующих</w:t>
      </w:r>
      <w:r w:rsidRPr="00882B4E">
        <w:rPr>
          <w:spacing w:val="18"/>
          <w:sz w:val="24"/>
          <w:szCs w:val="24"/>
        </w:rPr>
        <w:t xml:space="preserve"> </w:t>
      </w:r>
      <w:r w:rsidRPr="00882B4E">
        <w:rPr>
          <w:sz w:val="24"/>
          <w:szCs w:val="24"/>
        </w:rPr>
        <w:t>у</w:t>
      </w:r>
      <w:r w:rsidRPr="00882B4E">
        <w:rPr>
          <w:spacing w:val="12"/>
          <w:sz w:val="24"/>
          <w:szCs w:val="24"/>
        </w:rPr>
        <w:t xml:space="preserve"> </w:t>
      </w:r>
      <w:r w:rsidRPr="00882B4E">
        <w:rPr>
          <w:sz w:val="24"/>
          <w:szCs w:val="24"/>
        </w:rPr>
        <w:t>ребенка</w:t>
      </w:r>
      <w:r w:rsidRPr="00882B4E">
        <w:rPr>
          <w:spacing w:val="14"/>
          <w:sz w:val="24"/>
          <w:szCs w:val="24"/>
        </w:rPr>
        <w:t xml:space="preserve"> </w:t>
      </w:r>
      <w:r w:rsidRPr="00882B4E">
        <w:rPr>
          <w:sz w:val="24"/>
          <w:szCs w:val="24"/>
        </w:rPr>
        <w:t>чувство</w:t>
      </w:r>
      <w:r w:rsidRPr="00882B4E">
        <w:rPr>
          <w:spacing w:val="17"/>
          <w:sz w:val="24"/>
          <w:szCs w:val="24"/>
        </w:rPr>
        <w:t xml:space="preserve"> </w:t>
      </w:r>
      <w:r w:rsidRPr="00882B4E">
        <w:rPr>
          <w:sz w:val="24"/>
          <w:szCs w:val="24"/>
        </w:rPr>
        <w:t>общности</w:t>
      </w:r>
      <w:r w:rsidRPr="00882B4E">
        <w:rPr>
          <w:spacing w:val="14"/>
          <w:sz w:val="24"/>
          <w:szCs w:val="24"/>
        </w:rPr>
        <w:t xml:space="preserve"> </w:t>
      </w:r>
      <w:r w:rsidRPr="00882B4E">
        <w:rPr>
          <w:sz w:val="24"/>
          <w:szCs w:val="24"/>
        </w:rPr>
        <w:t>с</w:t>
      </w:r>
      <w:r w:rsidRPr="00882B4E">
        <w:rPr>
          <w:spacing w:val="16"/>
          <w:sz w:val="24"/>
          <w:szCs w:val="24"/>
        </w:rPr>
        <w:t xml:space="preserve"> </w:t>
      </w:r>
      <w:r w:rsidRPr="00882B4E">
        <w:rPr>
          <w:sz w:val="24"/>
          <w:szCs w:val="24"/>
        </w:rPr>
        <w:t>другими</w:t>
      </w:r>
      <w:r w:rsidRPr="00882B4E">
        <w:rPr>
          <w:spacing w:val="14"/>
          <w:sz w:val="24"/>
          <w:szCs w:val="24"/>
        </w:rPr>
        <w:t xml:space="preserve"> </w:t>
      </w:r>
      <w:r w:rsidRPr="00882B4E">
        <w:rPr>
          <w:sz w:val="24"/>
          <w:szCs w:val="24"/>
        </w:rPr>
        <w:t>его</w:t>
      </w:r>
      <w:r w:rsidRPr="00882B4E">
        <w:rPr>
          <w:spacing w:val="14"/>
          <w:sz w:val="24"/>
          <w:szCs w:val="24"/>
        </w:rPr>
        <w:t xml:space="preserve"> </w:t>
      </w:r>
      <w:r w:rsidRPr="00882B4E">
        <w:rPr>
          <w:sz w:val="24"/>
          <w:szCs w:val="24"/>
        </w:rPr>
        <w:t>членами,</w:t>
      </w:r>
      <w:r w:rsidRPr="00882B4E">
        <w:rPr>
          <w:spacing w:val="16"/>
          <w:sz w:val="24"/>
          <w:szCs w:val="24"/>
        </w:rPr>
        <w:t xml:space="preserve"> </w:t>
      </w:r>
      <w:r w:rsidRPr="00882B4E">
        <w:rPr>
          <w:sz w:val="24"/>
          <w:szCs w:val="24"/>
        </w:rPr>
        <w:t>чувство</w:t>
      </w:r>
      <w:r w:rsidRPr="00882B4E">
        <w:rPr>
          <w:spacing w:val="-67"/>
          <w:sz w:val="24"/>
          <w:szCs w:val="24"/>
        </w:rPr>
        <w:t xml:space="preserve"> </w:t>
      </w:r>
      <w:r w:rsidRPr="00882B4E">
        <w:rPr>
          <w:sz w:val="24"/>
          <w:szCs w:val="24"/>
        </w:rPr>
        <w:t>причастности</w:t>
      </w:r>
      <w:r w:rsidRPr="00882B4E">
        <w:rPr>
          <w:spacing w:val="46"/>
          <w:sz w:val="24"/>
          <w:szCs w:val="24"/>
        </w:rPr>
        <w:t xml:space="preserve"> </w:t>
      </w:r>
      <w:r w:rsidRPr="00882B4E">
        <w:rPr>
          <w:sz w:val="24"/>
          <w:szCs w:val="24"/>
        </w:rPr>
        <w:t>к</w:t>
      </w:r>
      <w:r w:rsidRPr="00882B4E">
        <w:rPr>
          <w:spacing w:val="45"/>
          <w:sz w:val="24"/>
          <w:szCs w:val="24"/>
        </w:rPr>
        <w:t xml:space="preserve"> </w:t>
      </w:r>
      <w:r w:rsidRPr="00882B4E">
        <w:rPr>
          <w:sz w:val="24"/>
          <w:szCs w:val="24"/>
        </w:rPr>
        <w:t>тому,</w:t>
      </w:r>
      <w:r w:rsidRPr="00882B4E">
        <w:rPr>
          <w:spacing w:val="46"/>
          <w:sz w:val="24"/>
          <w:szCs w:val="24"/>
        </w:rPr>
        <w:t xml:space="preserve"> </w:t>
      </w:r>
      <w:r w:rsidRPr="00882B4E">
        <w:rPr>
          <w:sz w:val="24"/>
          <w:szCs w:val="24"/>
        </w:rPr>
        <w:t>что</w:t>
      </w:r>
      <w:r w:rsidRPr="00882B4E">
        <w:rPr>
          <w:spacing w:val="47"/>
          <w:sz w:val="24"/>
          <w:szCs w:val="24"/>
        </w:rPr>
        <w:t xml:space="preserve"> </w:t>
      </w:r>
      <w:r w:rsidRPr="00882B4E">
        <w:rPr>
          <w:sz w:val="24"/>
          <w:szCs w:val="24"/>
        </w:rPr>
        <w:t>происходит</w:t>
      </w:r>
      <w:r w:rsidRPr="00882B4E">
        <w:rPr>
          <w:spacing w:val="44"/>
          <w:sz w:val="24"/>
          <w:szCs w:val="24"/>
        </w:rPr>
        <w:t xml:space="preserve"> </w:t>
      </w:r>
      <w:r w:rsidRPr="00882B4E">
        <w:rPr>
          <w:sz w:val="24"/>
          <w:szCs w:val="24"/>
        </w:rPr>
        <w:t>в</w:t>
      </w:r>
      <w:r w:rsidRPr="00882B4E">
        <w:rPr>
          <w:spacing w:val="46"/>
          <w:sz w:val="24"/>
          <w:szCs w:val="24"/>
        </w:rPr>
        <w:t xml:space="preserve"> </w:t>
      </w:r>
      <w:r w:rsidRPr="00882B4E">
        <w:rPr>
          <w:sz w:val="24"/>
          <w:szCs w:val="24"/>
        </w:rPr>
        <w:t>объединении</w:t>
      </w:r>
      <w:r w:rsidRPr="00882B4E">
        <w:rPr>
          <w:spacing w:val="47"/>
          <w:sz w:val="24"/>
          <w:szCs w:val="24"/>
        </w:rPr>
        <w:t xml:space="preserve"> </w:t>
      </w:r>
      <w:r w:rsidRPr="00882B4E">
        <w:rPr>
          <w:sz w:val="24"/>
          <w:szCs w:val="24"/>
        </w:rPr>
        <w:t>(реализуется</w:t>
      </w:r>
      <w:r w:rsidRPr="00882B4E">
        <w:rPr>
          <w:spacing w:val="46"/>
          <w:sz w:val="24"/>
          <w:szCs w:val="24"/>
        </w:rPr>
        <w:t xml:space="preserve"> </w:t>
      </w:r>
      <w:r w:rsidRPr="00882B4E">
        <w:rPr>
          <w:sz w:val="24"/>
          <w:szCs w:val="24"/>
        </w:rPr>
        <w:t>посредством</w:t>
      </w:r>
      <w:r w:rsidRPr="00882B4E">
        <w:rPr>
          <w:spacing w:val="-67"/>
          <w:sz w:val="24"/>
          <w:szCs w:val="24"/>
        </w:rPr>
        <w:t xml:space="preserve"> </w:t>
      </w:r>
      <w:r w:rsidRPr="00882B4E">
        <w:rPr>
          <w:sz w:val="24"/>
          <w:szCs w:val="24"/>
        </w:rPr>
        <w:t>введения</w:t>
      </w:r>
      <w:r w:rsidRPr="00882B4E">
        <w:rPr>
          <w:sz w:val="24"/>
          <w:szCs w:val="24"/>
        </w:rPr>
        <w:tab/>
        <w:t>особой</w:t>
      </w:r>
      <w:r w:rsidRPr="00882B4E">
        <w:rPr>
          <w:sz w:val="24"/>
          <w:szCs w:val="24"/>
        </w:rPr>
        <w:tab/>
        <w:t>символики</w:t>
      </w:r>
      <w:r w:rsidRPr="00882B4E">
        <w:rPr>
          <w:sz w:val="24"/>
          <w:szCs w:val="24"/>
        </w:rPr>
        <w:tab/>
      </w:r>
      <w:r w:rsidRPr="00882B4E">
        <w:rPr>
          <w:sz w:val="24"/>
          <w:szCs w:val="24"/>
        </w:rPr>
        <w:tab/>
        <w:t>детского</w:t>
      </w:r>
      <w:r w:rsidRPr="00882B4E">
        <w:rPr>
          <w:sz w:val="24"/>
          <w:szCs w:val="24"/>
        </w:rPr>
        <w:tab/>
      </w:r>
      <w:r w:rsidRPr="00882B4E">
        <w:rPr>
          <w:spacing w:val="-1"/>
          <w:sz w:val="24"/>
          <w:szCs w:val="24"/>
        </w:rPr>
        <w:t>объединения,</w:t>
      </w:r>
      <w:r w:rsidRPr="00882B4E">
        <w:rPr>
          <w:spacing w:val="-67"/>
          <w:sz w:val="24"/>
          <w:szCs w:val="24"/>
        </w:rPr>
        <w:t xml:space="preserve"> </w:t>
      </w:r>
      <w:r w:rsidRPr="00882B4E">
        <w:rPr>
          <w:sz w:val="24"/>
          <w:szCs w:val="24"/>
        </w:rPr>
        <w:t>проведения</w:t>
      </w:r>
      <w:r w:rsidRPr="00882B4E">
        <w:rPr>
          <w:spacing w:val="1"/>
          <w:sz w:val="24"/>
          <w:szCs w:val="24"/>
        </w:rPr>
        <w:t xml:space="preserve"> </w:t>
      </w:r>
      <w:r w:rsidRPr="00882B4E">
        <w:rPr>
          <w:sz w:val="24"/>
          <w:szCs w:val="24"/>
        </w:rPr>
        <w:t>ежегодной</w:t>
      </w:r>
      <w:r w:rsidRPr="00882B4E">
        <w:rPr>
          <w:spacing w:val="1"/>
          <w:sz w:val="24"/>
          <w:szCs w:val="24"/>
        </w:rPr>
        <w:t xml:space="preserve"> </w:t>
      </w:r>
      <w:r w:rsidRPr="00882B4E">
        <w:rPr>
          <w:sz w:val="24"/>
          <w:szCs w:val="24"/>
        </w:rPr>
        <w:t>церемонии</w:t>
      </w:r>
      <w:r w:rsidRPr="00882B4E">
        <w:rPr>
          <w:spacing w:val="1"/>
          <w:sz w:val="24"/>
          <w:szCs w:val="24"/>
        </w:rPr>
        <w:t xml:space="preserve"> </w:t>
      </w:r>
      <w:r w:rsidRPr="00882B4E">
        <w:rPr>
          <w:sz w:val="24"/>
          <w:szCs w:val="24"/>
        </w:rPr>
        <w:t>посвящения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члены</w:t>
      </w:r>
      <w:r w:rsidRPr="00882B4E">
        <w:rPr>
          <w:spacing w:val="1"/>
          <w:sz w:val="24"/>
          <w:szCs w:val="24"/>
        </w:rPr>
        <w:t xml:space="preserve"> </w:t>
      </w:r>
      <w:r w:rsidRPr="00882B4E">
        <w:rPr>
          <w:sz w:val="24"/>
          <w:szCs w:val="24"/>
        </w:rPr>
        <w:t>детского</w:t>
      </w:r>
      <w:r w:rsidRPr="00882B4E">
        <w:rPr>
          <w:spacing w:val="1"/>
          <w:sz w:val="24"/>
          <w:szCs w:val="24"/>
        </w:rPr>
        <w:t xml:space="preserve"> </w:t>
      </w:r>
      <w:r w:rsidRPr="00882B4E">
        <w:rPr>
          <w:sz w:val="24"/>
          <w:szCs w:val="24"/>
        </w:rPr>
        <w:t>объединения,</w:t>
      </w:r>
      <w:r w:rsidRPr="00882B4E">
        <w:rPr>
          <w:spacing w:val="-67"/>
          <w:sz w:val="24"/>
          <w:szCs w:val="24"/>
        </w:rPr>
        <w:t xml:space="preserve"> </w:t>
      </w:r>
      <w:r w:rsidRPr="00882B4E">
        <w:rPr>
          <w:sz w:val="24"/>
          <w:szCs w:val="24"/>
        </w:rPr>
        <w:t>создания</w:t>
      </w:r>
      <w:r w:rsidRPr="00882B4E">
        <w:rPr>
          <w:spacing w:val="16"/>
          <w:sz w:val="24"/>
          <w:szCs w:val="24"/>
        </w:rPr>
        <w:t xml:space="preserve"> </w:t>
      </w:r>
      <w:r w:rsidRPr="00882B4E">
        <w:rPr>
          <w:sz w:val="24"/>
          <w:szCs w:val="24"/>
        </w:rPr>
        <w:t>и</w:t>
      </w:r>
      <w:r w:rsidRPr="00882B4E">
        <w:rPr>
          <w:spacing w:val="18"/>
          <w:sz w:val="24"/>
          <w:szCs w:val="24"/>
        </w:rPr>
        <w:t xml:space="preserve"> </w:t>
      </w:r>
      <w:r w:rsidRPr="00882B4E">
        <w:rPr>
          <w:sz w:val="24"/>
          <w:szCs w:val="24"/>
        </w:rPr>
        <w:t>поддержки</w:t>
      </w:r>
      <w:r w:rsidRPr="00882B4E">
        <w:rPr>
          <w:spacing w:val="17"/>
          <w:sz w:val="24"/>
          <w:szCs w:val="24"/>
        </w:rPr>
        <w:t xml:space="preserve"> </w:t>
      </w:r>
      <w:r w:rsidRPr="00882B4E">
        <w:rPr>
          <w:sz w:val="24"/>
          <w:szCs w:val="24"/>
        </w:rPr>
        <w:t>интернет-странички</w:t>
      </w:r>
      <w:r w:rsidRPr="00882B4E">
        <w:rPr>
          <w:spacing w:val="17"/>
          <w:sz w:val="24"/>
          <w:szCs w:val="24"/>
        </w:rPr>
        <w:t xml:space="preserve"> </w:t>
      </w:r>
      <w:r w:rsidRPr="00882B4E">
        <w:rPr>
          <w:sz w:val="24"/>
          <w:szCs w:val="24"/>
        </w:rPr>
        <w:t>детского</w:t>
      </w:r>
      <w:r w:rsidRPr="00882B4E">
        <w:rPr>
          <w:spacing w:val="16"/>
          <w:sz w:val="24"/>
          <w:szCs w:val="24"/>
        </w:rPr>
        <w:t xml:space="preserve"> </w:t>
      </w:r>
      <w:r w:rsidRPr="00882B4E">
        <w:rPr>
          <w:sz w:val="24"/>
          <w:szCs w:val="24"/>
        </w:rPr>
        <w:t>объединения</w:t>
      </w:r>
      <w:r w:rsidRPr="00882B4E">
        <w:rPr>
          <w:spacing w:val="18"/>
          <w:sz w:val="24"/>
          <w:szCs w:val="24"/>
        </w:rPr>
        <w:t xml:space="preserve"> </w:t>
      </w:r>
      <w:r w:rsidRPr="00882B4E">
        <w:rPr>
          <w:sz w:val="24"/>
          <w:szCs w:val="24"/>
        </w:rPr>
        <w:t>в</w:t>
      </w:r>
      <w:r w:rsidRPr="00882B4E">
        <w:rPr>
          <w:spacing w:val="17"/>
          <w:sz w:val="24"/>
          <w:szCs w:val="24"/>
        </w:rPr>
        <w:t xml:space="preserve"> </w:t>
      </w:r>
      <w:r w:rsidRPr="00882B4E">
        <w:rPr>
          <w:sz w:val="24"/>
          <w:szCs w:val="24"/>
        </w:rPr>
        <w:t>соцсетях.</w:t>
      </w:r>
      <w:r w:rsidRPr="00882B4E">
        <w:rPr>
          <w:spacing w:val="1"/>
          <w:sz w:val="24"/>
          <w:szCs w:val="24"/>
        </w:rPr>
        <w:t xml:space="preserve"> --</w:t>
      </w:r>
      <w:r w:rsidRPr="00882B4E">
        <w:rPr>
          <w:sz w:val="24"/>
          <w:szCs w:val="24"/>
        </w:rPr>
        <w:t>участие</w:t>
      </w:r>
      <w:r w:rsidRPr="00882B4E">
        <w:rPr>
          <w:spacing w:val="31"/>
          <w:sz w:val="24"/>
          <w:szCs w:val="24"/>
        </w:rPr>
        <w:t xml:space="preserve"> </w:t>
      </w:r>
      <w:r w:rsidRPr="00882B4E">
        <w:rPr>
          <w:sz w:val="24"/>
          <w:szCs w:val="24"/>
        </w:rPr>
        <w:t>членов</w:t>
      </w:r>
      <w:r w:rsidRPr="00882B4E">
        <w:rPr>
          <w:spacing w:val="30"/>
          <w:sz w:val="24"/>
          <w:szCs w:val="24"/>
        </w:rPr>
        <w:t xml:space="preserve"> </w:t>
      </w:r>
      <w:r w:rsidRPr="00882B4E">
        <w:rPr>
          <w:sz w:val="24"/>
          <w:szCs w:val="24"/>
        </w:rPr>
        <w:t>детской</w:t>
      </w:r>
      <w:r w:rsidRPr="00882B4E">
        <w:rPr>
          <w:spacing w:val="32"/>
          <w:sz w:val="24"/>
          <w:szCs w:val="24"/>
        </w:rPr>
        <w:t xml:space="preserve"> </w:t>
      </w:r>
      <w:r w:rsidRPr="00882B4E">
        <w:rPr>
          <w:sz w:val="24"/>
          <w:szCs w:val="24"/>
        </w:rPr>
        <w:t>организации</w:t>
      </w:r>
      <w:r w:rsidRPr="00882B4E">
        <w:rPr>
          <w:spacing w:val="33"/>
          <w:sz w:val="24"/>
          <w:szCs w:val="24"/>
        </w:rPr>
        <w:t xml:space="preserve"> </w:t>
      </w:r>
      <w:r w:rsidRPr="00882B4E">
        <w:rPr>
          <w:sz w:val="24"/>
          <w:szCs w:val="24"/>
        </w:rPr>
        <w:t>в</w:t>
      </w:r>
      <w:r w:rsidRPr="00882B4E">
        <w:rPr>
          <w:spacing w:val="31"/>
          <w:sz w:val="24"/>
          <w:szCs w:val="24"/>
        </w:rPr>
        <w:t xml:space="preserve"> </w:t>
      </w:r>
      <w:r w:rsidRPr="00882B4E">
        <w:rPr>
          <w:sz w:val="24"/>
          <w:szCs w:val="24"/>
        </w:rPr>
        <w:t>волонтерском</w:t>
      </w:r>
      <w:r w:rsidRPr="00882B4E">
        <w:rPr>
          <w:spacing w:val="31"/>
          <w:sz w:val="24"/>
          <w:szCs w:val="24"/>
        </w:rPr>
        <w:t xml:space="preserve"> </w:t>
      </w:r>
      <w:r w:rsidRPr="00882B4E">
        <w:rPr>
          <w:sz w:val="24"/>
          <w:szCs w:val="24"/>
        </w:rPr>
        <w:t>школьном</w:t>
      </w:r>
      <w:r w:rsidRPr="00882B4E">
        <w:rPr>
          <w:spacing w:val="32"/>
          <w:sz w:val="24"/>
          <w:szCs w:val="24"/>
        </w:rPr>
        <w:t xml:space="preserve"> </w:t>
      </w:r>
      <w:r w:rsidRPr="00882B4E">
        <w:rPr>
          <w:sz w:val="24"/>
          <w:szCs w:val="24"/>
        </w:rPr>
        <w:t>движении,</w:t>
      </w:r>
      <w:r w:rsidRPr="00882B4E">
        <w:rPr>
          <w:spacing w:val="-67"/>
          <w:sz w:val="24"/>
          <w:szCs w:val="24"/>
        </w:rPr>
        <w:t xml:space="preserve"> </w:t>
      </w:r>
      <w:r w:rsidRPr="00882B4E">
        <w:rPr>
          <w:sz w:val="24"/>
          <w:szCs w:val="24"/>
        </w:rPr>
        <w:t>деятельности</w:t>
      </w:r>
      <w:r w:rsidRPr="00882B4E">
        <w:rPr>
          <w:spacing w:val="-4"/>
          <w:sz w:val="24"/>
          <w:szCs w:val="24"/>
        </w:rPr>
        <w:t xml:space="preserve"> </w:t>
      </w:r>
      <w:r w:rsidRPr="00882B4E">
        <w:rPr>
          <w:sz w:val="24"/>
          <w:szCs w:val="24"/>
        </w:rPr>
        <w:t>на</w:t>
      </w:r>
      <w:r w:rsidRPr="00882B4E">
        <w:rPr>
          <w:spacing w:val="-4"/>
          <w:sz w:val="24"/>
          <w:szCs w:val="24"/>
        </w:rPr>
        <w:t xml:space="preserve"> </w:t>
      </w:r>
      <w:r w:rsidRPr="00882B4E">
        <w:rPr>
          <w:sz w:val="24"/>
          <w:szCs w:val="24"/>
        </w:rPr>
        <w:t>благо</w:t>
      </w:r>
      <w:r w:rsidRPr="00882B4E">
        <w:rPr>
          <w:spacing w:val="-3"/>
          <w:sz w:val="24"/>
          <w:szCs w:val="24"/>
        </w:rPr>
        <w:t xml:space="preserve"> </w:t>
      </w:r>
      <w:r w:rsidRPr="00882B4E">
        <w:rPr>
          <w:sz w:val="24"/>
          <w:szCs w:val="24"/>
        </w:rPr>
        <w:t>конкретных</w:t>
      </w:r>
      <w:r w:rsidRPr="00882B4E">
        <w:rPr>
          <w:spacing w:val="-2"/>
          <w:sz w:val="24"/>
          <w:szCs w:val="24"/>
        </w:rPr>
        <w:t xml:space="preserve"> </w:t>
      </w:r>
      <w:r w:rsidRPr="00882B4E">
        <w:rPr>
          <w:sz w:val="24"/>
          <w:szCs w:val="24"/>
        </w:rPr>
        <w:t>людей</w:t>
      </w:r>
      <w:r w:rsidRPr="00882B4E">
        <w:rPr>
          <w:spacing w:val="-4"/>
          <w:sz w:val="24"/>
          <w:szCs w:val="24"/>
        </w:rPr>
        <w:t xml:space="preserve"> </w:t>
      </w:r>
      <w:r w:rsidRPr="00882B4E">
        <w:rPr>
          <w:sz w:val="24"/>
          <w:szCs w:val="24"/>
        </w:rPr>
        <w:t>и</w:t>
      </w:r>
      <w:r w:rsidRPr="00882B4E">
        <w:rPr>
          <w:spacing w:val="-4"/>
          <w:sz w:val="24"/>
          <w:szCs w:val="24"/>
        </w:rPr>
        <w:t xml:space="preserve"> </w:t>
      </w:r>
      <w:r w:rsidRPr="00882B4E">
        <w:rPr>
          <w:sz w:val="24"/>
          <w:szCs w:val="24"/>
        </w:rPr>
        <w:t>социального</w:t>
      </w:r>
      <w:r w:rsidRPr="00882B4E">
        <w:rPr>
          <w:spacing w:val="-6"/>
          <w:sz w:val="24"/>
          <w:szCs w:val="24"/>
        </w:rPr>
        <w:t xml:space="preserve"> </w:t>
      </w:r>
      <w:r w:rsidRPr="00882B4E">
        <w:rPr>
          <w:sz w:val="24"/>
          <w:szCs w:val="24"/>
        </w:rPr>
        <w:t>окружения</w:t>
      </w:r>
      <w:r w:rsidRPr="00882B4E">
        <w:rPr>
          <w:spacing w:val="-4"/>
          <w:sz w:val="24"/>
          <w:szCs w:val="24"/>
        </w:rPr>
        <w:t xml:space="preserve"> </w:t>
      </w:r>
      <w:r w:rsidRPr="00882B4E">
        <w:rPr>
          <w:sz w:val="24"/>
          <w:szCs w:val="24"/>
        </w:rPr>
        <w:t>в</w:t>
      </w:r>
      <w:r w:rsidRPr="00882B4E">
        <w:rPr>
          <w:spacing w:val="-6"/>
          <w:sz w:val="24"/>
          <w:szCs w:val="24"/>
        </w:rPr>
        <w:t xml:space="preserve"> </w:t>
      </w:r>
      <w:r w:rsidRPr="00882B4E">
        <w:rPr>
          <w:sz w:val="24"/>
          <w:szCs w:val="24"/>
        </w:rPr>
        <w:t>целом.</w:t>
      </w:r>
    </w:p>
    <w:p w:rsidR="00882B4E" w:rsidRPr="00882B4E" w:rsidRDefault="00882B4E" w:rsidP="006B4679">
      <w:pPr>
        <w:pStyle w:val="afd"/>
        <w:widowControl w:val="0"/>
        <w:numPr>
          <w:ilvl w:val="0"/>
          <w:numId w:val="83"/>
        </w:numPr>
        <w:tabs>
          <w:tab w:val="left" w:pos="600"/>
          <w:tab w:val="left" w:pos="601"/>
          <w:tab w:val="left" w:pos="5718"/>
          <w:tab w:val="left" w:pos="6777"/>
        </w:tabs>
        <w:autoSpaceDE w:val="0"/>
        <w:autoSpaceDN w:val="0"/>
        <w:ind w:left="600" w:hanging="369"/>
        <w:contextualSpacing w:val="0"/>
        <w:jc w:val="both"/>
        <w:rPr>
          <w:sz w:val="24"/>
          <w:szCs w:val="24"/>
        </w:rPr>
      </w:pPr>
      <w:r w:rsidRPr="00882B4E">
        <w:rPr>
          <w:sz w:val="24"/>
          <w:szCs w:val="24"/>
        </w:rPr>
        <w:t>Волонтерский</w:t>
      </w:r>
      <w:r w:rsidRPr="00882B4E">
        <w:rPr>
          <w:spacing w:val="59"/>
          <w:sz w:val="24"/>
          <w:szCs w:val="24"/>
        </w:rPr>
        <w:t xml:space="preserve"> </w:t>
      </w:r>
      <w:r w:rsidRPr="00882B4E">
        <w:rPr>
          <w:sz w:val="24"/>
          <w:szCs w:val="24"/>
        </w:rPr>
        <w:t>отряд</w:t>
      </w:r>
      <w:r w:rsidRPr="00882B4E">
        <w:rPr>
          <w:spacing w:val="64"/>
          <w:sz w:val="24"/>
          <w:szCs w:val="24"/>
        </w:rPr>
        <w:t xml:space="preserve"> </w:t>
      </w:r>
      <w:r w:rsidRPr="00882B4E">
        <w:rPr>
          <w:sz w:val="24"/>
          <w:szCs w:val="24"/>
        </w:rPr>
        <w:t>«Алые паруса»</w:t>
      </w:r>
      <w:r w:rsidRPr="00882B4E">
        <w:rPr>
          <w:sz w:val="24"/>
          <w:szCs w:val="24"/>
        </w:rPr>
        <w:tab/>
        <w:t>создан</w:t>
      </w:r>
      <w:r w:rsidRPr="00882B4E">
        <w:rPr>
          <w:sz w:val="24"/>
          <w:szCs w:val="24"/>
        </w:rPr>
        <w:tab/>
        <w:t>из</w:t>
      </w:r>
      <w:r w:rsidRPr="00882B4E">
        <w:rPr>
          <w:spacing w:val="59"/>
          <w:sz w:val="24"/>
          <w:szCs w:val="24"/>
        </w:rPr>
        <w:t xml:space="preserve"> </w:t>
      </w:r>
      <w:r w:rsidRPr="00882B4E">
        <w:rPr>
          <w:sz w:val="24"/>
          <w:szCs w:val="24"/>
        </w:rPr>
        <w:t>числа</w:t>
      </w:r>
      <w:r w:rsidRPr="00882B4E">
        <w:rPr>
          <w:spacing w:val="59"/>
          <w:sz w:val="24"/>
          <w:szCs w:val="24"/>
        </w:rPr>
        <w:t xml:space="preserve"> </w:t>
      </w:r>
      <w:r w:rsidRPr="00882B4E">
        <w:rPr>
          <w:sz w:val="24"/>
          <w:szCs w:val="24"/>
        </w:rPr>
        <w:t>обучающихся</w:t>
      </w:r>
      <w:r w:rsidRPr="00882B4E">
        <w:rPr>
          <w:spacing w:val="58"/>
          <w:sz w:val="24"/>
          <w:szCs w:val="24"/>
        </w:rPr>
        <w:t xml:space="preserve"> </w:t>
      </w:r>
      <w:r w:rsidRPr="00882B4E">
        <w:rPr>
          <w:sz w:val="24"/>
          <w:szCs w:val="24"/>
        </w:rPr>
        <w:t>ДО</w:t>
      </w:r>
    </w:p>
    <w:p w:rsidR="00882B4E" w:rsidRPr="00882B4E" w:rsidRDefault="00882B4E" w:rsidP="00882B4E">
      <w:pPr>
        <w:pStyle w:val="af7"/>
        <w:spacing w:after="0"/>
        <w:ind w:right="150"/>
        <w:jc w:val="both"/>
        <w:rPr>
          <w:sz w:val="24"/>
          <w:szCs w:val="24"/>
        </w:rPr>
      </w:pPr>
      <w:r w:rsidRPr="00882B4E">
        <w:rPr>
          <w:sz w:val="24"/>
          <w:szCs w:val="24"/>
        </w:rPr>
        <w:t>и</w:t>
      </w:r>
      <w:r w:rsidRPr="00882B4E">
        <w:rPr>
          <w:spacing w:val="1"/>
          <w:sz w:val="24"/>
          <w:szCs w:val="24"/>
        </w:rPr>
        <w:t xml:space="preserve"> </w:t>
      </w:r>
      <w:r w:rsidRPr="00882B4E">
        <w:rPr>
          <w:sz w:val="24"/>
          <w:szCs w:val="24"/>
        </w:rPr>
        <w:t>действует</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основании</w:t>
      </w:r>
      <w:r w:rsidRPr="00882B4E">
        <w:rPr>
          <w:spacing w:val="1"/>
          <w:sz w:val="24"/>
          <w:szCs w:val="24"/>
        </w:rPr>
        <w:t xml:space="preserve"> </w:t>
      </w:r>
      <w:r w:rsidRPr="00882B4E">
        <w:rPr>
          <w:sz w:val="24"/>
          <w:szCs w:val="24"/>
        </w:rPr>
        <w:t>добровольности,</w:t>
      </w:r>
      <w:r w:rsidRPr="00882B4E">
        <w:rPr>
          <w:spacing w:val="1"/>
          <w:sz w:val="24"/>
          <w:szCs w:val="24"/>
        </w:rPr>
        <w:t xml:space="preserve"> </w:t>
      </w:r>
      <w:r w:rsidRPr="00882B4E">
        <w:rPr>
          <w:sz w:val="24"/>
          <w:szCs w:val="24"/>
        </w:rPr>
        <w:t>самоуправления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равноправности. Цель волонтёрского движения состоит в развитии социальной</w:t>
      </w:r>
      <w:r w:rsidRPr="00882B4E">
        <w:rPr>
          <w:spacing w:val="1"/>
          <w:sz w:val="24"/>
          <w:szCs w:val="24"/>
        </w:rPr>
        <w:t xml:space="preserve"> </w:t>
      </w:r>
      <w:r w:rsidRPr="00882B4E">
        <w:rPr>
          <w:sz w:val="24"/>
          <w:szCs w:val="24"/>
        </w:rPr>
        <w:t>самореализации</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путем</w:t>
      </w:r>
      <w:r w:rsidRPr="00882B4E">
        <w:rPr>
          <w:spacing w:val="1"/>
          <w:sz w:val="24"/>
          <w:szCs w:val="24"/>
        </w:rPr>
        <w:t xml:space="preserve"> </w:t>
      </w:r>
      <w:r w:rsidRPr="00882B4E">
        <w:rPr>
          <w:sz w:val="24"/>
          <w:szCs w:val="24"/>
        </w:rPr>
        <w:t>ознакомления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различными</w:t>
      </w:r>
      <w:r w:rsidRPr="00882B4E">
        <w:rPr>
          <w:spacing w:val="1"/>
          <w:sz w:val="24"/>
          <w:szCs w:val="24"/>
        </w:rPr>
        <w:t xml:space="preserve"> </w:t>
      </w:r>
      <w:r w:rsidRPr="00882B4E">
        <w:rPr>
          <w:sz w:val="24"/>
          <w:szCs w:val="24"/>
        </w:rPr>
        <w:t>видами</w:t>
      </w:r>
      <w:r w:rsidRPr="00882B4E">
        <w:rPr>
          <w:spacing w:val="1"/>
          <w:sz w:val="24"/>
          <w:szCs w:val="24"/>
        </w:rPr>
        <w:t xml:space="preserve"> </w:t>
      </w:r>
      <w:r w:rsidRPr="00882B4E">
        <w:rPr>
          <w:sz w:val="24"/>
          <w:szCs w:val="24"/>
        </w:rPr>
        <w:t>социальной активности, оказание посильной поддержки в решении актуальных</w:t>
      </w:r>
      <w:r w:rsidRPr="00882B4E">
        <w:rPr>
          <w:spacing w:val="1"/>
          <w:sz w:val="24"/>
          <w:szCs w:val="24"/>
        </w:rPr>
        <w:t xml:space="preserve"> </w:t>
      </w:r>
      <w:r w:rsidRPr="00882B4E">
        <w:rPr>
          <w:sz w:val="24"/>
          <w:szCs w:val="24"/>
        </w:rPr>
        <w:t>проблем</w:t>
      </w:r>
      <w:r w:rsidRPr="00882B4E">
        <w:rPr>
          <w:spacing w:val="-4"/>
          <w:sz w:val="24"/>
          <w:szCs w:val="24"/>
        </w:rPr>
        <w:t xml:space="preserve"> </w:t>
      </w:r>
      <w:r w:rsidRPr="00882B4E">
        <w:rPr>
          <w:sz w:val="24"/>
          <w:szCs w:val="24"/>
        </w:rPr>
        <w:t>местного</w:t>
      </w:r>
      <w:r w:rsidRPr="00882B4E">
        <w:rPr>
          <w:spacing w:val="-2"/>
          <w:sz w:val="24"/>
          <w:szCs w:val="24"/>
        </w:rPr>
        <w:t xml:space="preserve"> </w:t>
      </w:r>
      <w:r w:rsidRPr="00882B4E">
        <w:rPr>
          <w:sz w:val="24"/>
          <w:szCs w:val="24"/>
        </w:rPr>
        <w:t>сообщества,</w:t>
      </w:r>
      <w:r w:rsidRPr="00882B4E">
        <w:rPr>
          <w:spacing w:val="-5"/>
          <w:sz w:val="24"/>
          <w:szCs w:val="24"/>
        </w:rPr>
        <w:t xml:space="preserve"> </w:t>
      </w:r>
      <w:r w:rsidRPr="00882B4E">
        <w:rPr>
          <w:sz w:val="24"/>
          <w:szCs w:val="24"/>
        </w:rPr>
        <w:t>помощи</w:t>
      </w:r>
      <w:r w:rsidRPr="00882B4E">
        <w:rPr>
          <w:spacing w:val="-6"/>
          <w:sz w:val="24"/>
          <w:szCs w:val="24"/>
        </w:rPr>
        <w:t xml:space="preserve"> </w:t>
      </w:r>
      <w:r w:rsidRPr="00882B4E">
        <w:rPr>
          <w:sz w:val="24"/>
          <w:szCs w:val="24"/>
        </w:rPr>
        <w:t>нуждающимся</w:t>
      </w:r>
      <w:r w:rsidRPr="00882B4E">
        <w:rPr>
          <w:spacing w:val="-4"/>
          <w:sz w:val="24"/>
          <w:szCs w:val="24"/>
        </w:rPr>
        <w:t xml:space="preserve"> </w:t>
      </w:r>
      <w:r w:rsidRPr="00882B4E">
        <w:rPr>
          <w:sz w:val="24"/>
          <w:szCs w:val="24"/>
        </w:rPr>
        <w:t>категориям</w:t>
      </w:r>
      <w:r w:rsidRPr="00882B4E">
        <w:rPr>
          <w:spacing w:val="-6"/>
          <w:sz w:val="24"/>
          <w:szCs w:val="24"/>
        </w:rPr>
        <w:t xml:space="preserve"> </w:t>
      </w:r>
      <w:r w:rsidRPr="00882B4E">
        <w:rPr>
          <w:sz w:val="24"/>
          <w:szCs w:val="24"/>
        </w:rPr>
        <w:t>населения;</w:t>
      </w:r>
    </w:p>
    <w:p w:rsidR="00882B4E" w:rsidRPr="00882B4E" w:rsidRDefault="00882B4E" w:rsidP="00882B4E">
      <w:pPr>
        <w:pStyle w:val="afd"/>
        <w:tabs>
          <w:tab w:val="left" w:pos="942"/>
        </w:tabs>
        <w:ind w:right="149"/>
        <w:jc w:val="both"/>
        <w:rPr>
          <w:sz w:val="24"/>
          <w:szCs w:val="24"/>
        </w:rPr>
      </w:pPr>
      <w:r w:rsidRPr="00882B4E">
        <w:rPr>
          <w:sz w:val="24"/>
          <w:szCs w:val="24"/>
        </w:rPr>
        <w:t>- участие</w:t>
      </w:r>
      <w:r w:rsidRPr="00882B4E">
        <w:rPr>
          <w:spacing w:val="1"/>
          <w:sz w:val="24"/>
          <w:szCs w:val="24"/>
        </w:rPr>
        <w:t xml:space="preserve"> </w:t>
      </w:r>
      <w:r w:rsidRPr="00882B4E">
        <w:rPr>
          <w:sz w:val="24"/>
          <w:szCs w:val="24"/>
        </w:rPr>
        <w:t>членов</w:t>
      </w:r>
      <w:r w:rsidRPr="00882B4E">
        <w:rPr>
          <w:spacing w:val="1"/>
          <w:sz w:val="24"/>
          <w:szCs w:val="24"/>
        </w:rPr>
        <w:t xml:space="preserve"> </w:t>
      </w:r>
      <w:r w:rsidRPr="00882B4E">
        <w:rPr>
          <w:sz w:val="24"/>
          <w:szCs w:val="24"/>
        </w:rPr>
        <w:t>детского</w:t>
      </w:r>
      <w:r w:rsidRPr="00882B4E">
        <w:rPr>
          <w:spacing w:val="1"/>
          <w:sz w:val="24"/>
          <w:szCs w:val="24"/>
        </w:rPr>
        <w:t xml:space="preserve"> </w:t>
      </w:r>
      <w:r w:rsidRPr="00882B4E">
        <w:rPr>
          <w:sz w:val="24"/>
          <w:szCs w:val="24"/>
        </w:rPr>
        <w:t>общественного</w:t>
      </w:r>
      <w:r w:rsidRPr="00882B4E">
        <w:rPr>
          <w:spacing w:val="1"/>
          <w:sz w:val="24"/>
          <w:szCs w:val="24"/>
        </w:rPr>
        <w:t xml:space="preserve"> </w:t>
      </w:r>
      <w:r w:rsidRPr="00882B4E">
        <w:rPr>
          <w:sz w:val="24"/>
          <w:szCs w:val="24"/>
        </w:rPr>
        <w:t>движения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Юнармейском</w:t>
      </w:r>
      <w:r w:rsidRPr="00882B4E">
        <w:rPr>
          <w:spacing w:val="1"/>
          <w:sz w:val="24"/>
          <w:szCs w:val="24"/>
        </w:rPr>
        <w:t xml:space="preserve"> </w:t>
      </w:r>
      <w:r w:rsidRPr="00882B4E">
        <w:rPr>
          <w:sz w:val="24"/>
          <w:szCs w:val="24"/>
        </w:rPr>
        <w:t>движении.</w:t>
      </w:r>
    </w:p>
    <w:p w:rsidR="00882B4E" w:rsidRPr="00882B4E" w:rsidRDefault="00882B4E" w:rsidP="00882B4E">
      <w:pPr>
        <w:tabs>
          <w:tab w:val="left" w:pos="1262"/>
          <w:tab w:val="left" w:pos="1263"/>
        </w:tabs>
        <w:spacing w:after="0" w:line="240" w:lineRule="auto"/>
        <w:jc w:val="both"/>
        <w:rPr>
          <w:rFonts w:ascii="Times New Roman" w:hAnsi="Times New Roman" w:cs="Times New Roman"/>
          <w:sz w:val="24"/>
          <w:szCs w:val="24"/>
        </w:rPr>
      </w:pPr>
      <w:r w:rsidRPr="00882B4E">
        <w:rPr>
          <w:rFonts w:ascii="Times New Roman" w:hAnsi="Times New Roman" w:cs="Times New Roman"/>
          <w:sz w:val="24"/>
          <w:szCs w:val="24"/>
        </w:rPr>
        <w:t xml:space="preserve">    - Детско-юношеское  </w:t>
      </w:r>
      <w:r w:rsidRPr="00882B4E">
        <w:rPr>
          <w:rFonts w:ascii="Times New Roman" w:hAnsi="Times New Roman" w:cs="Times New Roman"/>
          <w:spacing w:val="22"/>
          <w:sz w:val="24"/>
          <w:szCs w:val="24"/>
        </w:rPr>
        <w:t xml:space="preserve"> </w:t>
      </w:r>
      <w:r w:rsidRPr="00882B4E">
        <w:rPr>
          <w:rFonts w:ascii="Times New Roman" w:hAnsi="Times New Roman" w:cs="Times New Roman"/>
          <w:sz w:val="24"/>
          <w:szCs w:val="24"/>
        </w:rPr>
        <w:t xml:space="preserve">военно-патриотическое   </w:t>
      </w:r>
      <w:r w:rsidRPr="00882B4E">
        <w:rPr>
          <w:rFonts w:ascii="Times New Roman" w:hAnsi="Times New Roman" w:cs="Times New Roman"/>
          <w:spacing w:val="21"/>
          <w:sz w:val="24"/>
          <w:szCs w:val="24"/>
        </w:rPr>
        <w:t xml:space="preserve"> </w:t>
      </w:r>
      <w:r w:rsidRPr="00882B4E">
        <w:rPr>
          <w:rFonts w:ascii="Times New Roman" w:hAnsi="Times New Roman" w:cs="Times New Roman"/>
          <w:sz w:val="24"/>
          <w:szCs w:val="24"/>
        </w:rPr>
        <w:t xml:space="preserve">общественное   </w:t>
      </w:r>
      <w:r w:rsidRPr="00882B4E">
        <w:rPr>
          <w:rFonts w:ascii="Times New Roman" w:hAnsi="Times New Roman" w:cs="Times New Roman"/>
          <w:spacing w:val="22"/>
          <w:sz w:val="24"/>
          <w:szCs w:val="24"/>
        </w:rPr>
        <w:t xml:space="preserve"> </w:t>
      </w:r>
      <w:r w:rsidRPr="00882B4E">
        <w:rPr>
          <w:rFonts w:ascii="Times New Roman" w:hAnsi="Times New Roman" w:cs="Times New Roman"/>
          <w:sz w:val="24"/>
          <w:szCs w:val="24"/>
        </w:rPr>
        <w:t>движение</w:t>
      </w:r>
    </w:p>
    <w:p w:rsidR="00882B4E" w:rsidRPr="00882B4E" w:rsidRDefault="00882B4E" w:rsidP="00882B4E">
      <w:pPr>
        <w:pStyle w:val="af7"/>
        <w:spacing w:after="0"/>
        <w:ind w:right="145" w:hanging="1"/>
        <w:jc w:val="both"/>
        <w:rPr>
          <w:sz w:val="24"/>
          <w:szCs w:val="24"/>
        </w:rPr>
      </w:pPr>
      <w:r w:rsidRPr="00882B4E">
        <w:rPr>
          <w:sz w:val="24"/>
          <w:szCs w:val="24"/>
        </w:rPr>
        <w:t>«Юнармия»</w:t>
      </w:r>
      <w:r w:rsidRPr="00882B4E">
        <w:rPr>
          <w:spacing w:val="-5"/>
          <w:sz w:val="24"/>
          <w:szCs w:val="24"/>
        </w:rPr>
        <w:t xml:space="preserve"> </w:t>
      </w:r>
      <w:r w:rsidRPr="00882B4E">
        <w:rPr>
          <w:sz w:val="24"/>
          <w:szCs w:val="24"/>
        </w:rPr>
        <w:t>в</w:t>
      </w:r>
      <w:r w:rsidRPr="00882B4E">
        <w:rPr>
          <w:spacing w:val="-5"/>
          <w:sz w:val="24"/>
          <w:szCs w:val="24"/>
        </w:rPr>
        <w:t xml:space="preserve"> </w:t>
      </w:r>
      <w:r w:rsidRPr="00882B4E">
        <w:rPr>
          <w:sz w:val="24"/>
          <w:szCs w:val="24"/>
        </w:rPr>
        <w:t>МБОУ</w:t>
      </w:r>
      <w:r w:rsidRPr="00882B4E">
        <w:rPr>
          <w:spacing w:val="-3"/>
          <w:sz w:val="24"/>
          <w:szCs w:val="24"/>
        </w:rPr>
        <w:t xml:space="preserve"> </w:t>
      </w:r>
      <w:r w:rsidRPr="00882B4E">
        <w:rPr>
          <w:sz w:val="24"/>
          <w:szCs w:val="24"/>
        </w:rPr>
        <w:t>«Ржаксинская сош №1 им.э Н.М. Фролова»</w:t>
      </w:r>
      <w:r w:rsidRPr="00882B4E">
        <w:rPr>
          <w:spacing w:val="-4"/>
          <w:sz w:val="24"/>
          <w:szCs w:val="24"/>
        </w:rPr>
        <w:t xml:space="preserve"> </w:t>
      </w:r>
      <w:r w:rsidRPr="00882B4E">
        <w:rPr>
          <w:sz w:val="24"/>
          <w:szCs w:val="24"/>
        </w:rPr>
        <w:t>создано</w:t>
      </w:r>
      <w:r w:rsidRPr="00882B4E">
        <w:rPr>
          <w:spacing w:val="-4"/>
          <w:sz w:val="24"/>
          <w:szCs w:val="24"/>
        </w:rPr>
        <w:t xml:space="preserve"> </w:t>
      </w:r>
      <w:r w:rsidRPr="00882B4E">
        <w:rPr>
          <w:sz w:val="24"/>
          <w:szCs w:val="24"/>
        </w:rPr>
        <w:t>с</w:t>
      </w:r>
      <w:r w:rsidRPr="00882B4E">
        <w:rPr>
          <w:spacing w:val="-4"/>
          <w:sz w:val="24"/>
          <w:szCs w:val="24"/>
        </w:rPr>
        <w:t xml:space="preserve"> </w:t>
      </w:r>
      <w:r w:rsidRPr="00882B4E">
        <w:rPr>
          <w:sz w:val="24"/>
          <w:szCs w:val="24"/>
        </w:rPr>
        <w:t>целью</w:t>
      </w:r>
      <w:r w:rsidRPr="00882B4E">
        <w:rPr>
          <w:spacing w:val="-5"/>
          <w:sz w:val="24"/>
          <w:szCs w:val="24"/>
        </w:rPr>
        <w:t xml:space="preserve"> </w:t>
      </w:r>
      <w:r w:rsidRPr="00882B4E">
        <w:rPr>
          <w:sz w:val="24"/>
          <w:szCs w:val="24"/>
        </w:rPr>
        <w:t>развития</w:t>
      </w:r>
      <w:r w:rsidRPr="00882B4E">
        <w:rPr>
          <w:spacing w:val="-4"/>
          <w:sz w:val="24"/>
          <w:szCs w:val="24"/>
        </w:rPr>
        <w:t xml:space="preserve"> </w:t>
      </w:r>
      <w:r w:rsidRPr="00882B4E">
        <w:rPr>
          <w:sz w:val="24"/>
          <w:szCs w:val="24"/>
        </w:rPr>
        <w:t>у</w:t>
      </w:r>
      <w:r w:rsidRPr="00882B4E">
        <w:rPr>
          <w:spacing w:val="-4"/>
          <w:sz w:val="24"/>
          <w:szCs w:val="24"/>
        </w:rPr>
        <w:t xml:space="preserve"> </w:t>
      </w:r>
      <w:r w:rsidRPr="00882B4E">
        <w:rPr>
          <w:sz w:val="24"/>
          <w:szCs w:val="24"/>
        </w:rPr>
        <w:t>молодежи</w:t>
      </w:r>
      <w:r w:rsidRPr="00882B4E">
        <w:rPr>
          <w:spacing w:val="-68"/>
          <w:sz w:val="24"/>
          <w:szCs w:val="24"/>
        </w:rPr>
        <w:t xml:space="preserve"> </w:t>
      </w:r>
      <w:r w:rsidRPr="00882B4E">
        <w:rPr>
          <w:sz w:val="24"/>
          <w:szCs w:val="24"/>
        </w:rPr>
        <w:t>гражданственности,</w:t>
      </w:r>
      <w:r w:rsidRPr="00882B4E">
        <w:rPr>
          <w:spacing w:val="1"/>
          <w:sz w:val="24"/>
          <w:szCs w:val="24"/>
        </w:rPr>
        <w:t xml:space="preserve"> </w:t>
      </w:r>
      <w:r w:rsidRPr="00882B4E">
        <w:rPr>
          <w:sz w:val="24"/>
          <w:szCs w:val="24"/>
        </w:rPr>
        <w:t>патриотизма</w:t>
      </w:r>
      <w:r w:rsidRPr="00882B4E">
        <w:rPr>
          <w:spacing w:val="1"/>
          <w:sz w:val="24"/>
          <w:szCs w:val="24"/>
        </w:rPr>
        <w:t xml:space="preserve"> </w:t>
      </w:r>
      <w:r w:rsidRPr="00882B4E">
        <w:rPr>
          <w:sz w:val="24"/>
          <w:szCs w:val="24"/>
        </w:rPr>
        <w:t>как</w:t>
      </w:r>
      <w:r w:rsidRPr="00882B4E">
        <w:rPr>
          <w:spacing w:val="1"/>
          <w:sz w:val="24"/>
          <w:szCs w:val="24"/>
        </w:rPr>
        <w:t xml:space="preserve"> </w:t>
      </w:r>
      <w:r w:rsidRPr="00882B4E">
        <w:rPr>
          <w:sz w:val="24"/>
          <w:szCs w:val="24"/>
        </w:rPr>
        <w:t>важнейших</w:t>
      </w:r>
      <w:r w:rsidRPr="00882B4E">
        <w:rPr>
          <w:spacing w:val="1"/>
          <w:sz w:val="24"/>
          <w:szCs w:val="24"/>
        </w:rPr>
        <w:t xml:space="preserve"> </w:t>
      </w:r>
      <w:r w:rsidRPr="00882B4E">
        <w:rPr>
          <w:sz w:val="24"/>
          <w:szCs w:val="24"/>
        </w:rPr>
        <w:t>духовно-нравственных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социальных ценностей, формирование у неё профессионально значимых качеств,</w:t>
      </w:r>
      <w:r w:rsidRPr="00882B4E">
        <w:rPr>
          <w:spacing w:val="1"/>
          <w:sz w:val="24"/>
          <w:szCs w:val="24"/>
        </w:rPr>
        <w:t xml:space="preserve"> </w:t>
      </w:r>
      <w:r w:rsidRPr="00882B4E">
        <w:rPr>
          <w:sz w:val="24"/>
          <w:szCs w:val="24"/>
        </w:rPr>
        <w:t>умений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готовности</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активному проявлению в различных</w:t>
      </w:r>
      <w:r w:rsidRPr="00882B4E">
        <w:rPr>
          <w:spacing w:val="1"/>
          <w:sz w:val="24"/>
          <w:szCs w:val="24"/>
        </w:rPr>
        <w:t xml:space="preserve"> </w:t>
      </w:r>
      <w:r w:rsidRPr="00882B4E">
        <w:rPr>
          <w:sz w:val="24"/>
          <w:szCs w:val="24"/>
        </w:rPr>
        <w:t>сферах</w:t>
      </w:r>
      <w:r w:rsidRPr="00882B4E">
        <w:rPr>
          <w:spacing w:val="1"/>
          <w:sz w:val="24"/>
          <w:szCs w:val="24"/>
        </w:rPr>
        <w:t xml:space="preserve"> </w:t>
      </w:r>
      <w:r w:rsidRPr="00882B4E">
        <w:rPr>
          <w:sz w:val="24"/>
          <w:szCs w:val="24"/>
        </w:rPr>
        <w:t>жизни</w:t>
      </w:r>
      <w:r w:rsidRPr="00882B4E">
        <w:rPr>
          <w:spacing w:val="1"/>
          <w:sz w:val="24"/>
          <w:szCs w:val="24"/>
        </w:rPr>
        <w:t xml:space="preserve"> </w:t>
      </w:r>
      <w:r w:rsidRPr="00882B4E">
        <w:rPr>
          <w:sz w:val="24"/>
          <w:szCs w:val="24"/>
        </w:rPr>
        <w:t>общества,</w:t>
      </w:r>
      <w:r w:rsidRPr="00882B4E">
        <w:rPr>
          <w:spacing w:val="38"/>
          <w:sz w:val="24"/>
          <w:szCs w:val="24"/>
        </w:rPr>
        <w:t xml:space="preserve"> </w:t>
      </w:r>
      <w:r w:rsidRPr="00882B4E">
        <w:rPr>
          <w:sz w:val="24"/>
          <w:szCs w:val="24"/>
        </w:rPr>
        <w:t>особенно</w:t>
      </w:r>
      <w:r w:rsidRPr="00882B4E">
        <w:rPr>
          <w:spacing w:val="39"/>
          <w:sz w:val="24"/>
          <w:szCs w:val="24"/>
        </w:rPr>
        <w:t xml:space="preserve"> </w:t>
      </w:r>
      <w:r w:rsidRPr="00882B4E">
        <w:rPr>
          <w:sz w:val="24"/>
          <w:szCs w:val="24"/>
        </w:rPr>
        <w:t>в</w:t>
      </w:r>
      <w:r w:rsidRPr="00882B4E">
        <w:rPr>
          <w:spacing w:val="38"/>
          <w:sz w:val="24"/>
          <w:szCs w:val="24"/>
        </w:rPr>
        <w:t xml:space="preserve"> </w:t>
      </w:r>
      <w:r w:rsidRPr="00882B4E">
        <w:rPr>
          <w:sz w:val="24"/>
          <w:szCs w:val="24"/>
        </w:rPr>
        <w:t>процессе</w:t>
      </w:r>
      <w:r w:rsidRPr="00882B4E">
        <w:rPr>
          <w:spacing w:val="38"/>
          <w:sz w:val="24"/>
          <w:szCs w:val="24"/>
        </w:rPr>
        <w:t xml:space="preserve"> </w:t>
      </w:r>
      <w:r w:rsidRPr="00882B4E">
        <w:rPr>
          <w:sz w:val="24"/>
          <w:szCs w:val="24"/>
        </w:rPr>
        <w:t>военной</w:t>
      </w:r>
      <w:r w:rsidRPr="00882B4E">
        <w:rPr>
          <w:spacing w:val="39"/>
          <w:sz w:val="24"/>
          <w:szCs w:val="24"/>
        </w:rPr>
        <w:t xml:space="preserve"> </w:t>
      </w:r>
      <w:r w:rsidRPr="00882B4E">
        <w:rPr>
          <w:sz w:val="24"/>
          <w:szCs w:val="24"/>
        </w:rPr>
        <w:t>и</w:t>
      </w:r>
      <w:r w:rsidRPr="00882B4E">
        <w:rPr>
          <w:spacing w:val="36"/>
          <w:sz w:val="24"/>
          <w:szCs w:val="24"/>
        </w:rPr>
        <w:t xml:space="preserve"> </w:t>
      </w:r>
      <w:r w:rsidRPr="00882B4E">
        <w:rPr>
          <w:sz w:val="24"/>
          <w:szCs w:val="24"/>
        </w:rPr>
        <w:t>других,</w:t>
      </w:r>
      <w:r w:rsidRPr="00882B4E">
        <w:rPr>
          <w:spacing w:val="38"/>
          <w:sz w:val="24"/>
          <w:szCs w:val="24"/>
        </w:rPr>
        <w:t xml:space="preserve"> </w:t>
      </w:r>
      <w:r w:rsidRPr="00882B4E">
        <w:rPr>
          <w:sz w:val="24"/>
          <w:szCs w:val="24"/>
        </w:rPr>
        <w:t>связанных</w:t>
      </w:r>
      <w:r w:rsidRPr="00882B4E">
        <w:rPr>
          <w:spacing w:val="39"/>
          <w:sz w:val="24"/>
          <w:szCs w:val="24"/>
        </w:rPr>
        <w:t xml:space="preserve"> </w:t>
      </w:r>
      <w:r w:rsidRPr="00882B4E">
        <w:rPr>
          <w:sz w:val="24"/>
          <w:szCs w:val="24"/>
        </w:rPr>
        <w:t>с</w:t>
      </w:r>
      <w:r w:rsidRPr="00882B4E">
        <w:rPr>
          <w:spacing w:val="38"/>
          <w:sz w:val="24"/>
          <w:szCs w:val="24"/>
        </w:rPr>
        <w:t xml:space="preserve"> </w:t>
      </w:r>
      <w:r w:rsidRPr="00882B4E">
        <w:rPr>
          <w:sz w:val="24"/>
          <w:szCs w:val="24"/>
        </w:rPr>
        <w:t>ней,</w:t>
      </w:r>
      <w:r w:rsidRPr="00882B4E">
        <w:rPr>
          <w:spacing w:val="38"/>
          <w:sz w:val="24"/>
          <w:szCs w:val="24"/>
        </w:rPr>
        <w:t xml:space="preserve"> </w:t>
      </w:r>
      <w:r w:rsidRPr="00882B4E">
        <w:rPr>
          <w:sz w:val="24"/>
          <w:szCs w:val="24"/>
        </w:rPr>
        <w:t>видов государственной</w:t>
      </w:r>
      <w:r w:rsidRPr="00882B4E">
        <w:rPr>
          <w:spacing w:val="1"/>
          <w:sz w:val="24"/>
          <w:szCs w:val="24"/>
        </w:rPr>
        <w:t xml:space="preserve"> </w:t>
      </w:r>
      <w:r w:rsidRPr="00882B4E">
        <w:rPr>
          <w:sz w:val="24"/>
          <w:szCs w:val="24"/>
        </w:rPr>
        <w:t>службы,</w:t>
      </w:r>
      <w:r w:rsidRPr="00882B4E">
        <w:rPr>
          <w:spacing w:val="1"/>
          <w:sz w:val="24"/>
          <w:szCs w:val="24"/>
        </w:rPr>
        <w:t xml:space="preserve"> </w:t>
      </w:r>
      <w:r w:rsidRPr="00882B4E">
        <w:rPr>
          <w:sz w:val="24"/>
          <w:szCs w:val="24"/>
        </w:rPr>
        <w:t>верности</w:t>
      </w:r>
      <w:r w:rsidRPr="00882B4E">
        <w:rPr>
          <w:spacing w:val="1"/>
          <w:sz w:val="24"/>
          <w:szCs w:val="24"/>
        </w:rPr>
        <w:t xml:space="preserve"> </w:t>
      </w:r>
      <w:r w:rsidRPr="00882B4E">
        <w:rPr>
          <w:sz w:val="24"/>
          <w:szCs w:val="24"/>
        </w:rPr>
        <w:t>конституционному</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воинскому</w:t>
      </w:r>
      <w:r w:rsidRPr="00882B4E">
        <w:rPr>
          <w:spacing w:val="1"/>
          <w:sz w:val="24"/>
          <w:szCs w:val="24"/>
        </w:rPr>
        <w:t xml:space="preserve"> </w:t>
      </w:r>
      <w:r w:rsidRPr="00882B4E">
        <w:rPr>
          <w:sz w:val="24"/>
          <w:szCs w:val="24"/>
        </w:rPr>
        <w:t>долгу</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условиях</w:t>
      </w:r>
      <w:r w:rsidRPr="00882B4E">
        <w:rPr>
          <w:spacing w:val="1"/>
          <w:sz w:val="24"/>
          <w:szCs w:val="24"/>
        </w:rPr>
        <w:t xml:space="preserve"> </w:t>
      </w:r>
      <w:r w:rsidRPr="00882B4E">
        <w:rPr>
          <w:sz w:val="24"/>
          <w:szCs w:val="24"/>
        </w:rPr>
        <w:t>мирного</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военного</w:t>
      </w:r>
      <w:r w:rsidRPr="00882B4E">
        <w:rPr>
          <w:spacing w:val="1"/>
          <w:sz w:val="24"/>
          <w:szCs w:val="24"/>
        </w:rPr>
        <w:t xml:space="preserve"> </w:t>
      </w:r>
      <w:r w:rsidRPr="00882B4E">
        <w:rPr>
          <w:sz w:val="24"/>
          <w:szCs w:val="24"/>
        </w:rPr>
        <w:t>времени,</w:t>
      </w:r>
      <w:r w:rsidRPr="00882B4E">
        <w:rPr>
          <w:spacing w:val="1"/>
          <w:sz w:val="24"/>
          <w:szCs w:val="24"/>
        </w:rPr>
        <w:t xml:space="preserve"> </w:t>
      </w:r>
      <w:r w:rsidRPr="00882B4E">
        <w:rPr>
          <w:sz w:val="24"/>
          <w:szCs w:val="24"/>
        </w:rPr>
        <w:t>высокой</w:t>
      </w:r>
      <w:r w:rsidRPr="00882B4E">
        <w:rPr>
          <w:spacing w:val="1"/>
          <w:sz w:val="24"/>
          <w:szCs w:val="24"/>
        </w:rPr>
        <w:t xml:space="preserve"> </w:t>
      </w:r>
      <w:r w:rsidRPr="00882B4E">
        <w:rPr>
          <w:sz w:val="24"/>
          <w:szCs w:val="24"/>
        </w:rPr>
        <w:t>ответственности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дисциплинированности;</w:t>
      </w:r>
    </w:p>
    <w:p w:rsidR="00882B4E" w:rsidRPr="00882B4E" w:rsidRDefault="00882B4E" w:rsidP="00882B4E">
      <w:pPr>
        <w:tabs>
          <w:tab w:val="left" w:pos="942"/>
        </w:tabs>
        <w:spacing w:after="0" w:line="240" w:lineRule="auto"/>
        <w:ind w:left="-477"/>
        <w:jc w:val="both"/>
        <w:rPr>
          <w:rFonts w:ascii="Times New Roman" w:hAnsi="Times New Roman" w:cs="Times New Roman"/>
          <w:sz w:val="24"/>
          <w:szCs w:val="24"/>
        </w:rPr>
      </w:pPr>
      <w:r w:rsidRPr="00882B4E">
        <w:rPr>
          <w:rFonts w:ascii="Times New Roman" w:hAnsi="Times New Roman" w:cs="Times New Roman"/>
          <w:sz w:val="24"/>
          <w:szCs w:val="24"/>
        </w:rPr>
        <w:t xml:space="preserve">          - участие</w:t>
      </w:r>
      <w:r w:rsidRPr="00882B4E">
        <w:rPr>
          <w:rFonts w:ascii="Times New Roman" w:hAnsi="Times New Roman" w:cs="Times New Roman"/>
          <w:spacing w:val="-8"/>
          <w:sz w:val="24"/>
          <w:szCs w:val="24"/>
        </w:rPr>
        <w:t xml:space="preserve"> </w:t>
      </w:r>
      <w:r w:rsidRPr="00882B4E">
        <w:rPr>
          <w:rFonts w:ascii="Times New Roman" w:hAnsi="Times New Roman" w:cs="Times New Roman"/>
          <w:sz w:val="24"/>
          <w:szCs w:val="24"/>
        </w:rPr>
        <w:t>членов</w:t>
      </w:r>
      <w:r w:rsidRPr="00882B4E">
        <w:rPr>
          <w:rFonts w:ascii="Times New Roman" w:hAnsi="Times New Roman" w:cs="Times New Roman"/>
          <w:spacing w:val="-8"/>
          <w:sz w:val="24"/>
          <w:szCs w:val="24"/>
        </w:rPr>
        <w:t xml:space="preserve"> </w:t>
      </w:r>
      <w:r w:rsidRPr="00882B4E">
        <w:rPr>
          <w:rFonts w:ascii="Times New Roman" w:hAnsi="Times New Roman" w:cs="Times New Roman"/>
          <w:sz w:val="24"/>
          <w:szCs w:val="24"/>
        </w:rPr>
        <w:t>детской</w:t>
      </w:r>
      <w:r w:rsidRPr="00882B4E">
        <w:rPr>
          <w:rFonts w:ascii="Times New Roman" w:hAnsi="Times New Roman" w:cs="Times New Roman"/>
          <w:spacing w:val="-9"/>
          <w:sz w:val="24"/>
          <w:szCs w:val="24"/>
        </w:rPr>
        <w:t xml:space="preserve"> </w:t>
      </w:r>
      <w:r w:rsidRPr="00882B4E">
        <w:rPr>
          <w:rFonts w:ascii="Times New Roman" w:hAnsi="Times New Roman" w:cs="Times New Roman"/>
          <w:sz w:val="24"/>
          <w:szCs w:val="24"/>
        </w:rPr>
        <w:t>организации</w:t>
      </w:r>
      <w:r w:rsidRPr="00882B4E">
        <w:rPr>
          <w:rFonts w:ascii="Times New Roman" w:hAnsi="Times New Roman" w:cs="Times New Roman"/>
          <w:spacing w:val="-8"/>
          <w:sz w:val="24"/>
          <w:szCs w:val="24"/>
        </w:rPr>
        <w:t xml:space="preserve"> </w:t>
      </w:r>
      <w:r w:rsidRPr="00882B4E">
        <w:rPr>
          <w:rFonts w:ascii="Times New Roman" w:hAnsi="Times New Roman" w:cs="Times New Roman"/>
          <w:sz w:val="24"/>
          <w:szCs w:val="24"/>
        </w:rPr>
        <w:t>в</w:t>
      </w:r>
      <w:r w:rsidRPr="00882B4E">
        <w:rPr>
          <w:rFonts w:ascii="Times New Roman" w:hAnsi="Times New Roman" w:cs="Times New Roman"/>
          <w:spacing w:val="-8"/>
          <w:sz w:val="24"/>
          <w:szCs w:val="24"/>
        </w:rPr>
        <w:t xml:space="preserve"> </w:t>
      </w:r>
      <w:r w:rsidRPr="00882B4E">
        <w:rPr>
          <w:rFonts w:ascii="Times New Roman" w:hAnsi="Times New Roman" w:cs="Times New Roman"/>
          <w:sz w:val="24"/>
          <w:szCs w:val="24"/>
        </w:rPr>
        <w:t>исследовательской</w:t>
      </w:r>
      <w:r w:rsidRPr="00882B4E">
        <w:rPr>
          <w:rFonts w:ascii="Times New Roman" w:hAnsi="Times New Roman" w:cs="Times New Roman"/>
          <w:spacing w:val="-9"/>
          <w:sz w:val="24"/>
          <w:szCs w:val="24"/>
        </w:rPr>
        <w:t xml:space="preserve"> </w:t>
      </w:r>
      <w:r w:rsidRPr="00882B4E">
        <w:rPr>
          <w:rFonts w:ascii="Times New Roman" w:hAnsi="Times New Roman" w:cs="Times New Roman"/>
          <w:sz w:val="24"/>
          <w:szCs w:val="24"/>
        </w:rPr>
        <w:t>деятельности.</w:t>
      </w:r>
    </w:p>
    <w:p w:rsidR="00882B4E" w:rsidRPr="00882B4E" w:rsidRDefault="00882B4E" w:rsidP="00882B4E">
      <w:pPr>
        <w:pStyle w:val="afd"/>
        <w:tabs>
          <w:tab w:val="left" w:pos="735"/>
        </w:tabs>
        <w:ind w:right="149"/>
        <w:jc w:val="both"/>
        <w:rPr>
          <w:sz w:val="24"/>
          <w:szCs w:val="24"/>
        </w:rPr>
      </w:pPr>
      <w:r w:rsidRPr="00882B4E">
        <w:rPr>
          <w:sz w:val="24"/>
          <w:szCs w:val="24"/>
        </w:rPr>
        <w:t>- научное общество учащихся (НОУ) – добровольное объединение школьников</w:t>
      </w:r>
      <w:r w:rsidRPr="00882B4E">
        <w:rPr>
          <w:spacing w:val="-67"/>
          <w:sz w:val="24"/>
          <w:szCs w:val="24"/>
        </w:rPr>
        <w:t xml:space="preserve"> </w:t>
      </w:r>
      <w:r w:rsidRPr="00882B4E">
        <w:rPr>
          <w:sz w:val="24"/>
          <w:szCs w:val="24"/>
        </w:rPr>
        <w:t>из</w:t>
      </w:r>
      <w:r w:rsidRPr="00882B4E">
        <w:rPr>
          <w:spacing w:val="-5"/>
          <w:sz w:val="24"/>
          <w:szCs w:val="24"/>
        </w:rPr>
        <w:t xml:space="preserve"> </w:t>
      </w:r>
      <w:r w:rsidRPr="00882B4E">
        <w:rPr>
          <w:sz w:val="24"/>
          <w:szCs w:val="24"/>
        </w:rPr>
        <w:t>числа</w:t>
      </w:r>
      <w:r w:rsidRPr="00882B4E">
        <w:rPr>
          <w:spacing w:val="-8"/>
          <w:sz w:val="24"/>
          <w:szCs w:val="24"/>
        </w:rPr>
        <w:t xml:space="preserve"> </w:t>
      </w:r>
      <w:r w:rsidRPr="00882B4E">
        <w:rPr>
          <w:sz w:val="24"/>
          <w:szCs w:val="24"/>
        </w:rPr>
        <w:t>обучающихся</w:t>
      </w:r>
      <w:r w:rsidRPr="00882B4E">
        <w:rPr>
          <w:spacing w:val="-4"/>
          <w:sz w:val="24"/>
          <w:szCs w:val="24"/>
        </w:rPr>
        <w:t xml:space="preserve"> </w:t>
      </w:r>
      <w:r w:rsidRPr="00882B4E">
        <w:rPr>
          <w:sz w:val="24"/>
          <w:szCs w:val="24"/>
        </w:rPr>
        <w:t>ДО</w:t>
      </w:r>
      <w:r w:rsidRPr="00882B4E">
        <w:rPr>
          <w:spacing w:val="-3"/>
          <w:sz w:val="24"/>
          <w:szCs w:val="24"/>
        </w:rPr>
        <w:t xml:space="preserve"> </w:t>
      </w:r>
      <w:r w:rsidRPr="00882B4E">
        <w:rPr>
          <w:sz w:val="24"/>
          <w:szCs w:val="24"/>
        </w:rPr>
        <w:t>«Алые паруса»,</w:t>
      </w:r>
      <w:r w:rsidRPr="00882B4E">
        <w:rPr>
          <w:spacing w:val="-5"/>
          <w:sz w:val="24"/>
          <w:szCs w:val="24"/>
        </w:rPr>
        <w:t xml:space="preserve"> </w:t>
      </w:r>
      <w:r w:rsidRPr="00882B4E">
        <w:rPr>
          <w:sz w:val="24"/>
          <w:szCs w:val="24"/>
        </w:rPr>
        <w:t>которые</w:t>
      </w:r>
      <w:r w:rsidRPr="00882B4E">
        <w:rPr>
          <w:spacing w:val="-3"/>
          <w:sz w:val="24"/>
          <w:szCs w:val="24"/>
        </w:rPr>
        <w:t xml:space="preserve"> </w:t>
      </w:r>
      <w:r w:rsidRPr="00882B4E">
        <w:rPr>
          <w:sz w:val="24"/>
          <w:szCs w:val="24"/>
        </w:rPr>
        <w:t>стремятся</w:t>
      </w:r>
      <w:r w:rsidRPr="00882B4E">
        <w:rPr>
          <w:spacing w:val="-4"/>
          <w:sz w:val="24"/>
          <w:szCs w:val="24"/>
        </w:rPr>
        <w:t xml:space="preserve"> </w:t>
      </w:r>
      <w:r w:rsidRPr="00882B4E">
        <w:rPr>
          <w:sz w:val="24"/>
          <w:szCs w:val="24"/>
        </w:rPr>
        <w:t>к</w:t>
      </w:r>
      <w:r w:rsidRPr="00882B4E">
        <w:rPr>
          <w:spacing w:val="-4"/>
          <w:sz w:val="24"/>
          <w:szCs w:val="24"/>
        </w:rPr>
        <w:t xml:space="preserve"> </w:t>
      </w:r>
      <w:r w:rsidRPr="00882B4E">
        <w:rPr>
          <w:sz w:val="24"/>
          <w:szCs w:val="24"/>
        </w:rPr>
        <w:t>научному</w:t>
      </w:r>
      <w:r w:rsidRPr="00882B4E">
        <w:rPr>
          <w:spacing w:val="-7"/>
          <w:sz w:val="24"/>
          <w:szCs w:val="24"/>
        </w:rPr>
        <w:t xml:space="preserve"> </w:t>
      </w:r>
      <w:r w:rsidRPr="00882B4E">
        <w:rPr>
          <w:sz w:val="24"/>
          <w:szCs w:val="24"/>
        </w:rPr>
        <w:t>поиску,</w:t>
      </w:r>
      <w:r w:rsidRPr="00882B4E">
        <w:rPr>
          <w:spacing w:val="-5"/>
          <w:sz w:val="24"/>
          <w:szCs w:val="24"/>
        </w:rPr>
        <w:t xml:space="preserve"> </w:t>
      </w:r>
      <w:r w:rsidRPr="00882B4E">
        <w:rPr>
          <w:sz w:val="24"/>
          <w:szCs w:val="24"/>
        </w:rPr>
        <w:t>более</w:t>
      </w:r>
      <w:r w:rsidRPr="00882B4E">
        <w:rPr>
          <w:spacing w:val="-68"/>
          <w:sz w:val="24"/>
          <w:szCs w:val="24"/>
        </w:rPr>
        <w:t xml:space="preserve"> </w:t>
      </w:r>
      <w:r w:rsidRPr="00882B4E">
        <w:rPr>
          <w:sz w:val="24"/>
          <w:szCs w:val="24"/>
        </w:rPr>
        <w:t>глубокому</w:t>
      </w:r>
      <w:r w:rsidRPr="00882B4E">
        <w:rPr>
          <w:spacing w:val="-10"/>
          <w:sz w:val="24"/>
          <w:szCs w:val="24"/>
        </w:rPr>
        <w:t xml:space="preserve"> </w:t>
      </w:r>
      <w:r w:rsidRPr="00882B4E">
        <w:rPr>
          <w:sz w:val="24"/>
          <w:szCs w:val="24"/>
        </w:rPr>
        <w:t>познанию</w:t>
      </w:r>
      <w:r w:rsidRPr="00882B4E">
        <w:rPr>
          <w:spacing w:val="-7"/>
          <w:sz w:val="24"/>
          <w:szCs w:val="24"/>
        </w:rPr>
        <w:t xml:space="preserve"> </w:t>
      </w:r>
      <w:r w:rsidRPr="00882B4E">
        <w:rPr>
          <w:sz w:val="24"/>
          <w:szCs w:val="24"/>
        </w:rPr>
        <w:t>достижений</w:t>
      </w:r>
      <w:r w:rsidRPr="00882B4E">
        <w:rPr>
          <w:spacing w:val="-6"/>
          <w:sz w:val="24"/>
          <w:szCs w:val="24"/>
        </w:rPr>
        <w:t xml:space="preserve"> </w:t>
      </w:r>
      <w:r w:rsidRPr="00882B4E">
        <w:rPr>
          <w:sz w:val="24"/>
          <w:szCs w:val="24"/>
        </w:rPr>
        <w:t>в</w:t>
      </w:r>
      <w:r w:rsidRPr="00882B4E">
        <w:rPr>
          <w:spacing w:val="-7"/>
          <w:sz w:val="24"/>
          <w:szCs w:val="24"/>
        </w:rPr>
        <w:t xml:space="preserve"> </w:t>
      </w:r>
      <w:r w:rsidRPr="00882B4E">
        <w:rPr>
          <w:sz w:val="24"/>
          <w:szCs w:val="24"/>
        </w:rPr>
        <w:t>различных</w:t>
      </w:r>
      <w:r w:rsidRPr="00882B4E">
        <w:rPr>
          <w:spacing w:val="-8"/>
          <w:sz w:val="24"/>
          <w:szCs w:val="24"/>
        </w:rPr>
        <w:t xml:space="preserve"> </w:t>
      </w:r>
      <w:r w:rsidRPr="00882B4E">
        <w:rPr>
          <w:sz w:val="24"/>
          <w:szCs w:val="24"/>
        </w:rPr>
        <w:t>областях</w:t>
      </w:r>
      <w:r w:rsidRPr="00882B4E">
        <w:rPr>
          <w:spacing w:val="-6"/>
          <w:sz w:val="24"/>
          <w:szCs w:val="24"/>
        </w:rPr>
        <w:t xml:space="preserve"> </w:t>
      </w:r>
      <w:r w:rsidRPr="00882B4E">
        <w:rPr>
          <w:sz w:val="24"/>
          <w:szCs w:val="24"/>
        </w:rPr>
        <w:t>науки,</w:t>
      </w:r>
      <w:r w:rsidRPr="00882B4E">
        <w:rPr>
          <w:spacing w:val="-7"/>
          <w:sz w:val="24"/>
          <w:szCs w:val="24"/>
        </w:rPr>
        <w:t xml:space="preserve"> </w:t>
      </w:r>
      <w:r w:rsidRPr="00882B4E">
        <w:rPr>
          <w:sz w:val="24"/>
          <w:szCs w:val="24"/>
        </w:rPr>
        <w:t>техники,</w:t>
      </w:r>
      <w:r w:rsidRPr="00882B4E">
        <w:rPr>
          <w:spacing w:val="-8"/>
          <w:sz w:val="24"/>
          <w:szCs w:val="24"/>
        </w:rPr>
        <w:t xml:space="preserve"> </w:t>
      </w:r>
      <w:r w:rsidRPr="00882B4E">
        <w:rPr>
          <w:sz w:val="24"/>
          <w:szCs w:val="24"/>
        </w:rPr>
        <w:t>культуры,</w:t>
      </w:r>
      <w:r w:rsidRPr="00882B4E">
        <w:rPr>
          <w:spacing w:val="-67"/>
          <w:sz w:val="24"/>
          <w:szCs w:val="24"/>
        </w:rPr>
        <w:t xml:space="preserve"> </w:t>
      </w:r>
      <w:r w:rsidRPr="00882B4E">
        <w:rPr>
          <w:sz w:val="24"/>
          <w:szCs w:val="24"/>
        </w:rPr>
        <w:t>приобретению</w:t>
      </w:r>
      <w:r w:rsidRPr="00882B4E">
        <w:rPr>
          <w:spacing w:val="-3"/>
          <w:sz w:val="24"/>
          <w:szCs w:val="24"/>
        </w:rPr>
        <w:t xml:space="preserve"> </w:t>
      </w:r>
      <w:r w:rsidRPr="00882B4E">
        <w:rPr>
          <w:sz w:val="24"/>
          <w:szCs w:val="24"/>
        </w:rPr>
        <w:t>умений</w:t>
      </w:r>
      <w:r w:rsidRPr="00882B4E">
        <w:rPr>
          <w:spacing w:val="-5"/>
          <w:sz w:val="24"/>
          <w:szCs w:val="24"/>
        </w:rPr>
        <w:t xml:space="preserve"> </w:t>
      </w:r>
      <w:r w:rsidRPr="00882B4E">
        <w:rPr>
          <w:sz w:val="24"/>
          <w:szCs w:val="24"/>
        </w:rPr>
        <w:t>и</w:t>
      </w:r>
      <w:r w:rsidRPr="00882B4E">
        <w:rPr>
          <w:spacing w:val="-2"/>
          <w:sz w:val="24"/>
          <w:szCs w:val="24"/>
        </w:rPr>
        <w:t xml:space="preserve"> </w:t>
      </w:r>
      <w:r w:rsidRPr="00882B4E">
        <w:rPr>
          <w:sz w:val="24"/>
          <w:szCs w:val="24"/>
        </w:rPr>
        <w:t>навыков</w:t>
      </w:r>
      <w:r w:rsidRPr="00882B4E">
        <w:rPr>
          <w:spacing w:val="-3"/>
          <w:sz w:val="24"/>
          <w:szCs w:val="24"/>
        </w:rPr>
        <w:t xml:space="preserve"> </w:t>
      </w:r>
      <w:r w:rsidRPr="00882B4E">
        <w:rPr>
          <w:sz w:val="24"/>
          <w:szCs w:val="24"/>
        </w:rPr>
        <w:t>исследовательской</w:t>
      </w:r>
      <w:r w:rsidRPr="00882B4E">
        <w:rPr>
          <w:spacing w:val="-1"/>
          <w:sz w:val="24"/>
          <w:szCs w:val="24"/>
        </w:rPr>
        <w:t xml:space="preserve"> </w:t>
      </w:r>
      <w:r w:rsidRPr="00882B4E">
        <w:rPr>
          <w:sz w:val="24"/>
          <w:szCs w:val="24"/>
        </w:rPr>
        <w:t>деятельности.</w:t>
      </w:r>
    </w:p>
    <w:p w:rsidR="00882B4E" w:rsidRPr="00882B4E" w:rsidRDefault="00882B4E" w:rsidP="006B4679">
      <w:pPr>
        <w:pStyle w:val="afd"/>
        <w:widowControl w:val="0"/>
        <w:numPr>
          <w:ilvl w:val="2"/>
          <w:numId w:val="86"/>
        </w:numPr>
        <w:tabs>
          <w:tab w:val="left" w:pos="1007"/>
        </w:tabs>
        <w:autoSpaceDE w:val="0"/>
        <w:autoSpaceDN w:val="0"/>
        <w:ind w:left="1006" w:hanging="775"/>
        <w:contextualSpacing w:val="0"/>
        <w:jc w:val="both"/>
        <w:rPr>
          <w:b/>
          <w:sz w:val="24"/>
          <w:szCs w:val="24"/>
        </w:rPr>
      </w:pPr>
      <w:r w:rsidRPr="00882B4E">
        <w:rPr>
          <w:b/>
          <w:sz w:val="24"/>
          <w:szCs w:val="24"/>
        </w:rPr>
        <w:t xml:space="preserve">  Модуль</w:t>
      </w:r>
      <w:r w:rsidRPr="00882B4E">
        <w:rPr>
          <w:b/>
          <w:spacing w:val="-12"/>
          <w:sz w:val="24"/>
          <w:szCs w:val="24"/>
        </w:rPr>
        <w:t xml:space="preserve"> </w:t>
      </w:r>
      <w:r w:rsidRPr="00882B4E">
        <w:rPr>
          <w:b/>
          <w:sz w:val="24"/>
          <w:szCs w:val="24"/>
        </w:rPr>
        <w:t>«Школьные</w:t>
      </w:r>
      <w:r w:rsidRPr="00882B4E">
        <w:rPr>
          <w:b/>
          <w:spacing w:val="-12"/>
          <w:sz w:val="24"/>
          <w:szCs w:val="24"/>
        </w:rPr>
        <w:t xml:space="preserve"> </w:t>
      </w:r>
      <w:r w:rsidRPr="00882B4E">
        <w:rPr>
          <w:b/>
          <w:sz w:val="24"/>
          <w:szCs w:val="24"/>
        </w:rPr>
        <w:t>медиа»</w:t>
      </w:r>
    </w:p>
    <w:p w:rsidR="00882B4E" w:rsidRPr="00882B4E" w:rsidRDefault="00882B4E" w:rsidP="00882B4E">
      <w:pPr>
        <w:pStyle w:val="af7"/>
        <w:spacing w:after="0"/>
        <w:ind w:right="146"/>
        <w:jc w:val="both"/>
        <w:rPr>
          <w:sz w:val="24"/>
          <w:szCs w:val="24"/>
        </w:rPr>
      </w:pPr>
      <w:r w:rsidRPr="00882B4E">
        <w:rPr>
          <w:sz w:val="24"/>
          <w:szCs w:val="24"/>
        </w:rPr>
        <w:t>Цель</w:t>
      </w:r>
      <w:r w:rsidRPr="00882B4E">
        <w:rPr>
          <w:spacing w:val="1"/>
          <w:sz w:val="24"/>
          <w:szCs w:val="24"/>
        </w:rPr>
        <w:t xml:space="preserve"> </w:t>
      </w:r>
      <w:r w:rsidRPr="00882B4E">
        <w:rPr>
          <w:sz w:val="24"/>
          <w:szCs w:val="24"/>
        </w:rPr>
        <w:t>школьных</w:t>
      </w:r>
      <w:r w:rsidRPr="00882B4E">
        <w:rPr>
          <w:spacing w:val="1"/>
          <w:sz w:val="24"/>
          <w:szCs w:val="24"/>
        </w:rPr>
        <w:t xml:space="preserve"> </w:t>
      </w:r>
      <w:r w:rsidRPr="00882B4E">
        <w:rPr>
          <w:sz w:val="24"/>
          <w:szCs w:val="24"/>
        </w:rPr>
        <w:t>медиа</w:t>
      </w:r>
      <w:r w:rsidRPr="00882B4E">
        <w:rPr>
          <w:spacing w:val="1"/>
          <w:sz w:val="24"/>
          <w:szCs w:val="24"/>
        </w:rPr>
        <w:t xml:space="preserve"> </w:t>
      </w:r>
      <w:r w:rsidRPr="00882B4E">
        <w:rPr>
          <w:sz w:val="24"/>
          <w:szCs w:val="24"/>
        </w:rPr>
        <w:t>(совместно</w:t>
      </w:r>
      <w:r w:rsidRPr="00882B4E">
        <w:rPr>
          <w:spacing w:val="1"/>
          <w:sz w:val="24"/>
          <w:szCs w:val="24"/>
        </w:rPr>
        <w:t xml:space="preserve"> </w:t>
      </w:r>
      <w:r w:rsidRPr="00882B4E">
        <w:rPr>
          <w:sz w:val="24"/>
          <w:szCs w:val="24"/>
        </w:rPr>
        <w:t>создаваемых</w:t>
      </w:r>
      <w:r w:rsidRPr="00882B4E">
        <w:rPr>
          <w:spacing w:val="1"/>
          <w:sz w:val="24"/>
          <w:szCs w:val="24"/>
        </w:rPr>
        <w:t xml:space="preserve"> </w:t>
      </w:r>
      <w:r w:rsidRPr="00882B4E">
        <w:rPr>
          <w:sz w:val="24"/>
          <w:szCs w:val="24"/>
        </w:rPr>
        <w:t>школьниками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средств</w:t>
      </w:r>
      <w:r w:rsidRPr="00882B4E">
        <w:rPr>
          <w:spacing w:val="1"/>
          <w:sz w:val="24"/>
          <w:szCs w:val="24"/>
        </w:rPr>
        <w:t xml:space="preserve"> </w:t>
      </w:r>
      <w:r w:rsidRPr="00882B4E">
        <w:rPr>
          <w:sz w:val="24"/>
          <w:szCs w:val="24"/>
        </w:rPr>
        <w:t>распространения</w:t>
      </w:r>
      <w:r w:rsidRPr="00882B4E">
        <w:rPr>
          <w:spacing w:val="1"/>
          <w:sz w:val="24"/>
          <w:szCs w:val="24"/>
        </w:rPr>
        <w:t xml:space="preserve"> </w:t>
      </w:r>
      <w:r w:rsidRPr="00882B4E">
        <w:rPr>
          <w:sz w:val="24"/>
          <w:szCs w:val="24"/>
        </w:rPr>
        <w:t>текстовой,</w:t>
      </w:r>
      <w:r w:rsidRPr="00882B4E">
        <w:rPr>
          <w:spacing w:val="1"/>
          <w:sz w:val="24"/>
          <w:szCs w:val="24"/>
        </w:rPr>
        <w:t xml:space="preserve"> </w:t>
      </w:r>
      <w:r w:rsidRPr="00882B4E">
        <w:rPr>
          <w:sz w:val="24"/>
          <w:szCs w:val="24"/>
        </w:rPr>
        <w:t>аудио</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видео</w:t>
      </w:r>
      <w:r w:rsidRPr="00882B4E">
        <w:rPr>
          <w:spacing w:val="1"/>
          <w:sz w:val="24"/>
          <w:szCs w:val="24"/>
        </w:rPr>
        <w:t xml:space="preserve"> </w:t>
      </w:r>
      <w:r w:rsidRPr="00882B4E">
        <w:rPr>
          <w:sz w:val="24"/>
          <w:szCs w:val="24"/>
        </w:rPr>
        <w:t>информации)</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развитие</w:t>
      </w:r>
      <w:r w:rsidRPr="00882B4E">
        <w:rPr>
          <w:spacing w:val="1"/>
          <w:sz w:val="24"/>
          <w:szCs w:val="24"/>
        </w:rPr>
        <w:t xml:space="preserve"> </w:t>
      </w:r>
      <w:r w:rsidRPr="00882B4E">
        <w:rPr>
          <w:sz w:val="24"/>
          <w:szCs w:val="24"/>
        </w:rPr>
        <w:t>коммуникативной</w:t>
      </w:r>
      <w:r w:rsidRPr="00882B4E">
        <w:rPr>
          <w:spacing w:val="1"/>
          <w:sz w:val="24"/>
          <w:szCs w:val="24"/>
        </w:rPr>
        <w:t xml:space="preserve"> </w:t>
      </w:r>
      <w:r w:rsidRPr="00882B4E">
        <w:rPr>
          <w:sz w:val="24"/>
          <w:szCs w:val="24"/>
        </w:rPr>
        <w:t>культуры</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формирование</w:t>
      </w:r>
      <w:r w:rsidRPr="00882B4E">
        <w:rPr>
          <w:spacing w:val="1"/>
          <w:sz w:val="24"/>
          <w:szCs w:val="24"/>
        </w:rPr>
        <w:t xml:space="preserve"> </w:t>
      </w:r>
      <w:r w:rsidRPr="00882B4E">
        <w:rPr>
          <w:sz w:val="24"/>
          <w:szCs w:val="24"/>
        </w:rPr>
        <w:t>навыков</w:t>
      </w:r>
      <w:r w:rsidRPr="00882B4E">
        <w:rPr>
          <w:spacing w:val="1"/>
          <w:sz w:val="24"/>
          <w:szCs w:val="24"/>
        </w:rPr>
        <w:t xml:space="preserve"> </w:t>
      </w:r>
      <w:r w:rsidRPr="00882B4E">
        <w:rPr>
          <w:sz w:val="24"/>
          <w:szCs w:val="24"/>
        </w:rPr>
        <w:t>общения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сотрудничества,</w:t>
      </w:r>
      <w:r w:rsidRPr="00882B4E">
        <w:rPr>
          <w:spacing w:val="1"/>
          <w:sz w:val="24"/>
          <w:szCs w:val="24"/>
        </w:rPr>
        <w:t xml:space="preserve"> </w:t>
      </w:r>
      <w:r w:rsidRPr="00882B4E">
        <w:rPr>
          <w:sz w:val="24"/>
          <w:szCs w:val="24"/>
        </w:rPr>
        <w:t>поддержка</w:t>
      </w:r>
      <w:r w:rsidRPr="00882B4E">
        <w:rPr>
          <w:spacing w:val="1"/>
          <w:sz w:val="24"/>
          <w:szCs w:val="24"/>
        </w:rPr>
        <w:t xml:space="preserve"> </w:t>
      </w:r>
      <w:r w:rsidRPr="00882B4E">
        <w:rPr>
          <w:sz w:val="24"/>
          <w:szCs w:val="24"/>
        </w:rPr>
        <w:t>творческой</w:t>
      </w:r>
      <w:r w:rsidRPr="00882B4E">
        <w:rPr>
          <w:spacing w:val="1"/>
          <w:sz w:val="24"/>
          <w:szCs w:val="24"/>
        </w:rPr>
        <w:t xml:space="preserve"> </w:t>
      </w:r>
      <w:r w:rsidRPr="00882B4E">
        <w:rPr>
          <w:sz w:val="24"/>
          <w:szCs w:val="24"/>
        </w:rPr>
        <w:t>самореализации</w:t>
      </w:r>
      <w:r w:rsidRPr="00882B4E">
        <w:rPr>
          <w:spacing w:val="1"/>
          <w:sz w:val="24"/>
          <w:szCs w:val="24"/>
        </w:rPr>
        <w:t xml:space="preserve"> </w:t>
      </w:r>
      <w:r w:rsidRPr="00882B4E">
        <w:rPr>
          <w:sz w:val="24"/>
          <w:szCs w:val="24"/>
        </w:rPr>
        <w:t>учащихся.</w:t>
      </w:r>
      <w:r w:rsidRPr="00882B4E">
        <w:rPr>
          <w:spacing w:val="1"/>
          <w:sz w:val="24"/>
          <w:szCs w:val="24"/>
        </w:rPr>
        <w:t xml:space="preserve"> </w:t>
      </w:r>
      <w:r w:rsidRPr="00882B4E">
        <w:rPr>
          <w:sz w:val="24"/>
          <w:szCs w:val="24"/>
        </w:rPr>
        <w:t>Воспитательный потенциал школьных медиа реализуется в рамках следующих</w:t>
      </w:r>
      <w:r w:rsidRPr="00882B4E">
        <w:rPr>
          <w:spacing w:val="1"/>
          <w:sz w:val="24"/>
          <w:szCs w:val="24"/>
        </w:rPr>
        <w:t xml:space="preserve"> </w:t>
      </w:r>
      <w:r w:rsidRPr="00882B4E">
        <w:rPr>
          <w:sz w:val="24"/>
          <w:szCs w:val="24"/>
        </w:rPr>
        <w:t>видов</w:t>
      </w:r>
      <w:r w:rsidRPr="00882B4E">
        <w:rPr>
          <w:spacing w:val="-2"/>
          <w:sz w:val="24"/>
          <w:szCs w:val="24"/>
        </w:rPr>
        <w:t xml:space="preserve"> </w:t>
      </w:r>
      <w:r w:rsidRPr="00882B4E">
        <w:rPr>
          <w:sz w:val="24"/>
          <w:szCs w:val="24"/>
        </w:rPr>
        <w:t>и форм деятельности:</w:t>
      </w:r>
    </w:p>
    <w:p w:rsidR="00882B4E" w:rsidRPr="00882B4E" w:rsidRDefault="00882B4E" w:rsidP="00882B4E">
      <w:pPr>
        <w:pStyle w:val="afd"/>
        <w:tabs>
          <w:tab w:val="left" w:pos="942"/>
        </w:tabs>
        <w:ind w:right="145"/>
        <w:jc w:val="both"/>
        <w:rPr>
          <w:sz w:val="24"/>
          <w:szCs w:val="24"/>
        </w:rPr>
      </w:pPr>
      <w:r w:rsidRPr="00882B4E">
        <w:rPr>
          <w:sz w:val="24"/>
          <w:szCs w:val="24"/>
        </w:rPr>
        <w:t>- школьный пресс-центр - разновозрастный редакционный совет подростков,</w:t>
      </w:r>
      <w:r w:rsidRPr="00882B4E">
        <w:rPr>
          <w:spacing w:val="1"/>
          <w:sz w:val="24"/>
          <w:szCs w:val="24"/>
        </w:rPr>
        <w:t xml:space="preserve"> </w:t>
      </w:r>
      <w:r w:rsidRPr="00882B4E">
        <w:rPr>
          <w:sz w:val="24"/>
          <w:szCs w:val="24"/>
        </w:rPr>
        <w:t>старшеклассников</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консультирующих</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взрослых,</w:t>
      </w:r>
      <w:r w:rsidRPr="00882B4E">
        <w:rPr>
          <w:spacing w:val="1"/>
          <w:sz w:val="24"/>
          <w:szCs w:val="24"/>
        </w:rPr>
        <w:t xml:space="preserve"> </w:t>
      </w:r>
      <w:r w:rsidRPr="00882B4E">
        <w:rPr>
          <w:sz w:val="24"/>
          <w:szCs w:val="24"/>
        </w:rPr>
        <w:t>целью</w:t>
      </w:r>
      <w:r w:rsidRPr="00882B4E">
        <w:rPr>
          <w:spacing w:val="1"/>
          <w:sz w:val="24"/>
          <w:szCs w:val="24"/>
        </w:rPr>
        <w:t xml:space="preserve"> </w:t>
      </w:r>
      <w:r w:rsidRPr="00882B4E">
        <w:rPr>
          <w:sz w:val="24"/>
          <w:szCs w:val="24"/>
        </w:rPr>
        <w:t>которого</w:t>
      </w:r>
      <w:r w:rsidRPr="00882B4E">
        <w:rPr>
          <w:spacing w:val="1"/>
          <w:sz w:val="24"/>
          <w:szCs w:val="24"/>
        </w:rPr>
        <w:t xml:space="preserve"> </w:t>
      </w:r>
      <w:r w:rsidRPr="00882B4E">
        <w:rPr>
          <w:sz w:val="24"/>
          <w:szCs w:val="24"/>
        </w:rPr>
        <w:t>является</w:t>
      </w:r>
      <w:r w:rsidRPr="00882B4E">
        <w:rPr>
          <w:spacing w:val="-67"/>
          <w:sz w:val="24"/>
          <w:szCs w:val="24"/>
        </w:rPr>
        <w:t xml:space="preserve"> </w:t>
      </w:r>
      <w:r w:rsidRPr="00882B4E">
        <w:rPr>
          <w:sz w:val="24"/>
          <w:szCs w:val="24"/>
        </w:rPr>
        <w:t>освещение</w:t>
      </w:r>
      <w:r w:rsidRPr="00882B4E">
        <w:rPr>
          <w:spacing w:val="1"/>
          <w:sz w:val="24"/>
          <w:szCs w:val="24"/>
        </w:rPr>
        <w:t xml:space="preserve"> </w:t>
      </w:r>
      <w:r w:rsidRPr="00882B4E">
        <w:rPr>
          <w:sz w:val="24"/>
          <w:szCs w:val="24"/>
        </w:rPr>
        <w:t>(через</w:t>
      </w:r>
      <w:r w:rsidRPr="00882B4E">
        <w:rPr>
          <w:spacing w:val="1"/>
          <w:sz w:val="24"/>
          <w:szCs w:val="24"/>
        </w:rPr>
        <w:t xml:space="preserve"> </w:t>
      </w:r>
      <w:r w:rsidRPr="00882B4E">
        <w:rPr>
          <w:sz w:val="24"/>
          <w:szCs w:val="24"/>
        </w:rPr>
        <w:t>школьную</w:t>
      </w:r>
      <w:r w:rsidRPr="00882B4E">
        <w:rPr>
          <w:spacing w:val="1"/>
          <w:sz w:val="24"/>
          <w:szCs w:val="24"/>
        </w:rPr>
        <w:t xml:space="preserve"> </w:t>
      </w:r>
      <w:r w:rsidRPr="00882B4E">
        <w:rPr>
          <w:sz w:val="24"/>
          <w:szCs w:val="24"/>
        </w:rPr>
        <w:t>газету)</w:t>
      </w:r>
      <w:r w:rsidRPr="00882B4E">
        <w:rPr>
          <w:spacing w:val="1"/>
          <w:sz w:val="24"/>
          <w:szCs w:val="24"/>
        </w:rPr>
        <w:t xml:space="preserve"> </w:t>
      </w:r>
      <w:r w:rsidRPr="00882B4E">
        <w:rPr>
          <w:sz w:val="24"/>
          <w:szCs w:val="24"/>
        </w:rPr>
        <w:t>наиболее</w:t>
      </w:r>
      <w:r w:rsidRPr="00882B4E">
        <w:rPr>
          <w:spacing w:val="1"/>
          <w:sz w:val="24"/>
          <w:szCs w:val="24"/>
        </w:rPr>
        <w:t xml:space="preserve"> </w:t>
      </w:r>
      <w:r w:rsidRPr="00882B4E">
        <w:rPr>
          <w:sz w:val="24"/>
          <w:szCs w:val="24"/>
        </w:rPr>
        <w:t>интересных</w:t>
      </w:r>
      <w:r w:rsidRPr="00882B4E">
        <w:rPr>
          <w:spacing w:val="1"/>
          <w:sz w:val="24"/>
          <w:szCs w:val="24"/>
        </w:rPr>
        <w:t xml:space="preserve"> </w:t>
      </w:r>
      <w:r w:rsidRPr="00882B4E">
        <w:rPr>
          <w:sz w:val="24"/>
          <w:szCs w:val="24"/>
        </w:rPr>
        <w:t>моментов</w:t>
      </w:r>
      <w:r w:rsidRPr="00882B4E">
        <w:rPr>
          <w:spacing w:val="70"/>
          <w:sz w:val="24"/>
          <w:szCs w:val="24"/>
        </w:rPr>
        <w:t xml:space="preserve"> </w:t>
      </w:r>
      <w:r w:rsidRPr="00882B4E">
        <w:rPr>
          <w:sz w:val="24"/>
          <w:szCs w:val="24"/>
        </w:rPr>
        <w:t>жизни</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популяризация</w:t>
      </w:r>
      <w:r w:rsidRPr="00882B4E">
        <w:rPr>
          <w:spacing w:val="1"/>
          <w:sz w:val="24"/>
          <w:szCs w:val="24"/>
        </w:rPr>
        <w:t xml:space="preserve"> </w:t>
      </w:r>
      <w:r w:rsidRPr="00882B4E">
        <w:rPr>
          <w:sz w:val="24"/>
          <w:szCs w:val="24"/>
        </w:rPr>
        <w:t>общешкольных</w:t>
      </w:r>
      <w:r w:rsidRPr="00882B4E">
        <w:rPr>
          <w:spacing w:val="1"/>
          <w:sz w:val="24"/>
          <w:szCs w:val="24"/>
        </w:rPr>
        <w:t xml:space="preserve"> </w:t>
      </w:r>
      <w:r w:rsidRPr="00882B4E">
        <w:rPr>
          <w:sz w:val="24"/>
          <w:szCs w:val="24"/>
        </w:rPr>
        <w:t>ключевых</w:t>
      </w:r>
      <w:r w:rsidRPr="00882B4E">
        <w:rPr>
          <w:spacing w:val="1"/>
          <w:sz w:val="24"/>
          <w:szCs w:val="24"/>
        </w:rPr>
        <w:t xml:space="preserve"> </w:t>
      </w:r>
      <w:r w:rsidRPr="00882B4E">
        <w:rPr>
          <w:sz w:val="24"/>
          <w:szCs w:val="24"/>
        </w:rPr>
        <w:t>дел,</w:t>
      </w:r>
      <w:r w:rsidRPr="00882B4E">
        <w:rPr>
          <w:spacing w:val="1"/>
          <w:sz w:val="24"/>
          <w:szCs w:val="24"/>
        </w:rPr>
        <w:t xml:space="preserve"> </w:t>
      </w:r>
      <w:r w:rsidRPr="00882B4E">
        <w:rPr>
          <w:sz w:val="24"/>
          <w:szCs w:val="24"/>
        </w:rPr>
        <w:t>мероприятий,</w:t>
      </w:r>
      <w:r w:rsidRPr="00882B4E">
        <w:rPr>
          <w:spacing w:val="1"/>
          <w:sz w:val="24"/>
          <w:szCs w:val="24"/>
        </w:rPr>
        <w:t xml:space="preserve"> </w:t>
      </w:r>
      <w:r w:rsidRPr="00882B4E">
        <w:rPr>
          <w:sz w:val="24"/>
          <w:szCs w:val="24"/>
        </w:rPr>
        <w:t>кружков,</w:t>
      </w:r>
      <w:r w:rsidRPr="00882B4E">
        <w:rPr>
          <w:spacing w:val="1"/>
          <w:sz w:val="24"/>
          <w:szCs w:val="24"/>
        </w:rPr>
        <w:t xml:space="preserve"> </w:t>
      </w:r>
      <w:r w:rsidRPr="00882B4E">
        <w:rPr>
          <w:sz w:val="24"/>
          <w:szCs w:val="24"/>
        </w:rPr>
        <w:t>секций,</w:t>
      </w:r>
      <w:r w:rsidRPr="00882B4E">
        <w:rPr>
          <w:spacing w:val="48"/>
          <w:sz w:val="24"/>
          <w:szCs w:val="24"/>
        </w:rPr>
        <w:t xml:space="preserve"> </w:t>
      </w:r>
      <w:r w:rsidRPr="00882B4E">
        <w:rPr>
          <w:sz w:val="24"/>
          <w:szCs w:val="24"/>
        </w:rPr>
        <w:t>деятельности</w:t>
      </w:r>
      <w:r w:rsidRPr="00882B4E">
        <w:rPr>
          <w:spacing w:val="52"/>
          <w:sz w:val="24"/>
          <w:szCs w:val="24"/>
        </w:rPr>
        <w:t xml:space="preserve"> </w:t>
      </w:r>
      <w:r w:rsidRPr="00882B4E">
        <w:rPr>
          <w:sz w:val="24"/>
          <w:szCs w:val="24"/>
        </w:rPr>
        <w:t>органов</w:t>
      </w:r>
      <w:r w:rsidRPr="00882B4E">
        <w:rPr>
          <w:spacing w:val="50"/>
          <w:sz w:val="24"/>
          <w:szCs w:val="24"/>
        </w:rPr>
        <w:t xml:space="preserve"> </w:t>
      </w:r>
      <w:r w:rsidRPr="00882B4E">
        <w:rPr>
          <w:sz w:val="24"/>
          <w:szCs w:val="24"/>
        </w:rPr>
        <w:t>ученического</w:t>
      </w:r>
      <w:r w:rsidRPr="00882B4E">
        <w:rPr>
          <w:spacing w:val="52"/>
          <w:sz w:val="24"/>
          <w:szCs w:val="24"/>
        </w:rPr>
        <w:t xml:space="preserve"> </w:t>
      </w:r>
      <w:r w:rsidRPr="00882B4E">
        <w:rPr>
          <w:sz w:val="24"/>
          <w:szCs w:val="24"/>
        </w:rPr>
        <w:t>самоуправления;</w:t>
      </w:r>
    </w:p>
    <w:p w:rsidR="00882B4E" w:rsidRPr="00882B4E" w:rsidRDefault="00882B4E" w:rsidP="00882B4E">
      <w:pPr>
        <w:pStyle w:val="afd"/>
        <w:tabs>
          <w:tab w:val="left" w:pos="942"/>
        </w:tabs>
        <w:ind w:right="148"/>
        <w:jc w:val="both"/>
        <w:rPr>
          <w:sz w:val="24"/>
          <w:szCs w:val="24"/>
        </w:rPr>
      </w:pPr>
      <w:r w:rsidRPr="00882B4E">
        <w:rPr>
          <w:sz w:val="24"/>
          <w:szCs w:val="24"/>
        </w:rPr>
        <w:t>- школьный</w:t>
      </w:r>
      <w:r w:rsidRPr="00882B4E">
        <w:rPr>
          <w:spacing w:val="1"/>
          <w:sz w:val="24"/>
          <w:szCs w:val="24"/>
        </w:rPr>
        <w:t xml:space="preserve"> </w:t>
      </w:r>
      <w:r w:rsidRPr="00882B4E">
        <w:rPr>
          <w:sz w:val="24"/>
          <w:szCs w:val="24"/>
        </w:rPr>
        <w:t>медиацентр</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созданная</w:t>
      </w:r>
      <w:r w:rsidRPr="00882B4E">
        <w:rPr>
          <w:spacing w:val="1"/>
          <w:sz w:val="24"/>
          <w:szCs w:val="24"/>
        </w:rPr>
        <w:t xml:space="preserve"> </w:t>
      </w:r>
      <w:r w:rsidRPr="00882B4E">
        <w:rPr>
          <w:sz w:val="24"/>
          <w:szCs w:val="24"/>
        </w:rPr>
        <w:t>из</w:t>
      </w:r>
      <w:r w:rsidRPr="00882B4E">
        <w:rPr>
          <w:spacing w:val="1"/>
          <w:sz w:val="24"/>
          <w:szCs w:val="24"/>
        </w:rPr>
        <w:t xml:space="preserve"> </w:t>
      </w:r>
      <w:r w:rsidRPr="00882B4E">
        <w:rPr>
          <w:sz w:val="24"/>
          <w:szCs w:val="24"/>
        </w:rPr>
        <w:t>заинтересованных</w:t>
      </w:r>
      <w:r w:rsidRPr="00882B4E">
        <w:rPr>
          <w:spacing w:val="1"/>
          <w:sz w:val="24"/>
          <w:szCs w:val="24"/>
        </w:rPr>
        <w:t xml:space="preserve"> </w:t>
      </w:r>
      <w:r w:rsidRPr="00882B4E">
        <w:rPr>
          <w:sz w:val="24"/>
          <w:szCs w:val="24"/>
        </w:rPr>
        <w:t>добровольцев</w:t>
      </w:r>
      <w:r w:rsidRPr="00882B4E">
        <w:rPr>
          <w:spacing w:val="1"/>
          <w:sz w:val="24"/>
          <w:szCs w:val="24"/>
        </w:rPr>
        <w:t xml:space="preserve"> </w:t>
      </w:r>
      <w:r w:rsidRPr="00882B4E">
        <w:rPr>
          <w:sz w:val="24"/>
          <w:szCs w:val="24"/>
        </w:rPr>
        <w:t>группа</w:t>
      </w:r>
      <w:r w:rsidRPr="00882B4E">
        <w:rPr>
          <w:spacing w:val="1"/>
          <w:sz w:val="24"/>
          <w:szCs w:val="24"/>
        </w:rPr>
        <w:t xml:space="preserve"> </w:t>
      </w:r>
      <w:r w:rsidRPr="00882B4E">
        <w:rPr>
          <w:sz w:val="24"/>
          <w:szCs w:val="24"/>
        </w:rPr>
        <w:t>информационно-технической</w:t>
      </w:r>
      <w:r w:rsidRPr="00882B4E">
        <w:rPr>
          <w:spacing w:val="1"/>
          <w:sz w:val="24"/>
          <w:szCs w:val="24"/>
        </w:rPr>
        <w:t xml:space="preserve"> </w:t>
      </w:r>
      <w:r w:rsidRPr="00882B4E">
        <w:rPr>
          <w:sz w:val="24"/>
          <w:szCs w:val="24"/>
        </w:rPr>
        <w:t>поддержки</w:t>
      </w:r>
      <w:r w:rsidRPr="00882B4E">
        <w:rPr>
          <w:spacing w:val="1"/>
          <w:sz w:val="24"/>
          <w:szCs w:val="24"/>
        </w:rPr>
        <w:t xml:space="preserve"> </w:t>
      </w:r>
      <w:r w:rsidRPr="00882B4E">
        <w:rPr>
          <w:sz w:val="24"/>
          <w:szCs w:val="24"/>
        </w:rPr>
        <w:t>школьных</w:t>
      </w:r>
      <w:r w:rsidRPr="00882B4E">
        <w:rPr>
          <w:spacing w:val="1"/>
          <w:sz w:val="24"/>
          <w:szCs w:val="24"/>
        </w:rPr>
        <w:t xml:space="preserve"> </w:t>
      </w:r>
      <w:r w:rsidRPr="00882B4E">
        <w:rPr>
          <w:sz w:val="24"/>
          <w:szCs w:val="24"/>
        </w:rPr>
        <w:t>мероприятий,</w:t>
      </w:r>
      <w:r w:rsidRPr="00882B4E">
        <w:rPr>
          <w:spacing w:val="1"/>
          <w:sz w:val="24"/>
          <w:szCs w:val="24"/>
        </w:rPr>
        <w:t xml:space="preserve"> </w:t>
      </w:r>
      <w:r w:rsidRPr="00882B4E">
        <w:rPr>
          <w:sz w:val="24"/>
          <w:szCs w:val="24"/>
        </w:rPr>
        <w:t>осуществляющая</w:t>
      </w:r>
      <w:r w:rsidRPr="00882B4E">
        <w:rPr>
          <w:spacing w:val="1"/>
          <w:sz w:val="24"/>
          <w:szCs w:val="24"/>
        </w:rPr>
        <w:t xml:space="preserve"> </w:t>
      </w:r>
      <w:r w:rsidRPr="00882B4E">
        <w:rPr>
          <w:sz w:val="24"/>
          <w:szCs w:val="24"/>
        </w:rPr>
        <w:t>видеосъемку</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мультимедийное</w:t>
      </w:r>
      <w:r w:rsidRPr="00882B4E">
        <w:rPr>
          <w:spacing w:val="1"/>
          <w:sz w:val="24"/>
          <w:szCs w:val="24"/>
        </w:rPr>
        <w:t xml:space="preserve"> </w:t>
      </w:r>
      <w:r w:rsidRPr="00882B4E">
        <w:rPr>
          <w:sz w:val="24"/>
          <w:szCs w:val="24"/>
        </w:rPr>
        <w:t>сопровождение</w:t>
      </w:r>
      <w:r w:rsidRPr="00882B4E">
        <w:rPr>
          <w:spacing w:val="1"/>
          <w:sz w:val="24"/>
          <w:szCs w:val="24"/>
        </w:rPr>
        <w:t xml:space="preserve"> </w:t>
      </w:r>
      <w:r w:rsidRPr="00882B4E">
        <w:rPr>
          <w:sz w:val="24"/>
          <w:szCs w:val="24"/>
        </w:rPr>
        <w:t>школьных</w:t>
      </w:r>
      <w:r w:rsidRPr="00882B4E">
        <w:rPr>
          <w:spacing w:val="1"/>
          <w:sz w:val="24"/>
          <w:szCs w:val="24"/>
        </w:rPr>
        <w:t xml:space="preserve"> </w:t>
      </w:r>
      <w:r w:rsidRPr="00882B4E">
        <w:rPr>
          <w:sz w:val="24"/>
          <w:szCs w:val="24"/>
        </w:rPr>
        <w:t>праздников,</w:t>
      </w:r>
      <w:r w:rsidRPr="00882B4E">
        <w:rPr>
          <w:spacing w:val="-12"/>
          <w:sz w:val="24"/>
          <w:szCs w:val="24"/>
        </w:rPr>
        <w:t xml:space="preserve"> </w:t>
      </w:r>
      <w:r w:rsidRPr="00882B4E">
        <w:rPr>
          <w:sz w:val="24"/>
          <w:szCs w:val="24"/>
        </w:rPr>
        <w:t>фестивалей,</w:t>
      </w:r>
      <w:r w:rsidRPr="00882B4E">
        <w:rPr>
          <w:spacing w:val="-12"/>
          <w:sz w:val="24"/>
          <w:szCs w:val="24"/>
        </w:rPr>
        <w:t xml:space="preserve"> </w:t>
      </w:r>
      <w:r w:rsidRPr="00882B4E">
        <w:rPr>
          <w:sz w:val="24"/>
          <w:szCs w:val="24"/>
        </w:rPr>
        <w:t>конкурсов,</w:t>
      </w:r>
      <w:r w:rsidRPr="00882B4E">
        <w:rPr>
          <w:spacing w:val="-11"/>
          <w:sz w:val="24"/>
          <w:szCs w:val="24"/>
        </w:rPr>
        <w:t xml:space="preserve"> </w:t>
      </w:r>
      <w:r w:rsidRPr="00882B4E">
        <w:rPr>
          <w:sz w:val="24"/>
          <w:szCs w:val="24"/>
        </w:rPr>
        <w:t>спектаклей,</w:t>
      </w:r>
      <w:r w:rsidRPr="00882B4E">
        <w:rPr>
          <w:spacing w:val="-11"/>
          <w:sz w:val="24"/>
          <w:szCs w:val="24"/>
        </w:rPr>
        <w:t xml:space="preserve"> </w:t>
      </w:r>
      <w:r w:rsidRPr="00882B4E">
        <w:rPr>
          <w:sz w:val="24"/>
          <w:szCs w:val="24"/>
        </w:rPr>
        <w:t>капустников,</w:t>
      </w:r>
      <w:r w:rsidRPr="00882B4E">
        <w:rPr>
          <w:spacing w:val="-11"/>
          <w:sz w:val="24"/>
          <w:szCs w:val="24"/>
        </w:rPr>
        <w:t xml:space="preserve"> </w:t>
      </w:r>
      <w:r w:rsidRPr="00882B4E">
        <w:rPr>
          <w:sz w:val="24"/>
          <w:szCs w:val="24"/>
        </w:rPr>
        <w:t>вечеров,</w:t>
      </w:r>
      <w:r w:rsidRPr="00882B4E">
        <w:rPr>
          <w:spacing w:val="-12"/>
          <w:sz w:val="24"/>
          <w:szCs w:val="24"/>
        </w:rPr>
        <w:t xml:space="preserve"> </w:t>
      </w:r>
      <w:r w:rsidRPr="00882B4E">
        <w:rPr>
          <w:sz w:val="24"/>
          <w:szCs w:val="24"/>
        </w:rPr>
        <w:t>дискотек;</w:t>
      </w:r>
    </w:p>
    <w:p w:rsidR="00882B4E" w:rsidRPr="00882B4E" w:rsidRDefault="00882B4E" w:rsidP="00882B4E">
      <w:pPr>
        <w:pStyle w:val="afd"/>
        <w:tabs>
          <w:tab w:val="left" w:pos="942"/>
        </w:tabs>
        <w:ind w:right="149"/>
        <w:jc w:val="both"/>
        <w:rPr>
          <w:sz w:val="24"/>
          <w:szCs w:val="24"/>
        </w:rPr>
      </w:pPr>
      <w:r w:rsidRPr="00882B4E">
        <w:rPr>
          <w:sz w:val="24"/>
          <w:szCs w:val="24"/>
        </w:rPr>
        <w:lastRenderedPageBreak/>
        <w:t>- школьная</w:t>
      </w:r>
      <w:r w:rsidRPr="00882B4E">
        <w:rPr>
          <w:spacing w:val="1"/>
          <w:sz w:val="24"/>
          <w:szCs w:val="24"/>
        </w:rPr>
        <w:t xml:space="preserve"> </w:t>
      </w:r>
      <w:r w:rsidRPr="00882B4E">
        <w:rPr>
          <w:sz w:val="24"/>
          <w:szCs w:val="24"/>
        </w:rPr>
        <w:t>киностудия,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рамках</w:t>
      </w:r>
      <w:r w:rsidRPr="00882B4E">
        <w:rPr>
          <w:spacing w:val="1"/>
          <w:sz w:val="24"/>
          <w:szCs w:val="24"/>
        </w:rPr>
        <w:t xml:space="preserve"> </w:t>
      </w:r>
      <w:r w:rsidRPr="00882B4E">
        <w:rPr>
          <w:sz w:val="24"/>
          <w:szCs w:val="24"/>
        </w:rPr>
        <w:t>которой</w:t>
      </w:r>
      <w:r w:rsidRPr="00882B4E">
        <w:rPr>
          <w:spacing w:val="1"/>
          <w:sz w:val="24"/>
          <w:szCs w:val="24"/>
        </w:rPr>
        <w:t xml:space="preserve"> </w:t>
      </w:r>
      <w:r w:rsidRPr="00882B4E">
        <w:rPr>
          <w:sz w:val="24"/>
          <w:szCs w:val="24"/>
        </w:rPr>
        <w:t>создаются</w:t>
      </w:r>
      <w:r w:rsidRPr="00882B4E">
        <w:rPr>
          <w:spacing w:val="1"/>
          <w:sz w:val="24"/>
          <w:szCs w:val="24"/>
        </w:rPr>
        <w:t xml:space="preserve"> </w:t>
      </w:r>
      <w:r w:rsidRPr="00882B4E">
        <w:rPr>
          <w:sz w:val="24"/>
          <w:szCs w:val="24"/>
        </w:rPr>
        <w:t>ролики,</w:t>
      </w:r>
      <w:r w:rsidRPr="00882B4E">
        <w:rPr>
          <w:spacing w:val="1"/>
          <w:sz w:val="24"/>
          <w:szCs w:val="24"/>
        </w:rPr>
        <w:t xml:space="preserve"> </w:t>
      </w:r>
      <w:r w:rsidRPr="00882B4E">
        <w:rPr>
          <w:sz w:val="24"/>
          <w:szCs w:val="24"/>
        </w:rPr>
        <w:t>клипы,</w:t>
      </w:r>
      <w:r w:rsidRPr="00882B4E">
        <w:rPr>
          <w:spacing w:val="1"/>
          <w:sz w:val="24"/>
          <w:szCs w:val="24"/>
        </w:rPr>
        <w:t xml:space="preserve"> </w:t>
      </w:r>
      <w:r w:rsidRPr="00882B4E">
        <w:rPr>
          <w:sz w:val="24"/>
          <w:szCs w:val="24"/>
        </w:rPr>
        <w:t>осуществляется</w:t>
      </w:r>
      <w:r w:rsidRPr="00882B4E">
        <w:rPr>
          <w:spacing w:val="1"/>
          <w:sz w:val="24"/>
          <w:szCs w:val="24"/>
        </w:rPr>
        <w:t xml:space="preserve"> </w:t>
      </w:r>
      <w:r w:rsidRPr="00882B4E">
        <w:rPr>
          <w:sz w:val="24"/>
          <w:szCs w:val="24"/>
        </w:rPr>
        <w:t>монтаж</w:t>
      </w:r>
      <w:r w:rsidRPr="00882B4E">
        <w:rPr>
          <w:spacing w:val="1"/>
          <w:sz w:val="24"/>
          <w:szCs w:val="24"/>
        </w:rPr>
        <w:t xml:space="preserve"> </w:t>
      </w:r>
      <w:r w:rsidRPr="00882B4E">
        <w:rPr>
          <w:sz w:val="24"/>
          <w:szCs w:val="24"/>
        </w:rPr>
        <w:t>познавательных,</w:t>
      </w:r>
      <w:r w:rsidRPr="00882B4E">
        <w:rPr>
          <w:spacing w:val="1"/>
          <w:sz w:val="24"/>
          <w:szCs w:val="24"/>
        </w:rPr>
        <w:t xml:space="preserve"> </w:t>
      </w:r>
      <w:r w:rsidRPr="00882B4E">
        <w:rPr>
          <w:sz w:val="24"/>
          <w:szCs w:val="24"/>
        </w:rPr>
        <w:t>документальных,</w:t>
      </w:r>
      <w:r w:rsidRPr="00882B4E">
        <w:rPr>
          <w:spacing w:val="1"/>
          <w:sz w:val="24"/>
          <w:szCs w:val="24"/>
        </w:rPr>
        <w:t xml:space="preserve"> </w:t>
      </w:r>
      <w:r w:rsidRPr="00882B4E">
        <w:rPr>
          <w:sz w:val="24"/>
          <w:szCs w:val="24"/>
        </w:rPr>
        <w:t>анимационных,</w:t>
      </w:r>
      <w:r w:rsidRPr="00882B4E">
        <w:rPr>
          <w:spacing w:val="1"/>
          <w:sz w:val="24"/>
          <w:szCs w:val="24"/>
        </w:rPr>
        <w:t xml:space="preserve"> </w:t>
      </w:r>
      <w:r w:rsidRPr="00882B4E">
        <w:rPr>
          <w:sz w:val="24"/>
          <w:szCs w:val="24"/>
        </w:rPr>
        <w:t>художественных фильмов, с акцентом на этическое, эстетическое, патриотическое</w:t>
      </w:r>
      <w:r w:rsidRPr="00882B4E">
        <w:rPr>
          <w:spacing w:val="-67"/>
          <w:sz w:val="24"/>
          <w:szCs w:val="24"/>
        </w:rPr>
        <w:t xml:space="preserve"> </w:t>
      </w:r>
      <w:r w:rsidRPr="00882B4E">
        <w:rPr>
          <w:sz w:val="24"/>
          <w:szCs w:val="24"/>
        </w:rPr>
        <w:t>просвещение</w:t>
      </w:r>
      <w:r w:rsidRPr="00882B4E">
        <w:rPr>
          <w:spacing w:val="-1"/>
          <w:sz w:val="24"/>
          <w:szCs w:val="24"/>
        </w:rPr>
        <w:t xml:space="preserve"> </w:t>
      </w:r>
      <w:r w:rsidRPr="00882B4E">
        <w:rPr>
          <w:sz w:val="24"/>
          <w:szCs w:val="24"/>
        </w:rPr>
        <w:t>аудитории;</w:t>
      </w:r>
    </w:p>
    <w:p w:rsidR="00882B4E" w:rsidRPr="00882B4E" w:rsidRDefault="00882B4E" w:rsidP="00882B4E">
      <w:pPr>
        <w:tabs>
          <w:tab w:val="left" w:pos="942"/>
        </w:tabs>
        <w:spacing w:after="0" w:line="240" w:lineRule="auto"/>
        <w:jc w:val="both"/>
        <w:rPr>
          <w:rFonts w:ascii="Times New Roman" w:hAnsi="Times New Roman" w:cs="Times New Roman"/>
          <w:sz w:val="24"/>
          <w:szCs w:val="24"/>
        </w:rPr>
      </w:pPr>
      <w:r w:rsidRPr="00882B4E">
        <w:rPr>
          <w:rFonts w:ascii="Times New Roman" w:hAnsi="Times New Roman" w:cs="Times New Roman"/>
          <w:sz w:val="24"/>
          <w:szCs w:val="24"/>
        </w:rPr>
        <w:t>- участие</w:t>
      </w:r>
      <w:r w:rsidRPr="00882B4E">
        <w:rPr>
          <w:rFonts w:ascii="Times New Roman" w:hAnsi="Times New Roman" w:cs="Times New Roman"/>
          <w:spacing w:val="-12"/>
          <w:sz w:val="24"/>
          <w:szCs w:val="24"/>
        </w:rPr>
        <w:t xml:space="preserve"> </w:t>
      </w:r>
      <w:r w:rsidRPr="00882B4E">
        <w:rPr>
          <w:rFonts w:ascii="Times New Roman" w:hAnsi="Times New Roman" w:cs="Times New Roman"/>
          <w:sz w:val="24"/>
          <w:szCs w:val="24"/>
        </w:rPr>
        <w:t>школьников</w:t>
      </w:r>
      <w:r w:rsidRPr="00882B4E">
        <w:rPr>
          <w:rFonts w:ascii="Times New Roman" w:hAnsi="Times New Roman" w:cs="Times New Roman"/>
          <w:spacing w:val="-15"/>
          <w:sz w:val="24"/>
          <w:szCs w:val="24"/>
        </w:rPr>
        <w:t xml:space="preserve"> </w:t>
      </w:r>
      <w:r w:rsidRPr="00882B4E">
        <w:rPr>
          <w:rFonts w:ascii="Times New Roman" w:hAnsi="Times New Roman" w:cs="Times New Roman"/>
          <w:sz w:val="24"/>
          <w:szCs w:val="24"/>
        </w:rPr>
        <w:t>в</w:t>
      </w:r>
      <w:r w:rsidRPr="00882B4E">
        <w:rPr>
          <w:rFonts w:ascii="Times New Roman" w:hAnsi="Times New Roman" w:cs="Times New Roman"/>
          <w:spacing w:val="-12"/>
          <w:sz w:val="24"/>
          <w:szCs w:val="24"/>
        </w:rPr>
        <w:t xml:space="preserve"> </w:t>
      </w:r>
      <w:r w:rsidRPr="00882B4E">
        <w:rPr>
          <w:rFonts w:ascii="Times New Roman" w:hAnsi="Times New Roman" w:cs="Times New Roman"/>
          <w:sz w:val="24"/>
          <w:szCs w:val="24"/>
        </w:rPr>
        <w:t>региональном</w:t>
      </w:r>
      <w:r w:rsidRPr="00882B4E">
        <w:rPr>
          <w:rFonts w:ascii="Times New Roman" w:hAnsi="Times New Roman" w:cs="Times New Roman"/>
          <w:spacing w:val="-12"/>
          <w:sz w:val="24"/>
          <w:szCs w:val="24"/>
        </w:rPr>
        <w:t xml:space="preserve"> </w:t>
      </w:r>
      <w:r w:rsidRPr="00882B4E">
        <w:rPr>
          <w:rFonts w:ascii="Times New Roman" w:hAnsi="Times New Roman" w:cs="Times New Roman"/>
          <w:sz w:val="24"/>
          <w:szCs w:val="24"/>
        </w:rPr>
        <w:t>проекте</w:t>
      </w:r>
      <w:r w:rsidRPr="00882B4E">
        <w:rPr>
          <w:rFonts w:ascii="Times New Roman" w:hAnsi="Times New Roman" w:cs="Times New Roman"/>
          <w:spacing w:val="-10"/>
          <w:sz w:val="24"/>
          <w:szCs w:val="24"/>
        </w:rPr>
        <w:t xml:space="preserve"> </w:t>
      </w:r>
      <w:r w:rsidRPr="00882B4E">
        <w:rPr>
          <w:rFonts w:ascii="Times New Roman" w:hAnsi="Times New Roman" w:cs="Times New Roman"/>
          <w:sz w:val="24"/>
          <w:szCs w:val="24"/>
        </w:rPr>
        <w:t>«СМИ</w:t>
      </w:r>
      <w:r w:rsidRPr="00882B4E">
        <w:rPr>
          <w:rFonts w:ascii="Times New Roman" w:hAnsi="Times New Roman" w:cs="Times New Roman"/>
          <w:spacing w:val="-13"/>
          <w:sz w:val="24"/>
          <w:szCs w:val="24"/>
        </w:rPr>
        <w:t xml:space="preserve"> </w:t>
      </w:r>
      <w:r w:rsidRPr="00882B4E">
        <w:rPr>
          <w:rFonts w:ascii="Times New Roman" w:hAnsi="Times New Roman" w:cs="Times New Roman"/>
          <w:sz w:val="24"/>
          <w:szCs w:val="24"/>
        </w:rPr>
        <w:t>будущего».</w:t>
      </w:r>
    </w:p>
    <w:p w:rsidR="00882B4E" w:rsidRPr="00882B4E" w:rsidRDefault="00882B4E" w:rsidP="00882B4E">
      <w:pPr>
        <w:pStyle w:val="af7"/>
        <w:spacing w:after="0"/>
        <w:jc w:val="both"/>
        <w:rPr>
          <w:sz w:val="24"/>
          <w:szCs w:val="24"/>
        </w:rPr>
      </w:pPr>
    </w:p>
    <w:p w:rsidR="00882B4E" w:rsidRPr="00882B4E" w:rsidRDefault="00882B4E" w:rsidP="00882B4E">
      <w:pPr>
        <w:pStyle w:val="Heading1"/>
        <w:spacing w:before="0"/>
        <w:ind w:left="3126"/>
        <w:jc w:val="both"/>
        <w:rPr>
          <w:sz w:val="24"/>
          <w:szCs w:val="24"/>
        </w:rPr>
      </w:pPr>
      <w:bookmarkStart w:id="41" w:name="РАЗДЕЛ_III._ОРГАНИЗАЦИОННЫЙ"/>
      <w:bookmarkStart w:id="42" w:name="_bookmark11"/>
      <w:bookmarkEnd w:id="41"/>
      <w:bookmarkEnd w:id="42"/>
      <w:r w:rsidRPr="00882B4E">
        <w:rPr>
          <w:spacing w:val="-4"/>
          <w:sz w:val="24"/>
          <w:szCs w:val="24"/>
        </w:rPr>
        <w:t>РАЗДЕЛ</w:t>
      </w:r>
      <w:r w:rsidRPr="00882B4E">
        <w:rPr>
          <w:spacing w:val="-11"/>
          <w:sz w:val="24"/>
          <w:szCs w:val="24"/>
        </w:rPr>
        <w:t xml:space="preserve"> </w:t>
      </w:r>
      <w:r w:rsidRPr="00882B4E">
        <w:rPr>
          <w:spacing w:val="-4"/>
          <w:sz w:val="24"/>
          <w:szCs w:val="24"/>
        </w:rPr>
        <w:t>III.</w:t>
      </w:r>
      <w:r w:rsidRPr="00882B4E">
        <w:rPr>
          <w:spacing w:val="-8"/>
          <w:sz w:val="24"/>
          <w:szCs w:val="24"/>
        </w:rPr>
        <w:t xml:space="preserve"> </w:t>
      </w:r>
      <w:r w:rsidRPr="00882B4E">
        <w:rPr>
          <w:spacing w:val="-3"/>
          <w:sz w:val="24"/>
          <w:szCs w:val="24"/>
        </w:rPr>
        <w:t>ОРГАНИЗАЦИОННЫЙ</w:t>
      </w:r>
    </w:p>
    <w:p w:rsidR="00882B4E" w:rsidRPr="00882B4E" w:rsidRDefault="00882B4E" w:rsidP="00882B4E">
      <w:pPr>
        <w:pStyle w:val="Heading1"/>
        <w:numPr>
          <w:ilvl w:val="1"/>
          <w:numId w:val="73"/>
        </w:numPr>
        <w:tabs>
          <w:tab w:val="left" w:pos="662"/>
        </w:tabs>
        <w:spacing w:before="0"/>
        <w:ind w:left="662" w:hanging="423"/>
        <w:jc w:val="both"/>
        <w:rPr>
          <w:sz w:val="24"/>
          <w:szCs w:val="24"/>
        </w:rPr>
      </w:pPr>
      <w:bookmarkStart w:id="43" w:name="3.1._Кадровое_обеспечение"/>
      <w:bookmarkStart w:id="44" w:name="_bookmark12"/>
      <w:bookmarkEnd w:id="43"/>
      <w:bookmarkEnd w:id="44"/>
      <w:r w:rsidRPr="00882B4E">
        <w:rPr>
          <w:spacing w:val="-1"/>
          <w:sz w:val="24"/>
          <w:szCs w:val="24"/>
        </w:rPr>
        <w:t>Кадровое</w:t>
      </w:r>
      <w:r w:rsidRPr="00882B4E">
        <w:rPr>
          <w:spacing w:val="-5"/>
          <w:sz w:val="24"/>
          <w:szCs w:val="24"/>
        </w:rPr>
        <w:t xml:space="preserve"> </w:t>
      </w:r>
      <w:r w:rsidRPr="00882B4E">
        <w:rPr>
          <w:spacing w:val="-1"/>
          <w:sz w:val="24"/>
          <w:szCs w:val="24"/>
        </w:rPr>
        <w:t>обеспечение</w:t>
      </w:r>
    </w:p>
    <w:p w:rsidR="00882B4E" w:rsidRPr="00882B4E" w:rsidRDefault="00882B4E" w:rsidP="00882B4E">
      <w:pPr>
        <w:pStyle w:val="af7"/>
        <w:tabs>
          <w:tab w:val="left" w:pos="2096"/>
          <w:tab w:val="left" w:pos="2691"/>
          <w:tab w:val="left" w:pos="3775"/>
          <w:tab w:val="left" w:pos="4034"/>
          <w:tab w:val="left" w:pos="4418"/>
          <w:tab w:val="left" w:pos="5277"/>
          <w:tab w:val="left" w:pos="5636"/>
          <w:tab w:val="left" w:pos="6791"/>
          <w:tab w:val="left" w:pos="6926"/>
          <w:tab w:val="left" w:pos="8192"/>
        </w:tabs>
        <w:spacing w:after="0"/>
        <w:ind w:right="125" w:firstLine="710"/>
        <w:jc w:val="both"/>
        <w:rPr>
          <w:sz w:val="24"/>
          <w:szCs w:val="24"/>
        </w:rPr>
      </w:pPr>
      <w:r w:rsidRPr="00882B4E">
        <w:rPr>
          <w:sz w:val="24"/>
          <w:szCs w:val="24"/>
        </w:rPr>
        <w:t>Управление</w:t>
      </w:r>
      <w:r w:rsidRPr="00882B4E">
        <w:rPr>
          <w:sz w:val="24"/>
          <w:szCs w:val="24"/>
        </w:rPr>
        <w:tab/>
        <w:t>работой</w:t>
      </w:r>
      <w:r w:rsidRPr="00882B4E">
        <w:rPr>
          <w:sz w:val="24"/>
          <w:szCs w:val="24"/>
        </w:rPr>
        <w:tab/>
      </w:r>
      <w:r w:rsidRPr="00882B4E">
        <w:rPr>
          <w:sz w:val="24"/>
          <w:szCs w:val="24"/>
        </w:rPr>
        <w:tab/>
        <w:t>в</w:t>
      </w:r>
      <w:r w:rsidRPr="00882B4E">
        <w:rPr>
          <w:sz w:val="24"/>
          <w:szCs w:val="24"/>
        </w:rPr>
        <w:tab/>
        <w:t>сфере</w:t>
      </w:r>
      <w:r w:rsidRPr="00882B4E">
        <w:rPr>
          <w:sz w:val="24"/>
          <w:szCs w:val="24"/>
        </w:rPr>
        <w:tab/>
        <w:t>воспитания,</w:t>
      </w:r>
      <w:r w:rsidRPr="00882B4E">
        <w:rPr>
          <w:sz w:val="24"/>
          <w:szCs w:val="24"/>
        </w:rPr>
        <w:tab/>
      </w:r>
      <w:r w:rsidRPr="00882B4E">
        <w:rPr>
          <w:spacing w:val="-2"/>
          <w:sz w:val="24"/>
          <w:szCs w:val="24"/>
        </w:rPr>
        <w:t>психолого-педагогического</w:t>
      </w:r>
      <w:r w:rsidRPr="00882B4E">
        <w:rPr>
          <w:spacing w:val="-57"/>
          <w:sz w:val="24"/>
          <w:szCs w:val="24"/>
        </w:rPr>
        <w:t xml:space="preserve"> </w:t>
      </w:r>
      <w:r w:rsidRPr="00882B4E">
        <w:rPr>
          <w:sz w:val="24"/>
          <w:szCs w:val="24"/>
        </w:rPr>
        <w:t>сопровождения</w:t>
      </w:r>
      <w:r w:rsidRPr="00882B4E">
        <w:rPr>
          <w:sz w:val="24"/>
          <w:szCs w:val="24"/>
        </w:rPr>
        <w:tab/>
        <w:t>обучающихся</w:t>
      </w:r>
      <w:r w:rsidRPr="00882B4E">
        <w:rPr>
          <w:sz w:val="24"/>
          <w:szCs w:val="24"/>
        </w:rPr>
        <w:tab/>
        <w:t>обеспечивается</w:t>
      </w:r>
      <w:r w:rsidRPr="00882B4E">
        <w:rPr>
          <w:sz w:val="24"/>
          <w:szCs w:val="24"/>
        </w:rPr>
        <w:tab/>
        <w:t>кадровым</w:t>
      </w:r>
      <w:r w:rsidRPr="00882B4E">
        <w:rPr>
          <w:sz w:val="24"/>
          <w:szCs w:val="24"/>
        </w:rPr>
        <w:tab/>
      </w:r>
      <w:r w:rsidRPr="00882B4E">
        <w:rPr>
          <w:sz w:val="24"/>
          <w:szCs w:val="24"/>
        </w:rPr>
        <w:tab/>
        <w:t>составом,</w:t>
      </w:r>
      <w:r w:rsidRPr="00882B4E">
        <w:rPr>
          <w:sz w:val="24"/>
          <w:szCs w:val="24"/>
        </w:rPr>
        <w:tab/>
      </w:r>
      <w:r w:rsidRPr="00882B4E">
        <w:rPr>
          <w:spacing w:val="-1"/>
          <w:sz w:val="24"/>
          <w:szCs w:val="24"/>
        </w:rPr>
        <w:t>включающим</w:t>
      </w:r>
    </w:p>
    <w:p w:rsidR="00882B4E" w:rsidRPr="00882B4E" w:rsidRDefault="00882B4E" w:rsidP="00882B4E">
      <w:pPr>
        <w:pStyle w:val="af7"/>
        <w:spacing w:after="0"/>
        <w:ind w:right="121"/>
        <w:jc w:val="both"/>
        <w:rPr>
          <w:sz w:val="24"/>
          <w:szCs w:val="24"/>
        </w:rPr>
      </w:pPr>
      <w:r w:rsidRPr="00882B4E">
        <w:rPr>
          <w:sz w:val="24"/>
          <w:szCs w:val="24"/>
        </w:rPr>
        <w:t>директора,</w:t>
      </w:r>
      <w:r w:rsidRPr="00882B4E">
        <w:rPr>
          <w:spacing w:val="1"/>
          <w:sz w:val="24"/>
          <w:szCs w:val="24"/>
        </w:rPr>
        <w:t xml:space="preserve"> </w:t>
      </w:r>
      <w:r w:rsidRPr="00882B4E">
        <w:rPr>
          <w:sz w:val="24"/>
          <w:szCs w:val="24"/>
        </w:rPr>
        <w:t>который</w:t>
      </w:r>
      <w:r w:rsidRPr="00882B4E">
        <w:rPr>
          <w:spacing w:val="1"/>
          <w:sz w:val="24"/>
          <w:szCs w:val="24"/>
        </w:rPr>
        <w:t xml:space="preserve"> </w:t>
      </w:r>
      <w:r w:rsidRPr="00882B4E">
        <w:rPr>
          <w:sz w:val="24"/>
          <w:szCs w:val="24"/>
        </w:rPr>
        <w:t>несёт</w:t>
      </w:r>
      <w:r w:rsidRPr="00882B4E">
        <w:rPr>
          <w:spacing w:val="1"/>
          <w:sz w:val="24"/>
          <w:szCs w:val="24"/>
        </w:rPr>
        <w:t xml:space="preserve"> </w:t>
      </w:r>
      <w:r w:rsidRPr="00882B4E">
        <w:rPr>
          <w:sz w:val="24"/>
          <w:szCs w:val="24"/>
        </w:rPr>
        <w:t>ответственность</w:t>
      </w:r>
      <w:r w:rsidRPr="00882B4E">
        <w:rPr>
          <w:spacing w:val="1"/>
          <w:sz w:val="24"/>
          <w:szCs w:val="24"/>
        </w:rPr>
        <w:t xml:space="preserve"> </w:t>
      </w:r>
      <w:r w:rsidRPr="00882B4E">
        <w:rPr>
          <w:sz w:val="24"/>
          <w:szCs w:val="24"/>
        </w:rPr>
        <w:t>за</w:t>
      </w:r>
      <w:r w:rsidRPr="00882B4E">
        <w:rPr>
          <w:spacing w:val="1"/>
          <w:sz w:val="24"/>
          <w:szCs w:val="24"/>
        </w:rPr>
        <w:t xml:space="preserve"> </w:t>
      </w:r>
      <w:r w:rsidRPr="00882B4E">
        <w:rPr>
          <w:sz w:val="24"/>
          <w:szCs w:val="24"/>
        </w:rPr>
        <w:t>организацию</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образовательной</w:t>
      </w:r>
      <w:r w:rsidRPr="00882B4E">
        <w:rPr>
          <w:spacing w:val="1"/>
          <w:sz w:val="24"/>
          <w:szCs w:val="24"/>
        </w:rPr>
        <w:t xml:space="preserve"> </w:t>
      </w:r>
      <w:r w:rsidRPr="00882B4E">
        <w:rPr>
          <w:sz w:val="24"/>
          <w:szCs w:val="24"/>
        </w:rPr>
        <w:t>организации,</w:t>
      </w:r>
      <w:r w:rsidRPr="00882B4E">
        <w:rPr>
          <w:spacing w:val="1"/>
          <w:sz w:val="24"/>
          <w:szCs w:val="24"/>
        </w:rPr>
        <w:t xml:space="preserve"> </w:t>
      </w:r>
      <w:r w:rsidRPr="00882B4E">
        <w:rPr>
          <w:sz w:val="24"/>
          <w:szCs w:val="24"/>
        </w:rPr>
        <w:t>заместителя</w:t>
      </w:r>
      <w:r w:rsidRPr="00882B4E">
        <w:rPr>
          <w:spacing w:val="1"/>
          <w:sz w:val="24"/>
          <w:szCs w:val="24"/>
        </w:rPr>
        <w:t xml:space="preserve"> </w:t>
      </w:r>
      <w:r w:rsidRPr="00882B4E">
        <w:rPr>
          <w:sz w:val="24"/>
          <w:szCs w:val="24"/>
        </w:rPr>
        <w:t>директора</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работе,</w:t>
      </w:r>
      <w:r w:rsidRPr="00882B4E">
        <w:rPr>
          <w:spacing w:val="1"/>
          <w:sz w:val="24"/>
          <w:szCs w:val="24"/>
        </w:rPr>
        <w:t xml:space="preserve"> </w:t>
      </w:r>
      <w:r w:rsidRPr="00882B4E">
        <w:rPr>
          <w:sz w:val="24"/>
          <w:szCs w:val="24"/>
        </w:rPr>
        <w:t>непосредственно курирующего данное направление, советника директора по воспитанию,</w:t>
      </w:r>
      <w:r w:rsidRPr="00882B4E">
        <w:rPr>
          <w:spacing w:val="1"/>
          <w:sz w:val="24"/>
          <w:szCs w:val="24"/>
        </w:rPr>
        <w:t xml:space="preserve"> </w:t>
      </w:r>
      <w:r w:rsidRPr="00882B4E">
        <w:rPr>
          <w:sz w:val="24"/>
          <w:szCs w:val="24"/>
        </w:rPr>
        <w:t>социального</w:t>
      </w:r>
      <w:r w:rsidRPr="00882B4E">
        <w:rPr>
          <w:spacing w:val="1"/>
          <w:sz w:val="24"/>
          <w:szCs w:val="24"/>
        </w:rPr>
        <w:t xml:space="preserve"> </w:t>
      </w:r>
      <w:r w:rsidRPr="00882B4E">
        <w:rPr>
          <w:sz w:val="24"/>
          <w:szCs w:val="24"/>
        </w:rPr>
        <w:t>педагога,</w:t>
      </w:r>
      <w:r w:rsidRPr="00882B4E">
        <w:rPr>
          <w:spacing w:val="1"/>
          <w:sz w:val="24"/>
          <w:szCs w:val="24"/>
        </w:rPr>
        <w:t xml:space="preserve"> </w:t>
      </w:r>
      <w:r w:rsidRPr="00882B4E">
        <w:rPr>
          <w:sz w:val="24"/>
          <w:szCs w:val="24"/>
        </w:rPr>
        <w:t>психолога,</w:t>
      </w:r>
      <w:r w:rsidRPr="00882B4E">
        <w:rPr>
          <w:spacing w:val="1"/>
          <w:sz w:val="24"/>
          <w:szCs w:val="24"/>
        </w:rPr>
        <w:t xml:space="preserve"> </w:t>
      </w:r>
      <w:r w:rsidRPr="00882B4E">
        <w:rPr>
          <w:sz w:val="24"/>
          <w:szCs w:val="24"/>
        </w:rPr>
        <w:t>классных</w:t>
      </w:r>
      <w:r w:rsidRPr="00882B4E">
        <w:rPr>
          <w:spacing w:val="1"/>
          <w:sz w:val="24"/>
          <w:szCs w:val="24"/>
        </w:rPr>
        <w:t xml:space="preserve"> </w:t>
      </w:r>
      <w:r w:rsidRPr="00882B4E">
        <w:rPr>
          <w:sz w:val="24"/>
          <w:szCs w:val="24"/>
        </w:rPr>
        <w:t>руководителей,</w:t>
      </w:r>
      <w:r w:rsidRPr="00882B4E">
        <w:rPr>
          <w:spacing w:val="1"/>
          <w:sz w:val="24"/>
          <w:szCs w:val="24"/>
        </w:rPr>
        <w:t xml:space="preserve"> </w:t>
      </w:r>
      <w:r w:rsidRPr="00882B4E">
        <w:rPr>
          <w:sz w:val="24"/>
          <w:szCs w:val="24"/>
        </w:rPr>
        <w:t>учителей-предметников</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педагогов</w:t>
      </w:r>
      <w:r w:rsidRPr="00882B4E">
        <w:rPr>
          <w:spacing w:val="1"/>
          <w:sz w:val="24"/>
          <w:szCs w:val="24"/>
        </w:rPr>
        <w:t xml:space="preserve"> </w:t>
      </w:r>
      <w:r w:rsidRPr="00882B4E">
        <w:rPr>
          <w:sz w:val="24"/>
          <w:szCs w:val="24"/>
        </w:rPr>
        <w:t>дополнительного</w:t>
      </w:r>
      <w:r w:rsidRPr="00882B4E">
        <w:rPr>
          <w:spacing w:val="1"/>
          <w:sz w:val="24"/>
          <w:szCs w:val="24"/>
        </w:rPr>
        <w:t xml:space="preserve"> </w:t>
      </w:r>
      <w:r w:rsidRPr="00882B4E">
        <w:rPr>
          <w:sz w:val="24"/>
          <w:szCs w:val="24"/>
        </w:rPr>
        <w:t>образования. Функционал работников</w:t>
      </w:r>
      <w:r w:rsidRPr="00882B4E">
        <w:rPr>
          <w:spacing w:val="1"/>
          <w:sz w:val="24"/>
          <w:szCs w:val="24"/>
        </w:rPr>
        <w:t xml:space="preserve"> </w:t>
      </w:r>
      <w:r w:rsidRPr="00882B4E">
        <w:rPr>
          <w:sz w:val="24"/>
          <w:szCs w:val="24"/>
        </w:rPr>
        <w:t>регламентируется</w:t>
      </w:r>
      <w:r w:rsidRPr="00882B4E">
        <w:rPr>
          <w:spacing w:val="1"/>
          <w:sz w:val="24"/>
          <w:szCs w:val="24"/>
        </w:rPr>
        <w:t xml:space="preserve"> </w:t>
      </w:r>
      <w:r w:rsidRPr="00882B4E">
        <w:rPr>
          <w:sz w:val="24"/>
          <w:szCs w:val="24"/>
        </w:rPr>
        <w:t xml:space="preserve">требованиями профессиональных стандартов. </w:t>
      </w:r>
    </w:p>
    <w:p w:rsidR="00882B4E" w:rsidRPr="00882B4E" w:rsidRDefault="00882B4E" w:rsidP="00882B4E">
      <w:pPr>
        <w:pStyle w:val="af7"/>
        <w:spacing w:after="0"/>
        <w:ind w:right="149" w:firstLine="708"/>
        <w:jc w:val="both"/>
        <w:rPr>
          <w:sz w:val="24"/>
          <w:szCs w:val="24"/>
        </w:rPr>
      </w:pP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создано</w:t>
      </w:r>
      <w:r w:rsidRPr="00882B4E">
        <w:rPr>
          <w:spacing w:val="1"/>
          <w:sz w:val="24"/>
          <w:szCs w:val="24"/>
        </w:rPr>
        <w:t xml:space="preserve"> </w:t>
      </w:r>
      <w:r w:rsidRPr="00882B4E">
        <w:rPr>
          <w:sz w:val="24"/>
          <w:szCs w:val="24"/>
        </w:rPr>
        <w:t>методическое объединение классных руководителей, которое помогает учителям</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разобраться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нормативно-правовой</w:t>
      </w:r>
      <w:r w:rsidRPr="00882B4E">
        <w:rPr>
          <w:spacing w:val="1"/>
          <w:sz w:val="24"/>
          <w:szCs w:val="24"/>
        </w:rPr>
        <w:t xml:space="preserve"> </w:t>
      </w:r>
      <w:r w:rsidRPr="00882B4E">
        <w:rPr>
          <w:sz w:val="24"/>
          <w:szCs w:val="24"/>
        </w:rPr>
        <w:t>базе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потоке</w:t>
      </w:r>
      <w:r w:rsidRPr="00882B4E">
        <w:rPr>
          <w:spacing w:val="1"/>
          <w:sz w:val="24"/>
          <w:szCs w:val="24"/>
        </w:rPr>
        <w:t xml:space="preserve"> </w:t>
      </w:r>
      <w:r w:rsidRPr="00882B4E">
        <w:rPr>
          <w:sz w:val="24"/>
          <w:szCs w:val="24"/>
        </w:rPr>
        <w:t>информации,</w:t>
      </w:r>
      <w:r w:rsidRPr="00882B4E">
        <w:rPr>
          <w:spacing w:val="1"/>
          <w:sz w:val="24"/>
          <w:szCs w:val="24"/>
        </w:rPr>
        <w:t xml:space="preserve"> </w:t>
      </w:r>
      <w:r w:rsidRPr="00882B4E">
        <w:rPr>
          <w:sz w:val="24"/>
          <w:szCs w:val="24"/>
        </w:rPr>
        <w:t>обеспечивающей успешный</w:t>
      </w:r>
      <w:r w:rsidRPr="00882B4E">
        <w:rPr>
          <w:spacing w:val="69"/>
          <w:sz w:val="24"/>
          <w:szCs w:val="24"/>
        </w:rPr>
        <w:t xml:space="preserve"> </w:t>
      </w:r>
      <w:r w:rsidRPr="00882B4E">
        <w:rPr>
          <w:sz w:val="24"/>
          <w:szCs w:val="24"/>
        </w:rPr>
        <w:t>воспитательный процесс.</w:t>
      </w:r>
    </w:p>
    <w:p w:rsidR="00882B4E" w:rsidRPr="00882B4E" w:rsidRDefault="00882B4E" w:rsidP="00882B4E">
      <w:pPr>
        <w:pStyle w:val="af7"/>
        <w:spacing w:after="0"/>
        <w:ind w:right="155"/>
        <w:jc w:val="both"/>
        <w:rPr>
          <w:sz w:val="24"/>
          <w:szCs w:val="24"/>
        </w:rPr>
      </w:pPr>
      <w:r w:rsidRPr="00882B4E">
        <w:rPr>
          <w:sz w:val="24"/>
          <w:szCs w:val="24"/>
        </w:rPr>
        <w:t>Совершенствование подготовки и повышения квалификации кадров по вопросам</w:t>
      </w:r>
      <w:r w:rsidRPr="00882B4E">
        <w:rPr>
          <w:spacing w:val="1"/>
          <w:sz w:val="24"/>
          <w:szCs w:val="24"/>
        </w:rPr>
        <w:t xml:space="preserve"> </w:t>
      </w:r>
      <w:r w:rsidRPr="00882B4E">
        <w:rPr>
          <w:sz w:val="24"/>
          <w:szCs w:val="24"/>
        </w:rPr>
        <w:t>воспитания детей и молодежи, один из главных вопросов в реализации рабочей</w:t>
      </w:r>
      <w:r w:rsidRPr="00882B4E">
        <w:rPr>
          <w:spacing w:val="1"/>
          <w:sz w:val="24"/>
          <w:szCs w:val="24"/>
        </w:rPr>
        <w:t xml:space="preserve"> </w:t>
      </w:r>
      <w:r w:rsidRPr="00882B4E">
        <w:rPr>
          <w:sz w:val="24"/>
          <w:szCs w:val="24"/>
        </w:rPr>
        <w:t>программы воспитания.</w:t>
      </w:r>
    </w:p>
    <w:p w:rsidR="00882B4E" w:rsidRPr="00882B4E" w:rsidRDefault="00882B4E" w:rsidP="00882B4E">
      <w:pPr>
        <w:pStyle w:val="af7"/>
        <w:spacing w:after="0"/>
        <w:jc w:val="both"/>
        <w:rPr>
          <w:sz w:val="24"/>
          <w:szCs w:val="24"/>
        </w:rPr>
      </w:pPr>
      <w:r w:rsidRPr="00882B4E">
        <w:rPr>
          <w:sz w:val="24"/>
          <w:szCs w:val="24"/>
        </w:rPr>
        <w:t>Мероприятия</w:t>
      </w:r>
      <w:r w:rsidRPr="00882B4E">
        <w:rPr>
          <w:spacing w:val="-15"/>
          <w:sz w:val="24"/>
          <w:szCs w:val="24"/>
        </w:rPr>
        <w:t xml:space="preserve"> </w:t>
      </w:r>
      <w:r w:rsidRPr="00882B4E">
        <w:rPr>
          <w:sz w:val="24"/>
          <w:szCs w:val="24"/>
        </w:rPr>
        <w:t>по</w:t>
      </w:r>
      <w:r w:rsidRPr="00882B4E">
        <w:rPr>
          <w:spacing w:val="-14"/>
          <w:sz w:val="24"/>
          <w:szCs w:val="24"/>
        </w:rPr>
        <w:t xml:space="preserve"> </w:t>
      </w:r>
      <w:r w:rsidRPr="00882B4E">
        <w:rPr>
          <w:sz w:val="24"/>
          <w:szCs w:val="24"/>
        </w:rPr>
        <w:t>подготовке</w:t>
      </w:r>
      <w:r w:rsidRPr="00882B4E">
        <w:rPr>
          <w:spacing w:val="-12"/>
          <w:sz w:val="24"/>
          <w:szCs w:val="24"/>
        </w:rPr>
        <w:t xml:space="preserve"> </w:t>
      </w:r>
      <w:r w:rsidRPr="00882B4E">
        <w:rPr>
          <w:sz w:val="24"/>
          <w:szCs w:val="24"/>
        </w:rPr>
        <w:t>кадров:</w:t>
      </w:r>
    </w:p>
    <w:p w:rsidR="00882B4E" w:rsidRPr="00882B4E" w:rsidRDefault="00882B4E" w:rsidP="006B4679">
      <w:pPr>
        <w:pStyle w:val="afd"/>
        <w:widowControl w:val="0"/>
        <w:numPr>
          <w:ilvl w:val="0"/>
          <w:numId w:val="83"/>
        </w:numPr>
        <w:tabs>
          <w:tab w:val="left" w:pos="1214"/>
          <w:tab w:val="left" w:pos="1215"/>
        </w:tabs>
        <w:autoSpaceDE w:val="0"/>
        <w:autoSpaceDN w:val="0"/>
        <w:ind w:right="152" w:firstLine="0"/>
        <w:contextualSpacing w:val="0"/>
        <w:jc w:val="both"/>
        <w:rPr>
          <w:sz w:val="24"/>
          <w:szCs w:val="24"/>
        </w:rPr>
      </w:pPr>
      <w:r w:rsidRPr="00882B4E">
        <w:rPr>
          <w:sz w:val="24"/>
          <w:szCs w:val="24"/>
        </w:rPr>
        <w:t>сопровождение молодых педагогических работников, вновь поступивших</w:t>
      </w:r>
      <w:r w:rsidRPr="00882B4E">
        <w:rPr>
          <w:spacing w:val="-67"/>
          <w:sz w:val="24"/>
          <w:szCs w:val="24"/>
        </w:rPr>
        <w:t xml:space="preserve"> </w:t>
      </w:r>
      <w:r w:rsidRPr="00882B4E">
        <w:rPr>
          <w:sz w:val="24"/>
          <w:szCs w:val="24"/>
        </w:rPr>
        <w:t>на</w:t>
      </w:r>
      <w:r w:rsidRPr="00882B4E">
        <w:rPr>
          <w:spacing w:val="-1"/>
          <w:sz w:val="24"/>
          <w:szCs w:val="24"/>
        </w:rPr>
        <w:t xml:space="preserve"> </w:t>
      </w:r>
      <w:r w:rsidRPr="00882B4E">
        <w:rPr>
          <w:sz w:val="24"/>
          <w:szCs w:val="24"/>
        </w:rPr>
        <w:t>работу</w:t>
      </w:r>
      <w:r w:rsidRPr="00882B4E">
        <w:rPr>
          <w:spacing w:val="66"/>
          <w:sz w:val="24"/>
          <w:szCs w:val="24"/>
        </w:rPr>
        <w:t xml:space="preserve"> </w:t>
      </w:r>
      <w:r w:rsidRPr="00882B4E">
        <w:rPr>
          <w:sz w:val="24"/>
          <w:szCs w:val="24"/>
        </w:rPr>
        <w:t>( работа</w:t>
      </w:r>
      <w:r w:rsidRPr="00882B4E">
        <w:rPr>
          <w:spacing w:val="-1"/>
          <w:sz w:val="24"/>
          <w:szCs w:val="24"/>
        </w:rPr>
        <w:t xml:space="preserve"> </w:t>
      </w:r>
      <w:r w:rsidRPr="00882B4E">
        <w:rPr>
          <w:sz w:val="24"/>
          <w:szCs w:val="24"/>
        </w:rPr>
        <w:t>школы наставничества)</w:t>
      </w:r>
    </w:p>
    <w:p w:rsidR="00882B4E" w:rsidRPr="00882B4E" w:rsidRDefault="00882B4E" w:rsidP="006B4679">
      <w:pPr>
        <w:pStyle w:val="afd"/>
        <w:widowControl w:val="0"/>
        <w:numPr>
          <w:ilvl w:val="0"/>
          <w:numId w:val="83"/>
        </w:numPr>
        <w:tabs>
          <w:tab w:val="left" w:pos="1019"/>
        </w:tabs>
        <w:autoSpaceDE w:val="0"/>
        <w:autoSpaceDN w:val="0"/>
        <w:ind w:right="142" w:firstLine="0"/>
        <w:contextualSpacing w:val="0"/>
        <w:jc w:val="both"/>
        <w:rPr>
          <w:sz w:val="24"/>
          <w:szCs w:val="24"/>
        </w:rPr>
      </w:pPr>
      <w:r w:rsidRPr="00882B4E">
        <w:rPr>
          <w:sz w:val="24"/>
          <w:szCs w:val="24"/>
        </w:rPr>
        <w:t>индивидуальная работа с педагогическими работниками по запросам (в том</w:t>
      </w:r>
      <w:r w:rsidRPr="00882B4E">
        <w:rPr>
          <w:spacing w:val="-67"/>
          <w:sz w:val="24"/>
          <w:szCs w:val="24"/>
        </w:rPr>
        <w:t xml:space="preserve"> </w:t>
      </w:r>
      <w:r w:rsidRPr="00882B4E">
        <w:rPr>
          <w:sz w:val="24"/>
          <w:szCs w:val="24"/>
        </w:rPr>
        <w:t>числе</w:t>
      </w:r>
      <w:r w:rsidRPr="00882B4E">
        <w:rPr>
          <w:spacing w:val="-3"/>
          <w:sz w:val="24"/>
          <w:szCs w:val="24"/>
        </w:rPr>
        <w:t xml:space="preserve"> </w:t>
      </w:r>
      <w:r w:rsidRPr="00882B4E">
        <w:rPr>
          <w:sz w:val="24"/>
          <w:szCs w:val="24"/>
        </w:rPr>
        <w:t>и</w:t>
      </w:r>
      <w:r w:rsidRPr="00882B4E">
        <w:rPr>
          <w:spacing w:val="-4"/>
          <w:sz w:val="24"/>
          <w:szCs w:val="24"/>
        </w:rPr>
        <w:t xml:space="preserve"> </w:t>
      </w:r>
      <w:r w:rsidRPr="00882B4E">
        <w:rPr>
          <w:sz w:val="24"/>
          <w:szCs w:val="24"/>
        </w:rPr>
        <w:t>по</w:t>
      </w:r>
      <w:r w:rsidRPr="00882B4E">
        <w:rPr>
          <w:spacing w:val="1"/>
          <w:sz w:val="24"/>
          <w:szCs w:val="24"/>
        </w:rPr>
        <w:t xml:space="preserve"> </w:t>
      </w:r>
      <w:r w:rsidRPr="00882B4E">
        <w:rPr>
          <w:sz w:val="24"/>
          <w:szCs w:val="24"/>
        </w:rPr>
        <w:t>вопросам</w:t>
      </w:r>
      <w:r w:rsidRPr="00882B4E">
        <w:rPr>
          <w:spacing w:val="-1"/>
          <w:sz w:val="24"/>
          <w:szCs w:val="24"/>
        </w:rPr>
        <w:t xml:space="preserve"> </w:t>
      </w:r>
      <w:r w:rsidRPr="00882B4E">
        <w:rPr>
          <w:sz w:val="24"/>
          <w:szCs w:val="24"/>
        </w:rPr>
        <w:t>классного руководства)</w:t>
      </w:r>
    </w:p>
    <w:p w:rsidR="00882B4E" w:rsidRPr="00882B4E" w:rsidRDefault="00882B4E" w:rsidP="006B4679">
      <w:pPr>
        <w:pStyle w:val="afd"/>
        <w:widowControl w:val="0"/>
        <w:numPr>
          <w:ilvl w:val="0"/>
          <w:numId w:val="83"/>
        </w:numPr>
        <w:tabs>
          <w:tab w:val="left" w:pos="1026"/>
        </w:tabs>
        <w:autoSpaceDE w:val="0"/>
        <w:autoSpaceDN w:val="0"/>
        <w:ind w:left="1025" w:hanging="794"/>
        <w:contextualSpacing w:val="0"/>
        <w:jc w:val="both"/>
        <w:rPr>
          <w:sz w:val="24"/>
          <w:szCs w:val="24"/>
        </w:rPr>
      </w:pPr>
      <w:r w:rsidRPr="00882B4E">
        <w:rPr>
          <w:sz w:val="24"/>
          <w:szCs w:val="24"/>
        </w:rPr>
        <w:t>контроль</w:t>
      </w:r>
      <w:r w:rsidRPr="00882B4E">
        <w:rPr>
          <w:spacing w:val="-15"/>
          <w:sz w:val="24"/>
          <w:szCs w:val="24"/>
        </w:rPr>
        <w:t xml:space="preserve"> </w:t>
      </w:r>
      <w:r w:rsidRPr="00882B4E">
        <w:rPr>
          <w:sz w:val="24"/>
          <w:szCs w:val="24"/>
        </w:rPr>
        <w:t>оформления</w:t>
      </w:r>
      <w:r w:rsidRPr="00882B4E">
        <w:rPr>
          <w:spacing w:val="-14"/>
          <w:sz w:val="24"/>
          <w:szCs w:val="24"/>
        </w:rPr>
        <w:t xml:space="preserve"> </w:t>
      </w:r>
      <w:r w:rsidRPr="00882B4E">
        <w:rPr>
          <w:sz w:val="24"/>
          <w:szCs w:val="24"/>
        </w:rPr>
        <w:t>учебно-педагогической</w:t>
      </w:r>
      <w:r w:rsidRPr="00882B4E">
        <w:rPr>
          <w:spacing w:val="-14"/>
          <w:sz w:val="24"/>
          <w:szCs w:val="24"/>
        </w:rPr>
        <w:t xml:space="preserve"> </w:t>
      </w:r>
      <w:r w:rsidRPr="00882B4E">
        <w:rPr>
          <w:sz w:val="24"/>
          <w:szCs w:val="24"/>
        </w:rPr>
        <w:t>документации</w:t>
      </w:r>
    </w:p>
    <w:p w:rsidR="00882B4E" w:rsidRPr="00882B4E" w:rsidRDefault="00882B4E" w:rsidP="006B4679">
      <w:pPr>
        <w:pStyle w:val="afd"/>
        <w:widowControl w:val="0"/>
        <w:numPr>
          <w:ilvl w:val="0"/>
          <w:numId w:val="83"/>
        </w:numPr>
        <w:tabs>
          <w:tab w:val="left" w:pos="771"/>
        </w:tabs>
        <w:autoSpaceDE w:val="0"/>
        <w:autoSpaceDN w:val="0"/>
        <w:ind w:right="149" w:firstLine="0"/>
        <w:contextualSpacing w:val="0"/>
        <w:jc w:val="both"/>
        <w:rPr>
          <w:sz w:val="24"/>
          <w:szCs w:val="24"/>
        </w:rPr>
      </w:pPr>
      <w:r w:rsidRPr="00882B4E">
        <w:rPr>
          <w:sz w:val="24"/>
          <w:szCs w:val="24"/>
        </w:rPr>
        <w:t>проведение конференций, «круглых столов», семинаров по педагогическим и</w:t>
      </w:r>
      <w:r w:rsidRPr="00882B4E">
        <w:rPr>
          <w:spacing w:val="1"/>
          <w:sz w:val="24"/>
          <w:szCs w:val="24"/>
        </w:rPr>
        <w:t xml:space="preserve"> </w:t>
      </w:r>
      <w:r w:rsidRPr="00882B4E">
        <w:rPr>
          <w:sz w:val="24"/>
          <w:szCs w:val="24"/>
        </w:rPr>
        <w:t>другим</w:t>
      </w:r>
      <w:r w:rsidRPr="00882B4E">
        <w:rPr>
          <w:spacing w:val="-1"/>
          <w:sz w:val="24"/>
          <w:szCs w:val="24"/>
        </w:rPr>
        <w:t xml:space="preserve"> </w:t>
      </w:r>
      <w:r w:rsidRPr="00882B4E">
        <w:rPr>
          <w:sz w:val="24"/>
          <w:szCs w:val="24"/>
        </w:rPr>
        <w:t>проблемам</w:t>
      </w:r>
      <w:r w:rsidRPr="00882B4E">
        <w:rPr>
          <w:spacing w:val="68"/>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и</w:t>
      </w:r>
      <w:r w:rsidRPr="00882B4E">
        <w:rPr>
          <w:spacing w:val="-3"/>
          <w:sz w:val="24"/>
          <w:szCs w:val="24"/>
        </w:rPr>
        <w:t xml:space="preserve"> </w:t>
      </w:r>
      <w:r w:rsidRPr="00882B4E">
        <w:rPr>
          <w:sz w:val="24"/>
          <w:szCs w:val="24"/>
        </w:rPr>
        <w:t>просвещения</w:t>
      </w:r>
      <w:r w:rsidRPr="00882B4E">
        <w:rPr>
          <w:spacing w:val="-4"/>
          <w:sz w:val="24"/>
          <w:szCs w:val="24"/>
        </w:rPr>
        <w:t xml:space="preserve"> </w:t>
      </w:r>
      <w:r w:rsidRPr="00882B4E">
        <w:rPr>
          <w:sz w:val="24"/>
          <w:szCs w:val="24"/>
        </w:rPr>
        <w:t>обучающихся;</w:t>
      </w:r>
    </w:p>
    <w:p w:rsidR="00882B4E" w:rsidRPr="00882B4E" w:rsidRDefault="00882B4E" w:rsidP="006B4679">
      <w:pPr>
        <w:pStyle w:val="afd"/>
        <w:widowControl w:val="0"/>
        <w:numPr>
          <w:ilvl w:val="0"/>
          <w:numId w:val="83"/>
        </w:numPr>
        <w:tabs>
          <w:tab w:val="left" w:pos="942"/>
        </w:tabs>
        <w:autoSpaceDE w:val="0"/>
        <w:autoSpaceDN w:val="0"/>
        <w:ind w:right="153" w:firstLine="0"/>
        <w:contextualSpacing w:val="0"/>
        <w:jc w:val="both"/>
        <w:rPr>
          <w:sz w:val="24"/>
          <w:szCs w:val="24"/>
        </w:rPr>
      </w:pPr>
      <w:r w:rsidRPr="00882B4E">
        <w:rPr>
          <w:sz w:val="24"/>
          <w:szCs w:val="24"/>
        </w:rPr>
        <w:t>участие в постоянно действующих учебных курсах, семинарах по вопросам</w:t>
      </w:r>
      <w:r w:rsidRPr="00882B4E">
        <w:rPr>
          <w:spacing w:val="1"/>
          <w:sz w:val="24"/>
          <w:szCs w:val="24"/>
        </w:rPr>
        <w:t xml:space="preserve"> </w:t>
      </w:r>
      <w:r w:rsidRPr="00882B4E">
        <w:rPr>
          <w:sz w:val="24"/>
          <w:szCs w:val="24"/>
        </w:rPr>
        <w:t>воспитания;</w:t>
      </w:r>
    </w:p>
    <w:p w:rsidR="00882B4E" w:rsidRPr="00882B4E" w:rsidRDefault="00882B4E" w:rsidP="006B4679">
      <w:pPr>
        <w:pStyle w:val="afd"/>
        <w:widowControl w:val="0"/>
        <w:numPr>
          <w:ilvl w:val="0"/>
          <w:numId w:val="83"/>
        </w:numPr>
        <w:tabs>
          <w:tab w:val="left" w:pos="942"/>
        </w:tabs>
        <w:autoSpaceDE w:val="0"/>
        <w:autoSpaceDN w:val="0"/>
        <w:ind w:right="147" w:firstLine="0"/>
        <w:contextualSpacing w:val="0"/>
        <w:jc w:val="both"/>
        <w:rPr>
          <w:sz w:val="24"/>
          <w:szCs w:val="24"/>
        </w:rPr>
      </w:pPr>
      <w:r w:rsidRPr="00882B4E">
        <w:rPr>
          <w:sz w:val="24"/>
          <w:szCs w:val="24"/>
        </w:rPr>
        <w:t>участие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работе</w:t>
      </w:r>
      <w:r w:rsidRPr="00882B4E">
        <w:rPr>
          <w:spacing w:val="1"/>
          <w:sz w:val="24"/>
          <w:szCs w:val="24"/>
        </w:rPr>
        <w:t xml:space="preserve"> </w:t>
      </w:r>
      <w:r w:rsidRPr="00882B4E">
        <w:rPr>
          <w:sz w:val="24"/>
          <w:szCs w:val="24"/>
        </w:rPr>
        <w:t>муниципальных</w:t>
      </w:r>
      <w:r w:rsidRPr="00882B4E">
        <w:rPr>
          <w:spacing w:val="1"/>
          <w:sz w:val="24"/>
          <w:szCs w:val="24"/>
        </w:rPr>
        <w:t xml:space="preserve"> </w:t>
      </w:r>
      <w:r w:rsidRPr="00882B4E">
        <w:rPr>
          <w:sz w:val="24"/>
          <w:szCs w:val="24"/>
        </w:rPr>
        <w:t>методических</w:t>
      </w:r>
      <w:r w:rsidRPr="00882B4E">
        <w:rPr>
          <w:spacing w:val="1"/>
          <w:sz w:val="24"/>
          <w:szCs w:val="24"/>
        </w:rPr>
        <w:t xml:space="preserve"> </w:t>
      </w:r>
      <w:r w:rsidRPr="00882B4E">
        <w:rPr>
          <w:sz w:val="24"/>
          <w:szCs w:val="24"/>
        </w:rPr>
        <w:t>объединений</w:t>
      </w:r>
      <w:r w:rsidRPr="00882B4E">
        <w:rPr>
          <w:spacing w:val="-4"/>
          <w:sz w:val="24"/>
          <w:szCs w:val="24"/>
        </w:rPr>
        <w:t xml:space="preserve"> </w:t>
      </w:r>
      <w:r w:rsidRPr="00882B4E">
        <w:rPr>
          <w:sz w:val="24"/>
          <w:szCs w:val="24"/>
        </w:rPr>
        <w:t>представление</w:t>
      </w:r>
      <w:r w:rsidRPr="00882B4E">
        <w:rPr>
          <w:spacing w:val="-1"/>
          <w:sz w:val="24"/>
          <w:szCs w:val="24"/>
        </w:rPr>
        <w:t xml:space="preserve"> </w:t>
      </w:r>
      <w:r w:rsidRPr="00882B4E">
        <w:rPr>
          <w:sz w:val="24"/>
          <w:szCs w:val="24"/>
        </w:rPr>
        <w:t>опыта</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школы;</w:t>
      </w:r>
    </w:p>
    <w:p w:rsidR="00882B4E" w:rsidRPr="00882B4E" w:rsidRDefault="00882B4E" w:rsidP="006B4679">
      <w:pPr>
        <w:pStyle w:val="afd"/>
        <w:widowControl w:val="0"/>
        <w:numPr>
          <w:ilvl w:val="0"/>
          <w:numId w:val="83"/>
        </w:numPr>
        <w:tabs>
          <w:tab w:val="left" w:pos="942"/>
        </w:tabs>
        <w:autoSpaceDE w:val="0"/>
        <w:autoSpaceDN w:val="0"/>
        <w:ind w:right="143" w:firstLine="0"/>
        <w:contextualSpacing w:val="0"/>
        <w:jc w:val="both"/>
        <w:rPr>
          <w:sz w:val="24"/>
          <w:szCs w:val="24"/>
        </w:rPr>
      </w:pPr>
      <w:r w:rsidRPr="00882B4E">
        <w:rPr>
          <w:sz w:val="24"/>
          <w:szCs w:val="24"/>
        </w:rPr>
        <w:t>участие</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ежегодных</w:t>
      </w:r>
      <w:r w:rsidRPr="00882B4E">
        <w:rPr>
          <w:spacing w:val="1"/>
          <w:sz w:val="24"/>
          <w:szCs w:val="24"/>
        </w:rPr>
        <w:t xml:space="preserve"> </w:t>
      </w:r>
      <w:r w:rsidRPr="00882B4E">
        <w:rPr>
          <w:sz w:val="24"/>
          <w:szCs w:val="24"/>
        </w:rPr>
        <w:t>Всероссийских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региональных</w:t>
      </w:r>
      <w:r w:rsidRPr="00882B4E">
        <w:rPr>
          <w:spacing w:val="1"/>
          <w:sz w:val="24"/>
          <w:szCs w:val="24"/>
        </w:rPr>
        <w:t xml:space="preserve"> </w:t>
      </w:r>
      <w:r w:rsidRPr="00882B4E">
        <w:rPr>
          <w:sz w:val="24"/>
          <w:szCs w:val="24"/>
        </w:rPr>
        <w:t>конкурсах</w:t>
      </w:r>
      <w:r w:rsidRPr="00882B4E">
        <w:rPr>
          <w:spacing w:val="1"/>
          <w:sz w:val="24"/>
          <w:szCs w:val="24"/>
        </w:rPr>
        <w:t xml:space="preserve"> </w:t>
      </w:r>
      <w:r w:rsidRPr="00882B4E">
        <w:rPr>
          <w:sz w:val="24"/>
          <w:szCs w:val="24"/>
        </w:rPr>
        <w:t>профессионального мастерства («Учитель года», «Воспитать человека», «Сердце</w:t>
      </w:r>
      <w:r w:rsidRPr="00882B4E">
        <w:rPr>
          <w:spacing w:val="1"/>
          <w:sz w:val="24"/>
          <w:szCs w:val="24"/>
        </w:rPr>
        <w:t xml:space="preserve"> </w:t>
      </w:r>
      <w:r w:rsidRPr="00882B4E">
        <w:rPr>
          <w:sz w:val="24"/>
          <w:szCs w:val="24"/>
        </w:rPr>
        <w:t>отдаю</w:t>
      </w:r>
      <w:r w:rsidRPr="00882B4E">
        <w:rPr>
          <w:spacing w:val="-3"/>
          <w:sz w:val="24"/>
          <w:szCs w:val="24"/>
        </w:rPr>
        <w:t xml:space="preserve"> </w:t>
      </w:r>
      <w:r w:rsidRPr="00882B4E">
        <w:rPr>
          <w:sz w:val="24"/>
          <w:szCs w:val="24"/>
        </w:rPr>
        <w:t>детям»</w:t>
      </w:r>
      <w:r w:rsidRPr="00882B4E">
        <w:rPr>
          <w:spacing w:val="-2"/>
          <w:sz w:val="24"/>
          <w:szCs w:val="24"/>
        </w:rPr>
        <w:t xml:space="preserve"> </w:t>
      </w:r>
      <w:r w:rsidRPr="00882B4E">
        <w:rPr>
          <w:sz w:val="24"/>
          <w:szCs w:val="24"/>
        </w:rPr>
        <w:t>и</w:t>
      </w:r>
      <w:r w:rsidRPr="00882B4E">
        <w:rPr>
          <w:spacing w:val="-3"/>
          <w:sz w:val="24"/>
          <w:szCs w:val="24"/>
        </w:rPr>
        <w:t xml:space="preserve"> </w:t>
      </w:r>
      <w:r w:rsidRPr="00882B4E">
        <w:rPr>
          <w:sz w:val="24"/>
          <w:szCs w:val="24"/>
        </w:rPr>
        <w:t>др.)</w:t>
      </w:r>
    </w:p>
    <w:p w:rsidR="00882B4E" w:rsidRPr="00882B4E" w:rsidRDefault="00882B4E" w:rsidP="00882B4E">
      <w:pPr>
        <w:pStyle w:val="af7"/>
        <w:spacing w:after="0"/>
        <w:jc w:val="both"/>
        <w:rPr>
          <w:sz w:val="24"/>
          <w:szCs w:val="24"/>
        </w:rPr>
      </w:pPr>
    </w:p>
    <w:p w:rsidR="00882B4E" w:rsidRPr="00882B4E" w:rsidRDefault="00882B4E" w:rsidP="00882B4E">
      <w:pPr>
        <w:pStyle w:val="Heading1"/>
        <w:numPr>
          <w:ilvl w:val="1"/>
          <w:numId w:val="73"/>
        </w:numPr>
        <w:tabs>
          <w:tab w:val="left" w:pos="662"/>
        </w:tabs>
        <w:spacing w:before="0"/>
        <w:ind w:left="662" w:hanging="423"/>
        <w:jc w:val="both"/>
        <w:rPr>
          <w:sz w:val="24"/>
          <w:szCs w:val="24"/>
        </w:rPr>
      </w:pPr>
      <w:bookmarkStart w:id="45" w:name="3.2._Нормативно-методическое_обеспечение"/>
      <w:bookmarkEnd w:id="45"/>
      <w:r w:rsidRPr="00882B4E">
        <w:rPr>
          <w:spacing w:val="-1"/>
          <w:sz w:val="24"/>
          <w:szCs w:val="24"/>
        </w:rPr>
        <w:t>Нормативно-методическое</w:t>
      </w:r>
      <w:r w:rsidRPr="00882B4E">
        <w:rPr>
          <w:spacing w:val="-8"/>
          <w:sz w:val="24"/>
          <w:szCs w:val="24"/>
        </w:rPr>
        <w:t xml:space="preserve"> </w:t>
      </w:r>
      <w:r w:rsidRPr="00882B4E">
        <w:rPr>
          <w:spacing w:val="-1"/>
          <w:sz w:val="24"/>
          <w:szCs w:val="24"/>
        </w:rPr>
        <w:t>обеспечение</w:t>
      </w:r>
    </w:p>
    <w:p w:rsidR="00882B4E" w:rsidRPr="00882B4E" w:rsidRDefault="00882B4E" w:rsidP="00882B4E">
      <w:pPr>
        <w:pStyle w:val="af7"/>
        <w:spacing w:after="0"/>
        <w:ind w:right="121" w:firstLine="710"/>
        <w:jc w:val="both"/>
        <w:rPr>
          <w:spacing w:val="1"/>
          <w:sz w:val="24"/>
          <w:szCs w:val="24"/>
        </w:rPr>
      </w:pPr>
      <w:r w:rsidRPr="00882B4E">
        <w:rPr>
          <w:sz w:val="24"/>
          <w:szCs w:val="24"/>
        </w:rPr>
        <w:t>Перечень</w:t>
      </w:r>
      <w:r w:rsidRPr="00882B4E">
        <w:rPr>
          <w:spacing w:val="1"/>
          <w:sz w:val="24"/>
          <w:szCs w:val="24"/>
        </w:rPr>
        <w:t xml:space="preserve"> </w:t>
      </w:r>
      <w:r w:rsidRPr="00882B4E">
        <w:rPr>
          <w:sz w:val="24"/>
          <w:szCs w:val="24"/>
        </w:rPr>
        <w:t>локальных</w:t>
      </w:r>
      <w:r w:rsidRPr="00882B4E">
        <w:rPr>
          <w:spacing w:val="1"/>
          <w:sz w:val="24"/>
          <w:szCs w:val="24"/>
        </w:rPr>
        <w:t xml:space="preserve"> </w:t>
      </w:r>
      <w:r w:rsidRPr="00882B4E">
        <w:rPr>
          <w:sz w:val="24"/>
          <w:szCs w:val="24"/>
        </w:rPr>
        <w:t>нормативных</w:t>
      </w:r>
      <w:r w:rsidRPr="00882B4E">
        <w:rPr>
          <w:spacing w:val="1"/>
          <w:sz w:val="24"/>
          <w:szCs w:val="24"/>
        </w:rPr>
        <w:t xml:space="preserve"> </w:t>
      </w:r>
      <w:r w:rsidRPr="00882B4E">
        <w:rPr>
          <w:sz w:val="24"/>
          <w:szCs w:val="24"/>
        </w:rPr>
        <w:t>документов</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которые</w:t>
      </w:r>
      <w:r w:rsidRPr="00882B4E">
        <w:rPr>
          <w:spacing w:val="1"/>
          <w:sz w:val="24"/>
          <w:szCs w:val="24"/>
        </w:rPr>
        <w:t xml:space="preserve"> </w:t>
      </w:r>
      <w:r w:rsidRPr="00882B4E">
        <w:rPr>
          <w:sz w:val="24"/>
          <w:szCs w:val="24"/>
        </w:rPr>
        <w:t>вносятся</w:t>
      </w:r>
      <w:r w:rsidRPr="00882B4E">
        <w:rPr>
          <w:spacing w:val="-57"/>
          <w:sz w:val="24"/>
          <w:szCs w:val="24"/>
        </w:rPr>
        <w:t xml:space="preserve"> </w:t>
      </w:r>
      <w:r w:rsidRPr="00882B4E">
        <w:rPr>
          <w:sz w:val="24"/>
          <w:szCs w:val="24"/>
        </w:rPr>
        <w:t>изменения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соответствии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рабочей</w:t>
      </w:r>
      <w:r w:rsidRPr="00882B4E">
        <w:rPr>
          <w:spacing w:val="1"/>
          <w:sz w:val="24"/>
          <w:szCs w:val="24"/>
        </w:rPr>
        <w:t xml:space="preserve"> </w:t>
      </w:r>
      <w:r w:rsidRPr="00882B4E">
        <w:rPr>
          <w:sz w:val="24"/>
          <w:szCs w:val="24"/>
        </w:rPr>
        <w:t>программой</w:t>
      </w:r>
      <w:r w:rsidRPr="00882B4E">
        <w:rPr>
          <w:spacing w:val="1"/>
          <w:sz w:val="24"/>
          <w:szCs w:val="24"/>
        </w:rPr>
        <w:t xml:space="preserve"> </w:t>
      </w:r>
      <w:r w:rsidRPr="00882B4E">
        <w:rPr>
          <w:sz w:val="24"/>
          <w:szCs w:val="24"/>
        </w:rPr>
        <w:t>воспитания:</w:t>
      </w:r>
      <w:r w:rsidRPr="00882B4E">
        <w:rPr>
          <w:spacing w:val="1"/>
          <w:sz w:val="24"/>
          <w:szCs w:val="24"/>
        </w:rPr>
        <w:t xml:space="preserve"> </w:t>
      </w:r>
    </w:p>
    <w:p w:rsidR="00882B4E" w:rsidRPr="00882B4E" w:rsidRDefault="00882B4E" w:rsidP="00882B4E">
      <w:pPr>
        <w:pStyle w:val="af7"/>
        <w:spacing w:after="0"/>
        <w:ind w:right="121" w:firstLine="710"/>
        <w:jc w:val="both"/>
        <w:rPr>
          <w:sz w:val="24"/>
          <w:szCs w:val="24"/>
        </w:rPr>
      </w:pPr>
      <w:r w:rsidRPr="00882B4E">
        <w:rPr>
          <w:sz w:val="24"/>
          <w:szCs w:val="24"/>
        </w:rPr>
        <w:t>-</w:t>
      </w:r>
      <w:r w:rsidRPr="00882B4E">
        <w:rPr>
          <w:spacing w:val="1"/>
          <w:sz w:val="24"/>
          <w:szCs w:val="24"/>
        </w:rPr>
        <w:t xml:space="preserve"> </w:t>
      </w:r>
      <w:r w:rsidRPr="00882B4E">
        <w:rPr>
          <w:sz w:val="24"/>
          <w:szCs w:val="24"/>
        </w:rPr>
        <w:t>программа</w:t>
      </w:r>
      <w:r w:rsidRPr="00882B4E">
        <w:rPr>
          <w:spacing w:val="60"/>
          <w:sz w:val="24"/>
          <w:szCs w:val="24"/>
        </w:rPr>
        <w:t xml:space="preserve"> </w:t>
      </w:r>
      <w:r w:rsidRPr="00882B4E">
        <w:rPr>
          <w:sz w:val="24"/>
          <w:szCs w:val="24"/>
        </w:rPr>
        <w:t>развития</w:t>
      </w:r>
      <w:r w:rsidRPr="00882B4E">
        <w:rPr>
          <w:spacing w:val="1"/>
          <w:sz w:val="24"/>
          <w:szCs w:val="24"/>
        </w:rPr>
        <w:t xml:space="preserve"> </w:t>
      </w:r>
      <w:r w:rsidRPr="00882B4E">
        <w:rPr>
          <w:sz w:val="24"/>
          <w:szCs w:val="24"/>
        </w:rPr>
        <w:t xml:space="preserve">МБОУ «Ржаксинская сош №1 им. Н.М. Фролова»»; </w:t>
      </w:r>
    </w:p>
    <w:p w:rsidR="00882B4E" w:rsidRPr="00882B4E" w:rsidRDefault="00882B4E" w:rsidP="00882B4E">
      <w:pPr>
        <w:pStyle w:val="af7"/>
        <w:spacing w:after="0"/>
        <w:ind w:right="121" w:firstLine="710"/>
        <w:jc w:val="both"/>
        <w:rPr>
          <w:spacing w:val="1"/>
          <w:sz w:val="24"/>
          <w:szCs w:val="24"/>
        </w:rPr>
      </w:pPr>
      <w:r w:rsidRPr="00882B4E">
        <w:rPr>
          <w:sz w:val="24"/>
          <w:szCs w:val="24"/>
        </w:rPr>
        <w:t>- годовой план работы МБОУ «Ржаксинская сош №1 им. Н.М. Фролова»» на</w:t>
      </w:r>
      <w:r w:rsidRPr="00882B4E">
        <w:rPr>
          <w:spacing w:val="1"/>
          <w:sz w:val="24"/>
          <w:szCs w:val="24"/>
        </w:rPr>
        <w:t xml:space="preserve"> </w:t>
      </w:r>
      <w:r w:rsidRPr="00882B4E">
        <w:rPr>
          <w:sz w:val="24"/>
          <w:szCs w:val="24"/>
        </w:rPr>
        <w:t>учебный</w:t>
      </w:r>
      <w:r w:rsidRPr="00882B4E">
        <w:rPr>
          <w:spacing w:val="1"/>
          <w:sz w:val="24"/>
          <w:szCs w:val="24"/>
        </w:rPr>
        <w:t xml:space="preserve"> </w:t>
      </w:r>
      <w:r w:rsidRPr="00882B4E">
        <w:rPr>
          <w:sz w:val="24"/>
          <w:szCs w:val="24"/>
        </w:rPr>
        <w:t>год;</w:t>
      </w:r>
      <w:r w:rsidRPr="00882B4E">
        <w:rPr>
          <w:spacing w:val="1"/>
          <w:sz w:val="24"/>
          <w:szCs w:val="24"/>
        </w:rPr>
        <w:t xml:space="preserve"> </w:t>
      </w:r>
    </w:p>
    <w:p w:rsidR="00882B4E" w:rsidRPr="00882B4E" w:rsidRDefault="00882B4E" w:rsidP="00882B4E">
      <w:pPr>
        <w:pStyle w:val="af7"/>
        <w:spacing w:after="0"/>
        <w:ind w:right="121" w:firstLine="710"/>
        <w:jc w:val="both"/>
        <w:rPr>
          <w:spacing w:val="1"/>
          <w:sz w:val="24"/>
          <w:szCs w:val="24"/>
        </w:rPr>
      </w:pPr>
      <w:r w:rsidRPr="00882B4E">
        <w:rPr>
          <w:sz w:val="24"/>
          <w:szCs w:val="24"/>
        </w:rPr>
        <w:t>-</w:t>
      </w:r>
      <w:r w:rsidRPr="00882B4E">
        <w:rPr>
          <w:spacing w:val="1"/>
          <w:sz w:val="24"/>
          <w:szCs w:val="24"/>
        </w:rPr>
        <w:t xml:space="preserve"> </w:t>
      </w:r>
      <w:r w:rsidRPr="00882B4E">
        <w:rPr>
          <w:sz w:val="24"/>
          <w:szCs w:val="24"/>
        </w:rPr>
        <w:t>должностные</w:t>
      </w:r>
      <w:r w:rsidRPr="00882B4E">
        <w:rPr>
          <w:spacing w:val="1"/>
          <w:sz w:val="24"/>
          <w:szCs w:val="24"/>
        </w:rPr>
        <w:t xml:space="preserve"> </w:t>
      </w:r>
      <w:r w:rsidRPr="00882B4E">
        <w:rPr>
          <w:sz w:val="24"/>
          <w:szCs w:val="24"/>
        </w:rPr>
        <w:t>инструкции</w:t>
      </w:r>
      <w:r w:rsidRPr="00882B4E">
        <w:rPr>
          <w:spacing w:val="1"/>
          <w:sz w:val="24"/>
          <w:szCs w:val="24"/>
        </w:rPr>
        <w:t xml:space="preserve"> </w:t>
      </w:r>
      <w:r w:rsidRPr="00882B4E">
        <w:rPr>
          <w:sz w:val="24"/>
          <w:szCs w:val="24"/>
        </w:rPr>
        <w:t>педагогов,</w:t>
      </w:r>
      <w:r w:rsidRPr="00882B4E">
        <w:rPr>
          <w:spacing w:val="1"/>
          <w:sz w:val="24"/>
          <w:szCs w:val="24"/>
        </w:rPr>
        <w:t xml:space="preserve"> </w:t>
      </w:r>
      <w:r w:rsidRPr="00882B4E">
        <w:rPr>
          <w:sz w:val="24"/>
          <w:szCs w:val="24"/>
        </w:rPr>
        <w:t>отвечающих</w:t>
      </w:r>
      <w:r w:rsidRPr="00882B4E">
        <w:rPr>
          <w:spacing w:val="1"/>
          <w:sz w:val="24"/>
          <w:szCs w:val="24"/>
        </w:rPr>
        <w:t xml:space="preserve"> </w:t>
      </w:r>
      <w:r w:rsidRPr="00882B4E">
        <w:rPr>
          <w:sz w:val="24"/>
          <w:szCs w:val="24"/>
        </w:rPr>
        <w:t>за</w:t>
      </w:r>
      <w:r w:rsidRPr="00882B4E">
        <w:rPr>
          <w:spacing w:val="1"/>
          <w:sz w:val="24"/>
          <w:szCs w:val="24"/>
        </w:rPr>
        <w:t xml:space="preserve"> </w:t>
      </w:r>
      <w:r w:rsidRPr="00882B4E">
        <w:rPr>
          <w:sz w:val="24"/>
          <w:szCs w:val="24"/>
        </w:rPr>
        <w:t>организацию</w:t>
      </w:r>
      <w:r w:rsidRPr="00882B4E">
        <w:rPr>
          <w:spacing w:val="-57"/>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p>
    <w:p w:rsidR="00882B4E" w:rsidRPr="00882B4E" w:rsidRDefault="00882B4E" w:rsidP="00882B4E">
      <w:pPr>
        <w:pStyle w:val="af7"/>
        <w:spacing w:after="0"/>
        <w:ind w:right="121" w:firstLine="710"/>
        <w:jc w:val="both"/>
        <w:rPr>
          <w:spacing w:val="1"/>
          <w:sz w:val="24"/>
          <w:szCs w:val="24"/>
        </w:rPr>
      </w:pPr>
      <w:r w:rsidRPr="00882B4E">
        <w:rPr>
          <w:spacing w:val="1"/>
          <w:sz w:val="24"/>
          <w:szCs w:val="24"/>
        </w:rPr>
        <w:t>Ссылки на локальные нормативные акты, расположенные на сайте Школы, в которые вносятся изменения в связи с утверждением рабочей программы воспитания</w:t>
      </w:r>
    </w:p>
    <w:p w:rsidR="00882B4E" w:rsidRPr="00882B4E" w:rsidRDefault="00882B4E" w:rsidP="00882B4E">
      <w:pPr>
        <w:pStyle w:val="af7"/>
        <w:spacing w:after="0"/>
        <w:ind w:right="121"/>
        <w:jc w:val="both"/>
        <w:rPr>
          <w:sz w:val="24"/>
          <w:szCs w:val="24"/>
        </w:rPr>
      </w:pPr>
      <w:r w:rsidRPr="00882B4E">
        <w:rPr>
          <w:color w:val="333333"/>
          <w:sz w:val="24"/>
          <w:szCs w:val="24"/>
          <w:shd w:val="clear" w:color="auto" w:fill="FFFFFF"/>
        </w:rPr>
        <w:t>https://shkola1rzhaksa-r68.gosweb.gosuslugi.ru/glavnoe/VR/dokumenty_391.html</w:t>
      </w:r>
    </w:p>
    <w:p w:rsidR="00882B4E" w:rsidRPr="00882B4E" w:rsidRDefault="00882B4E" w:rsidP="00882B4E">
      <w:pPr>
        <w:pStyle w:val="Heading1"/>
        <w:numPr>
          <w:ilvl w:val="1"/>
          <w:numId w:val="73"/>
        </w:numPr>
        <w:tabs>
          <w:tab w:val="left" w:pos="604"/>
          <w:tab w:val="left" w:pos="2101"/>
          <w:tab w:val="left" w:pos="2456"/>
          <w:tab w:val="left" w:pos="3704"/>
          <w:tab w:val="left" w:pos="4716"/>
          <w:tab w:val="left" w:pos="5033"/>
          <w:tab w:val="left" w:pos="6030"/>
          <w:tab w:val="left" w:pos="6356"/>
          <w:tab w:val="left" w:pos="7527"/>
        </w:tabs>
        <w:spacing w:before="0"/>
        <w:ind w:left="239" w:right="131"/>
        <w:jc w:val="both"/>
        <w:rPr>
          <w:sz w:val="24"/>
          <w:szCs w:val="24"/>
        </w:rPr>
      </w:pPr>
      <w:bookmarkStart w:id="46" w:name="3.3.Требования_к_условиям_работы_с_детьм"/>
      <w:bookmarkEnd w:id="46"/>
      <w:r w:rsidRPr="00882B4E">
        <w:rPr>
          <w:sz w:val="24"/>
          <w:szCs w:val="24"/>
        </w:rPr>
        <w:t>Требования</w:t>
      </w:r>
      <w:r w:rsidRPr="00882B4E">
        <w:rPr>
          <w:sz w:val="24"/>
          <w:szCs w:val="24"/>
        </w:rPr>
        <w:tab/>
        <w:t>к</w:t>
      </w:r>
      <w:r w:rsidRPr="00882B4E">
        <w:rPr>
          <w:sz w:val="24"/>
          <w:szCs w:val="24"/>
        </w:rPr>
        <w:tab/>
        <w:t>условиям</w:t>
      </w:r>
      <w:r w:rsidRPr="00882B4E">
        <w:rPr>
          <w:sz w:val="24"/>
          <w:szCs w:val="24"/>
        </w:rPr>
        <w:tab/>
        <w:t>работы</w:t>
      </w:r>
      <w:r w:rsidRPr="00882B4E">
        <w:rPr>
          <w:sz w:val="24"/>
          <w:szCs w:val="24"/>
        </w:rPr>
        <w:tab/>
        <w:t>с</w:t>
      </w:r>
      <w:r w:rsidRPr="00882B4E">
        <w:rPr>
          <w:sz w:val="24"/>
          <w:szCs w:val="24"/>
        </w:rPr>
        <w:tab/>
        <w:t>детьми</w:t>
      </w:r>
      <w:r w:rsidRPr="00882B4E">
        <w:rPr>
          <w:sz w:val="24"/>
          <w:szCs w:val="24"/>
        </w:rPr>
        <w:tab/>
        <w:t>с</w:t>
      </w:r>
      <w:r w:rsidRPr="00882B4E">
        <w:rPr>
          <w:sz w:val="24"/>
          <w:szCs w:val="24"/>
        </w:rPr>
        <w:tab/>
        <w:t>особыми</w:t>
      </w:r>
      <w:r w:rsidRPr="00882B4E">
        <w:rPr>
          <w:sz w:val="24"/>
          <w:szCs w:val="24"/>
        </w:rPr>
        <w:tab/>
      </w:r>
      <w:r w:rsidRPr="00882B4E">
        <w:rPr>
          <w:spacing w:val="-2"/>
          <w:sz w:val="24"/>
          <w:szCs w:val="24"/>
        </w:rPr>
        <w:t>образовательными</w:t>
      </w:r>
      <w:r w:rsidRPr="00882B4E">
        <w:rPr>
          <w:spacing w:val="-57"/>
          <w:sz w:val="24"/>
          <w:szCs w:val="24"/>
        </w:rPr>
        <w:t xml:space="preserve"> </w:t>
      </w:r>
      <w:r w:rsidRPr="00882B4E">
        <w:rPr>
          <w:sz w:val="24"/>
          <w:szCs w:val="24"/>
        </w:rPr>
        <w:t>потребностями</w:t>
      </w:r>
    </w:p>
    <w:p w:rsidR="00882B4E" w:rsidRPr="00882B4E" w:rsidRDefault="00882B4E" w:rsidP="00882B4E">
      <w:pPr>
        <w:pStyle w:val="af7"/>
        <w:spacing w:after="0"/>
        <w:ind w:right="122" w:firstLine="773"/>
        <w:jc w:val="both"/>
        <w:rPr>
          <w:sz w:val="24"/>
          <w:szCs w:val="24"/>
        </w:rPr>
      </w:pPr>
      <w:r w:rsidRPr="00882B4E">
        <w:rPr>
          <w:sz w:val="24"/>
          <w:szCs w:val="24"/>
        </w:rPr>
        <w:t>Требования к условиям, обеспечивающим достижение планируемых личностных</w:t>
      </w:r>
      <w:r w:rsidRPr="00882B4E">
        <w:rPr>
          <w:spacing w:val="1"/>
          <w:sz w:val="24"/>
          <w:szCs w:val="24"/>
        </w:rPr>
        <w:t xml:space="preserve"> </w:t>
      </w:r>
      <w:r w:rsidRPr="00882B4E">
        <w:rPr>
          <w:sz w:val="24"/>
          <w:szCs w:val="24"/>
        </w:rPr>
        <w:t>результатов в работе с особыми категориями детей Инклюзия (дословно – «включение») –</w:t>
      </w:r>
      <w:r w:rsidRPr="00882B4E">
        <w:rPr>
          <w:spacing w:val="-57"/>
          <w:sz w:val="24"/>
          <w:szCs w:val="24"/>
        </w:rPr>
        <w:t xml:space="preserve"> </w:t>
      </w:r>
      <w:r w:rsidRPr="00882B4E">
        <w:rPr>
          <w:sz w:val="24"/>
          <w:szCs w:val="24"/>
        </w:rPr>
        <w:t>это</w:t>
      </w:r>
      <w:r w:rsidRPr="00882B4E">
        <w:rPr>
          <w:spacing w:val="1"/>
          <w:sz w:val="24"/>
          <w:szCs w:val="24"/>
        </w:rPr>
        <w:t xml:space="preserve"> </w:t>
      </w:r>
      <w:r w:rsidRPr="00882B4E">
        <w:rPr>
          <w:sz w:val="24"/>
          <w:szCs w:val="24"/>
        </w:rPr>
        <w:t>готовность</w:t>
      </w:r>
      <w:r w:rsidRPr="00882B4E">
        <w:rPr>
          <w:spacing w:val="1"/>
          <w:sz w:val="24"/>
          <w:szCs w:val="24"/>
        </w:rPr>
        <w:t xml:space="preserve"> </w:t>
      </w:r>
      <w:r w:rsidRPr="00882B4E">
        <w:rPr>
          <w:sz w:val="24"/>
          <w:szCs w:val="24"/>
        </w:rPr>
        <w:t>образовательной</w:t>
      </w:r>
      <w:r w:rsidRPr="00882B4E">
        <w:rPr>
          <w:spacing w:val="1"/>
          <w:sz w:val="24"/>
          <w:szCs w:val="24"/>
        </w:rPr>
        <w:t xml:space="preserve"> </w:t>
      </w:r>
      <w:r w:rsidRPr="00882B4E">
        <w:rPr>
          <w:sz w:val="24"/>
          <w:szCs w:val="24"/>
        </w:rPr>
        <w:t>системы</w:t>
      </w:r>
      <w:r w:rsidRPr="00882B4E">
        <w:rPr>
          <w:spacing w:val="1"/>
          <w:sz w:val="24"/>
          <w:szCs w:val="24"/>
        </w:rPr>
        <w:t xml:space="preserve"> </w:t>
      </w:r>
      <w:r w:rsidRPr="00882B4E">
        <w:rPr>
          <w:sz w:val="24"/>
          <w:szCs w:val="24"/>
        </w:rPr>
        <w:t>принять</w:t>
      </w:r>
      <w:r w:rsidRPr="00882B4E">
        <w:rPr>
          <w:spacing w:val="1"/>
          <w:sz w:val="24"/>
          <w:szCs w:val="24"/>
        </w:rPr>
        <w:t xml:space="preserve"> </w:t>
      </w:r>
      <w:r w:rsidRPr="00882B4E">
        <w:rPr>
          <w:sz w:val="24"/>
          <w:szCs w:val="24"/>
        </w:rPr>
        <w:t>любого</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независимо</w:t>
      </w:r>
      <w:r w:rsidRPr="00882B4E">
        <w:rPr>
          <w:spacing w:val="1"/>
          <w:sz w:val="24"/>
          <w:szCs w:val="24"/>
        </w:rPr>
        <w:t xml:space="preserve"> </w:t>
      </w:r>
      <w:r w:rsidRPr="00882B4E">
        <w:rPr>
          <w:sz w:val="24"/>
          <w:szCs w:val="24"/>
        </w:rPr>
        <w:t>от</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индивидуальных</w:t>
      </w:r>
      <w:r w:rsidRPr="00882B4E">
        <w:rPr>
          <w:spacing w:val="1"/>
          <w:sz w:val="24"/>
          <w:szCs w:val="24"/>
        </w:rPr>
        <w:t xml:space="preserve"> </w:t>
      </w:r>
      <w:r w:rsidRPr="00882B4E">
        <w:rPr>
          <w:sz w:val="24"/>
          <w:szCs w:val="24"/>
        </w:rPr>
        <w:t>особенностей</w:t>
      </w:r>
      <w:r w:rsidRPr="00882B4E">
        <w:rPr>
          <w:spacing w:val="1"/>
          <w:sz w:val="24"/>
          <w:szCs w:val="24"/>
        </w:rPr>
        <w:t xml:space="preserve"> </w:t>
      </w:r>
      <w:r w:rsidRPr="00882B4E">
        <w:rPr>
          <w:sz w:val="24"/>
          <w:szCs w:val="24"/>
        </w:rPr>
        <w:t>(психофизиологических,</w:t>
      </w:r>
      <w:r w:rsidRPr="00882B4E">
        <w:rPr>
          <w:spacing w:val="1"/>
          <w:sz w:val="24"/>
          <w:szCs w:val="24"/>
        </w:rPr>
        <w:t xml:space="preserve"> </w:t>
      </w:r>
      <w:r w:rsidRPr="00882B4E">
        <w:rPr>
          <w:sz w:val="24"/>
          <w:szCs w:val="24"/>
        </w:rPr>
        <w:t>социальных,</w:t>
      </w:r>
      <w:r w:rsidRPr="00882B4E">
        <w:rPr>
          <w:spacing w:val="1"/>
          <w:sz w:val="24"/>
          <w:szCs w:val="24"/>
        </w:rPr>
        <w:t xml:space="preserve"> </w:t>
      </w:r>
      <w:r w:rsidRPr="00882B4E">
        <w:rPr>
          <w:sz w:val="24"/>
          <w:szCs w:val="24"/>
        </w:rPr>
        <w:t>психологических,</w:t>
      </w:r>
      <w:r w:rsidRPr="00882B4E">
        <w:rPr>
          <w:spacing w:val="1"/>
          <w:sz w:val="24"/>
          <w:szCs w:val="24"/>
        </w:rPr>
        <w:t xml:space="preserve"> </w:t>
      </w:r>
      <w:r w:rsidRPr="00882B4E">
        <w:rPr>
          <w:sz w:val="24"/>
          <w:szCs w:val="24"/>
        </w:rPr>
        <w:t>этнокультурных,</w:t>
      </w:r>
      <w:r w:rsidRPr="00882B4E">
        <w:rPr>
          <w:spacing w:val="1"/>
          <w:sz w:val="24"/>
          <w:szCs w:val="24"/>
        </w:rPr>
        <w:t xml:space="preserve"> </w:t>
      </w:r>
      <w:r w:rsidRPr="00882B4E">
        <w:rPr>
          <w:sz w:val="24"/>
          <w:szCs w:val="24"/>
        </w:rPr>
        <w:t>национальных,</w:t>
      </w:r>
      <w:r w:rsidRPr="00882B4E">
        <w:rPr>
          <w:spacing w:val="1"/>
          <w:sz w:val="24"/>
          <w:szCs w:val="24"/>
        </w:rPr>
        <w:t xml:space="preserve"> </w:t>
      </w:r>
      <w:r w:rsidRPr="00882B4E">
        <w:rPr>
          <w:sz w:val="24"/>
          <w:szCs w:val="24"/>
        </w:rPr>
        <w:t>религиозных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др.)</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обеспечить</w:t>
      </w:r>
      <w:r w:rsidRPr="00882B4E">
        <w:rPr>
          <w:spacing w:val="1"/>
          <w:sz w:val="24"/>
          <w:szCs w:val="24"/>
        </w:rPr>
        <w:t xml:space="preserve"> </w:t>
      </w:r>
      <w:r w:rsidRPr="00882B4E">
        <w:rPr>
          <w:sz w:val="24"/>
          <w:szCs w:val="24"/>
        </w:rPr>
        <w:t>ему</w:t>
      </w:r>
      <w:r w:rsidRPr="00882B4E">
        <w:rPr>
          <w:spacing w:val="1"/>
          <w:sz w:val="24"/>
          <w:szCs w:val="24"/>
        </w:rPr>
        <w:t xml:space="preserve"> </w:t>
      </w:r>
      <w:r w:rsidRPr="00882B4E">
        <w:rPr>
          <w:sz w:val="24"/>
          <w:szCs w:val="24"/>
        </w:rPr>
        <w:t>оптимальную</w:t>
      </w:r>
      <w:r w:rsidRPr="00882B4E">
        <w:rPr>
          <w:spacing w:val="1"/>
          <w:sz w:val="24"/>
          <w:szCs w:val="24"/>
        </w:rPr>
        <w:t xml:space="preserve"> </w:t>
      </w:r>
      <w:r w:rsidRPr="00882B4E">
        <w:rPr>
          <w:sz w:val="24"/>
          <w:szCs w:val="24"/>
        </w:rPr>
        <w:t>социальную ситуацию развития. Инклюзия является ценностной основой уклада ОУ и</w:t>
      </w:r>
      <w:r w:rsidRPr="00882B4E">
        <w:rPr>
          <w:spacing w:val="1"/>
          <w:sz w:val="24"/>
          <w:szCs w:val="24"/>
        </w:rPr>
        <w:t xml:space="preserve"> </w:t>
      </w:r>
      <w:r w:rsidRPr="00882B4E">
        <w:rPr>
          <w:sz w:val="24"/>
          <w:szCs w:val="24"/>
        </w:rPr>
        <w:t>основанием</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проектирования</w:t>
      </w:r>
      <w:r w:rsidRPr="00882B4E">
        <w:rPr>
          <w:spacing w:val="1"/>
          <w:sz w:val="24"/>
          <w:szCs w:val="24"/>
        </w:rPr>
        <w:t xml:space="preserve"> </w:t>
      </w:r>
      <w:r w:rsidRPr="00882B4E">
        <w:rPr>
          <w:sz w:val="24"/>
          <w:szCs w:val="24"/>
        </w:rPr>
        <w:t>воспитывающих</w:t>
      </w:r>
      <w:r w:rsidRPr="00882B4E">
        <w:rPr>
          <w:spacing w:val="1"/>
          <w:sz w:val="24"/>
          <w:szCs w:val="24"/>
        </w:rPr>
        <w:t xml:space="preserve"> </w:t>
      </w:r>
      <w:r w:rsidRPr="00882B4E">
        <w:rPr>
          <w:sz w:val="24"/>
          <w:szCs w:val="24"/>
        </w:rPr>
        <w:t>сред,</w:t>
      </w:r>
      <w:r w:rsidRPr="00882B4E">
        <w:rPr>
          <w:spacing w:val="1"/>
          <w:sz w:val="24"/>
          <w:szCs w:val="24"/>
        </w:rPr>
        <w:t xml:space="preserve"> </w:t>
      </w:r>
      <w:r w:rsidRPr="00882B4E">
        <w:rPr>
          <w:sz w:val="24"/>
          <w:szCs w:val="24"/>
        </w:rPr>
        <w:t>деятельностей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событий.</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уровне уклада: инклюзивное образование – это норма для воспитания, реализующая такие</w:t>
      </w:r>
      <w:r w:rsidRPr="00882B4E">
        <w:rPr>
          <w:spacing w:val="-57"/>
          <w:sz w:val="24"/>
          <w:szCs w:val="24"/>
        </w:rPr>
        <w:t xml:space="preserve"> </w:t>
      </w:r>
      <w:r w:rsidRPr="00882B4E">
        <w:rPr>
          <w:sz w:val="24"/>
          <w:szCs w:val="24"/>
        </w:rPr>
        <w:lastRenderedPageBreak/>
        <w:t>социокультурные</w:t>
      </w:r>
      <w:r w:rsidRPr="00882B4E">
        <w:rPr>
          <w:spacing w:val="1"/>
          <w:sz w:val="24"/>
          <w:szCs w:val="24"/>
        </w:rPr>
        <w:t xml:space="preserve"> </w:t>
      </w:r>
      <w:r w:rsidRPr="00882B4E">
        <w:rPr>
          <w:sz w:val="24"/>
          <w:szCs w:val="24"/>
        </w:rPr>
        <w:t>ценности,</w:t>
      </w:r>
      <w:r w:rsidRPr="00882B4E">
        <w:rPr>
          <w:spacing w:val="1"/>
          <w:sz w:val="24"/>
          <w:szCs w:val="24"/>
        </w:rPr>
        <w:t xml:space="preserve"> </w:t>
      </w:r>
      <w:r w:rsidRPr="00882B4E">
        <w:rPr>
          <w:sz w:val="24"/>
          <w:szCs w:val="24"/>
        </w:rPr>
        <w:t>как</w:t>
      </w:r>
      <w:r w:rsidRPr="00882B4E">
        <w:rPr>
          <w:spacing w:val="1"/>
          <w:sz w:val="24"/>
          <w:szCs w:val="24"/>
        </w:rPr>
        <w:t xml:space="preserve"> </w:t>
      </w:r>
      <w:r w:rsidRPr="00882B4E">
        <w:rPr>
          <w:sz w:val="24"/>
          <w:szCs w:val="24"/>
        </w:rPr>
        <w:t>забота,</w:t>
      </w:r>
      <w:r w:rsidRPr="00882B4E">
        <w:rPr>
          <w:spacing w:val="1"/>
          <w:sz w:val="24"/>
          <w:szCs w:val="24"/>
        </w:rPr>
        <w:t xml:space="preserve"> </w:t>
      </w:r>
      <w:r w:rsidRPr="00882B4E">
        <w:rPr>
          <w:sz w:val="24"/>
          <w:szCs w:val="24"/>
        </w:rPr>
        <w:t>принятие,</w:t>
      </w:r>
      <w:r w:rsidRPr="00882B4E">
        <w:rPr>
          <w:spacing w:val="1"/>
          <w:sz w:val="24"/>
          <w:szCs w:val="24"/>
        </w:rPr>
        <w:t xml:space="preserve"> </w:t>
      </w:r>
      <w:r w:rsidRPr="00882B4E">
        <w:rPr>
          <w:sz w:val="24"/>
          <w:szCs w:val="24"/>
        </w:rPr>
        <w:t>взаимоуважение,</w:t>
      </w:r>
      <w:r w:rsidRPr="00882B4E">
        <w:rPr>
          <w:spacing w:val="1"/>
          <w:sz w:val="24"/>
          <w:szCs w:val="24"/>
        </w:rPr>
        <w:t xml:space="preserve"> </w:t>
      </w:r>
      <w:r w:rsidRPr="00882B4E">
        <w:rPr>
          <w:sz w:val="24"/>
          <w:szCs w:val="24"/>
        </w:rPr>
        <w:t>взаимопомощь,</w:t>
      </w:r>
      <w:r w:rsidRPr="00882B4E">
        <w:rPr>
          <w:spacing w:val="-57"/>
          <w:sz w:val="24"/>
          <w:szCs w:val="24"/>
        </w:rPr>
        <w:t xml:space="preserve"> </w:t>
      </w:r>
      <w:r w:rsidRPr="00882B4E">
        <w:rPr>
          <w:sz w:val="24"/>
          <w:szCs w:val="24"/>
        </w:rPr>
        <w:t>совместность,</w:t>
      </w:r>
      <w:r w:rsidRPr="00882B4E">
        <w:rPr>
          <w:spacing w:val="1"/>
          <w:sz w:val="24"/>
          <w:szCs w:val="24"/>
        </w:rPr>
        <w:t xml:space="preserve"> </w:t>
      </w:r>
      <w:r w:rsidRPr="00882B4E">
        <w:rPr>
          <w:sz w:val="24"/>
          <w:szCs w:val="24"/>
        </w:rPr>
        <w:t>сопричастность,</w:t>
      </w:r>
      <w:r w:rsidRPr="00882B4E">
        <w:rPr>
          <w:spacing w:val="1"/>
          <w:sz w:val="24"/>
          <w:szCs w:val="24"/>
        </w:rPr>
        <w:t xml:space="preserve"> </w:t>
      </w:r>
      <w:r w:rsidRPr="00882B4E">
        <w:rPr>
          <w:sz w:val="24"/>
          <w:szCs w:val="24"/>
        </w:rPr>
        <w:t>социальная</w:t>
      </w:r>
      <w:r w:rsidRPr="00882B4E">
        <w:rPr>
          <w:spacing w:val="1"/>
          <w:sz w:val="24"/>
          <w:szCs w:val="24"/>
        </w:rPr>
        <w:t xml:space="preserve"> </w:t>
      </w:r>
      <w:r w:rsidRPr="00882B4E">
        <w:rPr>
          <w:sz w:val="24"/>
          <w:szCs w:val="24"/>
        </w:rPr>
        <w:t>ответственность.</w:t>
      </w:r>
      <w:r w:rsidRPr="00882B4E">
        <w:rPr>
          <w:spacing w:val="1"/>
          <w:sz w:val="24"/>
          <w:szCs w:val="24"/>
        </w:rPr>
        <w:t xml:space="preserve"> </w:t>
      </w:r>
      <w:r w:rsidRPr="00882B4E">
        <w:rPr>
          <w:sz w:val="24"/>
          <w:szCs w:val="24"/>
        </w:rPr>
        <w:t>Эти</w:t>
      </w:r>
      <w:r w:rsidRPr="00882B4E">
        <w:rPr>
          <w:spacing w:val="1"/>
          <w:sz w:val="24"/>
          <w:szCs w:val="24"/>
        </w:rPr>
        <w:t xml:space="preserve"> </w:t>
      </w:r>
      <w:r w:rsidRPr="00882B4E">
        <w:rPr>
          <w:sz w:val="24"/>
          <w:szCs w:val="24"/>
        </w:rPr>
        <w:t>ценности</w:t>
      </w:r>
      <w:r w:rsidRPr="00882B4E">
        <w:rPr>
          <w:spacing w:val="1"/>
          <w:sz w:val="24"/>
          <w:szCs w:val="24"/>
        </w:rPr>
        <w:t xml:space="preserve"> </w:t>
      </w:r>
      <w:r w:rsidRPr="00882B4E">
        <w:rPr>
          <w:sz w:val="24"/>
          <w:szCs w:val="24"/>
        </w:rPr>
        <w:t>должны</w:t>
      </w:r>
      <w:r w:rsidRPr="00882B4E">
        <w:rPr>
          <w:spacing w:val="1"/>
          <w:sz w:val="24"/>
          <w:szCs w:val="24"/>
        </w:rPr>
        <w:t xml:space="preserve"> </w:t>
      </w:r>
      <w:r w:rsidRPr="00882B4E">
        <w:rPr>
          <w:sz w:val="24"/>
          <w:szCs w:val="24"/>
        </w:rPr>
        <w:t>разделяться</w:t>
      </w:r>
      <w:r w:rsidRPr="00882B4E">
        <w:rPr>
          <w:spacing w:val="1"/>
          <w:sz w:val="24"/>
          <w:szCs w:val="24"/>
        </w:rPr>
        <w:t xml:space="preserve"> </w:t>
      </w:r>
      <w:r w:rsidRPr="00882B4E">
        <w:rPr>
          <w:sz w:val="24"/>
          <w:szCs w:val="24"/>
        </w:rPr>
        <w:t>всеми</w:t>
      </w:r>
      <w:r w:rsidRPr="00882B4E">
        <w:rPr>
          <w:spacing w:val="1"/>
          <w:sz w:val="24"/>
          <w:szCs w:val="24"/>
        </w:rPr>
        <w:t xml:space="preserve"> </w:t>
      </w:r>
      <w:r w:rsidRPr="00882B4E">
        <w:rPr>
          <w:sz w:val="24"/>
          <w:szCs w:val="24"/>
        </w:rPr>
        <w:t>участниками</w:t>
      </w:r>
      <w:r w:rsidRPr="00882B4E">
        <w:rPr>
          <w:spacing w:val="1"/>
          <w:sz w:val="24"/>
          <w:szCs w:val="24"/>
        </w:rPr>
        <w:t xml:space="preserve"> </w:t>
      </w:r>
      <w:r w:rsidRPr="00882B4E">
        <w:rPr>
          <w:sz w:val="24"/>
          <w:szCs w:val="24"/>
        </w:rPr>
        <w:t>образовательных</w:t>
      </w:r>
      <w:r w:rsidRPr="00882B4E">
        <w:rPr>
          <w:spacing w:val="1"/>
          <w:sz w:val="24"/>
          <w:szCs w:val="24"/>
        </w:rPr>
        <w:t xml:space="preserve"> </w:t>
      </w:r>
      <w:r w:rsidRPr="00882B4E">
        <w:rPr>
          <w:sz w:val="24"/>
          <w:szCs w:val="24"/>
        </w:rPr>
        <w:t>отношений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ОУ.</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уровне</w:t>
      </w:r>
      <w:r w:rsidRPr="00882B4E">
        <w:rPr>
          <w:spacing w:val="1"/>
          <w:sz w:val="24"/>
          <w:szCs w:val="24"/>
        </w:rPr>
        <w:t xml:space="preserve"> </w:t>
      </w:r>
      <w:r w:rsidRPr="00882B4E">
        <w:rPr>
          <w:sz w:val="24"/>
          <w:szCs w:val="24"/>
        </w:rPr>
        <w:t>воспитывающих</w:t>
      </w:r>
      <w:r w:rsidRPr="00882B4E">
        <w:rPr>
          <w:spacing w:val="1"/>
          <w:sz w:val="24"/>
          <w:szCs w:val="24"/>
        </w:rPr>
        <w:t xml:space="preserve"> </w:t>
      </w:r>
      <w:r w:rsidRPr="00882B4E">
        <w:rPr>
          <w:sz w:val="24"/>
          <w:szCs w:val="24"/>
        </w:rPr>
        <w:t>сред:</w:t>
      </w:r>
      <w:r w:rsidRPr="00882B4E">
        <w:rPr>
          <w:spacing w:val="1"/>
          <w:sz w:val="24"/>
          <w:szCs w:val="24"/>
        </w:rPr>
        <w:t xml:space="preserve"> </w:t>
      </w:r>
      <w:r w:rsidRPr="00882B4E">
        <w:rPr>
          <w:sz w:val="24"/>
          <w:szCs w:val="24"/>
        </w:rPr>
        <w:t>ППС</w:t>
      </w:r>
      <w:r w:rsidRPr="00882B4E">
        <w:rPr>
          <w:spacing w:val="1"/>
          <w:sz w:val="24"/>
          <w:szCs w:val="24"/>
        </w:rPr>
        <w:t xml:space="preserve"> </w:t>
      </w:r>
      <w:r w:rsidRPr="00882B4E">
        <w:rPr>
          <w:sz w:val="24"/>
          <w:szCs w:val="24"/>
        </w:rPr>
        <w:t>строится</w:t>
      </w:r>
      <w:r w:rsidRPr="00882B4E">
        <w:rPr>
          <w:spacing w:val="1"/>
          <w:sz w:val="24"/>
          <w:szCs w:val="24"/>
        </w:rPr>
        <w:t xml:space="preserve"> </w:t>
      </w:r>
      <w:r w:rsidRPr="00882B4E">
        <w:rPr>
          <w:sz w:val="24"/>
          <w:szCs w:val="24"/>
        </w:rPr>
        <w:t>как</w:t>
      </w:r>
      <w:r w:rsidRPr="00882B4E">
        <w:rPr>
          <w:spacing w:val="1"/>
          <w:sz w:val="24"/>
          <w:szCs w:val="24"/>
        </w:rPr>
        <w:t xml:space="preserve"> </w:t>
      </w:r>
      <w:r w:rsidRPr="00882B4E">
        <w:rPr>
          <w:sz w:val="24"/>
          <w:szCs w:val="24"/>
        </w:rPr>
        <w:t>максимально</w:t>
      </w:r>
      <w:r w:rsidRPr="00882B4E">
        <w:rPr>
          <w:spacing w:val="1"/>
          <w:sz w:val="24"/>
          <w:szCs w:val="24"/>
        </w:rPr>
        <w:t xml:space="preserve"> </w:t>
      </w:r>
      <w:r w:rsidRPr="00882B4E">
        <w:rPr>
          <w:sz w:val="24"/>
          <w:szCs w:val="24"/>
        </w:rPr>
        <w:t>доступная</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детей с</w:t>
      </w:r>
      <w:r w:rsidRPr="00882B4E">
        <w:rPr>
          <w:spacing w:val="1"/>
          <w:sz w:val="24"/>
          <w:szCs w:val="24"/>
        </w:rPr>
        <w:t xml:space="preserve"> </w:t>
      </w:r>
      <w:r w:rsidRPr="00882B4E">
        <w:rPr>
          <w:sz w:val="24"/>
          <w:szCs w:val="24"/>
        </w:rPr>
        <w:t>ОВЗ;</w:t>
      </w:r>
      <w:r w:rsidRPr="00882B4E">
        <w:rPr>
          <w:spacing w:val="1"/>
          <w:sz w:val="24"/>
          <w:szCs w:val="24"/>
        </w:rPr>
        <w:t xml:space="preserve"> </w:t>
      </w:r>
      <w:r w:rsidRPr="00882B4E">
        <w:rPr>
          <w:sz w:val="24"/>
          <w:szCs w:val="24"/>
        </w:rPr>
        <w:t>событийная</w:t>
      </w:r>
      <w:r w:rsidRPr="00882B4E">
        <w:rPr>
          <w:spacing w:val="1"/>
          <w:sz w:val="24"/>
          <w:szCs w:val="24"/>
        </w:rPr>
        <w:t xml:space="preserve"> </w:t>
      </w:r>
      <w:r w:rsidRPr="00882B4E">
        <w:rPr>
          <w:sz w:val="24"/>
          <w:szCs w:val="24"/>
        </w:rPr>
        <w:t>воспитывающая</w:t>
      </w:r>
      <w:r w:rsidRPr="00882B4E">
        <w:rPr>
          <w:spacing w:val="1"/>
          <w:sz w:val="24"/>
          <w:szCs w:val="24"/>
        </w:rPr>
        <w:t xml:space="preserve"> </w:t>
      </w:r>
      <w:r w:rsidRPr="00882B4E">
        <w:rPr>
          <w:sz w:val="24"/>
          <w:szCs w:val="24"/>
        </w:rPr>
        <w:t>среда</w:t>
      </w:r>
      <w:r w:rsidRPr="00882B4E">
        <w:rPr>
          <w:spacing w:val="1"/>
          <w:sz w:val="24"/>
          <w:szCs w:val="24"/>
        </w:rPr>
        <w:t xml:space="preserve"> </w:t>
      </w:r>
      <w:r w:rsidRPr="00882B4E">
        <w:rPr>
          <w:sz w:val="24"/>
          <w:szCs w:val="24"/>
        </w:rPr>
        <w:t>ОУ</w:t>
      </w:r>
      <w:r w:rsidRPr="00882B4E">
        <w:rPr>
          <w:spacing w:val="1"/>
          <w:sz w:val="24"/>
          <w:szCs w:val="24"/>
        </w:rPr>
        <w:t xml:space="preserve"> </w:t>
      </w:r>
      <w:r w:rsidRPr="00882B4E">
        <w:rPr>
          <w:sz w:val="24"/>
          <w:szCs w:val="24"/>
        </w:rPr>
        <w:t>обеспечивает</w:t>
      </w:r>
      <w:r w:rsidRPr="00882B4E">
        <w:rPr>
          <w:spacing w:val="1"/>
          <w:sz w:val="24"/>
          <w:szCs w:val="24"/>
        </w:rPr>
        <w:t xml:space="preserve"> </w:t>
      </w:r>
      <w:r w:rsidRPr="00882B4E">
        <w:rPr>
          <w:sz w:val="24"/>
          <w:szCs w:val="24"/>
        </w:rPr>
        <w:t>возможность</w:t>
      </w:r>
      <w:r w:rsidRPr="00882B4E">
        <w:rPr>
          <w:spacing w:val="1"/>
          <w:sz w:val="24"/>
          <w:szCs w:val="24"/>
        </w:rPr>
        <w:t xml:space="preserve"> </w:t>
      </w:r>
      <w:r w:rsidRPr="00882B4E">
        <w:rPr>
          <w:sz w:val="24"/>
          <w:szCs w:val="24"/>
        </w:rPr>
        <w:t>включения</w:t>
      </w:r>
      <w:r w:rsidRPr="00882B4E">
        <w:rPr>
          <w:spacing w:val="1"/>
          <w:sz w:val="24"/>
          <w:szCs w:val="24"/>
        </w:rPr>
        <w:t xml:space="preserve"> </w:t>
      </w:r>
      <w:r w:rsidRPr="00882B4E">
        <w:rPr>
          <w:sz w:val="24"/>
          <w:szCs w:val="24"/>
        </w:rPr>
        <w:t>каждого</w:t>
      </w:r>
      <w:r w:rsidRPr="00882B4E">
        <w:rPr>
          <w:spacing w:val="-57"/>
          <w:sz w:val="24"/>
          <w:szCs w:val="24"/>
        </w:rPr>
        <w:t xml:space="preserve"> </w:t>
      </w:r>
      <w:r w:rsidRPr="00882B4E">
        <w:rPr>
          <w:sz w:val="24"/>
          <w:szCs w:val="24"/>
        </w:rPr>
        <w:t>ребенка в различные формы жизни детского сообщества; рукотворная воспитывающая</w:t>
      </w:r>
      <w:r w:rsidRPr="00882B4E">
        <w:rPr>
          <w:spacing w:val="1"/>
          <w:sz w:val="24"/>
          <w:szCs w:val="24"/>
        </w:rPr>
        <w:t xml:space="preserve"> </w:t>
      </w:r>
      <w:r w:rsidRPr="00882B4E">
        <w:rPr>
          <w:sz w:val="24"/>
          <w:szCs w:val="24"/>
        </w:rPr>
        <w:t>среда</w:t>
      </w:r>
      <w:r w:rsidRPr="00882B4E">
        <w:rPr>
          <w:spacing w:val="1"/>
          <w:sz w:val="24"/>
          <w:szCs w:val="24"/>
        </w:rPr>
        <w:t xml:space="preserve"> </w:t>
      </w:r>
      <w:r w:rsidRPr="00882B4E">
        <w:rPr>
          <w:sz w:val="24"/>
          <w:szCs w:val="24"/>
        </w:rPr>
        <w:t>обеспечивает</w:t>
      </w:r>
      <w:r w:rsidRPr="00882B4E">
        <w:rPr>
          <w:spacing w:val="1"/>
          <w:sz w:val="24"/>
          <w:szCs w:val="24"/>
        </w:rPr>
        <w:t xml:space="preserve"> </w:t>
      </w:r>
      <w:r w:rsidRPr="00882B4E">
        <w:rPr>
          <w:sz w:val="24"/>
          <w:szCs w:val="24"/>
        </w:rPr>
        <w:t>возможность</w:t>
      </w:r>
      <w:r w:rsidRPr="00882B4E">
        <w:rPr>
          <w:spacing w:val="1"/>
          <w:sz w:val="24"/>
          <w:szCs w:val="24"/>
        </w:rPr>
        <w:t xml:space="preserve"> </w:t>
      </w:r>
      <w:r w:rsidRPr="00882B4E">
        <w:rPr>
          <w:sz w:val="24"/>
          <w:szCs w:val="24"/>
        </w:rPr>
        <w:t>демонстрации</w:t>
      </w:r>
      <w:r w:rsidRPr="00882B4E">
        <w:rPr>
          <w:spacing w:val="1"/>
          <w:sz w:val="24"/>
          <w:szCs w:val="24"/>
        </w:rPr>
        <w:t xml:space="preserve"> </w:t>
      </w:r>
      <w:r w:rsidRPr="00882B4E">
        <w:rPr>
          <w:sz w:val="24"/>
          <w:szCs w:val="24"/>
        </w:rPr>
        <w:t>уникальности</w:t>
      </w:r>
      <w:r w:rsidRPr="00882B4E">
        <w:rPr>
          <w:spacing w:val="1"/>
          <w:sz w:val="24"/>
          <w:szCs w:val="24"/>
        </w:rPr>
        <w:t xml:space="preserve"> </w:t>
      </w:r>
      <w:r w:rsidRPr="00882B4E">
        <w:rPr>
          <w:sz w:val="24"/>
          <w:szCs w:val="24"/>
        </w:rPr>
        <w:t>достижений</w:t>
      </w:r>
      <w:r w:rsidRPr="00882B4E">
        <w:rPr>
          <w:spacing w:val="1"/>
          <w:sz w:val="24"/>
          <w:szCs w:val="24"/>
        </w:rPr>
        <w:t xml:space="preserve"> </w:t>
      </w:r>
      <w:r w:rsidRPr="00882B4E">
        <w:rPr>
          <w:sz w:val="24"/>
          <w:szCs w:val="24"/>
        </w:rPr>
        <w:t>каждого</w:t>
      </w:r>
      <w:r w:rsidRPr="00882B4E">
        <w:rPr>
          <w:spacing w:val="-57"/>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уровне</w:t>
      </w:r>
      <w:r w:rsidRPr="00882B4E">
        <w:rPr>
          <w:spacing w:val="1"/>
          <w:sz w:val="24"/>
          <w:szCs w:val="24"/>
        </w:rPr>
        <w:t xml:space="preserve"> </w:t>
      </w:r>
      <w:r w:rsidRPr="00882B4E">
        <w:rPr>
          <w:sz w:val="24"/>
          <w:szCs w:val="24"/>
        </w:rPr>
        <w:t>общности:</w:t>
      </w:r>
      <w:r w:rsidRPr="00882B4E">
        <w:rPr>
          <w:spacing w:val="1"/>
          <w:sz w:val="24"/>
          <w:szCs w:val="24"/>
        </w:rPr>
        <w:t xml:space="preserve"> </w:t>
      </w:r>
      <w:r w:rsidRPr="00882B4E">
        <w:rPr>
          <w:sz w:val="24"/>
          <w:szCs w:val="24"/>
        </w:rPr>
        <w:t>формируются</w:t>
      </w:r>
      <w:r w:rsidRPr="00882B4E">
        <w:rPr>
          <w:spacing w:val="1"/>
          <w:sz w:val="24"/>
          <w:szCs w:val="24"/>
        </w:rPr>
        <w:t xml:space="preserve"> </w:t>
      </w:r>
      <w:r w:rsidRPr="00882B4E">
        <w:rPr>
          <w:sz w:val="24"/>
          <w:szCs w:val="24"/>
        </w:rPr>
        <w:t>условия</w:t>
      </w:r>
      <w:r w:rsidRPr="00882B4E">
        <w:rPr>
          <w:spacing w:val="1"/>
          <w:sz w:val="24"/>
          <w:szCs w:val="24"/>
        </w:rPr>
        <w:t xml:space="preserve"> </w:t>
      </w:r>
      <w:r w:rsidRPr="00882B4E">
        <w:rPr>
          <w:sz w:val="24"/>
          <w:szCs w:val="24"/>
        </w:rPr>
        <w:t>освоения</w:t>
      </w:r>
      <w:r w:rsidRPr="00882B4E">
        <w:rPr>
          <w:spacing w:val="1"/>
          <w:sz w:val="24"/>
          <w:szCs w:val="24"/>
        </w:rPr>
        <w:t xml:space="preserve"> </w:t>
      </w:r>
      <w:r w:rsidRPr="00882B4E">
        <w:rPr>
          <w:sz w:val="24"/>
          <w:szCs w:val="24"/>
        </w:rPr>
        <w:t>социальных</w:t>
      </w:r>
      <w:r w:rsidRPr="00882B4E">
        <w:rPr>
          <w:spacing w:val="1"/>
          <w:sz w:val="24"/>
          <w:szCs w:val="24"/>
        </w:rPr>
        <w:t xml:space="preserve"> </w:t>
      </w:r>
      <w:r w:rsidRPr="00882B4E">
        <w:rPr>
          <w:sz w:val="24"/>
          <w:szCs w:val="24"/>
        </w:rPr>
        <w:t>ролей,</w:t>
      </w:r>
      <w:r w:rsidRPr="00882B4E">
        <w:rPr>
          <w:spacing w:val="1"/>
          <w:sz w:val="24"/>
          <w:szCs w:val="24"/>
        </w:rPr>
        <w:t xml:space="preserve"> </w:t>
      </w:r>
      <w:r w:rsidRPr="00882B4E">
        <w:rPr>
          <w:sz w:val="24"/>
          <w:szCs w:val="24"/>
        </w:rPr>
        <w:t>ответственности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самостоятельности,</w:t>
      </w:r>
      <w:r w:rsidRPr="00882B4E">
        <w:rPr>
          <w:spacing w:val="1"/>
          <w:sz w:val="24"/>
          <w:szCs w:val="24"/>
        </w:rPr>
        <w:t xml:space="preserve"> </w:t>
      </w:r>
      <w:r w:rsidRPr="00882B4E">
        <w:rPr>
          <w:sz w:val="24"/>
          <w:szCs w:val="24"/>
        </w:rPr>
        <w:t>сопричастности</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реализации</w:t>
      </w:r>
      <w:r w:rsidRPr="00882B4E">
        <w:rPr>
          <w:spacing w:val="1"/>
          <w:sz w:val="24"/>
          <w:szCs w:val="24"/>
        </w:rPr>
        <w:t xml:space="preserve"> </w:t>
      </w:r>
      <w:r w:rsidRPr="00882B4E">
        <w:rPr>
          <w:sz w:val="24"/>
          <w:szCs w:val="24"/>
        </w:rPr>
        <w:t>целей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смыслов</w:t>
      </w:r>
      <w:r w:rsidRPr="00882B4E">
        <w:rPr>
          <w:spacing w:val="-57"/>
          <w:sz w:val="24"/>
          <w:szCs w:val="24"/>
        </w:rPr>
        <w:t xml:space="preserve"> </w:t>
      </w:r>
      <w:r w:rsidRPr="00882B4E">
        <w:rPr>
          <w:sz w:val="24"/>
          <w:szCs w:val="24"/>
        </w:rPr>
        <w:t>сообщества,</w:t>
      </w:r>
      <w:r w:rsidRPr="00882B4E">
        <w:rPr>
          <w:spacing w:val="1"/>
          <w:sz w:val="24"/>
          <w:szCs w:val="24"/>
        </w:rPr>
        <w:t xml:space="preserve"> </w:t>
      </w:r>
      <w:r w:rsidRPr="00882B4E">
        <w:rPr>
          <w:sz w:val="24"/>
          <w:szCs w:val="24"/>
        </w:rPr>
        <w:t>приобретается</w:t>
      </w:r>
      <w:r w:rsidRPr="00882B4E">
        <w:rPr>
          <w:spacing w:val="1"/>
          <w:sz w:val="24"/>
          <w:szCs w:val="24"/>
        </w:rPr>
        <w:t xml:space="preserve"> </w:t>
      </w:r>
      <w:r w:rsidRPr="00882B4E">
        <w:rPr>
          <w:sz w:val="24"/>
          <w:szCs w:val="24"/>
        </w:rPr>
        <w:t>опыт</w:t>
      </w:r>
      <w:r w:rsidRPr="00882B4E">
        <w:rPr>
          <w:spacing w:val="1"/>
          <w:sz w:val="24"/>
          <w:szCs w:val="24"/>
        </w:rPr>
        <w:t xml:space="preserve"> </w:t>
      </w:r>
      <w:r w:rsidRPr="00882B4E">
        <w:rPr>
          <w:sz w:val="24"/>
          <w:szCs w:val="24"/>
        </w:rPr>
        <w:t>развития</w:t>
      </w:r>
      <w:r w:rsidRPr="00882B4E">
        <w:rPr>
          <w:spacing w:val="1"/>
          <w:sz w:val="24"/>
          <w:szCs w:val="24"/>
        </w:rPr>
        <w:t xml:space="preserve"> </w:t>
      </w:r>
      <w:r w:rsidRPr="00882B4E">
        <w:rPr>
          <w:sz w:val="24"/>
          <w:szCs w:val="24"/>
        </w:rPr>
        <w:t>отношений</w:t>
      </w:r>
      <w:r w:rsidRPr="00882B4E">
        <w:rPr>
          <w:spacing w:val="1"/>
          <w:sz w:val="24"/>
          <w:szCs w:val="24"/>
        </w:rPr>
        <w:t xml:space="preserve"> </w:t>
      </w:r>
      <w:r w:rsidRPr="00882B4E">
        <w:rPr>
          <w:sz w:val="24"/>
          <w:szCs w:val="24"/>
        </w:rPr>
        <w:t>между</w:t>
      </w:r>
      <w:r w:rsidRPr="00882B4E">
        <w:rPr>
          <w:spacing w:val="1"/>
          <w:sz w:val="24"/>
          <w:szCs w:val="24"/>
        </w:rPr>
        <w:t xml:space="preserve"> </w:t>
      </w:r>
      <w:r w:rsidRPr="00882B4E">
        <w:rPr>
          <w:sz w:val="24"/>
          <w:szCs w:val="24"/>
        </w:rPr>
        <w:t>детьми,</w:t>
      </w:r>
      <w:r w:rsidRPr="00882B4E">
        <w:rPr>
          <w:spacing w:val="1"/>
          <w:sz w:val="24"/>
          <w:szCs w:val="24"/>
        </w:rPr>
        <w:t xml:space="preserve"> </w:t>
      </w:r>
      <w:r w:rsidRPr="00882B4E">
        <w:rPr>
          <w:sz w:val="24"/>
          <w:szCs w:val="24"/>
        </w:rPr>
        <w:t>родителями,</w:t>
      </w:r>
      <w:r w:rsidRPr="00882B4E">
        <w:rPr>
          <w:spacing w:val="1"/>
          <w:sz w:val="24"/>
          <w:szCs w:val="24"/>
        </w:rPr>
        <w:t xml:space="preserve"> </w:t>
      </w:r>
      <w:r w:rsidRPr="00882B4E">
        <w:rPr>
          <w:sz w:val="24"/>
          <w:szCs w:val="24"/>
        </w:rPr>
        <w:t>воспитателями.</w:t>
      </w:r>
      <w:r w:rsidRPr="00882B4E">
        <w:rPr>
          <w:spacing w:val="1"/>
          <w:sz w:val="24"/>
          <w:szCs w:val="24"/>
        </w:rPr>
        <w:t xml:space="preserve"> </w:t>
      </w:r>
      <w:r w:rsidRPr="00882B4E">
        <w:rPr>
          <w:sz w:val="24"/>
          <w:szCs w:val="24"/>
        </w:rPr>
        <w:t>Детская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детско-взрослая</w:t>
      </w:r>
      <w:r w:rsidRPr="00882B4E">
        <w:rPr>
          <w:spacing w:val="1"/>
          <w:sz w:val="24"/>
          <w:szCs w:val="24"/>
        </w:rPr>
        <w:t xml:space="preserve"> </w:t>
      </w:r>
      <w:r w:rsidRPr="00882B4E">
        <w:rPr>
          <w:sz w:val="24"/>
          <w:szCs w:val="24"/>
        </w:rPr>
        <w:t>общность</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инклюзивном</w:t>
      </w:r>
      <w:r w:rsidRPr="00882B4E">
        <w:rPr>
          <w:spacing w:val="1"/>
          <w:sz w:val="24"/>
          <w:szCs w:val="24"/>
        </w:rPr>
        <w:t xml:space="preserve"> </w:t>
      </w:r>
      <w:r w:rsidRPr="00882B4E">
        <w:rPr>
          <w:sz w:val="24"/>
          <w:szCs w:val="24"/>
        </w:rPr>
        <w:t>образовании</w:t>
      </w:r>
      <w:r w:rsidRPr="00882B4E">
        <w:rPr>
          <w:spacing w:val="1"/>
          <w:sz w:val="24"/>
          <w:szCs w:val="24"/>
        </w:rPr>
        <w:t xml:space="preserve"> </w:t>
      </w:r>
      <w:r w:rsidRPr="00882B4E">
        <w:rPr>
          <w:sz w:val="24"/>
          <w:szCs w:val="24"/>
        </w:rPr>
        <w:t>развиваются</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принципах</w:t>
      </w:r>
      <w:r w:rsidRPr="00882B4E">
        <w:rPr>
          <w:spacing w:val="1"/>
          <w:sz w:val="24"/>
          <w:szCs w:val="24"/>
        </w:rPr>
        <w:t xml:space="preserve"> </w:t>
      </w:r>
      <w:r w:rsidRPr="00882B4E">
        <w:rPr>
          <w:sz w:val="24"/>
          <w:szCs w:val="24"/>
        </w:rPr>
        <w:t>заботы,</w:t>
      </w:r>
      <w:r w:rsidRPr="00882B4E">
        <w:rPr>
          <w:spacing w:val="1"/>
          <w:sz w:val="24"/>
          <w:szCs w:val="24"/>
        </w:rPr>
        <w:t xml:space="preserve"> </w:t>
      </w:r>
      <w:r w:rsidRPr="00882B4E">
        <w:rPr>
          <w:sz w:val="24"/>
          <w:szCs w:val="24"/>
        </w:rPr>
        <w:t>взаимоуважения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сотрудничества</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совместной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уровне</w:t>
      </w:r>
      <w:r w:rsidRPr="00882B4E">
        <w:rPr>
          <w:spacing w:val="1"/>
          <w:sz w:val="24"/>
          <w:szCs w:val="24"/>
        </w:rPr>
        <w:t xml:space="preserve"> </w:t>
      </w:r>
      <w:r w:rsidRPr="00882B4E">
        <w:rPr>
          <w:sz w:val="24"/>
          <w:szCs w:val="24"/>
        </w:rPr>
        <w:t>деятельностей:</w:t>
      </w:r>
      <w:r w:rsidRPr="00882B4E">
        <w:rPr>
          <w:spacing w:val="1"/>
          <w:sz w:val="24"/>
          <w:szCs w:val="24"/>
        </w:rPr>
        <w:t xml:space="preserve"> </w:t>
      </w:r>
      <w:r w:rsidRPr="00882B4E">
        <w:rPr>
          <w:sz w:val="24"/>
          <w:szCs w:val="24"/>
        </w:rPr>
        <w:t>педагогическое</w:t>
      </w:r>
      <w:r w:rsidRPr="00882B4E">
        <w:rPr>
          <w:spacing w:val="1"/>
          <w:sz w:val="24"/>
          <w:szCs w:val="24"/>
        </w:rPr>
        <w:t xml:space="preserve"> </w:t>
      </w:r>
      <w:r w:rsidRPr="00882B4E">
        <w:rPr>
          <w:sz w:val="24"/>
          <w:szCs w:val="24"/>
        </w:rPr>
        <w:t>проектирование</w:t>
      </w:r>
      <w:r w:rsidRPr="00882B4E">
        <w:rPr>
          <w:spacing w:val="1"/>
          <w:sz w:val="24"/>
          <w:szCs w:val="24"/>
        </w:rPr>
        <w:t xml:space="preserve"> </w:t>
      </w:r>
      <w:r w:rsidRPr="00882B4E">
        <w:rPr>
          <w:sz w:val="24"/>
          <w:szCs w:val="24"/>
        </w:rPr>
        <w:t>совместной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разновозрастных</w:t>
      </w:r>
      <w:r w:rsidRPr="00882B4E">
        <w:rPr>
          <w:spacing w:val="1"/>
          <w:sz w:val="24"/>
          <w:szCs w:val="24"/>
        </w:rPr>
        <w:t xml:space="preserve"> </w:t>
      </w:r>
      <w:r w:rsidRPr="00882B4E">
        <w:rPr>
          <w:sz w:val="24"/>
          <w:szCs w:val="24"/>
        </w:rPr>
        <w:t>классах</w:t>
      </w:r>
      <w:r w:rsidRPr="00882B4E">
        <w:rPr>
          <w:spacing w:val="1"/>
          <w:sz w:val="24"/>
          <w:szCs w:val="24"/>
        </w:rPr>
        <w:t xml:space="preserve"> </w:t>
      </w:r>
      <w:r w:rsidRPr="00882B4E">
        <w:rPr>
          <w:sz w:val="24"/>
          <w:szCs w:val="24"/>
        </w:rPr>
        <w:t>обеспечивает</w:t>
      </w:r>
      <w:r w:rsidRPr="00882B4E">
        <w:rPr>
          <w:spacing w:val="1"/>
          <w:sz w:val="24"/>
          <w:szCs w:val="24"/>
        </w:rPr>
        <w:t xml:space="preserve"> </w:t>
      </w:r>
      <w:r w:rsidRPr="00882B4E">
        <w:rPr>
          <w:sz w:val="24"/>
          <w:szCs w:val="24"/>
        </w:rPr>
        <w:t>условия</w:t>
      </w:r>
      <w:r w:rsidRPr="00882B4E">
        <w:rPr>
          <w:spacing w:val="1"/>
          <w:sz w:val="24"/>
          <w:szCs w:val="24"/>
        </w:rPr>
        <w:t xml:space="preserve"> </w:t>
      </w:r>
      <w:r w:rsidRPr="00882B4E">
        <w:rPr>
          <w:sz w:val="24"/>
          <w:szCs w:val="24"/>
        </w:rPr>
        <w:t>освоения</w:t>
      </w:r>
      <w:r w:rsidRPr="00882B4E">
        <w:rPr>
          <w:spacing w:val="1"/>
          <w:sz w:val="24"/>
          <w:szCs w:val="24"/>
        </w:rPr>
        <w:t xml:space="preserve"> </w:t>
      </w:r>
      <w:r w:rsidRPr="00882B4E">
        <w:rPr>
          <w:sz w:val="24"/>
          <w:szCs w:val="24"/>
        </w:rPr>
        <w:t>доступных</w:t>
      </w:r>
      <w:r w:rsidRPr="00882B4E">
        <w:rPr>
          <w:spacing w:val="1"/>
          <w:sz w:val="24"/>
          <w:szCs w:val="24"/>
        </w:rPr>
        <w:t xml:space="preserve"> </w:t>
      </w:r>
      <w:r w:rsidRPr="00882B4E">
        <w:rPr>
          <w:sz w:val="24"/>
          <w:szCs w:val="24"/>
        </w:rPr>
        <w:t>навыков,</w:t>
      </w:r>
      <w:r w:rsidRPr="00882B4E">
        <w:rPr>
          <w:spacing w:val="1"/>
          <w:sz w:val="24"/>
          <w:szCs w:val="24"/>
        </w:rPr>
        <w:t xml:space="preserve"> </w:t>
      </w:r>
      <w:r w:rsidRPr="00882B4E">
        <w:rPr>
          <w:sz w:val="24"/>
          <w:szCs w:val="24"/>
        </w:rPr>
        <w:t>формирует</w:t>
      </w:r>
      <w:r w:rsidRPr="00882B4E">
        <w:rPr>
          <w:spacing w:val="1"/>
          <w:sz w:val="24"/>
          <w:szCs w:val="24"/>
        </w:rPr>
        <w:t xml:space="preserve"> </w:t>
      </w:r>
      <w:r w:rsidRPr="00882B4E">
        <w:rPr>
          <w:sz w:val="24"/>
          <w:szCs w:val="24"/>
        </w:rPr>
        <w:t>опыт</w:t>
      </w:r>
      <w:r w:rsidRPr="00882B4E">
        <w:rPr>
          <w:spacing w:val="1"/>
          <w:sz w:val="24"/>
          <w:szCs w:val="24"/>
        </w:rPr>
        <w:t xml:space="preserve"> </w:t>
      </w:r>
      <w:r w:rsidRPr="00882B4E">
        <w:rPr>
          <w:sz w:val="24"/>
          <w:szCs w:val="24"/>
        </w:rPr>
        <w:t>работы в</w:t>
      </w:r>
      <w:r w:rsidRPr="00882B4E">
        <w:rPr>
          <w:spacing w:val="1"/>
          <w:sz w:val="24"/>
          <w:szCs w:val="24"/>
        </w:rPr>
        <w:t xml:space="preserve"> </w:t>
      </w:r>
      <w:r w:rsidRPr="00882B4E">
        <w:rPr>
          <w:sz w:val="24"/>
          <w:szCs w:val="24"/>
        </w:rPr>
        <w:t>команде,</w:t>
      </w:r>
      <w:r w:rsidRPr="00882B4E">
        <w:rPr>
          <w:spacing w:val="1"/>
          <w:sz w:val="24"/>
          <w:szCs w:val="24"/>
        </w:rPr>
        <w:t xml:space="preserve"> </w:t>
      </w:r>
      <w:r w:rsidRPr="00882B4E">
        <w:rPr>
          <w:sz w:val="24"/>
          <w:szCs w:val="24"/>
        </w:rPr>
        <w:t>развивает</w:t>
      </w:r>
      <w:r w:rsidRPr="00882B4E">
        <w:rPr>
          <w:spacing w:val="1"/>
          <w:sz w:val="24"/>
          <w:szCs w:val="24"/>
        </w:rPr>
        <w:t xml:space="preserve"> </w:t>
      </w:r>
      <w:r w:rsidRPr="00882B4E">
        <w:rPr>
          <w:sz w:val="24"/>
          <w:szCs w:val="24"/>
        </w:rPr>
        <w:t>активность и</w:t>
      </w:r>
      <w:r w:rsidRPr="00882B4E">
        <w:rPr>
          <w:spacing w:val="1"/>
          <w:sz w:val="24"/>
          <w:szCs w:val="24"/>
        </w:rPr>
        <w:t xml:space="preserve"> </w:t>
      </w:r>
      <w:r w:rsidRPr="00882B4E">
        <w:rPr>
          <w:sz w:val="24"/>
          <w:szCs w:val="24"/>
        </w:rPr>
        <w:t>ответственность</w:t>
      </w:r>
      <w:r w:rsidRPr="00882B4E">
        <w:rPr>
          <w:spacing w:val="1"/>
          <w:sz w:val="24"/>
          <w:szCs w:val="24"/>
        </w:rPr>
        <w:t xml:space="preserve"> </w:t>
      </w:r>
      <w:r w:rsidRPr="00882B4E">
        <w:rPr>
          <w:sz w:val="24"/>
          <w:szCs w:val="24"/>
        </w:rPr>
        <w:t>каждого</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социальной</w:t>
      </w:r>
      <w:r w:rsidRPr="00882B4E">
        <w:rPr>
          <w:spacing w:val="1"/>
          <w:sz w:val="24"/>
          <w:szCs w:val="24"/>
        </w:rPr>
        <w:t xml:space="preserve"> </w:t>
      </w:r>
      <w:r w:rsidRPr="00882B4E">
        <w:rPr>
          <w:sz w:val="24"/>
          <w:szCs w:val="24"/>
        </w:rPr>
        <w:t>ситуации</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развития.</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уровне</w:t>
      </w:r>
      <w:r w:rsidRPr="00882B4E">
        <w:rPr>
          <w:spacing w:val="61"/>
          <w:sz w:val="24"/>
          <w:szCs w:val="24"/>
        </w:rPr>
        <w:t xml:space="preserve"> </w:t>
      </w:r>
      <w:r w:rsidRPr="00882B4E">
        <w:rPr>
          <w:sz w:val="24"/>
          <w:szCs w:val="24"/>
        </w:rPr>
        <w:t>событий:</w:t>
      </w:r>
      <w:r w:rsidRPr="00882B4E">
        <w:rPr>
          <w:spacing w:val="1"/>
          <w:sz w:val="24"/>
          <w:szCs w:val="24"/>
        </w:rPr>
        <w:t xml:space="preserve"> </w:t>
      </w:r>
      <w:r w:rsidRPr="00882B4E">
        <w:rPr>
          <w:sz w:val="24"/>
          <w:szCs w:val="24"/>
        </w:rPr>
        <w:t>проектирование педагогами ритмов жизни, праздников и общих дел с учетом специфики</w:t>
      </w:r>
      <w:r w:rsidRPr="00882B4E">
        <w:rPr>
          <w:spacing w:val="1"/>
          <w:sz w:val="24"/>
          <w:szCs w:val="24"/>
        </w:rPr>
        <w:t xml:space="preserve"> </w:t>
      </w:r>
      <w:r w:rsidRPr="00882B4E">
        <w:rPr>
          <w:sz w:val="24"/>
          <w:szCs w:val="24"/>
        </w:rPr>
        <w:t>социальной</w:t>
      </w:r>
      <w:r w:rsidRPr="00882B4E">
        <w:rPr>
          <w:spacing w:val="10"/>
          <w:sz w:val="24"/>
          <w:szCs w:val="24"/>
        </w:rPr>
        <w:t xml:space="preserve"> </w:t>
      </w:r>
      <w:r w:rsidRPr="00882B4E">
        <w:rPr>
          <w:sz w:val="24"/>
          <w:szCs w:val="24"/>
        </w:rPr>
        <w:t>и</w:t>
      </w:r>
      <w:r w:rsidRPr="00882B4E">
        <w:rPr>
          <w:spacing w:val="10"/>
          <w:sz w:val="24"/>
          <w:szCs w:val="24"/>
        </w:rPr>
        <w:t xml:space="preserve"> </w:t>
      </w:r>
      <w:r w:rsidRPr="00882B4E">
        <w:rPr>
          <w:sz w:val="24"/>
          <w:szCs w:val="24"/>
        </w:rPr>
        <w:t>культурной</w:t>
      </w:r>
      <w:r w:rsidRPr="00882B4E">
        <w:rPr>
          <w:spacing w:val="14"/>
          <w:sz w:val="24"/>
          <w:szCs w:val="24"/>
        </w:rPr>
        <w:t xml:space="preserve"> </w:t>
      </w:r>
      <w:r w:rsidRPr="00882B4E">
        <w:rPr>
          <w:sz w:val="24"/>
          <w:szCs w:val="24"/>
        </w:rPr>
        <w:t>ситуации</w:t>
      </w:r>
      <w:r w:rsidRPr="00882B4E">
        <w:rPr>
          <w:spacing w:val="15"/>
          <w:sz w:val="24"/>
          <w:szCs w:val="24"/>
        </w:rPr>
        <w:t xml:space="preserve"> </w:t>
      </w:r>
      <w:r w:rsidRPr="00882B4E">
        <w:rPr>
          <w:sz w:val="24"/>
          <w:szCs w:val="24"/>
        </w:rPr>
        <w:t>развития</w:t>
      </w:r>
      <w:r w:rsidRPr="00882B4E">
        <w:rPr>
          <w:spacing w:val="13"/>
          <w:sz w:val="24"/>
          <w:szCs w:val="24"/>
        </w:rPr>
        <w:t xml:space="preserve"> </w:t>
      </w:r>
      <w:r w:rsidRPr="00882B4E">
        <w:rPr>
          <w:sz w:val="24"/>
          <w:szCs w:val="24"/>
        </w:rPr>
        <w:t>каждого</w:t>
      </w:r>
      <w:r w:rsidRPr="00882B4E">
        <w:rPr>
          <w:spacing w:val="17"/>
          <w:sz w:val="24"/>
          <w:szCs w:val="24"/>
        </w:rPr>
        <w:t xml:space="preserve"> </w:t>
      </w:r>
      <w:r w:rsidRPr="00882B4E">
        <w:rPr>
          <w:sz w:val="24"/>
          <w:szCs w:val="24"/>
        </w:rPr>
        <w:t>ребенка</w:t>
      </w:r>
      <w:r w:rsidRPr="00882B4E">
        <w:rPr>
          <w:spacing w:val="13"/>
          <w:sz w:val="24"/>
          <w:szCs w:val="24"/>
        </w:rPr>
        <w:t xml:space="preserve"> </w:t>
      </w:r>
      <w:r w:rsidRPr="00882B4E">
        <w:rPr>
          <w:sz w:val="24"/>
          <w:szCs w:val="24"/>
        </w:rPr>
        <w:t>обеспечивает</w:t>
      </w:r>
      <w:r w:rsidRPr="00882B4E">
        <w:rPr>
          <w:spacing w:val="13"/>
          <w:sz w:val="24"/>
          <w:szCs w:val="24"/>
        </w:rPr>
        <w:t xml:space="preserve"> </w:t>
      </w:r>
      <w:r w:rsidRPr="00882B4E">
        <w:rPr>
          <w:sz w:val="24"/>
          <w:szCs w:val="24"/>
        </w:rPr>
        <w:t>возможность участия каждого в жизни и событиях группы, формирует личностный опыт, развивает</w:t>
      </w:r>
      <w:r w:rsidRPr="00882B4E">
        <w:rPr>
          <w:spacing w:val="1"/>
          <w:sz w:val="24"/>
          <w:szCs w:val="24"/>
        </w:rPr>
        <w:t xml:space="preserve"> </w:t>
      </w:r>
      <w:r w:rsidRPr="00882B4E">
        <w:rPr>
          <w:sz w:val="24"/>
          <w:szCs w:val="24"/>
        </w:rPr>
        <w:t>самооценку</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уверенность</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своих</w:t>
      </w:r>
      <w:r w:rsidRPr="00882B4E">
        <w:rPr>
          <w:spacing w:val="1"/>
          <w:sz w:val="24"/>
          <w:szCs w:val="24"/>
        </w:rPr>
        <w:t xml:space="preserve"> </w:t>
      </w:r>
      <w:r w:rsidRPr="00882B4E">
        <w:rPr>
          <w:sz w:val="24"/>
          <w:szCs w:val="24"/>
        </w:rPr>
        <w:t>силах.</w:t>
      </w:r>
      <w:r w:rsidRPr="00882B4E">
        <w:rPr>
          <w:spacing w:val="1"/>
          <w:sz w:val="24"/>
          <w:szCs w:val="24"/>
        </w:rPr>
        <w:t xml:space="preserve"> </w:t>
      </w:r>
      <w:r w:rsidRPr="00882B4E">
        <w:rPr>
          <w:sz w:val="24"/>
          <w:szCs w:val="24"/>
        </w:rPr>
        <w:t>Событийная</w:t>
      </w:r>
      <w:r w:rsidRPr="00882B4E">
        <w:rPr>
          <w:spacing w:val="1"/>
          <w:sz w:val="24"/>
          <w:szCs w:val="24"/>
        </w:rPr>
        <w:t xml:space="preserve"> </w:t>
      </w:r>
      <w:r w:rsidRPr="00882B4E">
        <w:rPr>
          <w:sz w:val="24"/>
          <w:szCs w:val="24"/>
        </w:rPr>
        <w:t>организация</w:t>
      </w:r>
      <w:r w:rsidRPr="00882B4E">
        <w:rPr>
          <w:spacing w:val="1"/>
          <w:sz w:val="24"/>
          <w:szCs w:val="24"/>
        </w:rPr>
        <w:t xml:space="preserve"> </w:t>
      </w:r>
      <w:r w:rsidRPr="00882B4E">
        <w:rPr>
          <w:sz w:val="24"/>
          <w:szCs w:val="24"/>
        </w:rPr>
        <w:t>должна</w:t>
      </w:r>
      <w:r w:rsidRPr="00882B4E">
        <w:rPr>
          <w:spacing w:val="1"/>
          <w:sz w:val="24"/>
          <w:szCs w:val="24"/>
        </w:rPr>
        <w:t xml:space="preserve"> </w:t>
      </w:r>
      <w:r w:rsidRPr="00882B4E">
        <w:rPr>
          <w:sz w:val="24"/>
          <w:szCs w:val="24"/>
        </w:rPr>
        <w:t>обеспечить</w:t>
      </w:r>
      <w:r w:rsidRPr="00882B4E">
        <w:rPr>
          <w:spacing w:val="1"/>
          <w:sz w:val="24"/>
          <w:szCs w:val="24"/>
        </w:rPr>
        <w:t xml:space="preserve"> </w:t>
      </w:r>
      <w:r w:rsidRPr="00882B4E">
        <w:rPr>
          <w:sz w:val="24"/>
          <w:szCs w:val="24"/>
        </w:rPr>
        <w:t>переживание</w:t>
      </w:r>
      <w:r w:rsidRPr="00882B4E">
        <w:rPr>
          <w:spacing w:val="1"/>
          <w:sz w:val="24"/>
          <w:szCs w:val="24"/>
        </w:rPr>
        <w:t xml:space="preserve"> </w:t>
      </w:r>
      <w:r w:rsidRPr="00882B4E">
        <w:rPr>
          <w:sz w:val="24"/>
          <w:szCs w:val="24"/>
        </w:rPr>
        <w:t>ребенком</w:t>
      </w:r>
      <w:r w:rsidRPr="00882B4E">
        <w:rPr>
          <w:spacing w:val="1"/>
          <w:sz w:val="24"/>
          <w:szCs w:val="24"/>
        </w:rPr>
        <w:t xml:space="preserve"> </w:t>
      </w:r>
      <w:r w:rsidRPr="00882B4E">
        <w:rPr>
          <w:sz w:val="24"/>
          <w:szCs w:val="24"/>
        </w:rPr>
        <w:t>опыта</w:t>
      </w:r>
      <w:r w:rsidRPr="00882B4E">
        <w:rPr>
          <w:spacing w:val="1"/>
          <w:sz w:val="24"/>
          <w:szCs w:val="24"/>
        </w:rPr>
        <w:t xml:space="preserve"> </w:t>
      </w:r>
      <w:r w:rsidRPr="00882B4E">
        <w:rPr>
          <w:sz w:val="24"/>
          <w:szCs w:val="24"/>
        </w:rPr>
        <w:t>самостоятельности,</w:t>
      </w:r>
      <w:r w:rsidRPr="00882B4E">
        <w:rPr>
          <w:spacing w:val="1"/>
          <w:sz w:val="24"/>
          <w:szCs w:val="24"/>
        </w:rPr>
        <w:t xml:space="preserve"> </w:t>
      </w:r>
      <w:r w:rsidRPr="00882B4E">
        <w:rPr>
          <w:sz w:val="24"/>
          <w:szCs w:val="24"/>
        </w:rPr>
        <w:t>счастья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свободы</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коллективе</w:t>
      </w:r>
      <w:r w:rsidRPr="00882B4E">
        <w:rPr>
          <w:spacing w:val="14"/>
          <w:sz w:val="24"/>
          <w:szCs w:val="24"/>
        </w:rPr>
        <w:t xml:space="preserve"> </w:t>
      </w:r>
      <w:r w:rsidRPr="00882B4E">
        <w:rPr>
          <w:sz w:val="24"/>
          <w:szCs w:val="24"/>
        </w:rPr>
        <w:t>детей</w:t>
      </w:r>
      <w:r w:rsidRPr="00882B4E">
        <w:rPr>
          <w:spacing w:val="17"/>
          <w:sz w:val="24"/>
          <w:szCs w:val="24"/>
        </w:rPr>
        <w:t xml:space="preserve"> </w:t>
      </w:r>
      <w:r w:rsidRPr="00882B4E">
        <w:rPr>
          <w:sz w:val="24"/>
          <w:szCs w:val="24"/>
        </w:rPr>
        <w:t>и</w:t>
      </w:r>
      <w:r w:rsidRPr="00882B4E">
        <w:rPr>
          <w:spacing w:val="12"/>
          <w:sz w:val="24"/>
          <w:szCs w:val="24"/>
        </w:rPr>
        <w:t xml:space="preserve"> </w:t>
      </w:r>
      <w:r w:rsidRPr="00882B4E">
        <w:rPr>
          <w:sz w:val="24"/>
          <w:szCs w:val="24"/>
        </w:rPr>
        <w:t>взрослых.</w:t>
      </w:r>
      <w:r w:rsidRPr="00882B4E">
        <w:rPr>
          <w:spacing w:val="17"/>
          <w:sz w:val="24"/>
          <w:szCs w:val="24"/>
        </w:rPr>
        <w:t xml:space="preserve"> </w:t>
      </w:r>
      <w:r w:rsidRPr="00882B4E">
        <w:rPr>
          <w:sz w:val="24"/>
          <w:szCs w:val="24"/>
        </w:rPr>
        <w:t>Основными</w:t>
      </w:r>
      <w:r w:rsidRPr="00882B4E">
        <w:rPr>
          <w:spacing w:val="12"/>
          <w:sz w:val="24"/>
          <w:szCs w:val="24"/>
        </w:rPr>
        <w:t xml:space="preserve"> </w:t>
      </w:r>
      <w:r w:rsidRPr="00882B4E">
        <w:rPr>
          <w:sz w:val="24"/>
          <w:szCs w:val="24"/>
        </w:rPr>
        <w:t>условиями</w:t>
      </w:r>
      <w:r w:rsidRPr="00882B4E">
        <w:rPr>
          <w:spacing w:val="12"/>
          <w:sz w:val="24"/>
          <w:szCs w:val="24"/>
        </w:rPr>
        <w:t xml:space="preserve"> </w:t>
      </w:r>
      <w:r w:rsidRPr="00882B4E">
        <w:rPr>
          <w:sz w:val="24"/>
          <w:szCs w:val="24"/>
        </w:rPr>
        <w:t>реализации</w:t>
      </w:r>
      <w:r w:rsidRPr="00882B4E">
        <w:rPr>
          <w:spacing w:val="17"/>
          <w:sz w:val="24"/>
          <w:szCs w:val="24"/>
        </w:rPr>
        <w:t xml:space="preserve"> </w:t>
      </w:r>
      <w:r w:rsidRPr="00882B4E">
        <w:rPr>
          <w:sz w:val="24"/>
          <w:szCs w:val="24"/>
        </w:rPr>
        <w:t>Программы</w:t>
      </w:r>
      <w:r w:rsidRPr="00882B4E">
        <w:rPr>
          <w:spacing w:val="13"/>
          <w:sz w:val="24"/>
          <w:szCs w:val="24"/>
        </w:rPr>
        <w:t xml:space="preserve"> </w:t>
      </w:r>
      <w:r w:rsidRPr="00882B4E">
        <w:rPr>
          <w:sz w:val="24"/>
          <w:szCs w:val="24"/>
        </w:rPr>
        <w:t>воспитания</w:t>
      </w:r>
      <w:r w:rsidRPr="00882B4E">
        <w:rPr>
          <w:spacing w:val="-58"/>
          <w:sz w:val="24"/>
          <w:szCs w:val="24"/>
        </w:rPr>
        <w:t xml:space="preserve"> </w:t>
      </w:r>
      <w:r w:rsidRPr="00882B4E">
        <w:rPr>
          <w:sz w:val="24"/>
          <w:szCs w:val="24"/>
        </w:rPr>
        <w:t>в образовательных организациях, реализующих инклюзивное образование, являются: 1)</w:t>
      </w:r>
      <w:r w:rsidRPr="00882B4E">
        <w:rPr>
          <w:spacing w:val="1"/>
          <w:sz w:val="24"/>
          <w:szCs w:val="24"/>
        </w:rPr>
        <w:t xml:space="preserve"> </w:t>
      </w:r>
      <w:r w:rsidRPr="00882B4E">
        <w:rPr>
          <w:sz w:val="24"/>
          <w:szCs w:val="24"/>
        </w:rPr>
        <w:t>построение</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учетом</w:t>
      </w:r>
      <w:r w:rsidRPr="00882B4E">
        <w:rPr>
          <w:spacing w:val="1"/>
          <w:sz w:val="24"/>
          <w:szCs w:val="24"/>
        </w:rPr>
        <w:t xml:space="preserve"> </w:t>
      </w:r>
      <w:r w:rsidRPr="00882B4E">
        <w:rPr>
          <w:sz w:val="24"/>
          <w:szCs w:val="24"/>
        </w:rPr>
        <w:t>индивидуальных</w:t>
      </w:r>
      <w:r w:rsidRPr="00882B4E">
        <w:rPr>
          <w:spacing w:val="61"/>
          <w:sz w:val="24"/>
          <w:szCs w:val="24"/>
        </w:rPr>
        <w:t xml:space="preserve"> </w:t>
      </w:r>
      <w:r w:rsidRPr="00882B4E">
        <w:rPr>
          <w:sz w:val="24"/>
          <w:szCs w:val="24"/>
        </w:rPr>
        <w:t>особенностей</w:t>
      </w:r>
      <w:r w:rsidRPr="00882B4E">
        <w:rPr>
          <w:spacing w:val="1"/>
          <w:sz w:val="24"/>
          <w:szCs w:val="24"/>
        </w:rPr>
        <w:t xml:space="preserve"> </w:t>
      </w:r>
      <w:r w:rsidRPr="00882B4E">
        <w:rPr>
          <w:sz w:val="24"/>
          <w:szCs w:val="24"/>
        </w:rPr>
        <w:t>каждого</w:t>
      </w:r>
      <w:r w:rsidRPr="00882B4E">
        <w:rPr>
          <w:spacing w:val="-4"/>
          <w:sz w:val="24"/>
          <w:szCs w:val="24"/>
        </w:rPr>
        <w:t xml:space="preserve"> </w:t>
      </w:r>
      <w:r w:rsidRPr="00882B4E">
        <w:rPr>
          <w:sz w:val="24"/>
          <w:szCs w:val="24"/>
        </w:rPr>
        <w:t>ребенка,</w:t>
      </w:r>
      <w:r w:rsidRPr="00882B4E">
        <w:rPr>
          <w:spacing w:val="-5"/>
          <w:sz w:val="24"/>
          <w:szCs w:val="24"/>
        </w:rPr>
        <w:t xml:space="preserve"> </w:t>
      </w:r>
      <w:r w:rsidRPr="00882B4E">
        <w:rPr>
          <w:sz w:val="24"/>
          <w:szCs w:val="24"/>
        </w:rPr>
        <w:t>при</w:t>
      </w:r>
      <w:r w:rsidRPr="00882B4E">
        <w:rPr>
          <w:spacing w:val="-6"/>
          <w:sz w:val="24"/>
          <w:szCs w:val="24"/>
        </w:rPr>
        <w:t xml:space="preserve"> </w:t>
      </w:r>
      <w:r w:rsidRPr="00882B4E">
        <w:rPr>
          <w:sz w:val="24"/>
          <w:szCs w:val="24"/>
        </w:rPr>
        <w:t>котором</w:t>
      </w:r>
      <w:r w:rsidRPr="00882B4E">
        <w:rPr>
          <w:spacing w:val="-7"/>
          <w:sz w:val="24"/>
          <w:szCs w:val="24"/>
        </w:rPr>
        <w:t xml:space="preserve"> </w:t>
      </w:r>
      <w:r w:rsidRPr="00882B4E">
        <w:rPr>
          <w:sz w:val="24"/>
          <w:szCs w:val="24"/>
        </w:rPr>
        <w:t>сам</w:t>
      </w:r>
      <w:r w:rsidRPr="00882B4E">
        <w:rPr>
          <w:spacing w:val="-6"/>
          <w:sz w:val="24"/>
          <w:szCs w:val="24"/>
        </w:rPr>
        <w:t xml:space="preserve"> </w:t>
      </w:r>
      <w:r w:rsidRPr="00882B4E">
        <w:rPr>
          <w:sz w:val="24"/>
          <w:szCs w:val="24"/>
        </w:rPr>
        <w:t>ребенок</w:t>
      </w:r>
      <w:r w:rsidRPr="00882B4E">
        <w:rPr>
          <w:spacing w:val="-8"/>
          <w:sz w:val="24"/>
          <w:szCs w:val="24"/>
        </w:rPr>
        <w:t xml:space="preserve"> </w:t>
      </w:r>
      <w:r w:rsidRPr="00882B4E">
        <w:rPr>
          <w:sz w:val="24"/>
          <w:szCs w:val="24"/>
        </w:rPr>
        <w:t>становится</w:t>
      </w:r>
      <w:r w:rsidRPr="00882B4E">
        <w:rPr>
          <w:spacing w:val="-7"/>
          <w:sz w:val="24"/>
          <w:szCs w:val="24"/>
        </w:rPr>
        <w:t xml:space="preserve"> </w:t>
      </w:r>
      <w:r w:rsidRPr="00882B4E">
        <w:rPr>
          <w:sz w:val="24"/>
          <w:szCs w:val="24"/>
        </w:rPr>
        <w:t>активным</w:t>
      </w:r>
      <w:r w:rsidRPr="00882B4E">
        <w:rPr>
          <w:spacing w:val="-7"/>
          <w:sz w:val="24"/>
          <w:szCs w:val="24"/>
        </w:rPr>
        <w:t xml:space="preserve"> </w:t>
      </w:r>
      <w:r w:rsidRPr="00882B4E">
        <w:rPr>
          <w:sz w:val="24"/>
          <w:szCs w:val="24"/>
        </w:rPr>
        <w:t>субъектом</w:t>
      </w:r>
      <w:r w:rsidRPr="00882B4E">
        <w:rPr>
          <w:spacing w:val="-9"/>
          <w:sz w:val="24"/>
          <w:szCs w:val="24"/>
        </w:rPr>
        <w:t xml:space="preserve"> </w:t>
      </w:r>
      <w:r w:rsidRPr="00882B4E">
        <w:rPr>
          <w:sz w:val="24"/>
          <w:szCs w:val="24"/>
        </w:rPr>
        <w:t>воспитания;</w:t>
      </w:r>
      <w:r w:rsidRPr="00882B4E">
        <w:rPr>
          <w:spacing w:val="-11"/>
          <w:sz w:val="24"/>
          <w:szCs w:val="24"/>
        </w:rPr>
        <w:t xml:space="preserve"> </w:t>
      </w:r>
      <w:r w:rsidRPr="00882B4E">
        <w:rPr>
          <w:sz w:val="24"/>
          <w:szCs w:val="24"/>
        </w:rPr>
        <w:t>2)</w:t>
      </w:r>
      <w:r w:rsidRPr="00882B4E">
        <w:rPr>
          <w:spacing w:val="-58"/>
          <w:sz w:val="24"/>
          <w:szCs w:val="24"/>
        </w:rPr>
        <w:t xml:space="preserve"> </w:t>
      </w:r>
      <w:r w:rsidRPr="00882B4E">
        <w:rPr>
          <w:sz w:val="24"/>
          <w:szCs w:val="24"/>
        </w:rPr>
        <w:t>содействие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сотрудничество</w:t>
      </w:r>
      <w:r w:rsidRPr="00882B4E">
        <w:rPr>
          <w:spacing w:val="1"/>
          <w:sz w:val="24"/>
          <w:szCs w:val="24"/>
        </w:rPr>
        <w:t xml:space="preserve"> </w:t>
      </w:r>
      <w:r w:rsidRPr="00882B4E">
        <w:rPr>
          <w:sz w:val="24"/>
          <w:szCs w:val="24"/>
        </w:rPr>
        <w:t>детей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взрослых,</w:t>
      </w:r>
      <w:r w:rsidRPr="00882B4E">
        <w:rPr>
          <w:spacing w:val="1"/>
          <w:sz w:val="24"/>
          <w:szCs w:val="24"/>
        </w:rPr>
        <w:t xml:space="preserve"> </w:t>
      </w:r>
      <w:r w:rsidRPr="00882B4E">
        <w:rPr>
          <w:sz w:val="24"/>
          <w:szCs w:val="24"/>
        </w:rPr>
        <w:t>признание</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полноценным</w:t>
      </w:r>
      <w:r w:rsidRPr="00882B4E">
        <w:rPr>
          <w:spacing w:val="1"/>
          <w:sz w:val="24"/>
          <w:szCs w:val="24"/>
        </w:rPr>
        <w:t xml:space="preserve"> </w:t>
      </w:r>
      <w:r w:rsidRPr="00882B4E">
        <w:rPr>
          <w:sz w:val="24"/>
          <w:szCs w:val="24"/>
        </w:rPr>
        <w:t>участником</w:t>
      </w:r>
      <w:r w:rsidRPr="00882B4E">
        <w:rPr>
          <w:spacing w:val="1"/>
          <w:sz w:val="24"/>
          <w:szCs w:val="24"/>
        </w:rPr>
        <w:t xml:space="preserve"> </w:t>
      </w:r>
      <w:r w:rsidRPr="00882B4E">
        <w:rPr>
          <w:sz w:val="24"/>
          <w:szCs w:val="24"/>
        </w:rPr>
        <w:t>(субъектом)</w:t>
      </w:r>
      <w:r w:rsidRPr="00882B4E">
        <w:rPr>
          <w:spacing w:val="1"/>
          <w:sz w:val="24"/>
          <w:szCs w:val="24"/>
        </w:rPr>
        <w:t xml:space="preserve"> </w:t>
      </w:r>
      <w:r w:rsidRPr="00882B4E">
        <w:rPr>
          <w:sz w:val="24"/>
          <w:szCs w:val="24"/>
        </w:rPr>
        <w:t>образовательных</w:t>
      </w:r>
      <w:r w:rsidRPr="00882B4E">
        <w:rPr>
          <w:spacing w:val="1"/>
          <w:sz w:val="24"/>
          <w:szCs w:val="24"/>
        </w:rPr>
        <w:t xml:space="preserve"> </w:t>
      </w:r>
      <w:r w:rsidRPr="00882B4E">
        <w:rPr>
          <w:sz w:val="24"/>
          <w:szCs w:val="24"/>
        </w:rPr>
        <w:t>отношений;</w:t>
      </w:r>
      <w:r w:rsidRPr="00882B4E">
        <w:rPr>
          <w:spacing w:val="1"/>
          <w:sz w:val="24"/>
          <w:szCs w:val="24"/>
        </w:rPr>
        <w:t xml:space="preserve"> </w:t>
      </w:r>
      <w:r w:rsidRPr="00882B4E">
        <w:rPr>
          <w:sz w:val="24"/>
          <w:szCs w:val="24"/>
        </w:rPr>
        <w:t>3)</w:t>
      </w:r>
      <w:r w:rsidRPr="00882B4E">
        <w:rPr>
          <w:spacing w:val="1"/>
          <w:sz w:val="24"/>
          <w:szCs w:val="24"/>
        </w:rPr>
        <w:t xml:space="preserve"> </w:t>
      </w:r>
      <w:r w:rsidRPr="00882B4E">
        <w:rPr>
          <w:sz w:val="24"/>
          <w:szCs w:val="24"/>
        </w:rPr>
        <w:t>формирование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поддержка</w:t>
      </w:r>
      <w:r w:rsidRPr="00882B4E">
        <w:rPr>
          <w:spacing w:val="1"/>
          <w:sz w:val="24"/>
          <w:szCs w:val="24"/>
        </w:rPr>
        <w:t xml:space="preserve"> </w:t>
      </w:r>
      <w:r w:rsidRPr="00882B4E">
        <w:rPr>
          <w:sz w:val="24"/>
          <w:szCs w:val="24"/>
        </w:rPr>
        <w:t>инициативы детей в различных видах детской деятельности; 4) активное привлечение</w:t>
      </w:r>
      <w:r w:rsidRPr="00882B4E">
        <w:rPr>
          <w:spacing w:val="1"/>
          <w:sz w:val="24"/>
          <w:szCs w:val="24"/>
        </w:rPr>
        <w:t xml:space="preserve"> </w:t>
      </w:r>
      <w:r w:rsidRPr="00882B4E">
        <w:rPr>
          <w:sz w:val="24"/>
          <w:szCs w:val="24"/>
        </w:rPr>
        <w:t>ближайшего</w:t>
      </w:r>
      <w:r w:rsidRPr="00882B4E">
        <w:rPr>
          <w:spacing w:val="1"/>
          <w:sz w:val="24"/>
          <w:szCs w:val="24"/>
        </w:rPr>
        <w:t xml:space="preserve"> </w:t>
      </w:r>
      <w:r w:rsidRPr="00882B4E">
        <w:rPr>
          <w:sz w:val="24"/>
          <w:szCs w:val="24"/>
        </w:rPr>
        <w:t>социального</w:t>
      </w:r>
      <w:r w:rsidRPr="00882B4E">
        <w:rPr>
          <w:spacing w:val="1"/>
          <w:sz w:val="24"/>
          <w:szCs w:val="24"/>
        </w:rPr>
        <w:t xml:space="preserve"> </w:t>
      </w:r>
      <w:r w:rsidRPr="00882B4E">
        <w:rPr>
          <w:sz w:val="24"/>
          <w:szCs w:val="24"/>
        </w:rPr>
        <w:t>окружения</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воспитанию</w:t>
      </w:r>
      <w:r w:rsidRPr="00882B4E">
        <w:rPr>
          <w:spacing w:val="1"/>
          <w:sz w:val="24"/>
          <w:szCs w:val="24"/>
        </w:rPr>
        <w:t xml:space="preserve"> </w:t>
      </w:r>
      <w:r w:rsidRPr="00882B4E">
        <w:rPr>
          <w:sz w:val="24"/>
          <w:szCs w:val="24"/>
        </w:rPr>
        <w:t>ребенка.</w:t>
      </w:r>
      <w:r w:rsidRPr="00882B4E">
        <w:rPr>
          <w:spacing w:val="1"/>
          <w:sz w:val="24"/>
          <w:szCs w:val="24"/>
        </w:rPr>
        <w:t xml:space="preserve"> </w:t>
      </w:r>
      <w:r w:rsidRPr="00882B4E">
        <w:rPr>
          <w:sz w:val="24"/>
          <w:szCs w:val="24"/>
        </w:rPr>
        <w:t>Особыми</w:t>
      </w:r>
      <w:r w:rsidRPr="00882B4E">
        <w:rPr>
          <w:spacing w:val="1"/>
          <w:sz w:val="24"/>
          <w:szCs w:val="24"/>
        </w:rPr>
        <w:t xml:space="preserve"> </w:t>
      </w:r>
      <w:r w:rsidRPr="00882B4E">
        <w:rPr>
          <w:sz w:val="24"/>
          <w:szCs w:val="24"/>
        </w:rPr>
        <w:t>задачами</w:t>
      </w:r>
      <w:r w:rsidRPr="00882B4E">
        <w:rPr>
          <w:spacing w:val="1"/>
          <w:sz w:val="24"/>
          <w:szCs w:val="24"/>
        </w:rPr>
        <w:t xml:space="preserve"> </w:t>
      </w:r>
      <w:r w:rsidRPr="00882B4E">
        <w:rPr>
          <w:sz w:val="24"/>
          <w:szCs w:val="24"/>
        </w:rPr>
        <w:t xml:space="preserve">воспитания обучающихся с ОВЗ являются: </w:t>
      </w:r>
      <w:r w:rsidRPr="00882B4E">
        <w:rPr>
          <w:sz w:val="24"/>
          <w:szCs w:val="24"/>
        </w:rPr>
        <w:t> налаживание эмоционально-положительного</w:t>
      </w:r>
      <w:r w:rsidRPr="00882B4E">
        <w:rPr>
          <w:spacing w:val="-57"/>
          <w:sz w:val="24"/>
          <w:szCs w:val="24"/>
        </w:rPr>
        <w:t xml:space="preserve"> </w:t>
      </w:r>
      <w:r w:rsidRPr="00882B4E">
        <w:rPr>
          <w:sz w:val="24"/>
          <w:szCs w:val="24"/>
        </w:rPr>
        <w:t>взаимодействия детей с ОВЗ с окружающими для их успешной адаптации и интеграции в</w:t>
      </w:r>
      <w:r w:rsidRPr="00882B4E">
        <w:rPr>
          <w:spacing w:val="1"/>
          <w:sz w:val="24"/>
          <w:szCs w:val="24"/>
        </w:rPr>
        <w:t xml:space="preserve"> </w:t>
      </w:r>
      <w:r w:rsidRPr="00882B4E">
        <w:rPr>
          <w:sz w:val="24"/>
          <w:szCs w:val="24"/>
        </w:rPr>
        <w:t xml:space="preserve">школе; </w:t>
      </w:r>
      <w:r w:rsidRPr="00882B4E">
        <w:rPr>
          <w:sz w:val="24"/>
          <w:szCs w:val="24"/>
        </w:rPr>
        <w:t> формирование доброжелательного отношения к детям с ОВЗ и их семьям со</w:t>
      </w:r>
      <w:r w:rsidRPr="00882B4E">
        <w:rPr>
          <w:spacing w:val="1"/>
          <w:sz w:val="24"/>
          <w:szCs w:val="24"/>
        </w:rPr>
        <w:t xml:space="preserve"> </w:t>
      </w:r>
      <w:r w:rsidRPr="00882B4E">
        <w:rPr>
          <w:sz w:val="24"/>
          <w:szCs w:val="24"/>
        </w:rPr>
        <w:t>стороны</w:t>
      </w:r>
      <w:r w:rsidRPr="00882B4E">
        <w:rPr>
          <w:spacing w:val="1"/>
          <w:sz w:val="24"/>
          <w:szCs w:val="24"/>
        </w:rPr>
        <w:t xml:space="preserve"> </w:t>
      </w:r>
      <w:r w:rsidRPr="00882B4E">
        <w:rPr>
          <w:sz w:val="24"/>
          <w:szCs w:val="24"/>
        </w:rPr>
        <w:t>всех</w:t>
      </w:r>
      <w:r w:rsidRPr="00882B4E">
        <w:rPr>
          <w:spacing w:val="1"/>
          <w:sz w:val="24"/>
          <w:szCs w:val="24"/>
        </w:rPr>
        <w:t xml:space="preserve"> </w:t>
      </w:r>
      <w:r w:rsidRPr="00882B4E">
        <w:rPr>
          <w:sz w:val="24"/>
          <w:szCs w:val="24"/>
        </w:rPr>
        <w:t>участников</w:t>
      </w:r>
      <w:r w:rsidRPr="00882B4E">
        <w:rPr>
          <w:spacing w:val="1"/>
          <w:sz w:val="24"/>
          <w:szCs w:val="24"/>
        </w:rPr>
        <w:t xml:space="preserve"> </w:t>
      </w:r>
      <w:r w:rsidRPr="00882B4E">
        <w:rPr>
          <w:sz w:val="24"/>
          <w:szCs w:val="24"/>
        </w:rPr>
        <w:t>образовательных</w:t>
      </w:r>
      <w:r w:rsidRPr="00882B4E">
        <w:rPr>
          <w:spacing w:val="1"/>
          <w:sz w:val="24"/>
          <w:szCs w:val="24"/>
        </w:rPr>
        <w:t xml:space="preserve"> </w:t>
      </w:r>
      <w:r w:rsidRPr="00882B4E">
        <w:rPr>
          <w:sz w:val="24"/>
          <w:szCs w:val="24"/>
        </w:rPr>
        <w:t>отношений;</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построение</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 xml:space="preserve">деятельности с учетом индивидуальных особенностей каждого обучающегося с ОВЗ; </w:t>
      </w:r>
      <w:r w:rsidRPr="00882B4E">
        <w:rPr>
          <w:sz w:val="24"/>
          <w:szCs w:val="24"/>
        </w:rPr>
        <w:t></w:t>
      </w:r>
      <w:r w:rsidRPr="00882B4E">
        <w:rPr>
          <w:spacing w:val="1"/>
          <w:sz w:val="24"/>
          <w:szCs w:val="24"/>
        </w:rPr>
        <w:t xml:space="preserve"> </w:t>
      </w:r>
      <w:r w:rsidRPr="00882B4E">
        <w:rPr>
          <w:sz w:val="24"/>
          <w:szCs w:val="24"/>
        </w:rPr>
        <w:t>активное</w:t>
      </w:r>
      <w:r w:rsidRPr="00882B4E">
        <w:rPr>
          <w:spacing w:val="1"/>
          <w:sz w:val="24"/>
          <w:szCs w:val="24"/>
        </w:rPr>
        <w:t xml:space="preserve"> </w:t>
      </w:r>
      <w:r w:rsidRPr="00882B4E">
        <w:rPr>
          <w:sz w:val="24"/>
          <w:szCs w:val="24"/>
        </w:rPr>
        <w:t>привлечение</w:t>
      </w:r>
      <w:r w:rsidRPr="00882B4E">
        <w:rPr>
          <w:spacing w:val="1"/>
          <w:sz w:val="24"/>
          <w:szCs w:val="24"/>
        </w:rPr>
        <w:t xml:space="preserve"> </w:t>
      </w:r>
      <w:r w:rsidRPr="00882B4E">
        <w:rPr>
          <w:sz w:val="24"/>
          <w:szCs w:val="24"/>
        </w:rPr>
        <w:t>семьи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ближайшего</w:t>
      </w:r>
      <w:r w:rsidRPr="00882B4E">
        <w:rPr>
          <w:spacing w:val="1"/>
          <w:sz w:val="24"/>
          <w:szCs w:val="24"/>
        </w:rPr>
        <w:t xml:space="preserve"> </w:t>
      </w:r>
      <w:r w:rsidRPr="00882B4E">
        <w:rPr>
          <w:sz w:val="24"/>
          <w:szCs w:val="24"/>
        </w:rPr>
        <w:t>социального</w:t>
      </w:r>
      <w:r w:rsidRPr="00882B4E">
        <w:rPr>
          <w:spacing w:val="1"/>
          <w:sz w:val="24"/>
          <w:szCs w:val="24"/>
        </w:rPr>
        <w:t xml:space="preserve"> </w:t>
      </w:r>
      <w:r w:rsidRPr="00882B4E">
        <w:rPr>
          <w:sz w:val="24"/>
          <w:szCs w:val="24"/>
        </w:rPr>
        <w:t>окружения</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воспитанию</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ОВЗ;</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обеспечение</w:t>
      </w:r>
      <w:r w:rsidRPr="00882B4E">
        <w:rPr>
          <w:spacing w:val="1"/>
          <w:sz w:val="24"/>
          <w:szCs w:val="24"/>
        </w:rPr>
        <w:t xml:space="preserve"> </w:t>
      </w:r>
      <w:r w:rsidRPr="00882B4E">
        <w:rPr>
          <w:sz w:val="24"/>
          <w:szCs w:val="24"/>
        </w:rPr>
        <w:t>психолого-педагогической</w:t>
      </w:r>
      <w:r w:rsidRPr="00882B4E">
        <w:rPr>
          <w:spacing w:val="1"/>
          <w:sz w:val="24"/>
          <w:szCs w:val="24"/>
        </w:rPr>
        <w:t xml:space="preserve"> </w:t>
      </w:r>
      <w:r w:rsidRPr="00882B4E">
        <w:rPr>
          <w:sz w:val="24"/>
          <w:szCs w:val="24"/>
        </w:rPr>
        <w:t>поддержки</w:t>
      </w:r>
      <w:r w:rsidRPr="00882B4E">
        <w:rPr>
          <w:spacing w:val="1"/>
          <w:sz w:val="24"/>
          <w:szCs w:val="24"/>
        </w:rPr>
        <w:t xml:space="preserve"> </w:t>
      </w:r>
      <w:r w:rsidRPr="00882B4E">
        <w:rPr>
          <w:sz w:val="24"/>
          <w:szCs w:val="24"/>
        </w:rPr>
        <w:t>семей</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ОВЗ</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развитии и содействие</w:t>
      </w:r>
      <w:r w:rsidRPr="00882B4E">
        <w:rPr>
          <w:spacing w:val="1"/>
          <w:sz w:val="24"/>
          <w:szCs w:val="24"/>
        </w:rPr>
        <w:t xml:space="preserve"> </w:t>
      </w:r>
      <w:r w:rsidRPr="00882B4E">
        <w:rPr>
          <w:sz w:val="24"/>
          <w:szCs w:val="24"/>
        </w:rPr>
        <w:t>повышению уровня</w:t>
      </w:r>
      <w:r w:rsidRPr="00882B4E">
        <w:rPr>
          <w:spacing w:val="1"/>
          <w:sz w:val="24"/>
          <w:szCs w:val="24"/>
        </w:rPr>
        <w:t xml:space="preserve"> </w:t>
      </w:r>
      <w:r w:rsidRPr="00882B4E">
        <w:rPr>
          <w:sz w:val="24"/>
          <w:szCs w:val="24"/>
        </w:rPr>
        <w:t>их педагогической,</w:t>
      </w:r>
      <w:r w:rsidRPr="00882B4E">
        <w:rPr>
          <w:spacing w:val="1"/>
          <w:sz w:val="24"/>
          <w:szCs w:val="24"/>
        </w:rPr>
        <w:t xml:space="preserve"> </w:t>
      </w:r>
      <w:r w:rsidRPr="00882B4E">
        <w:rPr>
          <w:sz w:val="24"/>
          <w:szCs w:val="24"/>
        </w:rPr>
        <w:t>психологической,</w:t>
      </w:r>
      <w:r w:rsidRPr="00882B4E">
        <w:rPr>
          <w:spacing w:val="1"/>
          <w:sz w:val="24"/>
          <w:szCs w:val="24"/>
        </w:rPr>
        <w:t xml:space="preserve"> </w:t>
      </w:r>
      <w:r w:rsidRPr="00882B4E">
        <w:rPr>
          <w:sz w:val="24"/>
          <w:szCs w:val="24"/>
        </w:rPr>
        <w:t>медикосоциальной</w:t>
      </w:r>
      <w:r w:rsidRPr="00882B4E">
        <w:rPr>
          <w:spacing w:val="1"/>
          <w:sz w:val="24"/>
          <w:szCs w:val="24"/>
        </w:rPr>
        <w:t xml:space="preserve"> </w:t>
      </w:r>
      <w:r w:rsidRPr="00882B4E">
        <w:rPr>
          <w:sz w:val="24"/>
          <w:szCs w:val="24"/>
        </w:rPr>
        <w:t>компетентности;</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индивидуализация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воспитательной</w:t>
      </w:r>
      <w:r w:rsidRPr="00882B4E">
        <w:rPr>
          <w:spacing w:val="-3"/>
          <w:sz w:val="24"/>
          <w:szCs w:val="24"/>
        </w:rPr>
        <w:t xml:space="preserve"> </w:t>
      </w:r>
      <w:r w:rsidRPr="00882B4E">
        <w:rPr>
          <w:sz w:val="24"/>
          <w:szCs w:val="24"/>
        </w:rPr>
        <w:t>работе</w:t>
      </w:r>
      <w:r w:rsidRPr="00882B4E">
        <w:rPr>
          <w:spacing w:val="1"/>
          <w:sz w:val="24"/>
          <w:szCs w:val="24"/>
        </w:rPr>
        <w:t xml:space="preserve"> </w:t>
      </w:r>
      <w:r w:rsidRPr="00882B4E">
        <w:rPr>
          <w:sz w:val="24"/>
          <w:szCs w:val="24"/>
        </w:rPr>
        <w:t>с</w:t>
      </w:r>
      <w:r w:rsidRPr="00882B4E">
        <w:rPr>
          <w:spacing w:val="-4"/>
          <w:sz w:val="24"/>
          <w:szCs w:val="24"/>
        </w:rPr>
        <w:t xml:space="preserve"> </w:t>
      </w:r>
      <w:r w:rsidRPr="00882B4E">
        <w:rPr>
          <w:sz w:val="24"/>
          <w:szCs w:val="24"/>
        </w:rPr>
        <w:t>обучающимися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ОВЗ.</w:t>
      </w:r>
    </w:p>
    <w:p w:rsidR="00882B4E" w:rsidRPr="00882B4E" w:rsidRDefault="00882B4E" w:rsidP="00882B4E">
      <w:pPr>
        <w:pStyle w:val="Heading1"/>
        <w:numPr>
          <w:ilvl w:val="1"/>
          <w:numId w:val="73"/>
        </w:numPr>
        <w:tabs>
          <w:tab w:val="left" w:pos="682"/>
        </w:tabs>
        <w:spacing w:before="0"/>
        <w:ind w:left="239" w:right="135"/>
        <w:jc w:val="both"/>
        <w:rPr>
          <w:sz w:val="24"/>
          <w:szCs w:val="24"/>
        </w:rPr>
      </w:pPr>
      <w:bookmarkStart w:id="47" w:name="3.4._Система_поощрения_социальной_успешн"/>
      <w:bookmarkStart w:id="48" w:name="_bookmark13"/>
      <w:bookmarkEnd w:id="47"/>
      <w:bookmarkEnd w:id="48"/>
      <w:r w:rsidRPr="00882B4E">
        <w:rPr>
          <w:sz w:val="24"/>
          <w:szCs w:val="24"/>
        </w:rPr>
        <w:t>Система</w:t>
      </w:r>
      <w:r w:rsidRPr="00882B4E">
        <w:rPr>
          <w:spacing w:val="8"/>
          <w:sz w:val="24"/>
          <w:szCs w:val="24"/>
        </w:rPr>
        <w:t xml:space="preserve"> </w:t>
      </w:r>
      <w:r w:rsidRPr="00882B4E">
        <w:rPr>
          <w:sz w:val="24"/>
          <w:szCs w:val="24"/>
        </w:rPr>
        <w:t>поощрения</w:t>
      </w:r>
      <w:r w:rsidRPr="00882B4E">
        <w:rPr>
          <w:spacing w:val="8"/>
          <w:sz w:val="24"/>
          <w:szCs w:val="24"/>
        </w:rPr>
        <w:t xml:space="preserve"> </w:t>
      </w:r>
      <w:r w:rsidRPr="00882B4E">
        <w:rPr>
          <w:sz w:val="24"/>
          <w:szCs w:val="24"/>
        </w:rPr>
        <w:t>социальной</w:t>
      </w:r>
      <w:r w:rsidRPr="00882B4E">
        <w:rPr>
          <w:spacing w:val="10"/>
          <w:sz w:val="24"/>
          <w:szCs w:val="24"/>
        </w:rPr>
        <w:t xml:space="preserve"> </w:t>
      </w:r>
      <w:r w:rsidRPr="00882B4E">
        <w:rPr>
          <w:sz w:val="24"/>
          <w:szCs w:val="24"/>
        </w:rPr>
        <w:t>успешности</w:t>
      </w:r>
      <w:r w:rsidRPr="00882B4E">
        <w:rPr>
          <w:spacing w:val="9"/>
          <w:sz w:val="24"/>
          <w:szCs w:val="24"/>
        </w:rPr>
        <w:t xml:space="preserve"> </w:t>
      </w:r>
      <w:r w:rsidRPr="00882B4E">
        <w:rPr>
          <w:sz w:val="24"/>
          <w:szCs w:val="24"/>
        </w:rPr>
        <w:t>и</w:t>
      </w:r>
      <w:r w:rsidRPr="00882B4E">
        <w:rPr>
          <w:spacing w:val="5"/>
          <w:sz w:val="24"/>
          <w:szCs w:val="24"/>
        </w:rPr>
        <w:t xml:space="preserve"> </w:t>
      </w:r>
      <w:r w:rsidRPr="00882B4E">
        <w:rPr>
          <w:sz w:val="24"/>
          <w:szCs w:val="24"/>
        </w:rPr>
        <w:t>проявлений</w:t>
      </w:r>
      <w:r w:rsidRPr="00882B4E">
        <w:rPr>
          <w:spacing w:val="9"/>
          <w:sz w:val="24"/>
          <w:szCs w:val="24"/>
        </w:rPr>
        <w:t xml:space="preserve"> </w:t>
      </w:r>
      <w:r w:rsidRPr="00882B4E">
        <w:rPr>
          <w:sz w:val="24"/>
          <w:szCs w:val="24"/>
        </w:rPr>
        <w:t>активной</w:t>
      </w:r>
      <w:r w:rsidRPr="00882B4E">
        <w:rPr>
          <w:spacing w:val="5"/>
          <w:sz w:val="24"/>
          <w:szCs w:val="24"/>
        </w:rPr>
        <w:t xml:space="preserve"> </w:t>
      </w:r>
      <w:r w:rsidRPr="00882B4E">
        <w:rPr>
          <w:sz w:val="24"/>
          <w:szCs w:val="24"/>
        </w:rPr>
        <w:t>жизненной</w:t>
      </w:r>
      <w:r w:rsidRPr="00882B4E">
        <w:rPr>
          <w:spacing w:val="-57"/>
          <w:sz w:val="24"/>
          <w:szCs w:val="24"/>
        </w:rPr>
        <w:t xml:space="preserve"> </w:t>
      </w:r>
      <w:r w:rsidRPr="00882B4E">
        <w:rPr>
          <w:sz w:val="24"/>
          <w:szCs w:val="24"/>
        </w:rPr>
        <w:t>позиции</w:t>
      </w:r>
      <w:r w:rsidRPr="00882B4E">
        <w:rPr>
          <w:spacing w:val="1"/>
          <w:sz w:val="24"/>
          <w:szCs w:val="24"/>
        </w:rPr>
        <w:t xml:space="preserve"> </w:t>
      </w:r>
      <w:r w:rsidRPr="00882B4E">
        <w:rPr>
          <w:sz w:val="24"/>
          <w:szCs w:val="24"/>
        </w:rPr>
        <w:t>обучающихся</w:t>
      </w:r>
    </w:p>
    <w:p w:rsidR="00882B4E" w:rsidRPr="00882B4E" w:rsidRDefault="00882B4E" w:rsidP="00882B4E">
      <w:pPr>
        <w:pStyle w:val="af7"/>
        <w:spacing w:after="0"/>
        <w:ind w:right="121" w:firstLine="710"/>
        <w:jc w:val="both"/>
        <w:rPr>
          <w:sz w:val="24"/>
          <w:szCs w:val="24"/>
        </w:rPr>
      </w:pPr>
      <w:r w:rsidRPr="00882B4E">
        <w:rPr>
          <w:sz w:val="24"/>
          <w:szCs w:val="24"/>
        </w:rPr>
        <w:t>Система</w:t>
      </w:r>
      <w:r w:rsidRPr="00882B4E">
        <w:rPr>
          <w:spacing w:val="1"/>
          <w:sz w:val="24"/>
          <w:szCs w:val="24"/>
        </w:rPr>
        <w:t xml:space="preserve"> </w:t>
      </w:r>
      <w:r w:rsidRPr="00882B4E">
        <w:rPr>
          <w:sz w:val="24"/>
          <w:szCs w:val="24"/>
        </w:rPr>
        <w:t>поощрения</w:t>
      </w:r>
      <w:r w:rsidRPr="00882B4E">
        <w:rPr>
          <w:spacing w:val="1"/>
          <w:sz w:val="24"/>
          <w:szCs w:val="24"/>
        </w:rPr>
        <w:t xml:space="preserve"> </w:t>
      </w:r>
      <w:r w:rsidRPr="00882B4E">
        <w:rPr>
          <w:sz w:val="24"/>
          <w:szCs w:val="24"/>
        </w:rPr>
        <w:t>проявлений</w:t>
      </w:r>
      <w:r w:rsidRPr="00882B4E">
        <w:rPr>
          <w:spacing w:val="1"/>
          <w:sz w:val="24"/>
          <w:szCs w:val="24"/>
        </w:rPr>
        <w:t xml:space="preserve"> </w:t>
      </w:r>
      <w:r w:rsidRPr="00882B4E">
        <w:rPr>
          <w:sz w:val="24"/>
          <w:szCs w:val="24"/>
        </w:rPr>
        <w:t>активной</w:t>
      </w:r>
      <w:r w:rsidRPr="00882B4E">
        <w:rPr>
          <w:spacing w:val="1"/>
          <w:sz w:val="24"/>
          <w:szCs w:val="24"/>
        </w:rPr>
        <w:t xml:space="preserve"> </w:t>
      </w:r>
      <w:r w:rsidRPr="00882B4E">
        <w:rPr>
          <w:sz w:val="24"/>
          <w:szCs w:val="24"/>
        </w:rPr>
        <w:t>жизненной</w:t>
      </w:r>
      <w:r w:rsidRPr="00882B4E">
        <w:rPr>
          <w:spacing w:val="1"/>
          <w:sz w:val="24"/>
          <w:szCs w:val="24"/>
        </w:rPr>
        <w:t xml:space="preserve"> </w:t>
      </w:r>
      <w:r w:rsidRPr="00882B4E">
        <w:rPr>
          <w:sz w:val="24"/>
          <w:szCs w:val="24"/>
        </w:rPr>
        <w:t>позиции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социальной</w:t>
      </w:r>
      <w:r w:rsidRPr="00882B4E">
        <w:rPr>
          <w:spacing w:val="1"/>
          <w:sz w:val="24"/>
          <w:szCs w:val="24"/>
        </w:rPr>
        <w:t xml:space="preserve"> </w:t>
      </w:r>
      <w:r w:rsidRPr="00882B4E">
        <w:rPr>
          <w:sz w:val="24"/>
          <w:szCs w:val="24"/>
        </w:rPr>
        <w:t>успешности</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призвана</w:t>
      </w:r>
      <w:r w:rsidRPr="00882B4E">
        <w:rPr>
          <w:spacing w:val="1"/>
          <w:sz w:val="24"/>
          <w:szCs w:val="24"/>
        </w:rPr>
        <w:t xml:space="preserve"> </w:t>
      </w:r>
      <w:r w:rsidRPr="00882B4E">
        <w:rPr>
          <w:sz w:val="24"/>
          <w:szCs w:val="24"/>
        </w:rPr>
        <w:t>способствовать</w:t>
      </w:r>
      <w:r w:rsidRPr="00882B4E">
        <w:rPr>
          <w:spacing w:val="1"/>
          <w:sz w:val="24"/>
          <w:szCs w:val="24"/>
        </w:rPr>
        <w:t xml:space="preserve"> </w:t>
      </w:r>
      <w:r w:rsidRPr="00882B4E">
        <w:rPr>
          <w:sz w:val="24"/>
          <w:szCs w:val="24"/>
        </w:rPr>
        <w:t>формированию</w:t>
      </w:r>
      <w:r w:rsidRPr="00882B4E">
        <w:rPr>
          <w:spacing w:val="1"/>
          <w:sz w:val="24"/>
          <w:szCs w:val="24"/>
        </w:rPr>
        <w:t xml:space="preserve"> </w:t>
      </w:r>
      <w:r w:rsidRPr="00882B4E">
        <w:rPr>
          <w:sz w:val="24"/>
          <w:szCs w:val="24"/>
        </w:rPr>
        <w:t>у</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ориентации на активную жизненную позицию,</w:t>
      </w:r>
      <w:r w:rsidRPr="00882B4E">
        <w:rPr>
          <w:spacing w:val="60"/>
          <w:sz w:val="24"/>
          <w:szCs w:val="24"/>
        </w:rPr>
        <w:t xml:space="preserve"> </w:t>
      </w:r>
      <w:r w:rsidRPr="00882B4E">
        <w:rPr>
          <w:sz w:val="24"/>
          <w:szCs w:val="24"/>
        </w:rPr>
        <w:t>инициативность, максимально вовлекать</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совместную</w:t>
      </w:r>
      <w:r w:rsidRPr="00882B4E">
        <w:rPr>
          <w:spacing w:val="1"/>
          <w:sz w:val="24"/>
          <w:szCs w:val="24"/>
        </w:rPr>
        <w:t xml:space="preserve"> </w:t>
      </w:r>
      <w:r w:rsidRPr="00882B4E">
        <w:rPr>
          <w:sz w:val="24"/>
          <w:szCs w:val="24"/>
        </w:rPr>
        <w:t>деятельность</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воспитательных</w:t>
      </w:r>
      <w:r w:rsidRPr="00882B4E">
        <w:rPr>
          <w:spacing w:val="1"/>
          <w:sz w:val="24"/>
          <w:szCs w:val="24"/>
        </w:rPr>
        <w:t xml:space="preserve"> </w:t>
      </w:r>
      <w:r w:rsidRPr="00882B4E">
        <w:rPr>
          <w:sz w:val="24"/>
          <w:szCs w:val="24"/>
        </w:rPr>
        <w:t>целях.</w:t>
      </w:r>
      <w:r w:rsidRPr="00882B4E">
        <w:rPr>
          <w:spacing w:val="1"/>
          <w:sz w:val="24"/>
          <w:szCs w:val="24"/>
        </w:rPr>
        <w:t xml:space="preserve"> </w:t>
      </w:r>
      <w:r w:rsidRPr="00882B4E">
        <w:rPr>
          <w:sz w:val="24"/>
          <w:szCs w:val="24"/>
        </w:rPr>
        <w:t>Поощрения</w:t>
      </w:r>
      <w:r w:rsidRPr="00882B4E">
        <w:rPr>
          <w:spacing w:val="1"/>
          <w:sz w:val="24"/>
          <w:szCs w:val="24"/>
        </w:rPr>
        <w:t xml:space="preserve"> </w:t>
      </w:r>
      <w:r w:rsidRPr="00882B4E">
        <w:rPr>
          <w:sz w:val="24"/>
          <w:szCs w:val="24"/>
        </w:rPr>
        <w:t>выносятся</w:t>
      </w:r>
      <w:r w:rsidRPr="00882B4E">
        <w:rPr>
          <w:spacing w:val="1"/>
          <w:sz w:val="24"/>
          <w:szCs w:val="24"/>
        </w:rPr>
        <w:t xml:space="preserve"> </w:t>
      </w:r>
      <w:r w:rsidRPr="00882B4E">
        <w:rPr>
          <w:sz w:val="24"/>
          <w:szCs w:val="24"/>
        </w:rPr>
        <w:t>за</w:t>
      </w:r>
      <w:r w:rsidRPr="00882B4E">
        <w:rPr>
          <w:spacing w:val="1"/>
          <w:sz w:val="24"/>
          <w:szCs w:val="24"/>
        </w:rPr>
        <w:t xml:space="preserve"> </w:t>
      </w:r>
      <w:r w:rsidRPr="00882B4E">
        <w:rPr>
          <w:sz w:val="24"/>
          <w:szCs w:val="24"/>
        </w:rPr>
        <w:t>достижения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области</w:t>
      </w:r>
      <w:r w:rsidRPr="00882B4E">
        <w:rPr>
          <w:spacing w:val="1"/>
          <w:sz w:val="24"/>
          <w:szCs w:val="24"/>
        </w:rPr>
        <w:t xml:space="preserve"> </w:t>
      </w:r>
      <w:r w:rsidRPr="00882B4E">
        <w:rPr>
          <w:sz w:val="24"/>
          <w:szCs w:val="24"/>
        </w:rPr>
        <w:t>творческой,</w:t>
      </w:r>
      <w:r w:rsidRPr="00882B4E">
        <w:rPr>
          <w:spacing w:val="1"/>
          <w:sz w:val="24"/>
          <w:szCs w:val="24"/>
        </w:rPr>
        <w:t xml:space="preserve"> </w:t>
      </w:r>
      <w:r w:rsidRPr="00882B4E">
        <w:rPr>
          <w:sz w:val="24"/>
          <w:szCs w:val="24"/>
        </w:rPr>
        <w:t>интеллектуальной,</w:t>
      </w:r>
      <w:r w:rsidRPr="00882B4E">
        <w:rPr>
          <w:spacing w:val="1"/>
          <w:sz w:val="24"/>
          <w:szCs w:val="24"/>
        </w:rPr>
        <w:t xml:space="preserve"> </w:t>
      </w:r>
      <w:r w:rsidRPr="00882B4E">
        <w:rPr>
          <w:sz w:val="24"/>
          <w:szCs w:val="24"/>
        </w:rPr>
        <w:t>общественной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спортивной</w:t>
      </w:r>
      <w:r w:rsidRPr="00882B4E">
        <w:rPr>
          <w:spacing w:val="1"/>
          <w:sz w:val="24"/>
          <w:szCs w:val="24"/>
        </w:rPr>
        <w:t xml:space="preserve"> </w:t>
      </w:r>
      <w:r w:rsidRPr="00882B4E">
        <w:rPr>
          <w:sz w:val="24"/>
          <w:szCs w:val="24"/>
        </w:rPr>
        <w:t>деятельности.</w:t>
      </w:r>
    </w:p>
    <w:p w:rsidR="00882B4E" w:rsidRPr="00882B4E" w:rsidRDefault="00882B4E" w:rsidP="00882B4E">
      <w:pPr>
        <w:pStyle w:val="af7"/>
        <w:spacing w:after="0"/>
        <w:ind w:right="130" w:firstLine="710"/>
        <w:jc w:val="both"/>
        <w:rPr>
          <w:sz w:val="24"/>
          <w:szCs w:val="24"/>
        </w:rPr>
      </w:pPr>
      <w:r w:rsidRPr="00882B4E">
        <w:rPr>
          <w:sz w:val="24"/>
          <w:szCs w:val="24"/>
        </w:rPr>
        <w:t>Система</w:t>
      </w:r>
      <w:r w:rsidRPr="00882B4E">
        <w:rPr>
          <w:spacing w:val="1"/>
          <w:sz w:val="24"/>
          <w:szCs w:val="24"/>
        </w:rPr>
        <w:t xml:space="preserve"> </w:t>
      </w:r>
      <w:r w:rsidRPr="00882B4E">
        <w:rPr>
          <w:sz w:val="24"/>
          <w:szCs w:val="24"/>
        </w:rPr>
        <w:t>проявлений</w:t>
      </w:r>
      <w:r w:rsidRPr="00882B4E">
        <w:rPr>
          <w:spacing w:val="1"/>
          <w:sz w:val="24"/>
          <w:szCs w:val="24"/>
        </w:rPr>
        <w:t xml:space="preserve"> </w:t>
      </w:r>
      <w:r w:rsidRPr="00882B4E">
        <w:rPr>
          <w:sz w:val="24"/>
          <w:szCs w:val="24"/>
        </w:rPr>
        <w:t>активной</w:t>
      </w:r>
      <w:r w:rsidRPr="00882B4E">
        <w:rPr>
          <w:spacing w:val="1"/>
          <w:sz w:val="24"/>
          <w:szCs w:val="24"/>
        </w:rPr>
        <w:t xml:space="preserve"> </w:t>
      </w:r>
      <w:r w:rsidRPr="00882B4E">
        <w:rPr>
          <w:sz w:val="24"/>
          <w:szCs w:val="24"/>
        </w:rPr>
        <w:t>жизненной</w:t>
      </w:r>
      <w:r w:rsidRPr="00882B4E">
        <w:rPr>
          <w:spacing w:val="1"/>
          <w:sz w:val="24"/>
          <w:szCs w:val="24"/>
        </w:rPr>
        <w:t xml:space="preserve"> </w:t>
      </w:r>
      <w:r w:rsidRPr="00882B4E">
        <w:rPr>
          <w:sz w:val="24"/>
          <w:szCs w:val="24"/>
        </w:rPr>
        <w:t>позиции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поощрения</w:t>
      </w:r>
      <w:r w:rsidRPr="00882B4E">
        <w:rPr>
          <w:spacing w:val="1"/>
          <w:sz w:val="24"/>
          <w:szCs w:val="24"/>
        </w:rPr>
        <w:t xml:space="preserve"> </w:t>
      </w:r>
      <w:r w:rsidRPr="00882B4E">
        <w:rPr>
          <w:sz w:val="24"/>
          <w:szCs w:val="24"/>
        </w:rPr>
        <w:t>социальной</w:t>
      </w:r>
      <w:r w:rsidRPr="00882B4E">
        <w:rPr>
          <w:spacing w:val="1"/>
          <w:sz w:val="24"/>
          <w:szCs w:val="24"/>
        </w:rPr>
        <w:t xml:space="preserve"> </w:t>
      </w:r>
      <w:r w:rsidRPr="00882B4E">
        <w:rPr>
          <w:sz w:val="24"/>
          <w:szCs w:val="24"/>
        </w:rPr>
        <w:t>успешности</w:t>
      </w:r>
      <w:r w:rsidRPr="00882B4E">
        <w:rPr>
          <w:spacing w:val="-2"/>
          <w:sz w:val="24"/>
          <w:szCs w:val="24"/>
        </w:rPr>
        <w:t xml:space="preserve"> </w:t>
      </w:r>
      <w:r w:rsidRPr="00882B4E">
        <w:rPr>
          <w:sz w:val="24"/>
          <w:szCs w:val="24"/>
        </w:rPr>
        <w:t>обучающихся</w:t>
      </w:r>
      <w:r w:rsidRPr="00882B4E">
        <w:rPr>
          <w:spacing w:val="2"/>
          <w:sz w:val="24"/>
          <w:szCs w:val="24"/>
        </w:rPr>
        <w:t xml:space="preserve"> </w:t>
      </w:r>
      <w:r w:rsidRPr="00882B4E">
        <w:rPr>
          <w:sz w:val="24"/>
          <w:szCs w:val="24"/>
        </w:rPr>
        <w:t>строится</w:t>
      </w:r>
      <w:r w:rsidRPr="00882B4E">
        <w:rPr>
          <w:spacing w:val="1"/>
          <w:sz w:val="24"/>
          <w:szCs w:val="24"/>
        </w:rPr>
        <w:t xml:space="preserve"> </w:t>
      </w:r>
      <w:r w:rsidRPr="00882B4E">
        <w:rPr>
          <w:sz w:val="24"/>
          <w:szCs w:val="24"/>
        </w:rPr>
        <w:t>на</w:t>
      </w:r>
      <w:r w:rsidRPr="00882B4E">
        <w:rPr>
          <w:spacing w:val="-4"/>
          <w:sz w:val="24"/>
          <w:szCs w:val="24"/>
        </w:rPr>
        <w:t xml:space="preserve"> </w:t>
      </w:r>
      <w:r w:rsidRPr="00882B4E">
        <w:rPr>
          <w:sz w:val="24"/>
          <w:szCs w:val="24"/>
        </w:rPr>
        <w:t>принципах:</w:t>
      </w:r>
    </w:p>
    <w:p w:rsidR="00882B4E" w:rsidRPr="00882B4E" w:rsidRDefault="00882B4E" w:rsidP="00882B4E">
      <w:pPr>
        <w:pStyle w:val="afd"/>
        <w:widowControl w:val="0"/>
        <w:numPr>
          <w:ilvl w:val="2"/>
          <w:numId w:val="73"/>
        </w:numPr>
        <w:tabs>
          <w:tab w:val="left" w:pos="961"/>
        </w:tabs>
        <w:autoSpaceDE w:val="0"/>
        <w:autoSpaceDN w:val="0"/>
        <w:ind w:right="134" w:hanging="360"/>
        <w:contextualSpacing w:val="0"/>
        <w:jc w:val="both"/>
        <w:rPr>
          <w:sz w:val="24"/>
          <w:szCs w:val="24"/>
        </w:rPr>
      </w:pPr>
      <w:r w:rsidRPr="00882B4E">
        <w:rPr>
          <w:sz w:val="24"/>
          <w:szCs w:val="24"/>
        </w:rPr>
        <w:t>публичности,</w:t>
      </w:r>
      <w:r w:rsidRPr="00882B4E">
        <w:rPr>
          <w:spacing w:val="1"/>
          <w:sz w:val="24"/>
          <w:szCs w:val="24"/>
        </w:rPr>
        <w:t xml:space="preserve"> </w:t>
      </w:r>
      <w:r w:rsidRPr="00882B4E">
        <w:rPr>
          <w:sz w:val="24"/>
          <w:szCs w:val="24"/>
        </w:rPr>
        <w:t>открытости</w:t>
      </w:r>
      <w:r w:rsidRPr="00882B4E">
        <w:rPr>
          <w:spacing w:val="1"/>
          <w:sz w:val="24"/>
          <w:szCs w:val="24"/>
        </w:rPr>
        <w:t xml:space="preserve"> </w:t>
      </w:r>
      <w:r w:rsidRPr="00882B4E">
        <w:rPr>
          <w:sz w:val="24"/>
          <w:szCs w:val="24"/>
        </w:rPr>
        <w:t>поощрений</w:t>
      </w:r>
      <w:r w:rsidRPr="00882B4E">
        <w:rPr>
          <w:spacing w:val="1"/>
          <w:sz w:val="24"/>
          <w:szCs w:val="24"/>
        </w:rPr>
        <w:t xml:space="preserve"> </w:t>
      </w:r>
      <w:r w:rsidRPr="00882B4E">
        <w:rPr>
          <w:sz w:val="24"/>
          <w:szCs w:val="24"/>
        </w:rPr>
        <w:t>(информирование</w:t>
      </w:r>
      <w:r w:rsidRPr="00882B4E">
        <w:rPr>
          <w:spacing w:val="1"/>
          <w:sz w:val="24"/>
          <w:szCs w:val="24"/>
        </w:rPr>
        <w:t xml:space="preserve"> </w:t>
      </w:r>
      <w:r w:rsidRPr="00882B4E">
        <w:rPr>
          <w:sz w:val="24"/>
          <w:szCs w:val="24"/>
        </w:rPr>
        <w:t>всех</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награждении,</w:t>
      </w:r>
      <w:r w:rsidRPr="00882B4E">
        <w:rPr>
          <w:spacing w:val="1"/>
          <w:sz w:val="24"/>
          <w:szCs w:val="24"/>
        </w:rPr>
        <w:t xml:space="preserve"> </w:t>
      </w:r>
      <w:r w:rsidRPr="00882B4E">
        <w:rPr>
          <w:sz w:val="24"/>
          <w:szCs w:val="24"/>
        </w:rPr>
        <w:t>проведение</w:t>
      </w:r>
      <w:r w:rsidRPr="00882B4E">
        <w:rPr>
          <w:spacing w:val="1"/>
          <w:sz w:val="24"/>
          <w:szCs w:val="24"/>
        </w:rPr>
        <w:t xml:space="preserve"> </w:t>
      </w:r>
      <w:r w:rsidRPr="00882B4E">
        <w:rPr>
          <w:sz w:val="24"/>
          <w:szCs w:val="24"/>
        </w:rPr>
        <w:t>награждений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присутствии</w:t>
      </w:r>
      <w:r w:rsidRPr="00882B4E">
        <w:rPr>
          <w:spacing w:val="1"/>
          <w:sz w:val="24"/>
          <w:szCs w:val="24"/>
        </w:rPr>
        <w:t xml:space="preserve"> </w:t>
      </w:r>
      <w:r w:rsidRPr="00882B4E">
        <w:rPr>
          <w:sz w:val="24"/>
          <w:szCs w:val="24"/>
        </w:rPr>
        <w:t>значительного</w:t>
      </w:r>
      <w:r w:rsidRPr="00882B4E">
        <w:rPr>
          <w:spacing w:val="1"/>
          <w:sz w:val="24"/>
          <w:szCs w:val="24"/>
        </w:rPr>
        <w:t xml:space="preserve"> </w:t>
      </w:r>
      <w:r w:rsidRPr="00882B4E">
        <w:rPr>
          <w:sz w:val="24"/>
          <w:szCs w:val="24"/>
        </w:rPr>
        <w:t>числа</w:t>
      </w:r>
      <w:r w:rsidRPr="00882B4E">
        <w:rPr>
          <w:spacing w:val="1"/>
          <w:sz w:val="24"/>
          <w:szCs w:val="24"/>
        </w:rPr>
        <w:t xml:space="preserve"> </w:t>
      </w:r>
      <w:r w:rsidRPr="00882B4E">
        <w:rPr>
          <w:sz w:val="24"/>
          <w:szCs w:val="24"/>
        </w:rPr>
        <w:t>обучающихся);</w:t>
      </w:r>
    </w:p>
    <w:p w:rsidR="00882B4E" w:rsidRPr="00882B4E" w:rsidRDefault="00882B4E" w:rsidP="00882B4E">
      <w:pPr>
        <w:pStyle w:val="afd"/>
        <w:widowControl w:val="0"/>
        <w:numPr>
          <w:ilvl w:val="2"/>
          <w:numId w:val="73"/>
        </w:numPr>
        <w:tabs>
          <w:tab w:val="left" w:pos="961"/>
        </w:tabs>
        <w:autoSpaceDE w:val="0"/>
        <w:autoSpaceDN w:val="0"/>
        <w:ind w:right="127" w:hanging="360"/>
        <w:contextualSpacing w:val="0"/>
        <w:jc w:val="both"/>
        <w:rPr>
          <w:sz w:val="24"/>
          <w:szCs w:val="24"/>
        </w:rPr>
      </w:pPr>
      <w:r w:rsidRPr="00882B4E">
        <w:rPr>
          <w:sz w:val="24"/>
          <w:szCs w:val="24"/>
        </w:rPr>
        <w:t>соответствия</w:t>
      </w:r>
      <w:r w:rsidRPr="00882B4E">
        <w:rPr>
          <w:spacing w:val="1"/>
          <w:sz w:val="24"/>
          <w:szCs w:val="24"/>
        </w:rPr>
        <w:t xml:space="preserve"> </w:t>
      </w:r>
      <w:r w:rsidRPr="00882B4E">
        <w:rPr>
          <w:sz w:val="24"/>
          <w:szCs w:val="24"/>
        </w:rPr>
        <w:t>процедур</w:t>
      </w:r>
      <w:r w:rsidRPr="00882B4E">
        <w:rPr>
          <w:spacing w:val="1"/>
          <w:sz w:val="24"/>
          <w:szCs w:val="24"/>
        </w:rPr>
        <w:t xml:space="preserve"> </w:t>
      </w:r>
      <w:r w:rsidRPr="00882B4E">
        <w:rPr>
          <w:sz w:val="24"/>
          <w:szCs w:val="24"/>
        </w:rPr>
        <w:t>награждения</w:t>
      </w:r>
      <w:r w:rsidRPr="00882B4E">
        <w:rPr>
          <w:spacing w:val="1"/>
          <w:sz w:val="24"/>
          <w:szCs w:val="24"/>
        </w:rPr>
        <w:t xml:space="preserve"> </w:t>
      </w:r>
      <w:r w:rsidRPr="00882B4E">
        <w:rPr>
          <w:sz w:val="24"/>
          <w:szCs w:val="24"/>
        </w:rPr>
        <w:t>укладу</w:t>
      </w:r>
      <w:r w:rsidRPr="00882B4E">
        <w:rPr>
          <w:spacing w:val="1"/>
          <w:sz w:val="24"/>
          <w:szCs w:val="24"/>
        </w:rPr>
        <w:t xml:space="preserve"> </w:t>
      </w:r>
      <w:r w:rsidRPr="00882B4E">
        <w:rPr>
          <w:sz w:val="24"/>
          <w:szCs w:val="24"/>
        </w:rPr>
        <w:t>жизни</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специфической</w:t>
      </w:r>
      <w:r w:rsidRPr="00882B4E">
        <w:rPr>
          <w:spacing w:val="1"/>
          <w:sz w:val="24"/>
          <w:szCs w:val="24"/>
        </w:rPr>
        <w:t xml:space="preserve"> </w:t>
      </w:r>
      <w:r w:rsidRPr="00882B4E">
        <w:rPr>
          <w:sz w:val="24"/>
          <w:szCs w:val="24"/>
        </w:rPr>
        <w:t>символике,</w:t>
      </w:r>
      <w:r w:rsidRPr="00882B4E">
        <w:rPr>
          <w:spacing w:val="1"/>
          <w:sz w:val="24"/>
          <w:szCs w:val="24"/>
        </w:rPr>
        <w:t xml:space="preserve"> </w:t>
      </w:r>
      <w:r w:rsidRPr="00882B4E">
        <w:rPr>
          <w:sz w:val="24"/>
          <w:szCs w:val="24"/>
        </w:rPr>
        <w:t>выработанной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существующей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укладе</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(вручение</w:t>
      </w:r>
      <w:r w:rsidRPr="00882B4E">
        <w:rPr>
          <w:spacing w:val="1"/>
          <w:sz w:val="24"/>
          <w:szCs w:val="24"/>
        </w:rPr>
        <w:t xml:space="preserve"> </w:t>
      </w:r>
      <w:r w:rsidRPr="00882B4E">
        <w:rPr>
          <w:sz w:val="24"/>
          <w:szCs w:val="24"/>
        </w:rPr>
        <w:t>благодарностей, грамот, дипломов, поощрительных подарков,</w:t>
      </w:r>
      <w:r w:rsidRPr="00882B4E">
        <w:rPr>
          <w:spacing w:val="1"/>
          <w:sz w:val="24"/>
          <w:szCs w:val="24"/>
        </w:rPr>
        <w:t xml:space="preserve"> </w:t>
      </w:r>
      <w:r w:rsidRPr="00882B4E">
        <w:rPr>
          <w:sz w:val="24"/>
          <w:szCs w:val="24"/>
        </w:rPr>
        <w:t>денежной премии</w:t>
      </w:r>
      <w:r w:rsidRPr="00882B4E">
        <w:rPr>
          <w:spacing w:val="1"/>
          <w:sz w:val="24"/>
          <w:szCs w:val="24"/>
        </w:rPr>
        <w:t xml:space="preserve"> </w:t>
      </w:r>
      <w:r w:rsidRPr="00882B4E">
        <w:rPr>
          <w:sz w:val="24"/>
          <w:szCs w:val="24"/>
        </w:rPr>
        <w:t>производится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торжественной</w:t>
      </w:r>
      <w:r w:rsidRPr="00882B4E">
        <w:rPr>
          <w:spacing w:val="1"/>
          <w:sz w:val="24"/>
          <w:szCs w:val="24"/>
        </w:rPr>
        <w:t xml:space="preserve"> </w:t>
      </w:r>
      <w:r w:rsidRPr="00882B4E">
        <w:rPr>
          <w:sz w:val="24"/>
          <w:szCs w:val="24"/>
        </w:rPr>
        <w:t>обстановке,</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праздничных</w:t>
      </w:r>
      <w:r w:rsidRPr="00882B4E">
        <w:rPr>
          <w:spacing w:val="1"/>
          <w:sz w:val="24"/>
          <w:szCs w:val="24"/>
        </w:rPr>
        <w:t xml:space="preserve"> </w:t>
      </w:r>
      <w:r w:rsidRPr="00882B4E">
        <w:rPr>
          <w:sz w:val="24"/>
          <w:szCs w:val="24"/>
        </w:rPr>
        <w:t>мероприятиях,</w:t>
      </w:r>
      <w:r w:rsidRPr="00882B4E">
        <w:rPr>
          <w:spacing w:val="1"/>
          <w:sz w:val="24"/>
          <w:szCs w:val="24"/>
        </w:rPr>
        <w:t xml:space="preserve"> </w:t>
      </w:r>
      <w:r w:rsidRPr="00882B4E">
        <w:rPr>
          <w:sz w:val="24"/>
          <w:szCs w:val="24"/>
        </w:rPr>
        <w:t>возможно</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присутствии</w:t>
      </w:r>
      <w:r w:rsidRPr="00882B4E">
        <w:rPr>
          <w:spacing w:val="1"/>
          <w:sz w:val="24"/>
          <w:szCs w:val="24"/>
        </w:rPr>
        <w:t xml:space="preserve"> </w:t>
      </w:r>
      <w:r w:rsidRPr="00882B4E">
        <w:rPr>
          <w:sz w:val="24"/>
          <w:szCs w:val="24"/>
        </w:rPr>
        <w:t>родительской</w:t>
      </w:r>
      <w:r w:rsidRPr="00882B4E">
        <w:rPr>
          <w:spacing w:val="1"/>
          <w:sz w:val="24"/>
          <w:szCs w:val="24"/>
        </w:rPr>
        <w:t xml:space="preserve"> </w:t>
      </w:r>
      <w:r w:rsidRPr="00882B4E">
        <w:rPr>
          <w:sz w:val="24"/>
          <w:szCs w:val="24"/>
        </w:rPr>
        <w:t>общественности,</w:t>
      </w:r>
      <w:r w:rsidRPr="00882B4E">
        <w:rPr>
          <w:spacing w:val="1"/>
          <w:sz w:val="24"/>
          <w:szCs w:val="24"/>
        </w:rPr>
        <w:t xml:space="preserve"> </w:t>
      </w:r>
      <w:r w:rsidRPr="00882B4E">
        <w:rPr>
          <w:sz w:val="24"/>
          <w:szCs w:val="24"/>
        </w:rPr>
        <w:t>педагогов-наставников</w:t>
      </w:r>
      <w:r w:rsidRPr="00882B4E">
        <w:rPr>
          <w:spacing w:val="1"/>
          <w:sz w:val="24"/>
          <w:szCs w:val="24"/>
        </w:rPr>
        <w:t xml:space="preserve"> </w:t>
      </w:r>
      <w:r w:rsidRPr="00882B4E">
        <w:rPr>
          <w:sz w:val="24"/>
          <w:szCs w:val="24"/>
        </w:rPr>
        <w:t>награждаемых);</w:t>
      </w:r>
    </w:p>
    <w:p w:rsidR="00882B4E" w:rsidRPr="00882B4E" w:rsidRDefault="00882B4E" w:rsidP="00882B4E">
      <w:pPr>
        <w:pStyle w:val="afd"/>
        <w:widowControl w:val="0"/>
        <w:numPr>
          <w:ilvl w:val="2"/>
          <w:numId w:val="73"/>
        </w:numPr>
        <w:tabs>
          <w:tab w:val="left" w:pos="961"/>
        </w:tabs>
        <w:autoSpaceDE w:val="0"/>
        <w:autoSpaceDN w:val="0"/>
        <w:ind w:right="125" w:hanging="360"/>
        <w:contextualSpacing w:val="0"/>
        <w:jc w:val="both"/>
        <w:rPr>
          <w:sz w:val="24"/>
          <w:szCs w:val="24"/>
        </w:rPr>
      </w:pPr>
      <w:r w:rsidRPr="00882B4E">
        <w:rPr>
          <w:sz w:val="24"/>
          <w:szCs w:val="24"/>
        </w:rPr>
        <w:t>прозрачности</w:t>
      </w:r>
      <w:r w:rsidRPr="00882B4E">
        <w:rPr>
          <w:spacing w:val="1"/>
          <w:sz w:val="24"/>
          <w:szCs w:val="24"/>
        </w:rPr>
        <w:t xml:space="preserve"> </w:t>
      </w:r>
      <w:r w:rsidRPr="00882B4E">
        <w:rPr>
          <w:sz w:val="24"/>
          <w:szCs w:val="24"/>
        </w:rPr>
        <w:t>правил</w:t>
      </w:r>
      <w:r w:rsidRPr="00882B4E">
        <w:rPr>
          <w:spacing w:val="1"/>
          <w:sz w:val="24"/>
          <w:szCs w:val="24"/>
        </w:rPr>
        <w:t xml:space="preserve"> </w:t>
      </w:r>
      <w:r w:rsidRPr="00882B4E">
        <w:rPr>
          <w:sz w:val="24"/>
          <w:szCs w:val="24"/>
        </w:rPr>
        <w:t>поощрения соблюдение</w:t>
      </w:r>
      <w:r w:rsidRPr="00882B4E">
        <w:rPr>
          <w:spacing w:val="1"/>
          <w:sz w:val="24"/>
          <w:szCs w:val="24"/>
        </w:rPr>
        <w:t xml:space="preserve"> </w:t>
      </w:r>
      <w:r w:rsidRPr="00882B4E">
        <w:rPr>
          <w:sz w:val="24"/>
          <w:szCs w:val="24"/>
        </w:rPr>
        <w:t>справедливости</w:t>
      </w:r>
      <w:r w:rsidRPr="00882B4E">
        <w:rPr>
          <w:spacing w:val="1"/>
          <w:sz w:val="24"/>
          <w:szCs w:val="24"/>
        </w:rPr>
        <w:t xml:space="preserve"> </w:t>
      </w:r>
      <w:r w:rsidRPr="00882B4E">
        <w:rPr>
          <w:sz w:val="24"/>
          <w:szCs w:val="24"/>
        </w:rPr>
        <w:t>при</w:t>
      </w:r>
      <w:r w:rsidRPr="00882B4E">
        <w:rPr>
          <w:spacing w:val="1"/>
          <w:sz w:val="24"/>
          <w:szCs w:val="24"/>
        </w:rPr>
        <w:t xml:space="preserve"> </w:t>
      </w:r>
      <w:r w:rsidRPr="00882B4E">
        <w:rPr>
          <w:sz w:val="24"/>
          <w:szCs w:val="24"/>
        </w:rPr>
        <w:t>выдвижении</w:t>
      </w:r>
      <w:r w:rsidRPr="00882B4E">
        <w:rPr>
          <w:spacing w:val="1"/>
          <w:sz w:val="24"/>
          <w:szCs w:val="24"/>
        </w:rPr>
        <w:t xml:space="preserve"> </w:t>
      </w:r>
      <w:r w:rsidRPr="00882B4E">
        <w:rPr>
          <w:sz w:val="24"/>
          <w:szCs w:val="24"/>
        </w:rPr>
        <w:t>кандидатур);</w:t>
      </w:r>
    </w:p>
    <w:p w:rsidR="00882B4E" w:rsidRPr="00882B4E" w:rsidRDefault="00882B4E" w:rsidP="00882B4E">
      <w:pPr>
        <w:pStyle w:val="afd"/>
        <w:widowControl w:val="0"/>
        <w:numPr>
          <w:ilvl w:val="2"/>
          <w:numId w:val="73"/>
        </w:numPr>
        <w:tabs>
          <w:tab w:val="left" w:pos="961"/>
        </w:tabs>
        <w:autoSpaceDE w:val="0"/>
        <w:autoSpaceDN w:val="0"/>
        <w:ind w:right="127" w:hanging="360"/>
        <w:contextualSpacing w:val="0"/>
        <w:jc w:val="both"/>
        <w:rPr>
          <w:sz w:val="24"/>
          <w:szCs w:val="24"/>
        </w:rPr>
      </w:pPr>
      <w:r w:rsidRPr="00882B4E">
        <w:rPr>
          <w:sz w:val="24"/>
          <w:szCs w:val="24"/>
        </w:rPr>
        <w:t>сочетании</w:t>
      </w:r>
      <w:r w:rsidRPr="00882B4E">
        <w:rPr>
          <w:spacing w:val="1"/>
          <w:sz w:val="24"/>
          <w:szCs w:val="24"/>
        </w:rPr>
        <w:t xml:space="preserve"> </w:t>
      </w:r>
      <w:r w:rsidRPr="00882B4E">
        <w:rPr>
          <w:sz w:val="24"/>
          <w:szCs w:val="24"/>
        </w:rPr>
        <w:t>индивидуального</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коллективного</w:t>
      </w:r>
      <w:r w:rsidRPr="00882B4E">
        <w:rPr>
          <w:spacing w:val="1"/>
          <w:sz w:val="24"/>
          <w:szCs w:val="24"/>
        </w:rPr>
        <w:t xml:space="preserve"> </w:t>
      </w:r>
      <w:r w:rsidRPr="00882B4E">
        <w:rPr>
          <w:sz w:val="24"/>
          <w:szCs w:val="24"/>
        </w:rPr>
        <w:t>поощрения</w:t>
      </w:r>
      <w:r w:rsidRPr="00882B4E">
        <w:rPr>
          <w:spacing w:val="1"/>
          <w:sz w:val="24"/>
          <w:szCs w:val="24"/>
        </w:rPr>
        <w:t xml:space="preserve"> </w:t>
      </w:r>
      <w:r w:rsidRPr="00882B4E">
        <w:rPr>
          <w:sz w:val="24"/>
          <w:szCs w:val="24"/>
        </w:rPr>
        <w:t>(использование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индивидуальных</w:t>
      </w:r>
      <w:r w:rsidRPr="00882B4E">
        <w:rPr>
          <w:spacing w:val="1"/>
          <w:sz w:val="24"/>
          <w:szCs w:val="24"/>
        </w:rPr>
        <w:t xml:space="preserve"> </w:t>
      </w:r>
      <w:r w:rsidRPr="00882B4E">
        <w:rPr>
          <w:sz w:val="24"/>
          <w:szCs w:val="24"/>
        </w:rPr>
        <w:t>наград,</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коллективных</w:t>
      </w:r>
      <w:r w:rsidRPr="00882B4E">
        <w:rPr>
          <w:spacing w:val="1"/>
          <w:sz w:val="24"/>
          <w:szCs w:val="24"/>
        </w:rPr>
        <w:t xml:space="preserve"> </w:t>
      </w:r>
      <w:r w:rsidRPr="00882B4E">
        <w:rPr>
          <w:sz w:val="24"/>
          <w:szCs w:val="24"/>
        </w:rPr>
        <w:t>дает</w:t>
      </w:r>
      <w:r w:rsidRPr="00882B4E">
        <w:rPr>
          <w:spacing w:val="1"/>
          <w:sz w:val="24"/>
          <w:szCs w:val="24"/>
        </w:rPr>
        <w:t xml:space="preserve"> </w:t>
      </w:r>
      <w:r w:rsidRPr="00882B4E">
        <w:rPr>
          <w:sz w:val="24"/>
          <w:szCs w:val="24"/>
        </w:rPr>
        <w:t>возможность</w:t>
      </w:r>
      <w:r w:rsidRPr="00882B4E">
        <w:rPr>
          <w:spacing w:val="1"/>
          <w:sz w:val="24"/>
          <w:szCs w:val="24"/>
        </w:rPr>
        <w:t xml:space="preserve"> </w:t>
      </w:r>
      <w:r w:rsidRPr="00882B4E">
        <w:rPr>
          <w:sz w:val="24"/>
          <w:szCs w:val="24"/>
        </w:rPr>
        <w:t>стимулировать</w:t>
      </w:r>
      <w:r w:rsidRPr="00882B4E">
        <w:rPr>
          <w:spacing w:val="1"/>
          <w:sz w:val="24"/>
          <w:szCs w:val="24"/>
        </w:rPr>
        <w:t xml:space="preserve"> </w:t>
      </w:r>
      <w:r w:rsidRPr="00882B4E">
        <w:rPr>
          <w:sz w:val="24"/>
          <w:szCs w:val="24"/>
        </w:rPr>
        <w:t>как</w:t>
      </w:r>
      <w:r w:rsidRPr="00882B4E">
        <w:rPr>
          <w:spacing w:val="1"/>
          <w:sz w:val="24"/>
          <w:szCs w:val="24"/>
        </w:rPr>
        <w:t xml:space="preserve"> </w:t>
      </w:r>
      <w:r w:rsidRPr="00882B4E">
        <w:rPr>
          <w:sz w:val="24"/>
          <w:szCs w:val="24"/>
        </w:rPr>
        <w:t>индивидуальную,</w:t>
      </w:r>
      <w:r w:rsidRPr="00882B4E">
        <w:rPr>
          <w:spacing w:val="1"/>
          <w:sz w:val="24"/>
          <w:szCs w:val="24"/>
        </w:rPr>
        <w:t xml:space="preserve"> </w:t>
      </w:r>
      <w:r w:rsidRPr="00882B4E">
        <w:rPr>
          <w:sz w:val="24"/>
          <w:szCs w:val="24"/>
        </w:rPr>
        <w:t>так</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коллективную</w:t>
      </w:r>
      <w:r w:rsidRPr="00882B4E">
        <w:rPr>
          <w:spacing w:val="1"/>
          <w:sz w:val="24"/>
          <w:szCs w:val="24"/>
        </w:rPr>
        <w:t xml:space="preserve"> </w:t>
      </w:r>
      <w:r w:rsidRPr="00882B4E">
        <w:rPr>
          <w:sz w:val="24"/>
          <w:szCs w:val="24"/>
        </w:rPr>
        <w:t>активность</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преодолевать</w:t>
      </w:r>
      <w:r w:rsidRPr="00882B4E">
        <w:rPr>
          <w:spacing w:val="1"/>
          <w:sz w:val="24"/>
          <w:szCs w:val="24"/>
        </w:rPr>
        <w:t xml:space="preserve"> </w:t>
      </w:r>
      <w:r w:rsidRPr="00882B4E">
        <w:rPr>
          <w:sz w:val="24"/>
          <w:szCs w:val="24"/>
        </w:rPr>
        <w:t xml:space="preserve">межличностные противоречия между </w:t>
      </w:r>
      <w:r w:rsidRPr="00882B4E">
        <w:rPr>
          <w:sz w:val="24"/>
          <w:szCs w:val="24"/>
        </w:rPr>
        <w:lastRenderedPageBreak/>
        <w:t>обучающимися, получившими награду и не</w:t>
      </w:r>
      <w:r w:rsidRPr="00882B4E">
        <w:rPr>
          <w:spacing w:val="1"/>
          <w:sz w:val="24"/>
          <w:szCs w:val="24"/>
        </w:rPr>
        <w:t xml:space="preserve"> </w:t>
      </w:r>
      <w:r w:rsidRPr="00882B4E">
        <w:rPr>
          <w:sz w:val="24"/>
          <w:szCs w:val="24"/>
        </w:rPr>
        <w:t>получившими</w:t>
      </w:r>
      <w:r w:rsidRPr="00882B4E">
        <w:rPr>
          <w:spacing w:val="2"/>
          <w:sz w:val="24"/>
          <w:szCs w:val="24"/>
        </w:rPr>
        <w:t xml:space="preserve"> </w:t>
      </w:r>
      <w:r w:rsidRPr="00882B4E">
        <w:rPr>
          <w:sz w:val="24"/>
          <w:szCs w:val="24"/>
        </w:rPr>
        <w:t>ее);</w:t>
      </w:r>
    </w:p>
    <w:p w:rsidR="00882B4E" w:rsidRPr="00882B4E" w:rsidRDefault="00882B4E" w:rsidP="00882B4E">
      <w:pPr>
        <w:pStyle w:val="afd"/>
        <w:widowControl w:val="0"/>
        <w:numPr>
          <w:ilvl w:val="2"/>
          <w:numId w:val="73"/>
        </w:numPr>
        <w:tabs>
          <w:tab w:val="left" w:pos="961"/>
        </w:tabs>
        <w:autoSpaceDE w:val="0"/>
        <w:autoSpaceDN w:val="0"/>
        <w:ind w:right="119" w:hanging="360"/>
        <w:contextualSpacing w:val="0"/>
        <w:jc w:val="both"/>
        <w:rPr>
          <w:sz w:val="24"/>
          <w:szCs w:val="24"/>
        </w:rPr>
      </w:pPr>
      <w:r w:rsidRPr="00882B4E">
        <w:rPr>
          <w:sz w:val="24"/>
          <w:szCs w:val="24"/>
        </w:rPr>
        <w:t>привлечении к участию в системе поощрений на всех стадиях родителей (законных</w:t>
      </w:r>
      <w:r w:rsidRPr="00882B4E">
        <w:rPr>
          <w:spacing w:val="-57"/>
          <w:sz w:val="24"/>
          <w:szCs w:val="24"/>
        </w:rPr>
        <w:t xml:space="preserve"> </w:t>
      </w:r>
      <w:r w:rsidRPr="00882B4E">
        <w:rPr>
          <w:sz w:val="24"/>
          <w:szCs w:val="24"/>
        </w:rPr>
        <w:t>представителей) обучающихся, представителей родительского сообщества, самих</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представителей</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учетом</w:t>
      </w:r>
      <w:r w:rsidRPr="00882B4E">
        <w:rPr>
          <w:spacing w:val="1"/>
          <w:sz w:val="24"/>
          <w:szCs w:val="24"/>
        </w:rPr>
        <w:t xml:space="preserve"> </w:t>
      </w:r>
      <w:r w:rsidRPr="00882B4E">
        <w:rPr>
          <w:sz w:val="24"/>
          <w:szCs w:val="24"/>
        </w:rPr>
        <w:t>наличия</w:t>
      </w:r>
      <w:r w:rsidRPr="00882B4E">
        <w:rPr>
          <w:spacing w:val="1"/>
          <w:sz w:val="24"/>
          <w:szCs w:val="24"/>
        </w:rPr>
        <w:t xml:space="preserve"> </w:t>
      </w:r>
      <w:r w:rsidRPr="00882B4E">
        <w:rPr>
          <w:sz w:val="24"/>
          <w:szCs w:val="24"/>
        </w:rPr>
        <w:t>ученического</w:t>
      </w:r>
      <w:r w:rsidRPr="00882B4E">
        <w:rPr>
          <w:spacing w:val="1"/>
          <w:sz w:val="24"/>
          <w:szCs w:val="24"/>
        </w:rPr>
        <w:t xml:space="preserve"> </w:t>
      </w:r>
      <w:r w:rsidRPr="00882B4E">
        <w:rPr>
          <w:sz w:val="24"/>
          <w:szCs w:val="24"/>
        </w:rPr>
        <w:t>самоуправления),</w:t>
      </w:r>
      <w:r w:rsidRPr="00882B4E">
        <w:rPr>
          <w:spacing w:val="2"/>
          <w:sz w:val="24"/>
          <w:szCs w:val="24"/>
        </w:rPr>
        <w:t xml:space="preserve"> </w:t>
      </w:r>
      <w:r w:rsidRPr="00882B4E">
        <w:rPr>
          <w:sz w:val="24"/>
          <w:szCs w:val="24"/>
        </w:rPr>
        <w:t>сторонние</w:t>
      </w:r>
      <w:r w:rsidRPr="00882B4E">
        <w:rPr>
          <w:spacing w:val="-11"/>
          <w:sz w:val="24"/>
          <w:szCs w:val="24"/>
        </w:rPr>
        <w:t xml:space="preserve"> </w:t>
      </w:r>
      <w:r w:rsidRPr="00882B4E">
        <w:rPr>
          <w:sz w:val="24"/>
          <w:szCs w:val="24"/>
        </w:rPr>
        <w:t>организации,</w:t>
      </w:r>
      <w:r w:rsidRPr="00882B4E">
        <w:rPr>
          <w:spacing w:val="-3"/>
          <w:sz w:val="24"/>
          <w:szCs w:val="24"/>
        </w:rPr>
        <w:t xml:space="preserve"> </w:t>
      </w:r>
      <w:r w:rsidRPr="00882B4E">
        <w:rPr>
          <w:sz w:val="24"/>
          <w:szCs w:val="24"/>
        </w:rPr>
        <w:t>их</w:t>
      </w:r>
      <w:r w:rsidRPr="00882B4E">
        <w:rPr>
          <w:spacing w:val="-4"/>
          <w:sz w:val="24"/>
          <w:szCs w:val="24"/>
        </w:rPr>
        <w:t xml:space="preserve"> </w:t>
      </w:r>
      <w:r w:rsidRPr="00882B4E">
        <w:rPr>
          <w:sz w:val="24"/>
          <w:szCs w:val="24"/>
        </w:rPr>
        <w:t>статусных</w:t>
      </w:r>
      <w:r w:rsidRPr="00882B4E">
        <w:rPr>
          <w:spacing w:val="-5"/>
          <w:sz w:val="24"/>
          <w:szCs w:val="24"/>
        </w:rPr>
        <w:t xml:space="preserve"> </w:t>
      </w:r>
      <w:r w:rsidRPr="00882B4E">
        <w:rPr>
          <w:sz w:val="24"/>
          <w:szCs w:val="24"/>
        </w:rPr>
        <w:t>представителей;</w:t>
      </w:r>
    </w:p>
    <w:p w:rsidR="00882B4E" w:rsidRPr="00882B4E" w:rsidRDefault="00882B4E" w:rsidP="00882B4E">
      <w:pPr>
        <w:pStyle w:val="afd"/>
        <w:widowControl w:val="0"/>
        <w:numPr>
          <w:ilvl w:val="2"/>
          <w:numId w:val="73"/>
        </w:numPr>
        <w:tabs>
          <w:tab w:val="left" w:pos="961"/>
        </w:tabs>
        <w:autoSpaceDE w:val="0"/>
        <w:autoSpaceDN w:val="0"/>
        <w:ind w:right="129" w:hanging="360"/>
        <w:contextualSpacing w:val="0"/>
        <w:jc w:val="both"/>
        <w:rPr>
          <w:sz w:val="24"/>
          <w:szCs w:val="24"/>
        </w:rPr>
      </w:pPr>
      <w:r w:rsidRPr="00882B4E">
        <w:rPr>
          <w:sz w:val="24"/>
          <w:szCs w:val="24"/>
        </w:rPr>
        <w:t>дифференцированности поощрений</w:t>
      </w:r>
      <w:r w:rsidRPr="00882B4E">
        <w:rPr>
          <w:spacing w:val="1"/>
          <w:sz w:val="24"/>
          <w:szCs w:val="24"/>
        </w:rPr>
        <w:t xml:space="preserve"> </w:t>
      </w:r>
      <w:r w:rsidRPr="00882B4E">
        <w:rPr>
          <w:sz w:val="24"/>
          <w:szCs w:val="24"/>
        </w:rPr>
        <w:t>(наличие уровней</w:t>
      </w:r>
      <w:r w:rsidRPr="00882B4E">
        <w:rPr>
          <w:spacing w:val="1"/>
          <w:sz w:val="24"/>
          <w:szCs w:val="24"/>
        </w:rPr>
        <w:t xml:space="preserve"> </w:t>
      </w:r>
      <w:r w:rsidRPr="00882B4E">
        <w:rPr>
          <w:sz w:val="24"/>
          <w:szCs w:val="24"/>
        </w:rPr>
        <w:t>и типов</w:t>
      </w:r>
      <w:r w:rsidRPr="00882B4E">
        <w:rPr>
          <w:spacing w:val="1"/>
          <w:sz w:val="24"/>
          <w:szCs w:val="24"/>
        </w:rPr>
        <w:t xml:space="preserve"> </w:t>
      </w:r>
      <w:r w:rsidRPr="00882B4E">
        <w:rPr>
          <w:sz w:val="24"/>
          <w:szCs w:val="24"/>
        </w:rPr>
        <w:t>наград позволяет</w:t>
      </w:r>
      <w:r w:rsidRPr="00882B4E">
        <w:rPr>
          <w:spacing w:val="1"/>
          <w:sz w:val="24"/>
          <w:szCs w:val="24"/>
        </w:rPr>
        <w:t xml:space="preserve"> </w:t>
      </w:r>
      <w:r w:rsidRPr="00882B4E">
        <w:rPr>
          <w:sz w:val="24"/>
          <w:szCs w:val="24"/>
        </w:rPr>
        <w:t>продлить</w:t>
      </w:r>
      <w:r w:rsidRPr="00882B4E">
        <w:rPr>
          <w:spacing w:val="2"/>
          <w:sz w:val="24"/>
          <w:szCs w:val="24"/>
        </w:rPr>
        <w:t xml:space="preserve"> </w:t>
      </w:r>
      <w:r w:rsidRPr="00882B4E">
        <w:rPr>
          <w:sz w:val="24"/>
          <w:szCs w:val="24"/>
        </w:rPr>
        <w:t>стимулирующее действие системы</w:t>
      </w:r>
      <w:r w:rsidRPr="00882B4E">
        <w:rPr>
          <w:spacing w:val="2"/>
          <w:sz w:val="24"/>
          <w:szCs w:val="24"/>
        </w:rPr>
        <w:t xml:space="preserve"> </w:t>
      </w:r>
      <w:r w:rsidRPr="00882B4E">
        <w:rPr>
          <w:sz w:val="24"/>
          <w:szCs w:val="24"/>
        </w:rPr>
        <w:t>поощрения).</w:t>
      </w:r>
    </w:p>
    <w:p w:rsidR="00882B4E" w:rsidRPr="00882B4E" w:rsidRDefault="00882B4E" w:rsidP="00882B4E">
      <w:pPr>
        <w:pStyle w:val="af7"/>
        <w:spacing w:after="0"/>
        <w:jc w:val="both"/>
        <w:rPr>
          <w:sz w:val="24"/>
          <w:szCs w:val="24"/>
        </w:rPr>
      </w:pPr>
      <w:r w:rsidRPr="00882B4E">
        <w:rPr>
          <w:sz w:val="24"/>
          <w:szCs w:val="24"/>
        </w:rPr>
        <w:t>В</w:t>
      </w:r>
      <w:r w:rsidRPr="00882B4E">
        <w:rPr>
          <w:spacing w:val="-7"/>
          <w:sz w:val="24"/>
          <w:szCs w:val="24"/>
        </w:rPr>
        <w:t xml:space="preserve"> </w:t>
      </w:r>
      <w:r w:rsidRPr="00882B4E">
        <w:rPr>
          <w:sz w:val="24"/>
          <w:szCs w:val="24"/>
        </w:rPr>
        <w:t>школе</w:t>
      </w:r>
      <w:r w:rsidRPr="00882B4E">
        <w:rPr>
          <w:spacing w:val="-6"/>
          <w:sz w:val="24"/>
          <w:szCs w:val="24"/>
        </w:rPr>
        <w:t xml:space="preserve"> </w:t>
      </w:r>
      <w:r w:rsidRPr="00882B4E">
        <w:rPr>
          <w:sz w:val="24"/>
          <w:szCs w:val="24"/>
        </w:rPr>
        <w:t>применяются</w:t>
      </w:r>
      <w:r w:rsidRPr="00882B4E">
        <w:rPr>
          <w:spacing w:val="-5"/>
          <w:sz w:val="24"/>
          <w:szCs w:val="24"/>
        </w:rPr>
        <w:t xml:space="preserve"> </w:t>
      </w:r>
      <w:r w:rsidRPr="00882B4E">
        <w:rPr>
          <w:sz w:val="24"/>
          <w:szCs w:val="24"/>
        </w:rPr>
        <w:t>следующие</w:t>
      </w:r>
      <w:r w:rsidRPr="00882B4E">
        <w:rPr>
          <w:spacing w:val="-5"/>
          <w:sz w:val="24"/>
          <w:szCs w:val="24"/>
        </w:rPr>
        <w:t xml:space="preserve"> </w:t>
      </w:r>
      <w:r w:rsidRPr="00882B4E">
        <w:rPr>
          <w:sz w:val="24"/>
          <w:szCs w:val="24"/>
        </w:rPr>
        <w:t>формы</w:t>
      </w:r>
      <w:r w:rsidRPr="00882B4E">
        <w:rPr>
          <w:spacing w:val="-8"/>
          <w:sz w:val="24"/>
          <w:szCs w:val="24"/>
        </w:rPr>
        <w:t xml:space="preserve"> </w:t>
      </w:r>
      <w:r w:rsidRPr="00882B4E">
        <w:rPr>
          <w:sz w:val="24"/>
          <w:szCs w:val="24"/>
        </w:rPr>
        <w:t>поощрения:</w:t>
      </w:r>
    </w:p>
    <w:p w:rsidR="00882B4E" w:rsidRPr="00882B4E" w:rsidRDefault="00882B4E" w:rsidP="00882B4E">
      <w:pPr>
        <w:pStyle w:val="afd"/>
        <w:widowControl w:val="0"/>
        <w:numPr>
          <w:ilvl w:val="3"/>
          <w:numId w:val="73"/>
        </w:numPr>
        <w:tabs>
          <w:tab w:val="left" w:pos="1095"/>
        </w:tabs>
        <w:autoSpaceDE w:val="0"/>
        <w:autoSpaceDN w:val="0"/>
        <w:ind w:left="1094" w:hanging="145"/>
        <w:contextualSpacing w:val="0"/>
        <w:jc w:val="both"/>
        <w:rPr>
          <w:sz w:val="24"/>
          <w:szCs w:val="24"/>
        </w:rPr>
      </w:pPr>
      <w:r w:rsidRPr="00882B4E">
        <w:rPr>
          <w:sz w:val="24"/>
          <w:szCs w:val="24"/>
        </w:rPr>
        <w:t>похвальный</w:t>
      </w:r>
      <w:r w:rsidRPr="00882B4E">
        <w:rPr>
          <w:spacing w:val="-5"/>
          <w:sz w:val="24"/>
          <w:szCs w:val="24"/>
        </w:rPr>
        <w:t xml:space="preserve"> </w:t>
      </w:r>
      <w:r w:rsidRPr="00882B4E">
        <w:rPr>
          <w:sz w:val="24"/>
          <w:szCs w:val="24"/>
        </w:rPr>
        <w:t>лист</w:t>
      </w:r>
      <w:r w:rsidRPr="00882B4E">
        <w:rPr>
          <w:spacing w:val="-6"/>
          <w:sz w:val="24"/>
          <w:szCs w:val="24"/>
        </w:rPr>
        <w:t xml:space="preserve"> </w:t>
      </w:r>
      <w:r w:rsidRPr="00882B4E">
        <w:rPr>
          <w:sz w:val="24"/>
          <w:szCs w:val="24"/>
        </w:rPr>
        <w:t>«За</w:t>
      </w:r>
      <w:r w:rsidRPr="00882B4E">
        <w:rPr>
          <w:spacing w:val="-8"/>
          <w:sz w:val="24"/>
          <w:szCs w:val="24"/>
        </w:rPr>
        <w:t xml:space="preserve"> </w:t>
      </w:r>
      <w:r w:rsidRPr="00882B4E">
        <w:rPr>
          <w:sz w:val="24"/>
          <w:szCs w:val="24"/>
        </w:rPr>
        <w:t>отличные</w:t>
      </w:r>
      <w:r w:rsidRPr="00882B4E">
        <w:rPr>
          <w:spacing w:val="-11"/>
          <w:sz w:val="24"/>
          <w:szCs w:val="24"/>
        </w:rPr>
        <w:t xml:space="preserve"> </w:t>
      </w:r>
      <w:r w:rsidRPr="00882B4E">
        <w:rPr>
          <w:sz w:val="24"/>
          <w:szCs w:val="24"/>
        </w:rPr>
        <w:t>успехи</w:t>
      </w:r>
      <w:r w:rsidRPr="00882B4E">
        <w:rPr>
          <w:spacing w:val="-5"/>
          <w:sz w:val="24"/>
          <w:szCs w:val="24"/>
        </w:rPr>
        <w:t xml:space="preserve"> </w:t>
      </w:r>
      <w:r w:rsidRPr="00882B4E">
        <w:rPr>
          <w:sz w:val="24"/>
          <w:szCs w:val="24"/>
        </w:rPr>
        <w:t>в</w:t>
      </w:r>
      <w:r w:rsidRPr="00882B4E">
        <w:rPr>
          <w:spacing w:val="-5"/>
          <w:sz w:val="24"/>
          <w:szCs w:val="24"/>
        </w:rPr>
        <w:t xml:space="preserve"> </w:t>
      </w:r>
      <w:r w:rsidRPr="00882B4E">
        <w:rPr>
          <w:sz w:val="24"/>
          <w:szCs w:val="24"/>
        </w:rPr>
        <w:t>учении»;</w:t>
      </w:r>
    </w:p>
    <w:p w:rsidR="00882B4E" w:rsidRPr="00882B4E" w:rsidRDefault="00882B4E" w:rsidP="00882B4E">
      <w:pPr>
        <w:pStyle w:val="afd"/>
        <w:widowControl w:val="0"/>
        <w:numPr>
          <w:ilvl w:val="3"/>
          <w:numId w:val="73"/>
        </w:numPr>
        <w:tabs>
          <w:tab w:val="left" w:pos="1095"/>
        </w:tabs>
        <w:autoSpaceDE w:val="0"/>
        <w:autoSpaceDN w:val="0"/>
        <w:ind w:left="1094" w:hanging="145"/>
        <w:contextualSpacing w:val="0"/>
        <w:jc w:val="both"/>
        <w:rPr>
          <w:sz w:val="24"/>
          <w:szCs w:val="24"/>
        </w:rPr>
      </w:pPr>
      <w:r w:rsidRPr="00882B4E">
        <w:rPr>
          <w:sz w:val="24"/>
          <w:szCs w:val="24"/>
        </w:rPr>
        <w:t>похвальная</w:t>
      </w:r>
      <w:r w:rsidRPr="00882B4E">
        <w:rPr>
          <w:spacing w:val="-5"/>
          <w:sz w:val="24"/>
          <w:szCs w:val="24"/>
        </w:rPr>
        <w:t xml:space="preserve"> </w:t>
      </w:r>
      <w:r w:rsidRPr="00882B4E">
        <w:rPr>
          <w:sz w:val="24"/>
          <w:szCs w:val="24"/>
        </w:rPr>
        <w:t>грамота</w:t>
      </w:r>
      <w:r w:rsidRPr="00882B4E">
        <w:rPr>
          <w:spacing w:val="-11"/>
          <w:sz w:val="24"/>
          <w:szCs w:val="24"/>
        </w:rPr>
        <w:t xml:space="preserve"> </w:t>
      </w:r>
      <w:r w:rsidRPr="00882B4E">
        <w:rPr>
          <w:sz w:val="24"/>
          <w:szCs w:val="24"/>
        </w:rPr>
        <w:t>«За</w:t>
      </w:r>
      <w:r w:rsidRPr="00882B4E">
        <w:rPr>
          <w:spacing w:val="-6"/>
          <w:sz w:val="24"/>
          <w:szCs w:val="24"/>
        </w:rPr>
        <w:t xml:space="preserve"> </w:t>
      </w:r>
      <w:r w:rsidRPr="00882B4E">
        <w:rPr>
          <w:sz w:val="24"/>
          <w:szCs w:val="24"/>
        </w:rPr>
        <w:t>особые</w:t>
      </w:r>
      <w:r w:rsidRPr="00882B4E">
        <w:rPr>
          <w:spacing w:val="-6"/>
          <w:sz w:val="24"/>
          <w:szCs w:val="24"/>
        </w:rPr>
        <w:t xml:space="preserve"> </w:t>
      </w:r>
      <w:r w:rsidRPr="00882B4E">
        <w:rPr>
          <w:sz w:val="24"/>
          <w:szCs w:val="24"/>
        </w:rPr>
        <w:t>успехи</w:t>
      </w:r>
      <w:r w:rsidRPr="00882B4E">
        <w:rPr>
          <w:spacing w:val="-4"/>
          <w:sz w:val="24"/>
          <w:szCs w:val="24"/>
        </w:rPr>
        <w:t xml:space="preserve"> </w:t>
      </w:r>
      <w:r w:rsidRPr="00882B4E">
        <w:rPr>
          <w:sz w:val="24"/>
          <w:szCs w:val="24"/>
        </w:rPr>
        <w:t>в</w:t>
      </w:r>
      <w:r w:rsidRPr="00882B4E">
        <w:rPr>
          <w:spacing w:val="-4"/>
          <w:sz w:val="24"/>
          <w:szCs w:val="24"/>
        </w:rPr>
        <w:t xml:space="preserve"> </w:t>
      </w:r>
      <w:r w:rsidRPr="00882B4E">
        <w:rPr>
          <w:sz w:val="24"/>
          <w:szCs w:val="24"/>
        </w:rPr>
        <w:t>изучении</w:t>
      </w:r>
      <w:r w:rsidRPr="00882B4E">
        <w:rPr>
          <w:spacing w:val="-8"/>
          <w:sz w:val="24"/>
          <w:szCs w:val="24"/>
        </w:rPr>
        <w:t xml:space="preserve"> </w:t>
      </w:r>
      <w:r w:rsidRPr="00882B4E">
        <w:rPr>
          <w:sz w:val="24"/>
          <w:szCs w:val="24"/>
        </w:rPr>
        <w:t>отдельных</w:t>
      </w:r>
      <w:r w:rsidRPr="00882B4E">
        <w:rPr>
          <w:spacing w:val="-10"/>
          <w:sz w:val="24"/>
          <w:szCs w:val="24"/>
        </w:rPr>
        <w:t xml:space="preserve"> </w:t>
      </w:r>
      <w:r w:rsidRPr="00882B4E">
        <w:rPr>
          <w:sz w:val="24"/>
          <w:szCs w:val="24"/>
        </w:rPr>
        <w:t>предметов»;</w:t>
      </w:r>
    </w:p>
    <w:p w:rsidR="00882B4E" w:rsidRPr="00882B4E" w:rsidRDefault="00882B4E" w:rsidP="00882B4E">
      <w:pPr>
        <w:pStyle w:val="afd"/>
        <w:widowControl w:val="0"/>
        <w:numPr>
          <w:ilvl w:val="3"/>
          <w:numId w:val="73"/>
        </w:numPr>
        <w:tabs>
          <w:tab w:val="left" w:pos="1157"/>
        </w:tabs>
        <w:autoSpaceDE w:val="0"/>
        <w:autoSpaceDN w:val="0"/>
        <w:ind w:right="129" w:firstLine="710"/>
        <w:contextualSpacing w:val="0"/>
        <w:jc w:val="both"/>
        <w:rPr>
          <w:sz w:val="24"/>
          <w:szCs w:val="24"/>
        </w:rPr>
      </w:pPr>
      <w:r w:rsidRPr="00882B4E">
        <w:rPr>
          <w:sz w:val="24"/>
          <w:szCs w:val="24"/>
        </w:rPr>
        <w:t>награждение благодарностями</w:t>
      </w:r>
      <w:r w:rsidRPr="00882B4E">
        <w:rPr>
          <w:spacing w:val="1"/>
          <w:sz w:val="24"/>
          <w:szCs w:val="24"/>
        </w:rPr>
        <w:t xml:space="preserve"> </w:t>
      </w:r>
      <w:r w:rsidRPr="00882B4E">
        <w:rPr>
          <w:sz w:val="24"/>
          <w:szCs w:val="24"/>
        </w:rPr>
        <w:t>за активное участие</w:t>
      </w:r>
      <w:r w:rsidRPr="00882B4E">
        <w:rPr>
          <w:spacing w:val="1"/>
          <w:sz w:val="24"/>
          <w:szCs w:val="24"/>
        </w:rPr>
        <w:t xml:space="preserve"> </w:t>
      </w:r>
      <w:r w:rsidRPr="00882B4E">
        <w:rPr>
          <w:sz w:val="24"/>
          <w:szCs w:val="24"/>
        </w:rPr>
        <w:t>в школьных делах и/или</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конкретных проявлениях активной</w:t>
      </w:r>
      <w:r w:rsidRPr="00882B4E">
        <w:rPr>
          <w:spacing w:val="1"/>
          <w:sz w:val="24"/>
          <w:szCs w:val="24"/>
        </w:rPr>
        <w:t xml:space="preserve"> </w:t>
      </w:r>
      <w:r w:rsidRPr="00882B4E">
        <w:rPr>
          <w:sz w:val="24"/>
          <w:szCs w:val="24"/>
        </w:rPr>
        <w:t>жизненной позиции</w:t>
      </w:r>
      <w:r w:rsidRPr="00882B4E">
        <w:rPr>
          <w:spacing w:val="1"/>
          <w:sz w:val="24"/>
          <w:szCs w:val="24"/>
        </w:rPr>
        <w:t xml:space="preserve"> </w:t>
      </w:r>
      <w:r w:rsidRPr="00882B4E">
        <w:rPr>
          <w:sz w:val="24"/>
          <w:szCs w:val="24"/>
        </w:rPr>
        <w:t>(за</w:t>
      </w:r>
      <w:r w:rsidRPr="00882B4E">
        <w:rPr>
          <w:spacing w:val="1"/>
          <w:sz w:val="24"/>
          <w:szCs w:val="24"/>
        </w:rPr>
        <w:t xml:space="preserve"> </w:t>
      </w:r>
      <w:r w:rsidRPr="00882B4E">
        <w:rPr>
          <w:sz w:val="24"/>
          <w:szCs w:val="24"/>
        </w:rPr>
        <w:t>ответственное отношение</w:t>
      </w:r>
      <w:r w:rsidRPr="00882B4E">
        <w:rPr>
          <w:spacing w:val="1"/>
          <w:sz w:val="24"/>
          <w:szCs w:val="24"/>
        </w:rPr>
        <w:t xml:space="preserve"> </w:t>
      </w:r>
      <w:r w:rsidRPr="00882B4E">
        <w:rPr>
          <w:sz w:val="24"/>
          <w:szCs w:val="24"/>
        </w:rPr>
        <w:t>к</w:t>
      </w:r>
      <w:r w:rsidRPr="00882B4E">
        <w:rPr>
          <w:spacing w:val="1"/>
          <w:sz w:val="24"/>
          <w:szCs w:val="24"/>
        </w:rPr>
        <w:t xml:space="preserve"> </w:t>
      </w:r>
      <w:r w:rsidRPr="00882B4E">
        <w:rPr>
          <w:sz w:val="24"/>
          <w:szCs w:val="24"/>
        </w:rPr>
        <w:t>порученному</w:t>
      </w:r>
      <w:r w:rsidRPr="00882B4E">
        <w:rPr>
          <w:spacing w:val="-9"/>
          <w:sz w:val="24"/>
          <w:szCs w:val="24"/>
        </w:rPr>
        <w:t xml:space="preserve"> </w:t>
      </w:r>
      <w:r w:rsidRPr="00882B4E">
        <w:rPr>
          <w:sz w:val="24"/>
          <w:szCs w:val="24"/>
        </w:rPr>
        <w:t>делу,</w:t>
      </w:r>
      <w:r w:rsidRPr="00882B4E">
        <w:rPr>
          <w:spacing w:val="3"/>
          <w:sz w:val="24"/>
          <w:szCs w:val="24"/>
        </w:rPr>
        <w:t xml:space="preserve"> </w:t>
      </w:r>
      <w:r w:rsidRPr="00882B4E">
        <w:rPr>
          <w:sz w:val="24"/>
          <w:szCs w:val="24"/>
        </w:rPr>
        <w:t>волю к</w:t>
      </w:r>
      <w:r w:rsidRPr="00882B4E">
        <w:rPr>
          <w:spacing w:val="-1"/>
          <w:sz w:val="24"/>
          <w:szCs w:val="24"/>
        </w:rPr>
        <w:t xml:space="preserve"> </w:t>
      </w:r>
      <w:r w:rsidRPr="00882B4E">
        <w:rPr>
          <w:sz w:val="24"/>
          <w:szCs w:val="24"/>
        </w:rPr>
        <w:t>победе)</w:t>
      </w:r>
    </w:p>
    <w:p w:rsidR="00882B4E" w:rsidRPr="00882B4E" w:rsidRDefault="00882B4E" w:rsidP="00882B4E">
      <w:pPr>
        <w:pStyle w:val="afd"/>
        <w:widowControl w:val="0"/>
        <w:numPr>
          <w:ilvl w:val="3"/>
          <w:numId w:val="73"/>
        </w:numPr>
        <w:tabs>
          <w:tab w:val="left" w:pos="1109"/>
        </w:tabs>
        <w:autoSpaceDE w:val="0"/>
        <w:autoSpaceDN w:val="0"/>
        <w:ind w:right="129" w:firstLine="710"/>
        <w:contextualSpacing w:val="0"/>
        <w:jc w:val="both"/>
        <w:rPr>
          <w:sz w:val="24"/>
          <w:szCs w:val="24"/>
        </w:rPr>
      </w:pPr>
      <w:r w:rsidRPr="00882B4E">
        <w:rPr>
          <w:sz w:val="24"/>
          <w:szCs w:val="24"/>
        </w:rPr>
        <w:t>награждение почетными грамотами и дипломами за победу или призовое место с</w:t>
      </w:r>
      <w:r w:rsidRPr="00882B4E">
        <w:rPr>
          <w:spacing w:val="1"/>
          <w:sz w:val="24"/>
          <w:szCs w:val="24"/>
        </w:rPr>
        <w:t xml:space="preserve"> </w:t>
      </w:r>
      <w:r w:rsidRPr="00882B4E">
        <w:rPr>
          <w:sz w:val="24"/>
          <w:szCs w:val="24"/>
        </w:rPr>
        <w:t>указанием</w:t>
      </w:r>
      <w:r w:rsidRPr="00882B4E">
        <w:rPr>
          <w:spacing w:val="1"/>
          <w:sz w:val="24"/>
          <w:szCs w:val="24"/>
        </w:rPr>
        <w:t xml:space="preserve"> </w:t>
      </w:r>
      <w:r w:rsidRPr="00882B4E">
        <w:rPr>
          <w:sz w:val="24"/>
          <w:szCs w:val="24"/>
        </w:rPr>
        <w:t>уровня</w:t>
      </w:r>
      <w:r w:rsidRPr="00882B4E">
        <w:rPr>
          <w:spacing w:val="1"/>
          <w:sz w:val="24"/>
          <w:szCs w:val="24"/>
        </w:rPr>
        <w:t xml:space="preserve"> </w:t>
      </w:r>
      <w:r w:rsidRPr="00882B4E">
        <w:rPr>
          <w:sz w:val="24"/>
          <w:szCs w:val="24"/>
        </w:rPr>
        <w:t>достижений</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различных</w:t>
      </w:r>
      <w:r w:rsidRPr="00882B4E">
        <w:rPr>
          <w:spacing w:val="1"/>
          <w:sz w:val="24"/>
          <w:szCs w:val="24"/>
        </w:rPr>
        <w:t xml:space="preserve"> </w:t>
      </w:r>
      <w:r w:rsidRPr="00882B4E">
        <w:rPr>
          <w:sz w:val="24"/>
          <w:szCs w:val="24"/>
        </w:rPr>
        <w:t>школьных</w:t>
      </w:r>
      <w:r w:rsidRPr="00882B4E">
        <w:rPr>
          <w:spacing w:val="1"/>
          <w:sz w:val="24"/>
          <w:szCs w:val="24"/>
        </w:rPr>
        <w:t xml:space="preserve"> </w:t>
      </w:r>
      <w:r w:rsidRPr="00882B4E">
        <w:rPr>
          <w:sz w:val="24"/>
          <w:szCs w:val="24"/>
        </w:rPr>
        <w:t>конкурсах</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викторинах;</w:t>
      </w:r>
    </w:p>
    <w:p w:rsidR="00882B4E" w:rsidRPr="00882B4E" w:rsidRDefault="00882B4E" w:rsidP="00882B4E">
      <w:pPr>
        <w:pStyle w:val="afd"/>
        <w:widowControl w:val="0"/>
        <w:numPr>
          <w:ilvl w:val="3"/>
          <w:numId w:val="73"/>
        </w:numPr>
        <w:tabs>
          <w:tab w:val="left" w:pos="1445"/>
        </w:tabs>
        <w:autoSpaceDE w:val="0"/>
        <w:autoSpaceDN w:val="0"/>
        <w:ind w:right="137" w:firstLine="710"/>
        <w:contextualSpacing w:val="0"/>
        <w:jc w:val="both"/>
        <w:rPr>
          <w:sz w:val="24"/>
          <w:szCs w:val="24"/>
        </w:rPr>
      </w:pPr>
      <w:r w:rsidRPr="00882B4E">
        <w:rPr>
          <w:sz w:val="24"/>
          <w:szCs w:val="24"/>
        </w:rPr>
        <w:t>награждение</w:t>
      </w:r>
      <w:r w:rsidRPr="00882B4E">
        <w:rPr>
          <w:spacing w:val="1"/>
          <w:sz w:val="24"/>
          <w:szCs w:val="24"/>
        </w:rPr>
        <w:t xml:space="preserve"> </w:t>
      </w:r>
      <w:r w:rsidRPr="00882B4E">
        <w:rPr>
          <w:sz w:val="24"/>
          <w:szCs w:val="24"/>
        </w:rPr>
        <w:t>родителей</w:t>
      </w:r>
      <w:r w:rsidRPr="00882B4E">
        <w:rPr>
          <w:spacing w:val="1"/>
          <w:sz w:val="24"/>
          <w:szCs w:val="24"/>
        </w:rPr>
        <w:t xml:space="preserve"> </w:t>
      </w:r>
      <w:r w:rsidRPr="00882B4E">
        <w:rPr>
          <w:sz w:val="24"/>
          <w:szCs w:val="24"/>
        </w:rPr>
        <w:t>(законных</w:t>
      </w:r>
      <w:r w:rsidRPr="00882B4E">
        <w:rPr>
          <w:spacing w:val="1"/>
          <w:sz w:val="24"/>
          <w:szCs w:val="24"/>
        </w:rPr>
        <w:t xml:space="preserve"> </w:t>
      </w:r>
      <w:r w:rsidRPr="00882B4E">
        <w:rPr>
          <w:sz w:val="24"/>
          <w:szCs w:val="24"/>
        </w:rPr>
        <w:t>представителей)</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благодарственными</w:t>
      </w:r>
      <w:r w:rsidRPr="00882B4E">
        <w:rPr>
          <w:spacing w:val="-3"/>
          <w:sz w:val="24"/>
          <w:szCs w:val="24"/>
        </w:rPr>
        <w:t xml:space="preserve"> </w:t>
      </w:r>
      <w:r w:rsidRPr="00882B4E">
        <w:rPr>
          <w:sz w:val="24"/>
          <w:szCs w:val="24"/>
        </w:rPr>
        <w:t>письмами</w:t>
      </w:r>
      <w:r w:rsidRPr="00882B4E">
        <w:rPr>
          <w:spacing w:val="-3"/>
          <w:sz w:val="24"/>
          <w:szCs w:val="24"/>
        </w:rPr>
        <w:t xml:space="preserve"> </w:t>
      </w:r>
      <w:r w:rsidRPr="00882B4E">
        <w:rPr>
          <w:sz w:val="24"/>
          <w:szCs w:val="24"/>
        </w:rPr>
        <w:t>за хорошее</w:t>
      </w:r>
      <w:r w:rsidRPr="00882B4E">
        <w:rPr>
          <w:spacing w:val="-4"/>
          <w:sz w:val="24"/>
          <w:szCs w:val="24"/>
        </w:rPr>
        <w:t xml:space="preserve"> </w:t>
      </w:r>
      <w:r w:rsidRPr="00882B4E">
        <w:rPr>
          <w:sz w:val="24"/>
          <w:szCs w:val="24"/>
        </w:rPr>
        <w:t>воспитание детей;</w:t>
      </w:r>
    </w:p>
    <w:p w:rsidR="00882B4E" w:rsidRPr="00882B4E" w:rsidRDefault="00882B4E" w:rsidP="00882B4E">
      <w:pPr>
        <w:pStyle w:val="af7"/>
        <w:spacing w:after="0"/>
        <w:ind w:right="132" w:firstLine="710"/>
        <w:jc w:val="both"/>
        <w:rPr>
          <w:sz w:val="24"/>
          <w:szCs w:val="24"/>
        </w:rPr>
      </w:pPr>
      <w:r w:rsidRPr="00882B4E">
        <w:rPr>
          <w:sz w:val="24"/>
          <w:szCs w:val="24"/>
        </w:rPr>
        <w:t>Использование всех форм поощрений, а также привлечение благотворителей (в том</w:t>
      </w:r>
      <w:r w:rsidRPr="00882B4E">
        <w:rPr>
          <w:spacing w:val="-57"/>
          <w:sz w:val="24"/>
          <w:szCs w:val="24"/>
        </w:rPr>
        <w:t xml:space="preserve"> </w:t>
      </w:r>
      <w:r w:rsidRPr="00882B4E">
        <w:rPr>
          <w:sz w:val="24"/>
          <w:szCs w:val="24"/>
        </w:rPr>
        <w:t>числе</w:t>
      </w:r>
      <w:r w:rsidRPr="00882B4E">
        <w:rPr>
          <w:spacing w:val="1"/>
          <w:sz w:val="24"/>
          <w:szCs w:val="24"/>
        </w:rPr>
        <w:t xml:space="preserve"> </w:t>
      </w:r>
      <w:r w:rsidRPr="00882B4E">
        <w:rPr>
          <w:sz w:val="24"/>
          <w:szCs w:val="24"/>
        </w:rPr>
        <w:t>из</w:t>
      </w:r>
      <w:r w:rsidRPr="00882B4E">
        <w:rPr>
          <w:spacing w:val="1"/>
          <w:sz w:val="24"/>
          <w:szCs w:val="24"/>
        </w:rPr>
        <w:t xml:space="preserve"> </w:t>
      </w:r>
      <w:r w:rsidRPr="00882B4E">
        <w:rPr>
          <w:sz w:val="24"/>
          <w:szCs w:val="24"/>
        </w:rPr>
        <w:t>родительского</w:t>
      </w:r>
      <w:r w:rsidRPr="00882B4E">
        <w:rPr>
          <w:spacing w:val="1"/>
          <w:sz w:val="24"/>
          <w:szCs w:val="24"/>
        </w:rPr>
        <w:t xml:space="preserve"> </w:t>
      </w:r>
      <w:r w:rsidRPr="00882B4E">
        <w:rPr>
          <w:sz w:val="24"/>
          <w:szCs w:val="24"/>
        </w:rPr>
        <w:t>сообщества),</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статус,</w:t>
      </w:r>
      <w:r w:rsidRPr="00882B4E">
        <w:rPr>
          <w:spacing w:val="1"/>
          <w:sz w:val="24"/>
          <w:szCs w:val="24"/>
        </w:rPr>
        <w:t xml:space="preserve"> </w:t>
      </w:r>
      <w:r w:rsidRPr="00882B4E">
        <w:rPr>
          <w:sz w:val="24"/>
          <w:szCs w:val="24"/>
        </w:rPr>
        <w:t>акции,</w:t>
      </w:r>
      <w:r w:rsidRPr="00882B4E">
        <w:rPr>
          <w:spacing w:val="1"/>
          <w:sz w:val="24"/>
          <w:szCs w:val="24"/>
        </w:rPr>
        <w:t xml:space="preserve"> </w:t>
      </w:r>
      <w:r w:rsidRPr="00882B4E">
        <w:rPr>
          <w:sz w:val="24"/>
          <w:szCs w:val="24"/>
        </w:rPr>
        <w:t>деятельность</w:t>
      </w:r>
      <w:r w:rsidRPr="00882B4E">
        <w:rPr>
          <w:spacing w:val="60"/>
          <w:sz w:val="24"/>
          <w:szCs w:val="24"/>
        </w:rPr>
        <w:t xml:space="preserve"> </w:t>
      </w:r>
      <w:r w:rsidRPr="00882B4E">
        <w:rPr>
          <w:sz w:val="24"/>
          <w:szCs w:val="24"/>
        </w:rPr>
        <w:t>соответствуют</w:t>
      </w:r>
      <w:r w:rsidRPr="00882B4E">
        <w:rPr>
          <w:spacing w:val="1"/>
          <w:sz w:val="24"/>
          <w:szCs w:val="24"/>
        </w:rPr>
        <w:t xml:space="preserve"> </w:t>
      </w:r>
      <w:r w:rsidRPr="00882B4E">
        <w:rPr>
          <w:sz w:val="24"/>
          <w:szCs w:val="24"/>
        </w:rPr>
        <w:t>укладу</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цели,</w:t>
      </w:r>
      <w:r w:rsidRPr="00882B4E">
        <w:rPr>
          <w:spacing w:val="1"/>
          <w:sz w:val="24"/>
          <w:szCs w:val="24"/>
        </w:rPr>
        <w:t xml:space="preserve"> </w:t>
      </w:r>
      <w:r w:rsidRPr="00882B4E">
        <w:rPr>
          <w:sz w:val="24"/>
          <w:szCs w:val="24"/>
        </w:rPr>
        <w:t>задачам,</w:t>
      </w:r>
      <w:r w:rsidRPr="00882B4E">
        <w:rPr>
          <w:spacing w:val="1"/>
          <w:sz w:val="24"/>
          <w:szCs w:val="24"/>
        </w:rPr>
        <w:t xml:space="preserve"> </w:t>
      </w:r>
      <w:r w:rsidRPr="00882B4E">
        <w:rPr>
          <w:sz w:val="24"/>
          <w:szCs w:val="24"/>
        </w:rPr>
        <w:t>традициям</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могут</w:t>
      </w:r>
      <w:r w:rsidRPr="00882B4E">
        <w:rPr>
          <w:spacing w:val="1"/>
          <w:sz w:val="24"/>
          <w:szCs w:val="24"/>
        </w:rPr>
        <w:t xml:space="preserve"> </w:t>
      </w:r>
      <w:r w:rsidRPr="00882B4E">
        <w:rPr>
          <w:sz w:val="24"/>
          <w:szCs w:val="24"/>
        </w:rPr>
        <w:t>согласовываться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представителями родительского сообщества во избежание деструктивного воздействия на</w:t>
      </w:r>
      <w:r w:rsidRPr="00882B4E">
        <w:rPr>
          <w:spacing w:val="1"/>
          <w:sz w:val="24"/>
          <w:szCs w:val="24"/>
        </w:rPr>
        <w:t xml:space="preserve"> </w:t>
      </w:r>
      <w:r w:rsidRPr="00882B4E">
        <w:rPr>
          <w:sz w:val="24"/>
          <w:szCs w:val="24"/>
        </w:rPr>
        <w:t>воспитывающую</w:t>
      </w:r>
      <w:r w:rsidRPr="00882B4E">
        <w:rPr>
          <w:spacing w:val="-1"/>
          <w:sz w:val="24"/>
          <w:szCs w:val="24"/>
        </w:rPr>
        <w:t xml:space="preserve"> </w:t>
      </w:r>
      <w:r w:rsidRPr="00882B4E">
        <w:rPr>
          <w:sz w:val="24"/>
          <w:szCs w:val="24"/>
        </w:rPr>
        <w:t>среду,</w:t>
      </w:r>
      <w:r w:rsidRPr="00882B4E">
        <w:rPr>
          <w:spacing w:val="3"/>
          <w:sz w:val="24"/>
          <w:szCs w:val="24"/>
        </w:rPr>
        <w:t xml:space="preserve"> </w:t>
      </w:r>
      <w:r w:rsidRPr="00882B4E">
        <w:rPr>
          <w:sz w:val="24"/>
          <w:szCs w:val="24"/>
        </w:rPr>
        <w:t>взаимоотношения</w:t>
      </w:r>
      <w:r w:rsidRPr="00882B4E">
        <w:rPr>
          <w:spacing w:val="-4"/>
          <w:sz w:val="24"/>
          <w:szCs w:val="24"/>
        </w:rPr>
        <w:t xml:space="preserve"> </w:t>
      </w:r>
      <w:r w:rsidRPr="00882B4E">
        <w:rPr>
          <w:sz w:val="24"/>
          <w:szCs w:val="24"/>
        </w:rPr>
        <w:t>в</w:t>
      </w:r>
      <w:r w:rsidRPr="00882B4E">
        <w:rPr>
          <w:spacing w:val="-2"/>
          <w:sz w:val="24"/>
          <w:szCs w:val="24"/>
        </w:rPr>
        <w:t xml:space="preserve"> </w:t>
      </w:r>
      <w:r w:rsidRPr="00882B4E">
        <w:rPr>
          <w:sz w:val="24"/>
          <w:szCs w:val="24"/>
        </w:rPr>
        <w:t>школе.</w:t>
      </w:r>
    </w:p>
    <w:p w:rsidR="00882B4E" w:rsidRPr="00882B4E" w:rsidRDefault="00882B4E" w:rsidP="00882B4E">
      <w:pPr>
        <w:pStyle w:val="Heading1"/>
        <w:numPr>
          <w:ilvl w:val="1"/>
          <w:numId w:val="73"/>
        </w:numPr>
        <w:tabs>
          <w:tab w:val="left" w:pos="663"/>
        </w:tabs>
        <w:spacing w:before="0"/>
        <w:ind w:left="662" w:hanging="424"/>
        <w:jc w:val="both"/>
        <w:rPr>
          <w:sz w:val="24"/>
          <w:szCs w:val="24"/>
        </w:rPr>
      </w:pPr>
      <w:bookmarkStart w:id="49" w:name="3.5._Анализ_воспитательного_процесса"/>
      <w:bookmarkStart w:id="50" w:name="_bookmark14"/>
      <w:bookmarkEnd w:id="49"/>
      <w:bookmarkEnd w:id="50"/>
      <w:r w:rsidRPr="00882B4E">
        <w:rPr>
          <w:sz w:val="24"/>
          <w:szCs w:val="24"/>
        </w:rPr>
        <w:t>Анализ</w:t>
      </w:r>
      <w:r w:rsidRPr="00882B4E">
        <w:rPr>
          <w:spacing w:val="-7"/>
          <w:sz w:val="24"/>
          <w:szCs w:val="24"/>
        </w:rPr>
        <w:t xml:space="preserve"> </w:t>
      </w:r>
      <w:r w:rsidRPr="00882B4E">
        <w:rPr>
          <w:sz w:val="24"/>
          <w:szCs w:val="24"/>
        </w:rPr>
        <w:t>воспитательного</w:t>
      </w:r>
      <w:r w:rsidRPr="00882B4E">
        <w:rPr>
          <w:spacing w:val="-10"/>
          <w:sz w:val="24"/>
          <w:szCs w:val="24"/>
        </w:rPr>
        <w:t xml:space="preserve"> </w:t>
      </w:r>
      <w:r w:rsidRPr="00882B4E">
        <w:rPr>
          <w:sz w:val="24"/>
          <w:szCs w:val="24"/>
        </w:rPr>
        <w:t>процесса</w:t>
      </w:r>
    </w:p>
    <w:p w:rsidR="00882B4E" w:rsidRPr="00882B4E" w:rsidRDefault="00882B4E" w:rsidP="00882B4E">
      <w:pPr>
        <w:pStyle w:val="af7"/>
        <w:spacing w:after="0"/>
        <w:ind w:right="130" w:firstLine="845"/>
        <w:jc w:val="both"/>
        <w:rPr>
          <w:sz w:val="24"/>
          <w:szCs w:val="24"/>
        </w:rPr>
      </w:pPr>
      <w:r w:rsidRPr="00882B4E">
        <w:rPr>
          <w:sz w:val="24"/>
          <w:szCs w:val="24"/>
        </w:rPr>
        <w:t>Самоанализ</w:t>
      </w:r>
      <w:r w:rsidRPr="00882B4E">
        <w:rPr>
          <w:spacing w:val="1"/>
          <w:sz w:val="24"/>
          <w:szCs w:val="24"/>
        </w:rPr>
        <w:t xml:space="preserve"> </w:t>
      </w:r>
      <w:r w:rsidRPr="00882B4E">
        <w:rPr>
          <w:sz w:val="24"/>
          <w:szCs w:val="24"/>
        </w:rPr>
        <w:t>организуемой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осуществляется</w:t>
      </w:r>
      <w:r w:rsidRPr="00882B4E">
        <w:rPr>
          <w:spacing w:val="1"/>
          <w:sz w:val="24"/>
          <w:szCs w:val="24"/>
        </w:rPr>
        <w:t xml:space="preserve"> </w:t>
      </w:r>
      <w:r w:rsidRPr="00882B4E">
        <w:rPr>
          <w:sz w:val="24"/>
          <w:szCs w:val="24"/>
        </w:rPr>
        <w:t>по</w:t>
      </w:r>
      <w:r w:rsidRPr="00882B4E">
        <w:rPr>
          <w:spacing w:val="-57"/>
          <w:sz w:val="24"/>
          <w:szCs w:val="24"/>
        </w:rPr>
        <w:t xml:space="preserve"> </w:t>
      </w:r>
      <w:r w:rsidRPr="00882B4E">
        <w:rPr>
          <w:sz w:val="24"/>
          <w:szCs w:val="24"/>
        </w:rPr>
        <w:t>выбранным</w:t>
      </w:r>
      <w:r w:rsidRPr="00882B4E">
        <w:rPr>
          <w:spacing w:val="1"/>
          <w:sz w:val="24"/>
          <w:szCs w:val="24"/>
        </w:rPr>
        <w:t xml:space="preserve"> </w:t>
      </w:r>
      <w:r w:rsidRPr="00882B4E">
        <w:rPr>
          <w:sz w:val="24"/>
          <w:szCs w:val="24"/>
        </w:rPr>
        <w:t>самой</w:t>
      </w:r>
      <w:r w:rsidRPr="00882B4E">
        <w:rPr>
          <w:spacing w:val="1"/>
          <w:sz w:val="24"/>
          <w:szCs w:val="24"/>
        </w:rPr>
        <w:t xml:space="preserve"> </w:t>
      </w:r>
      <w:r w:rsidRPr="00882B4E">
        <w:rPr>
          <w:sz w:val="24"/>
          <w:szCs w:val="24"/>
        </w:rPr>
        <w:t>школой</w:t>
      </w:r>
      <w:r w:rsidRPr="00882B4E">
        <w:rPr>
          <w:spacing w:val="1"/>
          <w:sz w:val="24"/>
          <w:szCs w:val="24"/>
        </w:rPr>
        <w:t xml:space="preserve"> </w:t>
      </w:r>
      <w:r w:rsidRPr="00882B4E">
        <w:rPr>
          <w:sz w:val="24"/>
          <w:szCs w:val="24"/>
        </w:rPr>
        <w:t>направлениям</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проводится</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целью</w:t>
      </w:r>
      <w:r w:rsidRPr="00882B4E">
        <w:rPr>
          <w:spacing w:val="1"/>
          <w:sz w:val="24"/>
          <w:szCs w:val="24"/>
        </w:rPr>
        <w:t xml:space="preserve"> </w:t>
      </w:r>
      <w:r w:rsidRPr="00882B4E">
        <w:rPr>
          <w:sz w:val="24"/>
          <w:szCs w:val="24"/>
        </w:rPr>
        <w:t>выявления</w:t>
      </w:r>
      <w:r w:rsidRPr="00882B4E">
        <w:rPr>
          <w:spacing w:val="1"/>
          <w:sz w:val="24"/>
          <w:szCs w:val="24"/>
        </w:rPr>
        <w:t xml:space="preserve"> </w:t>
      </w:r>
      <w:r w:rsidRPr="00882B4E">
        <w:rPr>
          <w:sz w:val="24"/>
          <w:szCs w:val="24"/>
        </w:rPr>
        <w:t>основных</w:t>
      </w:r>
      <w:r w:rsidRPr="00882B4E">
        <w:rPr>
          <w:spacing w:val="1"/>
          <w:sz w:val="24"/>
          <w:szCs w:val="24"/>
        </w:rPr>
        <w:t xml:space="preserve"> </w:t>
      </w:r>
      <w:r w:rsidRPr="00882B4E">
        <w:rPr>
          <w:sz w:val="24"/>
          <w:szCs w:val="24"/>
        </w:rPr>
        <w:t>проблем школьного воспитания и последующего их решения. Самоанализ осуществляется</w:t>
      </w:r>
      <w:r w:rsidRPr="00882B4E">
        <w:rPr>
          <w:spacing w:val="-57"/>
          <w:sz w:val="24"/>
          <w:szCs w:val="24"/>
        </w:rPr>
        <w:t xml:space="preserve"> </w:t>
      </w:r>
      <w:r w:rsidRPr="00882B4E">
        <w:rPr>
          <w:sz w:val="24"/>
          <w:szCs w:val="24"/>
        </w:rPr>
        <w:t>ежегодно</w:t>
      </w:r>
      <w:r w:rsidRPr="00882B4E">
        <w:rPr>
          <w:spacing w:val="1"/>
          <w:sz w:val="24"/>
          <w:szCs w:val="24"/>
        </w:rPr>
        <w:t xml:space="preserve"> </w:t>
      </w:r>
      <w:r w:rsidRPr="00882B4E">
        <w:rPr>
          <w:sz w:val="24"/>
          <w:szCs w:val="24"/>
        </w:rPr>
        <w:t>силами</w:t>
      </w:r>
      <w:r w:rsidRPr="00882B4E">
        <w:rPr>
          <w:spacing w:val="1"/>
          <w:sz w:val="24"/>
          <w:szCs w:val="24"/>
        </w:rPr>
        <w:t xml:space="preserve"> </w:t>
      </w:r>
      <w:r w:rsidRPr="00882B4E">
        <w:rPr>
          <w:sz w:val="24"/>
          <w:szCs w:val="24"/>
        </w:rPr>
        <w:t>самой</w:t>
      </w:r>
      <w:r w:rsidRPr="00882B4E">
        <w:rPr>
          <w:spacing w:val="1"/>
          <w:sz w:val="24"/>
          <w:szCs w:val="24"/>
        </w:rPr>
        <w:t xml:space="preserve"> </w:t>
      </w:r>
      <w:r w:rsidRPr="00882B4E">
        <w:rPr>
          <w:sz w:val="24"/>
          <w:szCs w:val="24"/>
        </w:rPr>
        <w:t>образовательной</w:t>
      </w:r>
      <w:r w:rsidRPr="00882B4E">
        <w:rPr>
          <w:spacing w:val="1"/>
          <w:sz w:val="24"/>
          <w:szCs w:val="24"/>
        </w:rPr>
        <w:t xml:space="preserve"> </w:t>
      </w:r>
      <w:r w:rsidRPr="00882B4E">
        <w:rPr>
          <w:sz w:val="24"/>
          <w:szCs w:val="24"/>
        </w:rPr>
        <w:t>организации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привлечением</w:t>
      </w:r>
      <w:r w:rsidRPr="00882B4E">
        <w:rPr>
          <w:spacing w:val="1"/>
          <w:sz w:val="24"/>
          <w:szCs w:val="24"/>
        </w:rPr>
        <w:t xml:space="preserve"> </w:t>
      </w:r>
      <w:r w:rsidRPr="00882B4E">
        <w:rPr>
          <w:sz w:val="24"/>
          <w:szCs w:val="24"/>
        </w:rPr>
        <w:t>(при</w:t>
      </w:r>
      <w:r w:rsidRPr="00882B4E">
        <w:rPr>
          <w:spacing w:val="1"/>
          <w:sz w:val="24"/>
          <w:szCs w:val="24"/>
        </w:rPr>
        <w:t xml:space="preserve"> </w:t>
      </w:r>
      <w:r w:rsidRPr="00882B4E">
        <w:rPr>
          <w:sz w:val="24"/>
          <w:szCs w:val="24"/>
        </w:rPr>
        <w:t>необходимости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самостоятельному</w:t>
      </w:r>
      <w:r w:rsidRPr="00882B4E">
        <w:rPr>
          <w:spacing w:val="1"/>
          <w:sz w:val="24"/>
          <w:szCs w:val="24"/>
        </w:rPr>
        <w:t xml:space="preserve"> </w:t>
      </w:r>
      <w:r w:rsidRPr="00882B4E">
        <w:rPr>
          <w:sz w:val="24"/>
          <w:szCs w:val="24"/>
        </w:rPr>
        <w:t>решению</w:t>
      </w:r>
      <w:r w:rsidRPr="00882B4E">
        <w:rPr>
          <w:spacing w:val="1"/>
          <w:sz w:val="24"/>
          <w:szCs w:val="24"/>
        </w:rPr>
        <w:t xml:space="preserve"> </w:t>
      </w:r>
      <w:r w:rsidRPr="00882B4E">
        <w:rPr>
          <w:sz w:val="24"/>
          <w:szCs w:val="24"/>
        </w:rPr>
        <w:t>администрации</w:t>
      </w:r>
      <w:r w:rsidRPr="00882B4E">
        <w:rPr>
          <w:spacing w:val="1"/>
          <w:sz w:val="24"/>
          <w:szCs w:val="24"/>
        </w:rPr>
        <w:t xml:space="preserve"> </w:t>
      </w:r>
      <w:r w:rsidRPr="00882B4E">
        <w:rPr>
          <w:sz w:val="24"/>
          <w:szCs w:val="24"/>
        </w:rPr>
        <w:t>образовательной</w:t>
      </w:r>
      <w:r w:rsidRPr="00882B4E">
        <w:rPr>
          <w:spacing w:val="1"/>
          <w:sz w:val="24"/>
          <w:szCs w:val="24"/>
        </w:rPr>
        <w:t xml:space="preserve"> </w:t>
      </w:r>
      <w:r w:rsidRPr="00882B4E">
        <w:rPr>
          <w:sz w:val="24"/>
          <w:szCs w:val="24"/>
        </w:rPr>
        <w:t>организации)</w:t>
      </w:r>
      <w:r w:rsidRPr="00882B4E">
        <w:rPr>
          <w:spacing w:val="-2"/>
          <w:sz w:val="24"/>
          <w:szCs w:val="24"/>
        </w:rPr>
        <w:t xml:space="preserve"> </w:t>
      </w:r>
      <w:r w:rsidRPr="00882B4E">
        <w:rPr>
          <w:sz w:val="24"/>
          <w:szCs w:val="24"/>
        </w:rPr>
        <w:t>внешних</w:t>
      </w:r>
      <w:r w:rsidRPr="00882B4E">
        <w:rPr>
          <w:spacing w:val="-3"/>
          <w:sz w:val="24"/>
          <w:szCs w:val="24"/>
        </w:rPr>
        <w:t xml:space="preserve"> </w:t>
      </w:r>
      <w:r w:rsidRPr="00882B4E">
        <w:rPr>
          <w:sz w:val="24"/>
          <w:szCs w:val="24"/>
        </w:rPr>
        <w:t>экспертов.</w:t>
      </w:r>
    </w:p>
    <w:p w:rsidR="00882B4E" w:rsidRPr="00882B4E" w:rsidRDefault="00882B4E" w:rsidP="00882B4E">
      <w:pPr>
        <w:pStyle w:val="af7"/>
        <w:spacing w:after="0"/>
        <w:ind w:right="127"/>
        <w:jc w:val="both"/>
        <w:rPr>
          <w:sz w:val="24"/>
          <w:szCs w:val="24"/>
        </w:rPr>
      </w:pPr>
      <w:r w:rsidRPr="00882B4E">
        <w:rPr>
          <w:sz w:val="24"/>
          <w:szCs w:val="24"/>
        </w:rPr>
        <w:t>Основными принципами, на основе которых осуществляется самоанализ воспитательной</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4"/>
          <w:sz w:val="24"/>
          <w:szCs w:val="24"/>
        </w:rPr>
        <w:t xml:space="preserve"> </w:t>
      </w:r>
      <w:r w:rsidRPr="00882B4E">
        <w:rPr>
          <w:sz w:val="24"/>
          <w:szCs w:val="24"/>
        </w:rPr>
        <w:t>являются:</w:t>
      </w:r>
    </w:p>
    <w:p w:rsidR="00882B4E" w:rsidRPr="00882B4E" w:rsidRDefault="00882B4E" w:rsidP="00882B4E">
      <w:pPr>
        <w:pStyle w:val="afd"/>
        <w:widowControl w:val="0"/>
        <w:numPr>
          <w:ilvl w:val="2"/>
          <w:numId w:val="73"/>
        </w:numPr>
        <w:tabs>
          <w:tab w:val="left" w:pos="946"/>
        </w:tabs>
        <w:autoSpaceDE w:val="0"/>
        <w:autoSpaceDN w:val="0"/>
        <w:ind w:right="135" w:hanging="360"/>
        <w:contextualSpacing w:val="0"/>
        <w:jc w:val="both"/>
        <w:rPr>
          <w:sz w:val="24"/>
          <w:szCs w:val="24"/>
        </w:rPr>
      </w:pPr>
      <w:r w:rsidRPr="00882B4E">
        <w:rPr>
          <w:sz w:val="24"/>
          <w:szCs w:val="24"/>
        </w:rPr>
        <w:t>принцип</w:t>
      </w:r>
      <w:r w:rsidRPr="00882B4E">
        <w:rPr>
          <w:spacing w:val="1"/>
          <w:sz w:val="24"/>
          <w:szCs w:val="24"/>
        </w:rPr>
        <w:t xml:space="preserve"> </w:t>
      </w:r>
      <w:r w:rsidRPr="00882B4E">
        <w:rPr>
          <w:sz w:val="24"/>
          <w:szCs w:val="24"/>
        </w:rPr>
        <w:t>гуманистической</w:t>
      </w:r>
      <w:r w:rsidRPr="00882B4E">
        <w:rPr>
          <w:spacing w:val="1"/>
          <w:sz w:val="24"/>
          <w:szCs w:val="24"/>
        </w:rPr>
        <w:t xml:space="preserve"> </w:t>
      </w:r>
      <w:r w:rsidRPr="00882B4E">
        <w:rPr>
          <w:sz w:val="24"/>
          <w:szCs w:val="24"/>
        </w:rPr>
        <w:t>направленности</w:t>
      </w:r>
      <w:r w:rsidRPr="00882B4E">
        <w:rPr>
          <w:spacing w:val="1"/>
          <w:sz w:val="24"/>
          <w:szCs w:val="24"/>
        </w:rPr>
        <w:t xml:space="preserve"> </w:t>
      </w:r>
      <w:r w:rsidRPr="00882B4E">
        <w:rPr>
          <w:sz w:val="24"/>
          <w:szCs w:val="24"/>
        </w:rPr>
        <w:t>осуществляемого</w:t>
      </w:r>
      <w:r w:rsidRPr="00882B4E">
        <w:rPr>
          <w:spacing w:val="1"/>
          <w:sz w:val="24"/>
          <w:szCs w:val="24"/>
        </w:rPr>
        <w:t xml:space="preserve"> </w:t>
      </w:r>
      <w:r w:rsidRPr="00882B4E">
        <w:rPr>
          <w:sz w:val="24"/>
          <w:szCs w:val="24"/>
        </w:rPr>
        <w:t>анализа,</w:t>
      </w:r>
      <w:r w:rsidRPr="00882B4E">
        <w:rPr>
          <w:spacing w:val="1"/>
          <w:sz w:val="24"/>
          <w:szCs w:val="24"/>
        </w:rPr>
        <w:t xml:space="preserve"> </w:t>
      </w:r>
      <w:r w:rsidRPr="00882B4E">
        <w:rPr>
          <w:sz w:val="24"/>
          <w:szCs w:val="24"/>
        </w:rPr>
        <w:t>ориентирующий экспертов на уважительное отношение как к воспитанникам, так и</w:t>
      </w:r>
      <w:r w:rsidRPr="00882B4E">
        <w:rPr>
          <w:spacing w:val="-57"/>
          <w:sz w:val="24"/>
          <w:szCs w:val="24"/>
        </w:rPr>
        <w:t xml:space="preserve"> </w:t>
      </w:r>
      <w:r w:rsidRPr="00882B4E">
        <w:rPr>
          <w:sz w:val="24"/>
          <w:szCs w:val="24"/>
        </w:rPr>
        <w:t>к</w:t>
      </w:r>
      <w:r w:rsidRPr="00882B4E">
        <w:rPr>
          <w:spacing w:val="-1"/>
          <w:sz w:val="24"/>
          <w:szCs w:val="24"/>
        </w:rPr>
        <w:t xml:space="preserve"> </w:t>
      </w:r>
      <w:r w:rsidRPr="00882B4E">
        <w:rPr>
          <w:sz w:val="24"/>
          <w:szCs w:val="24"/>
        </w:rPr>
        <w:t>педагогам,</w:t>
      </w:r>
      <w:r w:rsidRPr="00882B4E">
        <w:rPr>
          <w:spacing w:val="-1"/>
          <w:sz w:val="24"/>
          <w:szCs w:val="24"/>
        </w:rPr>
        <w:t xml:space="preserve"> </w:t>
      </w:r>
      <w:r w:rsidRPr="00882B4E">
        <w:rPr>
          <w:sz w:val="24"/>
          <w:szCs w:val="24"/>
        </w:rPr>
        <w:t>реализующим</w:t>
      </w:r>
      <w:r w:rsidRPr="00882B4E">
        <w:rPr>
          <w:spacing w:val="3"/>
          <w:sz w:val="24"/>
          <w:szCs w:val="24"/>
        </w:rPr>
        <w:t xml:space="preserve"> </w:t>
      </w:r>
      <w:r w:rsidRPr="00882B4E">
        <w:rPr>
          <w:sz w:val="24"/>
          <w:szCs w:val="24"/>
        </w:rPr>
        <w:t>воспитательный</w:t>
      </w:r>
      <w:r w:rsidRPr="00882B4E">
        <w:rPr>
          <w:spacing w:val="-3"/>
          <w:sz w:val="24"/>
          <w:szCs w:val="24"/>
        </w:rPr>
        <w:t xml:space="preserve"> </w:t>
      </w:r>
      <w:r w:rsidRPr="00882B4E">
        <w:rPr>
          <w:sz w:val="24"/>
          <w:szCs w:val="24"/>
        </w:rPr>
        <w:t>процесс;</w:t>
      </w:r>
    </w:p>
    <w:p w:rsidR="00882B4E" w:rsidRPr="00882B4E" w:rsidRDefault="00882B4E" w:rsidP="00882B4E">
      <w:pPr>
        <w:pStyle w:val="afd"/>
        <w:widowControl w:val="0"/>
        <w:numPr>
          <w:ilvl w:val="2"/>
          <w:numId w:val="73"/>
        </w:numPr>
        <w:tabs>
          <w:tab w:val="left" w:pos="946"/>
        </w:tabs>
        <w:autoSpaceDE w:val="0"/>
        <w:autoSpaceDN w:val="0"/>
        <w:ind w:right="123" w:hanging="360"/>
        <w:contextualSpacing w:val="0"/>
        <w:jc w:val="both"/>
        <w:rPr>
          <w:sz w:val="24"/>
          <w:szCs w:val="24"/>
        </w:rPr>
      </w:pPr>
      <w:r w:rsidRPr="00882B4E">
        <w:rPr>
          <w:sz w:val="24"/>
          <w:szCs w:val="24"/>
        </w:rPr>
        <w:t>принцип</w:t>
      </w:r>
      <w:r w:rsidRPr="00882B4E">
        <w:rPr>
          <w:spacing w:val="1"/>
          <w:sz w:val="24"/>
          <w:szCs w:val="24"/>
        </w:rPr>
        <w:t xml:space="preserve"> </w:t>
      </w:r>
      <w:r w:rsidRPr="00882B4E">
        <w:rPr>
          <w:sz w:val="24"/>
          <w:szCs w:val="24"/>
        </w:rPr>
        <w:t>приоритета</w:t>
      </w:r>
      <w:r w:rsidRPr="00882B4E">
        <w:rPr>
          <w:spacing w:val="1"/>
          <w:sz w:val="24"/>
          <w:szCs w:val="24"/>
        </w:rPr>
        <w:t xml:space="preserve"> </w:t>
      </w:r>
      <w:r w:rsidRPr="00882B4E">
        <w:rPr>
          <w:sz w:val="24"/>
          <w:szCs w:val="24"/>
        </w:rPr>
        <w:t>анализа</w:t>
      </w:r>
      <w:r w:rsidRPr="00882B4E">
        <w:rPr>
          <w:spacing w:val="1"/>
          <w:sz w:val="24"/>
          <w:szCs w:val="24"/>
        </w:rPr>
        <w:t xml:space="preserve"> </w:t>
      </w:r>
      <w:r w:rsidRPr="00882B4E">
        <w:rPr>
          <w:sz w:val="24"/>
          <w:szCs w:val="24"/>
        </w:rPr>
        <w:t>сущностных</w:t>
      </w:r>
      <w:r w:rsidRPr="00882B4E">
        <w:rPr>
          <w:spacing w:val="1"/>
          <w:sz w:val="24"/>
          <w:szCs w:val="24"/>
        </w:rPr>
        <w:t xml:space="preserve"> </w:t>
      </w:r>
      <w:r w:rsidRPr="00882B4E">
        <w:rPr>
          <w:sz w:val="24"/>
          <w:szCs w:val="24"/>
        </w:rPr>
        <w:t>сторон</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ориентирующий</w:t>
      </w:r>
      <w:r w:rsidRPr="00882B4E">
        <w:rPr>
          <w:spacing w:val="1"/>
          <w:sz w:val="24"/>
          <w:szCs w:val="24"/>
        </w:rPr>
        <w:t xml:space="preserve"> </w:t>
      </w:r>
      <w:r w:rsidRPr="00882B4E">
        <w:rPr>
          <w:sz w:val="24"/>
          <w:szCs w:val="24"/>
        </w:rPr>
        <w:t>экспертов на изучение не количественных его показателей, а качественных – таких</w:t>
      </w:r>
      <w:r w:rsidRPr="00882B4E">
        <w:rPr>
          <w:spacing w:val="1"/>
          <w:sz w:val="24"/>
          <w:szCs w:val="24"/>
        </w:rPr>
        <w:t xml:space="preserve"> </w:t>
      </w:r>
      <w:r w:rsidRPr="00882B4E">
        <w:rPr>
          <w:sz w:val="24"/>
          <w:szCs w:val="24"/>
        </w:rPr>
        <w:t>как</w:t>
      </w:r>
      <w:r w:rsidRPr="00882B4E">
        <w:rPr>
          <w:spacing w:val="1"/>
          <w:sz w:val="24"/>
          <w:szCs w:val="24"/>
        </w:rPr>
        <w:t xml:space="preserve"> </w:t>
      </w:r>
      <w:r w:rsidRPr="00882B4E">
        <w:rPr>
          <w:sz w:val="24"/>
          <w:szCs w:val="24"/>
        </w:rPr>
        <w:t>содержание</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разнообразие</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характер</w:t>
      </w:r>
      <w:r w:rsidRPr="00882B4E">
        <w:rPr>
          <w:spacing w:val="1"/>
          <w:sz w:val="24"/>
          <w:szCs w:val="24"/>
        </w:rPr>
        <w:t xml:space="preserve"> </w:t>
      </w:r>
      <w:r w:rsidRPr="00882B4E">
        <w:rPr>
          <w:sz w:val="24"/>
          <w:szCs w:val="24"/>
        </w:rPr>
        <w:t>общения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отношений</w:t>
      </w:r>
      <w:r w:rsidRPr="00882B4E">
        <w:rPr>
          <w:spacing w:val="1"/>
          <w:sz w:val="24"/>
          <w:szCs w:val="24"/>
        </w:rPr>
        <w:t xml:space="preserve"> </w:t>
      </w:r>
      <w:r w:rsidRPr="00882B4E">
        <w:rPr>
          <w:sz w:val="24"/>
          <w:szCs w:val="24"/>
        </w:rPr>
        <w:t>между</w:t>
      </w:r>
      <w:r w:rsidRPr="00882B4E">
        <w:rPr>
          <w:spacing w:val="1"/>
          <w:sz w:val="24"/>
          <w:szCs w:val="24"/>
        </w:rPr>
        <w:t xml:space="preserve"> </w:t>
      </w:r>
      <w:r w:rsidRPr="00882B4E">
        <w:rPr>
          <w:sz w:val="24"/>
          <w:szCs w:val="24"/>
        </w:rPr>
        <w:t>школьниками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принцип</w:t>
      </w:r>
      <w:r w:rsidRPr="00882B4E">
        <w:rPr>
          <w:spacing w:val="1"/>
          <w:sz w:val="24"/>
          <w:szCs w:val="24"/>
        </w:rPr>
        <w:t xml:space="preserve"> </w:t>
      </w:r>
      <w:r w:rsidRPr="00882B4E">
        <w:rPr>
          <w:sz w:val="24"/>
          <w:szCs w:val="24"/>
        </w:rPr>
        <w:t>развивающего</w:t>
      </w:r>
      <w:r w:rsidRPr="00882B4E">
        <w:rPr>
          <w:spacing w:val="1"/>
          <w:sz w:val="24"/>
          <w:szCs w:val="24"/>
        </w:rPr>
        <w:t xml:space="preserve"> </w:t>
      </w:r>
      <w:r w:rsidRPr="00882B4E">
        <w:rPr>
          <w:sz w:val="24"/>
          <w:szCs w:val="24"/>
        </w:rPr>
        <w:t>характера</w:t>
      </w:r>
      <w:r w:rsidRPr="00882B4E">
        <w:rPr>
          <w:spacing w:val="1"/>
          <w:sz w:val="24"/>
          <w:szCs w:val="24"/>
        </w:rPr>
        <w:t xml:space="preserve"> </w:t>
      </w:r>
      <w:r w:rsidRPr="00882B4E">
        <w:rPr>
          <w:sz w:val="24"/>
          <w:szCs w:val="24"/>
        </w:rPr>
        <w:t>осуществляемого</w:t>
      </w:r>
      <w:r w:rsidRPr="00882B4E">
        <w:rPr>
          <w:spacing w:val="1"/>
          <w:sz w:val="24"/>
          <w:szCs w:val="24"/>
        </w:rPr>
        <w:t xml:space="preserve"> </w:t>
      </w:r>
      <w:r w:rsidRPr="00882B4E">
        <w:rPr>
          <w:sz w:val="24"/>
          <w:szCs w:val="24"/>
        </w:rPr>
        <w:t>анализа,</w:t>
      </w:r>
      <w:r w:rsidRPr="00882B4E">
        <w:rPr>
          <w:spacing w:val="1"/>
          <w:sz w:val="24"/>
          <w:szCs w:val="24"/>
        </w:rPr>
        <w:t xml:space="preserve"> </w:t>
      </w:r>
      <w:r w:rsidRPr="00882B4E">
        <w:rPr>
          <w:sz w:val="24"/>
          <w:szCs w:val="24"/>
        </w:rPr>
        <w:t>ориентирующий</w:t>
      </w:r>
      <w:r w:rsidRPr="00882B4E">
        <w:rPr>
          <w:spacing w:val="1"/>
          <w:sz w:val="24"/>
          <w:szCs w:val="24"/>
        </w:rPr>
        <w:t xml:space="preserve"> </w:t>
      </w:r>
      <w:r w:rsidRPr="00882B4E">
        <w:rPr>
          <w:sz w:val="24"/>
          <w:szCs w:val="24"/>
        </w:rPr>
        <w:t>экспертов</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использование</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результатов</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совершенствования</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педагогов:</w:t>
      </w:r>
      <w:r w:rsidRPr="00882B4E">
        <w:rPr>
          <w:spacing w:val="1"/>
          <w:sz w:val="24"/>
          <w:szCs w:val="24"/>
        </w:rPr>
        <w:t xml:space="preserve"> </w:t>
      </w:r>
      <w:r w:rsidRPr="00882B4E">
        <w:rPr>
          <w:sz w:val="24"/>
          <w:szCs w:val="24"/>
        </w:rPr>
        <w:t>грамотной постановки ими цели и задач воспитания, умелого планирования своей</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адекватного</w:t>
      </w:r>
      <w:r w:rsidRPr="00882B4E">
        <w:rPr>
          <w:spacing w:val="1"/>
          <w:sz w:val="24"/>
          <w:szCs w:val="24"/>
        </w:rPr>
        <w:t xml:space="preserve"> </w:t>
      </w:r>
      <w:r w:rsidRPr="00882B4E">
        <w:rPr>
          <w:sz w:val="24"/>
          <w:szCs w:val="24"/>
        </w:rPr>
        <w:t>подбора</w:t>
      </w:r>
      <w:r w:rsidRPr="00882B4E">
        <w:rPr>
          <w:spacing w:val="1"/>
          <w:sz w:val="24"/>
          <w:szCs w:val="24"/>
        </w:rPr>
        <w:t xml:space="preserve"> </w:t>
      </w:r>
      <w:r w:rsidRPr="00882B4E">
        <w:rPr>
          <w:sz w:val="24"/>
          <w:szCs w:val="24"/>
        </w:rPr>
        <w:t>видов,</w:t>
      </w:r>
      <w:r w:rsidRPr="00882B4E">
        <w:rPr>
          <w:spacing w:val="1"/>
          <w:sz w:val="24"/>
          <w:szCs w:val="24"/>
        </w:rPr>
        <w:t xml:space="preserve"> </w:t>
      </w:r>
      <w:r w:rsidRPr="00882B4E">
        <w:rPr>
          <w:sz w:val="24"/>
          <w:szCs w:val="24"/>
        </w:rPr>
        <w:t>форм</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содержания</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совместной</w:t>
      </w:r>
      <w:r w:rsidRPr="00882B4E">
        <w:rPr>
          <w:spacing w:val="2"/>
          <w:sz w:val="24"/>
          <w:szCs w:val="24"/>
        </w:rPr>
        <w:t xml:space="preserve"> </w:t>
      </w:r>
      <w:r w:rsidRPr="00882B4E">
        <w:rPr>
          <w:sz w:val="24"/>
          <w:szCs w:val="24"/>
        </w:rPr>
        <w:t>с</w:t>
      </w:r>
      <w:r w:rsidRPr="00882B4E">
        <w:rPr>
          <w:spacing w:val="-4"/>
          <w:sz w:val="24"/>
          <w:szCs w:val="24"/>
        </w:rPr>
        <w:t xml:space="preserve"> </w:t>
      </w:r>
      <w:r w:rsidRPr="00882B4E">
        <w:rPr>
          <w:sz w:val="24"/>
          <w:szCs w:val="24"/>
        </w:rPr>
        <w:t>детьми</w:t>
      </w:r>
      <w:r w:rsidRPr="00882B4E">
        <w:rPr>
          <w:spacing w:val="-2"/>
          <w:sz w:val="24"/>
          <w:szCs w:val="24"/>
        </w:rPr>
        <w:t xml:space="preserve"> </w:t>
      </w:r>
      <w:r w:rsidRPr="00882B4E">
        <w:rPr>
          <w:sz w:val="24"/>
          <w:szCs w:val="24"/>
        </w:rPr>
        <w:t>деятельности;</w:t>
      </w:r>
    </w:p>
    <w:p w:rsidR="00882B4E" w:rsidRPr="00882B4E" w:rsidRDefault="00882B4E" w:rsidP="00882B4E">
      <w:pPr>
        <w:pStyle w:val="afd"/>
        <w:widowControl w:val="0"/>
        <w:numPr>
          <w:ilvl w:val="2"/>
          <w:numId w:val="73"/>
        </w:numPr>
        <w:tabs>
          <w:tab w:val="left" w:pos="946"/>
        </w:tabs>
        <w:autoSpaceDE w:val="0"/>
        <w:autoSpaceDN w:val="0"/>
        <w:ind w:right="127" w:hanging="360"/>
        <w:contextualSpacing w:val="0"/>
        <w:jc w:val="both"/>
        <w:rPr>
          <w:sz w:val="24"/>
          <w:szCs w:val="24"/>
        </w:rPr>
      </w:pPr>
      <w:r w:rsidRPr="00882B4E">
        <w:rPr>
          <w:sz w:val="24"/>
          <w:szCs w:val="24"/>
        </w:rPr>
        <w:t>принцип</w:t>
      </w:r>
      <w:r w:rsidRPr="00882B4E">
        <w:rPr>
          <w:spacing w:val="1"/>
          <w:sz w:val="24"/>
          <w:szCs w:val="24"/>
        </w:rPr>
        <w:t xml:space="preserve"> </w:t>
      </w:r>
      <w:r w:rsidRPr="00882B4E">
        <w:rPr>
          <w:sz w:val="24"/>
          <w:szCs w:val="24"/>
        </w:rPr>
        <w:t>разделенной</w:t>
      </w:r>
      <w:r w:rsidRPr="00882B4E">
        <w:rPr>
          <w:spacing w:val="1"/>
          <w:sz w:val="24"/>
          <w:szCs w:val="24"/>
        </w:rPr>
        <w:t xml:space="preserve"> </w:t>
      </w:r>
      <w:r w:rsidRPr="00882B4E">
        <w:rPr>
          <w:sz w:val="24"/>
          <w:szCs w:val="24"/>
        </w:rPr>
        <w:t>ответственности</w:t>
      </w:r>
      <w:r w:rsidRPr="00882B4E">
        <w:rPr>
          <w:spacing w:val="1"/>
          <w:sz w:val="24"/>
          <w:szCs w:val="24"/>
        </w:rPr>
        <w:t xml:space="preserve"> </w:t>
      </w:r>
      <w:r w:rsidRPr="00882B4E">
        <w:rPr>
          <w:sz w:val="24"/>
          <w:szCs w:val="24"/>
        </w:rPr>
        <w:t>за</w:t>
      </w:r>
      <w:r w:rsidRPr="00882B4E">
        <w:rPr>
          <w:spacing w:val="1"/>
          <w:sz w:val="24"/>
          <w:szCs w:val="24"/>
        </w:rPr>
        <w:t xml:space="preserve"> </w:t>
      </w:r>
      <w:r w:rsidRPr="00882B4E">
        <w:rPr>
          <w:sz w:val="24"/>
          <w:szCs w:val="24"/>
        </w:rPr>
        <w:t>результаты</w:t>
      </w:r>
      <w:r w:rsidRPr="00882B4E">
        <w:rPr>
          <w:spacing w:val="1"/>
          <w:sz w:val="24"/>
          <w:szCs w:val="24"/>
        </w:rPr>
        <w:t xml:space="preserve"> </w:t>
      </w:r>
      <w:r w:rsidRPr="00882B4E">
        <w:rPr>
          <w:sz w:val="24"/>
          <w:szCs w:val="24"/>
        </w:rPr>
        <w:t>личностного</w:t>
      </w:r>
      <w:r w:rsidRPr="00882B4E">
        <w:rPr>
          <w:spacing w:val="1"/>
          <w:sz w:val="24"/>
          <w:szCs w:val="24"/>
        </w:rPr>
        <w:t xml:space="preserve"> </w:t>
      </w:r>
      <w:r w:rsidRPr="00882B4E">
        <w:rPr>
          <w:sz w:val="24"/>
          <w:szCs w:val="24"/>
        </w:rPr>
        <w:t>развития</w:t>
      </w:r>
      <w:r w:rsidRPr="00882B4E">
        <w:rPr>
          <w:spacing w:val="1"/>
          <w:sz w:val="24"/>
          <w:szCs w:val="24"/>
        </w:rPr>
        <w:t xml:space="preserve"> </w:t>
      </w:r>
      <w:r w:rsidRPr="00882B4E">
        <w:rPr>
          <w:sz w:val="24"/>
          <w:szCs w:val="24"/>
        </w:rPr>
        <w:t>школьников,</w:t>
      </w:r>
      <w:r w:rsidRPr="00882B4E">
        <w:rPr>
          <w:spacing w:val="1"/>
          <w:sz w:val="24"/>
          <w:szCs w:val="24"/>
        </w:rPr>
        <w:t xml:space="preserve"> </w:t>
      </w:r>
      <w:r w:rsidRPr="00882B4E">
        <w:rPr>
          <w:sz w:val="24"/>
          <w:szCs w:val="24"/>
        </w:rPr>
        <w:t>ориентирующий</w:t>
      </w:r>
      <w:r w:rsidRPr="00882B4E">
        <w:rPr>
          <w:spacing w:val="1"/>
          <w:sz w:val="24"/>
          <w:szCs w:val="24"/>
        </w:rPr>
        <w:t xml:space="preserve"> </w:t>
      </w:r>
      <w:r w:rsidRPr="00882B4E">
        <w:rPr>
          <w:sz w:val="24"/>
          <w:szCs w:val="24"/>
        </w:rPr>
        <w:t>экспертов</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понимание</w:t>
      </w:r>
      <w:r w:rsidRPr="00882B4E">
        <w:rPr>
          <w:spacing w:val="1"/>
          <w:sz w:val="24"/>
          <w:szCs w:val="24"/>
        </w:rPr>
        <w:t xml:space="preserve"> </w:t>
      </w:r>
      <w:r w:rsidRPr="00882B4E">
        <w:rPr>
          <w:sz w:val="24"/>
          <w:szCs w:val="24"/>
        </w:rPr>
        <w:t>того,</w:t>
      </w:r>
      <w:r w:rsidRPr="00882B4E">
        <w:rPr>
          <w:spacing w:val="1"/>
          <w:sz w:val="24"/>
          <w:szCs w:val="24"/>
        </w:rPr>
        <w:t xml:space="preserve"> </w:t>
      </w:r>
      <w:r w:rsidRPr="00882B4E">
        <w:rPr>
          <w:sz w:val="24"/>
          <w:szCs w:val="24"/>
        </w:rPr>
        <w:t>что</w:t>
      </w:r>
      <w:r w:rsidRPr="00882B4E">
        <w:rPr>
          <w:spacing w:val="1"/>
          <w:sz w:val="24"/>
          <w:szCs w:val="24"/>
        </w:rPr>
        <w:t xml:space="preserve"> </w:t>
      </w:r>
      <w:r w:rsidRPr="00882B4E">
        <w:rPr>
          <w:sz w:val="24"/>
          <w:szCs w:val="24"/>
        </w:rPr>
        <w:t>личностное</w:t>
      </w:r>
      <w:r w:rsidRPr="00882B4E">
        <w:rPr>
          <w:spacing w:val="1"/>
          <w:sz w:val="24"/>
          <w:szCs w:val="24"/>
        </w:rPr>
        <w:t xml:space="preserve"> </w:t>
      </w:r>
      <w:r w:rsidRPr="00882B4E">
        <w:rPr>
          <w:sz w:val="24"/>
          <w:szCs w:val="24"/>
        </w:rPr>
        <w:t>развитие</w:t>
      </w:r>
      <w:r w:rsidRPr="00882B4E">
        <w:rPr>
          <w:spacing w:val="5"/>
          <w:sz w:val="24"/>
          <w:szCs w:val="24"/>
        </w:rPr>
        <w:t xml:space="preserve"> </w:t>
      </w:r>
      <w:r w:rsidRPr="00882B4E">
        <w:rPr>
          <w:sz w:val="24"/>
          <w:szCs w:val="24"/>
        </w:rPr>
        <w:t>школьников</w:t>
      </w:r>
      <w:r w:rsidRPr="00882B4E">
        <w:rPr>
          <w:spacing w:val="16"/>
          <w:sz w:val="24"/>
          <w:szCs w:val="24"/>
        </w:rPr>
        <w:t xml:space="preserve"> </w:t>
      </w:r>
      <w:r w:rsidRPr="00882B4E">
        <w:rPr>
          <w:sz w:val="24"/>
          <w:szCs w:val="24"/>
        </w:rPr>
        <w:t>–</w:t>
      </w:r>
      <w:r w:rsidRPr="00882B4E">
        <w:rPr>
          <w:spacing w:val="6"/>
          <w:sz w:val="24"/>
          <w:szCs w:val="24"/>
        </w:rPr>
        <w:t xml:space="preserve"> </w:t>
      </w:r>
      <w:r w:rsidRPr="00882B4E">
        <w:rPr>
          <w:sz w:val="24"/>
          <w:szCs w:val="24"/>
        </w:rPr>
        <w:t>это</w:t>
      </w:r>
      <w:r w:rsidRPr="00882B4E">
        <w:rPr>
          <w:spacing w:val="11"/>
          <w:sz w:val="24"/>
          <w:szCs w:val="24"/>
        </w:rPr>
        <w:t xml:space="preserve"> </w:t>
      </w:r>
      <w:r w:rsidRPr="00882B4E">
        <w:rPr>
          <w:sz w:val="24"/>
          <w:szCs w:val="24"/>
        </w:rPr>
        <w:t>результат</w:t>
      </w:r>
      <w:r w:rsidRPr="00882B4E">
        <w:rPr>
          <w:spacing w:val="11"/>
          <w:sz w:val="24"/>
          <w:szCs w:val="24"/>
        </w:rPr>
        <w:t xml:space="preserve"> </w:t>
      </w:r>
      <w:r w:rsidRPr="00882B4E">
        <w:rPr>
          <w:sz w:val="24"/>
          <w:szCs w:val="24"/>
        </w:rPr>
        <w:t>как</w:t>
      </w:r>
      <w:r w:rsidRPr="00882B4E">
        <w:rPr>
          <w:spacing w:val="9"/>
          <w:sz w:val="24"/>
          <w:szCs w:val="24"/>
        </w:rPr>
        <w:t xml:space="preserve"> </w:t>
      </w:r>
      <w:r w:rsidRPr="00882B4E">
        <w:rPr>
          <w:sz w:val="24"/>
          <w:szCs w:val="24"/>
        </w:rPr>
        <w:t>социального</w:t>
      </w:r>
      <w:r w:rsidRPr="00882B4E">
        <w:rPr>
          <w:spacing w:val="11"/>
          <w:sz w:val="24"/>
          <w:szCs w:val="24"/>
        </w:rPr>
        <w:t xml:space="preserve"> </w:t>
      </w:r>
      <w:r w:rsidRPr="00882B4E">
        <w:rPr>
          <w:sz w:val="24"/>
          <w:szCs w:val="24"/>
        </w:rPr>
        <w:t>воспитания</w:t>
      </w:r>
      <w:r w:rsidRPr="00882B4E">
        <w:rPr>
          <w:spacing w:val="6"/>
          <w:sz w:val="24"/>
          <w:szCs w:val="24"/>
        </w:rPr>
        <w:t xml:space="preserve"> </w:t>
      </w:r>
      <w:r w:rsidRPr="00882B4E">
        <w:rPr>
          <w:sz w:val="24"/>
          <w:szCs w:val="24"/>
        </w:rPr>
        <w:t>(в</w:t>
      </w:r>
      <w:r w:rsidRPr="00882B4E">
        <w:rPr>
          <w:spacing w:val="8"/>
          <w:sz w:val="24"/>
          <w:szCs w:val="24"/>
        </w:rPr>
        <w:t xml:space="preserve"> </w:t>
      </w:r>
      <w:r w:rsidRPr="00882B4E">
        <w:rPr>
          <w:sz w:val="24"/>
          <w:szCs w:val="24"/>
        </w:rPr>
        <w:t>котором</w:t>
      </w:r>
    </w:p>
    <w:p w:rsidR="00882B4E" w:rsidRPr="00882B4E" w:rsidRDefault="00882B4E" w:rsidP="00882B4E">
      <w:pPr>
        <w:pStyle w:val="af7"/>
        <w:spacing w:after="0"/>
        <w:ind w:left="960"/>
        <w:jc w:val="both"/>
        <w:rPr>
          <w:sz w:val="24"/>
          <w:szCs w:val="24"/>
        </w:rPr>
      </w:pPr>
      <w:r w:rsidRPr="00882B4E">
        <w:rPr>
          <w:sz w:val="24"/>
          <w:szCs w:val="24"/>
        </w:rPr>
        <w:t>школа</w:t>
      </w:r>
      <w:r w:rsidRPr="00882B4E">
        <w:rPr>
          <w:spacing w:val="36"/>
          <w:sz w:val="24"/>
          <w:szCs w:val="24"/>
        </w:rPr>
        <w:t xml:space="preserve"> </w:t>
      </w:r>
      <w:r w:rsidRPr="00882B4E">
        <w:rPr>
          <w:sz w:val="24"/>
          <w:szCs w:val="24"/>
        </w:rPr>
        <w:t>участвует</w:t>
      </w:r>
      <w:r w:rsidRPr="00882B4E">
        <w:rPr>
          <w:spacing w:val="37"/>
          <w:sz w:val="24"/>
          <w:szCs w:val="24"/>
        </w:rPr>
        <w:t xml:space="preserve"> </w:t>
      </w:r>
      <w:r w:rsidRPr="00882B4E">
        <w:rPr>
          <w:sz w:val="24"/>
          <w:szCs w:val="24"/>
        </w:rPr>
        <w:t>наряду</w:t>
      </w:r>
      <w:r w:rsidRPr="00882B4E">
        <w:rPr>
          <w:spacing w:val="33"/>
          <w:sz w:val="24"/>
          <w:szCs w:val="24"/>
        </w:rPr>
        <w:t xml:space="preserve"> </w:t>
      </w:r>
      <w:r w:rsidRPr="00882B4E">
        <w:rPr>
          <w:sz w:val="24"/>
          <w:szCs w:val="24"/>
        </w:rPr>
        <w:t>с</w:t>
      </w:r>
      <w:r w:rsidRPr="00882B4E">
        <w:rPr>
          <w:spacing w:val="36"/>
          <w:sz w:val="24"/>
          <w:szCs w:val="24"/>
        </w:rPr>
        <w:t xml:space="preserve"> </w:t>
      </w:r>
      <w:r w:rsidRPr="00882B4E">
        <w:rPr>
          <w:sz w:val="24"/>
          <w:szCs w:val="24"/>
        </w:rPr>
        <w:t>другими</w:t>
      </w:r>
      <w:r w:rsidRPr="00882B4E">
        <w:rPr>
          <w:spacing w:val="38"/>
          <w:sz w:val="24"/>
          <w:szCs w:val="24"/>
        </w:rPr>
        <w:t xml:space="preserve"> </w:t>
      </w:r>
      <w:r w:rsidRPr="00882B4E">
        <w:rPr>
          <w:sz w:val="24"/>
          <w:szCs w:val="24"/>
        </w:rPr>
        <w:t>социальными</w:t>
      </w:r>
      <w:r w:rsidRPr="00882B4E">
        <w:rPr>
          <w:spacing w:val="37"/>
          <w:sz w:val="24"/>
          <w:szCs w:val="24"/>
        </w:rPr>
        <w:t xml:space="preserve"> </w:t>
      </w:r>
      <w:r w:rsidRPr="00882B4E">
        <w:rPr>
          <w:sz w:val="24"/>
          <w:szCs w:val="24"/>
        </w:rPr>
        <w:t>институтами),</w:t>
      </w:r>
      <w:r w:rsidRPr="00882B4E">
        <w:rPr>
          <w:spacing w:val="39"/>
          <w:sz w:val="24"/>
          <w:szCs w:val="24"/>
        </w:rPr>
        <w:t xml:space="preserve"> </w:t>
      </w:r>
      <w:r w:rsidRPr="00882B4E">
        <w:rPr>
          <w:sz w:val="24"/>
          <w:szCs w:val="24"/>
        </w:rPr>
        <w:t>так</w:t>
      </w:r>
      <w:r w:rsidRPr="00882B4E">
        <w:rPr>
          <w:spacing w:val="35"/>
          <w:sz w:val="24"/>
          <w:szCs w:val="24"/>
        </w:rPr>
        <w:t xml:space="preserve"> </w:t>
      </w:r>
      <w:r w:rsidRPr="00882B4E">
        <w:rPr>
          <w:sz w:val="24"/>
          <w:szCs w:val="24"/>
        </w:rPr>
        <w:t>и</w:t>
      </w:r>
      <w:r w:rsidRPr="00882B4E">
        <w:rPr>
          <w:spacing w:val="38"/>
          <w:sz w:val="24"/>
          <w:szCs w:val="24"/>
        </w:rPr>
        <w:t xml:space="preserve"> </w:t>
      </w:r>
      <w:r w:rsidRPr="00882B4E">
        <w:rPr>
          <w:sz w:val="24"/>
          <w:szCs w:val="24"/>
        </w:rPr>
        <w:t>стихийной</w:t>
      </w:r>
      <w:r w:rsidRPr="00882B4E">
        <w:rPr>
          <w:spacing w:val="-57"/>
          <w:sz w:val="24"/>
          <w:szCs w:val="24"/>
        </w:rPr>
        <w:t xml:space="preserve"> </w:t>
      </w:r>
      <w:r w:rsidRPr="00882B4E">
        <w:rPr>
          <w:sz w:val="24"/>
          <w:szCs w:val="24"/>
        </w:rPr>
        <w:t>социализации,</w:t>
      </w:r>
      <w:r w:rsidRPr="00882B4E">
        <w:rPr>
          <w:spacing w:val="3"/>
          <w:sz w:val="24"/>
          <w:szCs w:val="24"/>
        </w:rPr>
        <w:t xml:space="preserve"> </w:t>
      </w:r>
      <w:r w:rsidRPr="00882B4E">
        <w:rPr>
          <w:sz w:val="24"/>
          <w:szCs w:val="24"/>
        </w:rPr>
        <w:t>и</w:t>
      </w:r>
      <w:r w:rsidRPr="00882B4E">
        <w:rPr>
          <w:spacing w:val="-2"/>
          <w:sz w:val="24"/>
          <w:szCs w:val="24"/>
        </w:rPr>
        <w:t xml:space="preserve"> </w:t>
      </w:r>
      <w:r w:rsidRPr="00882B4E">
        <w:rPr>
          <w:sz w:val="24"/>
          <w:szCs w:val="24"/>
        </w:rPr>
        <w:t>саморазвития</w:t>
      </w:r>
      <w:r w:rsidRPr="00882B4E">
        <w:rPr>
          <w:spacing w:val="-3"/>
          <w:sz w:val="24"/>
          <w:szCs w:val="24"/>
        </w:rPr>
        <w:t xml:space="preserve"> </w:t>
      </w:r>
      <w:r w:rsidRPr="00882B4E">
        <w:rPr>
          <w:sz w:val="24"/>
          <w:szCs w:val="24"/>
        </w:rPr>
        <w:t>детей.</w:t>
      </w:r>
    </w:p>
    <w:p w:rsidR="00882B4E" w:rsidRPr="00882B4E" w:rsidRDefault="00882B4E" w:rsidP="00882B4E">
      <w:pPr>
        <w:pStyle w:val="af7"/>
        <w:spacing w:after="0"/>
        <w:jc w:val="both"/>
        <w:rPr>
          <w:sz w:val="24"/>
          <w:szCs w:val="24"/>
        </w:rPr>
      </w:pPr>
      <w:r w:rsidRPr="00882B4E">
        <w:rPr>
          <w:sz w:val="24"/>
          <w:szCs w:val="24"/>
        </w:rPr>
        <w:t>Основные</w:t>
      </w:r>
      <w:r w:rsidRPr="00882B4E">
        <w:rPr>
          <w:spacing w:val="-8"/>
          <w:sz w:val="24"/>
          <w:szCs w:val="24"/>
        </w:rPr>
        <w:t xml:space="preserve"> </w:t>
      </w:r>
      <w:r w:rsidRPr="00882B4E">
        <w:rPr>
          <w:sz w:val="24"/>
          <w:szCs w:val="24"/>
        </w:rPr>
        <w:t>направления</w:t>
      </w:r>
      <w:r w:rsidRPr="00882B4E">
        <w:rPr>
          <w:spacing w:val="-6"/>
          <w:sz w:val="24"/>
          <w:szCs w:val="24"/>
        </w:rPr>
        <w:t xml:space="preserve"> </w:t>
      </w:r>
      <w:r w:rsidRPr="00882B4E">
        <w:rPr>
          <w:sz w:val="24"/>
          <w:szCs w:val="24"/>
        </w:rPr>
        <w:t>анализа</w:t>
      </w:r>
      <w:r w:rsidRPr="00882B4E">
        <w:rPr>
          <w:spacing w:val="-7"/>
          <w:sz w:val="24"/>
          <w:szCs w:val="24"/>
        </w:rPr>
        <w:t xml:space="preserve"> </w:t>
      </w:r>
      <w:r w:rsidRPr="00882B4E">
        <w:rPr>
          <w:sz w:val="24"/>
          <w:szCs w:val="24"/>
        </w:rPr>
        <w:t>организуемого</w:t>
      </w:r>
      <w:r w:rsidRPr="00882B4E">
        <w:rPr>
          <w:spacing w:val="-6"/>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7"/>
          <w:sz w:val="24"/>
          <w:szCs w:val="24"/>
        </w:rPr>
        <w:t xml:space="preserve"> </w:t>
      </w:r>
      <w:r w:rsidRPr="00882B4E">
        <w:rPr>
          <w:sz w:val="24"/>
          <w:szCs w:val="24"/>
        </w:rPr>
        <w:t>воспитательного</w:t>
      </w:r>
      <w:r w:rsidRPr="00882B4E">
        <w:rPr>
          <w:spacing w:val="-1"/>
          <w:sz w:val="24"/>
          <w:szCs w:val="24"/>
        </w:rPr>
        <w:t xml:space="preserve"> </w:t>
      </w:r>
      <w:r w:rsidRPr="00882B4E">
        <w:rPr>
          <w:sz w:val="24"/>
          <w:szCs w:val="24"/>
        </w:rPr>
        <w:t>процесса:</w:t>
      </w:r>
    </w:p>
    <w:p w:rsidR="00882B4E" w:rsidRPr="00882B4E" w:rsidRDefault="00882B4E" w:rsidP="00882B4E">
      <w:pPr>
        <w:pStyle w:val="afd"/>
        <w:widowControl w:val="0"/>
        <w:numPr>
          <w:ilvl w:val="0"/>
          <w:numId w:val="72"/>
        </w:numPr>
        <w:tabs>
          <w:tab w:val="left" w:pos="484"/>
        </w:tabs>
        <w:autoSpaceDE w:val="0"/>
        <w:autoSpaceDN w:val="0"/>
        <w:contextualSpacing w:val="0"/>
        <w:jc w:val="both"/>
        <w:rPr>
          <w:sz w:val="24"/>
          <w:szCs w:val="24"/>
        </w:rPr>
      </w:pPr>
      <w:r w:rsidRPr="00882B4E">
        <w:rPr>
          <w:sz w:val="24"/>
          <w:szCs w:val="24"/>
        </w:rPr>
        <w:t>Результаты</w:t>
      </w:r>
      <w:r w:rsidRPr="00882B4E">
        <w:rPr>
          <w:spacing w:val="-1"/>
          <w:sz w:val="24"/>
          <w:szCs w:val="24"/>
        </w:rPr>
        <w:t xml:space="preserve"> </w:t>
      </w:r>
      <w:r w:rsidRPr="00882B4E">
        <w:rPr>
          <w:sz w:val="24"/>
          <w:szCs w:val="24"/>
        </w:rPr>
        <w:t>воспитания,</w:t>
      </w:r>
      <w:r w:rsidRPr="00882B4E">
        <w:rPr>
          <w:spacing w:val="-6"/>
          <w:sz w:val="24"/>
          <w:szCs w:val="24"/>
        </w:rPr>
        <w:t xml:space="preserve"> </w:t>
      </w:r>
      <w:r w:rsidRPr="00882B4E">
        <w:rPr>
          <w:sz w:val="24"/>
          <w:szCs w:val="24"/>
        </w:rPr>
        <w:t>социализации</w:t>
      </w:r>
      <w:r w:rsidRPr="00882B4E">
        <w:rPr>
          <w:spacing w:val="-6"/>
          <w:sz w:val="24"/>
          <w:szCs w:val="24"/>
        </w:rPr>
        <w:t xml:space="preserve"> </w:t>
      </w:r>
      <w:r w:rsidRPr="00882B4E">
        <w:rPr>
          <w:sz w:val="24"/>
          <w:szCs w:val="24"/>
        </w:rPr>
        <w:t>и</w:t>
      </w:r>
      <w:r w:rsidRPr="00882B4E">
        <w:rPr>
          <w:spacing w:val="-2"/>
          <w:sz w:val="24"/>
          <w:szCs w:val="24"/>
        </w:rPr>
        <w:t xml:space="preserve"> </w:t>
      </w:r>
      <w:r w:rsidRPr="00882B4E">
        <w:rPr>
          <w:sz w:val="24"/>
          <w:szCs w:val="24"/>
        </w:rPr>
        <w:t>саморазвития</w:t>
      </w:r>
      <w:r w:rsidRPr="00882B4E">
        <w:rPr>
          <w:spacing w:val="-7"/>
          <w:sz w:val="24"/>
          <w:szCs w:val="24"/>
        </w:rPr>
        <w:t xml:space="preserve"> </w:t>
      </w:r>
      <w:r w:rsidRPr="00882B4E">
        <w:rPr>
          <w:sz w:val="24"/>
          <w:szCs w:val="24"/>
        </w:rPr>
        <w:t>школьников.</w:t>
      </w:r>
    </w:p>
    <w:p w:rsidR="00882B4E" w:rsidRPr="00882B4E" w:rsidRDefault="00882B4E" w:rsidP="00882B4E">
      <w:pPr>
        <w:pStyle w:val="af7"/>
        <w:spacing w:after="0"/>
        <w:ind w:right="125"/>
        <w:jc w:val="both"/>
        <w:rPr>
          <w:sz w:val="24"/>
          <w:szCs w:val="24"/>
        </w:rPr>
      </w:pPr>
      <w:r w:rsidRPr="00882B4E">
        <w:rPr>
          <w:sz w:val="24"/>
          <w:szCs w:val="24"/>
        </w:rPr>
        <w:t>Критерием,</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основе</w:t>
      </w:r>
      <w:r w:rsidRPr="00882B4E">
        <w:rPr>
          <w:spacing w:val="1"/>
          <w:sz w:val="24"/>
          <w:szCs w:val="24"/>
        </w:rPr>
        <w:t xml:space="preserve"> </w:t>
      </w:r>
      <w:r w:rsidRPr="00882B4E">
        <w:rPr>
          <w:sz w:val="24"/>
          <w:szCs w:val="24"/>
        </w:rPr>
        <w:t>которого</w:t>
      </w:r>
      <w:r w:rsidRPr="00882B4E">
        <w:rPr>
          <w:spacing w:val="1"/>
          <w:sz w:val="24"/>
          <w:szCs w:val="24"/>
        </w:rPr>
        <w:t xml:space="preserve"> </w:t>
      </w:r>
      <w:r w:rsidRPr="00882B4E">
        <w:rPr>
          <w:sz w:val="24"/>
          <w:szCs w:val="24"/>
        </w:rPr>
        <w:t>осуществляется</w:t>
      </w:r>
      <w:r w:rsidRPr="00882B4E">
        <w:rPr>
          <w:spacing w:val="1"/>
          <w:sz w:val="24"/>
          <w:szCs w:val="24"/>
        </w:rPr>
        <w:t xml:space="preserve"> </w:t>
      </w:r>
      <w:r w:rsidRPr="00882B4E">
        <w:rPr>
          <w:sz w:val="24"/>
          <w:szCs w:val="24"/>
        </w:rPr>
        <w:t>данный</w:t>
      </w:r>
      <w:r w:rsidRPr="00882B4E">
        <w:rPr>
          <w:spacing w:val="1"/>
          <w:sz w:val="24"/>
          <w:szCs w:val="24"/>
        </w:rPr>
        <w:t xml:space="preserve"> </w:t>
      </w:r>
      <w:r w:rsidRPr="00882B4E">
        <w:rPr>
          <w:sz w:val="24"/>
          <w:szCs w:val="24"/>
        </w:rPr>
        <w:t>анализ,</w:t>
      </w:r>
      <w:r w:rsidRPr="00882B4E">
        <w:rPr>
          <w:spacing w:val="1"/>
          <w:sz w:val="24"/>
          <w:szCs w:val="24"/>
        </w:rPr>
        <w:t xml:space="preserve"> </w:t>
      </w:r>
      <w:r w:rsidRPr="00882B4E">
        <w:rPr>
          <w:sz w:val="24"/>
          <w:szCs w:val="24"/>
        </w:rPr>
        <w:t>является</w:t>
      </w:r>
      <w:r w:rsidRPr="00882B4E">
        <w:rPr>
          <w:spacing w:val="1"/>
          <w:sz w:val="24"/>
          <w:szCs w:val="24"/>
        </w:rPr>
        <w:t xml:space="preserve"> </w:t>
      </w:r>
      <w:r w:rsidRPr="00882B4E">
        <w:rPr>
          <w:sz w:val="24"/>
          <w:szCs w:val="24"/>
        </w:rPr>
        <w:t>динамика</w:t>
      </w:r>
      <w:r w:rsidRPr="00882B4E">
        <w:rPr>
          <w:spacing w:val="1"/>
          <w:sz w:val="24"/>
          <w:szCs w:val="24"/>
        </w:rPr>
        <w:t xml:space="preserve"> </w:t>
      </w:r>
      <w:r w:rsidRPr="00882B4E">
        <w:rPr>
          <w:sz w:val="24"/>
          <w:szCs w:val="24"/>
        </w:rPr>
        <w:t>личностного</w:t>
      </w:r>
      <w:r w:rsidRPr="00882B4E">
        <w:rPr>
          <w:spacing w:val="1"/>
          <w:sz w:val="24"/>
          <w:szCs w:val="24"/>
        </w:rPr>
        <w:t xml:space="preserve"> </w:t>
      </w:r>
      <w:r w:rsidRPr="00882B4E">
        <w:rPr>
          <w:sz w:val="24"/>
          <w:szCs w:val="24"/>
        </w:rPr>
        <w:t>развития школьников каждого</w:t>
      </w:r>
      <w:r w:rsidRPr="00882B4E">
        <w:rPr>
          <w:spacing w:val="1"/>
          <w:sz w:val="24"/>
          <w:szCs w:val="24"/>
        </w:rPr>
        <w:t xml:space="preserve"> </w:t>
      </w:r>
      <w:r w:rsidRPr="00882B4E">
        <w:rPr>
          <w:sz w:val="24"/>
          <w:szCs w:val="24"/>
        </w:rPr>
        <w:t>класса. Осуществляется анализ классными</w:t>
      </w:r>
      <w:r w:rsidRPr="00882B4E">
        <w:rPr>
          <w:spacing w:val="1"/>
          <w:sz w:val="24"/>
          <w:szCs w:val="24"/>
        </w:rPr>
        <w:t xml:space="preserve"> </w:t>
      </w:r>
      <w:r w:rsidRPr="00882B4E">
        <w:rPr>
          <w:sz w:val="24"/>
          <w:szCs w:val="24"/>
        </w:rPr>
        <w:t>руководителями</w:t>
      </w:r>
      <w:r w:rsidRPr="00882B4E">
        <w:rPr>
          <w:spacing w:val="1"/>
          <w:sz w:val="24"/>
          <w:szCs w:val="24"/>
        </w:rPr>
        <w:t xml:space="preserve"> </w:t>
      </w:r>
      <w:r w:rsidRPr="00882B4E">
        <w:rPr>
          <w:sz w:val="24"/>
          <w:szCs w:val="24"/>
        </w:rPr>
        <w:t>совместно</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заместителем</w:t>
      </w:r>
      <w:r w:rsidRPr="00882B4E">
        <w:rPr>
          <w:spacing w:val="1"/>
          <w:sz w:val="24"/>
          <w:szCs w:val="24"/>
        </w:rPr>
        <w:t xml:space="preserve"> </w:t>
      </w:r>
      <w:r w:rsidRPr="00882B4E">
        <w:rPr>
          <w:sz w:val="24"/>
          <w:szCs w:val="24"/>
        </w:rPr>
        <w:t>директора</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работе,</w:t>
      </w:r>
      <w:r w:rsidRPr="00882B4E">
        <w:rPr>
          <w:spacing w:val="1"/>
          <w:sz w:val="24"/>
          <w:szCs w:val="24"/>
        </w:rPr>
        <w:t xml:space="preserve"> </w:t>
      </w:r>
      <w:r w:rsidRPr="00882B4E">
        <w:rPr>
          <w:sz w:val="24"/>
          <w:szCs w:val="24"/>
        </w:rPr>
        <w:t>социальным</w:t>
      </w:r>
      <w:r w:rsidRPr="00882B4E">
        <w:rPr>
          <w:spacing w:val="1"/>
          <w:sz w:val="24"/>
          <w:szCs w:val="24"/>
        </w:rPr>
        <w:t xml:space="preserve"> </w:t>
      </w:r>
      <w:r w:rsidRPr="00882B4E">
        <w:rPr>
          <w:sz w:val="24"/>
          <w:szCs w:val="24"/>
        </w:rPr>
        <w:t>педагогом,</w:t>
      </w:r>
      <w:r w:rsidRPr="00882B4E">
        <w:rPr>
          <w:spacing w:val="1"/>
          <w:sz w:val="24"/>
          <w:szCs w:val="24"/>
        </w:rPr>
        <w:t xml:space="preserve"> </w:t>
      </w:r>
      <w:r w:rsidRPr="00882B4E">
        <w:rPr>
          <w:sz w:val="24"/>
          <w:szCs w:val="24"/>
        </w:rPr>
        <w:t>психологом</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последующим</w:t>
      </w:r>
      <w:r w:rsidRPr="00882B4E">
        <w:rPr>
          <w:spacing w:val="1"/>
          <w:sz w:val="24"/>
          <w:szCs w:val="24"/>
        </w:rPr>
        <w:t xml:space="preserve"> </w:t>
      </w:r>
      <w:r w:rsidRPr="00882B4E">
        <w:rPr>
          <w:sz w:val="24"/>
          <w:szCs w:val="24"/>
        </w:rPr>
        <w:t>обсуждением</w:t>
      </w:r>
      <w:r w:rsidRPr="00882B4E">
        <w:rPr>
          <w:spacing w:val="1"/>
          <w:sz w:val="24"/>
          <w:szCs w:val="24"/>
        </w:rPr>
        <w:t xml:space="preserve"> </w:t>
      </w:r>
      <w:r w:rsidRPr="00882B4E">
        <w:rPr>
          <w:sz w:val="24"/>
          <w:szCs w:val="24"/>
        </w:rPr>
        <w:t>его</w:t>
      </w:r>
      <w:r w:rsidRPr="00882B4E">
        <w:rPr>
          <w:spacing w:val="1"/>
          <w:sz w:val="24"/>
          <w:szCs w:val="24"/>
        </w:rPr>
        <w:t xml:space="preserve"> </w:t>
      </w:r>
      <w:r w:rsidRPr="00882B4E">
        <w:rPr>
          <w:sz w:val="24"/>
          <w:szCs w:val="24"/>
        </w:rPr>
        <w:t>результатов</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заседании</w:t>
      </w:r>
      <w:r w:rsidRPr="00882B4E">
        <w:rPr>
          <w:spacing w:val="1"/>
          <w:sz w:val="24"/>
          <w:szCs w:val="24"/>
        </w:rPr>
        <w:t xml:space="preserve"> </w:t>
      </w:r>
      <w:r w:rsidRPr="00882B4E">
        <w:rPr>
          <w:sz w:val="24"/>
          <w:szCs w:val="24"/>
        </w:rPr>
        <w:t>методического</w:t>
      </w:r>
      <w:r w:rsidRPr="00882B4E">
        <w:rPr>
          <w:spacing w:val="1"/>
          <w:sz w:val="24"/>
          <w:szCs w:val="24"/>
        </w:rPr>
        <w:t xml:space="preserve"> </w:t>
      </w:r>
      <w:r w:rsidRPr="00882B4E">
        <w:rPr>
          <w:sz w:val="24"/>
          <w:szCs w:val="24"/>
        </w:rPr>
        <w:t>объединения</w:t>
      </w:r>
      <w:r w:rsidRPr="00882B4E">
        <w:rPr>
          <w:spacing w:val="1"/>
          <w:sz w:val="24"/>
          <w:szCs w:val="24"/>
        </w:rPr>
        <w:t xml:space="preserve"> </w:t>
      </w:r>
      <w:r w:rsidRPr="00882B4E">
        <w:rPr>
          <w:sz w:val="24"/>
          <w:szCs w:val="24"/>
        </w:rPr>
        <w:t>классных</w:t>
      </w:r>
      <w:r w:rsidRPr="00882B4E">
        <w:rPr>
          <w:spacing w:val="1"/>
          <w:sz w:val="24"/>
          <w:szCs w:val="24"/>
        </w:rPr>
        <w:t xml:space="preserve"> </w:t>
      </w:r>
      <w:r w:rsidRPr="00882B4E">
        <w:rPr>
          <w:sz w:val="24"/>
          <w:szCs w:val="24"/>
        </w:rPr>
        <w:t>руководителей</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педагогическом</w:t>
      </w:r>
      <w:r w:rsidRPr="00882B4E">
        <w:rPr>
          <w:spacing w:val="1"/>
          <w:sz w:val="24"/>
          <w:szCs w:val="24"/>
        </w:rPr>
        <w:t xml:space="preserve"> </w:t>
      </w:r>
      <w:r w:rsidRPr="00882B4E">
        <w:rPr>
          <w:sz w:val="24"/>
          <w:szCs w:val="24"/>
        </w:rPr>
        <w:t xml:space="preserve">совете школы. Способом получения информации о результатах воспитания, </w:t>
      </w:r>
      <w:r w:rsidRPr="00882B4E">
        <w:rPr>
          <w:sz w:val="24"/>
          <w:szCs w:val="24"/>
        </w:rPr>
        <w:lastRenderedPageBreak/>
        <w:t>социализации</w:t>
      </w:r>
      <w:r w:rsidRPr="00882B4E">
        <w:rPr>
          <w:spacing w:val="-57"/>
          <w:sz w:val="24"/>
          <w:szCs w:val="24"/>
        </w:rPr>
        <w:t xml:space="preserve"> </w:t>
      </w:r>
      <w:r w:rsidRPr="00882B4E">
        <w:rPr>
          <w:sz w:val="24"/>
          <w:szCs w:val="24"/>
        </w:rPr>
        <w:t>и саморазвития школьников является педагогическое наблюдение. Внимание педагогов</w:t>
      </w:r>
      <w:r w:rsidRPr="00882B4E">
        <w:rPr>
          <w:spacing w:val="1"/>
          <w:sz w:val="24"/>
          <w:szCs w:val="24"/>
        </w:rPr>
        <w:t xml:space="preserve"> </w:t>
      </w:r>
      <w:r w:rsidRPr="00882B4E">
        <w:rPr>
          <w:sz w:val="24"/>
          <w:szCs w:val="24"/>
        </w:rPr>
        <w:t>сосредотачивается</w:t>
      </w:r>
      <w:r w:rsidRPr="00882B4E">
        <w:rPr>
          <w:spacing w:val="-4"/>
          <w:sz w:val="24"/>
          <w:szCs w:val="24"/>
        </w:rPr>
        <w:t xml:space="preserve"> </w:t>
      </w:r>
      <w:r w:rsidRPr="00882B4E">
        <w:rPr>
          <w:sz w:val="24"/>
          <w:szCs w:val="24"/>
        </w:rPr>
        <w:t>на</w:t>
      </w:r>
      <w:r w:rsidRPr="00882B4E">
        <w:rPr>
          <w:spacing w:val="1"/>
          <w:sz w:val="24"/>
          <w:szCs w:val="24"/>
        </w:rPr>
        <w:t xml:space="preserve"> </w:t>
      </w:r>
      <w:r w:rsidRPr="00882B4E">
        <w:rPr>
          <w:sz w:val="24"/>
          <w:szCs w:val="24"/>
        </w:rPr>
        <w:t>следующих</w:t>
      </w:r>
      <w:r w:rsidRPr="00882B4E">
        <w:rPr>
          <w:spacing w:val="-3"/>
          <w:sz w:val="24"/>
          <w:szCs w:val="24"/>
        </w:rPr>
        <w:t xml:space="preserve"> </w:t>
      </w:r>
      <w:r w:rsidRPr="00882B4E">
        <w:rPr>
          <w:sz w:val="24"/>
          <w:szCs w:val="24"/>
        </w:rPr>
        <w:t>вопросах:</w:t>
      </w:r>
    </w:p>
    <w:p w:rsidR="00882B4E" w:rsidRPr="00882B4E" w:rsidRDefault="00882B4E" w:rsidP="00882B4E">
      <w:pPr>
        <w:pStyle w:val="afd"/>
        <w:widowControl w:val="0"/>
        <w:numPr>
          <w:ilvl w:val="1"/>
          <w:numId w:val="72"/>
        </w:numPr>
        <w:tabs>
          <w:tab w:val="left" w:pos="946"/>
        </w:tabs>
        <w:autoSpaceDE w:val="0"/>
        <w:autoSpaceDN w:val="0"/>
        <w:ind w:right="136" w:hanging="360"/>
        <w:contextualSpacing w:val="0"/>
        <w:jc w:val="both"/>
        <w:rPr>
          <w:sz w:val="24"/>
          <w:szCs w:val="24"/>
        </w:rPr>
      </w:pPr>
      <w:r w:rsidRPr="00882B4E">
        <w:rPr>
          <w:sz w:val="24"/>
          <w:szCs w:val="24"/>
        </w:rPr>
        <w:t>какие</w:t>
      </w:r>
      <w:r w:rsidRPr="00882B4E">
        <w:rPr>
          <w:spacing w:val="1"/>
          <w:sz w:val="24"/>
          <w:szCs w:val="24"/>
        </w:rPr>
        <w:t xml:space="preserve"> </w:t>
      </w:r>
      <w:r w:rsidRPr="00882B4E">
        <w:rPr>
          <w:sz w:val="24"/>
          <w:szCs w:val="24"/>
        </w:rPr>
        <w:t>прежде</w:t>
      </w:r>
      <w:r w:rsidRPr="00882B4E">
        <w:rPr>
          <w:spacing w:val="1"/>
          <w:sz w:val="24"/>
          <w:szCs w:val="24"/>
        </w:rPr>
        <w:t xml:space="preserve"> </w:t>
      </w:r>
      <w:r w:rsidRPr="00882B4E">
        <w:rPr>
          <w:sz w:val="24"/>
          <w:szCs w:val="24"/>
        </w:rPr>
        <w:t>существовавшие</w:t>
      </w:r>
      <w:r w:rsidRPr="00882B4E">
        <w:rPr>
          <w:spacing w:val="1"/>
          <w:sz w:val="24"/>
          <w:szCs w:val="24"/>
        </w:rPr>
        <w:t xml:space="preserve"> </w:t>
      </w:r>
      <w:r w:rsidRPr="00882B4E">
        <w:rPr>
          <w:sz w:val="24"/>
          <w:szCs w:val="24"/>
        </w:rPr>
        <w:t>проблемы</w:t>
      </w:r>
      <w:r w:rsidRPr="00882B4E">
        <w:rPr>
          <w:spacing w:val="1"/>
          <w:sz w:val="24"/>
          <w:szCs w:val="24"/>
        </w:rPr>
        <w:t xml:space="preserve"> </w:t>
      </w:r>
      <w:r w:rsidRPr="00882B4E">
        <w:rPr>
          <w:sz w:val="24"/>
          <w:szCs w:val="24"/>
        </w:rPr>
        <w:t>личностного</w:t>
      </w:r>
      <w:r w:rsidRPr="00882B4E">
        <w:rPr>
          <w:spacing w:val="1"/>
          <w:sz w:val="24"/>
          <w:szCs w:val="24"/>
        </w:rPr>
        <w:t xml:space="preserve"> </w:t>
      </w:r>
      <w:r w:rsidRPr="00882B4E">
        <w:rPr>
          <w:sz w:val="24"/>
          <w:szCs w:val="24"/>
        </w:rPr>
        <w:t>развития</w:t>
      </w:r>
      <w:r w:rsidRPr="00882B4E">
        <w:rPr>
          <w:spacing w:val="1"/>
          <w:sz w:val="24"/>
          <w:szCs w:val="24"/>
        </w:rPr>
        <w:t xml:space="preserve"> </w:t>
      </w:r>
      <w:r w:rsidRPr="00882B4E">
        <w:rPr>
          <w:sz w:val="24"/>
          <w:szCs w:val="24"/>
        </w:rPr>
        <w:t>школьников</w:t>
      </w:r>
      <w:r w:rsidRPr="00882B4E">
        <w:rPr>
          <w:spacing w:val="-57"/>
          <w:sz w:val="24"/>
          <w:szCs w:val="24"/>
        </w:rPr>
        <w:t xml:space="preserve"> </w:t>
      </w:r>
      <w:r w:rsidRPr="00882B4E">
        <w:rPr>
          <w:sz w:val="24"/>
          <w:szCs w:val="24"/>
        </w:rPr>
        <w:t>удалось</w:t>
      </w:r>
      <w:r w:rsidRPr="00882B4E">
        <w:rPr>
          <w:spacing w:val="1"/>
          <w:sz w:val="24"/>
          <w:szCs w:val="24"/>
        </w:rPr>
        <w:t xml:space="preserve"> </w:t>
      </w:r>
      <w:r w:rsidRPr="00882B4E">
        <w:rPr>
          <w:sz w:val="24"/>
          <w:szCs w:val="24"/>
        </w:rPr>
        <w:t>решить</w:t>
      </w:r>
      <w:r w:rsidRPr="00882B4E">
        <w:rPr>
          <w:spacing w:val="-1"/>
          <w:sz w:val="24"/>
          <w:szCs w:val="24"/>
        </w:rPr>
        <w:t xml:space="preserve"> </w:t>
      </w:r>
      <w:r w:rsidRPr="00882B4E">
        <w:rPr>
          <w:sz w:val="24"/>
          <w:szCs w:val="24"/>
        </w:rPr>
        <w:t>за минувший</w:t>
      </w:r>
      <w:r w:rsidRPr="00882B4E">
        <w:rPr>
          <w:spacing w:val="3"/>
          <w:sz w:val="24"/>
          <w:szCs w:val="24"/>
        </w:rPr>
        <w:t xml:space="preserve"> </w:t>
      </w:r>
      <w:r w:rsidRPr="00882B4E">
        <w:rPr>
          <w:sz w:val="24"/>
          <w:szCs w:val="24"/>
        </w:rPr>
        <w:t>учебный</w:t>
      </w:r>
      <w:r w:rsidRPr="00882B4E">
        <w:rPr>
          <w:spacing w:val="3"/>
          <w:sz w:val="24"/>
          <w:szCs w:val="24"/>
        </w:rPr>
        <w:t xml:space="preserve"> </w:t>
      </w:r>
      <w:r w:rsidRPr="00882B4E">
        <w:rPr>
          <w:sz w:val="24"/>
          <w:szCs w:val="24"/>
        </w:rPr>
        <w:t>год;</w:t>
      </w:r>
    </w:p>
    <w:p w:rsidR="00882B4E" w:rsidRPr="00882B4E" w:rsidRDefault="00882B4E" w:rsidP="00882B4E">
      <w:pPr>
        <w:pStyle w:val="afd"/>
        <w:widowControl w:val="0"/>
        <w:numPr>
          <w:ilvl w:val="1"/>
          <w:numId w:val="72"/>
        </w:numPr>
        <w:tabs>
          <w:tab w:val="left" w:pos="946"/>
        </w:tabs>
        <w:autoSpaceDE w:val="0"/>
        <w:autoSpaceDN w:val="0"/>
        <w:ind w:left="945"/>
        <w:contextualSpacing w:val="0"/>
        <w:jc w:val="both"/>
        <w:rPr>
          <w:sz w:val="24"/>
          <w:szCs w:val="24"/>
        </w:rPr>
      </w:pPr>
      <w:r w:rsidRPr="00882B4E">
        <w:rPr>
          <w:sz w:val="24"/>
          <w:szCs w:val="24"/>
        </w:rPr>
        <w:t>какие</w:t>
      </w:r>
      <w:r w:rsidRPr="00882B4E">
        <w:rPr>
          <w:spacing w:val="-2"/>
          <w:sz w:val="24"/>
          <w:szCs w:val="24"/>
        </w:rPr>
        <w:t xml:space="preserve"> </w:t>
      </w:r>
      <w:r w:rsidRPr="00882B4E">
        <w:rPr>
          <w:sz w:val="24"/>
          <w:szCs w:val="24"/>
        </w:rPr>
        <w:t>проблемы</w:t>
      </w:r>
      <w:r w:rsidRPr="00882B4E">
        <w:rPr>
          <w:spacing w:val="-2"/>
          <w:sz w:val="24"/>
          <w:szCs w:val="24"/>
        </w:rPr>
        <w:t xml:space="preserve"> </w:t>
      </w:r>
      <w:r w:rsidRPr="00882B4E">
        <w:rPr>
          <w:sz w:val="24"/>
          <w:szCs w:val="24"/>
        </w:rPr>
        <w:t>решить</w:t>
      </w:r>
      <w:r w:rsidRPr="00882B4E">
        <w:rPr>
          <w:spacing w:val="-1"/>
          <w:sz w:val="24"/>
          <w:szCs w:val="24"/>
        </w:rPr>
        <w:t xml:space="preserve"> </w:t>
      </w:r>
      <w:r w:rsidRPr="00882B4E">
        <w:rPr>
          <w:sz w:val="24"/>
          <w:szCs w:val="24"/>
        </w:rPr>
        <w:t>не</w:t>
      </w:r>
      <w:r w:rsidRPr="00882B4E">
        <w:rPr>
          <w:spacing w:val="-6"/>
          <w:sz w:val="24"/>
          <w:szCs w:val="24"/>
        </w:rPr>
        <w:t xml:space="preserve"> </w:t>
      </w:r>
      <w:r w:rsidRPr="00882B4E">
        <w:rPr>
          <w:sz w:val="24"/>
          <w:szCs w:val="24"/>
        </w:rPr>
        <w:t>удалось</w:t>
      </w:r>
      <w:r w:rsidRPr="00882B4E">
        <w:rPr>
          <w:spacing w:val="-1"/>
          <w:sz w:val="24"/>
          <w:szCs w:val="24"/>
        </w:rPr>
        <w:t xml:space="preserve"> </w:t>
      </w:r>
      <w:r w:rsidRPr="00882B4E">
        <w:rPr>
          <w:sz w:val="24"/>
          <w:szCs w:val="24"/>
        </w:rPr>
        <w:t>и</w:t>
      </w:r>
      <w:r w:rsidRPr="00882B4E">
        <w:rPr>
          <w:spacing w:val="-5"/>
          <w:sz w:val="24"/>
          <w:szCs w:val="24"/>
        </w:rPr>
        <w:t xml:space="preserve"> </w:t>
      </w:r>
      <w:r w:rsidRPr="00882B4E">
        <w:rPr>
          <w:sz w:val="24"/>
          <w:szCs w:val="24"/>
        </w:rPr>
        <w:t>почему;</w:t>
      </w:r>
    </w:p>
    <w:p w:rsidR="00882B4E" w:rsidRPr="00882B4E" w:rsidRDefault="00882B4E" w:rsidP="00882B4E">
      <w:pPr>
        <w:pStyle w:val="afd"/>
        <w:widowControl w:val="0"/>
        <w:numPr>
          <w:ilvl w:val="1"/>
          <w:numId w:val="72"/>
        </w:numPr>
        <w:tabs>
          <w:tab w:val="left" w:pos="946"/>
        </w:tabs>
        <w:autoSpaceDE w:val="0"/>
        <w:autoSpaceDN w:val="0"/>
        <w:ind w:right="134" w:hanging="360"/>
        <w:contextualSpacing w:val="0"/>
        <w:jc w:val="both"/>
        <w:rPr>
          <w:sz w:val="24"/>
          <w:szCs w:val="24"/>
        </w:rPr>
      </w:pPr>
      <w:r w:rsidRPr="00882B4E">
        <w:rPr>
          <w:sz w:val="24"/>
          <w:szCs w:val="24"/>
        </w:rPr>
        <w:t>какие</w:t>
      </w:r>
      <w:r w:rsidRPr="00882B4E">
        <w:rPr>
          <w:spacing w:val="1"/>
          <w:sz w:val="24"/>
          <w:szCs w:val="24"/>
        </w:rPr>
        <w:t xml:space="preserve"> </w:t>
      </w:r>
      <w:r w:rsidRPr="00882B4E">
        <w:rPr>
          <w:sz w:val="24"/>
          <w:szCs w:val="24"/>
        </w:rPr>
        <w:t>новые</w:t>
      </w:r>
      <w:r w:rsidRPr="00882B4E">
        <w:rPr>
          <w:spacing w:val="1"/>
          <w:sz w:val="24"/>
          <w:szCs w:val="24"/>
        </w:rPr>
        <w:t xml:space="preserve"> </w:t>
      </w:r>
      <w:r w:rsidRPr="00882B4E">
        <w:rPr>
          <w:sz w:val="24"/>
          <w:szCs w:val="24"/>
        </w:rPr>
        <w:t>проблемы</w:t>
      </w:r>
      <w:r w:rsidRPr="00882B4E">
        <w:rPr>
          <w:spacing w:val="1"/>
          <w:sz w:val="24"/>
          <w:szCs w:val="24"/>
        </w:rPr>
        <w:t xml:space="preserve"> </w:t>
      </w:r>
      <w:r w:rsidRPr="00882B4E">
        <w:rPr>
          <w:sz w:val="24"/>
          <w:szCs w:val="24"/>
        </w:rPr>
        <w:t>появились,</w:t>
      </w:r>
      <w:r w:rsidRPr="00882B4E">
        <w:rPr>
          <w:spacing w:val="1"/>
          <w:sz w:val="24"/>
          <w:szCs w:val="24"/>
        </w:rPr>
        <w:t xml:space="preserve"> </w:t>
      </w:r>
      <w:r w:rsidRPr="00882B4E">
        <w:rPr>
          <w:sz w:val="24"/>
          <w:szCs w:val="24"/>
        </w:rPr>
        <w:t>над</w:t>
      </w:r>
      <w:r w:rsidRPr="00882B4E">
        <w:rPr>
          <w:spacing w:val="1"/>
          <w:sz w:val="24"/>
          <w:szCs w:val="24"/>
        </w:rPr>
        <w:t xml:space="preserve"> </w:t>
      </w:r>
      <w:r w:rsidRPr="00882B4E">
        <w:rPr>
          <w:sz w:val="24"/>
          <w:szCs w:val="24"/>
        </w:rPr>
        <w:t>чем</w:t>
      </w:r>
      <w:r w:rsidRPr="00882B4E">
        <w:rPr>
          <w:spacing w:val="1"/>
          <w:sz w:val="24"/>
          <w:szCs w:val="24"/>
        </w:rPr>
        <w:t xml:space="preserve"> </w:t>
      </w:r>
      <w:r w:rsidRPr="00882B4E">
        <w:rPr>
          <w:sz w:val="24"/>
          <w:szCs w:val="24"/>
        </w:rPr>
        <w:t>далее</w:t>
      </w:r>
      <w:r w:rsidRPr="00882B4E">
        <w:rPr>
          <w:spacing w:val="1"/>
          <w:sz w:val="24"/>
          <w:szCs w:val="24"/>
        </w:rPr>
        <w:t xml:space="preserve"> </w:t>
      </w:r>
      <w:r w:rsidRPr="00882B4E">
        <w:rPr>
          <w:sz w:val="24"/>
          <w:szCs w:val="24"/>
        </w:rPr>
        <w:t>предстоит</w:t>
      </w:r>
      <w:r w:rsidRPr="00882B4E">
        <w:rPr>
          <w:spacing w:val="1"/>
          <w:sz w:val="24"/>
          <w:szCs w:val="24"/>
        </w:rPr>
        <w:t xml:space="preserve"> </w:t>
      </w:r>
      <w:r w:rsidRPr="00882B4E">
        <w:rPr>
          <w:sz w:val="24"/>
          <w:szCs w:val="24"/>
        </w:rPr>
        <w:t>работать</w:t>
      </w:r>
      <w:r w:rsidRPr="00882B4E">
        <w:rPr>
          <w:spacing w:val="1"/>
          <w:sz w:val="24"/>
          <w:szCs w:val="24"/>
        </w:rPr>
        <w:t xml:space="preserve"> </w:t>
      </w:r>
      <w:r w:rsidRPr="00882B4E">
        <w:rPr>
          <w:sz w:val="24"/>
          <w:szCs w:val="24"/>
        </w:rPr>
        <w:t>педагогическому</w:t>
      </w:r>
      <w:r w:rsidRPr="00882B4E">
        <w:rPr>
          <w:spacing w:val="-9"/>
          <w:sz w:val="24"/>
          <w:szCs w:val="24"/>
        </w:rPr>
        <w:t xml:space="preserve"> </w:t>
      </w:r>
      <w:r w:rsidRPr="00882B4E">
        <w:rPr>
          <w:sz w:val="24"/>
          <w:szCs w:val="24"/>
        </w:rPr>
        <w:t>коллективу.</w:t>
      </w:r>
    </w:p>
    <w:p w:rsidR="00882B4E" w:rsidRPr="00882B4E" w:rsidRDefault="00882B4E" w:rsidP="00882B4E">
      <w:pPr>
        <w:pStyle w:val="af7"/>
        <w:spacing w:after="0"/>
        <w:ind w:right="119" w:firstLine="710"/>
        <w:jc w:val="both"/>
        <w:rPr>
          <w:sz w:val="24"/>
          <w:szCs w:val="24"/>
        </w:rPr>
      </w:pPr>
      <w:r w:rsidRPr="00882B4E">
        <w:rPr>
          <w:sz w:val="24"/>
          <w:szCs w:val="24"/>
        </w:rPr>
        <w:t>Способом</w:t>
      </w:r>
      <w:r w:rsidRPr="00882B4E">
        <w:rPr>
          <w:spacing w:val="1"/>
          <w:sz w:val="24"/>
          <w:szCs w:val="24"/>
        </w:rPr>
        <w:t xml:space="preserve"> </w:t>
      </w:r>
      <w:r w:rsidRPr="00882B4E">
        <w:rPr>
          <w:sz w:val="24"/>
          <w:szCs w:val="24"/>
        </w:rPr>
        <w:t>получения</w:t>
      </w:r>
      <w:r w:rsidRPr="00882B4E">
        <w:rPr>
          <w:spacing w:val="1"/>
          <w:sz w:val="24"/>
          <w:szCs w:val="24"/>
        </w:rPr>
        <w:t xml:space="preserve"> </w:t>
      </w:r>
      <w:r w:rsidRPr="00882B4E">
        <w:rPr>
          <w:sz w:val="24"/>
          <w:szCs w:val="24"/>
        </w:rPr>
        <w:t>информации</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результатах</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социализации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саморазвития обучающихся</w:t>
      </w:r>
      <w:r w:rsidRPr="00882B4E">
        <w:rPr>
          <w:spacing w:val="1"/>
          <w:sz w:val="24"/>
          <w:szCs w:val="24"/>
        </w:rPr>
        <w:t xml:space="preserve"> </w:t>
      </w:r>
      <w:r w:rsidRPr="00882B4E">
        <w:rPr>
          <w:sz w:val="24"/>
          <w:szCs w:val="24"/>
        </w:rPr>
        <w:t>является</w:t>
      </w:r>
      <w:r w:rsidRPr="00882B4E">
        <w:rPr>
          <w:spacing w:val="1"/>
          <w:sz w:val="24"/>
          <w:szCs w:val="24"/>
        </w:rPr>
        <w:t xml:space="preserve"> </w:t>
      </w:r>
      <w:r w:rsidRPr="00882B4E">
        <w:rPr>
          <w:sz w:val="24"/>
          <w:szCs w:val="24"/>
        </w:rPr>
        <w:t>методика</w:t>
      </w:r>
      <w:r w:rsidRPr="00882B4E">
        <w:rPr>
          <w:spacing w:val="1"/>
          <w:sz w:val="24"/>
          <w:szCs w:val="24"/>
        </w:rPr>
        <w:t xml:space="preserve"> </w:t>
      </w:r>
      <w:r w:rsidRPr="00882B4E">
        <w:rPr>
          <w:sz w:val="24"/>
          <w:szCs w:val="24"/>
        </w:rPr>
        <w:t>П.В.</w:t>
      </w:r>
      <w:r w:rsidRPr="00882B4E">
        <w:rPr>
          <w:spacing w:val="1"/>
          <w:sz w:val="24"/>
          <w:szCs w:val="24"/>
        </w:rPr>
        <w:t xml:space="preserve"> </w:t>
      </w:r>
      <w:r w:rsidRPr="00882B4E">
        <w:rPr>
          <w:sz w:val="24"/>
          <w:szCs w:val="24"/>
        </w:rPr>
        <w:t>Степанова,</w:t>
      </w:r>
      <w:r w:rsidRPr="00882B4E">
        <w:rPr>
          <w:spacing w:val="1"/>
          <w:sz w:val="24"/>
          <w:szCs w:val="24"/>
        </w:rPr>
        <w:t xml:space="preserve"> </w:t>
      </w:r>
      <w:r w:rsidRPr="00882B4E">
        <w:rPr>
          <w:sz w:val="24"/>
          <w:szCs w:val="24"/>
        </w:rPr>
        <w:t>Д.В.</w:t>
      </w:r>
      <w:r w:rsidRPr="00882B4E">
        <w:rPr>
          <w:spacing w:val="1"/>
          <w:sz w:val="24"/>
          <w:szCs w:val="24"/>
        </w:rPr>
        <w:t xml:space="preserve"> </w:t>
      </w:r>
      <w:r w:rsidRPr="00882B4E">
        <w:rPr>
          <w:sz w:val="24"/>
          <w:szCs w:val="24"/>
        </w:rPr>
        <w:t>Григорьева,</w:t>
      </w:r>
      <w:r w:rsidRPr="00882B4E">
        <w:rPr>
          <w:spacing w:val="1"/>
          <w:sz w:val="24"/>
          <w:szCs w:val="24"/>
        </w:rPr>
        <w:t xml:space="preserve"> </w:t>
      </w:r>
      <w:r w:rsidRPr="00882B4E">
        <w:rPr>
          <w:sz w:val="24"/>
          <w:szCs w:val="24"/>
        </w:rPr>
        <w:t>И.В.</w:t>
      </w:r>
      <w:r w:rsidRPr="00882B4E">
        <w:rPr>
          <w:spacing w:val="1"/>
          <w:sz w:val="24"/>
          <w:szCs w:val="24"/>
        </w:rPr>
        <w:t xml:space="preserve"> </w:t>
      </w:r>
      <w:r w:rsidRPr="00882B4E">
        <w:rPr>
          <w:sz w:val="24"/>
          <w:szCs w:val="24"/>
        </w:rPr>
        <w:t>Кулешовой</w:t>
      </w:r>
      <w:r w:rsidRPr="00882B4E">
        <w:rPr>
          <w:spacing w:val="59"/>
          <w:sz w:val="24"/>
          <w:szCs w:val="24"/>
        </w:rPr>
        <w:t xml:space="preserve"> </w:t>
      </w:r>
      <w:r w:rsidRPr="00882B4E">
        <w:rPr>
          <w:sz w:val="24"/>
          <w:szCs w:val="24"/>
        </w:rPr>
        <w:t>«Личностный</w:t>
      </w:r>
      <w:r w:rsidRPr="00882B4E">
        <w:rPr>
          <w:spacing w:val="-2"/>
          <w:sz w:val="24"/>
          <w:szCs w:val="24"/>
        </w:rPr>
        <w:t xml:space="preserve"> </w:t>
      </w:r>
      <w:r w:rsidRPr="00882B4E">
        <w:rPr>
          <w:sz w:val="24"/>
          <w:szCs w:val="24"/>
        </w:rPr>
        <w:t>рост».</w:t>
      </w:r>
    </w:p>
    <w:p w:rsidR="00882B4E" w:rsidRPr="00882B4E" w:rsidRDefault="00882B4E" w:rsidP="00882B4E">
      <w:pPr>
        <w:pStyle w:val="Heading1"/>
        <w:tabs>
          <w:tab w:val="left" w:pos="590"/>
        </w:tabs>
        <w:spacing w:before="0"/>
        <w:ind w:left="239" w:right="138"/>
        <w:jc w:val="both"/>
        <w:rPr>
          <w:sz w:val="24"/>
          <w:szCs w:val="24"/>
        </w:rPr>
      </w:pPr>
      <w:r w:rsidRPr="00882B4E">
        <w:rPr>
          <w:sz w:val="24"/>
          <w:szCs w:val="24"/>
        </w:rPr>
        <w:t>Состояние</w:t>
      </w:r>
      <w:r w:rsidRPr="00882B4E">
        <w:rPr>
          <w:spacing w:val="1"/>
          <w:sz w:val="24"/>
          <w:szCs w:val="24"/>
        </w:rPr>
        <w:t xml:space="preserve"> </w:t>
      </w:r>
      <w:r w:rsidRPr="00882B4E">
        <w:rPr>
          <w:sz w:val="24"/>
          <w:szCs w:val="24"/>
        </w:rPr>
        <w:t>организуемой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совместной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взрослых.</w:t>
      </w:r>
    </w:p>
    <w:p w:rsidR="00882B4E" w:rsidRPr="00882B4E" w:rsidRDefault="00882B4E" w:rsidP="00882B4E">
      <w:pPr>
        <w:pStyle w:val="af7"/>
        <w:spacing w:after="0"/>
        <w:ind w:right="130" w:firstLine="662"/>
        <w:jc w:val="both"/>
        <w:rPr>
          <w:sz w:val="24"/>
          <w:szCs w:val="24"/>
        </w:rPr>
      </w:pPr>
      <w:r w:rsidRPr="00882B4E">
        <w:rPr>
          <w:sz w:val="24"/>
          <w:szCs w:val="24"/>
        </w:rPr>
        <w:t>Критерием, на основе которого осуществляется данный анализ, является наличие 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интересной,</w:t>
      </w:r>
      <w:r w:rsidRPr="00882B4E">
        <w:rPr>
          <w:spacing w:val="1"/>
          <w:sz w:val="24"/>
          <w:szCs w:val="24"/>
        </w:rPr>
        <w:t xml:space="preserve"> </w:t>
      </w:r>
      <w:r w:rsidRPr="00882B4E">
        <w:rPr>
          <w:sz w:val="24"/>
          <w:szCs w:val="24"/>
        </w:rPr>
        <w:t>событийно</w:t>
      </w:r>
      <w:r w:rsidRPr="00882B4E">
        <w:rPr>
          <w:spacing w:val="1"/>
          <w:sz w:val="24"/>
          <w:szCs w:val="24"/>
        </w:rPr>
        <w:t xml:space="preserve"> </w:t>
      </w:r>
      <w:r w:rsidRPr="00882B4E">
        <w:rPr>
          <w:sz w:val="24"/>
          <w:szCs w:val="24"/>
        </w:rPr>
        <w:t>насыщенной</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личностно</w:t>
      </w:r>
      <w:r w:rsidRPr="00882B4E">
        <w:rPr>
          <w:spacing w:val="1"/>
          <w:sz w:val="24"/>
          <w:szCs w:val="24"/>
        </w:rPr>
        <w:t xml:space="preserve"> </w:t>
      </w:r>
      <w:r w:rsidRPr="00882B4E">
        <w:rPr>
          <w:sz w:val="24"/>
          <w:szCs w:val="24"/>
        </w:rPr>
        <w:t>развивающей</w:t>
      </w:r>
      <w:r w:rsidRPr="00882B4E">
        <w:rPr>
          <w:spacing w:val="1"/>
          <w:sz w:val="24"/>
          <w:szCs w:val="24"/>
        </w:rPr>
        <w:t xml:space="preserve"> </w:t>
      </w:r>
      <w:r w:rsidRPr="00882B4E">
        <w:rPr>
          <w:sz w:val="24"/>
          <w:szCs w:val="24"/>
        </w:rPr>
        <w:t>совместной</w:t>
      </w:r>
      <w:r w:rsidRPr="00882B4E">
        <w:rPr>
          <w:spacing w:val="1"/>
          <w:sz w:val="24"/>
          <w:szCs w:val="24"/>
        </w:rPr>
        <w:t xml:space="preserve"> </w:t>
      </w:r>
      <w:r w:rsidRPr="00882B4E">
        <w:rPr>
          <w:sz w:val="24"/>
          <w:szCs w:val="24"/>
        </w:rPr>
        <w:t>деятельности</w:t>
      </w:r>
      <w:r w:rsidRPr="00882B4E">
        <w:rPr>
          <w:spacing w:val="-7"/>
          <w:sz w:val="24"/>
          <w:szCs w:val="24"/>
        </w:rPr>
        <w:t xml:space="preserve"> </w:t>
      </w:r>
      <w:r w:rsidRPr="00882B4E">
        <w:rPr>
          <w:sz w:val="24"/>
          <w:szCs w:val="24"/>
        </w:rPr>
        <w:t>обучающихся</w:t>
      </w:r>
      <w:r w:rsidRPr="00882B4E">
        <w:rPr>
          <w:spacing w:val="2"/>
          <w:sz w:val="24"/>
          <w:szCs w:val="24"/>
        </w:rPr>
        <w:t xml:space="preserve"> </w:t>
      </w:r>
      <w:r w:rsidRPr="00882B4E">
        <w:rPr>
          <w:sz w:val="24"/>
          <w:szCs w:val="24"/>
        </w:rPr>
        <w:t>и</w:t>
      </w:r>
      <w:r w:rsidRPr="00882B4E">
        <w:rPr>
          <w:spacing w:val="3"/>
          <w:sz w:val="24"/>
          <w:szCs w:val="24"/>
        </w:rPr>
        <w:t xml:space="preserve"> </w:t>
      </w:r>
      <w:r w:rsidRPr="00882B4E">
        <w:rPr>
          <w:sz w:val="24"/>
          <w:szCs w:val="24"/>
        </w:rPr>
        <w:t>взрослых.</w:t>
      </w:r>
    </w:p>
    <w:p w:rsidR="00882B4E" w:rsidRPr="00882B4E" w:rsidRDefault="00882B4E" w:rsidP="00882B4E">
      <w:pPr>
        <w:pStyle w:val="af7"/>
        <w:spacing w:after="0"/>
        <w:ind w:right="133"/>
        <w:jc w:val="both"/>
        <w:rPr>
          <w:sz w:val="24"/>
          <w:szCs w:val="24"/>
        </w:rPr>
      </w:pPr>
      <w:r w:rsidRPr="00882B4E">
        <w:rPr>
          <w:sz w:val="24"/>
          <w:szCs w:val="24"/>
        </w:rPr>
        <w:t>Осуществляется анализ заместителем директора по воспитательной работе, классными</w:t>
      </w:r>
      <w:r w:rsidRPr="00882B4E">
        <w:rPr>
          <w:spacing w:val="1"/>
          <w:sz w:val="24"/>
          <w:szCs w:val="24"/>
        </w:rPr>
        <w:t xml:space="preserve"> </w:t>
      </w:r>
      <w:r w:rsidRPr="00882B4E">
        <w:rPr>
          <w:sz w:val="24"/>
          <w:szCs w:val="24"/>
        </w:rPr>
        <w:t>руководителями,</w:t>
      </w:r>
      <w:r w:rsidRPr="00882B4E">
        <w:rPr>
          <w:spacing w:val="1"/>
          <w:sz w:val="24"/>
          <w:szCs w:val="24"/>
        </w:rPr>
        <w:t xml:space="preserve"> </w:t>
      </w:r>
      <w:r w:rsidRPr="00882B4E">
        <w:rPr>
          <w:sz w:val="24"/>
          <w:szCs w:val="24"/>
        </w:rPr>
        <w:t>активом</w:t>
      </w:r>
      <w:r w:rsidRPr="00882B4E">
        <w:rPr>
          <w:spacing w:val="1"/>
          <w:sz w:val="24"/>
          <w:szCs w:val="24"/>
        </w:rPr>
        <w:t xml:space="preserve"> </w:t>
      </w:r>
      <w:r w:rsidRPr="00882B4E">
        <w:rPr>
          <w:sz w:val="24"/>
          <w:szCs w:val="24"/>
        </w:rPr>
        <w:t>старшеклассников</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родителями,</w:t>
      </w:r>
      <w:r w:rsidRPr="00882B4E">
        <w:rPr>
          <w:spacing w:val="1"/>
          <w:sz w:val="24"/>
          <w:szCs w:val="24"/>
        </w:rPr>
        <w:t xml:space="preserve"> </w:t>
      </w:r>
      <w:r w:rsidRPr="00882B4E">
        <w:rPr>
          <w:sz w:val="24"/>
          <w:szCs w:val="24"/>
        </w:rPr>
        <w:t>хорошо</w:t>
      </w:r>
      <w:r w:rsidRPr="00882B4E">
        <w:rPr>
          <w:spacing w:val="1"/>
          <w:sz w:val="24"/>
          <w:szCs w:val="24"/>
        </w:rPr>
        <w:t xml:space="preserve"> </w:t>
      </w:r>
      <w:r w:rsidRPr="00882B4E">
        <w:rPr>
          <w:sz w:val="24"/>
          <w:szCs w:val="24"/>
        </w:rPr>
        <w:t>знакомыми</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деятельностью</w:t>
      </w:r>
      <w:r w:rsidRPr="00882B4E">
        <w:rPr>
          <w:spacing w:val="-5"/>
          <w:sz w:val="24"/>
          <w:szCs w:val="24"/>
        </w:rPr>
        <w:t xml:space="preserve"> </w:t>
      </w:r>
      <w:r w:rsidRPr="00882B4E">
        <w:rPr>
          <w:sz w:val="24"/>
          <w:szCs w:val="24"/>
        </w:rPr>
        <w:t>школы.</w:t>
      </w:r>
    </w:p>
    <w:p w:rsidR="00882B4E" w:rsidRPr="00882B4E" w:rsidRDefault="00882B4E" w:rsidP="00882B4E">
      <w:pPr>
        <w:pStyle w:val="af7"/>
        <w:spacing w:after="0"/>
        <w:ind w:right="135"/>
        <w:jc w:val="both"/>
        <w:rPr>
          <w:sz w:val="24"/>
          <w:szCs w:val="24"/>
        </w:rPr>
      </w:pPr>
      <w:r w:rsidRPr="00882B4E">
        <w:rPr>
          <w:sz w:val="24"/>
          <w:szCs w:val="24"/>
        </w:rPr>
        <w:t>Способами</w:t>
      </w:r>
      <w:r w:rsidRPr="00882B4E">
        <w:rPr>
          <w:spacing w:val="1"/>
          <w:sz w:val="24"/>
          <w:szCs w:val="24"/>
        </w:rPr>
        <w:t xml:space="preserve"> </w:t>
      </w:r>
      <w:r w:rsidRPr="00882B4E">
        <w:rPr>
          <w:sz w:val="24"/>
          <w:szCs w:val="24"/>
        </w:rPr>
        <w:t>получения</w:t>
      </w:r>
      <w:r w:rsidRPr="00882B4E">
        <w:rPr>
          <w:spacing w:val="1"/>
          <w:sz w:val="24"/>
          <w:szCs w:val="24"/>
        </w:rPr>
        <w:t xml:space="preserve"> </w:t>
      </w:r>
      <w:r w:rsidRPr="00882B4E">
        <w:rPr>
          <w:sz w:val="24"/>
          <w:szCs w:val="24"/>
        </w:rPr>
        <w:t>информации</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состоянии</w:t>
      </w:r>
      <w:r w:rsidRPr="00882B4E">
        <w:rPr>
          <w:spacing w:val="1"/>
          <w:sz w:val="24"/>
          <w:szCs w:val="24"/>
        </w:rPr>
        <w:t xml:space="preserve"> </w:t>
      </w:r>
      <w:r w:rsidRPr="00882B4E">
        <w:rPr>
          <w:sz w:val="24"/>
          <w:szCs w:val="24"/>
        </w:rPr>
        <w:t>организуемой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совместной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обучающихся</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педагогических</w:t>
      </w:r>
      <w:r w:rsidRPr="00882B4E">
        <w:rPr>
          <w:spacing w:val="1"/>
          <w:sz w:val="24"/>
          <w:szCs w:val="24"/>
        </w:rPr>
        <w:t xml:space="preserve"> </w:t>
      </w:r>
      <w:r w:rsidRPr="00882B4E">
        <w:rPr>
          <w:sz w:val="24"/>
          <w:szCs w:val="24"/>
        </w:rPr>
        <w:t>работников</w:t>
      </w:r>
      <w:r w:rsidRPr="00882B4E">
        <w:rPr>
          <w:spacing w:val="1"/>
          <w:sz w:val="24"/>
          <w:szCs w:val="24"/>
        </w:rPr>
        <w:t xml:space="preserve"> </w:t>
      </w:r>
      <w:r w:rsidRPr="00882B4E">
        <w:rPr>
          <w:sz w:val="24"/>
          <w:szCs w:val="24"/>
        </w:rPr>
        <w:t>могут</w:t>
      </w:r>
      <w:r w:rsidRPr="00882B4E">
        <w:rPr>
          <w:spacing w:val="1"/>
          <w:sz w:val="24"/>
          <w:szCs w:val="24"/>
        </w:rPr>
        <w:t xml:space="preserve"> </w:t>
      </w:r>
      <w:r w:rsidRPr="00882B4E">
        <w:rPr>
          <w:sz w:val="24"/>
          <w:szCs w:val="24"/>
        </w:rPr>
        <w:t>быть</w:t>
      </w:r>
      <w:r w:rsidRPr="00882B4E">
        <w:rPr>
          <w:spacing w:val="1"/>
          <w:sz w:val="24"/>
          <w:szCs w:val="24"/>
        </w:rPr>
        <w:t xml:space="preserve"> </w:t>
      </w:r>
      <w:r w:rsidRPr="00882B4E">
        <w:rPr>
          <w:sz w:val="24"/>
          <w:szCs w:val="24"/>
        </w:rPr>
        <w:t>беседы</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обучающимися и их родителями, педагогическими работниками, лидерами ученического</w:t>
      </w:r>
      <w:r w:rsidRPr="00882B4E">
        <w:rPr>
          <w:spacing w:val="1"/>
          <w:sz w:val="24"/>
          <w:szCs w:val="24"/>
        </w:rPr>
        <w:t xml:space="preserve"> </w:t>
      </w:r>
      <w:r w:rsidRPr="00882B4E">
        <w:rPr>
          <w:sz w:val="24"/>
          <w:szCs w:val="24"/>
        </w:rPr>
        <w:t>самоуправления,</w:t>
      </w:r>
      <w:r w:rsidRPr="00882B4E">
        <w:rPr>
          <w:spacing w:val="1"/>
          <w:sz w:val="24"/>
          <w:szCs w:val="24"/>
        </w:rPr>
        <w:t xml:space="preserve"> </w:t>
      </w:r>
      <w:r w:rsidRPr="00882B4E">
        <w:rPr>
          <w:sz w:val="24"/>
          <w:szCs w:val="24"/>
        </w:rPr>
        <w:t>при</w:t>
      </w:r>
      <w:r w:rsidRPr="00882B4E">
        <w:rPr>
          <w:spacing w:val="1"/>
          <w:sz w:val="24"/>
          <w:szCs w:val="24"/>
        </w:rPr>
        <w:t xml:space="preserve"> </w:t>
      </w:r>
      <w:r w:rsidRPr="00882B4E">
        <w:rPr>
          <w:sz w:val="24"/>
          <w:szCs w:val="24"/>
        </w:rPr>
        <w:t>необходимости</w:t>
      </w:r>
      <w:r w:rsidRPr="00882B4E">
        <w:rPr>
          <w:spacing w:val="1"/>
          <w:sz w:val="24"/>
          <w:szCs w:val="24"/>
        </w:rPr>
        <w:t xml:space="preserve"> </w:t>
      </w:r>
      <w:r w:rsidRPr="00882B4E">
        <w:rPr>
          <w:sz w:val="24"/>
          <w:szCs w:val="24"/>
        </w:rPr>
        <w:t>–</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анкетирование.</w:t>
      </w:r>
      <w:r w:rsidRPr="00882B4E">
        <w:rPr>
          <w:spacing w:val="1"/>
          <w:sz w:val="24"/>
          <w:szCs w:val="24"/>
        </w:rPr>
        <w:t xml:space="preserve"> </w:t>
      </w:r>
      <w:r w:rsidRPr="00882B4E">
        <w:rPr>
          <w:sz w:val="24"/>
          <w:szCs w:val="24"/>
        </w:rPr>
        <w:t>Полученные</w:t>
      </w:r>
      <w:r w:rsidRPr="00882B4E">
        <w:rPr>
          <w:spacing w:val="1"/>
          <w:sz w:val="24"/>
          <w:szCs w:val="24"/>
        </w:rPr>
        <w:t xml:space="preserve"> </w:t>
      </w:r>
      <w:r w:rsidRPr="00882B4E">
        <w:rPr>
          <w:sz w:val="24"/>
          <w:szCs w:val="24"/>
        </w:rPr>
        <w:t>результаты</w:t>
      </w:r>
      <w:r w:rsidRPr="00882B4E">
        <w:rPr>
          <w:spacing w:val="-57"/>
          <w:sz w:val="24"/>
          <w:szCs w:val="24"/>
        </w:rPr>
        <w:t xml:space="preserve"> </w:t>
      </w:r>
      <w:r w:rsidRPr="00882B4E">
        <w:rPr>
          <w:sz w:val="24"/>
          <w:szCs w:val="24"/>
        </w:rPr>
        <w:t>обсуждаются</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заседании</w:t>
      </w:r>
      <w:r w:rsidRPr="00882B4E">
        <w:rPr>
          <w:spacing w:val="1"/>
          <w:sz w:val="24"/>
          <w:szCs w:val="24"/>
        </w:rPr>
        <w:t xml:space="preserve"> </w:t>
      </w:r>
      <w:r w:rsidRPr="00882B4E">
        <w:rPr>
          <w:sz w:val="24"/>
          <w:szCs w:val="24"/>
        </w:rPr>
        <w:t>методического</w:t>
      </w:r>
      <w:r w:rsidRPr="00882B4E">
        <w:rPr>
          <w:spacing w:val="1"/>
          <w:sz w:val="24"/>
          <w:szCs w:val="24"/>
        </w:rPr>
        <w:t xml:space="preserve"> </w:t>
      </w:r>
      <w:r w:rsidRPr="00882B4E">
        <w:rPr>
          <w:sz w:val="24"/>
          <w:szCs w:val="24"/>
        </w:rPr>
        <w:t>объединения</w:t>
      </w:r>
      <w:r w:rsidRPr="00882B4E">
        <w:rPr>
          <w:spacing w:val="1"/>
          <w:sz w:val="24"/>
          <w:szCs w:val="24"/>
        </w:rPr>
        <w:t xml:space="preserve"> </w:t>
      </w:r>
      <w:r w:rsidRPr="00882B4E">
        <w:rPr>
          <w:sz w:val="24"/>
          <w:szCs w:val="24"/>
        </w:rPr>
        <w:t>классных</w:t>
      </w:r>
      <w:r w:rsidRPr="00882B4E">
        <w:rPr>
          <w:spacing w:val="1"/>
          <w:sz w:val="24"/>
          <w:szCs w:val="24"/>
        </w:rPr>
        <w:t xml:space="preserve"> </w:t>
      </w:r>
      <w:r w:rsidRPr="00882B4E">
        <w:rPr>
          <w:sz w:val="24"/>
          <w:szCs w:val="24"/>
        </w:rPr>
        <w:t>руководителей</w:t>
      </w:r>
      <w:r w:rsidRPr="00882B4E">
        <w:rPr>
          <w:spacing w:val="1"/>
          <w:sz w:val="24"/>
          <w:szCs w:val="24"/>
        </w:rPr>
        <w:t xml:space="preserve"> </w:t>
      </w:r>
      <w:r w:rsidRPr="00882B4E">
        <w:rPr>
          <w:sz w:val="24"/>
          <w:szCs w:val="24"/>
        </w:rPr>
        <w:t>или</w:t>
      </w:r>
      <w:r w:rsidRPr="00882B4E">
        <w:rPr>
          <w:spacing w:val="1"/>
          <w:sz w:val="24"/>
          <w:szCs w:val="24"/>
        </w:rPr>
        <w:t xml:space="preserve"> </w:t>
      </w:r>
      <w:r w:rsidRPr="00882B4E">
        <w:rPr>
          <w:sz w:val="24"/>
          <w:szCs w:val="24"/>
        </w:rPr>
        <w:t>педагогическом</w:t>
      </w:r>
      <w:r w:rsidRPr="00882B4E">
        <w:rPr>
          <w:spacing w:val="-2"/>
          <w:sz w:val="24"/>
          <w:szCs w:val="24"/>
        </w:rPr>
        <w:t xml:space="preserve"> </w:t>
      </w:r>
      <w:r w:rsidRPr="00882B4E">
        <w:rPr>
          <w:sz w:val="24"/>
          <w:szCs w:val="24"/>
        </w:rPr>
        <w:t>совете</w:t>
      </w:r>
      <w:r w:rsidRPr="00882B4E">
        <w:rPr>
          <w:spacing w:val="-3"/>
          <w:sz w:val="24"/>
          <w:szCs w:val="24"/>
        </w:rPr>
        <w:t xml:space="preserve"> </w:t>
      </w:r>
      <w:r w:rsidRPr="00882B4E">
        <w:rPr>
          <w:sz w:val="24"/>
          <w:szCs w:val="24"/>
        </w:rPr>
        <w:t>школы.</w:t>
      </w:r>
    </w:p>
    <w:p w:rsidR="00882B4E" w:rsidRPr="00882B4E" w:rsidRDefault="00882B4E" w:rsidP="00882B4E">
      <w:pPr>
        <w:pStyle w:val="af7"/>
        <w:spacing w:after="0"/>
        <w:ind w:right="2170"/>
        <w:jc w:val="both"/>
        <w:rPr>
          <w:sz w:val="24"/>
          <w:szCs w:val="24"/>
        </w:rPr>
      </w:pPr>
      <w:r w:rsidRPr="00882B4E">
        <w:rPr>
          <w:sz w:val="24"/>
          <w:szCs w:val="24"/>
        </w:rPr>
        <w:t>Внимание</w:t>
      </w:r>
      <w:r w:rsidRPr="00882B4E">
        <w:rPr>
          <w:spacing w:val="-3"/>
          <w:sz w:val="24"/>
          <w:szCs w:val="24"/>
        </w:rPr>
        <w:t xml:space="preserve"> </w:t>
      </w:r>
      <w:r w:rsidRPr="00882B4E">
        <w:rPr>
          <w:sz w:val="24"/>
          <w:szCs w:val="24"/>
        </w:rPr>
        <w:t>при этом</w:t>
      </w:r>
      <w:r w:rsidRPr="00882B4E">
        <w:rPr>
          <w:spacing w:val="-5"/>
          <w:sz w:val="24"/>
          <w:szCs w:val="24"/>
        </w:rPr>
        <w:t xml:space="preserve"> </w:t>
      </w:r>
      <w:r w:rsidRPr="00882B4E">
        <w:rPr>
          <w:sz w:val="24"/>
          <w:szCs w:val="24"/>
        </w:rPr>
        <w:t>сосредотачивается</w:t>
      </w:r>
      <w:r w:rsidRPr="00882B4E">
        <w:rPr>
          <w:spacing w:val="-6"/>
          <w:sz w:val="24"/>
          <w:szCs w:val="24"/>
        </w:rPr>
        <w:t xml:space="preserve"> </w:t>
      </w:r>
      <w:r w:rsidRPr="00882B4E">
        <w:rPr>
          <w:sz w:val="24"/>
          <w:szCs w:val="24"/>
        </w:rPr>
        <w:t>на</w:t>
      </w:r>
      <w:r w:rsidRPr="00882B4E">
        <w:rPr>
          <w:spacing w:val="-2"/>
          <w:sz w:val="24"/>
          <w:szCs w:val="24"/>
        </w:rPr>
        <w:t xml:space="preserve"> </w:t>
      </w:r>
      <w:r w:rsidRPr="00882B4E">
        <w:rPr>
          <w:sz w:val="24"/>
          <w:szCs w:val="24"/>
        </w:rPr>
        <w:t>вопросах</w:t>
      </w:r>
      <w:r w:rsidRPr="00882B4E">
        <w:rPr>
          <w:spacing w:val="-7"/>
          <w:sz w:val="24"/>
          <w:szCs w:val="24"/>
        </w:rPr>
        <w:t xml:space="preserve"> </w:t>
      </w:r>
      <w:r w:rsidRPr="00882B4E">
        <w:rPr>
          <w:sz w:val="24"/>
          <w:szCs w:val="24"/>
        </w:rPr>
        <w:t>(критерий:</w:t>
      </w:r>
      <w:r w:rsidRPr="00882B4E">
        <w:rPr>
          <w:spacing w:val="-6"/>
          <w:sz w:val="24"/>
          <w:szCs w:val="24"/>
        </w:rPr>
        <w:t xml:space="preserve"> </w:t>
      </w:r>
      <w:r w:rsidRPr="00882B4E">
        <w:rPr>
          <w:sz w:val="24"/>
          <w:szCs w:val="24"/>
        </w:rPr>
        <w:t>уровень</w:t>
      </w:r>
      <w:r w:rsidRPr="00882B4E">
        <w:rPr>
          <w:spacing w:val="-58"/>
          <w:sz w:val="24"/>
          <w:szCs w:val="24"/>
        </w:rPr>
        <w:t xml:space="preserve"> </w:t>
      </w:r>
      <w:r w:rsidRPr="00882B4E">
        <w:rPr>
          <w:sz w:val="24"/>
          <w:szCs w:val="24"/>
        </w:rPr>
        <w:t>удовлетворенности</w:t>
      </w:r>
      <w:r w:rsidRPr="00882B4E">
        <w:rPr>
          <w:spacing w:val="2"/>
          <w:sz w:val="24"/>
          <w:szCs w:val="24"/>
        </w:rPr>
        <w:t xml:space="preserve"> </w:t>
      </w:r>
      <w:r w:rsidRPr="00882B4E">
        <w:rPr>
          <w:sz w:val="24"/>
          <w:szCs w:val="24"/>
        </w:rPr>
        <w:t>детей</w:t>
      </w:r>
      <w:r w:rsidRPr="00882B4E">
        <w:rPr>
          <w:spacing w:val="-3"/>
          <w:sz w:val="24"/>
          <w:szCs w:val="24"/>
        </w:rPr>
        <w:t xml:space="preserve"> </w:t>
      </w:r>
      <w:r w:rsidRPr="00882B4E">
        <w:rPr>
          <w:sz w:val="24"/>
          <w:szCs w:val="24"/>
        </w:rPr>
        <w:t>и</w:t>
      </w:r>
      <w:r w:rsidRPr="00882B4E">
        <w:rPr>
          <w:spacing w:val="2"/>
          <w:sz w:val="24"/>
          <w:szCs w:val="24"/>
        </w:rPr>
        <w:t xml:space="preserve"> </w:t>
      </w:r>
      <w:r w:rsidRPr="00882B4E">
        <w:rPr>
          <w:sz w:val="24"/>
          <w:szCs w:val="24"/>
        </w:rPr>
        <w:t>их</w:t>
      </w:r>
      <w:r w:rsidRPr="00882B4E">
        <w:rPr>
          <w:spacing w:val="-3"/>
          <w:sz w:val="24"/>
          <w:szCs w:val="24"/>
        </w:rPr>
        <w:t xml:space="preserve"> </w:t>
      </w:r>
      <w:r w:rsidRPr="00882B4E">
        <w:rPr>
          <w:sz w:val="24"/>
          <w:szCs w:val="24"/>
        </w:rPr>
        <w:t>родителей),</w:t>
      </w:r>
      <w:r w:rsidRPr="00882B4E">
        <w:rPr>
          <w:spacing w:val="3"/>
          <w:sz w:val="24"/>
          <w:szCs w:val="24"/>
        </w:rPr>
        <w:t xml:space="preserve"> </w:t>
      </w:r>
      <w:r w:rsidRPr="00882B4E">
        <w:rPr>
          <w:sz w:val="24"/>
          <w:szCs w:val="24"/>
        </w:rPr>
        <w:t>связанных</w:t>
      </w:r>
      <w:r w:rsidRPr="00882B4E">
        <w:rPr>
          <w:spacing w:val="-4"/>
          <w:sz w:val="24"/>
          <w:szCs w:val="24"/>
        </w:rPr>
        <w:t xml:space="preserve"> </w:t>
      </w:r>
      <w:r w:rsidRPr="00882B4E">
        <w:rPr>
          <w:sz w:val="24"/>
          <w:szCs w:val="24"/>
        </w:rPr>
        <w:t>с:</w:t>
      </w:r>
    </w:p>
    <w:p w:rsidR="00882B4E" w:rsidRPr="00882B4E" w:rsidRDefault="00882B4E" w:rsidP="00882B4E">
      <w:pPr>
        <w:pStyle w:val="afd"/>
        <w:widowControl w:val="0"/>
        <w:numPr>
          <w:ilvl w:val="1"/>
          <w:numId w:val="72"/>
        </w:numPr>
        <w:tabs>
          <w:tab w:val="left" w:pos="945"/>
          <w:tab w:val="left" w:pos="946"/>
        </w:tabs>
        <w:autoSpaceDE w:val="0"/>
        <w:autoSpaceDN w:val="0"/>
        <w:ind w:left="945"/>
        <w:contextualSpacing w:val="0"/>
        <w:jc w:val="both"/>
        <w:rPr>
          <w:sz w:val="24"/>
          <w:szCs w:val="24"/>
        </w:rPr>
      </w:pPr>
      <w:r w:rsidRPr="00882B4E">
        <w:rPr>
          <w:sz w:val="24"/>
          <w:szCs w:val="24"/>
        </w:rPr>
        <w:t>качеством</w:t>
      </w:r>
      <w:r w:rsidRPr="00882B4E">
        <w:rPr>
          <w:spacing w:val="-4"/>
          <w:sz w:val="24"/>
          <w:szCs w:val="24"/>
        </w:rPr>
        <w:t xml:space="preserve"> </w:t>
      </w:r>
      <w:r w:rsidRPr="00882B4E">
        <w:rPr>
          <w:sz w:val="24"/>
          <w:szCs w:val="24"/>
        </w:rPr>
        <w:t>проводимых</w:t>
      </w:r>
      <w:r w:rsidRPr="00882B4E">
        <w:rPr>
          <w:spacing w:val="-5"/>
          <w:sz w:val="24"/>
          <w:szCs w:val="24"/>
        </w:rPr>
        <w:t xml:space="preserve"> </w:t>
      </w:r>
      <w:r w:rsidRPr="00882B4E">
        <w:rPr>
          <w:sz w:val="24"/>
          <w:szCs w:val="24"/>
        </w:rPr>
        <w:t>общешкольных</w:t>
      </w:r>
      <w:r w:rsidRPr="00882B4E">
        <w:rPr>
          <w:spacing w:val="-6"/>
          <w:sz w:val="24"/>
          <w:szCs w:val="24"/>
        </w:rPr>
        <w:t xml:space="preserve"> </w:t>
      </w:r>
      <w:r w:rsidRPr="00882B4E">
        <w:rPr>
          <w:sz w:val="24"/>
          <w:szCs w:val="24"/>
        </w:rPr>
        <w:t>ключевых</w:t>
      </w:r>
      <w:r w:rsidRPr="00882B4E">
        <w:rPr>
          <w:spacing w:val="-5"/>
          <w:sz w:val="24"/>
          <w:szCs w:val="24"/>
        </w:rPr>
        <w:t xml:space="preserve"> </w:t>
      </w:r>
      <w:r w:rsidRPr="00882B4E">
        <w:rPr>
          <w:sz w:val="24"/>
          <w:szCs w:val="24"/>
        </w:rPr>
        <w:t>дел;</w:t>
      </w:r>
    </w:p>
    <w:p w:rsidR="00882B4E" w:rsidRPr="00882B4E" w:rsidRDefault="00882B4E" w:rsidP="00882B4E">
      <w:pPr>
        <w:pStyle w:val="afd"/>
        <w:widowControl w:val="0"/>
        <w:numPr>
          <w:ilvl w:val="1"/>
          <w:numId w:val="72"/>
        </w:numPr>
        <w:tabs>
          <w:tab w:val="left" w:pos="1008"/>
          <w:tab w:val="left" w:pos="1009"/>
        </w:tabs>
        <w:autoSpaceDE w:val="0"/>
        <w:autoSpaceDN w:val="0"/>
        <w:ind w:left="1008" w:hanging="409"/>
        <w:contextualSpacing w:val="0"/>
        <w:jc w:val="both"/>
        <w:rPr>
          <w:sz w:val="24"/>
          <w:szCs w:val="24"/>
        </w:rPr>
      </w:pPr>
      <w:r w:rsidRPr="00882B4E">
        <w:rPr>
          <w:sz w:val="24"/>
          <w:szCs w:val="24"/>
        </w:rPr>
        <w:t>качеством</w:t>
      </w:r>
      <w:r w:rsidRPr="00882B4E">
        <w:rPr>
          <w:spacing w:val="-4"/>
          <w:sz w:val="24"/>
          <w:szCs w:val="24"/>
        </w:rPr>
        <w:t xml:space="preserve"> </w:t>
      </w:r>
      <w:r w:rsidRPr="00882B4E">
        <w:rPr>
          <w:sz w:val="24"/>
          <w:szCs w:val="24"/>
        </w:rPr>
        <w:t>совместной</w:t>
      </w:r>
      <w:r w:rsidRPr="00882B4E">
        <w:rPr>
          <w:spacing w:val="1"/>
          <w:sz w:val="24"/>
          <w:szCs w:val="24"/>
        </w:rPr>
        <w:t xml:space="preserve"> </w:t>
      </w:r>
      <w:r w:rsidRPr="00882B4E">
        <w:rPr>
          <w:sz w:val="24"/>
          <w:szCs w:val="24"/>
        </w:rPr>
        <w:t>деятельности</w:t>
      </w:r>
      <w:r w:rsidRPr="00882B4E">
        <w:rPr>
          <w:spacing w:val="-3"/>
          <w:sz w:val="24"/>
          <w:szCs w:val="24"/>
        </w:rPr>
        <w:t xml:space="preserve"> </w:t>
      </w:r>
      <w:r w:rsidRPr="00882B4E">
        <w:rPr>
          <w:sz w:val="24"/>
          <w:szCs w:val="24"/>
        </w:rPr>
        <w:t>классных</w:t>
      </w:r>
      <w:r w:rsidRPr="00882B4E">
        <w:rPr>
          <w:spacing w:val="-6"/>
          <w:sz w:val="24"/>
          <w:szCs w:val="24"/>
        </w:rPr>
        <w:t xml:space="preserve"> </w:t>
      </w:r>
      <w:r w:rsidRPr="00882B4E">
        <w:rPr>
          <w:sz w:val="24"/>
          <w:szCs w:val="24"/>
        </w:rPr>
        <w:t>руководителей</w:t>
      </w:r>
      <w:r w:rsidRPr="00882B4E">
        <w:rPr>
          <w:spacing w:val="-4"/>
          <w:sz w:val="24"/>
          <w:szCs w:val="24"/>
        </w:rPr>
        <w:t xml:space="preserve"> </w:t>
      </w:r>
      <w:r w:rsidRPr="00882B4E">
        <w:rPr>
          <w:sz w:val="24"/>
          <w:szCs w:val="24"/>
        </w:rPr>
        <w:t>и</w:t>
      </w:r>
      <w:r w:rsidRPr="00882B4E">
        <w:rPr>
          <w:spacing w:val="-4"/>
          <w:sz w:val="24"/>
          <w:szCs w:val="24"/>
        </w:rPr>
        <w:t xml:space="preserve"> </w:t>
      </w:r>
      <w:r w:rsidRPr="00882B4E">
        <w:rPr>
          <w:sz w:val="24"/>
          <w:szCs w:val="24"/>
        </w:rPr>
        <w:t>их</w:t>
      </w:r>
      <w:r w:rsidRPr="00882B4E">
        <w:rPr>
          <w:spacing w:val="-5"/>
          <w:sz w:val="24"/>
          <w:szCs w:val="24"/>
        </w:rPr>
        <w:t xml:space="preserve"> </w:t>
      </w:r>
      <w:r w:rsidRPr="00882B4E">
        <w:rPr>
          <w:sz w:val="24"/>
          <w:szCs w:val="24"/>
        </w:rPr>
        <w:t>классов;</w:t>
      </w:r>
    </w:p>
    <w:p w:rsidR="00882B4E" w:rsidRPr="00882B4E" w:rsidRDefault="00882B4E" w:rsidP="00882B4E">
      <w:pPr>
        <w:pStyle w:val="afd"/>
        <w:widowControl w:val="0"/>
        <w:numPr>
          <w:ilvl w:val="1"/>
          <w:numId w:val="72"/>
        </w:numPr>
        <w:tabs>
          <w:tab w:val="left" w:pos="945"/>
          <w:tab w:val="left" w:pos="946"/>
        </w:tabs>
        <w:autoSpaceDE w:val="0"/>
        <w:autoSpaceDN w:val="0"/>
        <w:ind w:left="945"/>
        <w:contextualSpacing w:val="0"/>
        <w:jc w:val="both"/>
        <w:rPr>
          <w:sz w:val="24"/>
          <w:szCs w:val="24"/>
        </w:rPr>
      </w:pPr>
      <w:r w:rsidRPr="00882B4E">
        <w:rPr>
          <w:sz w:val="24"/>
          <w:szCs w:val="24"/>
        </w:rPr>
        <w:t>качеством</w:t>
      </w:r>
      <w:r w:rsidRPr="00882B4E">
        <w:rPr>
          <w:spacing w:val="-4"/>
          <w:sz w:val="24"/>
          <w:szCs w:val="24"/>
        </w:rPr>
        <w:t xml:space="preserve"> </w:t>
      </w:r>
      <w:r w:rsidRPr="00882B4E">
        <w:rPr>
          <w:sz w:val="24"/>
          <w:szCs w:val="24"/>
        </w:rPr>
        <w:t>организуемой</w:t>
      </w:r>
      <w:r w:rsidRPr="00882B4E">
        <w:rPr>
          <w:spacing w:val="-5"/>
          <w:sz w:val="24"/>
          <w:szCs w:val="24"/>
        </w:rPr>
        <w:t xml:space="preserve"> </w:t>
      </w:r>
      <w:r w:rsidRPr="00882B4E">
        <w:rPr>
          <w:sz w:val="24"/>
          <w:szCs w:val="24"/>
        </w:rPr>
        <w:t>в</w:t>
      </w:r>
      <w:r w:rsidRPr="00882B4E">
        <w:rPr>
          <w:spacing w:val="-4"/>
          <w:sz w:val="24"/>
          <w:szCs w:val="24"/>
        </w:rPr>
        <w:t xml:space="preserve"> </w:t>
      </w:r>
      <w:r w:rsidRPr="00882B4E">
        <w:rPr>
          <w:sz w:val="24"/>
          <w:szCs w:val="24"/>
        </w:rPr>
        <w:t>школе</w:t>
      </w:r>
      <w:r w:rsidRPr="00882B4E">
        <w:rPr>
          <w:spacing w:val="-2"/>
          <w:sz w:val="24"/>
          <w:szCs w:val="24"/>
        </w:rPr>
        <w:t xml:space="preserve"> </w:t>
      </w:r>
      <w:r w:rsidRPr="00882B4E">
        <w:rPr>
          <w:sz w:val="24"/>
          <w:szCs w:val="24"/>
        </w:rPr>
        <w:t>внеурочной деятельности;</w:t>
      </w:r>
    </w:p>
    <w:p w:rsidR="00882B4E" w:rsidRPr="00882B4E" w:rsidRDefault="00882B4E" w:rsidP="00882B4E">
      <w:pPr>
        <w:pStyle w:val="afd"/>
        <w:widowControl w:val="0"/>
        <w:numPr>
          <w:ilvl w:val="1"/>
          <w:numId w:val="72"/>
        </w:numPr>
        <w:tabs>
          <w:tab w:val="left" w:pos="945"/>
          <w:tab w:val="left" w:pos="946"/>
        </w:tabs>
        <w:autoSpaceDE w:val="0"/>
        <w:autoSpaceDN w:val="0"/>
        <w:ind w:left="945"/>
        <w:contextualSpacing w:val="0"/>
        <w:jc w:val="both"/>
        <w:rPr>
          <w:sz w:val="24"/>
          <w:szCs w:val="24"/>
        </w:rPr>
      </w:pPr>
      <w:r w:rsidRPr="00882B4E">
        <w:rPr>
          <w:sz w:val="24"/>
          <w:szCs w:val="24"/>
        </w:rPr>
        <w:t>качеством реализации</w:t>
      </w:r>
      <w:r w:rsidRPr="00882B4E">
        <w:rPr>
          <w:spacing w:val="-5"/>
          <w:sz w:val="24"/>
          <w:szCs w:val="24"/>
        </w:rPr>
        <w:t xml:space="preserve"> </w:t>
      </w:r>
      <w:r w:rsidRPr="00882B4E">
        <w:rPr>
          <w:sz w:val="24"/>
          <w:szCs w:val="24"/>
        </w:rPr>
        <w:t>личностно</w:t>
      </w:r>
      <w:r w:rsidRPr="00882B4E">
        <w:rPr>
          <w:spacing w:val="-1"/>
          <w:sz w:val="24"/>
          <w:szCs w:val="24"/>
        </w:rPr>
        <w:t xml:space="preserve"> </w:t>
      </w:r>
      <w:r w:rsidRPr="00882B4E">
        <w:rPr>
          <w:sz w:val="24"/>
          <w:szCs w:val="24"/>
        </w:rPr>
        <w:t>развивающего</w:t>
      </w:r>
      <w:r w:rsidRPr="00882B4E">
        <w:rPr>
          <w:spacing w:val="-1"/>
          <w:sz w:val="24"/>
          <w:szCs w:val="24"/>
        </w:rPr>
        <w:t xml:space="preserve"> </w:t>
      </w:r>
      <w:r w:rsidRPr="00882B4E">
        <w:rPr>
          <w:sz w:val="24"/>
          <w:szCs w:val="24"/>
        </w:rPr>
        <w:t>потенциала</w:t>
      </w:r>
      <w:r w:rsidRPr="00882B4E">
        <w:rPr>
          <w:spacing w:val="-6"/>
          <w:sz w:val="24"/>
          <w:szCs w:val="24"/>
        </w:rPr>
        <w:t xml:space="preserve"> </w:t>
      </w:r>
      <w:r w:rsidRPr="00882B4E">
        <w:rPr>
          <w:sz w:val="24"/>
          <w:szCs w:val="24"/>
        </w:rPr>
        <w:t>школьных</w:t>
      </w:r>
      <w:r w:rsidRPr="00882B4E">
        <w:rPr>
          <w:spacing w:val="-1"/>
          <w:sz w:val="24"/>
          <w:szCs w:val="24"/>
        </w:rPr>
        <w:t xml:space="preserve"> </w:t>
      </w:r>
      <w:r w:rsidRPr="00882B4E">
        <w:rPr>
          <w:sz w:val="24"/>
          <w:szCs w:val="24"/>
        </w:rPr>
        <w:t>уроков;</w:t>
      </w:r>
    </w:p>
    <w:p w:rsidR="00882B4E" w:rsidRPr="00882B4E" w:rsidRDefault="00882B4E" w:rsidP="00882B4E">
      <w:pPr>
        <w:pStyle w:val="afd"/>
        <w:widowControl w:val="0"/>
        <w:numPr>
          <w:ilvl w:val="1"/>
          <w:numId w:val="72"/>
        </w:numPr>
        <w:tabs>
          <w:tab w:val="left" w:pos="945"/>
          <w:tab w:val="left" w:pos="946"/>
        </w:tabs>
        <w:autoSpaceDE w:val="0"/>
        <w:autoSpaceDN w:val="0"/>
        <w:ind w:left="945"/>
        <w:contextualSpacing w:val="0"/>
        <w:jc w:val="both"/>
        <w:rPr>
          <w:sz w:val="24"/>
          <w:szCs w:val="24"/>
        </w:rPr>
      </w:pPr>
      <w:r w:rsidRPr="00882B4E">
        <w:rPr>
          <w:sz w:val="24"/>
          <w:szCs w:val="24"/>
        </w:rPr>
        <w:t>качеством</w:t>
      </w:r>
      <w:r w:rsidRPr="00882B4E">
        <w:rPr>
          <w:spacing w:val="-4"/>
          <w:sz w:val="24"/>
          <w:szCs w:val="24"/>
        </w:rPr>
        <w:t xml:space="preserve"> </w:t>
      </w:r>
      <w:r w:rsidRPr="00882B4E">
        <w:rPr>
          <w:sz w:val="24"/>
          <w:szCs w:val="24"/>
        </w:rPr>
        <w:t>существующего в</w:t>
      </w:r>
      <w:r w:rsidRPr="00882B4E">
        <w:rPr>
          <w:spacing w:val="-7"/>
          <w:sz w:val="24"/>
          <w:szCs w:val="24"/>
        </w:rPr>
        <w:t xml:space="preserve"> </w:t>
      </w:r>
      <w:r w:rsidRPr="00882B4E">
        <w:rPr>
          <w:sz w:val="24"/>
          <w:szCs w:val="24"/>
        </w:rPr>
        <w:t>школе</w:t>
      </w:r>
      <w:r w:rsidRPr="00882B4E">
        <w:rPr>
          <w:spacing w:val="-5"/>
          <w:sz w:val="24"/>
          <w:szCs w:val="24"/>
        </w:rPr>
        <w:t xml:space="preserve"> </w:t>
      </w:r>
      <w:r w:rsidRPr="00882B4E">
        <w:rPr>
          <w:sz w:val="24"/>
          <w:szCs w:val="24"/>
        </w:rPr>
        <w:t>ученического</w:t>
      </w:r>
      <w:r w:rsidRPr="00882B4E">
        <w:rPr>
          <w:spacing w:val="-4"/>
          <w:sz w:val="24"/>
          <w:szCs w:val="24"/>
        </w:rPr>
        <w:t xml:space="preserve"> </w:t>
      </w:r>
      <w:r w:rsidRPr="00882B4E">
        <w:rPr>
          <w:sz w:val="24"/>
          <w:szCs w:val="24"/>
        </w:rPr>
        <w:t>самоуправления;</w:t>
      </w:r>
    </w:p>
    <w:p w:rsidR="00882B4E" w:rsidRPr="00882B4E" w:rsidRDefault="00882B4E" w:rsidP="00882B4E">
      <w:pPr>
        <w:pStyle w:val="afd"/>
        <w:widowControl w:val="0"/>
        <w:numPr>
          <w:ilvl w:val="1"/>
          <w:numId w:val="72"/>
        </w:numPr>
        <w:tabs>
          <w:tab w:val="left" w:pos="945"/>
          <w:tab w:val="left" w:pos="946"/>
        </w:tabs>
        <w:autoSpaceDE w:val="0"/>
        <w:autoSpaceDN w:val="0"/>
        <w:ind w:left="945"/>
        <w:contextualSpacing w:val="0"/>
        <w:jc w:val="both"/>
        <w:rPr>
          <w:sz w:val="24"/>
          <w:szCs w:val="24"/>
        </w:rPr>
      </w:pPr>
      <w:r w:rsidRPr="00882B4E">
        <w:rPr>
          <w:sz w:val="24"/>
          <w:szCs w:val="24"/>
        </w:rPr>
        <w:t>качеством</w:t>
      </w:r>
      <w:r w:rsidRPr="00882B4E">
        <w:rPr>
          <w:spacing w:val="-1"/>
          <w:sz w:val="24"/>
          <w:szCs w:val="24"/>
        </w:rPr>
        <w:t xml:space="preserve"> </w:t>
      </w:r>
      <w:r w:rsidRPr="00882B4E">
        <w:rPr>
          <w:sz w:val="24"/>
          <w:szCs w:val="24"/>
        </w:rPr>
        <w:t>функционирующих</w:t>
      </w:r>
      <w:r w:rsidRPr="00882B4E">
        <w:rPr>
          <w:spacing w:val="-6"/>
          <w:sz w:val="24"/>
          <w:szCs w:val="24"/>
        </w:rPr>
        <w:t xml:space="preserve"> </w:t>
      </w:r>
      <w:r w:rsidRPr="00882B4E">
        <w:rPr>
          <w:sz w:val="24"/>
          <w:szCs w:val="24"/>
        </w:rPr>
        <w:t>на</w:t>
      </w:r>
      <w:r w:rsidRPr="00882B4E">
        <w:rPr>
          <w:spacing w:val="-3"/>
          <w:sz w:val="24"/>
          <w:szCs w:val="24"/>
        </w:rPr>
        <w:t xml:space="preserve"> </w:t>
      </w:r>
      <w:r w:rsidRPr="00882B4E">
        <w:rPr>
          <w:sz w:val="24"/>
          <w:szCs w:val="24"/>
        </w:rPr>
        <w:t>базе</w:t>
      </w:r>
      <w:r w:rsidRPr="00882B4E">
        <w:rPr>
          <w:spacing w:val="-2"/>
          <w:sz w:val="24"/>
          <w:szCs w:val="24"/>
        </w:rPr>
        <w:t xml:space="preserve"> </w:t>
      </w:r>
      <w:r w:rsidRPr="00882B4E">
        <w:rPr>
          <w:sz w:val="24"/>
          <w:szCs w:val="24"/>
        </w:rPr>
        <w:t>школы</w:t>
      </w:r>
      <w:r w:rsidRPr="00882B4E">
        <w:rPr>
          <w:spacing w:val="-5"/>
          <w:sz w:val="24"/>
          <w:szCs w:val="24"/>
        </w:rPr>
        <w:t xml:space="preserve"> </w:t>
      </w:r>
      <w:r w:rsidRPr="00882B4E">
        <w:rPr>
          <w:sz w:val="24"/>
          <w:szCs w:val="24"/>
        </w:rPr>
        <w:t>детских</w:t>
      </w:r>
      <w:r w:rsidRPr="00882B4E">
        <w:rPr>
          <w:spacing w:val="-6"/>
          <w:sz w:val="24"/>
          <w:szCs w:val="24"/>
        </w:rPr>
        <w:t xml:space="preserve"> </w:t>
      </w:r>
      <w:r w:rsidRPr="00882B4E">
        <w:rPr>
          <w:sz w:val="24"/>
          <w:szCs w:val="24"/>
        </w:rPr>
        <w:t>общественных</w:t>
      </w:r>
      <w:r w:rsidRPr="00882B4E">
        <w:rPr>
          <w:spacing w:val="-11"/>
          <w:sz w:val="24"/>
          <w:szCs w:val="24"/>
        </w:rPr>
        <w:t xml:space="preserve"> </w:t>
      </w:r>
      <w:r w:rsidRPr="00882B4E">
        <w:rPr>
          <w:sz w:val="24"/>
          <w:szCs w:val="24"/>
        </w:rPr>
        <w:t>объединений;</w:t>
      </w:r>
    </w:p>
    <w:p w:rsidR="00882B4E" w:rsidRPr="00882B4E" w:rsidRDefault="00882B4E" w:rsidP="00882B4E">
      <w:pPr>
        <w:pStyle w:val="afd"/>
        <w:widowControl w:val="0"/>
        <w:numPr>
          <w:ilvl w:val="1"/>
          <w:numId w:val="72"/>
        </w:numPr>
        <w:tabs>
          <w:tab w:val="left" w:pos="945"/>
          <w:tab w:val="left" w:pos="946"/>
        </w:tabs>
        <w:autoSpaceDE w:val="0"/>
        <w:autoSpaceDN w:val="0"/>
        <w:ind w:left="945"/>
        <w:contextualSpacing w:val="0"/>
        <w:jc w:val="both"/>
        <w:rPr>
          <w:sz w:val="24"/>
          <w:szCs w:val="24"/>
        </w:rPr>
      </w:pPr>
      <w:r w:rsidRPr="00882B4E">
        <w:rPr>
          <w:sz w:val="24"/>
          <w:szCs w:val="24"/>
        </w:rPr>
        <w:t>качеством</w:t>
      </w:r>
      <w:r w:rsidRPr="00882B4E">
        <w:rPr>
          <w:spacing w:val="-5"/>
          <w:sz w:val="24"/>
          <w:szCs w:val="24"/>
        </w:rPr>
        <w:t xml:space="preserve"> </w:t>
      </w:r>
      <w:r w:rsidRPr="00882B4E">
        <w:rPr>
          <w:sz w:val="24"/>
          <w:szCs w:val="24"/>
        </w:rPr>
        <w:t>профориентационной</w:t>
      </w:r>
      <w:r w:rsidRPr="00882B4E">
        <w:rPr>
          <w:spacing w:val="-1"/>
          <w:sz w:val="24"/>
          <w:szCs w:val="24"/>
        </w:rPr>
        <w:t xml:space="preserve"> </w:t>
      </w:r>
      <w:r w:rsidRPr="00882B4E">
        <w:rPr>
          <w:sz w:val="24"/>
          <w:szCs w:val="24"/>
        </w:rPr>
        <w:t>работы</w:t>
      </w:r>
      <w:r w:rsidRPr="00882B4E">
        <w:rPr>
          <w:spacing w:val="-4"/>
          <w:sz w:val="24"/>
          <w:szCs w:val="24"/>
        </w:rPr>
        <w:t xml:space="preserve"> </w:t>
      </w:r>
      <w:r w:rsidRPr="00882B4E">
        <w:rPr>
          <w:sz w:val="24"/>
          <w:szCs w:val="24"/>
        </w:rPr>
        <w:t>школы;</w:t>
      </w:r>
    </w:p>
    <w:p w:rsidR="00882B4E" w:rsidRPr="00882B4E" w:rsidRDefault="00882B4E" w:rsidP="00882B4E">
      <w:pPr>
        <w:pStyle w:val="afd"/>
        <w:widowControl w:val="0"/>
        <w:numPr>
          <w:ilvl w:val="1"/>
          <w:numId w:val="72"/>
        </w:numPr>
        <w:tabs>
          <w:tab w:val="left" w:pos="945"/>
          <w:tab w:val="left" w:pos="946"/>
        </w:tabs>
        <w:autoSpaceDE w:val="0"/>
        <w:autoSpaceDN w:val="0"/>
        <w:ind w:left="945"/>
        <w:contextualSpacing w:val="0"/>
        <w:jc w:val="both"/>
        <w:rPr>
          <w:sz w:val="24"/>
          <w:szCs w:val="24"/>
        </w:rPr>
      </w:pPr>
      <w:r w:rsidRPr="00882B4E">
        <w:rPr>
          <w:sz w:val="24"/>
          <w:szCs w:val="24"/>
        </w:rPr>
        <w:t>качеством</w:t>
      </w:r>
      <w:r w:rsidRPr="00882B4E">
        <w:rPr>
          <w:spacing w:val="-4"/>
          <w:sz w:val="24"/>
          <w:szCs w:val="24"/>
        </w:rPr>
        <w:t xml:space="preserve"> </w:t>
      </w:r>
      <w:r w:rsidRPr="00882B4E">
        <w:rPr>
          <w:sz w:val="24"/>
          <w:szCs w:val="24"/>
        </w:rPr>
        <w:t>взаимодействия</w:t>
      </w:r>
      <w:r w:rsidRPr="00882B4E">
        <w:rPr>
          <w:spacing w:val="-6"/>
          <w:sz w:val="24"/>
          <w:szCs w:val="24"/>
        </w:rPr>
        <w:t xml:space="preserve"> </w:t>
      </w:r>
      <w:r w:rsidRPr="00882B4E">
        <w:rPr>
          <w:sz w:val="24"/>
          <w:szCs w:val="24"/>
        </w:rPr>
        <w:t>школы</w:t>
      </w:r>
      <w:r w:rsidRPr="00882B4E">
        <w:rPr>
          <w:spacing w:val="-4"/>
          <w:sz w:val="24"/>
          <w:szCs w:val="24"/>
        </w:rPr>
        <w:t xml:space="preserve"> </w:t>
      </w:r>
      <w:r w:rsidRPr="00882B4E">
        <w:rPr>
          <w:sz w:val="24"/>
          <w:szCs w:val="24"/>
        </w:rPr>
        <w:t>и семей</w:t>
      </w:r>
      <w:r w:rsidRPr="00882B4E">
        <w:rPr>
          <w:spacing w:val="-10"/>
          <w:sz w:val="24"/>
          <w:szCs w:val="24"/>
        </w:rPr>
        <w:t xml:space="preserve"> </w:t>
      </w:r>
      <w:r w:rsidRPr="00882B4E">
        <w:rPr>
          <w:sz w:val="24"/>
          <w:szCs w:val="24"/>
        </w:rPr>
        <w:t>обучающихся.</w:t>
      </w:r>
    </w:p>
    <w:p w:rsidR="00882B4E" w:rsidRPr="00882B4E" w:rsidRDefault="00882B4E" w:rsidP="00882B4E">
      <w:pPr>
        <w:pStyle w:val="af7"/>
        <w:spacing w:after="0"/>
        <w:jc w:val="both"/>
        <w:rPr>
          <w:sz w:val="24"/>
          <w:szCs w:val="24"/>
        </w:rPr>
      </w:pPr>
    </w:p>
    <w:p w:rsidR="00882B4E" w:rsidRPr="00882B4E" w:rsidRDefault="00882B4E" w:rsidP="00882B4E">
      <w:pPr>
        <w:pStyle w:val="af7"/>
        <w:spacing w:after="0"/>
        <w:ind w:right="135"/>
        <w:jc w:val="both"/>
        <w:rPr>
          <w:sz w:val="24"/>
          <w:szCs w:val="24"/>
        </w:rPr>
      </w:pPr>
      <w:r w:rsidRPr="00882B4E">
        <w:rPr>
          <w:sz w:val="24"/>
          <w:szCs w:val="24"/>
        </w:rPr>
        <w:t>Итогом</w:t>
      </w:r>
      <w:r w:rsidRPr="00882B4E">
        <w:rPr>
          <w:spacing w:val="1"/>
          <w:sz w:val="24"/>
          <w:szCs w:val="24"/>
        </w:rPr>
        <w:t xml:space="preserve"> </w:t>
      </w:r>
      <w:r w:rsidRPr="00882B4E">
        <w:rPr>
          <w:sz w:val="24"/>
          <w:szCs w:val="24"/>
        </w:rPr>
        <w:t>самоанализа организуемой в</w:t>
      </w:r>
      <w:r w:rsidRPr="00882B4E">
        <w:rPr>
          <w:spacing w:val="1"/>
          <w:sz w:val="24"/>
          <w:szCs w:val="24"/>
        </w:rPr>
        <w:t xml:space="preserve"> </w:t>
      </w:r>
      <w:r w:rsidRPr="00882B4E">
        <w:rPr>
          <w:sz w:val="24"/>
          <w:szCs w:val="24"/>
        </w:rPr>
        <w:t>школе воспитательной работы</w:t>
      </w:r>
      <w:r w:rsidRPr="00882B4E">
        <w:rPr>
          <w:spacing w:val="1"/>
          <w:sz w:val="24"/>
          <w:szCs w:val="24"/>
        </w:rPr>
        <w:t xml:space="preserve"> </w:t>
      </w:r>
      <w:r w:rsidRPr="00882B4E">
        <w:rPr>
          <w:sz w:val="24"/>
          <w:szCs w:val="24"/>
        </w:rPr>
        <w:t>является перечень</w:t>
      </w:r>
      <w:r w:rsidRPr="00882B4E">
        <w:rPr>
          <w:spacing w:val="1"/>
          <w:sz w:val="24"/>
          <w:szCs w:val="24"/>
        </w:rPr>
        <w:t xml:space="preserve"> </w:t>
      </w:r>
      <w:r w:rsidRPr="00882B4E">
        <w:rPr>
          <w:sz w:val="24"/>
          <w:szCs w:val="24"/>
        </w:rPr>
        <w:t>выявленных</w:t>
      </w:r>
      <w:r w:rsidRPr="00882B4E">
        <w:rPr>
          <w:spacing w:val="-6"/>
          <w:sz w:val="24"/>
          <w:szCs w:val="24"/>
        </w:rPr>
        <w:t xml:space="preserve"> </w:t>
      </w:r>
      <w:r w:rsidRPr="00882B4E">
        <w:rPr>
          <w:sz w:val="24"/>
          <w:szCs w:val="24"/>
        </w:rPr>
        <w:t>проблем,</w:t>
      </w:r>
      <w:r w:rsidRPr="00882B4E">
        <w:rPr>
          <w:spacing w:val="-3"/>
          <w:sz w:val="24"/>
          <w:szCs w:val="24"/>
        </w:rPr>
        <w:t xml:space="preserve"> </w:t>
      </w:r>
      <w:r w:rsidRPr="00882B4E">
        <w:rPr>
          <w:sz w:val="24"/>
          <w:szCs w:val="24"/>
        </w:rPr>
        <w:t>над</w:t>
      </w:r>
      <w:r w:rsidRPr="00882B4E">
        <w:rPr>
          <w:spacing w:val="-2"/>
          <w:sz w:val="24"/>
          <w:szCs w:val="24"/>
        </w:rPr>
        <w:t xml:space="preserve"> </w:t>
      </w:r>
      <w:r w:rsidRPr="00882B4E">
        <w:rPr>
          <w:sz w:val="24"/>
          <w:szCs w:val="24"/>
        </w:rPr>
        <w:t>которыми</w:t>
      </w:r>
      <w:r w:rsidRPr="00882B4E">
        <w:rPr>
          <w:spacing w:val="1"/>
          <w:sz w:val="24"/>
          <w:szCs w:val="24"/>
        </w:rPr>
        <w:t xml:space="preserve"> </w:t>
      </w:r>
      <w:r w:rsidRPr="00882B4E">
        <w:rPr>
          <w:sz w:val="24"/>
          <w:szCs w:val="24"/>
        </w:rPr>
        <w:t>предстоит</w:t>
      </w:r>
      <w:r w:rsidRPr="00882B4E">
        <w:rPr>
          <w:spacing w:val="-9"/>
          <w:sz w:val="24"/>
          <w:szCs w:val="24"/>
        </w:rPr>
        <w:t xml:space="preserve"> </w:t>
      </w:r>
      <w:r w:rsidRPr="00882B4E">
        <w:rPr>
          <w:sz w:val="24"/>
          <w:szCs w:val="24"/>
        </w:rPr>
        <w:t>работать</w:t>
      </w:r>
      <w:r w:rsidRPr="00882B4E">
        <w:rPr>
          <w:spacing w:val="1"/>
          <w:sz w:val="24"/>
          <w:szCs w:val="24"/>
        </w:rPr>
        <w:t xml:space="preserve"> </w:t>
      </w:r>
      <w:r w:rsidRPr="00882B4E">
        <w:rPr>
          <w:sz w:val="24"/>
          <w:szCs w:val="24"/>
        </w:rPr>
        <w:t>педагогическому</w:t>
      </w:r>
      <w:r w:rsidRPr="00882B4E">
        <w:rPr>
          <w:spacing w:val="-10"/>
          <w:sz w:val="24"/>
          <w:szCs w:val="24"/>
        </w:rPr>
        <w:t xml:space="preserve"> </w:t>
      </w:r>
      <w:r w:rsidRPr="00882B4E">
        <w:rPr>
          <w:sz w:val="24"/>
          <w:szCs w:val="24"/>
        </w:rPr>
        <w:t>коллективу.</w:t>
      </w:r>
    </w:p>
    <w:p w:rsidR="00882B4E" w:rsidRPr="00882B4E" w:rsidRDefault="00882B4E" w:rsidP="00882B4E">
      <w:pPr>
        <w:pStyle w:val="Heading1"/>
        <w:tabs>
          <w:tab w:val="left" w:pos="484"/>
        </w:tabs>
        <w:spacing w:before="0"/>
        <w:ind w:left="0"/>
        <w:jc w:val="both"/>
        <w:rPr>
          <w:sz w:val="24"/>
          <w:szCs w:val="24"/>
        </w:rPr>
      </w:pPr>
      <w:r w:rsidRPr="00882B4E">
        <w:rPr>
          <w:sz w:val="24"/>
          <w:szCs w:val="24"/>
        </w:rPr>
        <w:t>Качество</w:t>
      </w:r>
      <w:r w:rsidRPr="00882B4E">
        <w:rPr>
          <w:spacing w:val="-5"/>
          <w:sz w:val="24"/>
          <w:szCs w:val="24"/>
        </w:rPr>
        <w:t xml:space="preserve"> </w:t>
      </w:r>
      <w:r w:rsidRPr="00882B4E">
        <w:rPr>
          <w:sz w:val="24"/>
          <w:szCs w:val="24"/>
        </w:rPr>
        <w:t>воспитательной</w:t>
      </w:r>
      <w:r w:rsidRPr="00882B4E">
        <w:rPr>
          <w:spacing w:val="-4"/>
          <w:sz w:val="24"/>
          <w:szCs w:val="24"/>
        </w:rPr>
        <w:t xml:space="preserve"> </w:t>
      </w:r>
      <w:r w:rsidRPr="00882B4E">
        <w:rPr>
          <w:sz w:val="24"/>
          <w:szCs w:val="24"/>
        </w:rPr>
        <w:t>деятельности</w:t>
      </w:r>
      <w:r w:rsidRPr="00882B4E">
        <w:rPr>
          <w:spacing w:val="-7"/>
          <w:sz w:val="24"/>
          <w:szCs w:val="24"/>
        </w:rPr>
        <w:t xml:space="preserve"> </w:t>
      </w:r>
      <w:r w:rsidRPr="00882B4E">
        <w:rPr>
          <w:sz w:val="24"/>
          <w:szCs w:val="24"/>
        </w:rPr>
        <w:t>классных</w:t>
      </w:r>
      <w:r w:rsidRPr="00882B4E">
        <w:rPr>
          <w:spacing w:val="-9"/>
          <w:sz w:val="24"/>
          <w:szCs w:val="24"/>
        </w:rPr>
        <w:t xml:space="preserve"> </w:t>
      </w:r>
      <w:r w:rsidRPr="00882B4E">
        <w:rPr>
          <w:sz w:val="24"/>
          <w:szCs w:val="24"/>
        </w:rPr>
        <w:t>руководителей.</w:t>
      </w:r>
    </w:p>
    <w:p w:rsidR="00882B4E" w:rsidRPr="00882B4E" w:rsidRDefault="00882B4E" w:rsidP="00882B4E">
      <w:pPr>
        <w:pStyle w:val="af7"/>
        <w:spacing w:after="0"/>
        <w:jc w:val="both"/>
        <w:rPr>
          <w:sz w:val="24"/>
          <w:szCs w:val="24"/>
        </w:rPr>
      </w:pPr>
      <w:r w:rsidRPr="00882B4E">
        <w:rPr>
          <w:sz w:val="24"/>
          <w:szCs w:val="24"/>
        </w:rPr>
        <w:t>Критериями,</w:t>
      </w:r>
      <w:r w:rsidRPr="00882B4E">
        <w:rPr>
          <w:spacing w:val="-3"/>
          <w:sz w:val="24"/>
          <w:szCs w:val="24"/>
        </w:rPr>
        <w:t xml:space="preserve"> </w:t>
      </w:r>
      <w:r w:rsidRPr="00882B4E">
        <w:rPr>
          <w:sz w:val="24"/>
          <w:szCs w:val="24"/>
        </w:rPr>
        <w:t>на</w:t>
      </w:r>
      <w:r w:rsidRPr="00882B4E">
        <w:rPr>
          <w:spacing w:val="-5"/>
          <w:sz w:val="24"/>
          <w:szCs w:val="24"/>
        </w:rPr>
        <w:t xml:space="preserve"> </w:t>
      </w:r>
      <w:r w:rsidRPr="00882B4E">
        <w:rPr>
          <w:sz w:val="24"/>
          <w:szCs w:val="24"/>
        </w:rPr>
        <w:t>основе которых</w:t>
      </w:r>
      <w:r w:rsidRPr="00882B4E">
        <w:rPr>
          <w:spacing w:val="-5"/>
          <w:sz w:val="24"/>
          <w:szCs w:val="24"/>
        </w:rPr>
        <w:t xml:space="preserve"> </w:t>
      </w:r>
      <w:r w:rsidRPr="00882B4E">
        <w:rPr>
          <w:sz w:val="24"/>
          <w:szCs w:val="24"/>
        </w:rPr>
        <w:t>осуществляется</w:t>
      </w:r>
      <w:r w:rsidRPr="00882B4E">
        <w:rPr>
          <w:spacing w:val="1"/>
          <w:sz w:val="24"/>
          <w:szCs w:val="24"/>
        </w:rPr>
        <w:t xml:space="preserve"> </w:t>
      </w:r>
      <w:r w:rsidRPr="00882B4E">
        <w:rPr>
          <w:sz w:val="24"/>
          <w:szCs w:val="24"/>
        </w:rPr>
        <w:t>данный</w:t>
      </w:r>
      <w:r w:rsidRPr="00882B4E">
        <w:rPr>
          <w:spacing w:val="-3"/>
          <w:sz w:val="24"/>
          <w:szCs w:val="24"/>
        </w:rPr>
        <w:t xml:space="preserve"> </w:t>
      </w:r>
      <w:r w:rsidRPr="00882B4E">
        <w:rPr>
          <w:sz w:val="24"/>
          <w:szCs w:val="24"/>
        </w:rPr>
        <w:t>анализ,</w:t>
      </w:r>
      <w:r w:rsidRPr="00882B4E">
        <w:rPr>
          <w:spacing w:val="-3"/>
          <w:sz w:val="24"/>
          <w:szCs w:val="24"/>
        </w:rPr>
        <w:t xml:space="preserve"> </w:t>
      </w:r>
      <w:r w:rsidRPr="00882B4E">
        <w:rPr>
          <w:sz w:val="24"/>
          <w:szCs w:val="24"/>
        </w:rPr>
        <w:t>являются:</w:t>
      </w:r>
    </w:p>
    <w:p w:rsidR="00882B4E" w:rsidRPr="00882B4E" w:rsidRDefault="00882B4E" w:rsidP="00882B4E">
      <w:pPr>
        <w:pStyle w:val="afd"/>
        <w:widowControl w:val="0"/>
        <w:numPr>
          <w:ilvl w:val="1"/>
          <w:numId w:val="72"/>
        </w:numPr>
        <w:tabs>
          <w:tab w:val="left" w:pos="946"/>
        </w:tabs>
        <w:autoSpaceDE w:val="0"/>
        <w:autoSpaceDN w:val="0"/>
        <w:ind w:right="133" w:hanging="360"/>
        <w:contextualSpacing w:val="0"/>
        <w:jc w:val="both"/>
        <w:rPr>
          <w:sz w:val="24"/>
          <w:szCs w:val="24"/>
        </w:rPr>
      </w:pPr>
      <w:r w:rsidRPr="00882B4E">
        <w:rPr>
          <w:sz w:val="24"/>
          <w:szCs w:val="24"/>
        </w:rPr>
        <w:t>умение</w:t>
      </w:r>
      <w:r w:rsidRPr="00882B4E">
        <w:rPr>
          <w:spacing w:val="1"/>
          <w:sz w:val="24"/>
          <w:szCs w:val="24"/>
        </w:rPr>
        <w:t xml:space="preserve"> </w:t>
      </w:r>
      <w:r w:rsidRPr="00882B4E">
        <w:rPr>
          <w:sz w:val="24"/>
          <w:szCs w:val="24"/>
        </w:rPr>
        <w:t>классных</w:t>
      </w:r>
      <w:r w:rsidRPr="00882B4E">
        <w:rPr>
          <w:spacing w:val="1"/>
          <w:sz w:val="24"/>
          <w:szCs w:val="24"/>
        </w:rPr>
        <w:t xml:space="preserve"> </w:t>
      </w:r>
      <w:r w:rsidRPr="00882B4E">
        <w:rPr>
          <w:sz w:val="24"/>
          <w:szCs w:val="24"/>
        </w:rPr>
        <w:t>руководителей</w:t>
      </w:r>
      <w:r w:rsidRPr="00882B4E">
        <w:rPr>
          <w:spacing w:val="1"/>
          <w:sz w:val="24"/>
          <w:szCs w:val="24"/>
        </w:rPr>
        <w:t xml:space="preserve"> </w:t>
      </w:r>
      <w:r w:rsidRPr="00882B4E">
        <w:rPr>
          <w:sz w:val="24"/>
          <w:szCs w:val="24"/>
        </w:rPr>
        <w:t>конкретизировать</w:t>
      </w:r>
      <w:r w:rsidRPr="00882B4E">
        <w:rPr>
          <w:spacing w:val="1"/>
          <w:sz w:val="24"/>
          <w:szCs w:val="24"/>
        </w:rPr>
        <w:t xml:space="preserve"> </w:t>
      </w:r>
      <w:r w:rsidRPr="00882B4E">
        <w:rPr>
          <w:sz w:val="24"/>
          <w:szCs w:val="24"/>
        </w:rPr>
        <w:t>общую</w:t>
      </w:r>
      <w:r w:rsidRPr="00882B4E">
        <w:rPr>
          <w:spacing w:val="1"/>
          <w:sz w:val="24"/>
          <w:szCs w:val="24"/>
        </w:rPr>
        <w:t xml:space="preserve"> </w:t>
      </w:r>
      <w:r w:rsidRPr="00882B4E">
        <w:rPr>
          <w:sz w:val="24"/>
          <w:szCs w:val="24"/>
        </w:rPr>
        <w:t>цель</w:t>
      </w:r>
      <w:r w:rsidRPr="00882B4E">
        <w:rPr>
          <w:spacing w:val="1"/>
          <w:sz w:val="24"/>
          <w:szCs w:val="24"/>
        </w:rPr>
        <w:t xml:space="preserve"> </w:t>
      </w:r>
      <w:r w:rsidRPr="00882B4E">
        <w:rPr>
          <w:sz w:val="24"/>
          <w:szCs w:val="24"/>
        </w:rPr>
        <w:t>воспитания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соответствии</w:t>
      </w:r>
      <w:r w:rsidRPr="00882B4E">
        <w:rPr>
          <w:spacing w:val="1"/>
          <w:sz w:val="24"/>
          <w:szCs w:val="24"/>
        </w:rPr>
        <w:t xml:space="preserve"> </w:t>
      </w:r>
      <w:r w:rsidRPr="00882B4E">
        <w:rPr>
          <w:sz w:val="24"/>
          <w:szCs w:val="24"/>
        </w:rPr>
        <w:t>со</w:t>
      </w:r>
      <w:r w:rsidRPr="00882B4E">
        <w:rPr>
          <w:spacing w:val="1"/>
          <w:sz w:val="24"/>
          <w:szCs w:val="24"/>
        </w:rPr>
        <w:t xml:space="preserve"> </w:t>
      </w:r>
      <w:r w:rsidRPr="00882B4E">
        <w:rPr>
          <w:sz w:val="24"/>
          <w:szCs w:val="24"/>
        </w:rPr>
        <w:t>спецификой</w:t>
      </w:r>
      <w:r w:rsidRPr="00882B4E">
        <w:rPr>
          <w:spacing w:val="1"/>
          <w:sz w:val="24"/>
          <w:szCs w:val="24"/>
        </w:rPr>
        <w:t xml:space="preserve"> </w:t>
      </w:r>
      <w:r w:rsidRPr="00882B4E">
        <w:rPr>
          <w:sz w:val="24"/>
          <w:szCs w:val="24"/>
        </w:rPr>
        <w:t>своей</w:t>
      </w:r>
      <w:r w:rsidRPr="00882B4E">
        <w:rPr>
          <w:spacing w:val="1"/>
          <w:sz w:val="24"/>
          <w:szCs w:val="24"/>
        </w:rPr>
        <w:t xml:space="preserve"> </w:t>
      </w:r>
      <w:r w:rsidRPr="00882B4E">
        <w:rPr>
          <w:sz w:val="24"/>
          <w:szCs w:val="24"/>
        </w:rPr>
        <w:t>профессиональной</w:t>
      </w:r>
      <w:r w:rsidRPr="00882B4E">
        <w:rPr>
          <w:spacing w:val="1"/>
          <w:sz w:val="24"/>
          <w:szCs w:val="24"/>
        </w:rPr>
        <w:t xml:space="preserve"> </w:t>
      </w:r>
      <w:r w:rsidRPr="00882B4E">
        <w:rPr>
          <w:sz w:val="24"/>
          <w:szCs w:val="24"/>
        </w:rPr>
        <w:t>деятельности</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особенностями</w:t>
      </w:r>
      <w:r w:rsidRPr="00882B4E">
        <w:rPr>
          <w:spacing w:val="-3"/>
          <w:sz w:val="24"/>
          <w:szCs w:val="24"/>
        </w:rPr>
        <w:t xml:space="preserve"> </w:t>
      </w:r>
      <w:r w:rsidRPr="00882B4E">
        <w:rPr>
          <w:sz w:val="24"/>
          <w:szCs w:val="24"/>
        </w:rPr>
        <w:t>своих</w:t>
      </w:r>
      <w:r w:rsidRPr="00882B4E">
        <w:rPr>
          <w:spacing w:val="-3"/>
          <w:sz w:val="24"/>
          <w:szCs w:val="24"/>
        </w:rPr>
        <w:t xml:space="preserve"> </w:t>
      </w:r>
      <w:r w:rsidRPr="00882B4E">
        <w:rPr>
          <w:sz w:val="24"/>
          <w:szCs w:val="24"/>
        </w:rPr>
        <w:t>воспитанников;</w:t>
      </w:r>
    </w:p>
    <w:p w:rsidR="00882B4E" w:rsidRPr="00882B4E" w:rsidRDefault="00882B4E" w:rsidP="00882B4E">
      <w:pPr>
        <w:pStyle w:val="afd"/>
        <w:widowControl w:val="0"/>
        <w:numPr>
          <w:ilvl w:val="1"/>
          <w:numId w:val="72"/>
        </w:numPr>
        <w:tabs>
          <w:tab w:val="left" w:pos="946"/>
        </w:tabs>
        <w:autoSpaceDE w:val="0"/>
        <w:autoSpaceDN w:val="0"/>
        <w:ind w:right="129" w:hanging="360"/>
        <w:contextualSpacing w:val="0"/>
        <w:jc w:val="both"/>
        <w:rPr>
          <w:sz w:val="24"/>
          <w:szCs w:val="24"/>
        </w:rPr>
      </w:pPr>
      <w:r w:rsidRPr="00882B4E">
        <w:rPr>
          <w:sz w:val="24"/>
          <w:szCs w:val="24"/>
        </w:rPr>
        <w:t>соответствие используемых педагогами форм работы с детьми собственным целям</w:t>
      </w:r>
      <w:r w:rsidRPr="00882B4E">
        <w:rPr>
          <w:spacing w:val="1"/>
          <w:sz w:val="24"/>
          <w:szCs w:val="24"/>
        </w:rPr>
        <w:t xml:space="preserve"> </w:t>
      </w:r>
      <w:r w:rsidRPr="00882B4E">
        <w:rPr>
          <w:sz w:val="24"/>
          <w:szCs w:val="24"/>
        </w:rPr>
        <w:t>воспитания</w:t>
      </w:r>
      <w:r w:rsidRPr="00882B4E">
        <w:rPr>
          <w:spacing w:val="-4"/>
          <w:sz w:val="24"/>
          <w:szCs w:val="24"/>
        </w:rPr>
        <w:t xml:space="preserve"> </w:t>
      </w:r>
      <w:r w:rsidRPr="00882B4E">
        <w:rPr>
          <w:sz w:val="24"/>
          <w:szCs w:val="24"/>
        </w:rPr>
        <w:t>и</w:t>
      </w:r>
      <w:r w:rsidRPr="00882B4E">
        <w:rPr>
          <w:spacing w:val="-2"/>
          <w:sz w:val="24"/>
          <w:szCs w:val="24"/>
        </w:rPr>
        <w:t xml:space="preserve"> </w:t>
      </w:r>
      <w:r w:rsidRPr="00882B4E">
        <w:rPr>
          <w:sz w:val="24"/>
          <w:szCs w:val="24"/>
        </w:rPr>
        <w:t>особенностям</w:t>
      </w:r>
      <w:r w:rsidRPr="00882B4E">
        <w:rPr>
          <w:spacing w:val="-1"/>
          <w:sz w:val="24"/>
          <w:szCs w:val="24"/>
        </w:rPr>
        <w:t xml:space="preserve"> </w:t>
      </w:r>
      <w:r w:rsidRPr="00882B4E">
        <w:rPr>
          <w:sz w:val="24"/>
          <w:szCs w:val="24"/>
        </w:rPr>
        <w:t>своих</w:t>
      </w:r>
      <w:r w:rsidRPr="00882B4E">
        <w:rPr>
          <w:spacing w:val="-3"/>
          <w:sz w:val="24"/>
          <w:szCs w:val="24"/>
        </w:rPr>
        <w:t xml:space="preserve"> </w:t>
      </w:r>
      <w:r w:rsidRPr="00882B4E">
        <w:rPr>
          <w:sz w:val="24"/>
          <w:szCs w:val="24"/>
        </w:rPr>
        <w:t>воспитанников;</w:t>
      </w:r>
    </w:p>
    <w:p w:rsidR="00882B4E" w:rsidRPr="00882B4E" w:rsidRDefault="00882B4E" w:rsidP="00882B4E">
      <w:pPr>
        <w:pStyle w:val="afd"/>
        <w:widowControl w:val="0"/>
        <w:numPr>
          <w:ilvl w:val="1"/>
          <w:numId w:val="72"/>
        </w:numPr>
        <w:tabs>
          <w:tab w:val="left" w:pos="946"/>
        </w:tabs>
        <w:autoSpaceDE w:val="0"/>
        <w:autoSpaceDN w:val="0"/>
        <w:ind w:right="139" w:hanging="360"/>
        <w:contextualSpacing w:val="0"/>
        <w:jc w:val="both"/>
        <w:rPr>
          <w:sz w:val="24"/>
          <w:szCs w:val="24"/>
        </w:rPr>
      </w:pPr>
      <w:r w:rsidRPr="00882B4E">
        <w:rPr>
          <w:sz w:val="24"/>
          <w:szCs w:val="24"/>
        </w:rPr>
        <w:t>актуальность и разнообразие содержания их совместной с детьми деятельности, его</w:t>
      </w:r>
      <w:r w:rsidRPr="00882B4E">
        <w:rPr>
          <w:spacing w:val="-57"/>
          <w:sz w:val="24"/>
          <w:szCs w:val="24"/>
        </w:rPr>
        <w:t xml:space="preserve"> </w:t>
      </w:r>
      <w:r w:rsidRPr="00882B4E">
        <w:rPr>
          <w:sz w:val="24"/>
          <w:szCs w:val="24"/>
        </w:rPr>
        <w:t>четкая</w:t>
      </w:r>
      <w:r w:rsidRPr="00882B4E">
        <w:rPr>
          <w:spacing w:val="1"/>
          <w:sz w:val="24"/>
          <w:szCs w:val="24"/>
        </w:rPr>
        <w:t xml:space="preserve"> </w:t>
      </w:r>
      <w:r w:rsidRPr="00882B4E">
        <w:rPr>
          <w:sz w:val="24"/>
          <w:szCs w:val="24"/>
        </w:rPr>
        <w:t>ориентация</w:t>
      </w:r>
      <w:r w:rsidRPr="00882B4E">
        <w:rPr>
          <w:spacing w:val="1"/>
          <w:sz w:val="24"/>
          <w:szCs w:val="24"/>
        </w:rPr>
        <w:t xml:space="preserve"> </w:t>
      </w:r>
      <w:r w:rsidRPr="00882B4E">
        <w:rPr>
          <w:sz w:val="24"/>
          <w:szCs w:val="24"/>
        </w:rPr>
        <w:t>на</w:t>
      </w:r>
      <w:r w:rsidRPr="00882B4E">
        <w:rPr>
          <w:spacing w:val="-4"/>
          <w:sz w:val="24"/>
          <w:szCs w:val="24"/>
        </w:rPr>
        <w:t xml:space="preserve"> </w:t>
      </w:r>
      <w:r w:rsidRPr="00882B4E">
        <w:rPr>
          <w:sz w:val="24"/>
          <w:szCs w:val="24"/>
        </w:rPr>
        <w:t>конкретные результаты</w:t>
      </w:r>
      <w:r w:rsidRPr="00882B4E">
        <w:rPr>
          <w:spacing w:val="4"/>
          <w:sz w:val="24"/>
          <w:szCs w:val="24"/>
        </w:rPr>
        <w:t xml:space="preserve"> </w:t>
      </w:r>
      <w:r w:rsidRPr="00882B4E">
        <w:rPr>
          <w:sz w:val="24"/>
          <w:szCs w:val="24"/>
        </w:rPr>
        <w:t>воспитания.</w:t>
      </w:r>
    </w:p>
    <w:p w:rsidR="00882B4E" w:rsidRPr="00882B4E" w:rsidRDefault="00882B4E" w:rsidP="00882B4E">
      <w:pPr>
        <w:pStyle w:val="af7"/>
        <w:spacing w:after="0"/>
        <w:ind w:right="126"/>
        <w:jc w:val="both"/>
        <w:rPr>
          <w:sz w:val="24"/>
          <w:szCs w:val="24"/>
        </w:rPr>
      </w:pPr>
      <w:r w:rsidRPr="00882B4E">
        <w:rPr>
          <w:sz w:val="24"/>
          <w:szCs w:val="24"/>
        </w:rPr>
        <w:t>Осуществляется анализ заместителем директора по воспитательной работе. Способами</w:t>
      </w:r>
      <w:r w:rsidRPr="00882B4E">
        <w:rPr>
          <w:spacing w:val="1"/>
          <w:sz w:val="24"/>
          <w:szCs w:val="24"/>
        </w:rPr>
        <w:t xml:space="preserve"> </w:t>
      </w:r>
      <w:r w:rsidRPr="00882B4E">
        <w:rPr>
          <w:sz w:val="24"/>
          <w:szCs w:val="24"/>
        </w:rPr>
        <w:t>получения информации о воспитательной деятельности классных руководителей могут</w:t>
      </w:r>
      <w:r w:rsidRPr="00882B4E">
        <w:rPr>
          <w:spacing w:val="1"/>
          <w:sz w:val="24"/>
          <w:szCs w:val="24"/>
        </w:rPr>
        <w:t xml:space="preserve"> </w:t>
      </w:r>
      <w:r w:rsidRPr="00882B4E">
        <w:rPr>
          <w:sz w:val="24"/>
          <w:szCs w:val="24"/>
        </w:rPr>
        <w:t>быть</w:t>
      </w:r>
      <w:r w:rsidRPr="00882B4E">
        <w:rPr>
          <w:spacing w:val="1"/>
          <w:sz w:val="24"/>
          <w:szCs w:val="24"/>
        </w:rPr>
        <w:t xml:space="preserve"> </w:t>
      </w:r>
      <w:r w:rsidRPr="00882B4E">
        <w:rPr>
          <w:sz w:val="24"/>
          <w:szCs w:val="24"/>
        </w:rPr>
        <w:t>наблюдение,</w:t>
      </w:r>
      <w:r w:rsidRPr="00882B4E">
        <w:rPr>
          <w:spacing w:val="1"/>
          <w:sz w:val="24"/>
          <w:szCs w:val="24"/>
        </w:rPr>
        <w:t xml:space="preserve"> </w:t>
      </w:r>
      <w:r w:rsidRPr="00882B4E">
        <w:rPr>
          <w:sz w:val="24"/>
          <w:szCs w:val="24"/>
        </w:rPr>
        <w:t>беседы</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посещение</w:t>
      </w:r>
      <w:r w:rsidRPr="00882B4E">
        <w:rPr>
          <w:spacing w:val="1"/>
          <w:sz w:val="24"/>
          <w:szCs w:val="24"/>
        </w:rPr>
        <w:t xml:space="preserve"> </w:t>
      </w:r>
      <w:r w:rsidRPr="00882B4E">
        <w:rPr>
          <w:sz w:val="24"/>
          <w:szCs w:val="24"/>
        </w:rPr>
        <w:t>их</w:t>
      </w:r>
      <w:r w:rsidRPr="00882B4E">
        <w:rPr>
          <w:spacing w:val="1"/>
          <w:sz w:val="24"/>
          <w:szCs w:val="24"/>
        </w:rPr>
        <w:t xml:space="preserve"> </w:t>
      </w:r>
      <w:r w:rsidRPr="00882B4E">
        <w:rPr>
          <w:sz w:val="24"/>
          <w:szCs w:val="24"/>
        </w:rPr>
        <w:t>занятий</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детьми,</w:t>
      </w:r>
      <w:r w:rsidRPr="00882B4E">
        <w:rPr>
          <w:spacing w:val="1"/>
          <w:sz w:val="24"/>
          <w:szCs w:val="24"/>
        </w:rPr>
        <w:t xml:space="preserve"> </w:t>
      </w:r>
      <w:r w:rsidRPr="00882B4E">
        <w:rPr>
          <w:sz w:val="24"/>
          <w:szCs w:val="24"/>
        </w:rPr>
        <w:t>анализ</w:t>
      </w:r>
      <w:r w:rsidRPr="00882B4E">
        <w:rPr>
          <w:spacing w:val="1"/>
          <w:sz w:val="24"/>
          <w:szCs w:val="24"/>
        </w:rPr>
        <w:t xml:space="preserve"> </w:t>
      </w:r>
      <w:r w:rsidRPr="00882B4E">
        <w:rPr>
          <w:sz w:val="24"/>
          <w:szCs w:val="24"/>
        </w:rPr>
        <w:t>проведенных</w:t>
      </w:r>
      <w:r w:rsidRPr="00882B4E">
        <w:rPr>
          <w:spacing w:val="1"/>
          <w:sz w:val="24"/>
          <w:szCs w:val="24"/>
        </w:rPr>
        <w:t xml:space="preserve"> </w:t>
      </w:r>
      <w:r w:rsidRPr="00882B4E">
        <w:rPr>
          <w:sz w:val="24"/>
          <w:szCs w:val="24"/>
        </w:rPr>
        <w:t>педагогами</w:t>
      </w:r>
      <w:r w:rsidRPr="00882B4E">
        <w:rPr>
          <w:spacing w:val="1"/>
          <w:sz w:val="24"/>
          <w:szCs w:val="24"/>
        </w:rPr>
        <w:t xml:space="preserve"> </w:t>
      </w:r>
      <w:r w:rsidRPr="00882B4E">
        <w:rPr>
          <w:sz w:val="24"/>
          <w:szCs w:val="24"/>
        </w:rPr>
        <w:t>мероприятий,</w:t>
      </w:r>
      <w:r w:rsidRPr="00882B4E">
        <w:rPr>
          <w:spacing w:val="1"/>
          <w:sz w:val="24"/>
          <w:szCs w:val="24"/>
        </w:rPr>
        <w:t xml:space="preserve"> </w:t>
      </w:r>
      <w:r w:rsidRPr="00882B4E">
        <w:rPr>
          <w:sz w:val="24"/>
          <w:szCs w:val="24"/>
        </w:rPr>
        <w:t>анализ</w:t>
      </w:r>
      <w:r w:rsidRPr="00882B4E">
        <w:rPr>
          <w:spacing w:val="1"/>
          <w:sz w:val="24"/>
          <w:szCs w:val="24"/>
        </w:rPr>
        <w:t xml:space="preserve"> </w:t>
      </w:r>
      <w:r w:rsidRPr="00882B4E">
        <w:rPr>
          <w:sz w:val="24"/>
          <w:szCs w:val="24"/>
        </w:rPr>
        <w:t>ведения</w:t>
      </w:r>
      <w:r w:rsidRPr="00882B4E">
        <w:rPr>
          <w:spacing w:val="1"/>
          <w:sz w:val="24"/>
          <w:szCs w:val="24"/>
        </w:rPr>
        <w:t xml:space="preserve"> </w:t>
      </w:r>
      <w:r w:rsidRPr="00882B4E">
        <w:rPr>
          <w:sz w:val="24"/>
          <w:szCs w:val="24"/>
        </w:rPr>
        <w:t>документов,</w:t>
      </w:r>
      <w:r w:rsidRPr="00882B4E">
        <w:rPr>
          <w:spacing w:val="1"/>
          <w:sz w:val="24"/>
          <w:szCs w:val="24"/>
        </w:rPr>
        <w:t xml:space="preserve"> </w:t>
      </w:r>
      <w:r w:rsidRPr="00882B4E">
        <w:rPr>
          <w:sz w:val="24"/>
          <w:szCs w:val="24"/>
        </w:rPr>
        <w:t>сопровождающих</w:t>
      </w:r>
      <w:r w:rsidRPr="00882B4E">
        <w:rPr>
          <w:spacing w:val="1"/>
          <w:sz w:val="24"/>
          <w:szCs w:val="24"/>
        </w:rPr>
        <w:t xml:space="preserve"> </w:t>
      </w:r>
      <w:r w:rsidRPr="00882B4E">
        <w:rPr>
          <w:sz w:val="24"/>
          <w:szCs w:val="24"/>
        </w:rPr>
        <w:t>воспитательный</w:t>
      </w:r>
      <w:r w:rsidRPr="00882B4E">
        <w:rPr>
          <w:spacing w:val="-3"/>
          <w:sz w:val="24"/>
          <w:szCs w:val="24"/>
        </w:rPr>
        <w:t xml:space="preserve"> </w:t>
      </w:r>
      <w:r w:rsidRPr="00882B4E">
        <w:rPr>
          <w:sz w:val="24"/>
          <w:szCs w:val="24"/>
        </w:rPr>
        <w:t>процесс</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классе.</w:t>
      </w:r>
    </w:p>
    <w:p w:rsidR="00882B4E" w:rsidRPr="00882B4E" w:rsidRDefault="00882B4E" w:rsidP="00882B4E">
      <w:pPr>
        <w:pStyle w:val="af7"/>
        <w:spacing w:after="0"/>
        <w:jc w:val="both"/>
        <w:rPr>
          <w:sz w:val="24"/>
          <w:szCs w:val="24"/>
        </w:rPr>
      </w:pPr>
      <w:r w:rsidRPr="00882B4E">
        <w:rPr>
          <w:sz w:val="24"/>
          <w:szCs w:val="24"/>
        </w:rPr>
        <w:t>Внимание</w:t>
      </w:r>
      <w:r w:rsidRPr="00882B4E">
        <w:rPr>
          <w:spacing w:val="-4"/>
          <w:sz w:val="24"/>
          <w:szCs w:val="24"/>
        </w:rPr>
        <w:t xml:space="preserve"> </w:t>
      </w:r>
      <w:r w:rsidRPr="00882B4E">
        <w:rPr>
          <w:sz w:val="24"/>
          <w:szCs w:val="24"/>
        </w:rPr>
        <w:t>заместителя</w:t>
      </w:r>
      <w:r w:rsidRPr="00882B4E">
        <w:rPr>
          <w:spacing w:val="-2"/>
          <w:sz w:val="24"/>
          <w:szCs w:val="24"/>
        </w:rPr>
        <w:t xml:space="preserve"> </w:t>
      </w:r>
      <w:r w:rsidRPr="00882B4E">
        <w:rPr>
          <w:sz w:val="24"/>
          <w:szCs w:val="24"/>
        </w:rPr>
        <w:t>директора</w:t>
      </w:r>
      <w:r w:rsidRPr="00882B4E">
        <w:rPr>
          <w:spacing w:val="-4"/>
          <w:sz w:val="24"/>
          <w:szCs w:val="24"/>
        </w:rPr>
        <w:t xml:space="preserve"> </w:t>
      </w:r>
      <w:r w:rsidRPr="00882B4E">
        <w:rPr>
          <w:sz w:val="24"/>
          <w:szCs w:val="24"/>
        </w:rPr>
        <w:t>сосредотачивается</w:t>
      </w:r>
      <w:r w:rsidRPr="00882B4E">
        <w:rPr>
          <w:spacing w:val="-3"/>
          <w:sz w:val="24"/>
          <w:szCs w:val="24"/>
        </w:rPr>
        <w:t xml:space="preserve"> </w:t>
      </w:r>
      <w:r w:rsidRPr="00882B4E">
        <w:rPr>
          <w:sz w:val="24"/>
          <w:szCs w:val="24"/>
        </w:rPr>
        <w:t>на</w:t>
      </w:r>
      <w:r w:rsidRPr="00882B4E">
        <w:rPr>
          <w:spacing w:val="-4"/>
          <w:sz w:val="24"/>
          <w:szCs w:val="24"/>
        </w:rPr>
        <w:t xml:space="preserve"> </w:t>
      </w:r>
      <w:r w:rsidRPr="00882B4E">
        <w:rPr>
          <w:sz w:val="24"/>
          <w:szCs w:val="24"/>
        </w:rPr>
        <w:t>следующих</w:t>
      </w:r>
      <w:r w:rsidRPr="00882B4E">
        <w:rPr>
          <w:spacing w:val="-7"/>
          <w:sz w:val="24"/>
          <w:szCs w:val="24"/>
        </w:rPr>
        <w:t xml:space="preserve"> </w:t>
      </w:r>
      <w:r w:rsidRPr="00882B4E">
        <w:rPr>
          <w:sz w:val="24"/>
          <w:szCs w:val="24"/>
        </w:rPr>
        <w:t>вопросах:</w:t>
      </w:r>
    </w:p>
    <w:p w:rsidR="00882B4E" w:rsidRPr="00882B4E" w:rsidRDefault="00882B4E" w:rsidP="00882B4E">
      <w:pPr>
        <w:pStyle w:val="afd"/>
        <w:widowControl w:val="0"/>
        <w:numPr>
          <w:ilvl w:val="1"/>
          <w:numId w:val="72"/>
        </w:numPr>
        <w:tabs>
          <w:tab w:val="left" w:pos="945"/>
          <w:tab w:val="left" w:pos="946"/>
        </w:tabs>
        <w:autoSpaceDE w:val="0"/>
        <w:autoSpaceDN w:val="0"/>
        <w:ind w:right="134" w:hanging="360"/>
        <w:contextualSpacing w:val="0"/>
        <w:jc w:val="both"/>
        <w:rPr>
          <w:sz w:val="24"/>
          <w:szCs w:val="24"/>
        </w:rPr>
      </w:pPr>
      <w:r w:rsidRPr="00882B4E">
        <w:rPr>
          <w:sz w:val="24"/>
          <w:szCs w:val="24"/>
        </w:rPr>
        <w:t>испытывают</w:t>
      </w:r>
      <w:r w:rsidRPr="00882B4E">
        <w:rPr>
          <w:spacing w:val="1"/>
          <w:sz w:val="24"/>
          <w:szCs w:val="24"/>
        </w:rPr>
        <w:t xml:space="preserve"> </w:t>
      </w:r>
      <w:r w:rsidRPr="00882B4E">
        <w:rPr>
          <w:sz w:val="24"/>
          <w:szCs w:val="24"/>
        </w:rPr>
        <w:t>ли</w:t>
      </w:r>
      <w:r w:rsidRPr="00882B4E">
        <w:rPr>
          <w:spacing w:val="1"/>
          <w:sz w:val="24"/>
          <w:szCs w:val="24"/>
        </w:rPr>
        <w:t xml:space="preserve"> </w:t>
      </w:r>
      <w:r w:rsidRPr="00882B4E">
        <w:rPr>
          <w:sz w:val="24"/>
          <w:szCs w:val="24"/>
        </w:rPr>
        <w:t>классные</w:t>
      </w:r>
      <w:r w:rsidRPr="00882B4E">
        <w:rPr>
          <w:spacing w:val="1"/>
          <w:sz w:val="24"/>
          <w:szCs w:val="24"/>
        </w:rPr>
        <w:t xml:space="preserve"> </w:t>
      </w:r>
      <w:r w:rsidRPr="00882B4E">
        <w:rPr>
          <w:sz w:val="24"/>
          <w:szCs w:val="24"/>
        </w:rPr>
        <w:t>руководители</w:t>
      </w:r>
      <w:r w:rsidRPr="00882B4E">
        <w:rPr>
          <w:spacing w:val="1"/>
          <w:sz w:val="24"/>
          <w:szCs w:val="24"/>
        </w:rPr>
        <w:t xml:space="preserve"> </w:t>
      </w:r>
      <w:r w:rsidRPr="00882B4E">
        <w:rPr>
          <w:sz w:val="24"/>
          <w:szCs w:val="24"/>
        </w:rPr>
        <w:t>затруднения</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определении</w:t>
      </w:r>
      <w:r w:rsidRPr="00882B4E">
        <w:rPr>
          <w:spacing w:val="1"/>
          <w:sz w:val="24"/>
          <w:szCs w:val="24"/>
        </w:rPr>
        <w:t xml:space="preserve"> </w:t>
      </w:r>
      <w:r w:rsidRPr="00882B4E">
        <w:rPr>
          <w:sz w:val="24"/>
          <w:szCs w:val="24"/>
        </w:rPr>
        <w:t>цели</w:t>
      </w:r>
      <w:r w:rsidRPr="00882B4E">
        <w:rPr>
          <w:spacing w:val="1"/>
          <w:sz w:val="24"/>
          <w:szCs w:val="24"/>
        </w:rPr>
        <w:t xml:space="preserve"> </w:t>
      </w:r>
      <w:r w:rsidRPr="00882B4E">
        <w:rPr>
          <w:sz w:val="24"/>
          <w:szCs w:val="24"/>
        </w:rPr>
        <w:t>своей</w:t>
      </w:r>
      <w:r w:rsidRPr="00882B4E">
        <w:rPr>
          <w:spacing w:val="-57"/>
          <w:sz w:val="24"/>
          <w:szCs w:val="24"/>
        </w:rPr>
        <w:t xml:space="preserve"> </w:t>
      </w:r>
      <w:r w:rsidRPr="00882B4E">
        <w:rPr>
          <w:sz w:val="24"/>
          <w:szCs w:val="24"/>
        </w:rPr>
        <w:t>воспитательной</w:t>
      </w:r>
      <w:r w:rsidRPr="00882B4E">
        <w:rPr>
          <w:spacing w:val="-3"/>
          <w:sz w:val="24"/>
          <w:szCs w:val="24"/>
        </w:rPr>
        <w:t xml:space="preserve"> </w:t>
      </w:r>
      <w:r w:rsidRPr="00882B4E">
        <w:rPr>
          <w:sz w:val="24"/>
          <w:szCs w:val="24"/>
        </w:rPr>
        <w:t>деятельности;</w:t>
      </w:r>
    </w:p>
    <w:p w:rsidR="00882B4E" w:rsidRPr="00882B4E" w:rsidRDefault="00882B4E" w:rsidP="00882B4E">
      <w:pPr>
        <w:pStyle w:val="afd"/>
        <w:widowControl w:val="0"/>
        <w:numPr>
          <w:ilvl w:val="1"/>
          <w:numId w:val="72"/>
        </w:numPr>
        <w:tabs>
          <w:tab w:val="left" w:pos="945"/>
          <w:tab w:val="left" w:pos="946"/>
        </w:tabs>
        <w:autoSpaceDE w:val="0"/>
        <w:autoSpaceDN w:val="0"/>
        <w:ind w:right="129" w:hanging="360"/>
        <w:contextualSpacing w:val="0"/>
        <w:jc w:val="both"/>
        <w:rPr>
          <w:sz w:val="24"/>
          <w:szCs w:val="24"/>
        </w:rPr>
      </w:pPr>
      <w:r w:rsidRPr="00882B4E">
        <w:rPr>
          <w:sz w:val="24"/>
          <w:szCs w:val="24"/>
        </w:rPr>
        <w:t>испытывают</w:t>
      </w:r>
      <w:r w:rsidRPr="00882B4E">
        <w:rPr>
          <w:spacing w:val="26"/>
          <w:sz w:val="24"/>
          <w:szCs w:val="24"/>
        </w:rPr>
        <w:t xml:space="preserve"> </w:t>
      </w:r>
      <w:r w:rsidRPr="00882B4E">
        <w:rPr>
          <w:sz w:val="24"/>
          <w:szCs w:val="24"/>
        </w:rPr>
        <w:t>ли</w:t>
      </w:r>
      <w:r w:rsidRPr="00882B4E">
        <w:rPr>
          <w:spacing w:val="17"/>
          <w:sz w:val="24"/>
          <w:szCs w:val="24"/>
        </w:rPr>
        <w:t xml:space="preserve"> </w:t>
      </w:r>
      <w:r w:rsidRPr="00882B4E">
        <w:rPr>
          <w:sz w:val="24"/>
          <w:szCs w:val="24"/>
        </w:rPr>
        <w:t>они</w:t>
      </w:r>
      <w:r w:rsidRPr="00882B4E">
        <w:rPr>
          <w:spacing w:val="21"/>
          <w:sz w:val="24"/>
          <w:szCs w:val="24"/>
        </w:rPr>
        <w:t xml:space="preserve"> </w:t>
      </w:r>
      <w:r w:rsidRPr="00882B4E">
        <w:rPr>
          <w:sz w:val="24"/>
          <w:szCs w:val="24"/>
        </w:rPr>
        <w:t>проблемы</w:t>
      </w:r>
      <w:r w:rsidRPr="00882B4E">
        <w:rPr>
          <w:spacing w:val="22"/>
          <w:sz w:val="24"/>
          <w:szCs w:val="24"/>
        </w:rPr>
        <w:t xml:space="preserve"> </w:t>
      </w:r>
      <w:r w:rsidRPr="00882B4E">
        <w:rPr>
          <w:sz w:val="24"/>
          <w:szCs w:val="24"/>
        </w:rPr>
        <w:t>с</w:t>
      </w:r>
      <w:r w:rsidRPr="00882B4E">
        <w:rPr>
          <w:spacing w:val="24"/>
          <w:sz w:val="24"/>
          <w:szCs w:val="24"/>
        </w:rPr>
        <w:t xml:space="preserve"> </w:t>
      </w:r>
      <w:r w:rsidRPr="00882B4E">
        <w:rPr>
          <w:sz w:val="24"/>
          <w:szCs w:val="24"/>
        </w:rPr>
        <w:t>реализацией</w:t>
      </w:r>
      <w:r w:rsidRPr="00882B4E">
        <w:rPr>
          <w:spacing w:val="26"/>
          <w:sz w:val="24"/>
          <w:szCs w:val="24"/>
        </w:rPr>
        <w:t xml:space="preserve"> </w:t>
      </w:r>
      <w:r w:rsidRPr="00882B4E">
        <w:rPr>
          <w:sz w:val="24"/>
          <w:szCs w:val="24"/>
        </w:rPr>
        <w:t>воспитательного</w:t>
      </w:r>
      <w:r w:rsidRPr="00882B4E">
        <w:rPr>
          <w:spacing w:val="25"/>
          <w:sz w:val="24"/>
          <w:szCs w:val="24"/>
        </w:rPr>
        <w:t xml:space="preserve"> </w:t>
      </w:r>
      <w:r w:rsidRPr="00882B4E">
        <w:rPr>
          <w:sz w:val="24"/>
          <w:szCs w:val="24"/>
        </w:rPr>
        <w:t>потенциала</w:t>
      </w:r>
      <w:r w:rsidRPr="00882B4E">
        <w:rPr>
          <w:spacing w:val="24"/>
          <w:sz w:val="24"/>
          <w:szCs w:val="24"/>
        </w:rPr>
        <w:t xml:space="preserve"> </w:t>
      </w:r>
      <w:r w:rsidRPr="00882B4E">
        <w:rPr>
          <w:sz w:val="24"/>
          <w:szCs w:val="24"/>
        </w:rPr>
        <w:t>их</w:t>
      </w:r>
      <w:r w:rsidRPr="00882B4E">
        <w:rPr>
          <w:spacing w:val="-57"/>
          <w:sz w:val="24"/>
          <w:szCs w:val="24"/>
        </w:rPr>
        <w:t xml:space="preserve"> </w:t>
      </w:r>
      <w:r w:rsidRPr="00882B4E">
        <w:rPr>
          <w:sz w:val="24"/>
          <w:szCs w:val="24"/>
        </w:rPr>
        <w:t>совместной</w:t>
      </w:r>
      <w:r w:rsidRPr="00882B4E">
        <w:rPr>
          <w:spacing w:val="2"/>
          <w:sz w:val="24"/>
          <w:szCs w:val="24"/>
        </w:rPr>
        <w:t xml:space="preserve"> </w:t>
      </w:r>
      <w:r w:rsidRPr="00882B4E">
        <w:rPr>
          <w:sz w:val="24"/>
          <w:szCs w:val="24"/>
        </w:rPr>
        <w:t>с</w:t>
      </w:r>
      <w:r w:rsidRPr="00882B4E">
        <w:rPr>
          <w:spacing w:val="-4"/>
          <w:sz w:val="24"/>
          <w:szCs w:val="24"/>
        </w:rPr>
        <w:t xml:space="preserve"> </w:t>
      </w:r>
      <w:r w:rsidRPr="00882B4E">
        <w:rPr>
          <w:sz w:val="24"/>
          <w:szCs w:val="24"/>
        </w:rPr>
        <w:t>детьми</w:t>
      </w:r>
      <w:r w:rsidRPr="00882B4E">
        <w:rPr>
          <w:spacing w:val="-2"/>
          <w:sz w:val="24"/>
          <w:szCs w:val="24"/>
        </w:rPr>
        <w:t xml:space="preserve"> </w:t>
      </w:r>
      <w:r w:rsidRPr="00882B4E">
        <w:rPr>
          <w:sz w:val="24"/>
          <w:szCs w:val="24"/>
        </w:rPr>
        <w:t>деятельности;</w:t>
      </w:r>
    </w:p>
    <w:p w:rsidR="00882B4E" w:rsidRPr="00882B4E" w:rsidRDefault="00882B4E" w:rsidP="00882B4E">
      <w:pPr>
        <w:pStyle w:val="afd"/>
        <w:widowControl w:val="0"/>
        <w:numPr>
          <w:ilvl w:val="1"/>
          <w:numId w:val="72"/>
        </w:numPr>
        <w:tabs>
          <w:tab w:val="left" w:pos="945"/>
          <w:tab w:val="left" w:pos="946"/>
        </w:tabs>
        <w:autoSpaceDE w:val="0"/>
        <w:autoSpaceDN w:val="0"/>
        <w:ind w:right="136" w:hanging="360"/>
        <w:contextualSpacing w:val="0"/>
        <w:jc w:val="both"/>
        <w:rPr>
          <w:sz w:val="24"/>
          <w:szCs w:val="24"/>
        </w:rPr>
      </w:pPr>
      <w:r w:rsidRPr="00882B4E">
        <w:rPr>
          <w:sz w:val="24"/>
          <w:szCs w:val="24"/>
        </w:rPr>
        <w:t>стремятся</w:t>
      </w:r>
      <w:r w:rsidRPr="00882B4E">
        <w:rPr>
          <w:spacing w:val="22"/>
          <w:sz w:val="24"/>
          <w:szCs w:val="24"/>
        </w:rPr>
        <w:t xml:space="preserve"> </w:t>
      </w:r>
      <w:r w:rsidRPr="00882B4E">
        <w:rPr>
          <w:sz w:val="24"/>
          <w:szCs w:val="24"/>
        </w:rPr>
        <w:t>ли</w:t>
      </w:r>
      <w:r w:rsidRPr="00882B4E">
        <w:rPr>
          <w:spacing w:val="19"/>
          <w:sz w:val="24"/>
          <w:szCs w:val="24"/>
        </w:rPr>
        <w:t xml:space="preserve"> </w:t>
      </w:r>
      <w:r w:rsidRPr="00882B4E">
        <w:rPr>
          <w:sz w:val="24"/>
          <w:szCs w:val="24"/>
        </w:rPr>
        <w:t>они</w:t>
      </w:r>
      <w:r w:rsidRPr="00882B4E">
        <w:rPr>
          <w:spacing w:val="25"/>
          <w:sz w:val="24"/>
          <w:szCs w:val="24"/>
        </w:rPr>
        <w:t xml:space="preserve"> </w:t>
      </w:r>
      <w:r w:rsidRPr="00882B4E">
        <w:rPr>
          <w:sz w:val="24"/>
          <w:szCs w:val="24"/>
        </w:rPr>
        <w:t>к</w:t>
      </w:r>
      <w:r w:rsidRPr="00882B4E">
        <w:rPr>
          <w:spacing w:val="21"/>
          <w:sz w:val="24"/>
          <w:szCs w:val="24"/>
        </w:rPr>
        <w:t xml:space="preserve"> </w:t>
      </w:r>
      <w:r w:rsidRPr="00882B4E">
        <w:rPr>
          <w:sz w:val="24"/>
          <w:szCs w:val="24"/>
        </w:rPr>
        <w:t>формированию</w:t>
      </w:r>
      <w:r w:rsidRPr="00882B4E">
        <w:rPr>
          <w:spacing w:val="22"/>
          <w:sz w:val="24"/>
          <w:szCs w:val="24"/>
        </w:rPr>
        <w:t xml:space="preserve"> </w:t>
      </w:r>
      <w:r w:rsidRPr="00882B4E">
        <w:rPr>
          <w:sz w:val="24"/>
          <w:szCs w:val="24"/>
        </w:rPr>
        <w:t>вокруг</w:t>
      </w:r>
      <w:r w:rsidRPr="00882B4E">
        <w:rPr>
          <w:spacing w:val="25"/>
          <w:sz w:val="24"/>
          <w:szCs w:val="24"/>
        </w:rPr>
        <w:t xml:space="preserve"> </w:t>
      </w:r>
      <w:r w:rsidRPr="00882B4E">
        <w:rPr>
          <w:sz w:val="24"/>
          <w:szCs w:val="24"/>
        </w:rPr>
        <w:t>себя</w:t>
      </w:r>
      <w:r w:rsidRPr="00882B4E">
        <w:rPr>
          <w:spacing w:val="23"/>
          <w:sz w:val="24"/>
          <w:szCs w:val="24"/>
        </w:rPr>
        <w:t xml:space="preserve"> </w:t>
      </w:r>
      <w:r w:rsidRPr="00882B4E">
        <w:rPr>
          <w:sz w:val="24"/>
          <w:szCs w:val="24"/>
        </w:rPr>
        <w:t>привлекательных</w:t>
      </w:r>
      <w:r w:rsidRPr="00882B4E">
        <w:rPr>
          <w:spacing w:val="19"/>
          <w:sz w:val="24"/>
          <w:szCs w:val="24"/>
        </w:rPr>
        <w:t xml:space="preserve"> </w:t>
      </w:r>
      <w:r w:rsidRPr="00882B4E">
        <w:rPr>
          <w:sz w:val="24"/>
          <w:szCs w:val="24"/>
        </w:rPr>
        <w:t>для</w:t>
      </w:r>
      <w:r w:rsidRPr="00882B4E">
        <w:rPr>
          <w:spacing w:val="23"/>
          <w:sz w:val="24"/>
          <w:szCs w:val="24"/>
        </w:rPr>
        <w:t xml:space="preserve"> </w:t>
      </w:r>
      <w:r w:rsidRPr="00882B4E">
        <w:rPr>
          <w:sz w:val="24"/>
          <w:szCs w:val="24"/>
        </w:rPr>
        <w:t>школьников</w:t>
      </w:r>
      <w:r w:rsidRPr="00882B4E">
        <w:rPr>
          <w:spacing w:val="-57"/>
          <w:sz w:val="24"/>
          <w:szCs w:val="24"/>
        </w:rPr>
        <w:t xml:space="preserve"> </w:t>
      </w:r>
      <w:r w:rsidRPr="00882B4E">
        <w:rPr>
          <w:sz w:val="24"/>
          <w:szCs w:val="24"/>
        </w:rPr>
        <w:t>детско-взрослых</w:t>
      </w:r>
      <w:r w:rsidRPr="00882B4E">
        <w:rPr>
          <w:spacing w:val="-8"/>
          <w:sz w:val="24"/>
          <w:szCs w:val="24"/>
        </w:rPr>
        <w:t xml:space="preserve"> </w:t>
      </w:r>
      <w:r w:rsidRPr="00882B4E">
        <w:rPr>
          <w:sz w:val="24"/>
          <w:szCs w:val="24"/>
        </w:rPr>
        <w:t>общностей;</w:t>
      </w:r>
    </w:p>
    <w:p w:rsidR="00882B4E" w:rsidRPr="00882B4E" w:rsidRDefault="00882B4E" w:rsidP="00882B4E">
      <w:pPr>
        <w:pStyle w:val="afd"/>
        <w:widowControl w:val="0"/>
        <w:numPr>
          <w:ilvl w:val="1"/>
          <w:numId w:val="72"/>
        </w:numPr>
        <w:tabs>
          <w:tab w:val="left" w:pos="945"/>
          <w:tab w:val="left" w:pos="946"/>
        </w:tabs>
        <w:autoSpaceDE w:val="0"/>
        <w:autoSpaceDN w:val="0"/>
        <w:ind w:left="945"/>
        <w:contextualSpacing w:val="0"/>
        <w:jc w:val="both"/>
        <w:rPr>
          <w:sz w:val="24"/>
          <w:szCs w:val="24"/>
        </w:rPr>
      </w:pPr>
      <w:r w:rsidRPr="00882B4E">
        <w:rPr>
          <w:sz w:val="24"/>
          <w:szCs w:val="24"/>
        </w:rPr>
        <w:lastRenderedPageBreak/>
        <w:t>доброжелателен ли</w:t>
      </w:r>
      <w:r w:rsidRPr="00882B4E">
        <w:rPr>
          <w:spacing w:val="-5"/>
          <w:sz w:val="24"/>
          <w:szCs w:val="24"/>
        </w:rPr>
        <w:t xml:space="preserve"> </w:t>
      </w:r>
      <w:r w:rsidRPr="00882B4E">
        <w:rPr>
          <w:sz w:val="24"/>
          <w:szCs w:val="24"/>
        </w:rPr>
        <w:t>стиль</w:t>
      </w:r>
      <w:r w:rsidRPr="00882B4E">
        <w:rPr>
          <w:spacing w:val="-5"/>
          <w:sz w:val="24"/>
          <w:szCs w:val="24"/>
        </w:rPr>
        <w:t xml:space="preserve"> </w:t>
      </w:r>
      <w:r w:rsidRPr="00882B4E">
        <w:rPr>
          <w:sz w:val="24"/>
          <w:szCs w:val="24"/>
        </w:rPr>
        <w:t>их</w:t>
      </w:r>
      <w:r w:rsidRPr="00882B4E">
        <w:rPr>
          <w:spacing w:val="-5"/>
          <w:sz w:val="24"/>
          <w:szCs w:val="24"/>
        </w:rPr>
        <w:t xml:space="preserve"> </w:t>
      </w:r>
      <w:r w:rsidRPr="00882B4E">
        <w:rPr>
          <w:sz w:val="24"/>
          <w:szCs w:val="24"/>
        </w:rPr>
        <w:t>общения</w:t>
      </w:r>
      <w:r w:rsidRPr="00882B4E">
        <w:rPr>
          <w:spacing w:val="-1"/>
          <w:sz w:val="24"/>
          <w:szCs w:val="24"/>
        </w:rPr>
        <w:t xml:space="preserve"> </w:t>
      </w:r>
      <w:r w:rsidRPr="00882B4E">
        <w:rPr>
          <w:sz w:val="24"/>
          <w:szCs w:val="24"/>
        </w:rPr>
        <w:t>со</w:t>
      </w:r>
      <w:r w:rsidRPr="00882B4E">
        <w:rPr>
          <w:spacing w:val="-1"/>
          <w:sz w:val="24"/>
          <w:szCs w:val="24"/>
        </w:rPr>
        <w:t xml:space="preserve"> </w:t>
      </w:r>
      <w:r w:rsidRPr="00882B4E">
        <w:rPr>
          <w:sz w:val="24"/>
          <w:szCs w:val="24"/>
        </w:rPr>
        <w:t>школьниками;</w:t>
      </w:r>
    </w:p>
    <w:p w:rsidR="00882B4E" w:rsidRPr="00882B4E" w:rsidRDefault="00882B4E" w:rsidP="00882B4E">
      <w:pPr>
        <w:pStyle w:val="afd"/>
        <w:widowControl w:val="0"/>
        <w:numPr>
          <w:ilvl w:val="1"/>
          <w:numId w:val="72"/>
        </w:numPr>
        <w:tabs>
          <w:tab w:val="left" w:pos="1008"/>
          <w:tab w:val="left" w:pos="1009"/>
        </w:tabs>
        <w:autoSpaceDE w:val="0"/>
        <w:autoSpaceDN w:val="0"/>
        <w:ind w:left="1008" w:hanging="409"/>
        <w:contextualSpacing w:val="0"/>
        <w:jc w:val="both"/>
        <w:rPr>
          <w:sz w:val="24"/>
          <w:szCs w:val="24"/>
        </w:rPr>
      </w:pPr>
      <w:r w:rsidRPr="00882B4E">
        <w:rPr>
          <w:sz w:val="24"/>
          <w:szCs w:val="24"/>
        </w:rPr>
        <w:t>складываются</w:t>
      </w:r>
      <w:r w:rsidRPr="00882B4E">
        <w:rPr>
          <w:spacing w:val="-1"/>
          <w:sz w:val="24"/>
          <w:szCs w:val="24"/>
        </w:rPr>
        <w:t xml:space="preserve"> </w:t>
      </w:r>
      <w:r w:rsidRPr="00882B4E">
        <w:rPr>
          <w:sz w:val="24"/>
          <w:szCs w:val="24"/>
        </w:rPr>
        <w:t>ли</w:t>
      </w:r>
      <w:r w:rsidRPr="00882B4E">
        <w:rPr>
          <w:spacing w:val="2"/>
          <w:sz w:val="24"/>
          <w:szCs w:val="24"/>
        </w:rPr>
        <w:t xml:space="preserve"> </w:t>
      </w:r>
      <w:r w:rsidRPr="00882B4E">
        <w:rPr>
          <w:sz w:val="24"/>
          <w:szCs w:val="24"/>
        </w:rPr>
        <w:t>у</w:t>
      </w:r>
      <w:r w:rsidRPr="00882B4E">
        <w:rPr>
          <w:spacing w:val="-9"/>
          <w:sz w:val="24"/>
          <w:szCs w:val="24"/>
        </w:rPr>
        <w:t xml:space="preserve"> </w:t>
      </w:r>
      <w:r w:rsidRPr="00882B4E">
        <w:rPr>
          <w:sz w:val="24"/>
          <w:szCs w:val="24"/>
        </w:rPr>
        <w:t>них</w:t>
      </w:r>
      <w:r w:rsidRPr="00882B4E">
        <w:rPr>
          <w:spacing w:val="-4"/>
          <w:sz w:val="24"/>
          <w:szCs w:val="24"/>
        </w:rPr>
        <w:t xml:space="preserve"> </w:t>
      </w:r>
      <w:r w:rsidRPr="00882B4E">
        <w:rPr>
          <w:sz w:val="24"/>
          <w:szCs w:val="24"/>
        </w:rPr>
        <w:t>доверительные</w:t>
      </w:r>
      <w:r w:rsidRPr="00882B4E">
        <w:rPr>
          <w:spacing w:val="-10"/>
          <w:sz w:val="24"/>
          <w:szCs w:val="24"/>
        </w:rPr>
        <w:t xml:space="preserve"> </w:t>
      </w:r>
      <w:r w:rsidRPr="00882B4E">
        <w:rPr>
          <w:sz w:val="24"/>
          <w:szCs w:val="24"/>
        </w:rPr>
        <w:t>отношения со</w:t>
      </w:r>
      <w:r w:rsidRPr="00882B4E">
        <w:rPr>
          <w:spacing w:val="1"/>
          <w:sz w:val="24"/>
          <w:szCs w:val="24"/>
        </w:rPr>
        <w:t xml:space="preserve"> </w:t>
      </w:r>
      <w:r w:rsidRPr="00882B4E">
        <w:rPr>
          <w:sz w:val="24"/>
          <w:szCs w:val="24"/>
        </w:rPr>
        <w:t>школьниками;</w:t>
      </w:r>
    </w:p>
    <w:p w:rsidR="00882B4E" w:rsidRPr="00882B4E" w:rsidRDefault="00882B4E" w:rsidP="00882B4E">
      <w:pPr>
        <w:pStyle w:val="afd"/>
        <w:widowControl w:val="0"/>
        <w:numPr>
          <w:ilvl w:val="1"/>
          <w:numId w:val="72"/>
        </w:numPr>
        <w:tabs>
          <w:tab w:val="left" w:pos="945"/>
          <w:tab w:val="left" w:pos="946"/>
        </w:tabs>
        <w:autoSpaceDE w:val="0"/>
        <w:autoSpaceDN w:val="0"/>
        <w:ind w:left="945"/>
        <w:contextualSpacing w:val="0"/>
        <w:jc w:val="both"/>
        <w:rPr>
          <w:sz w:val="24"/>
          <w:szCs w:val="24"/>
        </w:rPr>
      </w:pPr>
      <w:r w:rsidRPr="00882B4E">
        <w:rPr>
          <w:sz w:val="24"/>
          <w:szCs w:val="24"/>
        </w:rPr>
        <w:t>являются</w:t>
      </w:r>
      <w:r w:rsidRPr="00882B4E">
        <w:rPr>
          <w:spacing w:val="-2"/>
          <w:sz w:val="24"/>
          <w:szCs w:val="24"/>
        </w:rPr>
        <w:t xml:space="preserve"> </w:t>
      </w:r>
      <w:r w:rsidRPr="00882B4E">
        <w:rPr>
          <w:sz w:val="24"/>
          <w:szCs w:val="24"/>
        </w:rPr>
        <w:t>ли</w:t>
      </w:r>
      <w:r w:rsidRPr="00882B4E">
        <w:rPr>
          <w:spacing w:val="-5"/>
          <w:sz w:val="24"/>
          <w:szCs w:val="24"/>
        </w:rPr>
        <w:t xml:space="preserve"> </w:t>
      </w:r>
      <w:r w:rsidRPr="00882B4E">
        <w:rPr>
          <w:sz w:val="24"/>
          <w:szCs w:val="24"/>
        </w:rPr>
        <w:t>они для</w:t>
      </w:r>
      <w:r w:rsidRPr="00882B4E">
        <w:rPr>
          <w:spacing w:val="-6"/>
          <w:sz w:val="24"/>
          <w:szCs w:val="24"/>
        </w:rPr>
        <w:t xml:space="preserve"> </w:t>
      </w:r>
      <w:r w:rsidRPr="00882B4E">
        <w:rPr>
          <w:sz w:val="24"/>
          <w:szCs w:val="24"/>
        </w:rPr>
        <w:t>своих</w:t>
      </w:r>
      <w:r w:rsidRPr="00882B4E">
        <w:rPr>
          <w:spacing w:val="-6"/>
          <w:sz w:val="24"/>
          <w:szCs w:val="24"/>
        </w:rPr>
        <w:t xml:space="preserve"> </w:t>
      </w:r>
      <w:r w:rsidRPr="00882B4E">
        <w:rPr>
          <w:sz w:val="24"/>
          <w:szCs w:val="24"/>
        </w:rPr>
        <w:t>воспитанников</w:t>
      </w:r>
      <w:r w:rsidRPr="00882B4E">
        <w:rPr>
          <w:spacing w:val="-4"/>
          <w:sz w:val="24"/>
          <w:szCs w:val="24"/>
        </w:rPr>
        <w:t xml:space="preserve"> </w:t>
      </w:r>
      <w:r w:rsidRPr="00882B4E">
        <w:rPr>
          <w:sz w:val="24"/>
          <w:szCs w:val="24"/>
        </w:rPr>
        <w:t>значимыми</w:t>
      </w:r>
      <w:r w:rsidRPr="00882B4E">
        <w:rPr>
          <w:spacing w:val="-5"/>
          <w:sz w:val="24"/>
          <w:szCs w:val="24"/>
        </w:rPr>
        <w:t xml:space="preserve"> </w:t>
      </w:r>
      <w:r w:rsidRPr="00882B4E">
        <w:rPr>
          <w:sz w:val="24"/>
          <w:szCs w:val="24"/>
        </w:rPr>
        <w:t>взрослыми?</w:t>
      </w:r>
    </w:p>
    <w:p w:rsidR="00882B4E" w:rsidRPr="00882B4E" w:rsidRDefault="00882B4E" w:rsidP="00882B4E">
      <w:pPr>
        <w:pStyle w:val="Heading1"/>
        <w:tabs>
          <w:tab w:val="left" w:pos="484"/>
        </w:tabs>
        <w:spacing w:before="0"/>
        <w:ind w:left="0"/>
        <w:jc w:val="both"/>
        <w:rPr>
          <w:sz w:val="24"/>
          <w:szCs w:val="24"/>
        </w:rPr>
      </w:pPr>
      <w:r w:rsidRPr="00882B4E">
        <w:rPr>
          <w:sz w:val="24"/>
          <w:szCs w:val="24"/>
        </w:rPr>
        <w:t>Управление</w:t>
      </w:r>
      <w:r w:rsidRPr="00882B4E">
        <w:rPr>
          <w:spacing w:val="-6"/>
          <w:sz w:val="24"/>
          <w:szCs w:val="24"/>
        </w:rPr>
        <w:t xml:space="preserve"> </w:t>
      </w:r>
      <w:r w:rsidRPr="00882B4E">
        <w:rPr>
          <w:sz w:val="24"/>
          <w:szCs w:val="24"/>
        </w:rPr>
        <w:t>воспитательным</w:t>
      </w:r>
      <w:r w:rsidRPr="00882B4E">
        <w:rPr>
          <w:spacing w:val="-5"/>
          <w:sz w:val="24"/>
          <w:szCs w:val="24"/>
        </w:rPr>
        <w:t xml:space="preserve"> </w:t>
      </w:r>
      <w:r w:rsidRPr="00882B4E">
        <w:rPr>
          <w:sz w:val="24"/>
          <w:szCs w:val="24"/>
        </w:rPr>
        <w:t>процессом.</w:t>
      </w:r>
    </w:p>
    <w:p w:rsidR="00882B4E" w:rsidRPr="00882B4E" w:rsidRDefault="00882B4E" w:rsidP="00882B4E">
      <w:pPr>
        <w:pStyle w:val="af7"/>
        <w:spacing w:after="0"/>
        <w:ind w:right="133"/>
        <w:jc w:val="both"/>
        <w:rPr>
          <w:sz w:val="24"/>
          <w:szCs w:val="24"/>
        </w:rPr>
      </w:pPr>
      <w:r w:rsidRPr="00882B4E">
        <w:rPr>
          <w:sz w:val="24"/>
          <w:szCs w:val="24"/>
        </w:rPr>
        <w:t>Критерием,</w:t>
      </w:r>
      <w:r w:rsidRPr="00882B4E">
        <w:rPr>
          <w:spacing w:val="1"/>
          <w:sz w:val="24"/>
          <w:szCs w:val="24"/>
        </w:rPr>
        <w:t xml:space="preserve"> </w:t>
      </w:r>
      <w:r w:rsidRPr="00882B4E">
        <w:rPr>
          <w:sz w:val="24"/>
          <w:szCs w:val="24"/>
        </w:rPr>
        <w:t>на</w:t>
      </w:r>
      <w:r w:rsidRPr="00882B4E">
        <w:rPr>
          <w:spacing w:val="1"/>
          <w:sz w:val="24"/>
          <w:szCs w:val="24"/>
        </w:rPr>
        <w:t xml:space="preserve"> </w:t>
      </w:r>
      <w:r w:rsidRPr="00882B4E">
        <w:rPr>
          <w:sz w:val="24"/>
          <w:szCs w:val="24"/>
        </w:rPr>
        <w:t>основе</w:t>
      </w:r>
      <w:r w:rsidRPr="00882B4E">
        <w:rPr>
          <w:spacing w:val="1"/>
          <w:sz w:val="24"/>
          <w:szCs w:val="24"/>
        </w:rPr>
        <w:t xml:space="preserve"> </w:t>
      </w:r>
      <w:r w:rsidRPr="00882B4E">
        <w:rPr>
          <w:sz w:val="24"/>
          <w:szCs w:val="24"/>
        </w:rPr>
        <w:t>которого</w:t>
      </w:r>
      <w:r w:rsidRPr="00882B4E">
        <w:rPr>
          <w:spacing w:val="1"/>
          <w:sz w:val="24"/>
          <w:szCs w:val="24"/>
        </w:rPr>
        <w:t xml:space="preserve"> </w:t>
      </w:r>
      <w:r w:rsidRPr="00882B4E">
        <w:rPr>
          <w:sz w:val="24"/>
          <w:szCs w:val="24"/>
        </w:rPr>
        <w:t>осуществляется</w:t>
      </w:r>
      <w:r w:rsidRPr="00882B4E">
        <w:rPr>
          <w:spacing w:val="1"/>
          <w:sz w:val="24"/>
          <w:szCs w:val="24"/>
        </w:rPr>
        <w:t xml:space="preserve"> </w:t>
      </w:r>
      <w:r w:rsidRPr="00882B4E">
        <w:rPr>
          <w:sz w:val="24"/>
          <w:szCs w:val="24"/>
        </w:rPr>
        <w:t>данный</w:t>
      </w:r>
      <w:r w:rsidRPr="00882B4E">
        <w:rPr>
          <w:spacing w:val="1"/>
          <w:sz w:val="24"/>
          <w:szCs w:val="24"/>
        </w:rPr>
        <w:t xml:space="preserve"> </w:t>
      </w:r>
      <w:r w:rsidRPr="00882B4E">
        <w:rPr>
          <w:sz w:val="24"/>
          <w:szCs w:val="24"/>
        </w:rPr>
        <w:t>анализ,</w:t>
      </w:r>
      <w:r w:rsidRPr="00882B4E">
        <w:rPr>
          <w:spacing w:val="1"/>
          <w:sz w:val="24"/>
          <w:szCs w:val="24"/>
        </w:rPr>
        <w:t xml:space="preserve"> </w:t>
      </w:r>
      <w:r w:rsidRPr="00882B4E">
        <w:rPr>
          <w:sz w:val="24"/>
          <w:szCs w:val="24"/>
        </w:rPr>
        <w:t>является</w:t>
      </w:r>
      <w:r w:rsidRPr="00882B4E">
        <w:rPr>
          <w:spacing w:val="1"/>
          <w:sz w:val="24"/>
          <w:szCs w:val="24"/>
        </w:rPr>
        <w:t xml:space="preserve"> </w:t>
      </w:r>
      <w:r w:rsidRPr="00882B4E">
        <w:rPr>
          <w:sz w:val="24"/>
          <w:szCs w:val="24"/>
        </w:rPr>
        <w:t>грамотность</w:t>
      </w:r>
      <w:r w:rsidRPr="00882B4E">
        <w:rPr>
          <w:spacing w:val="-57"/>
          <w:sz w:val="24"/>
          <w:szCs w:val="24"/>
        </w:rPr>
        <w:t xml:space="preserve"> </w:t>
      </w:r>
      <w:r w:rsidRPr="00882B4E">
        <w:rPr>
          <w:sz w:val="24"/>
          <w:szCs w:val="24"/>
        </w:rPr>
        <w:t>реализации</w:t>
      </w:r>
      <w:r w:rsidRPr="00882B4E">
        <w:rPr>
          <w:spacing w:val="1"/>
          <w:sz w:val="24"/>
          <w:szCs w:val="24"/>
        </w:rPr>
        <w:t xml:space="preserve"> </w:t>
      </w:r>
      <w:r w:rsidRPr="00882B4E">
        <w:rPr>
          <w:sz w:val="24"/>
          <w:szCs w:val="24"/>
        </w:rPr>
        <w:t>административной</w:t>
      </w:r>
      <w:r w:rsidRPr="00882B4E">
        <w:rPr>
          <w:spacing w:val="1"/>
          <w:sz w:val="24"/>
          <w:szCs w:val="24"/>
        </w:rPr>
        <w:t xml:space="preserve"> </w:t>
      </w:r>
      <w:r w:rsidRPr="00882B4E">
        <w:rPr>
          <w:sz w:val="24"/>
          <w:szCs w:val="24"/>
        </w:rPr>
        <w:t>командой</w:t>
      </w:r>
      <w:r w:rsidRPr="00882B4E">
        <w:rPr>
          <w:spacing w:val="1"/>
          <w:sz w:val="24"/>
          <w:szCs w:val="24"/>
        </w:rPr>
        <w:t xml:space="preserve"> </w:t>
      </w:r>
      <w:r w:rsidRPr="00882B4E">
        <w:rPr>
          <w:sz w:val="24"/>
          <w:szCs w:val="24"/>
        </w:rPr>
        <w:t>своих</w:t>
      </w:r>
      <w:r w:rsidRPr="00882B4E">
        <w:rPr>
          <w:spacing w:val="1"/>
          <w:sz w:val="24"/>
          <w:szCs w:val="24"/>
        </w:rPr>
        <w:t xml:space="preserve"> </w:t>
      </w:r>
      <w:r w:rsidRPr="00882B4E">
        <w:rPr>
          <w:sz w:val="24"/>
          <w:szCs w:val="24"/>
        </w:rPr>
        <w:t>основных</w:t>
      </w:r>
      <w:r w:rsidRPr="00882B4E">
        <w:rPr>
          <w:spacing w:val="1"/>
          <w:sz w:val="24"/>
          <w:szCs w:val="24"/>
        </w:rPr>
        <w:t xml:space="preserve"> </w:t>
      </w:r>
      <w:r w:rsidRPr="00882B4E">
        <w:rPr>
          <w:sz w:val="24"/>
          <w:szCs w:val="24"/>
        </w:rPr>
        <w:t>управленческих</w:t>
      </w:r>
      <w:r w:rsidRPr="00882B4E">
        <w:rPr>
          <w:spacing w:val="1"/>
          <w:sz w:val="24"/>
          <w:szCs w:val="24"/>
        </w:rPr>
        <w:t xml:space="preserve"> </w:t>
      </w:r>
      <w:r w:rsidRPr="00882B4E">
        <w:rPr>
          <w:sz w:val="24"/>
          <w:szCs w:val="24"/>
        </w:rPr>
        <w:t>функций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сфере воспитания: планирования, организации и мотивации воспитательной деятельности</w:t>
      </w:r>
      <w:r w:rsidRPr="00882B4E">
        <w:rPr>
          <w:spacing w:val="1"/>
          <w:sz w:val="24"/>
          <w:szCs w:val="24"/>
        </w:rPr>
        <w:t xml:space="preserve"> </w:t>
      </w:r>
      <w:r w:rsidRPr="00882B4E">
        <w:rPr>
          <w:sz w:val="24"/>
          <w:szCs w:val="24"/>
        </w:rPr>
        <w:t>педагогов.</w:t>
      </w:r>
    </w:p>
    <w:p w:rsidR="00882B4E" w:rsidRPr="00882B4E" w:rsidRDefault="00882B4E" w:rsidP="00882B4E">
      <w:pPr>
        <w:pStyle w:val="af7"/>
        <w:spacing w:after="0"/>
        <w:ind w:right="1606"/>
        <w:jc w:val="both"/>
        <w:rPr>
          <w:sz w:val="24"/>
          <w:szCs w:val="24"/>
        </w:rPr>
      </w:pPr>
      <w:r w:rsidRPr="00882B4E">
        <w:rPr>
          <w:sz w:val="24"/>
          <w:szCs w:val="24"/>
        </w:rPr>
        <w:t>Осуществляется анализ заместителем директором по воспитательной работе</w:t>
      </w:r>
      <w:r w:rsidRPr="00882B4E">
        <w:rPr>
          <w:spacing w:val="-58"/>
          <w:sz w:val="24"/>
          <w:szCs w:val="24"/>
        </w:rPr>
        <w:t xml:space="preserve"> </w:t>
      </w:r>
      <w:r w:rsidRPr="00882B4E">
        <w:rPr>
          <w:sz w:val="24"/>
          <w:szCs w:val="24"/>
        </w:rPr>
        <w:t>образовательной</w:t>
      </w:r>
      <w:r w:rsidRPr="00882B4E">
        <w:rPr>
          <w:spacing w:val="-3"/>
          <w:sz w:val="24"/>
          <w:szCs w:val="24"/>
        </w:rPr>
        <w:t xml:space="preserve"> </w:t>
      </w:r>
      <w:r w:rsidRPr="00882B4E">
        <w:rPr>
          <w:sz w:val="24"/>
          <w:szCs w:val="24"/>
        </w:rPr>
        <w:t>организации.</w:t>
      </w:r>
    </w:p>
    <w:p w:rsidR="00882B4E" w:rsidRPr="00882B4E" w:rsidRDefault="00882B4E" w:rsidP="00882B4E">
      <w:pPr>
        <w:pStyle w:val="af7"/>
        <w:spacing w:after="0"/>
        <w:ind w:right="134"/>
        <w:jc w:val="both"/>
        <w:rPr>
          <w:sz w:val="24"/>
          <w:szCs w:val="24"/>
        </w:rPr>
      </w:pPr>
      <w:r w:rsidRPr="00882B4E">
        <w:rPr>
          <w:sz w:val="24"/>
          <w:szCs w:val="24"/>
        </w:rPr>
        <w:t>Способами получения информации об управлении воспитательным процессом могут быть</w:t>
      </w:r>
      <w:r w:rsidRPr="00882B4E">
        <w:rPr>
          <w:spacing w:val="-57"/>
          <w:sz w:val="24"/>
          <w:szCs w:val="24"/>
        </w:rPr>
        <w:t xml:space="preserve"> </w:t>
      </w:r>
      <w:r w:rsidRPr="00882B4E">
        <w:rPr>
          <w:sz w:val="24"/>
          <w:szCs w:val="24"/>
        </w:rPr>
        <w:t>беседы и (при необходимости) анкетирование педагогов для получения обратной связи о</w:t>
      </w:r>
      <w:r w:rsidRPr="00882B4E">
        <w:rPr>
          <w:spacing w:val="1"/>
          <w:sz w:val="24"/>
          <w:szCs w:val="24"/>
        </w:rPr>
        <w:t xml:space="preserve"> </w:t>
      </w:r>
      <w:r w:rsidRPr="00882B4E">
        <w:rPr>
          <w:sz w:val="24"/>
          <w:szCs w:val="24"/>
        </w:rPr>
        <w:t>работе</w:t>
      </w:r>
      <w:r w:rsidRPr="00882B4E">
        <w:rPr>
          <w:spacing w:val="1"/>
          <w:sz w:val="24"/>
          <w:szCs w:val="24"/>
        </w:rPr>
        <w:t xml:space="preserve"> </w:t>
      </w:r>
      <w:r w:rsidRPr="00882B4E">
        <w:rPr>
          <w:sz w:val="24"/>
          <w:szCs w:val="24"/>
        </w:rPr>
        <w:t>административной</w:t>
      </w:r>
      <w:r w:rsidRPr="00882B4E">
        <w:rPr>
          <w:spacing w:val="1"/>
          <w:sz w:val="24"/>
          <w:szCs w:val="24"/>
        </w:rPr>
        <w:t xml:space="preserve"> </w:t>
      </w:r>
      <w:r w:rsidRPr="00882B4E">
        <w:rPr>
          <w:sz w:val="24"/>
          <w:szCs w:val="24"/>
        </w:rPr>
        <w:t>команды</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собеседование</w:t>
      </w:r>
      <w:r w:rsidRPr="00882B4E">
        <w:rPr>
          <w:spacing w:val="1"/>
          <w:sz w:val="24"/>
          <w:szCs w:val="24"/>
        </w:rPr>
        <w:t xml:space="preserve"> </w:t>
      </w:r>
      <w:r w:rsidRPr="00882B4E">
        <w:rPr>
          <w:sz w:val="24"/>
          <w:szCs w:val="24"/>
        </w:rPr>
        <w:t>с</w:t>
      </w:r>
      <w:r w:rsidRPr="00882B4E">
        <w:rPr>
          <w:spacing w:val="1"/>
          <w:sz w:val="24"/>
          <w:szCs w:val="24"/>
        </w:rPr>
        <w:t xml:space="preserve"> </w:t>
      </w:r>
      <w:r w:rsidRPr="00882B4E">
        <w:rPr>
          <w:sz w:val="24"/>
          <w:szCs w:val="24"/>
        </w:rPr>
        <w:t>заместителями</w:t>
      </w:r>
      <w:r w:rsidRPr="00882B4E">
        <w:rPr>
          <w:spacing w:val="1"/>
          <w:sz w:val="24"/>
          <w:szCs w:val="24"/>
        </w:rPr>
        <w:t xml:space="preserve"> </w:t>
      </w:r>
      <w:r w:rsidRPr="00882B4E">
        <w:rPr>
          <w:sz w:val="24"/>
          <w:szCs w:val="24"/>
        </w:rPr>
        <w:t>директора</w:t>
      </w:r>
      <w:r w:rsidRPr="00882B4E">
        <w:rPr>
          <w:spacing w:val="1"/>
          <w:sz w:val="24"/>
          <w:szCs w:val="24"/>
        </w:rPr>
        <w:t xml:space="preserve"> </w:t>
      </w:r>
      <w:r w:rsidRPr="00882B4E">
        <w:rPr>
          <w:sz w:val="24"/>
          <w:szCs w:val="24"/>
        </w:rPr>
        <w:t>школы</w:t>
      </w:r>
      <w:r w:rsidRPr="00882B4E">
        <w:rPr>
          <w:spacing w:val="1"/>
          <w:sz w:val="24"/>
          <w:szCs w:val="24"/>
        </w:rPr>
        <w:t xml:space="preserve"> </w:t>
      </w:r>
      <w:r w:rsidRPr="00882B4E">
        <w:rPr>
          <w:sz w:val="24"/>
          <w:szCs w:val="24"/>
        </w:rPr>
        <w:t>по</w:t>
      </w:r>
      <w:r w:rsidRPr="00882B4E">
        <w:rPr>
          <w:spacing w:val="1"/>
          <w:sz w:val="24"/>
          <w:szCs w:val="24"/>
        </w:rPr>
        <w:t xml:space="preserve"> </w:t>
      </w:r>
      <w:r w:rsidRPr="00882B4E">
        <w:rPr>
          <w:sz w:val="24"/>
          <w:szCs w:val="24"/>
        </w:rPr>
        <w:t>воспитательной</w:t>
      </w:r>
      <w:r w:rsidRPr="00882B4E">
        <w:rPr>
          <w:spacing w:val="-4"/>
          <w:sz w:val="24"/>
          <w:szCs w:val="24"/>
        </w:rPr>
        <w:t xml:space="preserve"> </w:t>
      </w:r>
      <w:r w:rsidRPr="00882B4E">
        <w:rPr>
          <w:sz w:val="24"/>
          <w:szCs w:val="24"/>
        </w:rPr>
        <w:t>работе,</w:t>
      </w:r>
      <w:r w:rsidRPr="00882B4E">
        <w:rPr>
          <w:spacing w:val="3"/>
          <w:sz w:val="24"/>
          <w:szCs w:val="24"/>
        </w:rPr>
        <w:t xml:space="preserve"> </w:t>
      </w:r>
      <w:r w:rsidRPr="00882B4E">
        <w:rPr>
          <w:sz w:val="24"/>
          <w:szCs w:val="24"/>
        </w:rPr>
        <w:t>правовому</w:t>
      </w:r>
      <w:r w:rsidRPr="00882B4E">
        <w:rPr>
          <w:spacing w:val="-9"/>
          <w:sz w:val="24"/>
          <w:szCs w:val="24"/>
        </w:rPr>
        <w:t xml:space="preserve"> </w:t>
      </w:r>
      <w:r w:rsidRPr="00882B4E">
        <w:rPr>
          <w:sz w:val="24"/>
          <w:szCs w:val="24"/>
        </w:rPr>
        <w:t>воспитанию,</w:t>
      </w:r>
      <w:r w:rsidRPr="00882B4E">
        <w:rPr>
          <w:spacing w:val="2"/>
          <w:sz w:val="24"/>
          <w:szCs w:val="24"/>
        </w:rPr>
        <w:t xml:space="preserve"> </w:t>
      </w:r>
      <w:r w:rsidRPr="00882B4E">
        <w:rPr>
          <w:sz w:val="24"/>
          <w:szCs w:val="24"/>
        </w:rPr>
        <w:t>с</w:t>
      </w:r>
      <w:r w:rsidRPr="00882B4E">
        <w:rPr>
          <w:spacing w:val="-5"/>
          <w:sz w:val="24"/>
          <w:szCs w:val="24"/>
        </w:rPr>
        <w:t xml:space="preserve"> </w:t>
      </w:r>
      <w:r w:rsidRPr="00882B4E">
        <w:rPr>
          <w:sz w:val="24"/>
          <w:szCs w:val="24"/>
        </w:rPr>
        <w:t>педагогом-психологом.</w:t>
      </w:r>
    </w:p>
    <w:p w:rsidR="00882B4E" w:rsidRPr="00882B4E" w:rsidRDefault="00882B4E" w:rsidP="00882B4E">
      <w:pPr>
        <w:pStyle w:val="af7"/>
        <w:spacing w:after="0"/>
        <w:jc w:val="both"/>
        <w:rPr>
          <w:sz w:val="24"/>
          <w:szCs w:val="24"/>
        </w:rPr>
      </w:pPr>
      <w:r w:rsidRPr="00882B4E">
        <w:rPr>
          <w:sz w:val="24"/>
          <w:szCs w:val="24"/>
        </w:rPr>
        <w:t>Внимание</w:t>
      </w:r>
      <w:r w:rsidRPr="00882B4E">
        <w:rPr>
          <w:spacing w:val="-4"/>
          <w:sz w:val="24"/>
          <w:szCs w:val="24"/>
        </w:rPr>
        <w:t xml:space="preserve"> </w:t>
      </w:r>
      <w:r w:rsidRPr="00882B4E">
        <w:rPr>
          <w:sz w:val="24"/>
          <w:szCs w:val="24"/>
        </w:rPr>
        <w:t>заместителя</w:t>
      </w:r>
      <w:r w:rsidRPr="00882B4E">
        <w:rPr>
          <w:spacing w:val="-2"/>
          <w:sz w:val="24"/>
          <w:szCs w:val="24"/>
        </w:rPr>
        <w:t xml:space="preserve"> </w:t>
      </w:r>
      <w:r w:rsidRPr="00882B4E">
        <w:rPr>
          <w:sz w:val="24"/>
          <w:szCs w:val="24"/>
        </w:rPr>
        <w:t>директора</w:t>
      </w:r>
      <w:r w:rsidRPr="00882B4E">
        <w:rPr>
          <w:spacing w:val="-4"/>
          <w:sz w:val="24"/>
          <w:szCs w:val="24"/>
        </w:rPr>
        <w:t xml:space="preserve"> </w:t>
      </w:r>
      <w:r w:rsidRPr="00882B4E">
        <w:rPr>
          <w:sz w:val="24"/>
          <w:szCs w:val="24"/>
        </w:rPr>
        <w:t>сосредотачивается</w:t>
      </w:r>
      <w:r w:rsidRPr="00882B4E">
        <w:rPr>
          <w:spacing w:val="-3"/>
          <w:sz w:val="24"/>
          <w:szCs w:val="24"/>
        </w:rPr>
        <w:t xml:space="preserve"> </w:t>
      </w:r>
      <w:r w:rsidRPr="00882B4E">
        <w:rPr>
          <w:sz w:val="24"/>
          <w:szCs w:val="24"/>
        </w:rPr>
        <w:t>на</w:t>
      </w:r>
      <w:r w:rsidRPr="00882B4E">
        <w:rPr>
          <w:spacing w:val="-4"/>
          <w:sz w:val="24"/>
          <w:szCs w:val="24"/>
        </w:rPr>
        <w:t xml:space="preserve"> </w:t>
      </w:r>
      <w:r w:rsidRPr="00882B4E">
        <w:rPr>
          <w:sz w:val="24"/>
          <w:szCs w:val="24"/>
        </w:rPr>
        <w:t>следующих</w:t>
      </w:r>
      <w:r w:rsidRPr="00882B4E">
        <w:rPr>
          <w:spacing w:val="-7"/>
          <w:sz w:val="24"/>
          <w:szCs w:val="24"/>
        </w:rPr>
        <w:t xml:space="preserve"> </w:t>
      </w:r>
      <w:r w:rsidRPr="00882B4E">
        <w:rPr>
          <w:sz w:val="24"/>
          <w:szCs w:val="24"/>
        </w:rPr>
        <w:t>вопросах:</w:t>
      </w:r>
    </w:p>
    <w:p w:rsidR="00882B4E" w:rsidRPr="00882B4E" w:rsidRDefault="00882B4E" w:rsidP="00882B4E">
      <w:pPr>
        <w:pStyle w:val="afd"/>
        <w:widowControl w:val="0"/>
        <w:numPr>
          <w:ilvl w:val="1"/>
          <w:numId w:val="72"/>
        </w:numPr>
        <w:tabs>
          <w:tab w:val="left" w:pos="946"/>
        </w:tabs>
        <w:autoSpaceDE w:val="0"/>
        <w:autoSpaceDN w:val="0"/>
        <w:ind w:right="128" w:hanging="360"/>
        <w:contextualSpacing w:val="0"/>
        <w:jc w:val="both"/>
        <w:rPr>
          <w:sz w:val="24"/>
          <w:szCs w:val="24"/>
        </w:rPr>
      </w:pPr>
      <w:r w:rsidRPr="00882B4E">
        <w:rPr>
          <w:sz w:val="24"/>
          <w:szCs w:val="24"/>
        </w:rPr>
        <w:t>имеют</w:t>
      </w:r>
      <w:r w:rsidRPr="00882B4E">
        <w:rPr>
          <w:spacing w:val="1"/>
          <w:sz w:val="24"/>
          <w:szCs w:val="24"/>
        </w:rPr>
        <w:t xml:space="preserve"> </w:t>
      </w:r>
      <w:r w:rsidRPr="00882B4E">
        <w:rPr>
          <w:sz w:val="24"/>
          <w:szCs w:val="24"/>
        </w:rPr>
        <w:t>ли</w:t>
      </w:r>
      <w:r w:rsidRPr="00882B4E">
        <w:rPr>
          <w:spacing w:val="1"/>
          <w:sz w:val="24"/>
          <w:szCs w:val="24"/>
        </w:rPr>
        <w:t xml:space="preserve"> </w:t>
      </w:r>
      <w:r w:rsidRPr="00882B4E">
        <w:rPr>
          <w:sz w:val="24"/>
          <w:szCs w:val="24"/>
        </w:rPr>
        <w:t>педагоги</w:t>
      </w:r>
      <w:r w:rsidRPr="00882B4E">
        <w:rPr>
          <w:spacing w:val="1"/>
          <w:sz w:val="24"/>
          <w:szCs w:val="24"/>
        </w:rPr>
        <w:t xml:space="preserve"> </w:t>
      </w:r>
      <w:r w:rsidRPr="00882B4E">
        <w:rPr>
          <w:sz w:val="24"/>
          <w:szCs w:val="24"/>
        </w:rPr>
        <w:t>чёткое</w:t>
      </w:r>
      <w:r w:rsidRPr="00882B4E">
        <w:rPr>
          <w:spacing w:val="1"/>
          <w:sz w:val="24"/>
          <w:szCs w:val="24"/>
        </w:rPr>
        <w:t xml:space="preserve"> </w:t>
      </w:r>
      <w:r w:rsidRPr="00882B4E">
        <w:rPr>
          <w:sz w:val="24"/>
          <w:szCs w:val="24"/>
        </w:rPr>
        <w:t>представление</w:t>
      </w:r>
      <w:r w:rsidRPr="00882B4E">
        <w:rPr>
          <w:spacing w:val="1"/>
          <w:sz w:val="24"/>
          <w:szCs w:val="24"/>
        </w:rPr>
        <w:t xml:space="preserve"> </w:t>
      </w:r>
      <w:r w:rsidRPr="00882B4E">
        <w:rPr>
          <w:sz w:val="24"/>
          <w:szCs w:val="24"/>
        </w:rPr>
        <w:t>о</w:t>
      </w:r>
      <w:r w:rsidRPr="00882B4E">
        <w:rPr>
          <w:spacing w:val="1"/>
          <w:sz w:val="24"/>
          <w:szCs w:val="24"/>
        </w:rPr>
        <w:t xml:space="preserve"> </w:t>
      </w:r>
      <w:r w:rsidRPr="00882B4E">
        <w:rPr>
          <w:sz w:val="24"/>
          <w:szCs w:val="24"/>
        </w:rPr>
        <w:t>своих</w:t>
      </w:r>
      <w:r w:rsidRPr="00882B4E">
        <w:rPr>
          <w:spacing w:val="1"/>
          <w:sz w:val="24"/>
          <w:szCs w:val="24"/>
        </w:rPr>
        <w:t xml:space="preserve"> </w:t>
      </w:r>
      <w:r w:rsidRPr="00882B4E">
        <w:rPr>
          <w:sz w:val="24"/>
          <w:szCs w:val="24"/>
        </w:rPr>
        <w:t>должностных</w:t>
      </w:r>
      <w:r w:rsidRPr="00882B4E">
        <w:rPr>
          <w:spacing w:val="1"/>
          <w:sz w:val="24"/>
          <w:szCs w:val="24"/>
        </w:rPr>
        <w:t xml:space="preserve"> </w:t>
      </w:r>
      <w:r w:rsidRPr="00882B4E">
        <w:rPr>
          <w:sz w:val="24"/>
          <w:szCs w:val="24"/>
        </w:rPr>
        <w:t>обязанностях,</w:t>
      </w:r>
      <w:r w:rsidRPr="00882B4E">
        <w:rPr>
          <w:spacing w:val="1"/>
          <w:sz w:val="24"/>
          <w:szCs w:val="24"/>
        </w:rPr>
        <w:t xml:space="preserve"> </w:t>
      </w:r>
      <w:r w:rsidRPr="00882B4E">
        <w:rPr>
          <w:sz w:val="24"/>
          <w:szCs w:val="24"/>
        </w:rPr>
        <w:t>правах и сфере своей ответственности, а также о содержании осуществляемой в</w:t>
      </w:r>
      <w:r w:rsidRPr="00882B4E">
        <w:rPr>
          <w:spacing w:val="1"/>
          <w:sz w:val="24"/>
          <w:szCs w:val="24"/>
        </w:rPr>
        <w:t xml:space="preserve"> </w:t>
      </w:r>
      <w:r w:rsidRPr="00882B4E">
        <w:rPr>
          <w:sz w:val="24"/>
          <w:szCs w:val="24"/>
        </w:rPr>
        <w:t>школе</w:t>
      </w:r>
      <w:r w:rsidRPr="00882B4E">
        <w:rPr>
          <w:spacing w:val="-5"/>
          <w:sz w:val="24"/>
          <w:szCs w:val="24"/>
        </w:rPr>
        <w:t xml:space="preserve"> </w:t>
      </w:r>
      <w:r w:rsidRPr="00882B4E">
        <w:rPr>
          <w:sz w:val="24"/>
          <w:szCs w:val="24"/>
        </w:rPr>
        <w:t>воспитательной</w:t>
      </w:r>
      <w:r w:rsidRPr="00882B4E">
        <w:rPr>
          <w:spacing w:val="3"/>
          <w:sz w:val="24"/>
          <w:szCs w:val="24"/>
        </w:rPr>
        <w:t xml:space="preserve"> </w:t>
      </w:r>
      <w:r w:rsidRPr="00882B4E">
        <w:rPr>
          <w:sz w:val="24"/>
          <w:szCs w:val="24"/>
        </w:rPr>
        <w:t>работы;</w:t>
      </w:r>
    </w:p>
    <w:p w:rsidR="00882B4E" w:rsidRPr="00882B4E" w:rsidRDefault="00882B4E" w:rsidP="00882B4E">
      <w:pPr>
        <w:pStyle w:val="afd"/>
        <w:widowControl w:val="0"/>
        <w:numPr>
          <w:ilvl w:val="1"/>
          <w:numId w:val="72"/>
        </w:numPr>
        <w:tabs>
          <w:tab w:val="left" w:pos="946"/>
        </w:tabs>
        <w:autoSpaceDE w:val="0"/>
        <w:autoSpaceDN w:val="0"/>
        <w:ind w:right="134" w:hanging="360"/>
        <w:contextualSpacing w:val="0"/>
        <w:jc w:val="both"/>
        <w:rPr>
          <w:sz w:val="24"/>
          <w:szCs w:val="24"/>
        </w:rPr>
      </w:pPr>
      <w:r w:rsidRPr="00882B4E">
        <w:rPr>
          <w:sz w:val="24"/>
          <w:szCs w:val="24"/>
        </w:rPr>
        <w:t>создаются</w:t>
      </w:r>
      <w:r w:rsidRPr="00882B4E">
        <w:rPr>
          <w:spacing w:val="1"/>
          <w:sz w:val="24"/>
          <w:szCs w:val="24"/>
        </w:rPr>
        <w:t xml:space="preserve"> </w:t>
      </w:r>
      <w:r w:rsidRPr="00882B4E">
        <w:rPr>
          <w:sz w:val="24"/>
          <w:szCs w:val="24"/>
        </w:rPr>
        <w:t>ли</w:t>
      </w:r>
      <w:r w:rsidRPr="00882B4E">
        <w:rPr>
          <w:spacing w:val="1"/>
          <w:sz w:val="24"/>
          <w:szCs w:val="24"/>
        </w:rPr>
        <w:t xml:space="preserve"> </w:t>
      </w:r>
      <w:r w:rsidRPr="00882B4E">
        <w:rPr>
          <w:sz w:val="24"/>
          <w:szCs w:val="24"/>
        </w:rPr>
        <w:t>школьной</w:t>
      </w:r>
      <w:r w:rsidRPr="00882B4E">
        <w:rPr>
          <w:spacing w:val="1"/>
          <w:sz w:val="24"/>
          <w:szCs w:val="24"/>
        </w:rPr>
        <w:t xml:space="preserve"> </w:t>
      </w:r>
      <w:r w:rsidRPr="00882B4E">
        <w:rPr>
          <w:sz w:val="24"/>
          <w:szCs w:val="24"/>
        </w:rPr>
        <w:t>администрацией</w:t>
      </w:r>
      <w:r w:rsidRPr="00882B4E">
        <w:rPr>
          <w:spacing w:val="1"/>
          <w:sz w:val="24"/>
          <w:szCs w:val="24"/>
        </w:rPr>
        <w:t xml:space="preserve"> </w:t>
      </w:r>
      <w:r w:rsidRPr="00882B4E">
        <w:rPr>
          <w:sz w:val="24"/>
          <w:szCs w:val="24"/>
        </w:rPr>
        <w:t>условия</w:t>
      </w:r>
      <w:r w:rsidRPr="00882B4E">
        <w:rPr>
          <w:spacing w:val="1"/>
          <w:sz w:val="24"/>
          <w:szCs w:val="24"/>
        </w:rPr>
        <w:t xml:space="preserve"> </w:t>
      </w:r>
      <w:r w:rsidRPr="00882B4E">
        <w:rPr>
          <w:sz w:val="24"/>
          <w:szCs w:val="24"/>
        </w:rPr>
        <w:t>для</w:t>
      </w:r>
      <w:r w:rsidRPr="00882B4E">
        <w:rPr>
          <w:spacing w:val="1"/>
          <w:sz w:val="24"/>
          <w:szCs w:val="24"/>
        </w:rPr>
        <w:t xml:space="preserve"> </w:t>
      </w:r>
      <w:r w:rsidRPr="00882B4E">
        <w:rPr>
          <w:sz w:val="24"/>
          <w:szCs w:val="24"/>
        </w:rPr>
        <w:t>профессионального</w:t>
      </w:r>
      <w:r w:rsidRPr="00882B4E">
        <w:rPr>
          <w:spacing w:val="1"/>
          <w:sz w:val="24"/>
          <w:szCs w:val="24"/>
        </w:rPr>
        <w:t xml:space="preserve"> </w:t>
      </w:r>
      <w:r w:rsidRPr="00882B4E">
        <w:rPr>
          <w:sz w:val="24"/>
          <w:szCs w:val="24"/>
        </w:rPr>
        <w:t>роста</w:t>
      </w:r>
      <w:r w:rsidRPr="00882B4E">
        <w:rPr>
          <w:spacing w:val="-57"/>
          <w:sz w:val="24"/>
          <w:szCs w:val="24"/>
        </w:rPr>
        <w:t xml:space="preserve"> </w:t>
      </w:r>
      <w:r w:rsidRPr="00882B4E">
        <w:rPr>
          <w:sz w:val="24"/>
          <w:szCs w:val="24"/>
        </w:rPr>
        <w:t>педагогов</w:t>
      </w:r>
      <w:r w:rsidRPr="00882B4E">
        <w:rPr>
          <w:spacing w:val="-2"/>
          <w:sz w:val="24"/>
          <w:szCs w:val="24"/>
        </w:rPr>
        <w:t xml:space="preserve"> </w:t>
      </w:r>
      <w:r w:rsidRPr="00882B4E">
        <w:rPr>
          <w:sz w:val="24"/>
          <w:szCs w:val="24"/>
        </w:rPr>
        <w:t>в</w:t>
      </w:r>
      <w:r w:rsidRPr="00882B4E">
        <w:rPr>
          <w:spacing w:val="3"/>
          <w:sz w:val="24"/>
          <w:szCs w:val="24"/>
        </w:rPr>
        <w:t xml:space="preserve"> </w:t>
      </w:r>
      <w:r w:rsidRPr="00882B4E">
        <w:rPr>
          <w:sz w:val="24"/>
          <w:szCs w:val="24"/>
        </w:rPr>
        <w:t>сфере</w:t>
      </w:r>
      <w:r w:rsidRPr="00882B4E">
        <w:rPr>
          <w:spacing w:val="1"/>
          <w:sz w:val="24"/>
          <w:szCs w:val="24"/>
        </w:rPr>
        <w:t xml:space="preserve"> </w:t>
      </w:r>
      <w:r w:rsidRPr="00882B4E">
        <w:rPr>
          <w:sz w:val="24"/>
          <w:szCs w:val="24"/>
        </w:rPr>
        <w:t>воспитания;</w:t>
      </w:r>
    </w:p>
    <w:p w:rsidR="00882B4E" w:rsidRPr="00882B4E" w:rsidRDefault="00882B4E" w:rsidP="00882B4E">
      <w:pPr>
        <w:pStyle w:val="afd"/>
        <w:widowControl w:val="0"/>
        <w:numPr>
          <w:ilvl w:val="1"/>
          <w:numId w:val="72"/>
        </w:numPr>
        <w:tabs>
          <w:tab w:val="left" w:pos="1009"/>
        </w:tabs>
        <w:autoSpaceDE w:val="0"/>
        <w:autoSpaceDN w:val="0"/>
        <w:ind w:left="239" w:right="1666" w:firstLine="360"/>
        <w:contextualSpacing w:val="0"/>
        <w:jc w:val="both"/>
        <w:rPr>
          <w:sz w:val="24"/>
          <w:szCs w:val="24"/>
        </w:rPr>
      </w:pPr>
      <w:r w:rsidRPr="00882B4E">
        <w:rPr>
          <w:sz w:val="24"/>
          <w:szCs w:val="24"/>
        </w:rPr>
        <w:t>поддерживается</w:t>
      </w:r>
      <w:r w:rsidRPr="00882B4E">
        <w:rPr>
          <w:spacing w:val="-5"/>
          <w:sz w:val="24"/>
          <w:szCs w:val="24"/>
        </w:rPr>
        <w:t xml:space="preserve"> </w:t>
      </w:r>
      <w:r w:rsidRPr="00882B4E">
        <w:rPr>
          <w:sz w:val="24"/>
          <w:szCs w:val="24"/>
        </w:rPr>
        <w:t>ли</w:t>
      </w:r>
      <w:r w:rsidRPr="00882B4E">
        <w:rPr>
          <w:spacing w:val="-7"/>
          <w:sz w:val="24"/>
          <w:szCs w:val="24"/>
        </w:rPr>
        <w:t xml:space="preserve"> </w:t>
      </w:r>
      <w:r w:rsidRPr="00882B4E">
        <w:rPr>
          <w:sz w:val="24"/>
          <w:szCs w:val="24"/>
        </w:rPr>
        <w:t>в</w:t>
      </w:r>
      <w:r w:rsidRPr="00882B4E">
        <w:rPr>
          <w:spacing w:val="-6"/>
          <w:sz w:val="24"/>
          <w:szCs w:val="24"/>
        </w:rPr>
        <w:t xml:space="preserve"> </w:t>
      </w:r>
      <w:r w:rsidRPr="00882B4E">
        <w:rPr>
          <w:sz w:val="24"/>
          <w:szCs w:val="24"/>
        </w:rPr>
        <w:t>педагогическом</w:t>
      </w:r>
      <w:r w:rsidRPr="00882B4E">
        <w:rPr>
          <w:spacing w:val="-2"/>
          <w:sz w:val="24"/>
          <w:szCs w:val="24"/>
        </w:rPr>
        <w:t xml:space="preserve"> </w:t>
      </w:r>
      <w:r w:rsidRPr="00882B4E">
        <w:rPr>
          <w:sz w:val="24"/>
          <w:szCs w:val="24"/>
        </w:rPr>
        <w:t>коллективе</w:t>
      </w:r>
      <w:r w:rsidRPr="00882B4E">
        <w:rPr>
          <w:spacing w:val="-4"/>
          <w:sz w:val="24"/>
          <w:szCs w:val="24"/>
        </w:rPr>
        <w:t xml:space="preserve"> </w:t>
      </w:r>
      <w:r w:rsidRPr="00882B4E">
        <w:rPr>
          <w:sz w:val="24"/>
          <w:szCs w:val="24"/>
        </w:rPr>
        <w:t>доброжелательные</w:t>
      </w:r>
      <w:r w:rsidRPr="00882B4E">
        <w:rPr>
          <w:spacing w:val="-58"/>
          <w:sz w:val="24"/>
          <w:szCs w:val="24"/>
        </w:rPr>
        <w:t xml:space="preserve"> </w:t>
      </w:r>
      <w:r w:rsidRPr="00882B4E">
        <w:rPr>
          <w:sz w:val="24"/>
          <w:szCs w:val="24"/>
        </w:rPr>
        <w:t>взаимоотношения;</w:t>
      </w:r>
    </w:p>
    <w:p w:rsidR="00882B4E" w:rsidRPr="00882B4E" w:rsidRDefault="00882B4E" w:rsidP="00882B4E">
      <w:pPr>
        <w:pStyle w:val="afd"/>
        <w:widowControl w:val="0"/>
        <w:numPr>
          <w:ilvl w:val="1"/>
          <w:numId w:val="72"/>
        </w:numPr>
        <w:tabs>
          <w:tab w:val="left" w:pos="946"/>
        </w:tabs>
        <w:autoSpaceDE w:val="0"/>
        <w:autoSpaceDN w:val="0"/>
        <w:ind w:right="135" w:hanging="360"/>
        <w:contextualSpacing w:val="0"/>
        <w:jc w:val="both"/>
        <w:rPr>
          <w:sz w:val="24"/>
          <w:szCs w:val="24"/>
        </w:rPr>
      </w:pPr>
      <w:r w:rsidRPr="00882B4E">
        <w:rPr>
          <w:sz w:val="24"/>
          <w:szCs w:val="24"/>
        </w:rPr>
        <w:t>существует ли в школе система стимулов и поощрений для педагогов за хорошую</w:t>
      </w:r>
      <w:r w:rsidRPr="00882B4E">
        <w:rPr>
          <w:spacing w:val="1"/>
          <w:sz w:val="24"/>
          <w:szCs w:val="24"/>
        </w:rPr>
        <w:t xml:space="preserve"> </w:t>
      </w:r>
      <w:r w:rsidRPr="00882B4E">
        <w:rPr>
          <w:sz w:val="24"/>
          <w:szCs w:val="24"/>
        </w:rPr>
        <w:t>воспитательную</w:t>
      </w:r>
      <w:r w:rsidRPr="00882B4E">
        <w:rPr>
          <w:spacing w:val="-1"/>
          <w:sz w:val="24"/>
          <w:szCs w:val="24"/>
        </w:rPr>
        <w:t xml:space="preserve"> </w:t>
      </w:r>
      <w:r w:rsidRPr="00882B4E">
        <w:rPr>
          <w:sz w:val="24"/>
          <w:szCs w:val="24"/>
        </w:rPr>
        <w:t>работу</w:t>
      </w:r>
      <w:r w:rsidRPr="00882B4E">
        <w:rPr>
          <w:spacing w:val="-8"/>
          <w:sz w:val="24"/>
          <w:szCs w:val="24"/>
        </w:rPr>
        <w:t xml:space="preserve"> </w:t>
      </w:r>
      <w:r w:rsidRPr="00882B4E">
        <w:rPr>
          <w:sz w:val="24"/>
          <w:szCs w:val="24"/>
        </w:rPr>
        <w:t>с</w:t>
      </w:r>
      <w:r w:rsidRPr="00882B4E">
        <w:rPr>
          <w:spacing w:val="1"/>
          <w:sz w:val="24"/>
          <w:szCs w:val="24"/>
        </w:rPr>
        <w:t xml:space="preserve"> </w:t>
      </w:r>
      <w:r w:rsidRPr="00882B4E">
        <w:rPr>
          <w:sz w:val="24"/>
          <w:szCs w:val="24"/>
        </w:rPr>
        <w:t>детьми.</w:t>
      </w:r>
    </w:p>
    <w:p w:rsidR="00882B4E" w:rsidRPr="00882B4E" w:rsidRDefault="00882B4E" w:rsidP="00882B4E">
      <w:pPr>
        <w:pStyle w:val="af7"/>
        <w:spacing w:after="0"/>
        <w:ind w:right="128" w:firstLine="710"/>
        <w:jc w:val="both"/>
        <w:rPr>
          <w:sz w:val="24"/>
          <w:szCs w:val="24"/>
        </w:rPr>
      </w:pPr>
      <w:r w:rsidRPr="00882B4E">
        <w:rPr>
          <w:sz w:val="24"/>
          <w:szCs w:val="24"/>
        </w:rPr>
        <w:t>Итогом</w:t>
      </w:r>
      <w:r w:rsidRPr="00882B4E">
        <w:rPr>
          <w:spacing w:val="1"/>
          <w:sz w:val="24"/>
          <w:szCs w:val="24"/>
        </w:rPr>
        <w:t xml:space="preserve"> </w:t>
      </w:r>
      <w:r w:rsidRPr="00882B4E">
        <w:rPr>
          <w:sz w:val="24"/>
          <w:szCs w:val="24"/>
        </w:rPr>
        <w:t>самоанализа</w:t>
      </w:r>
      <w:r w:rsidRPr="00882B4E">
        <w:rPr>
          <w:spacing w:val="1"/>
          <w:sz w:val="24"/>
          <w:szCs w:val="24"/>
        </w:rPr>
        <w:t xml:space="preserve"> </w:t>
      </w:r>
      <w:r w:rsidRPr="00882B4E">
        <w:rPr>
          <w:sz w:val="24"/>
          <w:szCs w:val="24"/>
        </w:rPr>
        <w:t>организуемой</w:t>
      </w:r>
      <w:r w:rsidRPr="00882B4E">
        <w:rPr>
          <w:spacing w:val="1"/>
          <w:sz w:val="24"/>
          <w:szCs w:val="24"/>
        </w:rPr>
        <w:t xml:space="preserve"> </w:t>
      </w:r>
      <w:r w:rsidRPr="00882B4E">
        <w:rPr>
          <w:sz w:val="24"/>
          <w:szCs w:val="24"/>
        </w:rPr>
        <w:t>в</w:t>
      </w:r>
      <w:r w:rsidRPr="00882B4E">
        <w:rPr>
          <w:spacing w:val="1"/>
          <w:sz w:val="24"/>
          <w:szCs w:val="24"/>
        </w:rPr>
        <w:t xml:space="preserve"> </w:t>
      </w:r>
      <w:r w:rsidRPr="00882B4E">
        <w:rPr>
          <w:sz w:val="24"/>
          <w:szCs w:val="24"/>
        </w:rPr>
        <w:t>школе</w:t>
      </w:r>
      <w:r w:rsidRPr="00882B4E">
        <w:rPr>
          <w:spacing w:val="1"/>
          <w:sz w:val="24"/>
          <w:szCs w:val="24"/>
        </w:rPr>
        <w:t xml:space="preserve"> </w:t>
      </w:r>
      <w:r w:rsidRPr="00882B4E">
        <w:rPr>
          <w:sz w:val="24"/>
          <w:szCs w:val="24"/>
        </w:rPr>
        <w:t>воспитательной</w:t>
      </w:r>
      <w:r w:rsidRPr="00882B4E">
        <w:rPr>
          <w:spacing w:val="1"/>
          <w:sz w:val="24"/>
          <w:szCs w:val="24"/>
        </w:rPr>
        <w:t xml:space="preserve"> </w:t>
      </w:r>
      <w:r w:rsidRPr="00882B4E">
        <w:rPr>
          <w:sz w:val="24"/>
          <w:szCs w:val="24"/>
        </w:rPr>
        <w:t>работы</w:t>
      </w:r>
      <w:r w:rsidRPr="00882B4E">
        <w:rPr>
          <w:spacing w:val="1"/>
          <w:sz w:val="24"/>
          <w:szCs w:val="24"/>
        </w:rPr>
        <w:t xml:space="preserve"> </w:t>
      </w:r>
      <w:r w:rsidRPr="00882B4E">
        <w:rPr>
          <w:sz w:val="24"/>
          <w:szCs w:val="24"/>
        </w:rPr>
        <w:t>является</w:t>
      </w:r>
      <w:r w:rsidRPr="00882B4E">
        <w:rPr>
          <w:spacing w:val="1"/>
          <w:sz w:val="24"/>
          <w:szCs w:val="24"/>
        </w:rPr>
        <w:t xml:space="preserve"> </w:t>
      </w:r>
      <w:r w:rsidRPr="00882B4E">
        <w:rPr>
          <w:sz w:val="24"/>
          <w:szCs w:val="24"/>
        </w:rPr>
        <w:t>перечень</w:t>
      </w:r>
      <w:r w:rsidRPr="00882B4E">
        <w:rPr>
          <w:spacing w:val="45"/>
          <w:sz w:val="24"/>
          <w:szCs w:val="24"/>
        </w:rPr>
        <w:t xml:space="preserve"> </w:t>
      </w:r>
      <w:r w:rsidRPr="00882B4E">
        <w:rPr>
          <w:sz w:val="24"/>
          <w:szCs w:val="24"/>
        </w:rPr>
        <w:t>выявленных</w:t>
      </w:r>
      <w:r w:rsidRPr="00882B4E">
        <w:rPr>
          <w:spacing w:val="39"/>
          <w:sz w:val="24"/>
          <w:szCs w:val="24"/>
        </w:rPr>
        <w:t xml:space="preserve"> </w:t>
      </w:r>
      <w:r w:rsidRPr="00882B4E">
        <w:rPr>
          <w:sz w:val="24"/>
          <w:szCs w:val="24"/>
        </w:rPr>
        <w:t>проблем,</w:t>
      </w:r>
      <w:r w:rsidRPr="00882B4E">
        <w:rPr>
          <w:spacing w:val="42"/>
          <w:sz w:val="24"/>
          <w:szCs w:val="24"/>
        </w:rPr>
        <w:t xml:space="preserve"> </w:t>
      </w:r>
      <w:r w:rsidRPr="00882B4E">
        <w:rPr>
          <w:sz w:val="24"/>
          <w:szCs w:val="24"/>
        </w:rPr>
        <w:t>над</w:t>
      </w:r>
      <w:r w:rsidRPr="00882B4E">
        <w:rPr>
          <w:spacing w:val="42"/>
          <w:sz w:val="24"/>
          <w:szCs w:val="24"/>
        </w:rPr>
        <w:t xml:space="preserve"> </w:t>
      </w:r>
      <w:r w:rsidRPr="00882B4E">
        <w:rPr>
          <w:sz w:val="24"/>
          <w:szCs w:val="24"/>
        </w:rPr>
        <w:t>которыми</w:t>
      </w:r>
      <w:r w:rsidRPr="00882B4E">
        <w:rPr>
          <w:spacing w:val="45"/>
          <w:sz w:val="24"/>
          <w:szCs w:val="24"/>
        </w:rPr>
        <w:t xml:space="preserve"> </w:t>
      </w:r>
      <w:r w:rsidRPr="00882B4E">
        <w:rPr>
          <w:sz w:val="24"/>
          <w:szCs w:val="24"/>
        </w:rPr>
        <w:t>предстоит</w:t>
      </w:r>
      <w:r w:rsidRPr="00882B4E">
        <w:rPr>
          <w:spacing w:val="45"/>
          <w:sz w:val="24"/>
          <w:szCs w:val="24"/>
        </w:rPr>
        <w:t xml:space="preserve"> </w:t>
      </w:r>
      <w:r w:rsidRPr="00882B4E">
        <w:rPr>
          <w:sz w:val="24"/>
          <w:szCs w:val="24"/>
        </w:rPr>
        <w:t>работать</w:t>
      </w:r>
      <w:r w:rsidRPr="00882B4E">
        <w:rPr>
          <w:spacing w:val="41"/>
          <w:sz w:val="24"/>
          <w:szCs w:val="24"/>
        </w:rPr>
        <w:t xml:space="preserve"> </w:t>
      </w:r>
      <w:r w:rsidRPr="00882B4E">
        <w:rPr>
          <w:sz w:val="24"/>
          <w:szCs w:val="24"/>
        </w:rPr>
        <w:t>педагогическому коллективу,</w:t>
      </w:r>
      <w:r w:rsidRPr="00882B4E">
        <w:rPr>
          <w:spacing w:val="-1"/>
          <w:sz w:val="24"/>
          <w:szCs w:val="24"/>
        </w:rPr>
        <w:t xml:space="preserve"> </w:t>
      </w:r>
      <w:r w:rsidRPr="00882B4E">
        <w:rPr>
          <w:sz w:val="24"/>
          <w:szCs w:val="24"/>
        </w:rPr>
        <w:t>и</w:t>
      </w:r>
      <w:r w:rsidRPr="00882B4E">
        <w:rPr>
          <w:spacing w:val="1"/>
          <w:sz w:val="24"/>
          <w:szCs w:val="24"/>
        </w:rPr>
        <w:t xml:space="preserve"> </w:t>
      </w:r>
      <w:r w:rsidRPr="00882B4E">
        <w:rPr>
          <w:sz w:val="24"/>
          <w:szCs w:val="24"/>
        </w:rPr>
        <w:t>проект</w:t>
      </w:r>
      <w:r w:rsidRPr="00882B4E">
        <w:rPr>
          <w:spacing w:val="-5"/>
          <w:sz w:val="24"/>
          <w:szCs w:val="24"/>
        </w:rPr>
        <w:t xml:space="preserve"> </w:t>
      </w:r>
      <w:r w:rsidRPr="00882B4E">
        <w:rPr>
          <w:sz w:val="24"/>
          <w:szCs w:val="24"/>
        </w:rPr>
        <w:t>направленных</w:t>
      </w:r>
      <w:r w:rsidRPr="00882B4E">
        <w:rPr>
          <w:spacing w:val="-7"/>
          <w:sz w:val="24"/>
          <w:szCs w:val="24"/>
        </w:rPr>
        <w:t xml:space="preserve"> </w:t>
      </w:r>
      <w:r w:rsidRPr="00882B4E">
        <w:rPr>
          <w:sz w:val="24"/>
          <w:szCs w:val="24"/>
        </w:rPr>
        <w:t>на</w:t>
      </w:r>
      <w:r w:rsidRPr="00882B4E">
        <w:rPr>
          <w:spacing w:val="-3"/>
          <w:sz w:val="24"/>
          <w:szCs w:val="24"/>
        </w:rPr>
        <w:t xml:space="preserve"> </w:t>
      </w:r>
      <w:r w:rsidRPr="00882B4E">
        <w:rPr>
          <w:sz w:val="24"/>
          <w:szCs w:val="24"/>
        </w:rPr>
        <w:t>это</w:t>
      </w:r>
      <w:r w:rsidRPr="00882B4E">
        <w:rPr>
          <w:spacing w:val="-2"/>
          <w:sz w:val="24"/>
          <w:szCs w:val="24"/>
        </w:rPr>
        <w:t xml:space="preserve"> </w:t>
      </w:r>
      <w:r w:rsidRPr="00882B4E">
        <w:rPr>
          <w:sz w:val="24"/>
          <w:szCs w:val="24"/>
        </w:rPr>
        <w:t>управленческих</w:t>
      </w:r>
      <w:r w:rsidRPr="00882B4E">
        <w:rPr>
          <w:spacing w:val="-6"/>
          <w:sz w:val="24"/>
          <w:szCs w:val="24"/>
        </w:rPr>
        <w:t xml:space="preserve"> </w:t>
      </w:r>
      <w:r w:rsidRPr="00882B4E">
        <w:rPr>
          <w:sz w:val="24"/>
          <w:szCs w:val="24"/>
        </w:rPr>
        <w:t>решений.</w:t>
      </w:r>
    </w:p>
    <w:p w:rsidR="00882B4E" w:rsidRPr="00882B4E" w:rsidRDefault="00882B4E" w:rsidP="00882B4E">
      <w:pPr>
        <w:pStyle w:val="af7"/>
        <w:tabs>
          <w:tab w:val="left" w:pos="2399"/>
          <w:tab w:val="left" w:pos="4513"/>
          <w:tab w:val="left" w:pos="5502"/>
          <w:tab w:val="left" w:pos="6447"/>
          <w:tab w:val="left" w:pos="7665"/>
        </w:tabs>
        <w:spacing w:after="0"/>
        <w:ind w:left="1022"/>
        <w:jc w:val="both"/>
        <w:rPr>
          <w:sz w:val="24"/>
          <w:szCs w:val="24"/>
        </w:rPr>
      </w:pPr>
      <w:r w:rsidRPr="00882B4E">
        <w:rPr>
          <w:sz w:val="24"/>
          <w:szCs w:val="24"/>
        </w:rPr>
        <w:t>Программа</w:t>
      </w:r>
      <w:r w:rsidRPr="00882B4E">
        <w:rPr>
          <w:sz w:val="24"/>
          <w:szCs w:val="24"/>
        </w:rPr>
        <w:tab/>
        <w:t>принята</w:t>
      </w:r>
      <w:r w:rsidRPr="00882B4E">
        <w:rPr>
          <w:spacing w:val="48"/>
          <w:sz w:val="24"/>
          <w:szCs w:val="24"/>
        </w:rPr>
        <w:t xml:space="preserve"> </w:t>
      </w:r>
      <w:r w:rsidRPr="00882B4E">
        <w:rPr>
          <w:sz w:val="24"/>
          <w:szCs w:val="24"/>
        </w:rPr>
        <w:t>с</w:t>
      </w:r>
      <w:r w:rsidRPr="00882B4E">
        <w:rPr>
          <w:spacing w:val="53"/>
          <w:sz w:val="24"/>
          <w:szCs w:val="24"/>
        </w:rPr>
        <w:t xml:space="preserve"> </w:t>
      </w:r>
      <w:r w:rsidRPr="00882B4E">
        <w:rPr>
          <w:sz w:val="24"/>
          <w:szCs w:val="24"/>
        </w:rPr>
        <w:t>учетом</w:t>
      </w:r>
      <w:r w:rsidRPr="00882B4E">
        <w:rPr>
          <w:sz w:val="24"/>
          <w:szCs w:val="24"/>
        </w:rPr>
        <w:tab/>
        <w:t>мнения</w:t>
      </w:r>
      <w:r w:rsidRPr="00882B4E">
        <w:rPr>
          <w:sz w:val="24"/>
          <w:szCs w:val="24"/>
        </w:rPr>
        <w:tab/>
        <w:t>Совета</w:t>
      </w:r>
      <w:r w:rsidRPr="00882B4E">
        <w:rPr>
          <w:sz w:val="24"/>
          <w:szCs w:val="24"/>
        </w:rPr>
        <w:tab/>
        <w:t>учащихся</w:t>
      </w:r>
      <w:r w:rsidRPr="00882B4E">
        <w:rPr>
          <w:sz w:val="24"/>
          <w:szCs w:val="24"/>
        </w:rPr>
        <w:tab/>
        <w:t>(протокол</w:t>
      </w:r>
      <w:r w:rsidRPr="00882B4E">
        <w:rPr>
          <w:spacing w:val="48"/>
          <w:sz w:val="24"/>
          <w:szCs w:val="24"/>
        </w:rPr>
        <w:t xml:space="preserve"> </w:t>
      </w:r>
      <w:r w:rsidRPr="00882B4E">
        <w:rPr>
          <w:sz w:val="24"/>
          <w:szCs w:val="24"/>
        </w:rPr>
        <w:t>№</w:t>
      </w:r>
      <w:r w:rsidRPr="00882B4E">
        <w:rPr>
          <w:spacing w:val="54"/>
          <w:sz w:val="24"/>
          <w:szCs w:val="24"/>
        </w:rPr>
        <w:t xml:space="preserve"> </w:t>
      </w:r>
      <w:r w:rsidRPr="00882B4E">
        <w:rPr>
          <w:sz w:val="24"/>
          <w:szCs w:val="24"/>
        </w:rPr>
        <w:t>1</w:t>
      </w:r>
      <w:r w:rsidRPr="00882B4E">
        <w:rPr>
          <w:spacing w:val="44"/>
          <w:sz w:val="24"/>
          <w:szCs w:val="24"/>
        </w:rPr>
        <w:t xml:space="preserve"> </w:t>
      </w:r>
      <w:r w:rsidRPr="00882B4E">
        <w:rPr>
          <w:sz w:val="24"/>
          <w:szCs w:val="24"/>
        </w:rPr>
        <w:t>от</w:t>
      </w:r>
    </w:p>
    <w:p w:rsidR="00882B4E" w:rsidRPr="00882B4E" w:rsidRDefault="00882B4E" w:rsidP="00882B4E">
      <w:pPr>
        <w:pStyle w:val="af7"/>
        <w:tabs>
          <w:tab w:val="left" w:pos="2763"/>
          <w:tab w:val="left" w:pos="5376"/>
          <w:tab w:val="left" w:pos="7410"/>
        </w:tabs>
        <w:spacing w:after="0"/>
        <w:ind w:right="118"/>
        <w:jc w:val="both"/>
        <w:rPr>
          <w:sz w:val="24"/>
          <w:szCs w:val="24"/>
        </w:rPr>
      </w:pPr>
      <w:r w:rsidRPr="00882B4E">
        <w:rPr>
          <w:sz w:val="24"/>
          <w:szCs w:val="24"/>
        </w:rPr>
        <w:t>1.08.23</w:t>
      </w:r>
      <w:r w:rsidRPr="00882B4E">
        <w:rPr>
          <w:spacing w:val="102"/>
          <w:sz w:val="24"/>
          <w:szCs w:val="24"/>
        </w:rPr>
        <w:t xml:space="preserve"> </w:t>
      </w:r>
      <w:r w:rsidRPr="00882B4E">
        <w:rPr>
          <w:sz w:val="24"/>
          <w:szCs w:val="24"/>
        </w:rPr>
        <w:t>г.),</w:t>
      </w:r>
      <w:r w:rsidRPr="00882B4E">
        <w:rPr>
          <w:spacing w:val="103"/>
          <w:sz w:val="24"/>
          <w:szCs w:val="24"/>
        </w:rPr>
        <w:t xml:space="preserve"> </w:t>
      </w:r>
      <w:r w:rsidRPr="00882B4E">
        <w:rPr>
          <w:sz w:val="24"/>
          <w:szCs w:val="24"/>
        </w:rPr>
        <w:t>Совета</w:t>
      </w:r>
      <w:r w:rsidRPr="00882B4E">
        <w:rPr>
          <w:sz w:val="24"/>
          <w:szCs w:val="24"/>
        </w:rPr>
        <w:tab/>
        <w:t>родителей</w:t>
      </w:r>
      <w:r w:rsidRPr="00882B4E">
        <w:rPr>
          <w:spacing w:val="100"/>
          <w:sz w:val="24"/>
          <w:szCs w:val="24"/>
        </w:rPr>
        <w:t xml:space="preserve"> </w:t>
      </w:r>
      <w:r w:rsidRPr="00882B4E">
        <w:rPr>
          <w:sz w:val="24"/>
          <w:szCs w:val="24"/>
        </w:rPr>
        <w:t>(законных</w:t>
      </w:r>
      <w:r w:rsidRPr="00882B4E">
        <w:rPr>
          <w:sz w:val="24"/>
          <w:szCs w:val="24"/>
        </w:rPr>
        <w:tab/>
        <w:t>представителей)</w:t>
      </w:r>
      <w:r w:rsidRPr="00882B4E">
        <w:rPr>
          <w:sz w:val="24"/>
          <w:szCs w:val="24"/>
        </w:rPr>
        <w:tab/>
        <w:t>несовершеннолетних</w:t>
      </w:r>
      <w:r w:rsidRPr="00882B4E">
        <w:rPr>
          <w:spacing w:val="-57"/>
          <w:sz w:val="24"/>
          <w:szCs w:val="24"/>
        </w:rPr>
        <w:t xml:space="preserve"> </w:t>
      </w:r>
      <w:r w:rsidRPr="00882B4E">
        <w:rPr>
          <w:sz w:val="24"/>
          <w:szCs w:val="24"/>
        </w:rPr>
        <w:t>учащихся</w:t>
      </w:r>
      <w:r w:rsidRPr="00882B4E">
        <w:rPr>
          <w:spacing w:val="4"/>
          <w:sz w:val="24"/>
          <w:szCs w:val="24"/>
        </w:rPr>
        <w:t xml:space="preserve"> </w:t>
      </w:r>
      <w:r w:rsidRPr="00882B4E">
        <w:rPr>
          <w:sz w:val="24"/>
          <w:szCs w:val="24"/>
        </w:rPr>
        <w:t>(протокол</w:t>
      </w:r>
      <w:r w:rsidRPr="00882B4E">
        <w:rPr>
          <w:spacing w:val="58"/>
          <w:sz w:val="24"/>
          <w:szCs w:val="24"/>
        </w:rPr>
        <w:t xml:space="preserve"> </w:t>
      </w:r>
      <w:r w:rsidRPr="00882B4E">
        <w:rPr>
          <w:sz w:val="24"/>
          <w:szCs w:val="24"/>
        </w:rPr>
        <w:t>№</w:t>
      </w:r>
      <w:r w:rsidRPr="00882B4E">
        <w:rPr>
          <w:spacing w:val="-2"/>
          <w:sz w:val="24"/>
          <w:szCs w:val="24"/>
        </w:rPr>
        <w:t xml:space="preserve"> </w:t>
      </w:r>
      <w:r w:rsidRPr="00882B4E">
        <w:rPr>
          <w:sz w:val="24"/>
          <w:szCs w:val="24"/>
        </w:rPr>
        <w:t>1</w:t>
      </w:r>
      <w:r w:rsidRPr="00882B4E">
        <w:rPr>
          <w:spacing w:val="57"/>
          <w:sz w:val="24"/>
          <w:szCs w:val="24"/>
        </w:rPr>
        <w:t xml:space="preserve"> </w:t>
      </w:r>
      <w:r w:rsidRPr="00882B4E">
        <w:rPr>
          <w:sz w:val="24"/>
          <w:szCs w:val="24"/>
        </w:rPr>
        <w:t>от</w:t>
      </w:r>
      <w:r w:rsidRPr="00882B4E">
        <w:rPr>
          <w:spacing w:val="-2"/>
          <w:sz w:val="24"/>
          <w:szCs w:val="24"/>
        </w:rPr>
        <w:t xml:space="preserve"> </w:t>
      </w:r>
      <w:r w:rsidRPr="00882B4E">
        <w:rPr>
          <w:sz w:val="24"/>
          <w:szCs w:val="24"/>
        </w:rPr>
        <w:t>1.08.23</w:t>
      </w:r>
      <w:r w:rsidRPr="00882B4E">
        <w:rPr>
          <w:spacing w:val="-4"/>
          <w:sz w:val="24"/>
          <w:szCs w:val="24"/>
        </w:rPr>
        <w:t xml:space="preserve"> </w:t>
      </w:r>
      <w:r w:rsidRPr="00882B4E">
        <w:rPr>
          <w:sz w:val="24"/>
          <w:szCs w:val="24"/>
        </w:rPr>
        <w:t>г.).</w:t>
      </w:r>
    </w:p>
    <w:p w:rsidR="00B0255A" w:rsidRPr="008D6EF7" w:rsidRDefault="00973195" w:rsidP="008D6EF7">
      <w:pPr>
        <w:pStyle w:val="22"/>
        <w:spacing w:after="0"/>
        <w:rPr>
          <w:rFonts w:ascii="Times New Roman" w:hAnsi="Times New Roman" w:cs="Times New Roman"/>
          <w:sz w:val="24"/>
          <w:szCs w:val="24"/>
        </w:rPr>
      </w:pPr>
      <w:r>
        <w:rPr>
          <w:rFonts w:ascii="Courier" w:hAnsi="Courier" w:cs="Courier"/>
          <w:sz w:val="24"/>
          <w:szCs w:val="24"/>
        </w:rPr>
        <w:br/>
      </w:r>
      <w:r w:rsidR="008D6EF7" w:rsidRPr="008D6EF7">
        <w:rPr>
          <w:rFonts w:ascii="Times New Roman" w:hAnsi="Times New Roman" w:cs="Times New Roman"/>
          <w:sz w:val="24"/>
          <w:szCs w:val="24"/>
        </w:rPr>
        <w:t>23.Программа коррекционной работы</w:t>
      </w:r>
    </w:p>
    <w:p w:rsidR="00B0255A" w:rsidRPr="008D6EF7" w:rsidRDefault="00B0255A" w:rsidP="008D6EF7">
      <w:pPr>
        <w:pStyle w:val="11"/>
        <w:spacing w:line="240" w:lineRule="auto"/>
        <w:jc w:val="both"/>
        <w:rPr>
          <w:color w:val="auto"/>
          <w:sz w:val="24"/>
          <w:szCs w:val="24"/>
        </w:rPr>
      </w:pPr>
      <w:r w:rsidRPr="008D6EF7">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B0255A" w:rsidRPr="008D6EF7" w:rsidRDefault="00B0255A" w:rsidP="008D6EF7">
      <w:pPr>
        <w:pStyle w:val="11"/>
        <w:spacing w:line="240" w:lineRule="auto"/>
        <w:jc w:val="both"/>
        <w:rPr>
          <w:color w:val="auto"/>
          <w:sz w:val="24"/>
          <w:szCs w:val="24"/>
        </w:rPr>
      </w:pPr>
      <w:r w:rsidRPr="008D6EF7">
        <w:rPr>
          <w:color w:val="auto"/>
          <w:sz w:val="24"/>
          <w:szCs w:val="24"/>
        </w:rPr>
        <w:t xml:space="preserve">В соответствии с ФГОС ООО программа </w:t>
      </w:r>
      <w:r w:rsidR="008D6EF7">
        <w:rPr>
          <w:color w:val="auto"/>
          <w:sz w:val="24"/>
          <w:szCs w:val="24"/>
        </w:rPr>
        <w:t xml:space="preserve">коррекционной работы </w:t>
      </w:r>
      <w:r w:rsidRPr="008D6EF7">
        <w:rPr>
          <w:color w:val="auto"/>
          <w:sz w:val="24"/>
          <w:szCs w:val="24"/>
        </w:rPr>
        <w:t xml:space="preserve"> направлена на осуществление индивидуально</w:t>
      </w:r>
      <w:r w:rsidR="008D6EF7">
        <w:rPr>
          <w:color w:val="auto"/>
          <w:sz w:val="24"/>
          <w:szCs w:val="24"/>
        </w:rPr>
        <w:t xml:space="preserve"> </w:t>
      </w:r>
      <w:r w:rsidRPr="008D6EF7">
        <w:rPr>
          <w:color w:val="auto"/>
          <w:sz w:val="24"/>
          <w:szCs w:val="24"/>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B0255A" w:rsidRPr="008D6EF7" w:rsidRDefault="00B0255A" w:rsidP="008D6EF7">
      <w:pPr>
        <w:pStyle w:val="11"/>
        <w:spacing w:line="240" w:lineRule="auto"/>
        <w:jc w:val="both"/>
        <w:rPr>
          <w:color w:val="auto"/>
          <w:sz w:val="24"/>
          <w:szCs w:val="24"/>
        </w:rPr>
      </w:pPr>
      <w:r w:rsidRPr="008D6EF7">
        <w:rPr>
          <w:color w:val="auto"/>
          <w:sz w:val="24"/>
          <w:szCs w:val="24"/>
        </w:rPr>
        <w:t>Программа коррекционной работы должна обеспечивать:</w:t>
      </w:r>
    </w:p>
    <w:p w:rsidR="00B0255A" w:rsidRPr="008D6EF7" w:rsidRDefault="00B0255A" w:rsidP="008D6EF7">
      <w:pPr>
        <w:pStyle w:val="11"/>
        <w:numPr>
          <w:ilvl w:val="0"/>
          <w:numId w:val="1"/>
        </w:numPr>
        <w:spacing w:line="240" w:lineRule="auto"/>
        <w:jc w:val="both"/>
        <w:rPr>
          <w:color w:val="auto"/>
          <w:sz w:val="24"/>
          <w:szCs w:val="24"/>
        </w:rPr>
      </w:pPr>
      <w:r w:rsidRPr="008D6EF7">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B0255A" w:rsidRPr="008D6EF7" w:rsidRDefault="00B0255A" w:rsidP="008D6EF7">
      <w:pPr>
        <w:pStyle w:val="11"/>
        <w:numPr>
          <w:ilvl w:val="0"/>
          <w:numId w:val="1"/>
        </w:numPr>
        <w:spacing w:line="240" w:lineRule="auto"/>
        <w:jc w:val="both"/>
        <w:rPr>
          <w:color w:val="auto"/>
          <w:sz w:val="24"/>
          <w:szCs w:val="24"/>
        </w:rPr>
      </w:pPr>
      <w:r w:rsidRPr="008D6EF7">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B0255A" w:rsidRPr="008D6EF7" w:rsidRDefault="00B0255A" w:rsidP="008D6EF7">
      <w:pPr>
        <w:pStyle w:val="11"/>
        <w:numPr>
          <w:ilvl w:val="0"/>
          <w:numId w:val="1"/>
        </w:numPr>
        <w:spacing w:line="240" w:lineRule="auto"/>
        <w:jc w:val="both"/>
        <w:rPr>
          <w:color w:val="auto"/>
          <w:sz w:val="24"/>
          <w:szCs w:val="24"/>
        </w:rPr>
      </w:pPr>
      <w:r w:rsidRPr="008D6EF7">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B0255A" w:rsidRPr="008D6EF7" w:rsidRDefault="00B0255A" w:rsidP="008D6EF7">
      <w:pPr>
        <w:pStyle w:val="11"/>
        <w:numPr>
          <w:ilvl w:val="0"/>
          <w:numId w:val="1"/>
        </w:numPr>
        <w:spacing w:line="240" w:lineRule="auto"/>
        <w:jc w:val="both"/>
        <w:rPr>
          <w:color w:val="auto"/>
          <w:sz w:val="24"/>
          <w:szCs w:val="24"/>
        </w:rPr>
      </w:pPr>
      <w:r w:rsidRPr="008D6EF7">
        <w:rPr>
          <w:color w:val="auto"/>
          <w:sz w:val="24"/>
          <w:szCs w:val="24"/>
        </w:rPr>
        <w:t>Программа коррекционной работы должна содержать:</w:t>
      </w:r>
    </w:p>
    <w:p w:rsidR="00B0255A" w:rsidRPr="008D6EF7" w:rsidRDefault="00B0255A" w:rsidP="008D6EF7">
      <w:pPr>
        <w:pStyle w:val="11"/>
        <w:numPr>
          <w:ilvl w:val="0"/>
          <w:numId w:val="1"/>
        </w:numPr>
        <w:spacing w:line="240" w:lineRule="auto"/>
        <w:jc w:val="both"/>
        <w:rPr>
          <w:color w:val="auto"/>
          <w:sz w:val="24"/>
          <w:szCs w:val="24"/>
        </w:rPr>
      </w:pPr>
      <w:r w:rsidRPr="008D6EF7">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B0255A" w:rsidRPr="008D6EF7" w:rsidRDefault="00B0255A" w:rsidP="008D6EF7">
      <w:pPr>
        <w:pStyle w:val="11"/>
        <w:numPr>
          <w:ilvl w:val="0"/>
          <w:numId w:val="1"/>
        </w:numPr>
        <w:spacing w:line="240" w:lineRule="auto"/>
        <w:jc w:val="both"/>
        <w:rPr>
          <w:color w:val="auto"/>
          <w:sz w:val="24"/>
          <w:szCs w:val="24"/>
        </w:rPr>
      </w:pPr>
      <w:r w:rsidRPr="008D6EF7">
        <w:rPr>
          <w:color w:val="auto"/>
          <w:sz w:val="24"/>
          <w:szCs w:val="24"/>
        </w:rPr>
        <w:t xml:space="preserve">описание условий обучения и воспитания обучающихся, методы обучения и воспитания, учебные </w:t>
      </w:r>
      <w:r w:rsidRPr="008D6EF7">
        <w:rPr>
          <w:color w:val="auto"/>
          <w:sz w:val="24"/>
          <w:szCs w:val="24"/>
        </w:rPr>
        <w:lastRenderedPageBreak/>
        <w:t>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B0255A" w:rsidRPr="008D6EF7" w:rsidRDefault="00B0255A" w:rsidP="008D6EF7">
      <w:pPr>
        <w:pStyle w:val="11"/>
        <w:numPr>
          <w:ilvl w:val="0"/>
          <w:numId w:val="1"/>
        </w:numPr>
        <w:spacing w:line="240" w:lineRule="auto"/>
        <w:jc w:val="both"/>
        <w:rPr>
          <w:color w:val="auto"/>
          <w:sz w:val="24"/>
          <w:szCs w:val="24"/>
        </w:rPr>
      </w:pPr>
      <w:r w:rsidRPr="008D6EF7">
        <w:rPr>
          <w:color w:val="auto"/>
          <w:sz w:val="24"/>
          <w:szCs w:val="24"/>
        </w:rPr>
        <w:t>описание основного содержания рабочих программ коррекционно-развивающих курсов;</w:t>
      </w:r>
    </w:p>
    <w:p w:rsidR="00B0255A" w:rsidRPr="008D6EF7" w:rsidRDefault="00B0255A" w:rsidP="008D6EF7">
      <w:pPr>
        <w:pStyle w:val="11"/>
        <w:numPr>
          <w:ilvl w:val="0"/>
          <w:numId w:val="1"/>
        </w:numPr>
        <w:spacing w:line="240" w:lineRule="auto"/>
        <w:jc w:val="both"/>
        <w:rPr>
          <w:color w:val="auto"/>
          <w:sz w:val="24"/>
          <w:szCs w:val="24"/>
        </w:rPr>
      </w:pPr>
      <w:r w:rsidRPr="008D6EF7">
        <w:rPr>
          <w:color w:val="auto"/>
          <w:sz w:val="24"/>
          <w:szCs w:val="24"/>
        </w:rPr>
        <w:t>перечень дополнительных коррекционно-развивающих занятий (при наличии);</w:t>
      </w:r>
    </w:p>
    <w:p w:rsidR="00B0255A" w:rsidRPr="008D6EF7" w:rsidRDefault="00B0255A" w:rsidP="008D6EF7">
      <w:pPr>
        <w:pStyle w:val="11"/>
        <w:numPr>
          <w:ilvl w:val="0"/>
          <w:numId w:val="1"/>
        </w:numPr>
        <w:spacing w:line="240" w:lineRule="auto"/>
        <w:jc w:val="both"/>
        <w:rPr>
          <w:color w:val="auto"/>
          <w:sz w:val="24"/>
          <w:szCs w:val="24"/>
        </w:rPr>
      </w:pPr>
      <w:r w:rsidRPr="008D6EF7">
        <w:rPr>
          <w:color w:val="auto"/>
          <w:sz w:val="24"/>
          <w:szCs w:val="24"/>
        </w:rPr>
        <w:t>планируемые результаты коррекционной работы и подходы к их оценке.</w:t>
      </w:r>
    </w:p>
    <w:p w:rsidR="00B0255A" w:rsidRPr="008D6EF7" w:rsidRDefault="00B0255A" w:rsidP="008D6EF7">
      <w:pPr>
        <w:pStyle w:val="11"/>
        <w:spacing w:line="240" w:lineRule="auto"/>
        <w:jc w:val="both"/>
        <w:rPr>
          <w:color w:val="auto"/>
          <w:sz w:val="24"/>
          <w:szCs w:val="24"/>
        </w:rPr>
      </w:pPr>
      <w:r w:rsidRPr="008D6EF7">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B0255A" w:rsidRPr="008D6EF7" w:rsidRDefault="00B0255A" w:rsidP="008D6EF7">
      <w:pPr>
        <w:pStyle w:val="11"/>
        <w:spacing w:line="240" w:lineRule="auto"/>
        <w:jc w:val="both"/>
        <w:rPr>
          <w:color w:val="auto"/>
          <w:sz w:val="24"/>
          <w:szCs w:val="24"/>
        </w:rPr>
      </w:pPr>
      <w:r w:rsidRPr="008D6EF7">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B0255A" w:rsidRPr="008D6EF7" w:rsidRDefault="00B0255A" w:rsidP="008D6EF7">
      <w:pPr>
        <w:pStyle w:val="11"/>
        <w:spacing w:line="240" w:lineRule="auto"/>
        <w:jc w:val="both"/>
        <w:rPr>
          <w:color w:val="auto"/>
          <w:sz w:val="24"/>
          <w:szCs w:val="24"/>
        </w:rPr>
      </w:pPr>
      <w:r w:rsidRPr="008D6EF7">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B0255A" w:rsidRPr="008D6EF7" w:rsidRDefault="00B0255A" w:rsidP="008D6EF7">
      <w:pPr>
        <w:pStyle w:val="11"/>
        <w:spacing w:line="240" w:lineRule="auto"/>
        <w:jc w:val="both"/>
        <w:rPr>
          <w:color w:val="auto"/>
          <w:sz w:val="24"/>
          <w:szCs w:val="24"/>
        </w:rPr>
      </w:pPr>
      <w:r w:rsidRPr="008D6EF7">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B0255A" w:rsidRPr="008D6EF7" w:rsidRDefault="00B0255A" w:rsidP="008D6EF7">
      <w:pPr>
        <w:pStyle w:val="11"/>
        <w:spacing w:line="240" w:lineRule="auto"/>
        <w:jc w:val="both"/>
        <w:rPr>
          <w:color w:val="auto"/>
          <w:sz w:val="24"/>
          <w:szCs w:val="24"/>
        </w:rPr>
      </w:pPr>
      <w:r w:rsidRPr="008D6EF7">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B0255A" w:rsidRPr="008D6EF7" w:rsidRDefault="00B0255A" w:rsidP="008D6EF7">
      <w:pPr>
        <w:pStyle w:val="11"/>
        <w:spacing w:line="240" w:lineRule="auto"/>
        <w:jc w:val="both"/>
        <w:rPr>
          <w:color w:val="auto"/>
          <w:sz w:val="24"/>
          <w:szCs w:val="24"/>
        </w:rPr>
      </w:pPr>
      <w:r w:rsidRPr="008D6EF7">
        <w:rPr>
          <w:color w:val="auto"/>
          <w:sz w:val="24"/>
          <w:szCs w:val="24"/>
        </w:rPr>
        <w:t>ПКР разрабатывается на период получения основного общего образования и включает следующие разделы:</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—Цели, задачи и принципы построения программы коррекционной работы.</w:t>
      </w:r>
    </w:p>
    <w:p w:rsidR="00B0255A" w:rsidRPr="008D6EF7" w:rsidRDefault="00B0255A" w:rsidP="008D6EF7">
      <w:pPr>
        <w:pStyle w:val="11"/>
        <w:spacing w:line="240" w:lineRule="auto"/>
        <w:ind w:firstLine="0"/>
        <w:jc w:val="both"/>
        <w:rPr>
          <w:color w:val="auto"/>
          <w:sz w:val="24"/>
          <w:szCs w:val="24"/>
        </w:rPr>
      </w:pPr>
      <w:r w:rsidRPr="008D6EF7">
        <w:rPr>
          <w:color w:val="auto"/>
          <w:sz w:val="24"/>
          <w:szCs w:val="24"/>
        </w:rPr>
        <w:t>—Перечень и содержание направлений работы.</w:t>
      </w:r>
    </w:p>
    <w:p w:rsidR="00B0255A" w:rsidRPr="008D6EF7" w:rsidRDefault="00B0255A" w:rsidP="008D6EF7">
      <w:pPr>
        <w:pStyle w:val="11"/>
        <w:spacing w:line="240" w:lineRule="auto"/>
        <w:ind w:firstLine="0"/>
        <w:jc w:val="both"/>
        <w:rPr>
          <w:color w:val="auto"/>
          <w:sz w:val="24"/>
          <w:szCs w:val="24"/>
        </w:rPr>
      </w:pPr>
      <w:r w:rsidRPr="008D6EF7">
        <w:rPr>
          <w:color w:val="auto"/>
          <w:sz w:val="24"/>
          <w:szCs w:val="24"/>
        </w:rPr>
        <w:t>—Механизмы реализации программы.</w:t>
      </w:r>
    </w:p>
    <w:p w:rsidR="00B0255A" w:rsidRPr="008D6EF7" w:rsidRDefault="00B0255A" w:rsidP="008D6EF7">
      <w:pPr>
        <w:pStyle w:val="11"/>
        <w:spacing w:line="240" w:lineRule="auto"/>
        <w:ind w:firstLine="0"/>
        <w:jc w:val="both"/>
        <w:rPr>
          <w:color w:val="auto"/>
          <w:sz w:val="24"/>
          <w:szCs w:val="24"/>
        </w:rPr>
      </w:pPr>
      <w:r w:rsidRPr="008D6EF7">
        <w:rPr>
          <w:color w:val="auto"/>
          <w:sz w:val="24"/>
          <w:szCs w:val="24"/>
        </w:rPr>
        <w:t>—Условия реализации программы.</w:t>
      </w:r>
    </w:p>
    <w:p w:rsidR="00B0255A" w:rsidRPr="008D6EF7" w:rsidRDefault="00B0255A" w:rsidP="008D6EF7">
      <w:pPr>
        <w:pStyle w:val="11"/>
        <w:spacing w:line="240" w:lineRule="auto"/>
        <w:ind w:firstLine="0"/>
        <w:jc w:val="both"/>
        <w:rPr>
          <w:color w:val="auto"/>
          <w:sz w:val="24"/>
          <w:szCs w:val="24"/>
        </w:rPr>
      </w:pPr>
      <w:r w:rsidRPr="008D6EF7">
        <w:rPr>
          <w:color w:val="auto"/>
          <w:sz w:val="24"/>
          <w:szCs w:val="24"/>
        </w:rPr>
        <w:t>—Планируемые результаты реализации программы.</w:t>
      </w:r>
    </w:p>
    <w:p w:rsidR="00B0255A" w:rsidRPr="008D6EF7" w:rsidRDefault="008D6EF7" w:rsidP="008D6EF7">
      <w:pPr>
        <w:pStyle w:val="31"/>
        <w:spacing w:after="0" w:line="240" w:lineRule="auto"/>
        <w:rPr>
          <w:rFonts w:ascii="Times New Roman" w:hAnsi="Times New Roman" w:cs="Times New Roman"/>
          <w:sz w:val="24"/>
          <w:szCs w:val="24"/>
        </w:rPr>
      </w:pPr>
      <w:bookmarkStart w:id="51" w:name="bookmark1951"/>
      <w:bookmarkStart w:id="52" w:name="_Toc105502810"/>
      <w:r>
        <w:rPr>
          <w:rFonts w:ascii="Times New Roman" w:hAnsi="Times New Roman" w:cs="Times New Roman"/>
          <w:sz w:val="24"/>
          <w:szCs w:val="24"/>
        </w:rPr>
        <w:t>23.</w:t>
      </w:r>
      <w:r w:rsidR="00B0255A" w:rsidRPr="008D6EF7">
        <w:rPr>
          <w:rFonts w:ascii="Times New Roman" w:hAnsi="Times New Roman" w:cs="Times New Roman"/>
          <w:sz w:val="24"/>
          <w:szCs w:val="24"/>
        </w:rPr>
        <w:t>1. Цели, задачи и принципы построения программы коррекционной работы</w:t>
      </w:r>
      <w:bookmarkEnd w:id="51"/>
      <w:bookmarkEnd w:id="52"/>
    </w:p>
    <w:p w:rsidR="00B0255A" w:rsidRPr="008D6EF7" w:rsidRDefault="00B0255A" w:rsidP="008D6EF7">
      <w:pPr>
        <w:pStyle w:val="11"/>
        <w:spacing w:line="240" w:lineRule="auto"/>
        <w:jc w:val="both"/>
        <w:rPr>
          <w:color w:val="auto"/>
          <w:sz w:val="24"/>
          <w:szCs w:val="24"/>
        </w:rPr>
      </w:pPr>
      <w:r w:rsidRPr="008D6EF7">
        <w:rPr>
          <w:b/>
          <w:bCs/>
          <w:color w:val="auto"/>
          <w:sz w:val="24"/>
          <w:szCs w:val="24"/>
        </w:rPr>
        <w:t xml:space="preserve">Цель программы </w:t>
      </w:r>
      <w:r w:rsidRPr="008D6EF7">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0255A" w:rsidRPr="008D6EF7" w:rsidRDefault="00B0255A" w:rsidP="008D6EF7">
      <w:pPr>
        <w:pStyle w:val="11"/>
        <w:spacing w:line="240" w:lineRule="auto"/>
        <w:jc w:val="both"/>
        <w:rPr>
          <w:color w:val="auto"/>
          <w:sz w:val="24"/>
          <w:szCs w:val="24"/>
        </w:rPr>
      </w:pPr>
      <w:r w:rsidRPr="008D6EF7">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B0255A" w:rsidRPr="008D6EF7" w:rsidRDefault="00B0255A" w:rsidP="008D6EF7">
      <w:pPr>
        <w:pStyle w:val="11"/>
        <w:spacing w:line="240" w:lineRule="auto"/>
        <w:jc w:val="both"/>
        <w:rPr>
          <w:color w:val="auto"/>
          <w:sz w:val="24"/>
          <w:szCs w:val="24"/>
        </w:rPr>
      </w:pPr>
      <w:r w:rsidRPr="008D6EF7">
        <w:rPr>
          <w:b/>
          <w:bCs/>
          <w:color w:val="auto"/>
          <w:sz w:val="24"/>
          <w:szCs w:val="24"/>
        </w:rPr>
        <w:t>Задачи программы:</w:t>
      </w:r>
    </w:p>
    <w:p w:rsidR="00B0255A" w:rsidRPr="008D6EF7" w:rsidRDefault="00B0255A" w:rsidP="008D6EF7">
      <w:pPr>
        <w:pStyle w:val="11"/>
        <w:numPr>
          <w:ilvl w:val="0"/>
          <w:numId w:val="2"/>
        </w:numPr>
        <w:spacing w:line="240" w:lineRule="auto"/>
        <w:jc w:val="both"/>
        <w:rPr>
          <w:color w:val="auto"/>
          <w:sz w:val="24"/>
          <w:szCs w:val="24"/>
        </w:rPr>
      </w:pPr>
      <w:r w:rsidRPr="008D6EF7">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B0255A" w:rsidRPr="008D6EF7" w:rsidRDefault="00B0255A" w:rsidP="008D6EF7">
      <w:pPr>
        <w:pStyle w:val="11"/>
        <w:numPr>
          <w:ilvl w:val="0"/>
          <w:numId w:val="2"/>
        </w:numPr>
        <w:spacing w:line="240" w:lineRule="auto"/>
        <w:jc w:val="both"/>
        <w:rPr>
          <w:color w:val="auto"/>
          <w:sz w:val="24"/>
          <w:szCs w:val="24"/>
        </w:rPr>
      </w:pPr>
      <w:r w:rsidRPr="008D6EF7">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B0255A" w:rsidRPr="008D6EF7" w:rsidRDefault="00B0255A" w:rsidP="008D6EF7">
      <w:pPr>
        <w:pStyle w:val="11"/>
        <w:numPr>
          <w:ilvl w:val="0"/>
          <w:numId w:val="2"/>
        </w:numPr>
        <w:spacing w:line="240" w:lineRule="auto"/>
        <w:jc w:val="both"/>
        <w:rPr>
          <w:color w:val="auto"/>
          <w:sz w:val="24"/>
          <w:szCs w:val="24"/>
        </w:rPr>
      </w:pPr>
      <w:r w:rsidRPr="008D6EF7">
        <w:rPr>
          <w:color w:val="auto"/>
          <w:sz w:val="24"/>
          <w:szCs w:val="24"/>
        </w:rPr>
        <w:lastRenderedPageBreak/>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B0255A" w:rsidRPr="008D6EF7" w:rsidRDefault="00B0255A" w:rsidP="008D6EF7">
      <w:pPr>
        <w:pStyle w:val="11"/>
        <w:numPr>
          <w:ilvl w:val="0"/>
          <w:numId w:val="2"/>
        </w:numPr>
        <w:spacing w:line="240" w:lineRule="auto"/>
        <w:jc w:val="both"/>
        <w:rPr>
          <w:color w:val="auto"/>
          <w:sz w:val="24"/>
          <w:szCs w:val="24"/>
        </w:rPr>
      </w:pPr>
      <w:r w:rsidRPr="008D6EF7">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B0255A" w:rsidRPr="008D6EF7" w:rsidRDefault="00B0255A" w:rsidP="008D6EF7">
      <w:pPr>
        <w:pStyle w:val="11"/>
        <w:numPr>
          <w:ilvl w:val="0"/>
          <w:numId w:val="2"/>
        </w:numPr>
        <w:spacing w:line="240" w:lineRule="auto"/>
        <w:jc w:val="both"/>
        <w:rPr>
          <w:color w:val="auto"/>
          <w:sz w:val="24"/>
          <w:szCs w:val="24"/>
        </w:rPr>
      </w:pPr>
      <w:r w:rsidRPr="008D6EF7">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B0255A" w:rsidRPr="008D6EF7" w:rsidRDefault="00B0255A" w:rsidP="008D6EF7">
      <w:pPr>
        <w:pStyle w:val="11"/>
        <w:numPr>
          <w:ilvl w:val="0"/>
          <w:numId w:val="2"/>
        </w:numPr>
        <w:spacing w:line="240" w:lineRule="auto"/>
        <w:jc w:val="both"/>
        <w:rPr>
          <w:color w:val="auto"/>
          <w:sz w:val="24"/>
          <w:szCs w:val="24"/>
        </w:rPr>
      </w:pPr>
      <w:r w:rsidRPr="008D6EF7">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B0255A" w:rsidRPr="008D6EF7" w:rsidRDefault="00B0255A" w:rsidP="008D6EF7">
      <w:pPr>
        <w:pStyle w:val="11"/>
        <w:numPr>
          <w:ilvl w:val="0"/>
          <w:numId w:val="2"/>
        </w:numPr>
        <w:spacing w:line="240" w:lineRule="auto"/>
        <w:jc w:val="both"/>
        <w:rPr>
          <w:color w:val="auto"/>
          <w:sz w:val="24"/>
          <w:szCs w:val="24"/>
        </w:rPr>
      </w:pPr>
      <w:r w:rsidRPr="008D6EF7">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B0255A" w:rsidRPr="008D6EF7" w:rsidRDefault="00B0255A" w:rsidP="008D6EF7">
      <w:pPr>
        <w:pStyle w:val="11"/>
        <w:spacing w:line="240" w:lineRule="auto"/>
        <w:jc w:val="both"/>
        <w:rPr>
          <w:color w:val="auto"/>
          <w:sz w:val="24"/>
          <w:szCs w:val="24"/>
        </w:rPr>
      </w:pPr>
      <w:r w:rsidRPr="008D6EF7">
        <w:rPr>
          <w:color w:val="auto"/>
          <w:sz w:val="24"/>
          <w:szCs w:val="24"/>
        </w:rPr>
        <w:t>Содержание программы коррекционной работы определяют</w:t>
      </w:r>
    </w:p>
    <w:p w:rsidR="00B0255A" w:rsidRPr="008D6EF7" w:rsidRDefault="00B0255A" w:rsidP="008D6EF7">
      <w:pPr>
        <w:pStyle w:val="11"/>
        <w:spacing w:line="240" w:lineRule="auto"/>
        <w:ind w:firstLine="0"/>
        <w:jc w:val="both"/>
        <w:rPr>
          <w:color w:val="auto"/>
          <w:sz w:val="24"/>
          <w:szCs w:val="24"/>
        </w:rPr>
      </w:pPr>
      <w:r w:rsidRPr="008D6EF7">
        <w:rPr>
          <w:color w:val="auto"/>
          <w:sz w:val="24"/>
          <w:szCs w:val="24"/>
        </w:rPr>
        <w:t xml:space="preserve">следующие </w:t>
      </w:r>
      <w:r w:rsidRPr="008D6EF7">
        <w:rPr>
          <w:b/>
          <w:bCs/>
          <w:color w:val="auto"/>
          <w:sz w:val="24"/>
          <w:szCs w:val="24"/>
        </w:rPr>
        <w:t>принципы</w:t>
      </w:r>
      <w:r w:rsidRPr="008D6EF7">
        <w:rPr>
          <w:color w:val="auto"/>
          <w:sz w:val="24"/>
          <w:szCs w:val="24"/>
        </w:rPr>
        <w:t>:</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 xml:space="preserve">— </w:t>
      </w:r>
      <w:r w:rsidRPr="008D6EF7">
        <w:rPr>
          <w:i/>
          <w:iCs/>
          <w:color w:val="auto"/>
          <w:sz w:val="24"/>
          <w:szCs w:val="24"/>
        </w:rPr>
        <w:t>Преемственность.</w:t>
      </w:r>
      <w:r w:rsidRPr="008D6EF7">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 xml:space="preserve">— </w:t>
      </w:r>
      <w:r w:rsidRPr="008D6EF7">
        <w:rPr>
          <w:i/>
          <w:iCs/>
          <w:color w:val="auto"/>
          <w:sz w:val="24"/>
          <w:szCs w:val="24"/>
        </w:rPr>
        <w:t>Соблюдение интересов обучающихся.</w:t>
      </w:r>
      <w:r w:rsidRPr="008D6EF7">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 xml:space="preserve">— </w:t>
      </w:r>
      <w:r w:rsidRPr="008D6EF7">
        <w:rPr>
          <w:i/>
          <w:iCs/>
          <w:color w:val="auto"/>
          <w:sz w:val="24"/>
          <w:szCs w:val="24"/>
        </w:rPr>
        <w:t>Непрерывность.</w:t>
      </w:r>
      <w:r w:rsidRPr="008D6EF7">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 xml:space="preserve">— </w:t>
      </w:r>
      <w:r w:rsidRPr="008D6EF7">
        <w:rPr>
          <w:i/>
          <w:iCs/>
          <w:color w:val="auto"/>
          <w:sz w:val="24"/>
          <w:szCs w:val="24"/>
        </w:rPr>
        <w:t>Вариативность.</w:t>
      </w:r>
      <w:r w:rsidRPr="008D6EF7">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w:t>
      </w:r>
      <w:r w:rsidRPr="008D6EF7">
        <w:rPr>
          <w:i/>
          <w:iCs/>
          <w:color w:val="auto"/>
          <w:sz w:val="24"/>
          <w:szCs w:val="24"/>
        </w:rPr>
        <w:t>Комплексность и системность.</w:t>
      </w:r>
      <w:r w:rsidRPr="008D6EF7">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bookmarkStart w:id="53" w:name="bookmark1953"/>
    </w:p>
    <w:p w:rsidR="00B0255A" w:rsidRPr="008D6EF7" w:rsidRDefault="008D6EF7" w:rsidP="008D6EF7">
      <w:pPr>
        <w:pStyle w:val="31"/>
        <w:spacing w:after="0" w:line="240" w:lineRule="auto"/>
        <w:rPr>
          <w:rFonts w:ascii="Times New Roman" w:hAnsi="Times New Roman" w:cs="Times New Roman"/>
          <w:sz w:val="24"/>
          <w:szCs w:val="24"/>
        </w:rPr>
      </w:pPr>
      <w:bookmarkStart w:id="54" w:name="_Toc105502811"/>
      <w:r>
        <w:rPr>
          <w:rFonts w:ascii="Times New Roman" w:hAnsi="Times New Roman" w:cs="Times New Roman"/>
          <w:sz w:val="24"/>
          <w:szCs w:val="24"/>
        </w:rPr>
        <w:t>23.</w:t>
      </w:r>
      <w:r w:rsidR="00B0255A" w:rsidRPr="008D6EF7">
        <w:rPr>
          <w:rFonts w:ascii="Times New Roman" w:hAnsi="Times New Roman" w:cs="Times New Roman"/>
          <w:sz w:val="24"/>
          <w:szCs w:val="24"/>
        </w:rPr>
        <w:t>2. Перечень и содержание направлений работы</w:t>
      </w:r>
      <w:bookmarkEnd w:id="53"/>
      <w:bookmarkEnd w:id="54"/>
    </w:p>
    <w:p w:rsidR="00B0255A" w:rsidRPr="008D6EF7" w:rsidRDefault="00B0255A" w:rsidP="008D6EF7">
      <w:pPr>
        <w:pStyle w:val="11"/>
        <w:spacing w:line="240" w:lineRule="auto"/>
        <w:jc w:val="both"/>
        <w:rPr>
          <w:color w:val="auto"/>
          <w:sz w:val="24"/>
          <w:szCs w:val="24"/>
        </w:rPr>
      </w:pPr>
      <w:r w:rsidRPr="008D6EF7">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B0255A" w:rsidRPr="008D6EF7" w:rsidRDefault="00B0255A" w:rsidP="008D6EF7">
      <w:pPr>
        <w:pStyle w:val="11"/>
        <w:spacing w:line="240" w:lineRule="auto"/>
        <w:jc w:val="both"/>
        <w:rPr>
          <w:color w:val="auto"/>
          <w:sz w:val="24"/>
          <w:szCs w:val="24"/>
        </w:rPr>
      </w:pPr>
      <w:r w:rsidRPr="008D6EF7">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0255A" w:rsidRPr="008D6EF7" w:rsidRDefault="00B0255A" w:rsidP="008D6EF7">
      <w:pPr>
        <w:pStyle w:val="ac"/>
        <w:rPr>
          <w:rFonts w:ascii="Times New Roman" w:hAnsi="Times New Roman" w:cs="Times New Roman"/>
          <w:sz w:val="24"/>
          <w:szCs w:val="24"/>
        </w:rPr>
      </w:pPr>
      <w:bookmarkStart w:id="55" w:name="bookmark1955"/>
      <w:r w:rsidRPr="008D6EF7">
        <w:rPr>
          <w:rFonts w:ascii="Times New Roman" w:hAnsi="Times New Roman" w:cs="Times New Roman"/>
          <w:sz w:val="24"/>
          <w:szCs w:val="24"/>
        </w:rPr>
        <w:t>Характеристика содержания направлений коррекционной работы</w:t>
      </w:r>
      <w:bookmarkEnd w:id="55"/>
    </w:p>
    <w:p w:rsidR="00B0255A" w:rsidRPr="008D6EF7" w:rsidRDefault="00B0255A" w:rsidP="008D6EF7">
      <w:pPr>
        <w:pStyle w:val="11"/>
        <w:spacing w:line="240" w:lineRule="auto"/>
        <w:jc w:val="both"/>
        <w:rPr>
          <w:color w:val="auto"/>
          <w:sz w:val="24"/>
          <w:szCs w:val="24"/>
        </w:rPr>
      </w:pPr>
      <w:r w:rsidRPr="008D6EF7">
        <w:rPr>
          <w:i/>
          <w:iCs/>
          <w:color w:val="auto"/>
          <w:sz w:val="24"/>
          <w:szCs w:val="24"/>
        </w:rPr>
        <w:t>Диагностическая работа включает:</w:t>
      </w:r>
    </w:p>
    <w:p w:rsidR="00B0255A" w:rsidRPr="008D6EF7" w:rsidRDefault="00B0255A" w:rsidP="008D6EF7">
      <w:pPr>
        <w:pStyle w:val="11"/>
        <w:numPr>
          <w:ilvl w:val="0"/>
          <w:numId w:val="3"/>
        </w:numPr>
        <w:spacing w:line="240" w:lineRule="auto"/>
        <w:jc w:val="both"/>
        <w:rPr>
          <w:color w:val="auto"/>
          <w:sz w:val="24"/>
          <w:szCs w:val="24"/>
        </w:rPr>
      </w:pPr>
      <w:r w:rsidRPr="008D6EF7">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B0255A" w:rsidRPr="008D6EF7" w:rsidRDefault="00B0255A" w:rsidP="008D6EF7">
      <w:pPr>
        <w:pStyle w:val="11"/>
        <w:numPr>
          <w:ilvl w:val="0"/>
          <w:numId w:val="3"/>
        </w:numPr>
        <w:spacing w:line="240" w:lineRule="auto"/>
        <w:jc w:val="both"/>
        <w:rPr>
          <w:color w:val="auto"/>
          <w:sz w:val="24"/>
          <w:szCs w:val="24"/>
        </w:rPr>
      </w:pPr>
      <w:r w:rsidRPr="008D6EF7">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B0255A" w:rsidRPr="008D6EF7" w:rsidRDefault="00B0255A" w:rsidP="008D6EF7">
      <w:pPr>
        <w:pStyle w:val="11"/>
        <w:numPr>
          <w:ilvl w:val="0"/>
          <w:numId w:val="3"/>
        </w:numPr>
        <w:spacing w:line="240" w:lineRule="auto"/>
        <w:jc w:val="both"/>
        <w:rPr>
          <w:color w:val="auto"/>
          <w:sz w:val="24"/>
          <w:szCs w:val="24"/>
        </w:rPr>
      </w:pPr>
      <w:r w:rsidRPr="008D6EF7">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B0255A" w:rsidRPr="008D6EF7" w:rsidRDefault="00B0255A" w:rsidP="008D6EF7">
      <w:pPr>
        <w:pStyle w:val="11"/>
        <w:numPr>
          <w:ilvl w:val="0"/>
          <w:numId w:val="3"/>
        </w:numPr>
        <w:spacing w:line="240" w:lineRule="auto"/>
        <w:jc w:val="both"/>
        <w:rPr>
          <w:color w:val="auto"/>
          <w:sz w:val="24"/>
          <w:szCs w:val="24"/>
        </w:rPr>
      </w:pPr>
      <w:r w:rsidRPr="008D6EF7">
        <w:rPr>
          <w:color w:val="auto"/>
          <w:sz w:val="24"/>
          <w:szCs w:val="24"/>
        </w:rPr>
        <w:t>изучение развития эмоционально-волевой, познавательной, речевой сфер и личностных особенностей обучающихся;</w:t>
      </w:r>
    </w:p>
    <w:p w:rsidR="00B0255A" w:rsidRPr="008D6EF7" w:rsidRDefault="00B0255A" w:rsidP="008D6EF7">
      <w:pPr>
        <w:pStyle w:val="11"/>
        <w:numPr>
          <w:ilvl w:val="0"/>
          <w:numId w:val="3"/>
        </w:numPr>
        <w:spacing w:line="240" w:lineRule="auto"/>
        <w:jc w:val="both"/>
        <w:rPr>
          <w:color w:val="auto"/>
          <w:sz w:val="24"/>
          <w:szCs w:val="24"/>
        </w:rPr>
      </w:pPr>
      <w:r w:rsidRPr="008D6EF7">
        <w:rPr>
          <w:color w:val="auto"/>
          <w:sz w:val="24"/>
          <w:szCs w:val="24"/>
        </w:rPr>
        <w:t>изучение социальной ситуации развития и условий семейного воспитания обучающихся;</w:t>
      </w:r>
    </w:p>
    <w:p w:rsidR="00B0255A" w:rsidRPr="008D6EF7" w:rsidRDefault="00B0255A" w:rsidP="008D6EF7">
      <w:pPr>
        <w:pStyle w:val="11"/>
        <w:numPr>
          <w:ilvl w:val="0"/>
          <w:numId w:val="3"/>
        </w:numPr>
        <w:spacing w:line="240" w:lineRule="auto"/>
        <w:jc w:val="both"/>
        <w:rPr>
          <w:color w:val="auto"/>
          <w:sz w:val="24"/>
          <w:szCs w:val="24"/>
        </w:rPr>
      </w:pPr>
      <w:r w:rsidRPr="008D6EF7">
        <w:rPr>
          <w:color w:val="auto"/>
          <w:sz w:val="24"/>
          <w:szCs w:val="24"/>
        </w:rPr>
        <w:lastRenderedPageBreak/>
        <w:t>изучение адаптивных возможностей и уровня социализации обучающихся;</w:t>
      </w:r>
    </w:p>
    <w:p w:rsidR="00B0255A" w:rsidRPr="008D6EF7" w:rsidRDefault="00B0255A" w:rsidP="008D6EF7">
      <w:pPr>
        <w:pStyle w:val="11"/>
        <w:numPr>
          <w:ilvl w:val="0"/>
          <w:numId w:val="3"/>
        </w:numPr>
        <w:spacing w:line="240" w:lineRule="auto"/>
        <w:jc w:val="both"/>
        <w:rPr>
          <w:color w:val="auto"/>
          <w:sz w:val="24"/>
          <w:szCs w:val="24"/>
        </w:rPr>
      </w:pPr>
      <w:r w:rsidRPr="008D6EF7">
        <w:rPr>
          <w:color w:val="auto"/>
          <w:sz w:val="24"/>
          <w:szCs w:val="24"/>
        </w:rPr>
        <w:t>изучение индивидуальных образовательных и социальнокоммуникативных потребностей обучающихся;</w:t>
      </w:r>
    </w:p>
    <w:p w:rsidR="00B0255A" w:rsidRPr="008D6EF7" w:rsidRDefault="00B0255A" w:rsidP="008D6EF7">
      <w:pPr>
        <w:pStyle w:val="11"/>
        <w:numPr>
          <w:ilvl w:val="0"/>
          <w:numId w:val="3"/>
        </w:numPr>
        <w:spacing w:line="240" w:lineRule="auto"/>
        <w:jc w:val="both"/>
        <w:rPr>
          <w:color w:val="auto"/>
          <w:sz w:val="24"/>
          <w:szCs w:val="24"/>
        </w:rPr>
      </w:pPr>
      <w:r w:rsidRPr="008D6EF7">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B0255A" w:rsidRPr="008D6EF7" w:rsidRDefault="00B0255A" w:rsidP="008D6EF7">
      <w:pPr>
        <w:pStyle w:val="11"/>
        <w:numPr>
          <w:ilvl w:val="0"/>
          <w:numId w:val="3"/>
        </w:numPr>
        <w:spacing w:line="240" w:lineRule="auto"/>
        <w:jc w:val="both"/>
        <w:rPr>
          <w:color w:val="auto"/>
          <w:sz w:val="24"/>
          <w:szCs w:val="24"/>
        </w:rPr>
      </w:pPr>
      <w:r w:rsidRPr="008D6EF7">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B0255A" w:rsidRPr="008D6EF7" w:rsidRDefault="00B0255A" w:rsidP="008D6EF7">
      <w:pPr>
        <w:pStyle w:val="11"/>
        <w:spacing w:line="240" w:lineRule="auto"/>
        <w:jc w:val="both"/>
        <w:rPr>
          <w:color w:val="auto"/>
          <w:sz w:val="24"/>
          <w:szCs w:val="24"/>
        </w:rPr>
      </w:pPr>
      <w:r w:rsidRPr="008D6EF7">
        <w:rPr>
          <w:i/>
          <w:iCs/>
          <w:color w:val="auto"/>
          <w:sz w:val="24"/>
          <w:szCs w:val="24"/>
        </w:rPr>
        <w:t>Коррекционно-развивающая и психопрофилактическая работа включает:</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коррекцию и развитие высших психических функций, эмоционально-волевой, познавательной и коммуникативной сфер;</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развитие и укрепление зрелых личностных установок, формирование адекватных форм утверждения самостоятельности;</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формирование способов регуляции поведения и эмоциональных состояний;</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психопрофилактическую работу при подготовке к прохождению государственной итоговой аттестации;</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развитие компетенций, необходимых для продолжения образования и профессионального самоопределения;</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0255A" w:rsidRPr="008D6EF7" w:rsidRDefault="00B0255A" w:rsidP="008D6EF7">
      <w:pPr>
        <w:pStyle w:val="11"/>
        <w:numPr>
          <w:ilvl w:val="0"/>
          <w:numId w:val="4"/>
        </w:numPr>
        <w:spacing w:line="240" w:lineRule="auto"/>
        <w:jc w:val="both"/>
        <w:rPr>
          <w:color w:val="auto"/>
          <w:sz w:val="24"/>
          <w:szCs w:val="24"/>
        </w:rPr>
      </w:pPr>
      <w:r w:rsidRPr="008D6EF7">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B0255A" w:rsidRPr="008D6EF7" w:rsidRDefault="00B0255A" w:rsidP="008D6EF7">
      <w:pPr>
        <w:pStyle w:val="11"/>
        <w:spacing w:line="240" w:lineRule="auto"/>
        <w:jc w:val="both"/>
        <w:rPr>
          <w:color w:val="auto"/>
          <w:sz w:val="24"/>
          <w:szCs w:val="24"/>
        </w:rPr>
      </w:pPr>
      <w:r w:rsidRPr="008D6EF7">
        <w:rPr>
          <w:i/>
          <w:iCs/>
          <w:color w:val="auto"/>
          <w:sz w:val="24"/>
          <w:szCs w:val="24"/>
        </w:rPr>
        <w:t>Консультативная работа включает:</w:t>
      </w:r>
    </w:p>
    <w:p w:rsidR="00B0255A" w:rsidRPr="008D6EF7" w:rsidRDefault="00B0255A" w:rsidP="008D6EF7">
      <w:pPr>
        <w:pStyle w:val="11"/>
        <w:numPr>
          <w:ilvl w:val="0"/>
          <w:numId w:val="5"/>
        </w:numPr>
        <w:spacing w:line="240" w:lineRule="auto"/>
        <w:jc w:val="both"/>
        <w:rPr>
          <w:color w:val="auto"/>
          <w:sz w:val="24"/>
          <w:szCs w:val="24"/>
        </w:rPr>
      </w:pPr>
      <w:r w:rsidRPr="008D6EF7">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B0255A" w:rsidRPr="008D6EF7" w:rsidRDefault="00B0255A" w:rsidP="008D6EF7">
      <w:pPr>
        <w:pStyle w:val="11"/>
        <w:numPr>
          <w:ilvl w:val="0"/>
          <w:numId w:val="5"/>
        </w:numPr>
        <w:spacing w:line="240" w:lineRule="auto"/>
        <w:jc w:val="both"/>
        <w:rPr>
          <w:color w:val="auto"/>
          <w:sz w:val="24"/>
          <w:szCs w:val="24"/>
        </w:rPr>
      </w:pPr>
      <w:r w:rsidRPr="008D6EF7">
        <w:rPr>
          <w:color w:val="auto"/>
          <w:sz w:val="24"/>
          <w:szCs w:val="24"/>
        </w:rPr>
        <w:t>консультирование специалистами педагогов по выбору индивидуально-ориентированных методов и приемов работы;</w:t>
      </w:r>
    </w:p>
    <w:p w:rsidR="00B0255A" w:rsidRPr="008D6EF7" w:rsidRDefault="00B0255A" w:rsidP="008D6EF7">
      <w:pPr>
        <w:pStyle w:val="11"/>
        <w:numPr>
          <w:ilvl w:val="0"/>
          <w:numId w:val="5"/>
        </w:numPr>
        <w:spacing w:line="240" w:lineRule="auto"/>
        <w:jc w:val="both"/>
        <w:rPr>
          <w:color w:val="auto"/>
          <w:sz w:val="24"/>
          <w:szCs w:val="24"/>
        </w:rPr>
      </w:pPr>
      <w:r w:rsidRPr="008D6EF7">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B0255A" w:rsidRPr="008D6EF7" w:rsidRDefault="00B0255A" w:rsidP="008D6EF7">
      <w:pPr>
        <w:pStyle w:val="11"/>
        <w:numPr>
          <w:ilvl w:val="0"/>
          <w:numId w:val="5"/>
        </w:numPr>
        <w:spacing w:line="240" w:lineRule="auto"/>
        <w:jc w:val="both"/>
        <w:rPr>
          <w:color w:val="auto"/>
          <w:sz w:val="24"/>
          <w:szCs w:val="24"/>
        </w:rPr>
      </w:pPr>
      <w:r w:rsidRPr="008D6EF7">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0255A" w:rsidRPr="008D6EF7" w:rsidRDefault="00B0255A" w:rsidP="008D6EF7">
      <w:pPr>
        <w:pStyle w:val="11"/>
        <w:spacing w:line="240" w:lineRule="auto"/>
        <w:jc w:val="both"/>
        <w:rPr>
          <w:color w:val="auto"/>
          <w:sz w:val="24"/>
          <w:szCs w:val="24"/>
        </w:rPr>
      </w:pPr>
      <w:r w:rsidRPr="008D6EF7">
        <w:rPr>
          <w:i/>
          <w:iCs/>
          <w:color w:val="auto"/>
          <w:sz w:val="24"/>
          <w:szCs w:val="24"/>
        </w:rPr>
        <w:t>Информационно-просветительская работа включает:</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lastRenderedPageBreak/>
        <w:t>информационную поддержку образовательной деятельности обучающихся, их родителей (законных представителей), педагогических работников;</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мероприятия, направленные на развитие и коррекцию эмоциональной регуляции поведения и деятельности;</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мероприятия, направленные на развитие отдельных сторон познавательной сферы;</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мероприятия, направленные на преодоление трудностей речевого развития;</w:t>
      </w:r>
    </w:p>
    <w:p w:rsidR="00B0255A" w:rsidRPr="008D6EF7" w:rsidRDefault="00B0255A" w:rsidP="008D6EF7">
      <w:pPr>
        <w:pStyle w:val="11"/>
        <w:numPr>
          <w:ilvl w:val="0"/>
          <w:numId w:val="6"/>
        </w:numPr>
        <w:spacing w:line="240" w:lineRule="auto"/>
        <w:jc w:val="both"/>
        <w:rPr>
          <w:color w:val="auto"/>
          <w:sz w:val="24"/>
          <w:szCs w:val="24"/>
        </w:rPr>
      </w:pPr>
      <w:r w:rsidRPr="008D6EF7">
        <w:rPr>
          <w:color w:val="auto"/>
          <w:sz w:val="24"/>
          <w:szCs w:val="24"/>
        </w:rPr>
        <w:t>мероприятия, направленные на психологическую поддержку обучающихся с инвалидностью.</w:t>
      </w:r>
    </w:p>
    <w:p w:rsidR="00B0255A" w:rsidRPr="008D6EF7" w:rsidRDefault="00B0255A" w:rsidP="008D6EF7">
      <w:pPr>
        <w:pStyle w:val="11"/>
        <w:spacing w:line="240" w:lineRule="auto"/>
        <w:jc w:val="both"/>
        <w:rPr>
          <w:color w:val="auto"/>
          <w:sz w:val="24"/>
          <w:szCs w:val="24"/>
        </w:rPr>
      </w:pPr>
      <w:r w:rsidRPr="008D6EF7">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B0255A" w:rsidRPr="008D6EF7" w:rsidRDefault="00B0255A" w:rsidP="008D6EF7">
      <w:pPr>
        <w:pStyle w:val="11"/>
        <w:spacing w:line="240" w:lineRule="auto"/>
        <w:jc w:val="both"/>
        <w:rPr>
          <w:color w:val="auto"/>
          <w:sz w:val="24"/>
          <w:szCs w:val="24"/>
        </w:rPr>
      </w:pPr>
      <w:r w:rsidRPr="008D6EF7">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bookmarkStart w:id="56" w:name="bookmark1957"/>
    </w:p>
    <w:p w:rsidR="00B0255A" w:rsidRPr="008D6EF7" w:rsidRDefault="008D6EF7" w:rsidP="008D6EF7">
      <w:pPr>
        <w:pStyle w:val="31"/>
        <w:spacing w:after="0" w:line="240" w:lineRule="auto"/>
        <w:rPr>
          <w:rFonts w:ascii="Times New Roman" w:hAnsi="Times New Roman" w:cs="Times New Roman"/>
          <w:sz w:val="24"/>
          <w:szCs w:val="24"/>
        </w:rPr>
      </w:pPr>
      <w:bookmarkStart w:id="57" w:name="_Toc105502812"/>
      <w:r>
        <w:rPr>
          <w:rFonts w:ascii="Times New Roman" w:hAnsi="Times New Roman" w:cs="Times New Roman"/>
          <w:sz w:val="24"/>
          <w:szCs w:val="24"/>
        </w:rPr>
        <w:t>23.</w:t>
      </w:r>
      <w:r w:rsidR="00B0255A" w:rsidRPr="008D6EF7">
        <w:rPr>
          <w:rFonts w:ascii="Times New Roman" w:hAnsi="Times New Roman" w:cs="Times New Roman"/>
          <w:sz w:val="24"/>
          <w:szCs w:val="24"/>
        </w:rPr>
        <w:t>.3. Механизмы реализации программы</w:t>
      </w:r>
      <w:bookmarkEnd w:id="56"/>
      <w:bookmarkEnd w:id="57"/>
    </w:p>
    <w:p w:rsidR="00B0255A" w:rsidRPr="008D6EF7" w:rsidRDefault="00B0255A" w:rsidP="008D6EF7">
      <w:pPr>
        <w:pStyle w:val="11"/>
        <w:spacing w:line="240" w:lineRule="auto"/>
        <w:jc w:val="both"/>
        <w:rPr>
          <w:color w:val="auto"/>
          <w:sz w:val="24"/>
          <w:szCs w:val="24"/>
        </w:rPr>
      </w:pPr>
      <w:r w:rsidRPr="008D6EF7">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B0255A" w:rsidRPr="008D6EF7" w:rsidRDefault="00B0255A" w:rsidP="008D6EF7">
      <w:pPr>
        <w:pStyle w:val="11"/>
        <w:spacing w:line="240" w:lineRule="auto"/>
        <w:jc w:val="both"/>
        <w:rPr>
          <w:color w:val="auto"/>
          <w:sz w:val="24"/>
          <w:szCs w:val="24"/>
        </w:rPr>
      </w:pPr>
      <w:r w:rsidRPr="008D6EF7">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B0255A" w:rsidRPr="008D6EF7" w:rsidRDefault="00B0255A" w:rsidP="008D6EF7">
      <w:pPr>
        <w:pStyle w:val="11"/>
        <w:spacing w:line="240" w:lineRule="auto"/>
        <w:jc w:val="both"/>
        <w:rPr>
          <w:color w:val="auto"/>
          <w:sz w:val="24"/>
          <w:szCs w:val="24"/>
        </w:rPr>
      </w:pPr>
      <w:r w:rsidRPr="008D6EF7">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B0255A" w:rsidRPr="008D6EF7" w:rsidRDefault="00B0255A" w:rsidP="008D6EF7">
      <w:pPr>
        <w:pStyle w:val="11"/>
        <w:spacing w:line="240" w:lineRule="auto"/>
        <w:jc w:val="both"/>
        <w:rPr>
          <w:color w:val="auto"/>
          <w:sz w:val="24"/>
          <w:szCs w:val="24"/>
        </w:rPr>
      </w:pPr>
      <w:r w:rsidRPr="008D6EF7">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B0255A" w:rsidRPr="008D6EF7" w:rsidRDefault="00B0255A" w:rsidP="008D6EF7">
      <w:pPr>
        <w:pStyle w:val="11"/>
        <w:spacing w:line="240" w:lineRule="auto"/>
        <w:ind w:firstLine="0"/>
        <w:jc w:val="both"/>
        <w:rPr>
          <w:color w:val="auto"/>
          <w:sz w:val="24"/>
          <w:szCs w:val="24"/>
        </w:rPr>
      </w:pPr>
      <w:r w:rsidRPr="008D6EF7">
        <w:rPr>
          <w:color w:val="auto"/>
          <w:sz w:val="24"/>
          <w:szCs w:val="24"/>
        </w:rPr>
        <w:t>методических объединениях групп педагогов и специалистов, работающих с обучающимися; принимается итоговое решение.</w:t>
      </w:r>
    </w:p>
    <w:p w:rsidR="00B0255A" w:rsidRPr="008D6EF7" w:rsidRDefault="00B0255A" w:rsidP="008D6EF7">
      <w:pPr>
        <w:pStyle w:val="11"/>
        <w:spacing w:line="240" w:lineRule="auto"/>
        <w:jc w:val="both"/>
        <w:rPr>
          <w:color w:val="auto"/>
          <w:sz w:val="24"/>
          <w:szCs w:val="24"/>
        </w:rPr>
      </w:pPr>
      <w:r w:rsidRPr="008D6EF7">
        <w:rPr>
          <w:color w:val="auto"/>
          <w:sz w:val="24"/>
          <w:szCs w:val="24"/>
        </w:rPr>
        <w:t xml:space="preserve">Для реализации ПКР в образовательной организации может быть создана служба комплексного </w:t>
      </w:r>
      <w:r w:rsidRPr="008D6EF7">
        <w:rPr>
          <w:color w:val="auto"/>
          <w:sz w:val="24"/>
          <w:szCs w:val="24"/>
        </w:rPr>
        <w:lastRenderedPageBreak/>
        <w:t>психолого-педагогического и социального сопровождения и поддержки обучающихся.</w:t>
      </w:r>
    </w:p>
    <w:p w:rsidR="00B0255A" w:rsidRPr="008D6EF7" w:rsidRDefault="00B0255A" w:rsidP="008D6EF7">
      <w:pPr>
        <w:pStyle w:val="11"/>
        <w:spacing w:line="240" w:lineRule="auto"/>
        <w:jc w:val="both"/>
        <w:rPr>
          <w:color w:val="auto"/>
          <w:sz w:val="24"/>
          <w:szCs w:val="24"/>
        </w:rPr>
      </w:pPr>
      <w:r w:rsidRPr="008D6EF7">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B0255A" w:rsidRPr="008D6EF7" w:rsidRDefault="00B0255A" w:rsidP="008D6EF7">
      <w:pPr>
        <w:pStyle w:val="11"/>
        <w:spacing w:line="240" w:lineRule="auto"/>
        <w:jc w:val="both"/>
        <w:rPr>
          <w:color w:val="auto"/>
          <w:sz w:val="24"/>
          <w:szCs w:val="24"/>
        </w:rPr>
      </w:pPr>
      <w:r w:rsidRPr="008D6EF7">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B0255A" w:rsidRPr="008D6EF7" w:rsidRDefault="00B0255A" w:rsidP="008D6EF7">
      <w:pPr>
        <w:pStyle w:val="11"/>
        <w:spacing w:line="240" w:lineRule="auto"/>
        <w:jc w:val="both"/>
        <w:rPr>
          <w:color w:val="auto"/>
          <w:sz w:val="24"/>
          <w:szCs w:val="24"/>
        </w:rPr>
      </w:pPr>
      <w:r w:rsidRPr="008D6EF7">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B0255A" w:rsidRPr="008D6EF7" w:rsidRDefault="00B0255A" w:rsidP="008D6EF7">
      <w:pPr>
        <w:pStyle w:val="11"/>
        <w:spacing w:line="240" w:lineRule="auto"/>
        <w:jc w:val="both"/>
        <w:rPr>
          <w:color w:val="auto"/>
          <w:sz w:val="24"/>
          <w:szCs w:val="24"/>
        </w:rPr>
      </w:pPr>
      <w:r w:rsidRPr="008D6EF7">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B0255A" w:rsidRPr="008D6EF7" w:rsidRDefault="00B0255A" w:rsidP="008D6EF7">
      <w:pPr>
        <w:pStyle w:val="11"/>
        <w:spacing w:line="240" w:lineRule="auto"/>
        <w:jc w:val="both"/>
        <w:rPr>
          <w:color w:val="auto"/>
          <w:sz w:val="24"/>
          <w:szCs w:val="24"/>
        </w:rPr>
      </w:pPr>
      <w:r w:rsidRPr="008D6EF7">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B0255A" w:rsidRPr="008D6EF7" w:rsidRDefault="00B0255A" w:rsidP="008D6EF7">
      <w:pPr>
        <w:pStyle w:val="11"/>
        <w:spacing w:line="240" w:lineRule="auto"/>
        <w:jc w:val="both"/>
        <w:rPr>
          <w:color w:val="auto"/>
          <w:sz w:val="24"/>
          <w:szCs w:val="24"/>
        </w:rPr>
      </w:pPr>
      <w:r w:rsidRPr="008D6EF7">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B0255A" w:rsidRPr="008D6EF7" w:rsidRDefault="00B0255A" w:rsidP="008D6EF7">
      <w:pPr>
        <w:pStyle w:val="11"/>
        <w:spacing w:line="240" w:lineRule="auto"/>
        <w:jc w:val="both"/>
        <w:rPr>
          <w:color w:val="auto"/>
          <w:sz w:val="24"/>
          <w:szCs w:val="24"/>
        </w:rPr>
      </w:pPr>
      <w:r w:rsidRPr="008D6EF7">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B0255A" w:rsidRPr="008D6EF7" w:rsidRDefault="00B0255A" w:rsidP="008D6EF7">
      <w:pPr>
        <w:pStyle w:val="11"/>
        <w:spacing w:line="240" w:lineRule="auto"/>
        <w:jc w:val="both"/>
        <w:rPr>
          <w:color w:val="auto"/>
          <w:sz w:val="24"/>
          <w:szCs w:val="24"/>
        </w:rPr>
      </w:pPr>
      <w:r w:rsidRPr="008D6EF7">
        <w:rPr>
          <w:i/>
          <w:iCs/>
          <w:color w:val="auto"/>
          <w:sz w:val="24"/>
          <w:szCs w:val="24"/>
        </w:rPr>
        <w:t>Организация сетевого взаимодействия</w:t>
      </w:r>
      <w:r w:rsidRPr="008D6EF7">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B0255A" w:rsidRPr="008D6EF7" w:rsidRDefault="00B0255A" w:rsidP="008D6EF7">
      <w:pPr>
        <w:pStyle w:val="11"/>
        <w:spacing w:line="240" w:lineRule="auto"/>
        <w:jc w:val="both"/>
        <w:rPr>
          <w:color w:val="auto"/>
          <w:sz w:val="24"/>
          <w:szCs w:val="24"/>
        </w:rPr>
      </w:pPr>
      <w:r w:rsidRPr="008D6EF7">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B0255A" w:rsidRPr="008D6EF7" w:rsidRDefault="00B0255A" w:rsidP="008D6EF7">
      <w:pPr>
        <w:pStyle w:val="11"/>
        <w:spacing w:line="240" w:lineRule="auto"/>
        <w:jc w:val="both"/>
        <w:rPr>
          <w:color w:val="auto"/>
          <w:sz w:val="24"/>
          <w:szCs w:val="24"/>
        </w:rPr>
      </w:pPr>
      <w:r w:rsidRPr="008D6EF7">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B0255A" w:rsidRPr="008D6EF7" w:rsidRDefault="00B0255A" w:rsidP="008D6EF7">
      <w:pPr>
        <w:pStyle w:val="11"/>
        <w:spacing w:line="240" w:lineRule="auto"/>
        <w:jc w:val="both"/>
        <w:rPr>
          <w:color w:val="auto"/>
          <w:sz w:val="24"/>
          <w:szCs w:val="24"/>
        </w:rPr>
      </w:pPr>
      <w:r w:rsidRPr="008D6EF7">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bookmarkStart w:id="58" w:name="bookmark1959"/>
    </w:p>
    <w:p w:rsidR="00B0255A" w:rsidRPr="008D6EF7" w:rsidRDefault="008D6EF7" w:rsidP="008D6EF7">
      <w:pPr>
        <w:pStyle w:val="31"/>
        <w:spacing w:after="0" w:line="240" w:lineRule="auto"/>
        <w:rPr>
          <w:rFonts w:ascii="Times New Roman" w:hAnsi="Times New Roman" w:cs="Times New Roman"/>
          <w:sz w:val="24"/>
          <w:szCs w:val="24"/>
        </w:rPr>
      </w:pPr>
      <w:bookmarkStart w:id="59" w:name="_Toc105502813"/>
      <w:r>
        <w:rPr>
          <w:rFonts w:ascii="Times New Roman" w:hAnsi="Times New Roman" w:cs="Times New Roman"/>
          <w:sz w:val="24"/>
          <w:szCs w:val="24"/>
        </w:rPr>
        <w:t>23</w:t>
      </w:r>
      <w:r w:rsidR="00B0255A" w:rsidRPr="008D6EF7">
        <w:rPr>
          <w:rFonts w:ascii="Times New Roman" w:hAnsi="Times New Roman" w:cs="Times New Roman"/>
          <w:sz w:val="24"/>
          <w:szCs w:val="24"/>
        </w:rPr>
        <w:t>.4. Требования к условиям реализации программы</w:t>
      </w:r>
      <w:bookmarkEnd w:id="58"/>
      <w:bookmarkEnd w:id="59"/>
    </w:p>
    <w:p w:rsidR="00B0255A" w:rsidRPr="008D6EF7" w:rsidRDefault="00B0255A" w:rsidP="008D6EF7">
      <w:pPr>
        <w:pStyle w:val="11"/>
        <w:spacing w:line="240" w:lineRule="auto"/>
        <w:jc w:val="both"/>
        <w:rPr>
          <w:color w:val="auto"/>
          <w:sz w:val="24"/>
          <w:szCs w:val="24"/>
        </w:rPr>
      </w:pPr>
      <w:r w:rsidRPr="008D6EF7">
        <w:rPr>
          <w:i/>
          <w:iCs/>
          <w:color w:val="auto"/>
          <w:sz w:val="24"/>
          <w:szCs w:val="24"/>
        </w:rPr>
        <w:t>Психолого-педагогическое обеспечение:</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—обеспечение дифференцированных условий (оптимальный режим учебных нагрузок);</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lastRenderedPageBreak/>
        <w:t>—учет индивидуальных особенностей и особых образовательных, социально-коммуникативных потребностей обучающихся;</w:t>
      </w:r>
    </w:p>
    <w:p w:rsidR="00B0255A" w:rsidRPr="008D6EF7" w:rsidRDefault="00B0255A" w:rsidP="008D6EF7">
      <w:pPr>
        <w:pStyle w:val="11"/>
        <w:spacing w:line="240" w:lineRule="auto"/>
        <w:ind w:firstLine="0"/>
        <w:jc w:val="both"/>
        <w:rPr>
          <w:color w:val="auto"/>
          <w:sz w:val="24"/>
          <w:szCs w:val="24"/>
        </w:rPr>
      </w:pPr>
      <w:r w:rsidRPr="008D6EF7">
        <w:rPr>
          <w:color w:val="auto"/>
          <w:sz w:val="24"/>
          <w:szCs w:val="24"/>
        </w:rPr>
        <w:t>—соблюдение комфортного психоэмоционального режима;</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—использование специальных методов, приемов, средств обучения;</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0255A" w:rsidRPr="008D6EF7" w:rsidRDefault="00B0255A" w:rsidP="008D6EF7">
      <w:pPr>
        <w:pStyle w:val="11"/>
        <w:spacing w:line="240" w:lineRule="auto"/>
        <w:jc w:val="both"/>
        <w:rPr>
          <w:color w:val="auto"/>
          <w:sz w:val="24"/>
          <w:szCs w:val="24"/>
        </w:rPr>
      </w:pPr>
      <w:r w:rsidRPr="008D6EF7">
        <w:rPr>
          <w:i/>
          <w:iCs/>
          <w:color w:val="auto"/>
          <w:sz w:val="24"/>
          <w:szCs w:val="24"/>
        </w:rPr>
        <w:t>Программно-методическое обеспечение</w:t>
      </w:r>
    </w:p>
    <w:p w:rsidR="00B0255A" w:rsidRPr="008D6EF7" w:rsidRDefault="00B0255A" w:rsidP="008D6EF7">
      <w:pPr>
        <w:pStyle w:val="11"/>
        <w:spacing w:line="240" w:lineRule="auto"/>
        <w:jc w:val="both"/>
        <w:rPr>
          <w:color w:val="auto"/>
          <w:sz w:val="24"/>
          <w:szCs w:val="24"/>
        </w:rPr>
      </w:pPr>
      <w:r w:rsidRPr="008D6EF7">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0255A" w:rsidRPr="008D6EF7" w:rsidRDefault="00B0255A" w:rsidP="008D6EF7">
      <w:pPr>
        <w:pStyle w:val="11"/>
        <w:spacing w:line="240" w:lineRule="auto"/>
        <w:jc w:val="both"/>
        <w:rPr>
          <w:color w:val="auto"/>
          <w:sz w:val="24"/>
          <w:szCs w:val="24"/>
        </w:rPr>
      </w:pPr>
      <w:r w:rsidRPr="008D6EF7">
        <w:rPr>
          <w:i/>
          <w:iCs/>
          <w:color w:val="auto"/>
          <w:sz w:val="24"/>
          <w:szCs w:val="24"/>
        </w:rPr>
        <w:t>Кадровое обеспечение</w:t>
      </w:r>
    </w:p>
    <w:p w:rsidR="00B0255A" w:rsidRPr="008D6EF7" w:rsidRDefault="00B0255A" w:rsidP="008D6EF7">
      <w:pPr>
        <w:pStyle w:val="11"/>
        <w:spacing w:line="240" w:lineRule="auto"/>
        <w:jc w:val="both"/>
        <w:rPr>
          <w:color w:val="auto"/>
          <w:sz w:val="24"/>
          <w:szCs w:val="24"/>
        </w:rPr>
      </w:pPr>
      <w:r w:rsidRPr="008D6EF7">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B0255A" w:rsidRPr="008D6EF7" w:rsidRDefault="00B0255A" w:rsidP="008D6EF7">
      <w:pPr>
        <w:pStyle w:val="11"/>
        <w:spacing w:line="240" w:lineRule="auto"/>
        <w:jc w:val="both"/>
        <w:rPr>
          <w:color w:val="auto"/>
          <w:sz w:val="24"/>
          <w:szCs w:val="24"/>
        </w:rPr>
      </w:pPr>
      <w:r w:rsidRPr="008D6EF7">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B0255A" w:rsidRPr="008D6EF7" w:rsidRDefault="00B0255A" w:rsidP="008D6EF7">
      <w:pPr>
        <w:pStyle w:val="11"/>
        <w:spacing w:line="240" w:lineRule="auto"/>
        <w:jc w:val="both"/>
        <w:rPr>
          <w:color w:val="auto"/>
          <w:sz w:val="24"/>
          <w:szCs w:val="24"/>
        </w:rPr>
      </w:pPr>
      <w:r w:rsidRPr="008D6EF7">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B0255A" w:rsidRPr="008D6EF7" w:rsidRDefault="00B0255A" w:rsidP="008D6EF7">
      <w:pPr>
        <w:pStyle w:val="11"/>
        <w:spacing w:line="240" w:lineRule="auto"/>
        <w:jc w:val="both"/>
        <w:rPr>
          <w:color w:val="auto"/>
          <w:sz w:val="24"/>
          <w:szCs w:val="24"/>
        </w:rPr>
      </w:pPr>
      <w:r w:rsidRPr="008D6EF7">
        <w:rPr>
          <w:i/>
          <w:iCs/>
          <w:color w:val="auto"/>
          <w:sz w:val="24"/>
          <w:szCs w:val="24"/>
        </w:rPr>
        <w:t>Материально-техническое обеспечение</w:t>
      </w:r>
    </w:p>
    <w:p w:rsidR="00B0255A" w:rsidRPr="008D6EF7" w:rsidRDefault="00B0255A" w:rsidP="008D6EF7">
      <w:pPr>
        <w:pStyle w:val="11"/>
        <w:spacing w:line="240" w:lineRule="auto"/>
        <w:jc w:val="both"/>
        <w:rPr>
          <w:color w:val="auto"/>
          <w:sz w:val="24"/>
          <w:szCs w:val="24"/>
        </w:rPr>
      </w:pPr>
      <w:r w:rsidRPr="008D6EF7">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B0255A" w:rsidRPr="008D6EF7" w:rsidRDefault="00B0255A" w:rsidP="008D6EF7">
      <w:pPr>
        <w:pStyle w:val="11"/>
        <w:spacing w:line="240" w:lineRule="auto"/>
        <w:jc w:val="both"/>
        <w:rPr>
          <w:color w:val="auto"/>
          <w:sz w:val="24"/>
          <w:szCs w:val="24"/>
        </w:rPr>
      </w:pPr>
      <w:r w:rsidRPr="008D6EF7">
        <w:rPr>
          <w:i/>
          <w:iCs/>
          <w:color w:val="auto"/>
          <w:sz w:val="24"/>
          <w:szCs w:val="24"/>
        </w:rPr>
        <w:t>Информационное обеспечение</w:t>
      </w:r>
    </w:p>
    <w:p w:rsidR="00B0255A" w:rsidRPr="008D6EF7" w:rsidRDefault="00B0255A" w:rsidP="008D6EF7">
      <w:pPr>
        <w:pStyle w:val="11"/>
        <w:spacing w:line="240" w:lineRule="auto"/>
        <w:jc w:val="both"/>
        <w:rPr>
          <w:color w:val="auto"/>
          <w:sz w:val="24"/>
          <w:szCs w:val="24"/>
        </w:rPr>
      </w:pPr>
      <w:r w:rsidRPr="008D6EF7">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B0255A" w:rsidRPr="008D6EF7" w:rsidRDefault="00B0255A" w:rsidP="008D6EF7">
      <w:pPr>
        <w:pStyle w:val="11"/>
        <w:spacing w:line="240" w:lineRule="auto"/>
        <w:jc w:val="both"/>
        <w:rPr>
          <w:color w:val="auto"/>
          <w:sz w:val="24"/>
          <w:szCs w:val="24"/>
        </w:rPr>
      </w:pPr>
      <w:r w:rsidRPr="008D6EF7">
        <w:rPr>
          <w:color w:val="auto"/>
          <w:sz w:val="24"/>
          <w:szCs w:val="24"/>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w:t>
      </w:r>
      <w:r w:rsidRPr="008D6EF7">
        <w:rPr>
          <w:color w:val="auto"/>
          <w:sz w:val="24"/>
          <w:szCs w:val="24"/>
        </w:rPr>
        <w:lastRenderedPageBreak/>
        <w:t>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0255A" w:rsidRPr="008D6EF7" w:rsidRDefault="00B0255A" w:rsidP="008D6EF7">
      <w:pPr>
        <w:pStyle w:val="11"/>
        <w:spacing w:line="240" w:lineRule="auto"/>
        <w:jc w:val="both"/>
        <w:rPr>
          <w:color w:val="auto"/>
          <w:sz w:val="24"/>
          <w:szCs w:val="24"/>
        </w:rPr>
      </w:pPr>
      <w:r w:rsidRPr="008D6EF7">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—обеспечивающей воспитание, обучение, социальную адаптацию и интеграцию;</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0255A" w:rsidRPr="008D6EF7" w:rsidRDefault="00B0255A" w:rsidP="008D6EF7">
      <w:pPr>
        <w:pStyle w:val="11"/>
        <w:spacing w:line="240" w:lineRule="auto"/>
        <w:ind w:left="240" w:hanging="240"/>
        <w:jc w:val="both"/>
        <w:rPr>
          <w:color w:val="auto"/>
          <w:sz w:val="24"/>
          <w:szCs w:val="24"/>
        </w:rPr>
      </w:pPr>
      <w:r w:rsidRPr="008D6EF7">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bookmarkStart w:id="60" w:name="bookmark1961"/>
    </w:p>
    <w:p w:rsidR="00B0255A" w:rsidRPr="008D6EF7" w:rsidRDefault="008D6EF7" w:rsidP="008D6EF7">
      <w:pPr>
        <w:pStyle w:val="31"/>
        <w:spacing w:after="0" w:line="240" w:lineRule="auto"/>
        <w:rPr>
          <w:rFonts w:ascii="Times New Roman" w:hAnsi="Times New Roman" w:cs="Times New Roman"/>
          <w:sz w:val="24"/>
          <w:szCs w:val="24"/>
        </w:rPr>
      </w:pPr>
      <w:bookmarkStart w:id="61" w:name="_Toc105502814"/>
      <w:r>
        <w:rPr>
          <w:rFonts w:ascii="Times New Roman" w:hAnsi="Times New Roman" w:cs="Times New Roman"/>
          <w:sz w:val="24"/>
          <w:szCs w:val="24"/>
        </w:rPr>
        <w:t>23</w:t>
      </w:r>
      <w:r w:rsidR="00B0255A" w:rsidRPr="008D6EF7">
        <w:rPr>
          <w:rFonts w:ascii="Times New Roman" w:hAnsi="Times New Roman" w:cs="Times New Roman"/>
          <w:sz w:val="24"/>
          <w:szCs w:val="24"/>
        </w:rPr>
        <w:t>.5. Планируемые результаты коррекционной работы</w:t>
      </w:r>
      <w:bookmarkEnd w:id="60"/>
      <w:bookmarkEnd w:id="61"/>
    </w:p>
    <w:p w:rsidR="00B0255A" w:rsidRPr="008D6EF7" w:rsidRDefault="00B0255A" w:rsidP="008D6EF7">
      <w:pPr>
        <w:pStyle w:val="11"/>
        <w:spacing w:line="240" w:lineRule="auto"/>
        <w:jc w:val="both"/>
        <w:rPr>
          <w:color w:val="auto"/>
          <w:sz w:val="24"/>
          <w:szCs w:val="24"/>
        </w:rPr>
      </w:pPr>
      <w:r w:rsidRPr="008D6EF7">
        <w:rPr>
          <w:color w:val="auto"/>
          <w:sz w:val="24"/>
          <w:szCs w:val="24"/>
        </w:rPr>
        <w:t>Программа коррекционной работы предусматривает выполнение требований к результатам, определенным ФГОС ООО.</w:t>
      </w:r>
    </w:p>
    <w:p w:rsidR="00B0255A" w:rsidRPr="008D6EF7" w:rsidRDefault="00B0255A" w:rsidP="008D6EF7">
      <w:pPr>
        <w:pStyle w:val="11"/>
        <w:spacing w:line="240" w:lineRule="auto"/>
        <w:jc w:val="both"/>
        <w:rPr>
          <w:color w:val="auto"/>
          <w:sz w:val="24"/>
          <w:szCs w:val="24"/>
        </w:rPr>
      </w:pPr>
      <w:r w:rsidRPr="008D6EF7">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B0255A" w:rsidRPr="008D6EF7" w:rsidRDefault="00B0255A" w:rsidP="008D6EF7">
      <w:pPr>
        <w:pStyle w:val="11"/>
        <w:spacing w:line="240" w:lineRule="auto"/>
        <w:jc w:val="both"/>
        <w:rPr>
          <w:color w:val="auto"/>
          <w:sz w:val="24"/>
          <w:szCs w:val="24"/>
        </w:rPr>
      </w:pPr>
      <w:r w:rsidRPr="008D6EF7">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0255A" w:rsidRPr="008D6EF7" w:rsidRDefault="00B0255A" w:rsidP="008D6EF7">
      <w:pPr>
        <w:pStyle w:val="11"/>
        <w:spacing w:line="240" w:lineRule="auto"/>
        <w:jc w:val="both"/>
        <w:rPr>
          <w:color w:val="auto"/>
          <w:sz w:val="24"/>
          <w:szCs w:val="24"/>
        </w:rPr>
      </w:pPr>
      <w:r w:rsidRPr="008D6EF7">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0255A" w:rsidRPr="008D6EF7" w:rsidRDefault="00B0255A" w:rsidP="008D6EF7">
      <w:pPr>
        <w:pStyle w:val="11"/>
        <w:spacing w:line="240" w:lineRule="auto"/>
        <w:jc w:val="both"/>
        <w:rPr>
          <w:color w:val="auto"/>
          <w:sz w:val="24"/>
          <w:szCs w:val="24"/>
        </w:rPr>
      </w:pPr>
      <w:r w:rsidRPr="008D6EF7">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0255A" w:rsidRPr="008D6EF7" w:rsidRDefault="00B0255A" w:rsidP="008D6EF7">
      <w:pPr>
        <w:pStyle w:val="11"/>
        <w:spacing w:line="240" w:lineRule="auto"/>
        <w:jc w:val="both"/>
        <w:rPr>
          <w:color w:val="auto"/>
          <w:sz w:val="24"/>
          <w:szCs w:val="24"/>
        </w:rPr>
      </w:pPr>
      <w:r w:rsidRPr="008D6EF7">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B0255A" w:rsidRPr="008D6EF7" w:rsidRDefault="00B0255A" w:rsidP="008D6EF7">
      <w:pPr>
        <w:pStyle w:val="11"/>
        <w:spacing w:line="240" w:lineRule="auto"/>
        <w:jc w:val="both"/>
        <w:rPr>
          <w:color w:val="auto"/>
          <w:sz w:val="24"/>
          <w:szCs w:val="24"/>
        </w:rPr>
      </w:pPr>
      <w:r w:rsidRPr="008D6EF7">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B0255A" w:rsidRDefault="00B0255A" w:rsidP="008D6EF7">
      <w:pPr>
        <w:pStyle w:val="11"/>
        <w:spacing w:line="240" w:lineRule="auto"/>
        <w:jc w:val="both"/>
        <w:rPr>
          <w:color w:val="auto"/>
          <w:sz w:val="24"/>
          <w:szCs w:val="24"/>
        </w:rPr>
      </w:pPr>
      <w:r w:rsidRPr="008D6EF7">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8D6EF7" w:rsidRDefault="008D6EF7" w:rsidP="008D6EF7">
      <w:pPr>
        <w:pStyle w:val="11"/>
        <w:spacing w:line="240" w:lineRule="auto"/>
        <w:jc w:val="both"/>
        <w:rPr>
          <w:color w:val="auto"/>
          <w:sz w:val="24"/>
          <w:szCs w:val="24"/>
        </w:rPr>
      </w:pPr>
    </w:p>
    <w:p w:rsidR="008D6EF7" w:rsidRPr="00882B4E" w:rsidRDefault="008D6EF7" w:rsidP="008D6EF7">
      <w:pPr>
        <w:widowControl w:val="0"/>
        <w:autoSpaceDE w:val="0"/>
        <w:autoSpaceDN w:val="0"/>
        <w:adjustRightInd w:val="0"/>
        <w:spacing w:after="0" w:line="240" w:lineRule="auto"/>
        <w:jc w:val="center"/>
        <w:rPr>
          <w:rFonts w:ascii="Times New Roman" w:hAnsi="Times New Roman" w:cs="Times New Roman"/>
          <w:b/>
          <w:sz w:val="28"/>
          <w:szCs w:val="28"/>
        </w:rPr>
      </w:pPr>
      <w:r w:rsidRPr="00882B4E">
        <w:rPr>
          <w:rFonts w:ascii="Times New Roman" w:hAnsi="Times New Roman" w:cs="Times New Roman"/>
          <w:b/>
          <w:sz w:val="28"/>
          <w:szCs w:val="28"/>
        </w:rPr>
        <w:t>IV. Организационный раздел</w:t>
      </w:r>
    </w:p>
    <w:p w:rsidR="008D6EF7" w:rsidRPr="003B1AE0" w:rsidRDefault="0083463A" w:rsidP="008D6EF7">
      <w:pPr>
        <w:widowControl w:val="0"/>
        <w:autoSpaceDE w:val="0"/>
        <w:autoSpaceDN w:val="0"/>
        <w:adjustRightInd w:val="0"/>
        <w:spacing w:after="0" w:line="240" w:lineRule="auto"/>
        <w:rPr>
          <w:rFonts w:ascii="Times New Roman" w:hAnsi="Times New Roman" w:cs="Times New Roman"/>
          <w:sz w:val="24"/>
          <w:szCs w:val="24"/>
        </w:rPr>
      </w:pPr>
      <w:r w:rsidRPr="0083463A">
        <w:rPr>
          <w:rFonts w:ascii="Times New Roman" w:hAnsi="Times New Roman" w:cs="Times New Roman"/>
          <w:sz w:val="24"/>
          <w:szCs w:val="24"/>
        </w:rPr>
        <w:br/>
      </w:r>
      <w:r w:rsidRPr="0083463A">
        <w:rPr>
          <w:rFonts w:ascii="Times New Roman" w:hAnsi="Times New Roman" w:cs="Times New Roman"/>
          <w:b/>
          <w:sz w:val="24"/>
          <w:szCs w:val="24"/>
        </w:rPr>
        <w:t>24.У</w:t>
      </w:r>
      <w:r w:rsidR="008D6EF7" w:rsidRPr="0083463A">
        <w:rPr>
          <w:rFonts w:ascii="Times New Roman" w:hAnsi="Times New Roman" w:cs="Times New Roman"/>
          <w:b/>
          <w:sz w:val="24"/>
          <w:szCs w:val="24"/>
        </w:rPr>
        <w:t>чебный план основного общего образования.</w:t>
      </w:r>
      <w:r w:rsidRPr="0083463A">
        <w:rPr>
          <w:rFonts w:ascii="Times New Roman" w:hAnsi="Times New Roman" w:cs="Times New Roman"/>
          <w:b/>
          <w:sz w:val="24"/>
          <w:szCs w:val="24"/>
        </w:rPr>
        <w:br/>
      </w:r>
      <w:r w:rsidRPr="0083463A">
        <w:rPr>
          <w:rFonts w:ascii="Times New Roman" w:hAnsi="Times New Roman" w:cs="Times New Roman"/>
          <w:sz w:val="24"/>
          <w:szCs w:val="24"/>
        </w:rPr>
        <w:t>24.1.У</w:t>
      </w:r>
      <w:r w:rsidR="008D6EF7" w:rsidRPr="0083463A">
        <w:rPr>
          <w:rFonts w:ascii="Times New Roman" w:hAnsi="Times New Roman" w:cs="Times New Roman"/>
          <w:sz w:val="24"/>
          <w:szCs w:val="24"/>
        </w:rPr>
        <w:t>чебный план</w:t>
      </w:r>
      <w:r w:rsidR="00F242A9">
        <w:rPr>
          <w:rFonts w:ascii="Times New Roman" w:hAnsi="Times New Roman" w:cs="Times New Roman"/>
          <w:sz w:val="24"/>
          <w:szCs w:val="24"/>
        </w:rPr>
        <w:t xml:space="preserve"> </w:t>
      </w:r>
      <w:r w:rsidRPr="0083463A">
        <w:rPr>
          <w:rFonts w:ascii="Times New Roman" w:hAnsi="Times New Roman" w:cs="Times New Roman"/>
          <w:sz w:val="24"/>
          <w:szCs w:val="24"/>
        </w:rPr>
        <w:t>школы, реализующей</w:t>
      </w:r>
      <w:r w:rsidR="008D6EF7" w:rsidRPr="0083463A">
        <w:rPr>
          <w:rFonts w:ascii="Times New Roman" w:hAnsi="Times New Roman" w:cs="Times New Roman"/>
          <w:sz w:val="24"/>
          <w:szCs w:val="24"/>
        </w:rPr>
        <w:t xml:space="preserve"> образовательную программу основного общего </w:t>
      </w:r>
      <w:r w:rsidRPr="0083463A">
        <w:rPr>
          <w:rFonts w:ascii="Times New Roman" w:hAnsi="Times New Roman" w:cs="Times New Roman"/>
          <w:sz w:val="24"/>
          <w:szCs w:val="24"/>
        </w:rPr>
        <w:t xml:space="preserve">образования (далее - </w:t>
      </w:r>
      <w:r w:rsidR="008D6EF7" w:rsidRPr="0083463A">
        <w:rPr>
          <w:rFonts w:ascii="Times New Roman" w:hAnsi="Times New Roman" w:cs="Times New Roman"/>
          <w:sz w:val="24"/>
          <w:szCs w:val="24"/>
        </w:rPr>
        <w:t xml:space="preserve">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83463A">
        <w:rPr>
          <w:rFonts w:ascii="Times New Roman" w:hAnsi="Times New Roman" w:cs="Times New Roman"/>
          <w:sz w:val="24"/>
          <w:szCs w:val="24"/>
        </w:rPr>
        <w:br/>
        <w:t>24.2.У</w:t>
      </w:r>
      <w:r w:rsidR="008D6EF7" w:rsidRPr="0083463A">
        <w:rPr>
          <w:rFonts w:ascii="Times New Roman" w:hAnsi="Times New Roman" w:cs="Times New Roman"/>
          <w:sz w:val="24"/>
          <w:szCs w:val="24"/>
        </w:rPr>
        <w:t>чебный план:</w:t>
      </w:r>
      <w:r w:rsidR="008D6EF7" w:rsidRPr="0083463A">
        <w:rPr>
          <w:rFonts w:ascii="Times New Roman" w:hAnsi="Times New Roman" w:cs="Times New Roman"/>
          <w:sz w:val="24"/>
          <w:szCs w:val="24"/>
        </w:rPr>
        <w:br/>
      </w:r>
      <w:r w:rsidRPr="0083463A">
        <w:rPr>
          <w:rFonts w:ascii="Times New Roman" w:hAnsi="Times New Roman" w:cs="Times New Roman"/>
          <w:sz w:val="24"/>
          <w:szCs w:val="24"/>
        </w:rPr>
        <w:t>-</w:t>
      </w:r>
      <w:r w:rsidR="008D6EF7" w:rsidRPr="0083463A">
        <w:rPr>
          <w:rFonts w:ascii="Times New Roman" w:hAnsi="Times New Roman" w:cs="Times New Roman"/>
          <w:sz w:val="24"/>
          <w:szCs w:val="24"/>
        </w:rPr>
        <w:t>фиксирует максимальный объем учебной нагрузки обучающихся;</w:t>
      </w:r>
      <w:r w:rsidR="008D6EF7" w:rsidRPr="0083463A">
        <w:rPr>
          <w:rFonts w:ascii="Times New Roman" w:hAnsi="Times New Roman" w:cs="Times New Roman"/>
          <w:sz w:val="24"/>
          <w:szCs w:val="24"/>
        </w:rPr>
        <w:br/>
      </w:r>
      <w:r w:rsidRPr="0083463A">
        <w:rPr>
          <w:rFonts w:ascii="Times New Roman" w:hAnsi="Times New Roman" w:cs="Times New Roman"/>
          <w:sz w:val="24"/>
          <w:szCs w:val="24"/>
        </w:rPr>
        <w:t>-</w:t>
      </w:r>
      <w:r w:rsidR="008D6EF7" w:rsidRPr="0083463A">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r w:rsidR="008D6EF7" w:rsidRPr="0083463A">
        <w:rPr>
          <w:rFonts w:ascii="Times New Roman" w:hAnsi="Times New Roman" w:cs="Times New Roman"/>
          <w:sz w:val="24"/>
          <w:szCs w:val="24"/>
        </w:rPr>
        <w:br/>
      </w:r>
      <w:r w:rsidRPr="003B1AE0">
        <w:rPr>
          <w:rFonts w:ascii="Times New Roman" w:hAnsi="Times New Roman" w:cs="Times New Roman"/>
          <w:sz w:val="24"/>
          <w:szCs w:val="24"/>
        </w:rPr>
        <w:t>-</w:t>
      </w:r>
      <w:r w:rsidR="008D6EF7" w:rsidRPr="003B1AE0">
        <w:rPr>
          <w:rFonts w:ascii="Times New Roman" w:hAnsi="Times New Roman" w:cs="Times New Roman"/>
          <w:sz w:val="24"/>
          <w:szCs w:val="24"/>
        </w:rPr>
        <w:t>распределяет учебные предметы, курсы, модули по классам и учебным годам.</w:t>
      </w:r>
      <w:r w:rsidR="008D6EF7" w:rsidRPr="003B1AE0">
        <w:rPr>
          <w:rFonts w:ascii="Times New Roman" w:hAnsi="Times New Roman" w:cs="Times New Roman"/>
          <w:sz w:val="24"/>
          <w:szCs w:val="24"/>
        </w:rPr>
        <w:br/>
      </w:r>
      <w:r w:rsidRPr="003B1AE0">
        <w:rPr>
          <w:rFonts w:ascii="Times New Roman" w:hAnsi="Times New Roman" w:cs="Times New Roman"/>
          <w:sz w:val="24"/>
          <w:szCs w:val="24"/>
        </w:rPr>
        <w:t>24.3.У</w:t>
      </w:r>
      <w:r w:rsidR="008D6EF7" w:rsidRPr="003B1AE0">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w:t>
      </w:r>
      <w:r w:rsidR="0082696F" w:rsidRPr="003B1AE0">
        <w:rPr>
          <w:rFonts w:ascii="Times New Roman" w:hAnsi="Times New Roman" w:cs="Times New Roman"/>
          <w:sz w:val="24"/>
          <w:szCs w:val="24"/>
        </w:rPr>
        <w:br/>
        <w:t>24.5.У</w:t>
      </w:r>
      <w:r w:rsidR="008D6EF7" w:rsidRPr="003B1AE0">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r w:rsidR="0082696F" w:rsidRPr="003B1AE0">
        <w:rPr>
          <w:rFonts w:ascii="Times New Roman" w:hAnsi="Times New Roman" w:cs="Times New Roman"/>
          <w:sz w:val="24"/>
          <w:szCs w:val="24"/>
        </w:rPr>
        <w:br/>
      </w:r>
      <w:r w:rsidR="0082696F" w:rsidRPr="003B1AE0">
        <w:rPr>
          <w:rFonts w:ascii="Times New Roman" w:hAnsi="Times New Roman" w:cs="Times New Roman"/>
          <w:sz w:val="24"/>
          <w:szCs w:val="24"/>
        </w:rPr>
        <w:lastRenderedPageBreak/>
        <w:t>24</w:t>
      </w:r>
      <w:r w:rsidR="008D6EF7" w:rsidRPr="003B1AE0">
        <w:rPr>
          <w:rFonts w:ascii="Times New Roman" w:hAnsi="Times New Roman" w:cs="Times New Roman"/>
          <w:sz w:val="24"/>
          <w:szCs w:val="24"/>
        </w:rPr>
        <w:t>.5.1.</w:t>
      </w:r>
      <w:r w:rsidR="0082696F" w:rsidRPr="003B1AE0">
        <w:rPr>
          <w:rFonts w:ascii="Times New Roman" w:hAnsi="Times New Roman" w:cs="Times New Roman"/>
          <w:sz w:val="24"/>
          <w:szCs w:val="24"/>
        </w:rPr>
        <w:t xml:space="preserve"> Обязательная часть </w:t>
      </w:r>
      <w:r w:rsidR="008D6EF7" w:rsidRPr="003B1AE0">
        <w:rPr>
          <w:rFonts w:ascii="Times New Roman" w:hAnsi="Times New Roman" w:cs="Times New Roman"/>
          <w:sz w:val="24"/>
          <w:szCs w:val="24"/>
        </w:rPr>
        <w:t xml:space="preserve"> учебного плана определяет состав учебных предметов обязательных и учебное время, отводимое на их изучение по классам (годам) обучения.</w:t>
      </w:r>
      <w:r w:rsidR="0082696F" w:rsidRPr="003B1AE0">
        <w:rPr>
          <w:rFonts w:ascii="Times New Roman" w:hAnsi="Times New Roman" w:cs="Times New Roman"/>
          <w:sz w:val="24"/>
          <w:szCs w:val="24"/>
        </w:rPr>
        <w:br/>
        <w:t xml:space="preserve">24.5.2. Часть </w:t>
      </w:r>
      <w:r w:rsidR="008D6EF7" w:rsidRPr="003B1AE0">
        <w:rPr>
          <w:rFonts w:ascii="Times New Roman" w:hAnsi="Times New Roman" w:cs="Times New Roman"/>
          <w:sz w:val="24"/>
          <w:szCs w:val="24"/>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sidR="0082696F" w:rsidRPr="003B1AE0">
        <w:rPr>
          <w:rFonts w:ascii="Times New Roman" w:hAnsi="Times New Roman" w:cs="Times New Roman"/>
          <w:sz w:val="24"/>
          <w:szCs w:val="24"/>
        </w:rPr>
        <w:t>.</w:t>
      </w:r>
      <w:r w:rsidR="008D6EF7" w:rsidRPr="003B1AE0">
        <w:rPr>
          <w:rFonts w:ascii="Times New Roman" w:hAnsi="Times New Roman" w:cs="Times New Roman"/>
          <w:sz w:val="24"/>
          <w:szCs w:val="24"/>
        </w:rPr>
        <w:br/>
        <w:t>Время, отводи</w:t>
      </w:r>
      <w:r w:rsidR="0082696F" w:rsidRPr="003B1AE0">
        <w:rPr>
          <w:rFonts w:ascii="Times New Roman" w:hAnsi="Times New Roman" w:cs="Times New Roman"/>
          <w:sz w:val="24"/>
          <w:szCs w:val="24"/>
        </w:rPr>
        <w:t>мое на данную часть  учебного плана,  используется</w:t>
      </w:r>
      <w:r w:rsidR="008D6EF7" w:rsidRPr="003B1AE0">
        <w:rPr>
          <w:rFonts w:ascii="Times New Roman" w:hAnsi="Times New Roman" w:cs="Times New Roman"/>
          <w:sz w:val="24"/>
          <w:szCs w:val="24"/>
        </w:rPr>
        <w:t xml:space="preserve"> на:</w:t>
      </w:r>
      <w:r w:rsidR="008D6EF7" w:rsidRPr="003B1AE0">
        <w:rPr>
          <w:rFonts w:ascii="Times New Roman" w:hAnsi="Times New Roman" w:cs="Times New Roman"/>
          <w:sz w:val="24"/>
          <w:szCs w:val="24"/>
        </w:rPr>
        <w:br/>
        <w:t>увеличение учебных часов, предусмотренных на изучение отдельных учебных предметов обязательной части</w:t>
      </w:r>
      <w:r w:rsidR="0082696F" w:rsidRPr="003B1AE0">
        <w:rPr>
          <w:rFonts w:ascii="Times New Roman" w:hAnsi="Times New Roman" w:cs="Times New Roman"/>
          <w:sz w:val="24"/>
          <w:szCs w:val="24"/>
        </w:rPr>
        <w:br/>
        <w:t>24</w:t>
      </w:r>
      <w:r w:rsidR="008D6EF7" w:rsidRPr="003B1AE0">
        <w:rPr>
          <w:rFonts w:ascii="Times New Roman" w:hAnsi="Times New Roman" w:cs="Times New Roman"/>
          <w:sz w:val="24"/>
          <w:szCs w:val="24"/>
        </w:rPr>
        <w:t>.6. В интересах обучающихся с участ</w:t>
      </w:r>
      <w:r w:rsidR="0082696F" w:rsidRPr="003B1AE0">
        <w:rPr>
          <w:rFonts w:ascii="Times New Roman" w:hAnsi="Times New Roman" w:cs="Times New Roman"/>
          <w:sz w:val="24"/>
          <w:szCs w:val="24"/>
        </w:rPr>
        <w:t xml:space="preserve">ием обучающихся и их семей </w:t>
      </w:r>
      <w:r w:rsidR="008D6EF7" w:rsidRPr="003B1AE0">
        <w:rPr>
          <w:rFonts w:ascii="Times New Roman" w:hAnsi="Times New Roman" w:cs="Times New Roman"/>
          <w:sz w:val="24"/>
          <w:szCs w:val="24"/>
        </w:rPr>
        <w:t xml:space="preserve"> разрабатыва</w:t>
      </w:r>
      <w:r w:rsidR="0082696F" w:rsidRPr="003B1AE0">
        <w:rPr>
          <w:rFonts w:ascii="Times New Roman" w:hAnsi="Times New Roman" w:cs="Times New Roman"/>
          <w:sz w:val="24"/>
          <w:szCs w:val="24"/>
        </w:rPr>
        <w:t>ют</w:t>
      </w:r>
      <w:r w:rsidR="008D6EF7" w:rsidRPr="003B1AE0">
        <w:rPr>
          <w:rFonts w:ascii="Times New Roman" w:hAnsi="Times New Roman" w:cs="Times New Roman"/>
          <w:sz w:val="24"/>
          <w:szCs w:val="24"/>
        </w:rPr>
        <w:t xml:space="preserve">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r w:rsidR="0082696F" w:rsidRPr="003B1AE0">
        <w:rPr>
          <w:rFonts w:ascii="Times New Roman" w:hAnsi="Times New Roman" w:cs="Times New Roman"/>
          <w:sz w:val="24"/>
          <w:szCs w:val="24"/>
        </w:rPr>
        <w:br/>
        <w:t>24</w:t>
      </w:r>
      <w:r w:rsidR="008D6EF7" w:rsidRPr="003B1AE0">
        <w:rPr>
          <w:rFonts w:ascii="Times New Roman" w:hAnsi="Times New Roman" w:cs="Times New Roman"/>
          <w:sz w:val="24"/>
          <w:szCs w:val="24"/>
        </w:rPr>
        <w:t xml:space="preserve">.7. </w:t>
      </w:r>
      <w:r w:rsidR="0082696F" w:rsidRPr="003B1AE0">
        <w:rPr>
          <w:rFonts w:ascii="Times New Roman" w:hAnsi="Times New Roman" w:cs="Times New Roman"/>
          <w:sz w:val="24"/>
          <w:szCs w:val="24"/>
        </w:rPr>
        <w:t>Школа работает по 5-дневной</w:t>
      </w:r>
      <w:r w:rsidR="008D6EF7" w:rsidRPr="003B1AE0">
        <w:rPr>
          <w:rFonts w:ascii="Times New Roman" w:hAnsi="Times New Roman" w:cs="Times New Roman"/>
          <w:sz w:val="24"/>
          <w:szCs w:val="24"/>
        </w:rPr>
        <w:t xml:space="preserve"> </w:t>
      </w:r>
      <w:r w:rsidR="0082696F" w:rsidRPr="003B1AE0">
        <w:rPr>
          <w:rFonts w:ascii="Times New Roman" w:hAnsi="Times New Roman" w:cs="Times New Roman"/>
          <w:sz w:val="24"/>
          <w:szCs w:val="24"/>
        </w:rPr>
        <w:t>учебной неделе</w:t>
      </w:r>
      <w:r w:rsidR="008D6EF7" w:rsidRPr="003B1AE0">
        <w:rPr>
          <w:rFonts w:ascii="Times New Roman" w:hAnsi="Times New Roman" w:cs="Times New Roman"/>
          <w:sz w:val="24"/>
          <w:szCs w:val="24"/>
        </w:rPr>
        <w:t xml:space="preserve"> с учетом законодательства Российской Федерации.</w:t>
      </w:r>
      <w:r w:rsidR="0082696F" w:rsidRPr="003B1AE0">
        <w:rPr>
          <w:rFonts w:ascii="Times New Roman" w:hAnsi="Times New Roman" w:cs="Times New Roman"/>
          <w:sz w:val="24"/>
          <w:szCs w:val="24"/>
        </w:rPr>
        <w:br/>
        <w:t>24</w:t>
      </w:r>
      <w:r w:rsidR="008D6EF7" w:rsidRPr="003B1AE0">
        <w:rPr>
          <w:rFonts w:ascii="Times New Roman" w:hAnsi="Times New Roman" w:cs="Times New Roman"/>
          <w:sz w:val="24"/>
          <w:szCs w:val="24"/>
        </w:rPr>
        <w:t>.8. Продолжительность учебного года основного общего образования составляет 34 недели. Количество у</w:t>
      </w:r>
      <w:r w:rsidR="0082696F" w:rsidRPr="003B1AE0">
        <w:rPr>
          <w:rFonts w:ascii="Times New Roman" w:hAnsi="Times New Roman" w:cs="Times New Roman"/>
          <w:sz w:val="24"/>
          <w:szCs w:val="24"/>
        </w:rPr>
        <w:t>чебных занятий за 5 лет</w:t>
      </w:r>
      <w:r w:rsidR="008D6EF7" w:rsidRPr="003B1AE0">
        <w:rPr>
          <w:rFonts w:ascii="Times New Roman" w:hAnsi="Times New Roman" w:cs="Times New Roman"/>
          <w:sz w:val="24"/>
          <w:szCs w:val="24"/>
        </w:rPr>
        <w:t xml:space="preserve"> составля</w:t>
      </w:r>
      <w:r w:rsidR="0082696F" w:rsidRPr="003B1AE0">
        <w:rPr>
          <w:rFonts w:ascii="Times New Roman" w:hAnsi="Times New Roman" w:cs="Times New Roman"/>
          <w:sz w:val="24"/>
          <w:szCs w:val="24"/>
        </w:rPr>
        <w:t>ет не</w:t>
      </w:r>
      <w:r w:rsidR="008D6EF7" w:rsidRPr="003B1AE0">
        <w:rPr>
          <w:rFonts w:ascii="Times New Roman" w:hAnsi="Times New Roman" w:cs="Times New Roman"/>
          <w:sz w:val="24"/>
          <w:szCs w:val="24"/>
        </w:rPr>
        <w:t xml:space="preserve"> менее 5058 академических часов и </w:t>
      </w:r>
      <w:r w:rsidR="0082696F" w:rsidRPr="003B1AE0">
        <w:rPr>
          <w:rFonts w:ascii="Times New Roman" w:hAnsi="Times New Roman" w:cs="Times New Roman"/>
          <w:sz w:val="24"/>
          <w:szCs w:val="24"/>
        </w:rPr>
        <w:t xml:space="preserve">не </w:t>
      </w:r>
      <w:r w:rsidR="008D6EF7" w:rsidRPr="003B1AE0">
        <w:rPr>
          <w:rFonts w:ascii="Times New Roman" w:hAnsi="Times New Roman" w:cs="Times New Roman"/>
          <w:sz w:val="24"/>
          <w:szCs w:val="24"/>
        </w:rPr>
        <w:t xml:space="preserve">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r w:rsidR="0082696F" w:rsidRPr="003B1AE0">
        <w:rPr>
          <w:rFonts w:ascii="Times New Roman" w:hAnsi="Times New Roman" w:cs="Times New Roman"/>
          <w:sz w:val="24"/>
          <w:szCs w:val="24"/>
        </w:rPr>
        <w:br/>
        <w:t>24</w:t>
      </w:r>
      <w:r w:rsidR="008D6EF7" w:rsidRPr="003B1AE0">
        <w:rPr>
          <w:rFonts w:ascii="Times New Roman" w:hAnsi="Times New Roman" w:cs="Times New Roman"/>
          <w:sz w:val="24"/>
          <w:szCs w:val="24"/>
        </w:rPr>
        <w:t xml:space="preserve">.9. Продолжительность учебных периодов составляет в первом полугодии не более 8 учебных недель; во втором полугодии - не более 10 учебных недель. </w:t>
      </w:r>
      <w:r w:rsidR="0082696F" w:rsidRPr="003B1AE0">
        <w:rPr>
          <w:rFonts w:ascii="Times New Roman" w:hAnsi="Times New Roman" w:cs="Times New Roman"/>
          <w:sz w:val="24"/>
          <w:szCs w:val="24"/>
        </w:rPr>
        <w:t xml:space="preserve">Продолжительность каникул </w:t>
      </w:r>
      <w:r w:rsidR="008D6EF7" w:rsidRPr="003B1AE0">
        <w:rPr>
          <w:rFonts w:ascii="Times New Roman" w:hAnsi="Times New Roman" w:cs="Times New Roman"/>
          <w:sz w:val="24"/>
          <w:szCs w:val="24"/>
        </w:rPr>
        <w:t xml:space="preserve"> составля</w:t>
      </w:r>
      <w:r w:rsidR="0082696F" w:rsidRPr="003B1AE0">
        <w:rPr>
          <w:rFonts w:ascii="Times New Roman" w:hAnsi="Times New Roman" w:cs="Times New Roman"/>
          <w:sz w:val="24"/>
          <w:szCs w:val="24"/>
        </w:rPr>
        <w:t>ет</w:t>
      </w:r>
      <w:r w:rsidR="008D6EF7" w:rsidRPr="003B1AE0">
        <w:rPr>
          <w:rFonts w:ascii="Times New Roman" w:hAnsi="Times New Roman" w:cs="Times New Roman"/>
          <w:sz w:val="24"/>
          <w:szCs w:val="24"/>
        </w:rPr>
        <w:t xml:space="preserve"> не менее 7 календарных дней.</w:t>
      </w:r>
      <w:r w:rsidR="008D6EF7" w:rsidRPr="003B1AE0">
        <w:rPr>
          <w:rFonts w:ascii="Times New Roman" w:hAnsi="Times New Roman" w:cs="Times New Roman"/>
          <w:sz w:val="24"/>
          <w:szCs w:val="24"/>
        </w:rPr>
        <w:br/>
      </w:r>
      <w:r w:rsidR="0082696F" w:rsidRPr="003B1AE0">
        <w:rPr>
          <w:rFonts w:ascii="Times New Roman" w:hAnsi="Times New Roman" w:cs="Times New Roman"/>
          <w:sz w:val="24"/>
          <w:szCs w:val="24"/>
        </w:rPr>
        <w:t>24</w:t>
      </w:r>
      <w:r w:rsidR="008D6EF7" w:rsidRPr="003B1AE0">
        <w:rPr>
          <w:rFonts w:ascii="Times New Roman" w:hAnsi="Times New Roman" w:cs="Times New Roman"/>
          <w:sz w:val="24"/>
          <w:szCs w:val="24"/>
        </w:rPr>
        <w:t>.10. Продолжительность урока на уровне основного общег</w:t>
      </w:r>
      <w:r w:rsidR="0082696F" w:rsidRPr="003B1AE0">
        <w:rPr>
          <w:rFonts w:ascii="Times New Roman" w:hAnsi="Times New Roman" w:cs="Times New Roman"/>
          <w:sz w:val="24"/>
          <w:szCs w:val="24"/>
        </w:rPr>
        <w:t xml:space="preserve">о образования составляет 40 - </w:t>
      </w:r>
      <w:r w:rsidR="008D6EF7" w:rsidRPr="003B1AE0">
        <w:rPr>
          <w:rFonts w:ascii="Times New Roman" w:hAnsi="Times New Roman" w:cs="Times New Roman"/>
          <w:sz w:val="24"/>
          <w:szCs w:val="24"/>
        </w:rPr>
        <w:t xml:space="preserve"> минут. Для классов, в которых обучаются дети с ОВЗ,</w:t>
      </w:r>
      <w:r w:rsidR="0082696F" w:rsidRPr="003B1AE0">
        <w:rPr>
          <w:rFonts w:ascii="Times New Roman" w:hAnsi="Times New Roman" w:cs="Times New Roman"/>
          <w:sz w:val="24"/>
          <w:szCs w:val="24"/>
        </w:rPr>
        <w:t xml:space="preserve"> - 40 минут. Во время занятий проводится </w:t>
      </w:r>
      <w:r w:rsidR="008D6EF7" w:rsidRPr="003B1AE0">
        <w:rPr>
          <w:rFonts w:ascii="Times New Roman" w:hAnsi="Times New Roman" w:cs="Times New Roman"/>
          <w:sz w:val="24"/>
          <w:szCs w:val="24"/>
        </w:rPr>
        <w:t xml:space="preserve"> перерыв для гимнастики не менее 2 минут.</w:t>
      </w:r>
      <w:r w:rsidR="0096711D" w:rsidRPr="003B1AE0">
        <w:rPr>
          <w:rFonts w:ascii="Times New Roman" w:hAnsi="Times New Roman" w:cs="Times New Roman"/>
          <w:sz w:val="24"/>
          <w:szCs w:val="24"/>
        </w:rPr>
        <w:br/>
        <w:t>24</w:t>
      </w:r>
      <w:r w:rsidR="008D6EF7" w:rsidRPr="003B1AE0">
        <w:rPr>
          <w:rFonts w:ascii="Times New Roman" w:hAnsi="Times New Roman" w:cs="Times New Roman"/>
          <w:sz w:val="24"/>
          <w:szCs w:val="24"/>
        </w:rPr>
        <w:t>.11. Для основного</w:t>
      </w:r>
      <w:r w:rsidR="0096711D" w:rsidRPr="003B1AE0">
        <w:rPr>
          <w:rFonts w:ascii="Times New Roman" w:hAnsi="Times New Roman" w:cs="Times New Roman"/>
          <w:sz w:val="24"/>
          <w:szCs w:val="24"/>
        </w:rPr>
        <w:t xml:space="preserve"> общего образования представлен  вариант </w:t>
      </w:r>
      <w:r w:rsidR="008D6EF7" w:rsidRPr="003B1AE0">
        <w:rPr>
          <w:rFonts w:ascii="Times New Roman" w:hAnsi="Times New Roman" w:cs="Times New Roman"/>
          <w:sz w:val="24"/>
          <w:szCs w:val="24"/>
        </w:rPr>
        <w:t xml:space="preserve"> учебного плана:</w:t>
      </w:r>
    </w:p>
    <w:tbl>
      <w:tblPr>
        <w:tblW w:w="0" w:type="auto"/>
        <w:shd w:val="clear" w:color="auto" w:fill="FFFFFF"/>
        <w:tblCellMar>
          <w:left w:w="0" w:type="dxa"/>
          <w:right w:w="0" w:type="dxa"/>
        </w:tblCellMar>
        <w:tblLook w:val="04A0"/>
      </w:tblPr>
      <w:tblGrid>
        <w:gridCol w:w="3890"/>
        <w:gridCol w:w="11"/>
        <w:gridCol w:w="11"/>
        <w:gridCol w:w="3525"/>
        <w:gridCol w:w="510"/>
        <w:gridCol w:w="630"/>
        <w:gridCol w:w="630"/>
        <w:gridCol w:w="630"/>
        <w:gridCol w:w="630"/>
        <w:gridCol w:w="753"/>
      </w:tblGrid>
      <w:tr w:rsidR="00BE2CF4" w:rsidRPr="003B1AE0" w:rsidTr="000F628E">
        <w:tc>
          <w:tcPr>
            <w:tcW w:w="0" w:type="auto"/>
            <w:gridSpan w:val="10"/>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300" w:line="293" w:lineRule="atLeast"/>
              <w:jc w:val="center"/>
              <w:rPr>
                <w:rFonts w:ascii="Times New Roman" w:eastAsia="Times New Roman" w:hAnsi="Times New Roman" w:cs="Times New Roman"/>
                <w:b/>
                <w:bCs/>
                <w:color w:val="333333"/>
                <w:sz w:val="24"/>
                <w:szCs w:val="24"/>
              </w:rPr>
            </w:pPr>
            <w:r w:rsidRPr="003B1AE0">
              <w:rPr>
                <w:rFonts w:ascii="Times New Roman" w:eastAsia="Times New Roman" w:hAnsi="Times New Roman" w:cs="Times New Roman"/>
                <w:b/>
                <w:bCs/>
                <w:color w:val="333333"/>
                <w:sz w:val="24"/>
                <w:szCs w:val="24"/>
              </w:rPr>
              <w:t>Вариант N 1</w:t>
            </w:r>
          </w:p>
        </w:tc>
      </w:tr>
      <w:tr w:rsidR="00BE2CF4" w:rsidRPr="003B1AE0" w:rsidTr="000F628E">
        <w:tc>
          <w:tcPr>
            <w:tcW w:w="0" w:type="auto"/>
            <w:gridSpan w:val="10"/>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62" w:name="104099"/>
            <w:bookmarkEnd w:id="62"/>
            <w:r w:rsidRPr="003B1AE0">
              <w:rPr>
                <w:rFonts w:ascii="Times New Roman" w:eastAsia="Times New Roman" w:hAnsi="Times New Roman" w:cs="Times New Roman"/>
                <w:b/>
                <w:bCs/>
                <w:color w:val="333333"/>
                <w:sz w:val="24"/>
                <w:szCs w:val="24"/>
              </w:rPr>
              <w:t>Федеральный недельный учебный план основного общего образования для 5-дневной учебной недели</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63" w:name="104100"/>
            <w:bookmarkEnd w:id="63"/>
            <w:r w:rsidRPr="003B1AE0">
              <w:rPr>
                <w:rFonts w:ascii="Times New Roman" w:eastAsia="Times New Roman" w:hAnsi="Times New Roman" w:cs="Times New Roman"/>
                <w:b/>
                <w:bCs/>
                <w:color w:val="333333"/>
                <w:sz w:val="24"/>
                <w:szCs w:val="24"/>
              </w:rPr>
              <w:t>Предметные области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64" w:name="104101"/>
            <w:bookmarkEnd w:id="64"/>
            <w:r w:rsidRPr="003B1AE0">
              <w:rPr>
                <w:rFonts w:ascii="Times New Roman" w:eastAsia="Times New Roman" w:hAnsi="Times New Roman" w:cs="Times New Roman"/>
                <w:b/>
                <w:bCs/>
                <w:color w:val="333333"/>
                <w:sz w:val="24"/>
                <w:szCs w:val="24"/>
              </w:rPr>
              <w:t>Учебные предметы классы</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65" w:name="104102"/>
            <w:bookmarkEnd w:id="65"/>
            <w:r w:rsidRPr="003B1AE0">
              <w:rPr>
                <w:rFonts w:ascii="Times New Roman" w:eastAsia="Times New Roman" w:hAnsi="Times New Roman" w:cs="Times New Roman"/>
                <w:b/>
                <w:bCs/>
                <w:color w:val="333333"/>
                <w:sz w:val="24"/>
                <w:szCs w:val="24"/>
              </w:rPr>
              <w:t>Количество часов в неделю</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66" w:name="104103"/>
            <w:bookmarkEnd w:id="66"/>
            <w:r w:rsidRPr="003B1AE0">
              <w:rPr>
                <w:rFonts w:ascii="Times New Roman" w:eastAsia="Times New Roman" w:hAnsi="Times New Roman" w:cs="Times New Roman"/>
                <w:b/>
                <w:bCs/>
                <w:color w:val="333333"/>
                <w:sz w:val="24"/>
                <w:szCs w:val="24"/>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67" w:name="104104"/>
            <w:bookmarkEnd w:id="67"/>
            <w:r w:rsidRPr="003B1AE0">
              <w:rPr>
                <w:rFonts w:ascii="Times New Roman" w:eastAsia="Times New Roman" w:hAnsi="Times New Roman" w:cs="Times New Roman"/>
                <w:b/>
                <w:bCs/>
                <w:color w:val="333333"/>
                <w:sz w:val="24"/>
                <w:szCs w:val="24"/>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68" w:name="104105"/>
            <w:bookmarkEnd w:id="68"/>
            <w:r w:rsidRPr="003B1AE0">
              <w:rPr>
                <w:rFonts w:ascii="Times New Roman" w:eastAsia="Times New Roman" w:hAnsi="Times New Roman" w:cs="Times New Roman"/>
                <w:b/>
                <w:bCs/>
                <w:color w:val="333333"/>
                <w:sz w:val="24"/>
                <w:szCs w:val="24"/>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69" w:name="104106"/>
            <w:bookmarkEnd w:id="69"/>
            <w:r w:rsidRPr="003B1AE0">
              <w:rPr>
                <w:rFonts w:ascii="Times New Roman" w:eastAsia="Times New Roman" w:hAnsi="Times New Roman" w:cs="Times New Roman"/>
                <w:b/>
                <w:bCs/>
                <w:color w:val="333333"/>
                <w:sz w:val="24"/>
                <w:szCs w:val="24"/>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70" w:name="104107"/>
            <w:bookmarkEnd w:id="70"/>
            <w:r w:rsidRPr="003B1AE0">
              <w:rPr>
                <w:rFonts w:ascii="Times New Roman" w:eastAsia="Times New Roman" w:hAnsi="Times New Roman" w:cs="Times New Roman"/>
                <w:b/>
                <w:bCs/>
                <w:color w:val="333333"/>
                <w:sz w:val="24"/>
                <w:szCs w:val="24"/>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71" w:name="104108"/>
            <w:bookmarkEnd w:id="71"/>
            <w:r w:rsidRPr="003B1AE0">
              <w:rPr>
                <w:rFonts w:ascii="Times New Roman" w:eastAsia="Times New Roman" w:hAnsi="Times New Roman" w:cs="Times New Roman"/>
                <w:b/>
                <w:bCs/>
                <w:color w:val="333333"/>
                <w:sz w:val="24"/>
                <w:szCs w:val="24"/>
              </w:rPr>
              <w:t>Всего</w:t>
            </w:r>
          </w:p>
        </w:tc>
      </w:tr>
      <w:tr w:rsidR="00BE2CF4" w:rsidRPr="003B1AE0" w:rsidTr="000F628E">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72" w:name="104109"/>
            <w:bookmarkEnd w:id="72"/>
            <w:r w:rsidRPr="003B1AE0">
              <w:rPr>
                <w:rFonts w:ascii="Times New Roman" w:eastAsia="Times New Roman" w:hAnsi="Times New Roman" w:cs="Times New Roman"/>
                <w:color w:val="000000"/>
                <w:sz w:val="24"/>
                <w:szCs w:val="24"/>
              </w:rPr>
              <w:t>Обязательная часть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73" w:name="104110"/>
            <w:bookmarkEnd w:id="73"/>
            <w:r w:rsidRPr="003B1AE0">
              <w:rPr>
                <w:rFonts w:ascii="Times New Roman" w:eastAsia="Times New Roman" w:hAnsi="Times New Roman" w:cs="Times New Roman"/>
                <w:color w:val="000000"/>
                <w:sz w:val="24"/>
                <w:szCs w:val="24"/>
              </w:rPr>
              <w:t>Русский язык и литература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74" w:name="104111"/>
            <w:bookmarkEnd w:id="74"/>
            <w:r w:rsidRPr="003B1AE0">
              <w:rPr>
                <w:rFonts w:ascii="Times New Roman" w:eastAsia="Times New Roman" w:hAnsi="Times New Roman" w:cs="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75" w:name="104112"/>
            <w:bookmarkEnd w:id="75"/>
            <w:r w:rsidRPr="003B1AE0">
              <w:rPr>
                <w:rFonts w:ascii="Times New Roman" w:eastAsia="Times New Roman" w:hAnsi="Times New Roman" w:cs="Times New Roman"/>
                <w:b/>
                <w:bCs/>
                <w:color w:val="333333"/>
                <w:sz w:val="24"/>
                <w:szCs w:val="24"/>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76" w:name="104113"/>
            <w:bookmarkEnd w:id="76"/>
            <w:r w:rsidRPr="003B1AE0">
              <w:rPr>
                <w:rFonts w:ascii="Times New Roman" w:eastAsia="Times New Roman" w:hAnsi="Times New Roman" w:cs="Times New Roman"/>
                <w:b/>
                <w:bCs/>
                <w:color w:val="333333"/>
                <w:sz w:val="24"/>
                <w:szCs w:val="24"/>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77" w:name="104114"/>
            <w:bookmarkEnd w:id="77"/>
            <w:r w:rsidRPr="003B1AE0">
              <w:rPr>
                <w:rFonts w:ascii="Times New Roman" w:eastAsia="Times New Roman" w:hAnsi="Times New Roman" w:cs="Times New Roman"/>
                <w:b/>
                <w:bCs/>
                <w:color w:val="333333"/>
                <w:sz w:val="24"/>
                <w:szCs w:val="24"/>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78" w:name="104115"/>
            <w:bookmarkEnd w:id="78"/>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79" w:name="104116"/>
            <w:bookmarkEnd w:id="79"/>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80" w:name="104117"/>
            <w:bookmarkEnd w:id="80"/>
            <w:r w:rsidRPr="003B1AE0">
              <w:rPr>
                <w:rFonts w:ascii="Times New Roman" w:eastAsia="Times New Roman" w:hAnsi="Times New Roman" w:cs="Times New Roman"/>
                <w:b/>
                <w:bCs/>
                <w:color w:val="333333"/>
                <w:sz w:val="24"/>
                <w:szCs w:val="24"/>
              </w:rPr>
              <w:t>21</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81" w:name="104118"/>
            <w:bookmarkEnd w:id="81"/>
            <w:r w:rsidRPr="003B1AE0">
              <w:rPr>
                <w:rFonts w:ascii="Times New Roman" w:eastAsia="Times New Roman" w:hAnsi="Times New Roman" w:cs="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82" w:name="104119"/>
            <w:bookmarkEnd w:id="82"/>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83" w:name="104120"/>
            <w:bookmarkEnd w:id="83"/>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84" w:name="104121"/>
            <w:bookmarkEnd w:id="84"/>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85" w:name="104122"/>
            <w:bookmarkEnd w:id="85"/>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86" w:name="104123"/>
            <w:bookmarkEnd w:id="86"/>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87" w:name="104124"/>
            <w:bookmarkEnd w:id="87"/>
            <w:r w:rsidRPr="003B1AE0">
              <w:rPr>
                <w:rFonts w:ascii="Times New Roman" w:eastAsia="Times New Roman" w:hAnsi="Times New Roman" w:cs="Times New Roman"/>
                <w:b/>
                <w:bCs/>
                <w:color w:val="333333"/>
                <w:sz w:val="24"/>
                <w:szCs w:val="24"/>
              </w:rPr>
              <w:t>13</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88" w:name="104125"/>
            <w:bookmarkEnd w:id="88"/>
            <w:r w:rsidRPr="003B1AE0">
              <w:rPr>
                <w:rFonts w:ascii="Times New Roman" w:eastAsia="Times New Roman" w:hAnsi="Times New Roman" w:cs="Times New Roman"/>
                <w:color w:val="000000"/>
                <w:sz w:val="24"/>
                <w:szCs w:val="24"/>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89" w:name="104126"/>
            <w:bookmarkEnd w:id="89"/>
            <w:r w:rsidRPr="003B1AE0">
              <w:rPr>
                <w:rFonts w:ascii="Times New Roman" w:eastAsia="Times New Roman" w:hAnsi="Times New Roman" w:cs="Times New Roman"/>
                <w:color w:val="000000"/>
                <w:sz w:val="24"/>
                <w:szCs w:val="24"/>
              </w:rPr>
              <w:t>Иностранные языки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90" w:name="104127"/>
            <w:bookmarkEnd w:id="90"/>
            <w:r w:rsidRPr="003B1AE0">
              <w:rPr>
                <w:rFonts w:ascii="Times New Roman" w:eastAsia="Times New Roman" w:hAnsi="Times New Roman" w:cs="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91" w:name="104128"/>
            <w:bookmarkEnd w:id="91"/>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92" w:name="104129"/>
            <w:bookmarkEnd w:id="92"/>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93" w:name="104130"/>
            <w:bookmarkEnd w:id="93"/>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94" w:name="104131"/>
            <w:bookmarkEnd w:id="94"/>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95" w:name="104132"/>
            <w:bookmarkEnd w:id="95"/>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96" w:name="104133"/>
            <w:bookmarkEnd w:id="96"/>
            <w:r w:rsidRPr="003B1AE0">
              <w:rPr>
                <w:rFonts w:ascii="Times New Roman" w:eastAsia="Times New Roman" w:hAnsi="Times New Roman" w:cs="Times New Roman"/>
                <w:b/>
                <w:bCs/>
                <w:color w:val="333333"/>
                <w:sz w:val="24"/>
                <w:szCs w:val="24"/>
              </w:rPr>
              <w:t>15</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97" w:name="104134"/>
            <w:bookmarkEnd w:id="97"/>
            <w:r w:rsidRPr="003B1AE0">
              <w:rPr>
                <w:rFonts w:ascii="Times New Roman" w:eastAsia="Times New Roman" w:hAnsi="Times New Roman" w:cs="Times New Roman"/>
                <w:color w:val="000000"/>
                <w:sz w:val="24"/>
                <w:szCs w:val="24"/>
              </w:rPr>
              <w:t>Математика и информатика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98" w:name="104135"/>
            <w:bookmarkEnd w:id="98"/>
            <w:r w:rsidRPr="003B1AE0">
              <w:rPr>
                <w:rFonts w:ascii="Times New Roman" w:eastAsia="Times New Roman" w:hAnsi="Times New Roman"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99" w:name="104136"/>
            <w:bookmarkEnd w:id="99"/>
            <w:r w:rsidRPr="003B1AE0">
              <w:rPr>
                <w:rFonts w:ascii="Times New Roman" w:eastAsia="Times New Roman" w:hAnsi="Times New Roman" w:cs="Times New Roman"/>
                <w:b/>
                <w:bCs/>
                <w:color w:val="333333"/>
                <w:sz w:val="24"/>
                <w:szCs w:val="24"/>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00" w:name="104137"/>
            <w:bookmarkEnd w:id="100"/>
            <w:r w:rsidRPr="003B1AE0">
              <w:rPr>
                <w:rFonts w:ascii="Times New Roman" w:eastAsia="Times New Roman" w:hAnsi="Times New Roman" w:cs="Times New Roman"/>
                <w:b/>
                <w:bCs/>
                <w:color w:val="333333"/>
                <w:sz w:val="24"/>
                <w:szCs w:val="24"/>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01" w:name="104138"/>
            <w:bookmarkEnd w:id="101"/>
            <w:r w:rsidRPr="003B1AE0">
              <w:rPr>
                <w:rFonts w:ascii="Times New Roman" w:eastAsia="Times New Roman" w:hAnsi="Times New Roman" w:cs="Times New Roman"/>
                <w:b/>
                <w:bCs/>
                <w:color w:val="333333"/>
                <w:sz w:val="24"/>
                <w:szCs w:val="24"/>
              </w:rPr>
              <w:t>10</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02" w:name="104139"/>
            <w:bookmarkEnd w:id="102"/>
            <w:r w:rsidRPr="003B1AE0">
              <w:rPr>
                <w:rFonts w:ascii="Times New Roman" w:eastAsia="Times New Roman" w:hAnsi="Times New Roman" w:cs="Times New Roman"/>
                <w:color w:val="000000"/>
                <w:sz w:val="24"/>
                <w:szCs w:val="24"/>
              </w:rPr>
              <w:t>Алгебра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03" w:name="104140"/>
            <w:bookmarkEnd w:id="103"/>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04" w:name="104141"/>
            <w:bookmarkEnd w:id="104"/>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05" w:name="104142"/>
            <w:bookmarkEnd w:id="105"/>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06" w:name="104143"/>
            <w:bookmarkEnd w:id="106"/>
            <w:r w:rsidRPr="003B1AE0">
              <w:rPr>
                <w:rFonts w:ascii="Times New Roman" w:eastAsia="Times New Roman" w:hAnsi="Times New Roman" w:cs="Times New Roman"/>
                <w:b/>
                <w:bCs/>
                <w:color w:val="333333"/>
                <w:sz w:val="24"/>
                <w:szCs w:val="24"/>
              </w:rPr>
              <w:t>9</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07" w:name="104144"/>
            <w:bookmarkEnd w:id="107"/>
            <w:r w:rsidRPr="003B1AE0">
              <w:rPr>
                <w:rFonts w:ascii="Times New Roman" w:eastAsia="Times New Roman" w:hAnsi="Times New Roman" w:cs="Times New Roman"/>
                <w:color w:val="000000"/>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08" w:name="104145"/>
            <w:bookmarkEnd w:id="108"/>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09" w:name="104146"/>
            <w:bookmarkEnd w:id="109"/>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10" w:name="104147"/>
            <w:bookmarkEnd w:id="110"/>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11" w:name="104148"/>
            <w:bookmarkEnd w:id="111"/>
            <w:r w:rsidRPr="003B1AE0">
              <w:rPr>
                <w:rFonts w:ascii="Times New Roman" w:eastAsia="Times New Roman" w:hAnsi="Times New Roman" w:cs="Times New Roman"/>
                <w:b/>
                <w:bCs/>
                <w:color w:val="333333"/>
                <w:sz w:val="24"/>
                <w:szCs w:val="24"/>
              </w:rPr>
              <w:t>6</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12" w:name="104149"/>
            <w:bookmarkEnd w:id="112"/>
            <w:r w:rsidRPr="003B1AE0">
              <w:rPr>
                <w:rFonts w:ascii="Times New Roman" w:eastAsia="Times New Roman" w:hAnsi="Times New Roman" w:cs="Times New Roman"/>
                <w:color w:val="000000"/>
                <w:sz w:val="24"/>
                <w:szCs w:val="24"/>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13" w:name="104150"/>
            <w:bookmarkEnd w:id="113"/>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14" w:name="104151"/>
            <w:bookmarkEnd w:id="114"/>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15" w:name="104152"/>
            <w:bookmarkEnd w:id="115"/>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16" w:name="104153"/>
            <w:bookmarkEnd w:id="116"/>
            <w:r w:rsidRPr="003B1AE0">
              <w:rPr>
                <w:rFonts w:ascii="Times New Roman" w:eastAsia="Times New Roman" w:hAnsi="Times New Roman" w:cs="Times New Roman"/>
                <w:b/>
                <w:bCs/>
                <w:color w:val="333333"/>
                <w:sz w:val="24"/>
                <w:szCs w:val="24"/>
              </w:rPr>
              <w:t>3</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17" w:name="104154"/>
            <w:bookmarkEnd w:id="117"/>
            <w:r w:rsidRPr="003B1AE0">
              <w:rPr>
                <w:rFonts w:ascii="Times New Roman" w:eastAsia="Times New Roman"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18" w:name="104155"/>
            <w:bookmarkEnd w:id="118"/>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19" w:name="104156"/>
            <w:bookmarkEnd w:id="119"/>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20" w:name="104157"/>
            <w:bookmarkEnd w:id="120"/>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21" w:name="104158"/>
            <w:bookmarkEnd w:id="121"/>
            <w:r w:rsidRPr="003B1AE0">
              <w:rPr>
                <w:rFonts w:ascii="Times New Roman" w:eastAsia="Times New Roman" w:hAnsi="Times New Roman" w:cs="Times New Roman"/>
                <w:b/>
                <w:bCs/>
                <w:color w:val="333333"/>
                <w:sz w:val="24"/>
                <w:szCs w:val="24"/>
              </w:rPr>
              <w:t>3</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22" w:name="104159"/>
            <w:bookmarkEnd w:id="122"/>
            <w:r w:rsidRPr="003B1AE0">
              <w:rPr>
                <w:rFonts w:ascii="Times New Roman" w:eastAsia="Times New Roman" w:hAnsi="Times New Roman" w:cs="Times New Roman"/>
                <w:color w:val="000000"/>
                <w:sz w:val="24"/>
                <w:szCs w:val="24"/>
              </w:rPr>
              <w:t>Общественно-научные предметы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23" w:name="104160"/>
            <w:bookmarkEnd w:id="123"/>
            <w:r w:rsidRPr="003B1AE0">
              <w:rPr>
                <w:rFonts w:ascii="Times New Roman" w:eastAsia="Times New Roman"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24" w:name="104161"/>
            <w:bookmarkEnd w:id="124"/>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25" w:name="104162"/>
            <w:bookmarkEnd w:id="125"/>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26" w:name="104163"/>
            <w:bookmarkEnd w:id="126"/>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27" w:name="104164"/>
            <w:bookmarkEnd w:id="127"/>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28" w:name="104165"/>
            <w:bookmarkEnd w:id="128"/>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29" w:name="104166"/>
            <w:bookmarkEnd w:id="129"/>
            <w:r w:rsidRPr="003B1AE0">
              <w:rPr>
                <w:rFonts w:ascii="Times New Roman" w:eastAsia="Times New Roman" w:hAnsi="Times New Roman" w:cs="Times New Roman"/>
                <w:b/>
                <w:bCs/>
                <w:color w:val="333333"/>
                <w:sz w:val="24"/>
                <w:szCs w:val="24"/>
              </w:rPr>
              <w:t>10</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30" w:name="104167"/>
            <w:bookmarkEnd w:id="130"/>
            <w:r w:rsidRPr="003B1AE0">
              <w:rPr>
                <w:rFonts w:ascii="Times New Roman" w:eastAsia="Times New Roman"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31" w:name="104168"/>
            <w:bookmarkEnd w:id="131"/>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32" w:name="104169"/>
            <w:bookmarkEnd w:id="132"/>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33" w:name="104170"/>
            <w:bookmarkEnd w:id="133"/>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34" w:name="104171"/>
            <w:bookmarkEnd w:id="134"/>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35" w:name="104172"/>
            <w:bookmarkEnd w:id="135"/>
            <w:r w:rsidRPr="003B1AE0">
              <w:rPr>
                <w:rFonts w:ascii="Times New Roman" w:eastAsia="Times New Roman" w:hAnsi="Times New Roman" w:cs="Times New Roman"/>
                <w:b/>
                <w:bCs/>
                <w:color w:val="333333"/>
                <w:sz w:val="24"/>
                <w:szCs w:val="24"/>
              </w:rPr>
              <w:t>4</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36" w:name="104173"/>
            <w:bookmarkEnd w:id="136"/>
            <w:r w:rsidRPr="003B1AE0">
              <w:rPr>
                <w:rFonts w:ascii="Times New Roman" w:eastAsia="Times New Roman" w:hAnsi="Times New Roman" w:cs="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37" w:name="104174"/>
            <w:bookmarkEnd w:id="137"/>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38" w:name="104175"/>
            <w:bookmarkEnd w:id="138"/>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39" w:name="104176"/>
            <w:bookmarkEnd w:id="139"/>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40" w:name="104177"/>
            <w:bookmarkEnd w:id="140"/>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41" w:name="104178"/>
            <w:bookmarkEnd w:id="141"/>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42" w:name="104179"/>
            <w:bookmarkEnd w:id="142"/>
            <w:r w:rsidRPr="003B1AE0">
              <w:rPr>
                <w:rFonts w:ascii="Times New Roman" w:eastAsia="Times New Roman" w:hAnsi="Times New Roman" w:cs="Times New Roman"/>
                <w:b/>
                <w:bCs/>
                <w:color w:val="333333"/>
                <w:sz w:val="24"/>
                <w:szCs w:val="24"/>
              </w:rPr>
              <w:t>8</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43" w:name="104180"/>
            <w:bookmarkEnd w:id="143"/>
            <w:r w:rsidRPr="003B1AE0">
              <w:rPr>
                <w:rFonts w:ascii="Times New Roman" w:eastAsia="Times New Roman" w:hAnsi="Times New Roman" w:cs="Times New Roman"/>
                <w:color w:val="000000"/>
                <w:sz w:val="24"/>
                <w:szCs w:val="24"/>
              </w:rPr>
              <w:t>Естественнонаучные предметы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44" w:name="104181"/>
            <w:bookmarkEnd w:id="144"/>
            <w:r w:rsidRPr="003B1AE0">
              <w:rPr>
                <w:rFonts w:ascii="Times New Roman" w:eastAsia="Times New Roman"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45" w:name="104182"/>
            <w:bookmarkEnd w:id="145"/>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46" w:name="104183"/>
            <w:bookmarkEnd w:id="146"/>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47" w:name="104184"/>
            <w:bookmarkEnd w:id="147"/>
            <w:r w:rsidRPr="003B1AE0">
              <w:rPr>
                <w:rFonts w:ascii="Times New Roman" w:eastAsia="Times New Roman" w:hAnsi="Times New Roman" w:cs="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48" w:name="104185"/>
            <w:bookmarkEnd w:id="148"/>
            <w:r w:rsidRPr="003B1AE0">
              <w:rPr>
                <w:rFonts w:ascii="Times New Roman" w:eastAsia="Times New Roman" w:hAnsi="Times New Roman" w:cs="Times New Roman"/>
                <w:b/>
                <w:bCs/>
                <w:color w:val="333333"/>
                <w:sz w:val="24"/>
                <w:szCs w:val="24"/>
              </w:rPr>
              <w:t>7</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49" w:name="104186"/>
            <w:bookmarkEnd w:id="149"/>
            <w:r w:rsidRPr="003B1AE0">
              <w:rPr>
                <w:rFonts w:ascii="Times New Roman" w:eastAsia="Times New Roman"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50" w:name="104187"/>
            <w:bookmarkEnd w:id="150"/>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51" w:name="104188"/>
            <w:bookmarkEnd w:id="151"/>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52" w:name="104189"/>
            <w:bookmarkEnd w:id="152"/>
            <w:r w:rsidRPr="003B1AE0">
              <w:rPr>
                <w:rFonts w:ascii="Times New Roman" w:eastAsia="Times New Roman" w:hAnsi="Times New Roman" w:cs="Times New Roman"/>
                <w:b/>
                <w:bCs/>
                <w:color w:val="333333"/>
                <w:sz w:val="24"/>
                <w:szCs w:val="24"/>
              </w:rPr>
              <w:t>4</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53" w:name="104190"/>
            <w:bookmarkEnd w:id="153"/>
            <w:r w:rsidRPr="003B1AE0">
              <w:rPr>
                <w:rFonts w:ascii="Times New Roman" w:eastAsia="Times New Roman"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54" w:name="104191"/>
            <w:bookmarkEnd w:id="154"/>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55" w:name="104192"/>
            <w:bookmarkEnd w:id="155"/>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56" w:name="104193"/>
            <w:bookmarkEnd w:id="156"/>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57" w:name="104194"/>
            <w:bookmarkEnd w:id="157"/>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58" w:name="104195"/>
            <w:bookmarkEnd w:id="158"/>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59" w:name="104196"/>
            <w:bookmarkEnd w:id="159"/>
            <w:r w:rsidRPr="003B1AE0">
              <w:rPr>
                <w:rFonts w:ascii="Times New Roman" w:eastAsia="Times New Roman" w:hAnsi="Times New Roman" w:cs="Times New Roman"/>
                <w:b/>
                <w:bCs/>
                <w:color w:val="333333"/>
                <w:sz w:val="24"/>
                <w:szCs w:val="24"/>
              </w:rPr>
              <w:t>7</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60" w:name="104197"/>
            <w:bookmarkEnd w:id="160"/>
            <w:r w:rsidRPr="003B1AE0">
              <w:rPr>
                <w:rFonts w:ascii="Times New Roman" w:eastAsia="Times New Roman" w:hAnsi="Times New Roman" w:cs="Times New Roman"/>
                <w:color w:val="000000"/>
                <w:sz w:val="24"/>
                <w:szCs w:val="24"/>
              </w:rPr>
              <w:t>Основы духовно-нравственной культуры народов России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61" w:name="104198"/>
            <w:bookmarkEnd w:id="161"/>
            <w:r w:rsidRPr="003B1AE0">
              <w:rPr>
                <w:rFonts w:ascii="Times New Roman" w:eastAsia="Times New Roman" w:hAnsi="Times New Roman" w:cs="Times New Roman"/>
                <w:color w:val="000000"/>
                <w:sz w:val="24"/>
                <w:szCs w:val="24"/>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62" w:name="104199"/>
            <w:bookmarkEnd w:id="162"/>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63" w:name="104200"/>
            <w:bookmarkEnd w:id="163"/>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64" w:name="104201"/>
            <w:bookmarkEnd w:id="164"/>
            <w:r w:rsidRPr="003B1AE0">
              <w:rPr>
                <w:rFonts w:ascii="Times New Roman" w:eastAsia="Times New Roman" w:hAnsi="Times New Roman" w:cs="Times New Roman"/>
                <w:b/>
                <w:bCs/>
                <w:color w:val="333333"/>
                <w:sz w:val="24"/>
                <w:szCs w:val="24"/>
              </w:rPr>
              <w:t>2</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65" w:name="104202"/>
            <w:bookmarkEnd w:id="165"/>
            <w:r w:rsidRPr="003B1AE0">
              <w:rPr>
                <w:rFonts w:ascii="Times New Roman" w:eastAsia="Times New Roman" w:hAnsi="Times New Roman" w:cs="Times New Roman"/>
                <w:color w:val="000000"/>
                <w:sz w:val="24"/>
                <w:szCs w:val="24"/>
              </w:rPr>
              <w:t>Искусство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66" w:name="104203"/>
            <w:bookmarkEnd w:id="166"/>
            <w:r w:rsidRPr="003B1AE0">
              <w:rPr>
                <w:rFonts w:ascii="Times New Roman" w:eastAsia="Times New Roman" w:hAnsi="Times New Roman" w:cs="Times New Roman"/>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67" w:name="104204"/>
            <w:bookmarkEnd w:id="167"/>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68" w:name="104205"/>
            <w:bookmarkEnd w:id="168"/>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69" w:name="104206"/>
            <w:bookmarkEnd w:id="169"/>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70" w:name="104207"/>
            <w:bookmarkEnd w:id="170"/>
            <w:r w:rsidRPr="003B1AE0">
              <w:rPr>
                <w:rFonts w:ascii="Times New Roman" w:eastAsia="Times New Roman" w:hAnsi="Times New Roman" w:cs="Times New Roman"/>
                <w:b/>
                <w:bCs/>
                <w:color w:val="333333"/>
                <w:sz w:val="24"/>
                <w:szCs w:val="24"/>
              </w:rPr>
              <w:t>3</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71" w:name="104208"/>
            <w:bookmarkEnd w:id="171"/>
            <w:r w:rsidRPr="003B1AE0">
              <w:rPr>
                <w:rFonts w:ascii="Times New Roman" w:eastAsia="Times New Roman" w:hAnsi="Times New Roman" w:cs="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72" w:name="104209"/>
            <w:bookmarkEnd w:id="172"/>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73" w:name="104210"/>
            <w:bookmarkEnd w:id="173"/>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74" w:name="104211"/>
            <w:bookmarkEnd w:id="174"/>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75" w:name="104212"/>
            <w:bookmarkEnd w:id="175"/>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76" w:name="104213"/>
            <w:bookmarkEnd w:id="176"/>
            <w:r w:rsidRPr="003B1AE0">
              <w:rPr>
                <w:rFonts w:ascii="Times New Roman" w:eastAsia="Times New Roman" w:hAnsi="Times New Roman" w:cs="Times New Roman"/>
                <w:b/>
                <w:bCs/>
                <w:color w:val="333333"/>
                <w:sz w:val="24"/>
                <w:szCs w:val="24"/>
              </w:rPr>
              <w:t>4</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77" w:name="104214"/>
            <w:bookmarkEnd w:id="177"/>
            <w:r w:rsidRPr="003B1AE0">
              <w:rPr>
                <w:rFonts w:ascii="Times New Roman" w:eastAsia="Times New Roman" w:hAnsi="Times New Roman" w:cs="Times New Roman"/>
                <w:color w:val="000000"/>
                <w:sz w:val="24"/>
                <w:szCs w:val="24"/>
              </w:rPr>
              <w:t>Технология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78" w:name="104215"/>
            <w:bookmarkEnd w:id="178"/>
            <w:r w:rsidRPr="003B1AE0">
              <w:rPr>
                <w:rFonts w:ascii="Times New Roman" w:eastAsia="Times New Roman" w:hAnsi="Times New Roman" w:cs="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79" w:name="104216"/>
            <w:bookmarkEnd w:id="179"/>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80" w:name="104217"/>
            <w:bookmarkEnd w:id="180"/>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81" w:name="104218"/>
            <w:bookmarkEnd w:id="181"/>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82" w:name="104219"/>
            <w:bookmarkEnd w:id="182"/>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83" w:name="104220"/>
            <w:bookmarkEnd w:id="183"/>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84" w:name="104221"/>
            <w:bookmarkEnd w:id="184"/>
            <w:r w:rsidRPr="003B1AE0">
              <w:rPr>
                <w:rFonts w:ascii="Times New Roman" w:eastAsia="Times New Roman" w:hAnsi="Times New Roman" w:cs="Times New Roman"/>
                <w:b/>
                <w:bCs/>
                <w:color w:val="333333"/>
                <w:sz w:val="24"/>
                <w:szCs w:val="24"/>
              </w:rPr>
              <w:t>8</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85" w:name="104222"/>
            <w:bookmarkEnd w:id="185"/>
            <w:r w:rsidRPr="003B1AE0">
              <w:rPr>
                <w:rFonts w:ascii="Times New Roman" w:eastAsia="Times New Roman" w:hAnsi="Times New Roman" w:cs="Times New Roman"/>
                <w:color w:val="000000"/>
                <w:sz w:val="24"/>
                <w:szCs w:val="24"/>
              </w:rPr>
              <w:t>Физическая культура и основы безопасности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86" w:name="104223"/>
            <w:bookmarkEnd w:id="186"/>
            <w:r w:rsidRPr="003B1AE0">
              <w:rPr>
                <w:rFonts w:ascii="Times New Roman" w:eastAsia="Times New Roman" w:hAnsi="Times New Roman" w:cs="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87" w:name="104224"/>
            <w:bookmarkEnd w:id="187"/>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88" w:name="104225"/>
            <w:bookmarkEnd w:id="188"/>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89" w:name="104226"/>
            <w:bookmarkEnd w:id="189"/>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90" w:name="104227"/>
            <w:bookmarkEnd w:id="190"/>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91" w:name="104228"/>
            <w:bookmarkEnd w:id="191"/>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92" w:name="104229"/>
            <w:bookmarkEnd w:id="192"/>
            <w:r w:rsidRPr="003B1AE0">
              <w:rPr>
                <w:rFonts w:ascii="Times New Roman" w:eastAsia="Times New Roman" w:hAnsi="Times New Roman" w:cs="Times New Roman"/>
                <w:b/>
                <w:bCs/>
                <w:color w:val="333333"/>
                <w:sz w:val="24"/>
                <w:szCs w:val="24"/>
              </w:rPr>
              <w:t>10</w:t>
            </w:r>
          </w:p>
        </w:tc>
      </w:tr>
      <w:tr w:rsidR="00BE2CF4" w:rsidRPr="003B1AE0" w:rsidTr="000F62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93" w:name="104230"/>
            <w:bookmarkEnd w:id="193"/>
            <w:r w:rsidRPr="003B1AE0">
              <w:rPr>
                <w:rFonts w:ascii="Times New Roman" w:eastAsia="Times New Roman" w:hAnsi="Times New Roman" w:cs="Times New Roman"/>
                <w:color w:val="000000"/>
                <w:sz w:val="24"/>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94" w:name="104231"/>
            <w:bookmarkEnd w:id="194"/>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95" w:name="104232"/>
            <w:bookmarkEnd w:id="195"/>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96" w:name="104233"/>
            <w:bookmarkEnd w:id="196"/>
            <w:r w:rsidRPr="003B1AE0">
              <w:rPr>
                <w:rFonts w:ascii="Times New Roman" w:eastAsia="Times New Roman" w:hAnsi="Times New Roman" w:cs="Times New Roman"/>
                <w:b/>
                <w:bCs/>
                <w:color w:val="333333"/>
                <w:sz w:val="24"/>
                <w:szCs w:val="24"/>
              </w:rPr>
              <w:t>2</w:t>
            </w:r>
          </w:p>
        </w:tc>
      </w:tr>
      <w:tr w:rsidR="00BE2CF4" w:rsidRPr="003B1AE0" w:rsidTr="000F628E">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197" w:name="104234"/>
            <w:bookmarkEnd w:id="197"/>
            <w:r w:rsidRPr="003B1AE0">
              <w:rPr>
                <w:rFonts w:ascii="Times New Roman" w:eastAsia="Times New Roman"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98" w:name="104235"/>
            <w:bookmarkEnd w:id="198"/>
            <w:r w:rsidRPr="003B1AE0">
              <w:rPr>
                <w:rFonts w:ascii="Times New Roman" w:eastAsia="Times New Roman" w:hAnsi="Times New Roman" w:cs="Times New Roman"/>
                <w:b/>
                <w:bCs/>
                <w:color w:val="333333"/>
                <w:sz w:val="24"/>
                <w:szCs w:val="24"/>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199" w:name="104236"/>
            <w:bookmarkEnd w:id="199"/>
            <w:r w:rsidRPr="003B1AE0">
              <w:rPr>
                <w:rFonts w:ascii="Times New Roman" w:eastAsia="Times New Roman" w:hAnsi="Times New Roman" w:cs="Times New Roman"/>
                <w:b/>
                <w:bCs/>
                <w:color w:val="333333"/>
                <w:sz w:val="24"/>
                <w:szCs w:val="24"/>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00" w:name="104237"/>
            <w:bookmarkEnd w:id="200"/>
            <w:r w:rsidRPr="003B1AE0">
              <w:rPr>
                <w:rFonts w:ascii="Times New Roman" w:eastAsia="Times New Roman" w:hAnsi="Times New Roman" w:cs="Times New Roman"/>
                <w:b/>
                <w:bCs/>
                <w:color w:val="333333"/>
                <w:sz w:val="24"/>
                <w:szCs w:val="24"/>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01" w:name="104238"/>
            <w:bookmarkEnd w:id="201"/>
            <w:r w:rsidRPr="003B1AE0">
              <w:rPr>
                <w:rFonts w:ascii="Times New Roman" w:eastAsia="Times New Roman" w:hAnsi="Times New Roman" w:cs="Times New Roman"/>
                <w:b/>
                <w:bCs/>
                <w:color w:val="333333"/>
                <w:sz w:val="24"/>
                <w:szCs w:val="24"/>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02" w:name="104239"/>
            <w:bookmarkEnd w:id="202"/>
            <w:r w:rsidRPr="003B1AE0">
              <w:rPr>
                <w:rFonts w:ascii="Times New Roman" w:eastAsia="Times New Roman" w:hAnsi="Times New Roman" w:cs="Times New Roman"/>
                <w:b/>
                <w:bCs/>
                <w:color w:val="333333"/>
                <w:sz w:val="24"/>
                <w:szCs w:val="24"/>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03" w:name="104240"/>
            <w:bookmarkEnd w:id="203"/>
            <w:r w:rsidRPr="003B1AE0">
              <w:rPr>
                <w:rFonts w:ascii="Times New Roman" w:eastAsia="Times New Roman" w:hAnsi="Times New Roman" w:cs="Times New Roman"/>
                <w:b/>
                <w:bCs/>
                <w:color w:val="333333"/>
                <w:sz w:val="24"/>
                <w:szCs w:val="24"/>
              </w:rPr>
              <w:t>149</w:t>
            </w:r>
          </w:p>
        </w:tc>
      </w:tr>
      <w:tr w:rsidR="00BE2CF4" w:rsidRPr="003B1AE0" w:rsidTr="000F628E">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204" w:name="104241"/>
            <w:bookmarkEnd w:id="204"/>
            <w:r w:rsidRPr="003B1AE0">
              <w:rPr>
                <w:rFonts w:ascii="Times New Roman" w:eastAsia="Times New Roman" w:hAnsi="Times New Roman" w:cs="Times New Roman"/>
                <w:color w:val="000000"/>
                <w:sz w:val="24"/>
                <w:szCs w:val="24"/>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05" w:name="104242"/>
            <w:bookmarkEnd w:id="205"/>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06" w:name="104243"/>
            <w:bookmarkEnd w:id="206"/>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07" w:name="104244"/>
            <w:bookmarkEnd w:id="207"/>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08" w:name="104245"/>
            <w:bookmarkEnd w:id="208"/>
            <w:r w:rsidRPr="003B1AE0">
              <w:rPr>
                <w:rFonts w:ascii="Times New Roman" w:eastAsia="Times New Roman" w:hAnsi="Times New Roman" w:cs="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09" w:name="104246"/>
            <w:bookmarkEnd w:id="209"/>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10" w:name="104247"/>
            <w:bookmarkEnd w:id="210"/>
            <w:r w:rsidRPr="003B1AE0">
              <w:rPr>
                <w:rFonts w:ascii="Times New Roman" w:eastAsia="Times New Roman" w:hAnsi="Times New Roman" w:cs="Times New Roman"/>
                <w:b/>
                <w:bCs/>
                <w:color w:val="333333"/>
                <w:sz w:val="24"/>
                <w:szCs w:val="24"/>
              </w:rPr>
              <w:t>8</w:t>
            </w:r>
          </w:p>
        </w:tc>
      </w:tr>
      <w:tr w:rsidR="00BE2CF4" w:rsidRPr="003B1AE0" w:rsidTr="000F628E">
        <w:trPr>
          <w:trHeight w:val="878"/>
        </w:trPr>
        <w:tc>
          <w:tcPr>
            <w:tcW w:w="0" w:type="auto"/>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r w:rsidRPr="003B1AE0">
              <w:rPr>
                <w:rFonts w:ascii="Times New Roman" w:eastAsia="Times New Roman" w:hAnsi="Times New Roman" w:cs="Times New Roman"/>
                <w:color w:val="000000"/>
                <w:sz w:val="24"/>
                <w:szCs w:val="24"/>
              </w:rPr>
              <w:t>Физическая культура и основы безопасности жизнедеятельности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r w:rsidRPr="003B1AE0">
              <w:rPr>
                <w:rFonts w:ascii="Times New Roman" w:eastAsia="Times New Roman" w:hAnsi="Times New Roman" w:cs="Times New Roman"/>
                <w:color w:val="000000"/>
                <w:sz w:val="24"/>
                <w:szCs w:val="24"/>
              </w:rPr>
              <w:t>Физическая культура</w:t>
            </w:r>
          </w:p>
        </w:tc>
        <w:tc>
          <w:tcPr>
            <w:tcW w:w="0" w:type="auto"/>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r w:rsidRPr="003B1AE0">
              <w:rPr>
                <w:rFonts w:ascii="Times New Roman" w:eastAsia="Times New Roman" w:hAnsi="Times New Roman" w:cs="Times New Roman"/>
                <w:b/>
                <w:bCs/>
                <w:color w:val="333333"/>
                <w:sz w:val="24"/>
                <w:szCs w:val="24"/>
              </w:rPr>
              <w:t>1</w:t>
            </w:r>
          </w:p>
        </w:tc>
        <w:tc>
          <w:tcPr>
            <w:tcW w:w="0" w:type="auto"/>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p>
        </w:tc>
        <w:tc>
          <w:tcPr>
            <w:tcW w:w="0" w:type="auto"/>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p>
        </w:tc>
        <w:tc>
          <w:tcPr>
            <w:tcW w:w="0" w:type="auto"/>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p>
        </w:tc>
      </w:tr>
      <w:tr w:rsidR="00BE2CF4" w:rsidRPr="003B1AE0" w:rsidTr="000F628E">
        <w:trPr>
          <w:trHeight w:val="877"/>
        </w:trPr>
        <w:tc>
          <w:tcPr>
            <w:tcW w:w="0" w:type="auto"/>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r w:rsidRPr="003B1AE0">
              <w:rPr>
                <w:rFonts w:ascii="Times New Roman" w:eastAsia="Times New Roman" w:hAnsi="Times New Roman" w:cs="Times New Roman"/>
                <w:color w:val="000000"/>
                <w:sz w:val="24"/>
                <w:szCs w:val="24"/>
              </w:rPr>
              <w:t>Основы безопасности жизнедеятельности</w:t>
            </w: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r w:rsidRPr="003B1AE0">
              <w:rPr>
                <w:rFonts w:ascii="Times New Roman" w:eastAsia="Times New Roman" w:hAnsi="Times New Roman" w:cs="Times New Roman"/>
                <w:b/>
                <w:bCs/>
                <w:color w:val="333333"/>
                <w:sz w:val="24"/>
                <w:szCs w:val="24"/>
              </w:rPr>
              <w:t>1</w:t>
            </w: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r w:rsidRPr="003B1AE0">
              <w:rPr>
                <w:rFonts w:ascii="Times New Roman" w:eastAsia="Times New Roman" w:hAnsi="Times New Roman" w:cs="Times New Roman"/>
                <w:b/>
                <w:bCs/>
                <w:color w:val="333333"/>
                <w:sz w:val="24"/>
                <w:szCs w:val="24"/>
              </w:rPr>
              <w:t>1</w:t>
            </w: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p>
        </w:tc>
        <w:tc>
          <w:tcPr>
            <w:tcW w:w="0" w:type="auto"/>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p>
        </w:tc>
        <w:tc>
          <w:tcPr>
            <w:tcW w:w="0" w:type="auto"/>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p>
        </w:tc>
      </w:tr>
      <w:tr w:rsidR="000F628E" w:rsidRPr="003B1AE0" w:rsidTr="000F628E">
        <w:trPr>
          <w:trHeight w:val="877"/>
        </w:trPr>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F628E" w:rsidRPr="003B1AE0" w:rsidRDefault="000F628E" w:rsidP="000F628E">
            <w:pPr>
              <w:spacing w:after="0" w:line="293" w:lineRule="atLeast"/>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0F628E" w:rsidRPr="003B1AE0" w:rsidRDefault="000F628E" w:rsidP="000F628E">
            <w:pPr>
              <w:spacing w:after="0" w:line="293" w:lineRule="atLeast"/>
              <w:rPr>
                <w:rFonts w:ascii="Times New Roman" w:eastAsia="Times New Roman" w:hAnsi="Times New Roman" w:cs="Times New Roman"/>
                <w:color w:val="000000"/>
                <w:sz w:val="24"/>
                <w:szCs w:val="24"/>
              </w:rPr>
            </w:pPr>
            <w:r w:rsidRPr="003B1AE0">
              <w:rPr>
                <w:rFonts w:ascii="Times New Roman" w:eastAsia="Times New Roman" w:hAnsi="Times New Roman" w:cs="Times New Roman"/>
                <w:color w:val="000000"/>
                <w:sz w:val="24"/>
                <w:szCs w:val="24"/>
              </w:rPr>
              <w:t>Элективный курс по функциональной грамотности</w:t>
            </w: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r w:rsidRPr="003B1AE0">
              <w:rPr>
                <w:rFonts w:ascii="Times New Roman" w:eastAsia="Times New Roman" w:hAnsi="Times New Roman" w:cs="Times New Roman"/>
                <w:b/>
                <w:bCs/>
                <w:color w:val="333333"/>
                <w:sz w:val="24"/>
                <w:szCs w:val="24"/>
              </w:rPr>
              <w:t>2</w:t>
            </w: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r w:rsidRPr="003B1AE0">
              <w:rPr>
                <w:rFonts w:ascii="Times New Roman" w:eastAsia="Times New Roman" w:hAnsi="Times New Roman" w:cs="Times New Roman"/>
                <w:b/>
                <w:bCs/>
                <w:color w:val="333333"/>
                <w:sz w:val="24"/>
                <w:szCs w:val="24"/>
              </w:rPr>
              <w:t>0,5</w:t>
            </w: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p>
        </w:tc>
      </w:tr>
      <w:tr w:rsidR="000F628E" w:rsidRPr="003B1AE0" w:rsidTr="000F628E">
        <w:trPr>
          <w:trHeight w:val="877"/>
        </w:trPr>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rPr>
                <w:rFonts w:ascii="Times New Roman" w:eastAsia="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F628E" w:rsidRPr="003B1AE0" w:rsidRDefault="000F628E" w:rsidP="000F628E">
            <w:pPr>
              <w:spacing w:after="0" w:line="293" w:lineRule="atLeast"/>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0F628E" w:rsidRPr="003B1AE0" w:rsidRDefault="000F628E" w:rsidP="000F628E">
            <w:pPr>
              <w:spacing w:after="0" w:line="293" w:lineRule="atLeast"/>
              <w:rPr>
                <w:rFonts w:ascii="Times New Roman" w:eastAsia="Times New Roman" w:hAnsi="Times New Roman" w:cs="Times New Roman"/>
                <w:color w:val="000000"/>
                <w:sz w:val="24"/>
                <w:szCs w:val="24"/>
              </w:rPr>
            </w:pPr>
            <w:r w:rsidRPr="003B1AE0">
              <w:rPr>
                <w:rFonts w:ascii="Times New Roman" w:hAnsi="Times New Roman" w:cs="Times New Roman"/>
                <w:sz w:val="24"/>
                <w:szCs w:val="24"/>
              </w:rPr>
              <w:t>Модуль «Введение в Новейшую историю России»</w:t>
            </w: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r w:rsidRPr="003B1AE0">
              <w:rPr>
                <w:rFonts w:ascii="Times New Roman" w:eastAsia="Times New Roman" w:hAnsi="Times New Roman" w:cs="Times New Roman"/>
                <w:b/>
                <w:bCs/>
                <w:color w:val="333333"/>
                <w:sz w:val="24"/>
                <w:szCs w:val="24"/>
              </w:rPr>
              <w:t>0,5</w:t>
            </w:r>
          </w:p>
        </w:tc>
        <w:tc>
          <w:tcPr>
            <w:tcW w:w="0" w:type="auto"/>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F628E" w:rsidRPr="003B1AE0" w:rsidRDefault="000F628E" w:rsidP="000F628E">
            <w:pPr>
              <w:spacing w:after="0" w:line="293" w:lineRule="atLeast"/>
              <w:jc w:val="center"/>
              <w:rPr>
                <w:rFonts w:ascii="Times New Roman" w:eastAsia="Times New Roman" w:hAnsi="Times New Roman" w:cs="Times New Roman"/>
                <w:b/>
                <w:bCs/>
                <w:color w:val="333333"/>
                <w:sz w:val="24"/>
                <w:szCs w:val="24"/>
              </w:rPr>
            </w:pPr>
          </w:p>
        </w:tc>
      </w:tr>
      <w:tr w:rsidR="00BE2CF4" w:rsidRPr="003B1AE0" w:rsidTr="000F628E">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211" w:name="104248"/>
            <w:bookmarkEnd w:id="211"/>
            <w:r w:rsidRPr="003B1AE0">
              <w:rPr>
                <w:rFonts w:ascii="Times New Roman" w:eastAsia="Times New Roman" w:hAnsi="Times New Roman" w:cs="Times New Roman"/>
                <w:color w:val="000000"/>
                <w:sz w:val="24"/>
                <w:szCs w:val="24"/>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12" w:name="104249"/>
            <w:bookmarkEnd w:id="212"/>
            <w:r w:rsidRPr="003B1AE0">
              <w:rPr>
                <w:rFonts w:ascii="Times New Roman" w:eastAsia="Times New Roman" w:hAnsi="Times New Roman" w:cs="Times New Roman"/>
                <w:b/>
                <w:bCs/>
                <w:color w:val="333333"/>
                <w:sz w:val="24"/>
                <w:szCs w:val="24"/>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13" w:name="104250"/>
            <w:bookmarkEnd w:id="213"/>
            <w:r w:rsidRPr="003B1AE0">
              <w:rPr>
                <w:rFonts w:ascii="Times New Roman" w:eastAsia="Times New Roman" w:hAnsi="Times New Roman" w:cs="Times New Roman"/>
                <w:b/>
                <w:bCs/>
                <w:color w:val="333333"/>
                <w:sz w:val="24"/>
                <w:szCs w:val="24"/>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14" w:name="104251"/>
            <w:bookmarkEnd w:id="214"/>
            <w:r w:rsidRPr="003B1AE0">
              <w:rPr>
                <w:rFonts w:ascii="Times New Roman" w:eastAsia="Times New Roman" w:hAnsi="Times New Roman" w:cs="Times New Roman"/>
                <w:b/>
                <w:bCs/>
                <w:color w:val="333333"/>
                <w:sz w:val="24"/>
                <w:szCs w:val="24"/>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15" w:name="104252"/>
            <w:bookmarkEnd w:id="215"/>
            <w:r w:rsidRPr="003B1AE0">
              <w:rPr>
                <w:rFonts w:ascii="Times New Roman" w:eastAsia="Times New Roman" w:hAnsi="Times New Roman" w:cs="Times New Roman"/>
                <w:b/>
                <w:bCs/>
                <w:color w:val="333333"/>
                <w:sz w:val="24"/>
                <w:szCs w:val="24"/>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16" w:name="104253"/>
            <w:bookmarkEnd w:id="216"/>
            <w:r w:rsidRPr="003B1AE0">
              <w:rPr>
                <w:rFonts w:ascii="Times New Roman" w:eastAsia="Times New Roman" w:hAnsi="Times New Roman" w:cs="Times New Roman"/>
                <w:b/>
                <w:bCs/>
                <w:color w:val="333333"/>
                <w:sz w:val="24"/>
                <w:szCs w:val="24"/>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17" w:name="104254"/>
            <w:bookmarkEnd w:id="217"/>
            <w:r w:rsidRPr="003B1AE0">
              <w:rPr>
                <w:rFonts w:ascii="Times New Roman" w:eastAsia="Times New Roman" w:hAnsi="Times New Roman" w:cs="Times New Roman"/>
                <w:b/>
                <w:bCs/>
                <w:color w:val="333333"/>
                <w:sz w:val="24"/>
                <w:szCs w:val="24"/>
              </w:rPr>
              <w:t>34</w:t>
            </w:r>
          </w:p>
        </w:tc>
      </w:tr>
      <w:tr w:rsidR="00BE2CF4" w:rsidRPr="003B1AE0" w:rsidTr="000F628E">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218" w:name="104255"/>
            <w:bookmarkEnd w:id="218"/>
            <w:r w:rsidRPr="003B1AE0">
              <w:rPr>
                <w:rFonts w:ascii="Times New Roman" w:eastAsia="Times New Roman" w:hAnsi="Times New Roman" w:cs="Times New Roman"/>
                <w:color w:val="000000"/>
                <w:sz w:val="24"/>
                <w:szCs w:val="24"/>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19" w:name="104256"/>
            <w:bookmarkEnd w:id="219"/>
            <w:r w:rsidRPr="003B1AE0">
              <w:rPr>
                <w:rFonts w:ascii="Times New Roman" w:eastAsia="Times New Roman" w:hAnsi="Times New Roman" w:cs="Times New Roman"/>
                <w:b/>
                <w:bCs/>
                <w:color w:val="333333"/>
                <w:sz w:val="24"/>
                <w:szCs w:val="24"/>
              </w:rPr>
              <w:t>986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20" w:name="104257"/>
            <w:bookmarkEnd w:id="220"/>
            <w:r w:rsidRPr="003B1AE0">
              <w:rPr>
                <w:rFonts w:ascii="Times New Roman" w:eastAsia="Times New Roman" w:hAnsi="Times New Roman" w:cs="Times New Roman"/>
                <w:b/>
                <w:bCs/>
                <w:color w:val="333333"/>
                <w:sz w:val="24"/>
                <w:szCs w:val="24"/>
              </w:rPr>
              <w:t>1020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21" w:name="104258"/>
            <w:bookmarkEnd w:id="221"/>
            <w:r w:rsidRPr="003B1AE0">
              <w:rPr>
                <w:rFonts w:ascii="Times New Roman" w:eastAsia="Times New Roman" w:hAnsi="Times New Roman" w:cs="Times New Roman"/>
                <w:b/>
                <w:bCs/>
                <w:color w:val="333333"/>
                <w:sz w:val="24"/>
                <w:szCs w:val="24"/>
              </w:rPr>
              <w:t>1088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22" w:name="104259"/>
            <w:bookmarkEnd w:id="222"/>
            <w:r w:rsidRPr="003B1AE0">
              <w:rPr>
                <w:rFonts w:ascii="Times New Roman" w:eastAsia="Times New Roman" w:hAnsi="Times New Roman" w:cs="Times New Roman"/>
                <w:b/>
                <w:bCs/>
                <w:color w:val="333333"/>
                <w:sz w:val="24"/>
                <w:szCs w:val="24"/>
              </w:rPr>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23" w:name="104260"/>
            <w:bookmarkEnd w:id="223"/>
            <w:r w:rsidRPr="003B1AE0">
              <w:rPr>
                <w:rFonts w:ascii="Times New Roman" w:eastAsia="Times New Roman" w:hAnsi="Times New Roman" w:cs="Times New Roman"/>
                <w:b/>
                <w:bCs/>
                <w:color w:val="333333"/>
                <w:sz w:val="24"/>
                <w:szCs w:val="24"/>
              </w:rPr>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24" w:name="104261"/>
            <w:bookmarkEnd w:id="224"/>
            <w:r w:rsidRPr="003B1AE0">
              <w:rPr>
                <w:rFonts w:ascii="Times New Roman" w:eastAsia="Times New Roman" w:hAnsi="Times New Roman" w:cs="Times New Roman"/>
                <w:b/>
                <w:bCs/>
                <w:color w:val="333333"/>
                <w:sz w:val="24"/>
                <w:szCs w:val="24"/>
              </w:rPr>
              <w:t>5338</w:t>
            </w:r>
          </w:p>
        </w:tc>
      </w:tr>
      <w:tr w:rsidR="00BE2CF4" w:rsidRPr="003B1AE0" w:rsidTr="000F628E">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rPr>
                <w:rFonts w:ascii="Times New Roman" w:eastAsia="Times New Roman" w:hAnsi="Times New Roman" w:cs="Times New Roman"/>
                <w:color w:val="000000"/>
                <w:sz w:val="24"/>
                <w:szCs w:val="24"/>
              </w:rPr>
            </w:pPr>
            <w:bookmarkStart w:id="225" w:name="104262"/>
            <w:bookmarkEnd w:id="225"/>
            <w:r w:rsidRPr="003B1AE0">
              <w:rPr>
                <w:rFonts w:ascii="Times New Roman" w:eastAsia="Times New Roman" w:hAnsi="Times New Roman" w:cs="Times New Roman"/>
                <w:color w:val="000000"/>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26" w:name="104263"/>
            <w:bookmarkEnd w:id="226"/>
            <w:r w:rsidRPr="003B1AE0">
              <w:rPr>
                <w:rFonts w:ascii="Times New Roman" w:eastAsia="Times New Roman" w:hAnsi="Times New Roman" w:cs="Times New Roman"/>
                <w:b/>
                <w:bCs/>
                <w:color w:val="333333"/>
                <w:sz w:val="24"/>
                <w:szCs w:val="24"/>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27" w:name="104264"/>
            <w:bookmarkEnd w:id="227"/>
            <w:r w:rsidRPr="003B1AE0">
              <w:rPr>
                <w:rFonts w:ascii="Times New Roman" w:eastAsia="Times New Roman" w:hAnsi="Times New Roman" w:cs="Times New Roman"/>
                <w:b/>
                <w:bCs/>
                <w:color w:val="333333"/>
                <w:sz w:val="24"/>
                <w:szCs w:val="24"/>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28" w:name="104265"/>
            <w:bookmarkEnd w:id="228"/>
            <w:r w:rsidRPr="003B1AE0">
              <w:rPr>
                <w:rFonts w:ascii="Times New Roman" w:eastAsia="Times New Roman" w:hAnsi="Times New Roman" w:cs="Times New Roman"/>
                <w:b/>
                <w:bCs/>
                <w:color w:val="333333"/>
                <w:sz w:val="24"/>
                <w:szCs w:val="24"/>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29" w:name="104266"/>
            <w:bookmarkEnd w:id="229"/>
            <w:r w:rsidRPr="003B1AE0">
              <w:rPr>
                <w:rFonts w:ascii="Times New Roman" w:eastAsia="Times New Roman" w:hAnsi="Times New Roman" w:cs="Times New Roman"/>
                <w:b/>
                <w:bCs/>
                <w:color w:val="333333"/>
                <w:sz w:val="24"/>
                <w:szCs w:val="24"/>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30" w:name="104267"/>
            <w:bookmarkEnd w:id="230"/>
            <w:r w:rsidRPr="003B1AE0">
              <w:rPr>
                <w:rFonts w:ascii="Times New Roman" w:eastAsia="Times New Roman" w:hAnsi="Times New Roman" w:cs="Times New Roman"/>
                <w:b/>
                <w:bCs/>
                <w:color w:val="333333"/>
                <w:sz w:val="24"/>
                <w:szCs w:val="24"/>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E2CF4" w:rsidRPr="003B1AE0" w:rsidRDefault="00BE2CF4" w:rsidP="000F628E">
            <w:pPr>
              <w:spacing w:after="0" w:line="293" w:lineRule="atLeast"/>
              <w:jc w:val="center"/>
              <w:rPr>
                <w:rFonts w:ascii="Times New Roman" w:eastAsia="Times New Roman" w:hAnsi="Times New Roman" w:cs="Times New Roman"/>
                <w:b/>
                <w:bCs/>
                <w:color w:val="333333"/>
                <w:sz w:val="24"/>
                <w:szCs w:val="24"/>
              </w:rPr>
            </w:pPr>
            <w:bookmarkStart w:id="231" w:name="104268"/>
            <w:bookmarkEnd w:id="231"/>
            <w:r w:rsidRPr="003B1AE0">
              <w:rPr>
                <w:rFonts w:ascii="Times New Roman" w:eastAsia="Times New Roman" w:hAnsi="Times New Roman" w:cs="Times New Roman"/>
                <w:b/>
                <w:bCs/>
                <w:color w:val="333333"/>
                <w:sz w:val="24"/>
                <w:szCs w:val="24"/>
              </w:rPr>
              <w:t>157</w:t>
            </w:r>
          </w:p>
        </w:tc>
      </w:tr>
    </w:tbl>
    <w:p w:rsidR="009E7209" w:rsidRPr="00292A38" w:rsidRDefault="000F628E" w:rsidP="00292A38">
      <w:pPr>
        <w:widowControl w:val="0"/>
        <w:autoSpaceDE w:val="0"/>
        <w:autoSpaceDN w:val="0"/>
        <w:adjustRightInd w:val="0"/>
        <w:spacing w:after="0" w:line="240" w:lineRule="auto"/>
        <w:rPr>
          <w:rFonts w:ascii="Times New Roman" w:hAnsi="Times New Roman" w:cs="Times New Roman"/>
          <w:sz w:val="24"/>
          <w:szCs w:val="24"/>
        </w:rPr>
      </w:pPr>
      <w:r w:rsidRPr="003B1AE0">
        <w:rPr>
          <w:rFonts w:ascii="Times New Roman" w:hAnsi="Times New Roman" w:cs="Times New Roman"/>
          <w:sz w:val="24"/>
          <w:szCs w:val="24"/>
        </w:rPr>
        <w:br/>
        <w:t>24</w:t>
      </w:r>
      <w:r w:rsidR="008D6EF7" w:rsidRPr="003B1AE0">
        <w:rPr>
          <w:rFonts w:ascii="Times New Roman" w:hAnsi="Times New Roman" w:cs="Times New Roman"/>
          <w:sz w:val="24"/>
          <w:szCs w:val="24"/>
        </w:rPr>
        <w:t xml:space="preserve">.12. При реализации </w:t>
      </w:r>
      <w:r w:rsidRPr="003B1AE0">
        <w:rPr>
          <w:rFonts w:ascii="Times New Roman" w:hAnsi="Times New Roman" w:cs="Times New Roman"/>
          <w:sz w:val="24"/>
          <w:szCs w:val="24"/>
        </w:rPr>
        <w:t>данного варианта</w:t>
      </w:r>
      <w:r w:rsidR="008D6EF7" w:rsidRPr="003B1AE0">
        <w:rPr>
          <w:rFonts w:ascii="Times New Roman" w:hAnsi="Times New Roman" w:cs="Times New Roman"/>
          <w:sz w:val="24"/>
          <w:szCs w:val="24"/>
        </w:rPr>
        <w:t xml:space="preserve"> учебного плана количество часов на физическую культуру составляет 2</w:t>
      </w:r>
      <w:r w:rsidRPr="003B1AE0">
        <w:rPr>
          <w:rFonts w:ascii="Times New Roman" w:hAnsi="Times New Roman" w:cs="Times New Roman"/>
          <w:sz w:val="24"/>
          <w:szCs w:val="24"/>
        </w:rPr>
        <w:t>, третий час  реализуется</w:t>
      </w:r>
      <w:r w:rsidR="008D6EF7" w:rsidRPr="003B1AE0">
        <w:rPr>
          <w:rFonts w:ascii="Times New Roman" w:hAnsi="Times New Roman" w:cs="Times New Roman"/>
          <w:sz w:val="24"/>
          <w:szCs w:val="24"/>
        </w:rPr>
        <w:t xml:space="preserve"> за счет часов части, формируемой участниками образовательных отношений</w:t>
      </w:r>
      <w:r w:rsidRPr="003B1AE0">
        <w:rPr>
          <w:rFonts w:ascii="Times New Roman" w:hAnsi="Times New Roman" w:cs="Times New Roman"/>
          <w:sz w:val="24"/>
          <w:szCs w:val="24"/>
        </w:rPr>
        <w:t xml:space="preserve"> (в 5 классе)</w:t>
      </w:r>
      <w:r w:rsidR="008D6EF7" w:rsidRPr="003B1AE0">
        <w:rPr>
          <w:rFonts w:ascii="Times New Roman" w:hAnsi="Times New Roman" w:cs="Times New Roman"/>
          <w:sz w:val="24"/>
          <w:szCs w:val="24"/>
        </w:rPr>
        <w:t xml:space="preserve">, внеурочной деятельности </w:t>
      </w:r>
      <w:r w:rsidRPr="003B1AE0">
        <w:rPr>
          <w:rFonts w:ascii="Times New Roman" w:hAnsi="Times New Roman" w:cs="Times New Roman"/>
          <w:sz w:val="24"/>
          <w:szCs w:val="24"/>
        </w:rPr>
        <w:t xml:space="preserve"> (в 6-9 классах).</w:t>
      </w:r>
      <w:r w:rsidRPr="003B1AE0">
        <w:rPr>
          <w:rFonts w:ascii="Times New Roman" w:hAnsi="Times New Roman" w:cs="Times New Roman"/>
          <w:sz w:val="24"/>
          <w:szCs w:val="24"/>
        </w:rPr>
        <w:br/>
        <w:t>24</w:t>
      </w:r>
      <w:r w:rsidR="008D6EF7" w:rsidRPr="003B1AE0">
        <w:rPr>
          <w:rFonts w:ascii="Times New Roman" w:hAnsi="Times New Roman" w:cs="Times New Roman"/>
          <w:sz w:val="24"/>
          <w:szCs w:val="24"/>
        </w:rPr>
        <w:t>.13. При реализации модуля "Введение в Новейшую историю России" в курсе "История России" количество часов на изучение учебного предмета "И</w:t>
      </w:r>
      <w:r w:rsidRPr="003B1AE0">
        <w:rPr>
          <w:rFonts w:ascii="Times New Roman" w:hAnsi="Times New Roman" w:cs="Times New Roman"/>
          <w:sz w:val="24"/>
          <w:szCs w:val="24"/>
        </w:rPr>
        <w:t xml:space="preserve">стория" в 9 классе </w:t>
      </w:r>
      <w:r w:rsidR="008D6EF7" w:rsidRPr="003B1AE0">
        <w:rPr>
          <w:rFonts w:ascii="Times New Roman" w:hAnsi="Times New Roman" w:cs="Times New Roman"/>
          <w:sz w:val="24"/>
          <w:szCs w:val="24"/>
        </w:rPr>
        <w:t xml:space="preserve"> увеличи</w:t>
      </w:r>
      <w:r w:rsidRPr="003B1AE0">
        <w:rPr>
          <w:rFonts w:ascii="Times New Roman" w:hAnsi="Times New Roman" w:cs="Times New Roman"/>
          <w:sz w:val="24"/>
          <w:szCs w:val="24"/>
        </w:rPr>
        <w:t>вается</w:t>
      </w:r>
      <w:r w:rsidR="008D6EF7" w:rsidRPr="003B1AE0">
        <w:rPr>
          <w:rFonts w:ascii="Times New Roman" w:hAnsi="Times New Roman" w:cs="Times New Roman"/>
          <w:sz w:val="24"/>
          <w:szCs w:val="24"/>
        </w:rPr>
        <w:t xml:space="preserve"> на 17 учебных часов.</w:t>
      </w:r>
      <w:r w:rsidRPr="003B1AE0">
        <w:rPr>
          <w:rFonts w:ascii="Times New Roman" w:hAnsi="Times New Roman" w:cs="Times New Roman"/>
          <w:sz w:val="24"/>
          <w:szCs w:val="24"/>
        </w:rPr>
        <w:br/>
        <w:t>24</w:t>
      </w:r>
      <w:r w:rsidR="008D6EF7" w:rsidRPr="003B1AE0">
        <w:rPr>
          <w:rFonts w:ascii="Times New Roman" w:hAnsi="Times New Roman" w:cs="Times New Roman"/>
          <w:sz w:val="24"/>
          <w:szCs w:val="24"/>
        </w:rPr>
        <w:t xml:space="preserve">.14. </w:t>
      </w:r>
      <w:r w:rsidRPr="003B1AE0">
        <w:rPr>
          <w:rFonts w:ascii="Times New Roman" w:hAnsi="Times New Roman" w:cs="Times New Roman"/>
          <w:sz w:val="24"/>
          <w:szCs w:val="24"/>
        </w:rPr>
        <w:t>И</w:t>
      </w:r>
      <w:r w:rsidR="008D6EF7" w:rsidRPr="003B1AE0">
        <w:rPr>
          <w:rFonts w:ascii="Times New Roman" w:hAnsi="Times New Roman" w:cs="Times New Roman"/>
          <w:sz w:val="24"/>
          <w:szCs w:val="24"/>
        </w:rPr>
        <w:t xml:space="preserve">зучение государственных языков республик Российской Федерации в соответствии с законодательством </w:t>
      </w:r>
      <w:r w:rsidRPr="003B1AE0">
        <w:rPr>
          <w:rFonts w:ascii="Times New Roman" w:hAnsi="Times New Roman" w:cs="Times New Roman"/>
          <w:sz w:val="24"/>
          <w:szCs w:val="24"/>
        </w:rPr>
        <w:t xml:space="preserve">республик Российской Федерации не вводится. </w:t>
      </w:r>
      <w:r w:rsidR="003B1AE0" w:rsidRPr="003B1AE0">
        <w:rPr>
          <w:rFonts w:ascii="Times New Roman" w:hAnsi="Times New Roman" w:cs="Times New Roman"/>
          <w:sz w:val="24"/>
          <w:szCs w:val="24"/>
        </w:rPr>
        <w:br/>
      </w:r>
      <w:r w:rsidR="003B1AE0" w:rsidRPr="003B1AE0">
        <w:rPr>
          <w:rFonts w:ascii="Times New Roman" w:hAnsi="Times New Roman" w:cs="Times New Roman"/>
          <w:sz w:val="24"/>
          <w:szCs w:val="24"/>
        </w:rPr>
        <w:lastRenderedPageBreak/>
        <w:t>24</w:t>
      </w:r>
      <w:r w:rsidR="008D6EF7" w:rsidRPr="003B1AE0">
        <w:rPr>
          <w:rFonts w:ascii="Times New Roman" w:hAnsi="Times New Roman" w:cs="Times New Roman"/>
          <w:sz w:val="24"/>
          <w:szCs w:val="24"/>
        </w:rPr>
        <w:t xml:space="preserve">.17. Изучение второго иностранного языка </w:t>
      </w:r>
      <w:r w:rsidR="003B1AE0" w:rsidRPr="003B1AE0">
        <w:rPr>
          <w:rFonts w:ascii="Times New Roman" w:hAnsi="Times New Roman" w:cs="Times New Roman"/>
          <w:sz w:val="24"/>
          <w:szCs w:val="24"/>
        </w:rPr>
        <w:t xml:space="preserve"> </w:t>
      </w:r>
      <w:r w:rsidR="008D6EF7" w:rsidRPr="003B1AE0">
        <w:rPr>
          <w:rFonts w:ascii="Times New Roman" w:hAnsi="Times New Roman" w:cs="Times New Roman"/>
          <w:sz w:val="24"/>
          <w:szCs w:val="24"/>
        </w:rPr>
        <w:t>осуществляется по заявлениям обучающихся, родителей (законных представителей) несовершеннолетних обучающихся.</w:t>
      </w:r>
      <w:r w:rsidR="003B1AE0" w:rsidRPr="003B1AE0">
        <w:rPr>
          <w:rFonts w:ascii="Times New Roman" w:hAnsi="Times New Roman" w:cs="Times New Roman"/>
          <w:sz w:val="24"/>
          <w:szCs w:val="24"/>
        </w:rPr>
        <w:t xml:space="preserve"> В школе второй иностранный язык не изучается.</w:t>
      </w:r>
      <w:r w:rsidR="003B1AE0" w:rsidRPr="003B1AE0">
        <w:rPr>
          <w:rFonts w:ascii="Times New Roman" w:hAnsi="Times New Roman" w:cs="Times New Roman"/>
          <w:sz w:val="24"/>
          <w:szCs w:val="24"/>
        </w:rPr>
        <w:br/>
        <w:t>24.18.Н</w:t>
      </w:r>
      <w:r w:rsidR="008D6EF7" w:rsidRPr="003B1AE0">
        <w:rPr>
          <w:rFonts w:ascii="Times New Roman" w:hAnsi="Times New Roman" w:cs="Times New Roman"/>
          <w:sz w:val="24"/>
          <w:szCs w:val="24"/>
        </w:rPr>
        <w:t>едельный учебный план является ориентиром при разработке учебного п</w:t>
      </w:r>
      <w:r w:rsidR="003B1AE0" w:rsidRPr="003B1AE0">
        <w:rPr>
          <w:rFonts w:ascii="Times New Roman" w:hAnsi="Times New Roman" w:cs="Times New Roman"/>
          <w:sz w:val="24"/>
          <w:szCs w:val="24"/>
        </w:rPr>
        <w:t>лана школы</w:t>
      </w:r>
      <w:r w:rsidR="008D6EF7" w:rsidRPr="003B1AE0">
        <w:rPr>
          <w:rFonts w:ascii="Times New Roman" w:hAnsi="Times New Roman" w:cs="Times New Roman"/>
          <w:sz w:val="24"/>
          <w:szCs w:val="24"/>
        </w:rPr>
        <w:t>, в котором отражаются и конкретизируются основные показатели учебного плана:</w:t>
      </w:r>
      <w:r w:rsidR="008D6EF7" w:rsidRPr="003B1AE0">
        <w:rPr>
          <w:rFonts w:ascii="Times New Roman" w:hAnsi="Times New Roman" w:cs="Times New Roman"/>
          <w:sz w:val="24"/>
          <w:szCs w:val="24"/>
        </w:rPr>
        <w:br/>
      </w:r>
      <w:r w:rsidR="003B1AE0" w:rsidRPr="003B1AE0">
        <w:rPr>
          <w:rFonts w:ascii="Times New Roman" w:hAnsi="Times New Roman" w:cs="Times New Roman"/>
          <w:sz w:val="24"/>
          <w:szCs w:val="24"/>
        </w:rPr>
        <w:t>-</w:t>
      </w:r>
      <w:r w:rsidR="008D6EF7" w:rsidRPr="003B1AE0">
        <w:rPr>
          <w:rFonts w:ascii="Times New Roman" w:hAnsi="Times New Roman" w:cs="Times New Roman"/>
          <w:sz w:val="24"/>
          <w:szCs w:val="24"/>
        </w:rPr>
        <w:t>состав учебных предметов;</w:t>
      </w:r>
      <w:r w:rsidR="008D6EF7" w:rsidRPr="003B1AE0">
        <w:rPr>
          <w:rFonts w:ascii="Times New Roman" w:hAnsi="Times New Roman" w:cs="Times New Roman"/>
          <w:sz w:val="24"/>
          <w:szCs w:val="24"/>
        </w:rPr>
        <w:br/>
      </w:r>
      <w:r w:rsidR="003B1AE0" w:rsidRPr="003B1AE0">
        <w:rPr>
          <w:rFonts w:ascii="Times New Roman" w:hAnsi="Times New Roman" w:cs="Times New Roman"/>
          <w:sz w:val="24"/>
          <w:szCs w:val="24"/>
        </w:rPr>
        <w:t>-</w:t>
      </w:r>
      <w:r w:rsidR="008D6EF7" w:rsidRPr="003B1AE0">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r w:rsidR="008D6EF7" w:rsidRPr="003B1AE0">
        <w:rPr>
          <w:rFonts w:ascii="Times New Roman" w:hAnsi="Times New Roman" w:cs="Times New Roman"/>
          <w:sz w:val="24"/>
          <w:szCs w:val="24"/>
        </w:rPr>
        <w:br/>
      </w:r>
      <w:r w:rsidR="003B1AE0" w:rsidRPr="003B1AE0">
        <w:rPr>
          <w:rFonts w:ascii="Times New Roman" w:hAnsi="Times New Roman" w:cs="Times New Roman"/>
          <w:sz w:val="24"/>
          <w:szCs w:val="24"/>
        </w:rPr>
        <w:t>-</w:t>
      </w:r>
      <w:r w:rsidR="008D6EF7" w:rsidRPr="003B1AE0">
        <w:rPr>
          <w:rFonts w:ascii="Times New Roman"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r w:rsidR="008D6EF7" w:rsidRPr="003B1AE0">
        <w:rPr>
          <w:rFonts w:ascii="Times New Roman" w:hAnsi="Times New Roman" w:cs="Times New Roman"/>
          <w:sz w:val="24"/>
          <w:szCs w:val="24"/>
        </w:rPr>
        <w:br/>
      </w:r>
      <w:r w:rsidR="003B1AE0" w:rsidRPr="003B1AE0">
        <w:rPr>
          <w:rFonts w:ascii="Times New Roman" w:hAnsi="Times New Roman" w:cs="Times New Roman"/>
          <w:sz w:val="24"/>
          <w:szCs w:val="24"/>
        </w:rPr>
        <w:t>-</w:t>
      </w:r>
      <w:r w:rsidR="008D6EF7" w:rsidRPr="003B1AE0">
        <w:rPr>
          <w:rFonts w:ascii="Times New Roman" w:hAnsi="Times New Roman" w:cs="Times New Roman"/>
          <w:sz w:val="24"/>
          <w:szCs w:val="24"/>
        </w:rPr>
        <w:t>план комплектования классов.</w:t>
      </w:r>
      <w:r w:rsidR="003B1AE0" w:rsidRPr="003B1AE0">
        <w:rPr>
          <w:rFonts w:ascii="Times New Roman" w:hAnsi="Times New Roman" w:cs="Times New Roman"/>
          <w:sz w:val="24"/>
          <w:szCs w:val="24"/>
        </w:rPr>
        <w:br/>
        <w:t>24</w:t>
      </w:r>
      <w:r w:rsidR="008D6EF7" w:rsidRPr="003B1AE0">
        <w:rPr>
          <w:rFonts w:ascii="Times New Roman" w:hAnsi="Times New Roman" w:cs="Times New Roman"/>
          <w:sz w:val="24"/>
          <w:szCs w:val="24"/>
        </w:rPr>
        <w:t>.19. Учебный план составля</w:t>
      </w:r>
      <w:r w:rsidR="003B1AE0" w:rsidRPr="003B1AE0">
        <w:rPr>
          <w:rFonts w:ascii="Times New Roman" w:hAnsi="Times New Roman" w:cs="Times New Roman"/>
          <w:sz w:val="24"/>
          <w:szCs w:val="24"/>
        </w:rPr>
        <w:t>ет</w:t>
      </w:r>
      <w:r w:rsidR="008D6EF7" w:rsidRPr="003B1AE0">
        <w:rPr>
          <w:rFonts w:ascii="Times New Roman" w:hAnsi="Times New Roman" w:cs="Times New Roman"/>
          <w:sz w:val="24"/>
          <w:szCs w:val="24"/>
        </w:rPr>
        <w:t>ся в расчете на весь учебный год.</w:t>
      </w:r>
      <w:r w:rsidR="003B1AE0" w:rsidRPr="003B1AE0">
        <w:rPr>
          <w:rFonts w:ascii="Times New Roman" w:hAnsi="Times New Roman" w:cs="Times New Roman"/>
          <w:sz w:val="24"/>
          <w:szCs w:val="24"/>
        </w:rPr>
        <w:br/>
        <w:t>24</w:t>
      </w:r>
      <w:r w:rsidR="008D6EF7" w:rsidRPr="003B1AE0">
        <w:rPr>
          <w:rFonts w:ascii="Times New Roman" w:hAnsi="Times New Roman" w:cs="Times New Roman"/>
          <w:sz w:val="24"/>
          <w:szCs w:val="24"/>
        </w:rPr>
        <w:t>.20.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w:t>
      </w:r>
      <w:r w:rsidR="003B1AE0" w:rsidRPr="003B1AE0">
        <w:rPr>
          <w:rFonts w:ascii="Times New Roman" w:hAnsi="Times New Roman" w:cs="Times New Roman"/>
          <w:sz w:val="24"/>
          <w:szCs w:val="24"/>
        </w:rPr>
        <w:t xml:space="preserve"> школой</w:t>
      </w:r>
      <w:r w:rsidR="008D6EF7" w:rsidRPr="003B1AE0">
        <w:rPr>
          <w:rFonts w:ascii="Times New Roman" w:hAnsi="Times New Roman" w:cs="Times New Roman"/>
          <w:sz w:val="24"/>
          <w:szCs w:val="24"/>
        </w:rPr>
        <w:t>.</w:t>
      </w:r>
      <w:r w:rsidR="003B1AE0" w:rsidRPr="003B1AE0">
        <w:rPr>
          <w:rFonts w:ascii="Times New Roman" w:hAnsi="Times New Roman" w:cs="Times New Roman"/>
          <w:sz w:val="24"/>
          <w:szCs w:val="24"/>
        </w:rPr>
        <w:br/>
        <w:t>24</w:t>
      </w:r>
      <w:r w:rsidR="008D6EF7" w:rsidRPr="003B1AE0">
        <w:rPr>
          <w:rFonts w:ascii="Times New Roman" w:hAnsi="Times New Roman" w:cs="Times New Roman"/>
          <w:sz w:val="24"/>
          <w:szCs w:val="24"/>
        </w:rPr>
        <w:t>.21. Суммарный объем домашнего задания по всем предме</w:t>
      </w:r>
      <w:r w:rsidR="003B1AE0" w:rsidRPr="003B1AE0">
        <w:rPr>
          <w:rFonts w:ascii="Times New Roman" w:hAnsi="Times New Roman" w:cs="Times New Roman"/>
          <w:sz w:val="24"/>
          <w:szCs w:val="24"/>
        </w:rPr>
        <w:t xml:space="preserve">там для каждого класса не </w:t>
      </w:r>
      <w:r w:rsidR="008D6EF7" w:rsidRPr="003B1AE0">
        <w:rPr>
          <w:rFonts w:ascii="Times New Roman" w:hAnsi="Times New Roman" w:cs="Times New Roman"/>
          <w:sz w:val="24"/>
          <w:szCs w:val="24"/>
        </w:rPr>
        <w:t xml:space="preserve"> превыша</w:t>
      </w:r>
      <w:r w:rsidR="003B1AE0" w:rsidRPr="003B1AE0">
        <w:rPr>
          <w:rFonts w:ascii="Times New Roman" w:hAnsi="Times New Roman" w:cs="Times New Roman"/>
          <w:sz w:val="24"/>
          <w:szCs w:val="24"/>
        </w:rPr>
        <w:t>ет</w:t>
      </w:r>
      <w:r w:rsidR="008D6EF7" w:rsidRPr="003B1AE0">
        <w:rPr>
          <w:rFonts w:ascii="Times New Roman" w:hAnsi="Times New Roman" w:cs="Times New Roman"/>
          <w:sz w:val="24"/>
          <w:szCs w:val="24"/>
        </w:rPr>
        <w:t xml:space="preserve"> продолжительности выполнения 2 часа - для 5 класса, 2,5 часа - для 6 - 8 классов, 3,5 часа - для 9 - 11 классов. </w:t>
      </w:r>
      <w:r w:rsidR="003B1AE0" w:rsidRPr="003B1AE0">
        <w:rPr>
          <w:rFonts w:ascii="Times New Roman" w:hAnsi="Times New Roman" w:cs="Times New Roman"/>
          <w:sz w:val="24"/>
          <w:szCs w:val="24"/>
        </w:rPr>
        <w:t xml:space="preserve">Школой </w:t>
      </w:r>
      <w:r w:rsidR="008D6EF7" w:rsidRPr="003B1AE0">
        <w:rPr>
          <w:rFonts w:ascii="Times New Roman" w:hAnsi="Times New Roman" w:cs="Times New Roman"/>
          <w:sz w:val="24"/>
          <w:szCs w:val="24"/>
        </w:rPr>
        <w:t>осуществляется координация и контроль объема домашнего задания обучающихся каждого класса по всем предметам в соответствии с санитарными нормами.</w:t>
      </w:r>
      <w:r w:rsidR="00F242A9">
        <w:rPr>
          <w:rFonts w:ascii="Courier" w:hAnsi="Courier" w:cs="Courier"/>
          <w:sz w:val="24"/>
          <w:szCs w:val="24"/>
        </w:rPr>
        <w:br/>
      </w:r>
      <w:r w:rsidR="00F242A9" w:rsidRPr="009E7209">
        <w:rPr>
          <w:rFonts w:ascii="Times New Roman" w:hAnsi="Times New Roman" w:cs="Times New Roman"/>
          <w:b/>
          <w:sz w:val="24"/>
          <w:szCs w:val="24"/>
        </w:rPr>
        <w:t>25.К</w:t>
      </w:r>
      <w:r w:rsidR="008D6EF7" w:rsidRPr="009E7209">
        <w:rPr>
          <w:rFonts w:ascii="Times New Roman" w:hAnsi="Times New Roman" w:cs="Times New Roman"/>
          <w:b/>
          <w:sz w:val="24"/>
          <w:szCs w:val="24"/>
        </w:rPr>
        <w:t>алендарный учебный график.</w:t>
      </w:r>
      <w:r w:rsidR="00F242A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 xml:space="preserve">.1. Организация образовательной деятельности осуществляется по учебным четвертям. </w:t>
      </w:r>
      <w:r w:rsidR="00F242A9" w:rsidRPr="009E7209">
        <w:rPr>
          <w:rFonts w:ascii="Times New Roman" w:hAnsi="Times New Roman" w:cs="Times New Roman"/>
          <w:sz w:val="24"/>
          <w:szCs w:val="24"/>
        </w:rPr>
        <w:t xml:space="preserve">Школа работает по 5-дневной рабочей неделе </w:t>
      </w:r>
      <w:r w:rsidR="008D6EF7" w:rsidRPr="009E7209">
        <w:rPr>
          <w:rFonts w:ascii="Times New Roman" w:hAnsi="Times New Roman" w:cs="Times New Roman"/>
          <w:sz w:val="24"/>
          <w:szCs w:val="24"/>
        </w:rPr>
        <w:t>с учетом законодательства Российской Федерации.</w:t>
      </w:r>
      <w:r w:rsidR="00F242A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.2. Продолжительность учебного года при получении основного общего образования составляет 34 недели.</w:t>
      </w:r>
      <w:r w:rsidR="00F242A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.3. Учебный г</w:t>
      </w:r>
      <w:r w:rsidR="00F242A9" w:rsidRPr="009E7209">
        <w:rPr>
          <w:rFonts w:ascii="Times New Roman" w:hAnsi="Times New Roman" w:cs="Times New Roman"/>
          <w:sz w:val="24"/>
          <w:szCs w:val="24"/>
        </w:rPr>
        <w:t>од в школе</w:t>
      </w:r>
      <w:r w:rsidR="008D6EF7" w:rsidRPr="009E7209">
        <w:rPr>
          <w:rFonts w:ascii="Times New Roman" w:hAnsi="Times New Roman" w:cs="Times New Roman"/>
          <w:sz w:val="24"/>
          <w:szCs w:val="24"/>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r w:rsidR="00F242A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.4. Учебный год в образователь</w:t>
      </w:r>
      <w:r w:rsidR="000E560B">
        <w:rPr>
          <w:rFonts w:ascii="Times New Roman" w:hAnsi="Times New Roman" w:cs="Times New Roman"/>
          <w:sz w:val="24"/>
          <w:szCs w:val="24"/>
        </w:rPr>
        <w:t>ной организации заканчивается 25</w:t>
      </w:r>
      <w:r w:rsidR="008D6EF7" w:rsidRPr="009E7209">
        <w:rPr>
          <w:rFonts w:ascii="Times New Roma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r w:rsidR="00F242A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 xml:space="preserve">.5. С целью профилактики переутомления в федеральном календарном учебном графике предусматривается чередование периодов учебного времени и каникул. </w:t>
      </w:r>
      <w:r w:rsidR="00F242A9" w:rsidRPr="009E7209">
        <w:rPr>
          <w:rFonts w:ascii="Times New Roman" w:hAnsi="Times New Roman" w:cs="Times New Roman"/>
          <w:sz w:val="24"/>
          <w:szCs w:val="24"/>
        </w:rPr>
        <w:t xml:space="preserve">Продолжительность каникул </w:t>
      </w:r>
      <w:r w:rsidR="008D6EF7" w:rsidRPr="009E7209">
        <w:rPr>
          <w:rFonts w:ascii="Times New Roman" w:hAnsi="Times New Roman" w:cs="Times New Roman"/>
          <w:sz w:val="24"/>
          <w:szCs w:val="24"/>
        </w:rPr>
        <w:t xml:space="preserve"> составля</w:t>
      </w:r>
      <w:r w:rsidR="00F242A9" w:rsidRPr="009E7209">
        <w:rPr>
          <w:rFonts w:ascii="Times New Roman" w:hAnsi="Times New Roman" w:cs="Times New Roman"/>
          <w:sz w:val="24"/>
          <w:szCs w:val="24"/>
        </w:rPr>
        <w:t>ет</w:t>
      </w:r>
      <w:r w:rsidR="008D6EF7" w:rsidRPr="009E7209">
        <w:rPr>
          <w:rFonts w:ascii="Times New Roman" w:hAnsi="Times New Roman" w:cs="Times New Roman"/>
          <w:sz w:val="24"/>
          <w:szCs w:val="24"/>
        </w:rPr>
        <w:t xml:space="preserve"> не менее 7 календарных дней.</w:t>
      </w:r>
      <w:r w:rsidR="00F242A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.6.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r w:rsidR="00F242A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.7. Продолжительность каникул составляет:</w:t>
      </w:r>
      <w:r w:rsidR="008D6EF7" w:rsidRPr="009E7209">
        <w:rPr>
          <w:rFonts w:ascii="Times New Roman" w:hAnsi="Times New Roman" w:cs="Times New Roman"/>
          <w:sz w:val="24"/>
          <w:szCs w:val="24"/>
        </w:rPr>
        <w:br/>
        <w:t>по окончании I</w:t>
      </w:r>
      <w:r w:rsidR="00036E5F">
        <w:rPr>
          <w:rFonts w:ascii="Times New Roman" w:hAnsi="Times New Roman" w:cs="Times New Roman"/>
          <w:sz w:val="24"/>
          <w:szCs w:val="24"/>
        </w:rPr>
        <w:t xml:space="preserve"> четверти (осенние каникулы) - 10</w:t>
      </w:r>
      <w:r w:rsidR="008D6EF7" w:rsidRPr="009E7209">
        <w:rPr>
          <w:rFonts w:ascii="Times New Roman" w:hAnsi="Times New Roman" w:cs="Times New Roman"/>
          <w:sz w:val="24"/>
          <w:szCs w:val="24"/>
        </w:rPr>
        <w:t xml:space="preserve"> календарных дней (для 5 - 9 классов);</w:t>
      </w:r>
      <w:r w:rsidR="008D6EF7" w:rsidRPr="009E7209">
        <w:rPr>
          <w:rFonts w:ascii="Times New Roman" w:hAnsi="Times New Roman" w:cs="Times New Roman"/>
          <w:sz w:val="24"/>
          <w:szCs w:val="24"/>
        </w:rPr>
        <w:br/>
        <w:t>по окончании I</w:t>
      </w:r>
      <w:r w:rsidR="00036E5F">
        <w:rPr>
          <w:rFonts w:ascii="Times New Roman" w:hAnsi="Times New Roman" w:cs="Times New Roman"/>
          <w:sz w:val="24"/>
          <w:szCs w:val="24"/>
        </w:rPr>
        <w:t>I четверти (зимние каникулы) - 10</w:t>
      </w:r>
      <w:r w:rsidR="008D6EF7" w:rsidRPr="009E7209">
        <w:rPr>
          <w:rFonts w:ascii="Times New Roman" w:hAnsi="Times New Roman" w:cs="Times New Roman"/>
          <w:sz w:val="24"/>
          <w:szCs w:val="24"/>
        </w:rPr>
        <w:t xml:space="preserve"> календарных дней (для 5 - 9 классов);</w:t>
      </w:r>
      <w:r w:rsidR="008D6EF7" w:rsidRPr="009E7209">
        <w:rPr>
          <w:rFonts w:ascii="Times New Roman" w:hAnsi="Times New Roman" w:cs="Times New Roman"/>
          <w:sz w:val="24"/>
          <w:szCs w:val="24"/>
        </w:rPr>
        <w:br/>
        <w:t>по окончании III четверти (весенние каникулы) - 9 календарных дней (для 5 - 9 классов);</w:t>
      </w:r>
      <w:r w:rsidR="008D6EF7" w:rsidRPr="009E7209">
        <w:rPr>
          <w:rFonts w:ascii="Times New Roman" w:hAnsi="Times New Roman" w:cs="Times New Roman"/>
          <w:sz w:val="24"/>
          <w:szCs w:val="24"/>
        </w:rPr>
        <w:br/>
        <w:t>по окончании учебного года (летние каникулы) - не менее 8 недель.</w:t>
      </w:r>
      <w:r w:rsidR="00F242A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 xml:space="preserve">.8. Продолжительность урока </w:t>
      </w:r>
      <w:r w:rsidR="00F242A9" w:rsidRPr="009E7209">
        <w:rPr>
          <w:rFonts w:ascii="Times New Roman" w:hAnsi="Times New Roman" w:cs="Times New Roman"/>
          <w:sz w:val="24"/>
          <w:szCs w:val="24"/>
        </w:rPr>
        <w:t>составляет 40</w:t>
      </w:r>
      <w:r w:rsidR="008D6EF7" w:rsidRPr="009E7209">
        <w:rPr>
          <w:rFonts w:ascii="Times New Roman" w:hAnsi="Times New Roman" w:cs="Times New Roman"/>
          <w:sz w:val="24"/>
          <w:szCs w:val="24"/>
        </w:rPr>
        <w:t xml:space="preserve"> минут.</w:t>
      </w:r>
      <w:r w:rsidR="00F242A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.9. Продолжительность перемен между уроками составляет не менее 10 минут, большой пер</w:t>
      </w:r>
      <w:r w:rsidR="000E560B">
        <w:rPr>
          <w:rFonts w:ascii="Times New Roman" w:hAnsi="Times New Roman" w:cs="Times New Roman"/>
          <w:sz w:val="24"/>
          <w:szCs w:val="24"/>
        </w:rPr>
        <w:t>емены (после 1, 4 -5 урока) - 15 - 2</w:t>
      </w:r>
      <w:r w:rsidR="008D6EF7" w:rsidRPr="009E7209">
        <w:rPr>
          <w:rFonts w:ascii="Times New Roman" w:hAnsi="Times New Roman" w:cs="Times New Roman"/>
          <w:sz w:val="24"/>
          <w:szCs w:val="24"/>
        </w:rPr>
        <w:t xml:space="preserve">0 минут. </w:t>
      </w:r>
      <w:r w:rsidR="008D6EF7" w:rsidRPr="009E7209">
        <w:rPr>
          <w:rFonts w:ascii="Times New Roman" w:hAnsi="Times New Roman" w:cs="Times New Roman"/>
          <w:sz w:val="24"/>
          <w:szCs w:val="24"/>
        </w:rPr>
        <w:br/>
        <w:t>Продолжительность перемены между урочной и</w:t>
      </w:r>
      <w:r w:rsidR="009E7209" w:rsidRPr="009E7209">
        <w:rPr>
          <w:rFonts w:ascii="Times New Roman" w:hAnsi="Times New Roman" w:cs="Times New Roman"/>
          <w:sz w:val="24"/>
          <w:szCs w:val="24"/>
        </w:rPr>
        <w:t xml:space="preserve"> внеурочной деятельностью </w:t>
      </w:r>
      <w:r w:rsidR="008D6EF7" w:rsidRPr="009E7209">
        <w:rPr>
          <w:rFonts w:ascii="Times New Roman" w:hAnsi="Times New Roman" w:cs="Times New Roman"/>
          <w:sz w:val="24"/>
          <w:szCs w:val="24"/>
        </w:rPr>
        <w:t xml:space="preserve"> составля</w:t>
      </w:r>
      <w:r w:rsidR="009E7209" w:rsidRPr="009E7209">
        <w:rPr>
          <w:rFonts w:ascii="Times New Roman" w:hAnsi="Times New Roman" w:cs="Times New Roman"/>
          <w:sz w:val="24"/>
          <w:szCs w:val="24"/>
        </w:rPr>
        <w:t>ет</w:t>
      </w:r>
      <w:r w:rsidR="008D6EF7" w:rsidRPr="009E7209">
        <w:rPr>
          <w:rFonts w:ascii="Times New Roman" w:hAnsi="Times New Roman" w:cs="Times New Roman"/>
          <w:sz w:val="24"/>
          <w:szCs w:val="24"/>
        </w:rPr>
        <w:t xml:space="preserve"> не менее 20 - 30 минут, за исключением обучающихся с ОВЗ, обучение которых осуществляется по специальной индивидуальной программе развития.</w:t>
      </w:r>
      <w:r w:rsidR="009E720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r w:rsidR="009E720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sidR="008D6EF7" w:rsidRPr="009E7209">
        <w:rPr>
          <w:rFonts w:ascii="Times New Roman" w:hAnsi="Times New Roman" w:cs="Times New Roman"/>
          <w:sz w:val="24"/>
          <w:szCs w:val="24"/>
        </w:rPr>
        <w:br/>
        <w:t>для обучающихся 5 и 6 классов - не более 6 уроков, для обучающихся 7 - 9 классов - не более 7 уроков.</w:t>
      </w:r>
      <w:r w:rsidR="009E7209" w:rsidRPr="009E7209">
        <w:rPr>
          <w:rFonts w:ascii="Times New Roman" w:hAnsi="Times New Roman" w:cs="Times New Roman"/>
          <w:sz w:val="24"/>
          <w:szCs w:val="24"/>
        </w:rPr>
        <w:br/>
        <w:t xml:space="preserve">25.12. Занятия начинаются в </w:t>
      </w:r>
      <w:r w:rsidR="008D6EF7" w:rsidRPr="009E7209">
        <w:rPr>
          <w:rFonts w:ascii="Times New Roman" w:hAnsi="Times New Roman" w:cs="Times New Roman"/>
          <w:sz w:val="24"/>
          <w:szCs w:val="24"/>
        </w:rPr>
        <w:t xml:space="preserve"> 8 часов</w:t>
      </w:r>
      <w:r w:rsidR="009E7209" w:rsidRPr="009E7209">
        <w:rPr>
          <w:rFonts w:ascii="Times New Roman" w:hAnsi="Times New Roman" w:cs="Times New Roman"/>
          <w:sz w:val="24"/>
          <w:szCs w:val="24"/>
        </w:rPr>
        <w:t xml:space="preserve"> 30 минут  и заканчиваются не позднее 15</w:t>
      </w:r>
      <w:r w:rsidR="008D6EF7" w:rsidRPr="009E7209">
        <w:rPr>
          <w:rFonts w:ascii="Times New Roman" w:hAnsi="Times New Roman" w:cs="Times New Roman"/>
          <w:sz w:val="24"/>
          <w:szCs w:val="24"/>
        </w:rPr>
        <w:t xml:space="preserve"> часов.</w:t>
      </w:r>
      <w:r w:rsidR="009E7209" w:rsidRPr="009E7209">
        <w:rPr>
          <w:rFonts w:ascii="Times New Roman" w:hAnsi="Times New Roman" w:cs="Times New Roman"/>
          <w:sz w:val="24"/>
          <w:szCs w:val="24"/>
        </w:rPr>
        <w:br/>
      </w:r>
      <w:r w:rsidR="009E7209" w:rsidRPr="009E7209">
        <w:rPr>
          <w:rFonts w:ascii="Times New Roman" w:hAnsi="Times New Roman" w:cs="Times New Roman"/>
          <w:sz w:val="24"/>
          <w:szCs w:val="24"/>
        </w:rPr>
        <w:lastRenderedPageBreak/>
        <w:t>25.13.З</w:t>
      </w:r>
      <w:r w:rsidR="008D6EF7" w:rsidRPr="009E7209">
        <w:rPr>
          <w:rFonts w:ascii="Times New Roman" w:hAnsi="Times New Roman" w:cs="Times New Roman"/>
          <w:sz w:val="24"/>
          <w:szCs w:val="24"/>
        </w:rPr>
        <w:t xml:space="preserve">анятия по программам дополнительного образования планируют на дни с наименьшим количеством обязательных уроков. Между началом </w:t>
      </w:r>
      <w:r w:rsidR="009E7209" w:rsidRPr="009E7209">
        <w:rPr>
          <w:rFonts w:ascii="Times New Roman" w:hAnsi="Times New Roman" w:cs="Times New Roman"/>
          <w:sz w:val="24"/>
          <w:szCs w:val="24"/>
        </w:rPr>
        <w:t>дополнительных</w:t>
      </w:r>
      <w:r w:rsidR="008D6EF7" w:rsidRPr="009E7209">
        <w:rPr>
          <w:rFonts w:ascii="Times New Roman" w:hAnsi="Times New Roman" w:cs="Times New Roman"/>
          <w:sz w:val="24"/>
          <w:szCs w:val="24"/>
        </w:rPr>
        <w:t xml:space="preserve"> занятий и последним уроком необходимо организовыва</w:t>
      </w:r>
      <w:r w:rsidR="009E7209" w:rsidRPr="009E7209">
        <w:rPr>
          <w:rFonts w:ascii="Times New Roman" w:hAnsi="Times New Roman" w:cs="Times New Roman"/>
          <w:sz w:val="24"/>
          <w:szCs w:val="24"/>
        </w:rPr>
        <w:t>ется</w:t>
      </w:r>
      <w:r w:rsidR="008D6EF7" w:rsidRPr="009E7209">
        <w:rPr>
          <w:rFonts w:ascii="Times New Roman" w:hAnsi="Times New Roman" w:cs="Times New Roman"/>
          <w:sz w:val="24"/>
          <w:szCs w:val="24"/>
        </w:rPr>
        <w:t xml:space="preserve"> перерыв продолжительностью не менее 20 минут.</w:t>
      </w:r>
      <w:r w:rsidR="009E7209" w:rsidRPr="009E7209">
        <w:rPr>
          <w:rFonts w:ascii="Times New Roman" w:hAnsi="Times New Roman" w:cs="Times New Roman"/>
          <w:sz w:val="24"/>
          <w:szCs w:val="24"/>
        </w:rPr>
        <w:br/>
        <w:t>25</w:t>
      </w:r>
      <w:r w:rsidR="008D6EF7" w:rsidRPr="009E7209">
        <w:rPr>
          <w:rFonts w:ascii="Times New Roman" w:hAnsi="Times New Roman" w:cs="Times New Roman"/>
          <w:sz w:val="24"/>
          <w:szCs w:val="24"/>
        </w:rPr>
        <w:t>.14. Календарный учебный гр</w:t>
      </w:r>
      <w:r w:rsidR="009E7209" w:rsidRPr="009E7209">
        <w:rPr>
          <w:rFonts w:ascii="Times New Roman" w:hAnsi="Times New Roman" w:cs="Times New Roman"/>
          <w:sz w:val="24"/>
          <w:szCs w:val="24"/>
        </w:rPr>
        <w:t>афик  составлен</w:t>
      </w:r>
      <w:r w:rsidR="008D6EF7" w:rsidRPr="009E7209">
        <w:rPr>
          <w:rFonts w:ascii="Times New Roman" w:hAnsi="Times New Roman" w:cs="Times New Roman"/>
          <w:sz w:val="24"/>
          <w:szCs w:val="24"/>
        </w:rPr>
        <w:t xml:space="preserve"> с учетом мнений участников образовательных отношений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sidR="009E7209">
        <w:rPr>
          <w:rFonts w:ascii="Courier" w:hAnsi="Courier" w:cs="Courier"/>
          <w:sz w:val="24"/>
          <w:szCs w:val="24"/>
        </w:rPr>
        <w:br/>
      </w:r>
      <w:r w:rsidR="009E7209" w:rsidRPr="009E7209">
        <w:rPr>
          <w:rFonts w:ascii="Times New Roman" w:hAnsi="Times New Roman" w:cs="Times New Roman"/>
          <w:b/>
          <w:sz w:val="24"/>
          <w:szCs w:val="24"/>
        </w:rPr>
        <w:t>26</w:t>
      </w:r>
      <w:r w:rsidR="008D6EF7" w:rsidRPr="009E7209">
        <w:rPr>
          <w:rFonts w:ascii="Times New Roman" w:hAnsi="Times New Roman" w:cs="Times New Roman"/>
          <w:b/>
          <w:sz w:val="24"/>
          <w:szCs w:val="24"/>
        </w:rPr>
        <w:t>. План внеурочной деятельности.</w:t>
      </w:r>
      <w:r w:rsidR="008D6EF7" w:rsidRPr="009E7209">
        <w:rPr>
          <w:b/>
          <w:sz w:val="24"/>
          <w:szCs w:val="24"/>
        </w:rPr>
        <w:br/>
      </w:r>
      <w:r w:rsidR="00292A38">
        <w:rPr>
          <w:rFonts w:ascii="Times New Roman" w:hAnsi="Times New Roman" w:cs="Times New Roman"/>
          <w:sz w:val="24"/>
          <w:szCs w:val="24"/>
        </w:rPr>
        <w:t xml:space="preserve">        </w:t>
      </w:r>
      <w:r w:rsidR="009E7209" w:rsidRPr="00292A38">
        <w:rPr>
          <w:rFonts w:ascii="Times New Roman" w:hAnsi="Times New Roman" w:cs="Times New Roman"/>
          <w:sz w:val="24"/>
          <w:szCs w:val="24"/>
        </w:rPr>
        <w:t>Внеурочная</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деятельность</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МБОУ</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«Ржаксинская сош №1 им. Н.М. Фролова»»</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является</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обязательной</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частью</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организационного</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раздела</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основной</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образовательной</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программы,</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а</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рабочие</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программы</w:t>
      </w:r>
      <w:r w:rsidR="009E7209" w:rsidRPr="00292A38">
        <w:rPr>
          <w:rFonts w:ascii="Times New Roman" w:hAnsi="Times New Roman" w:cs="Times New Roman"/>
          <w:spacing w:val="-57"/>
          <w:sz w:val="24"/>
          <w:szCs w:val="24"/>
        </w:rPr>
        <w:t xml:space="preserve">  </w:t>
      </w:r>
      <w:r w:rsidR="009E7209" w:rsidRPr="00292A38">
        <w:rPr>
          <w:rFonts w:ascii="Times New Roman" w:hAnsi="Times New Roman" w:cs="Times New Roman"/>
          <w:sz w:val="24"/>
          <w:szCs w:val="24"/>
        </w:rPr>
        <w:t>внеурочной деятельности являются обязательной частью содержательного раздела основной</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образовательной</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программы.</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Часы</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внеурочной</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деятельности</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используются</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на</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социальное,</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творческое,</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интеллектуальное,</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общекультурное,</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физическое,</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гражданско-патриотическое</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развитие</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обучающихся,</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создавая</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условия</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для</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их</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самореализации</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и</w:t>
      </w:r>
      <w:r w:rsidR="009E7209" w:rsidRPr="00292A38">
        <w:rPr>
          <w:rFonts w:ascii="Times New Roman" w:hAnsi="Times New Roman" w:cs="Times New Roman"/>
          <w:spacing w:val="61"/>
          <w:sz w:val="24"/>
          <w:szCs w:val="24"/>
        </w:rPr>
        <w:t xml:space="preserve"> </w:t>
      </w:r>
      <w:r w:rsidR="009E7209" w:rsidRPr="00292A38">
        <w:rPr>
          <w:rFonts w:ascii="Times New Roman" w:hAnsi="Times New Roman" w:cs="Times New Roman"/>
          <w:sz w:val="24"/>
          <w:szCs w:val="24"/>
        </w:rPr>
        <w:t>осуществляя</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педагогическую</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поддержку</w:t>
      </w:r>
      <w:r w:rsidR="009E7209" w:rsidRPr="00292A38">
        <w:rPr>
          <w:rFonts w:ascii="Times New Roman" w:hAnsi="Times New Roman" w:cs="Times New Roman"/>
          <w:spacing w:val="-6"/>
          <w:sz w:val="24"/>
          <w:szCs w:val="24"/>
        </w:rPr>
        <w:t xml:space="preserve"> </w:t>
      </w:r>
      <w:r w:rsidR="009E7209" w:rsidRPr="00292A38">
        <w:rPr>
          <w:rFonts w:ascii="Times New Roman" w:hAnsi="Times New Roman" w:cs="Times New Roman"/>
          <w:sz w:val="24"/>
          <w:szCs w:val="24"/>
        </w:rPr>
        <w:t>в</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преодолении</w:t>
      </w:r>
      <w:r w:rsidR="009E7209" w:rsidRPr="00292A38">
        <w:rPr>
          <w:rFonts w:ascii="Times New Roman" w:hAnsi="Times New Roman" w:cs="Times New Roman"/>
          <w:spacing w:val="-1"/>
          <w:sz w:val="24"/>
          <w:szCs w:val="24"/>
        </w:rPr>
        <w:t xml:space="preserve"> </w:t>
      </w:r>
      <w:r w:rsidR="009E7209" w:rsidRPr="00292A38">
        <w:rPr>
          <w:rFonts w:ascii="Times New Roman" w:hAnsi="Times New Roman" w:cs="Times New Roman"/>
          <w:sz w:val="24"/>
          <w:szCs w:val="24"/>
        </w:rPr>
        <w:t>ими</w:t>
      </w:r>
      <w:r w:rsidR="009E7209" w:rsidRPr="00292A38">
        <w:rPr>
          <w:rFonts w:ascii="Times New Roman" w:hAnsi="Times New Roman" w:cs="Times New Roman"/>
          <w:spacing w:val="-3"/>
          <w:sz w:val="24"/>
          <w:szCs w:val="24"/>
        </w:rPr>
        <w:t xml:space="preserve"> </w:t>
      </w:r>
      <w:r w:rsidR="009E7209" w:rsidRPr="00292A38">
        <w:rPr>
          <w:rFonts w:ascii="Times New Roman" w:hAnsi="Times New Roman" w:cs="Times New Roman"/>
          <w:sz w:val="24"/>
          <w:szCs w:val="24"/>
        </w:rPr>
        <w:t>трудностей в</w:t>
      </w:r>
      <w:r w:rsidR="009E7209" w:rsidRPr="00292A38">
        <w:rPr>
          <w:rFonts w:ascii="Times New Roman" w:hAnsi="Times New Roman" w:cs="Times New Roman"/>
          <w:spacing w:val="-2"/>
          <w:sz w:val="24"/>
          <w:szCs w:val="24"/>
        </w:rPr>
        <w:t xml:space="preserve"> </w:t>
      </w:r>
      <w:r w:rsidR="009E7209" w:rsidRPr="00292A38">
        <w:rPr>
          <w:rFonts w:ascii="Times New Roman" w:hAnsi="Times New Roman" w:cs="Times New Roman"/>
          <w:sz w:val="24"/>
          <w:szCs w:val="24"/>
        </w:rPr>
        <w:t>обучении</w:t>
      </w:r>
      <w:r w:rsidR="009E7209" w:rsidRPr="00292A38">
        <w:rPr>
          <w:rFonts w:ascii="Times New Roman" w:hAnsi="Times New Roman" w:cs="Times New Roman"/>
          <w:spacing w:val="-3"/>
          <w:sz w:val="24"/>
          <w:szCs w:val="24"/>
        </w:rPr>
        <w:t xml:space="preserve"> </w:t>
      </w:r>
      <w:r w:rsidR="009E7209" w:rsidRPr="00292A38">
        <w:rPr>
          <w:rFonts w:ascii="Times New Roman" w:hAnsi="Times New Roman" w:cs="Times New Roman"/>
          <w:sz w:val="24"/>
          <w:szCs w:val="24"/>
        </w:rPr>
        <w:t>и социализации.</w:t>
      </w:r>
    </w:p>
    <w:p w:rsidR="009E7209" w:rsidRPr="009E7209" w:rsidRDefault="009E7209" w:rsidP="00292A38">
      <w:pPr>
        <w:pStyle w:val="af7"/>
        <w:spacing w:after="0"/>
        <w:ind w:right="801" w:firstLine="566"/>
        <w:rPr>
          <w:sz w:val="24"/>
          <w:szCs w:val="24"/>
        </w:rPr>
      </w:pPr>
      <w:r w:rsidRPr="009E7209">
        <w:rPr>
          <w:sz w:val="24"/>
          <w:szCs w:val="24"/>
        </w:rPr>
        <w:t>Обязательным условием организации внеурочной деятельности в школе в</w:t>
      </w:r>
      <w:r w:rsidRPr="009E7209">
        <w:rPr>
          <w:spacing w:val="1"/>
          <w:sz w:val="24"/>
          <w:szCs w:val="24"/>
        </w:rPr>
        <w:t xml:space="preserve"> </w:t>
      </w:r>
      <w:r w:rsidRPr="009E7209">
        <w:rPr>
          <w:sz w:val="24"/>
          <w:szCs w:val="24"/>
        </w:rPr>
        <w:t>2023-2024 учебном году является ее воспитательная направленность, соотнесенность с рабочей</w:t>
      </w:r>
      <w:r w:rsidRPr="009E7209">
        <w:rPr>
          <w:spacing w:val="1"/>
          <w:sz w:val="24"/>
          <w:szCs w:val="24"/>
        </w:rPr>
        <w:t xml:space="preserve"> </w:t>
      </w:r>
      <w:r w:rsidRPr="009E7209">
        <w:rPr>
          <w:sz w:val="24"/>
          <w:szCs w:val="24"/>
        </w:rPr>
        <w:t>программой</w:t>
      </w:r>
      <w:r w:rsidRPr="009E7209">
        <w:rPr>
          <w:spacing w:val="1"/>
          <w:sz w:val="24"/>
          <w:szCs w:val="24"/>
        </w:rPr>
        <w:t xml:space="preserve"> </w:t>
      </w:r>
      <w:r w:rsidRPr="009E7209">
        <w:rPr>
          <w:sz w:val="24"/>
          <w:szCs w:val="24"/>
        </w:rPr>
        <w:t>воспитания</w:t>
      </w:r>
      <w:r w:rsidRPr="009E7209">
        <w:rPr>
          <w:spacing w:val="1"/>
          <w:sz w:val="24"/>
          <w:szCs w:val="24"/>
        </w:rPr>
        <w:t xml:space="preserve"> </w:t>
      </w:r>
      <w:r w:rsidRPr="009E7209">
        <w:rPr>
          <w:sz w:val="24"/>
          <w:szCs w:val="24"/>
        </w:rPr>
        <w:t>школы.</w:t>
      </w:r>
      <w:r w:rsidRPr="009E7209">
        <w:rPr>
          <w:spacing w:val="1"/>
          <w:sz w:val="24"/>
          <w:szCs w:val="24"/>
        </w:rPr>
        <w:t xml:space="preserve"> </w:t>
      </w:r>
      <w:r w:rsidRPr="009E7209">
        <w:rPr>
          <w:sz w:val="24"/>
          <w:szCs w:val="24"/>
        </w:rPr>
        <w:t>С</w:t>
      </w:r>
      <w:r w:rsidRPr="009E7209">
        <w:rPr>
          <w:spacing w:val="1"/>
          <w:sz w:val="24"/>
          <w:szCs w:val="24"/>
        </w:rPr>
        <w:t xml:space="preserve"> </w:t>
      </w:r>
      <w:r w:rsidRPr="009E7209">
        <w:rPr>
          <w:sz w:val="24"/>
          <w:szCs w:val="24"/>
        </w:rPr>
        <w:t>целью</w:t>
      </w:r>
      <w:r w:rsidRPr="009E7209">
        <w:rPr>
          <w:spacing w:val="1"/>
          <w:sz w:val="24"/>
          <w:szCs w:val="24"/>
        </w:rPr>
        <w:t xml:space="preserve"> </w:t>
      </w:r>
      <w:r w:rsidRPr="009E7209">
        <w:rPr>
          <w:sz w:val="24"/>
          <w:szCs w:val="24"/>
        </w:rPr>
        <w:t>реализации</w:t>
      </w:r>
      <w:r w:rsidRPr="009E7209">
        <w:rPr>
          <w:spacing w:val="1"/>
          <w:sz w:val="24"/>
          <w:szCs w:val="24"/>
        </w:rPr>
        <w:t xml:space="preserve"> </w:t>
      </w:r>
      <w:r w:rsidRPr="009E7209">
        <w:rPr>
          <w:sz w:val="24"/>
          <w:szCs w:val="24"/>
        </w:rPr>
        <w:t>принципа</w:t>
      </w:r>
      <w:r w:rsidRPr="009E7209">
        <w:rPr>
          <w:spacing w:val="1"/>
          <w:sz w:val="24"/>
          <w:szCs w:val="24"/>
        </w:rPr>
        <w:t xml:space="preserve"> </w:t>
      </w:r>
      <w:r w:rsidRPr="009E7209">
        <w:rPr>
          <w:sz w:val="24"/>
          <w:szCs w:val="24"/>
        </w:rPr>
        <w:t>формирования</w:t>
      </w:r>
      <w:r w:rsidRPr="009E7209">
        <w:rPr>
          <w:spacing w:val="1"/>
          <w:sz w:val="24"/>
          <w:szCs w:val="24"/>
        </w:rPr>
        <w:t xml:space="preserve"> </w:t>
      </w:r>
      <w:r w:rsidRPr="009E7209">
        <w:rPr>
          <w:sz w:val="24"/>
          <w:szCs w:val="24"/>
        </w:rPr>
        <w:t>единого</w:t>
      </w:r>
      <w:r w:rsidRPr="009E7209">
        <w:rPr>
          <w:spacing w:val="-57"/>
          <w:sz w:val="24"/>
          <w:szCs w:val="24"/>
        </w:rPr>
        <w:t xml:space="preserve"> </w:t>
      </w:r>
      <w:r w:rsidRPr="009E7209">
        <w:rPr>
          <w:sz w:val="24"/>
          <w:szCs w:val="24"/>
        </w:rPr>
        <w:t>образовательного пространства на всех уровнях образования часы внеурочной деятельности</w:t>
      </w:r>
      <w:r w:rsidRPr="009E7209">
        <w:rPr>
          <w:spacing w:val="1"/>
          <w:sz w:val="24"/>
          <w:szCs w:val="24"/>
        </w:rPr>
        <w:t xml:space="preserve"> </w:t>
      </w:r>
      <w:r w:rsidRPr="009E7209">
        <w:rPr>
          <w:sz w:val="24"/>
          <w:szCs w:val="24"/>
        </w:rPr>
        <w:t xml:space="preserve">используются в моделе плана с преобладанием </w:t>
      </w:r>
      <w:r w:rsidRPr="009E7209">
        <w:rPr>
          <w:b/>
          <w:i/>
          <w:sz w:val="24"/>
          <w:szCs w:val="24"/>
          <w:u w:val="thick"/>
        </w:rPr>
        <w:t>учебно-познавательной деятельности</w:t>
      </w:r>
      <w:r w:rsidRPr="009E7209">
        <w:rPr>
          <w:sz w:val="24"/>
          <w:szCs w:val="24"/>
        </w:rPr>
        <w:t>, когда</w:t>
      </w:r>
      <w:r w:rsidRPr="009E7209">
        <w:rPr>
          <w:spacing w:val="1"/>
          <w:sz w:val="24"/>
          <w:szCs w:val="24"/>
        </w:rPr>
        <w:t xml:space="preserve"> </w:t>
      </w:r>
      <w:r w:rsidRPr="009E7209">
        <w:rPr>
          <w:sz w:val="24"/>
          <w:szCs w:val="24"/>
        </w:rPr>
        <w:t>наибольшее</w:t>
      </w:r>
      <w:r w:rsidRPr="009E7209">
        <w:rPr>
          <w:spacing w:val="1"/>
          <w:sz w:val="24"/>
          <w:szCs w:val="24"/>
        </w:rPr>
        <w:t xml:space="preserve"> </w:t>
      </w:r>
      <w:r w:rsidRPr="009E7209">
        <w:rPr>
          <w:sz w:val="24"/>
          <w:szCs w:val="24"/>
        </w:rPr>
        <w:t>внимание</w:t>
      </w:r>
      <w:r w:rsidRPr="009E7209">
        <w:rPr>
          <w:spacing w:val="1"/>
          <w:sz w:val="24"/>
          <w:szCs w:val="24"/>
        </w:rPr>
        <w:t xml:space="preserve"> </w:t>
      </w:r>
      <w:r w:rsidRPr="009E7209">
        <w:rPr>
          <w:sz w:val="24"/>
          <w:szCs w:val="24"/>
        </w:rPr>
        <w:t>уделяется</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по</w:t>
      </w:r>
      <w:r w:rsidRPr="009E7209">
        <w:rPr>
          <w:spacing w:val="1"/>
          <w:sz w:val="24"/>
          <w:szCs w:val="24"/>
        </w:rPr>
        <w:t xml:space="preserve"> </w:t>
      </w:r>
      <w:r w:rsidRPr="009E7209">
        <w:rPr>
          <w:sz w:val="24"/>
          <w:szCs w:val="24"/>
        </w:rPr>
        <w:t>учебным</w:t>
      </w:r>
      <w:r w:rsidRPr="009E7209">
        <w:rPr>
          <w:spacing w:val="1"/>
          <w:sz w:val="24"/>
          <w:szCs w:val="24"/>
        </w:rPr>
        <w:t xml:space="preserve"> </w:t>
      </w:r>
      <w:r w:rsidRPr="009E7209">
        <w:rPr>
          <w:sz w:val="24"/>
          <w:szCs w:val="24"/>
        </w:rPr>
        <w:t>предметам</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формированию</w:t>
      </w:r>
      <w:r w:rsidRPr="009E7209">
        <w:rPr>
          <w:spacing w:val="-1"/>
          <w:sz w:val="24"/>
          <w:szCs w:val="24"/>
        </w:rPr>
        <w:t xml:space="preserve"> </w:t>
      </w:r>
      <w:r w:rsidRPr="009E7209">
        <w:rPr>
          <w:sz w:val="24"/>
          <w:szCs w:val="24"/>
        </w:rPr>
        <w:t>функциональной грамотности;</w:t>
      </w:r>
    </w:p>
    <w:p w:rsidR="009E7209" w:rsidRPr="009E7209" w:rsidRDefault="009E7209" w:rsidP="00292A38">
      <w:pPr>
        <w:pStyle w:val="Heading2"/>
        <w:spacing w:before="0"/>
        <w:ind w:left="3081"/>
        <w:jc w:val="both"/>
      </w:pPr>
      <w:r w:rsidRPr="009E7209">
        <w:t>Модель</w:t>
      </w:r>
      <w:r w:rsidRPr="009E7209">
        <w:rPr>
          <w:spacing w:val="-4"/>
        </w:rPr>
        <w:t xml:space="preserve"> </w:t>
      </w:r>
      <w:r w:rsidRPr="009E7209">
        <w:t>плана</w:t>
      </w:r>
      <w:r w:rsidRPr="009E7209">
        <w:rPr>
          <w:spacing w:val="-3"/>
        </w:rPr>
        <w:t xml:space="preserve"> </w:t>
      </w:r>
      <w:r w:rsidRPr="009E7209">
        <w:t>внеурочной</w:t>
      </w:r>
      <w:r w:rsidRPr="009E7209">
        <w:rPr>
          <w:spacing w:val="-3"/>
        </w:rPr>
        <w:t xml:space="preserve"> </w:t>
      </w:r>
      <w:r w:rsidRPr="009E7209">
        <w:t>деятельности</w:t>
      </w:r>
    </w:p>
    <w:p w:rsidR="009E7209" w:rsidRPr="009E7209" w:rsidRDefault="009E7209" w:rsidP="00292A38">
      <w:pPr>
        <w:pStyle w:val="af7"/>
        <w:spacing w:after="0"/>
        <w:rPr>
          <w:b/>
          <w:sz w:val="24"/>
          <w:szCs w:val="24"/>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1"/>
        <w:gridCol w:w="5082"/>
      </w:tblGrid>
      <w:tr w:rsidR="009E7209" w:rsidRPr="009E7209" w:rsidTr="009E7209">
        <w:trPr>
          <w:trHeight w:val="275"/>
        </w:trPr>
        <w:tc>
          <w:tcPr>
            <w:tcW w:w="5061" w:type="dxa"/>
          </w:tcPr>
          <w:p w:rsidR="009E7209" w:rsidRPr="009E7209" w:rsidRDefault="009E7209" w:rsidP="00292A38">
            <w:pPr>
              <w:pStyle w:val="TableParagraph"/>
              <w:ind w:left="473"/>
              <w:rPr>
                <w:sz w:val="24"/>
                <w:szCs w:val="24"/>
              </w:rPr>
            </w:pPr>
            <w:r w:rsidRPr="009E7209">
              <w:rPr>
                <w:sz w:val="24"/>
                <w:szCs w:val="24"/>
              </w:rPr>
              <w:t>Модель</w:t>
            </w:r>
            <w:r w:rsidRPr="009E7209">
              <w:rPr>
                <w:spacing w:val="-4"/>
                <w:sz w:val="24"/>
                <w:szCs w:val="24"/>
              </w:rPr>
              <w:t xml:space="preserve"> </w:t>
            </w:r>
            <w:r w:rsidRPr="009E7209">
              <w:rPr>
                <w:sz w:val="24"/>
                <w:szCs w:val="24"/>
              </w:rPr>
              <w:t>плана</w:t>
            </w:r>
            <w:r w:rsidRPr="009E7209">
              <w:rPr>
                <w:spacing w:val="-4"/>
                <w:sz w:val="24"/>
                <w:szCs w:val="24"/>
              </w:rPr>
              <w:t xml:space="preserve"> </w:t>
            </w:r>
            <w:r w:rsidRPr="009E7209">
              <w:rPr>
                <w:sz w:val="24"/>
                <w:szCs w:val="24"/>
              </w:rPr>
              <w:t>внеурочной</w:t>
            </w:r>
            <w:r w:rsidRPr="009E7209">
              <w:rPr>
                <w:spacing w:val="-4"/>
                <w:sz w:val="24"/>
                <w:szCs w:val="24"/>
              </w:rPr>
              <w:t xml:space="preserve"> </w:t>
            </w:r>
            <w:r w:rsidRPr="009E7209">
              <w:rPr>
                <w:sz w:val="24"/>
                <w:szCs w:val="24"/>
              </w:rPr>
              <w:t>деятельности</w:t>
            </w:r>
          </w:p>
        </w:tc>
        <w:tc>
          <w:tcPr>
            <w:tcW w:w="5082" w:type="dxa"/>
          </w:tcPr>
          <w:p w:rsidR="009E7209" w:rsidRPr="009E7209" w:rsidRDefault="009E7209" w:rsidP="00292A38">
            <w:pPr>
              <w:pStyle w:val="TableParagraph"/>
              <w:ind w:left="1072"/>
              <w:rPr>
                <w:sz w:val="24"/>
                <w:szCs w:val="24"/>
              </w:rPr>
            </w:pPr>
            <w:r w:rsidRPr="009E7209">
              <w:rPr>
                <w:sz w:val="24"/>
                <w:szCs w:val="24"/>
              </w:rPr>
              <w:t>Содержательное</w:t>
            </w:r>
            <w:r w:rsidRPr="009E7209">
              <w:rPr>
                <w:spacing w:val="-5"/>
                <w:sz w:val="24"/>
                <w:szCs w:val="24"/>
              </w:rPr>
              <w:t xml:space="preserve"> </w:t>
            </w:r>
            <w:r w:rsidRPr="009E7209">
              <w:rPr>
                <w:sz w:val="24"/>
                <w:szCs w:val="24"/>
              </w:rPr>
              <w:t>наполнение</w:t>
            </w:r>
          </w:p>
        </w:tc>
      </w:tr>
      <w:tr w:rsidR="009E7209" w:rsidRPr="009E7209" w:rsidTr="009E7209">
        <w:trPr>
          <w:trHeight w:val="2486"/>
        </w:trPr>
        <w:tc>
          <w:tcPr>
            <w:tcW w:w="5061" w:type="dxa"/>
          </w:tcPr>
          <w:p w:rsidR="009E7209" w:rsidRPr="009E7209" w:rsidRDefault="009E7209" w:rsidP="00292A38">
            <w:pPr>
              <w:pStyle w:val="TableParagraph"/>
              <w:rPr>
                <w:b/>
                <w:sz w:val="24"/>
                <w:szCs w:val="24"/>
              </w:rPr>
            </w:pPr>
          </w:p>
          <w:p w:rsidR="009E7209" w:rsidRPr="009E7209" w:rsidRDefault="009E7209" w:rsidP="00292A38">
            <w:pPr>
              <w:pStyle w:val="TableParagraph"/>
              <w:ind w:left="1687" w:right="57" w:hanging="1580"/>
              <w:rPr>
                <w:b/>
                <w:sz w:val="24"/>
                <w:szCs w:val="24"/>
              </w:rPr>
            </w:pPr>
            <w:r w:rsidRPr="009E7209">
              <w:rPr>
                <w:b/>
                <w:sz w:val="24"/>
                <w:szCs w:val="24"/>
              </w:rPr>
              <w:t>Преобладание учебно-познавательной</w:t>
            </w:r>
            <w:r w:rsidRPr="009E7209">
              <w:rPr>
                <w:b/>
                <w:spacing w:val="-67"/>
                <w:sz w:val="24"/>
                <w:szCs w:val="24"/>
              </w:rPr>
              <w:t xml:space="preserve"> </w:t>
            </w:r>
            <w:r w:rsidRPr="009E7209">
              <w:rPr>
                <w:b/>
                <w:sz w:val="24"/>
                <w:szCs w:val="24"/>
              </w:rPr>
              <w:t>деятельности</w:t>
            </w:r>
          </w:p>
        </w:tc>
        <w:tc>
          <w:tcPr>
            <w:tcW w:w="5082" w:type="dxa"/>
          </w:tcPr>
          <w:p w:rsidR="009E7209" w:rsidRPr="009E7209" w:rsidRDefault="009E7209" w:rsidP="00AD6CFA">
            <w:pPr>
              <w:pStyle w:val="TableParagraph"/>
              <w:numPr>
                <w:ilvl w:val="0"/>
                <w:numId w:val="67"/>
              </w:numPr>
              <w:tabs>
                <w:tab w:val="left" w:pos="307"/>
              </w:tabs>
              <w:ind w:right="670" w:firstLine="60"/>
              <w:rPr>
                <w:i/>
                <w:sz w:val="24"/>
                <w:szCs w:val="24"/>
                <w:lang w:val="ru-RU"/>
              </w:rPr>
            </w:pPr>
            <w:r w:rsidRPr="009E7209">
              <w:rPr>
                <w:i/>
                <w:sz w:val="24"/>
                <w:szCs w:val="24"/>
                <w:lang w:val="ru-RU"/>
              </w:rPr>
              <w:t>занятия обучающихся по углубленному</w:t>
            </w:r>
            <w:r w:rsidRPr="009E7209">
              <w:rPr>
                <w:i/>
                <w:spacing w:val="1"/>
                <w:sz w:val="24"/>
                <w:szCs w:val="24"/>
                <w:lang w:val="ru-RU"/>
              </w:rPr>
              <w:t xml:space="preserve"> </w:t>
            </w:r>
            <w:r w:rsidRPr="009E7209">
              <w:rPr>
                <w:i/>
                <w:sz w:val="24"/>
                <w:szCs w:val="24"/>
                <w:lang w:val="ru-RU"/>
              </w:rPr>
              <w:t>изучению</w:t>
            </w:r>
            <w:r w:rsidRPr="009E7209">
              <w:rPr>
                <w:i/>
                <w:spacing w:val="-3"/>
                <w:sz w:val="24"/>
                <w:szCs w:val="24"/>
                <w:lang w:val="ru-RU"/>
              </w:rPr>
              <w:t xml:space="preserve"> </w:t>
            </w:r>
            <w:r w:rsidRPr="009E7209">
              <w:rPr>
                <w:i/>
                <w:sz w:val="24"/>
                <w:szCs w:val="24"/>
                <w:lang w:val="ru-RU"/>
              </w:rPr>
              <w:t>отдельных</w:t>
            </w:r>
            <w:r w:rsidRPr="009E7209">
              <w:rPr>
                <w:i/>
                <w:spacing w:val="-4"/>
                <w:sz w:val="24"/>
                <w:szCs w:val="24"/>
                <w:lang w:val="ru-RU"/>
              </w:rPr>
              <w:t xml:space="preserve"> </w:t>
            </w:r>
            <w:r w:rsidRPr="009E7209">
              <w:rPr>
                <w:i/>
                <w:sz w:val="24"/>
                <w:szCs w:val="24"/>
                <w:lang w:val="ru-RU"/>
              </w:rPr>
              <w:t>учебных</w:t>
            </w:r>
            <w:r w:rsidRPr="009E7209">
              <w:rPr>
                <w:i/>
                <w:spacing w:val="-4"/>
                <w:sz w:val="24"/>
                <w:szCs w:val="24"/>
                <w:lang w:val="ru-RU"/>
              </w:rPr>
              <w:t xml:space="preserve"> </w:t>
            </w:r>
            <w:r w:rsidRPr="009E7209">
              <w:rPr>
                <w:i/>
                <w:sz w:val="24"/>
                <w:szCs w:val="24"/>
                <w:lang w:val="ru-RU"/>
              </w:rPr>
              <w:t>предметов;</w:t>
            </w:r>
          </w:p>
          <w:p w:rsidR="009E7209" w:rsidRPr="009E7209" w:rsidRDefault="009E7209" w:rsidP="00AD6CFA">
            <w:pPr>
              <w:pStyle w:val="TableParagraph"/>
              <w:numPr>
                <w:ilvl w:val="0"/>
                <w:numId w:val="67"/>
              </w:numPr>
              <w:tabs>
                <w:tab w:val="left" w:pos="307"/>
              </w:tabs>
              <w:ind w:right="563" w:firstLine="60"/>
              <w:rPr>
                <w:i/>
                <w:sz w:val="24"/>
                <w:szCs w:val="24"/>
                <w:lang w:val="ru-RU"/>
              </w:rPr>
            </w:pPr>
            <w:r w:rsidRPr="009E7209">
              <w:rPr>
                <w:i/>
                <w:sz w:val="24"/>
                <w:szCs w:val="24"/>
                <w:lang w:val="ru-RU"/>
              </w:rPr>
              <w:t>занятия</w:t>
            </w:r>
            <w:r w:rsidRPr="009E7209">
              <w:rPr>
                <w:i/>
                <w:spacing w:val="-5"/>
                <w:sz w:val="24"/>
                <w:szCs w:val="24"/>
                <w:lang w:val="ru-RU"/>
              </w:rPr>
              <w:t xml:space="preserve"> </w:t>
            </w:r>
            <w:r w:rsidRPr="009E7209">
              <w:rPr>
                <w:i/>
                <w:sz w:val="24"/>
                <w:szCs w:val="24"/>
                <w:lang w:val="ru-RU"/>
              </w:rPr>
              <w:t>обучающихся</w:t>
            </w:r>
            <w:r w:rsidRPr="009E7209">
              <w:rPr>
                <w:i/>
                <w:spacing w:val="-4"/>
                <w:sz w:val="24"/>
                <w:szCs w:val="24"/>
                <w:lang w:val="ru-RU"/>
              </w:rPr>
              <w:t xml:space="preserve"> </w:t>
            </w:r>
            <w:r w:rsidRPr="009E7209">
              <w:rPr>
                <w:i/>
                <w:sz w:val="24"/>
                <w:szCs w:val="24"/>
                <w:lang w:val="ru-RU"/>
              </w:rPr>
              <w:t>по</w:t>
            </w:r>
            <w:r w:rsidRPr="009E7209">
              <w:rPr>
                <w:i/>
                <w:spacing w:val="-3"/>
                <w:sz w:val="24"/>
                <w:szCs w:val="24"/>
                <w:lang w:val="ru-RU"/>
              </w:rPr>
              <w:t xml:space="preserve"> </w:t>
            </w:r>
            <w:r w:rsidRPr="009E7209">
              <w:rPr>
                <w:i/>
                <w:sz w:val="24"/>
                <w:szCs w:val="24"/>
                <w:lang w:val="ru-RU"/>
              </w:rPr>
              <w:t>формированию</w:t>
            </w:r>
            <w:r w:rsidRPr="009E7209">
              <w:rPr>
                <w:i/>
                <w:spacing w:val="-57"/>
                <w:sz w:val="24"/>
                <w:szCs w:val="24"/>
                <w:lang w:val="ru-RU"/>
              </w:rPr>
              <w:t xml:space="preserve"> </w:t>
            </w:r>
            <w:r w:rsidRPr="009E7209">
              <w:rPr>
                <w:i/>
                <w:sz w:val="24"/>
                <w:szCs w:val="24"/>
                <w:lang w:val="ru-RU"/>
              </w:rPr>
              <w:t>функциональной</w:t>
            </w:r>
            <w:r w:rsidRPr="009E7209">
              <w:rPr>
                <w:i/>
                <w:spacing w:val="-1"/>
                <w:sz w:val="24"/>
                <w:szCs w:val="24"/>
                <w:lang w:val="ru-RU"/>
              </w:rPr>
              <w:t xml:space="preserve"> </w:t>
            </w:r>
            <w:r w:rsidRPr="009E7209">
              <w:rPr>
                <w:i/>
                <w:sz w:val="24"/>
                <w:szCs w:val="24"/>
                <w:lang w:val="ru-RU"/>
              </w:rPr>
              <w:t>грамотности;</w:t>
            </w:r>
          </w:p>
          <w:p w:rsidR="009E7209" w:rsidRPr="009E7209" w:rsidRDefault="009E7209" w:rsidP="00AD6CFA">
            <w:pPr>
              <w:pStyle w:val="TableParagraph"/>
              <w:numPr>
                <w:ilvl w:val="0"/>
                <w:numId w:val="67"/>
              </w:numPr>
              <w:tabs>
                <w:tab w:val="left" w:pos="307"/>
              </w:tabs>
              <w:ind w:right="1026" w:firstLine="60"/>
              <w:rPr>
                <w:i/>
                <w:sz w:val="24"/>
                <w:szCs w:val="24"/>
                <w:lang w:val="ru-RU"/>
              </w:rPr>
            </w:pPr>
            <w:r w:rsidRPr="009E7209">
              <w:rPr>
                <w:i/>
                <w:sz w:val="24"/>
                <w:szCs w:val="24"/>
                <w:lang w:val="ru-RU"/>
              </w:rPr>
              <w:t>занятия</w:t>
            </w:r>
            <w:r w:rsidRPr="009E7209">
              <w:rPr>
                <w:i/>
                <w:spacing w:val="-5"/>
                <w:sz w:val="24"/>
                <w:szCs w:val="24"/>
                <w:lang w:val="ru-RU"/>
              </w:rPr>
              <w:t xml:space="preserve"> </w:t>
            </w:r>
            <w:r w:rsidRPr="009E7209">
              <w:rPr>
                <w:i/>
                <w:sz w:val="24"/>
                <w:szCs w:val="24"/>
                <w:lang w:val="ru-RU"/>
              </w:rPr>
              <w:t>обучающихся</w:t>
            </w:r>
            <w:r w:rsidRPr="009E7209">
              <w:rPr>
                <w:i/>
                <w:spacing w:val="-5"/>
                <w:sz w:val="24"/>
                <w:szCs w:val="24"/>
                <w:lang w:val="ru-RU"/>
              </w:rPr>
              <w:t xml:space="preserve"> </w:t>
            </w:r>
            <w:r w:rsidRPr="009E7209">
              <w:rPr>
                <w:i/>
                <w:sz w:val="24"/>
                <w:szCs w:val="24"/>
                <w:lang w:val="ru-RU"/>
              </w:rPr>
              <w:t>с</w:t>
            </w:r>
            <w:r w:rsidRPr="009E7209">
              <w:rPr>
                <w:i/>
                <w:spacing w:val="-4"/>
                <w:sz w:val="24"/>
                <w:szCs w:val="24"/>
                <w:lang w:val="ru-RU"/>
              </w:rPr>
              <w:t xml:space="preserve"> </w:t>
            </w:r>
            <w:r w:rsidRPr="009E7209">
              <w:rPr>
                <w:i/>
                <w:sz w:val="24"/>
                <w:szCs w:val="24"/>
                <w:lang w:val="ru-RU"/>
              </w:rPr>
              <w:t>педагогами,</w:t>
            </w:r>
            <w:r w:rsidRPr="009E7209">
              <w:rPr>
                <w:i/>
                <w:spacing w:val="-57"/>
                <w:sz w:val="24"/>
                <w:szCs w:val="24"/>
                <w:lang w:val="ru-RU"/>
              </w:rPr>
              <w:t xml:space="preserve"> </w:t>
            </w:r>
            <w:r w:rsidRPr="009E7209">
              <w:rPr>
                <w:i/>
                <w:sz w:val="24"/>
                <w:szCs w:val="24"/>
                <w:lang w:val="ru-RU"/>
              </w:rPr>
              <w:t>сопровождающими проектно-</w:t>
            </w:r>
            <w:r w:rsidRPr="009E7209">
              <w:rPr>
                <w:i/>
                <w:spacing w:val="1"/>
                <w:sz w:val="24"/>
                <w:szCs w:val="24"/>
                <w:lang w:val="ru-RU"/>
              </w:rPr>
              <w:t xml:space="preserve"> </w:t>
            </w:r>
            <w:r w:rsidRPr="009E7209">
              <w:rPr>
                <w:i/>
                <w:sz w:val="24"/>
                <w:szCs w:val="24"/>
                <w:lang w:val="ru-RU"/>
              </w:rPr>
              <w:t>исследовательскую</w:t>
            </w:r>
            <w:r w:rsidRPr="009E7209">
              <w:rPr>
                <w:i/>
                <w:spacing w:val="-1"/>
                <w:sz w:val="24"/>
                <w:szCs w:val="24"/>
                <w:lang w:val="ru-RU"/>
              </w:rPr>
              <w:t xml:space="preserve"> </w:t>
            </w:r>
            <w:r w:rsidRPr="009E7209">
              <w:rPr>
                <w:i/>
                <w:sz w:val="24"/>
                <w:szCs w:val="24"/>
                <w:lang w:val="ru-RU"/>
              </w:rPr>
              <w:t>деятельность;</w:t>
            </w:r>
          </w:p>
          <w:p w:rsidR="009E7209" w:rsidRPr="009E7209" w:rsidRDefault="009E7209" w:rsidP="00AD6CFA">
            <w:pPr>
              <w:pStyle w:val="TableParagraph"/>
              <w:numPr>
                <w:ilvl w:val="0"/>
                <w:numId w:val="67"/>
              </w:numPr>
              <w:tabs>
                <w:tab w:val="left" w:pos="307"/>
              </w:tabs>
              <w:ind w:right="1578" w:firstLine="60"/>
              <w:rPr>
                <w:i/>
                <w:sz w:val="24"/>
                <w:szCs w:val="24"/>
              </w:rPr>
            </w:pPr>
            <w:r w:rsidRPr="009E7209">
              <w:rPr>
                <w:i/>
                <w:sz w:val="24"/>
                <w:szCs w:val="24"/>
              </w:rPr>
              <w:t>профориентационные занятия</w:t>
            </w:r>
            <w:r w:rsidRPr="009E7209">
              <w:rPr>
                <w:i/>
                <w:spacing w:val="-58"/>
                <w:sz w:val="24"/>
                <w:szCs w:val="24"/>
              </w:rPr>
              <w:t xml:space="preserve"> </w:t>
            </w:r>
            <w:r w:rsidRPr="009E7209">
              <w:rPr>
                <w:i/>
                <w:sz w:val="24"/>
                <w:szCs w:val="24"/>
              </w:rPr>
              <w:t>обучающихся;</w:t>
            </w:r>
          </w:p>
        </w:tc>
      </w:tr>
    </w:tbl>
    <w:p w:rsidR="009E7209" w:rsidRPr="009E7209" w:rsidRDefault="009E7209" w:rsidP="00292A38">
      <w:pPr>
        <w:pStyle w:val="af7"/>
        <w:spacing w:after="0"/>
        <w:rPr>
          <w:b/>
          <w:sz w:val="24"/>
          <w:szCs w:val="24"/>
        </w:rPr>
      </w:pPr>
    </w:p>
    <w:p w:rsidR="009E7209" w:rsidRPr="009E7209" w:rsidRDefault="009E7209" w:rsidP="00292A38">
      <w:pPr>
        <w:pStyle w:val="af7"/>
        <w:spacing w:after="0"/>
        <w:ind w:left="939"/>
        <w:rPr>
          <w:sz w:val="24"/>
          <w:szCs w:val="24"/>
        </w:rPr>
      </w:pPr>
      <w:r w:rsidRPr="009E7209">
        <w:rPr>
          <w:b/>
          <w:sz w:val="24"/>
          <w:szCs w:val="24"/>
          <w:u w:val="thick"/>
        </w:rPr>
        <w:t>ЦЕЛЬ</w:t>
      </w:r>
      <w:r w:rsidRPr="009E7209">
        <w:rPr>
          <w:b/>
          <w:spacing w:val="-3"/>
          <w:sz w:val="24"/>
          <w:szCs w:val="24"/>
          <w:u w:val="thick"/>
        </w:rPr>
        <w:t xml:space="preserve"> </w:t>
      </w:r>
      <w:r w:rsidRPr="009E7209">
        <w:rPr>
          <w:sz w:val="24"/>
          <w:szCs w:val="24"/>
        </w:rPr>
        <w:t>организации</w:t>
      </w:r>
      <w:r w:rsidRPr="009E7209">
        <w:rPr>
          <w:spacing w:val="-4"/>
          <w:sz w:val="24"/>
          <w:szCs w:val="24"/>
        </w:rPr>
        <w:t xml:space="preserve"> </w:t>
      </w:r>
      <w:r w:rsidRPr="009E7209">
        <w:rPr>
          <w:sz w:val="24"/>
          <w:szCs w:val="24"/>
        </w:rPr>
        <w:t>внеурочной</w:t>
      </w:r>
      <w:r w:rsidRPr="009E7209">
        <w:rPr>
          <w:spacing w:val="-4"/>
          <w:sz w:val="24"/>
          <w:szCs w:val="24"/>
        </w:rPr>
        <w:t xml:space="preserve"> </w:t>
      </w:r>
      <w:r w:rsidRPr="009E7209">
        <w:rPr>
          <w:sz w:val="24"/>
          <w:szCs w:val="24"/>
        </w:rPr>
        <w:t>деятельности:</w:t>
      </w:r>
    </w:p>
    <w:p w:rsidR="009E7209" w:rsidRPr="009E7209" w:rsidRDefault="009E7209" w:rsidP="00292A38">
      <w:pPr>
        <w:pStyle w:val="af7"/>
        <w:spacing w:after="0"/>
        <w:ind w:right="805" w:firstLine="626"/>
        <w:rPr>
          <w:sz w:val="24"/>
          <w:szCs w:val="24"/>
        </w:rPr>
      </w:pPr>
      <w:r w:rsidRPr="009E7209">
        <w:rPr>
          <w:sz w:val="24"/>
          <w:szCs w:val="24"/>
        </w:rPr>
        <w:t>- создание условий для становления и развития личности обучающихся, формирования их</w:t>
      </w:r>
      <w:r w:rsidRPr="009E7209">
        <w:rPr>
          <w:spacing w:val="-57"/>
          <w:sz w:val="24"/>
          <w:szCs w:val="24"/>
        </w:rPr>
        <w:t xml:space="preserve"> </w:t>
      </w:r>
      <w:r w:rsidRPr="009E7209">
        <w:rPr>
          <w:sz w:val="24"/>
          <w:szCs w:val="24"/>
        </w:rPr>
        <w:t>общей</w:t>
      </w:r>
      <w:r w:rsidRPr="009E7209">
        <w:rPr>
          <w:spacing w:val="1"/>
          <w:sz w:val="24"/>
          <w:szCs w:val="24"/>
        </w:rPr>
        <w:t xml:space="preserve"> </w:t>
      </w:r>
      <w:r w:rsidRPr="009E7209">
        <w:rPr>
          <w:sz w:val="24"/>
          <w:szCs w:val="24"/>
        </w:rPr>
        <w:t>культуры,</w:t>
      </w:r>
      <w:r w:rsidRPr="009E7209">
        <w:rPr>
          <w:spacing w:val="1"/>
          <w:sz w:val="24"/>
          <w:szCs w:val="24"/>
        </w:rPr>
        <w:t xml:space="preserve"> </w:t>
      </w:r>
      <w:r w:rsidRPr="009E7209">
        <w:rPr>
          <w:sz w:val="24"/>
          <w:szCs w:val="24"/>
        </w:rPr>
        <w:t>духовно-нравственного,</w:t>
      </w:r>
      <w:r w:rsidRPr="009E7209">
        <w:rPr>
          <w:spacing w:val="1"/>
          <w:sz w:val="24"/>
          <w:szCs w:val="24"/>
        </w:rPr>
        <w:t xml:space="preserve"> </w:t>
      </w:r>
      <w:r w:rsidRPr="009E7209">
        <w:rPr>
          <w:sz w:val="24"/>
          <w:szCs w:val="24"/>
        </w:rPr>
        <w:t>гражданского,</w:t>
      </w:r>
      <w:r w:rsidRPr="009E7209">
        <w:rPr>
          <w:spacing w:val="1"/>
          <w:sz w:val="24"/>
          <w:szCs w:val="24"/>
        </w:rPr>
        <w:t xml:space="preserve"> </w:t>
      </w:r>
      <w:r w:rsidRPr="009E7209">
        <w:rPr>
          <w:sz w:val="24"/>
          <w:szCs w:val="24"/>
        </w:rPr>
        <w:t>социального,</w:t>
      </w:r>
      <w:r w:rsidRPr="009E7209">
        <w:rPr>
          <w:spacing w:val="1"/>
          <w:sz w:val="24"/>
          <w:szCs w:val="24"/>
        </w:rPr>
        <w:t xml:space="preserve"> </w:t>
      </w:r>
      <w:r w:rsidRPr="009E7209">
        <w:rPr>
          <w:sz w:val="24"/>
          <w:szCs w:val="24"/>
        </w:rPr>
        <w:t>интеллектуального</w:t>
      </w:r>
      <w:r w:rsidRPr="009E7209">
        <w:rPr>
          <w:spacing w:val="1"/>
          <w:sz w:val="24"/>
          <w:szCs w:val="24"/>
        </w:rPr>
        <w:t xml:space="preserve"> </w:t>
      </w:r>
      <w:r w:rsidRPr="009E7209">
        <w:rPr>
          <w:sz w:val="24"/>
          <w:szCs w:val="24"/>
        </w:rPr>
        <w:t>развития,</w:t>
      </w:r>
      <w:r w:rsidRPr="009E7209">
        <w:rPr>
          <w:spacing w:val="1"/>
          <w:sz w:val="24"/>
          <w:szCs w:val="24"/>
        </w:rPr>
        <w:t xml:space="preserve"> </w:t>
      </w:r>
      <w:r w:rsidRPr="009E7209">
        <w:rPr>
          <w:sz w:val="24"/>
          <w:szCs w:val="24"/>
        </w:rPr>
        <w:t>самосовершенствования,</w:t>
      </w:r>
      <w:r w:rsidRPr="009E7209">
        <w:rPr>
          <w:spacing w:val="1"/>
          <w:sz w:val="24"/>
          <w:szCs w:val="24"/>
        </w:rPr>
        <w:t xml:space="preserve"> </w:t>
      </w:r>
      <w:r w:rsidRPr="009E7209">
        <w:rPr>
          <w:sz w:val="24"/>
          <w:szCs w:val="24"/>
        </w:rPr>
        <w:t>обеспечивающего</w:t>
      </w:r>
      <w:r w:rsidRPr="009E7209">
        <w:rPr>
          <w:spacing w:val="1"/>
          <w:sz w:val="24"/>
          <w:szCs w:val="24"/>
        </w:rPr>
        <w:t xml:space="preserve"> </w:t>
      </w:r>
      <w:r w:rsidRPr="009E7209">
        <w:rPr>
          <w:sz w:val="24"/>
          <w:szCs w:val="24"/>
        </w:rPr>
        <w:t>их</w:t>
      </w:r>
      <w:r w:rsidRPr="009E7209">
        <w:rPr>
          <w:spacing w:val="1"/>
          <w:sz w:val="24"/>
          <w:szCs w:val="24"/>
        </w:rPr>
        <w:t xml:space="preserve"> </w:t>
      </w:r>
      <w:r w:rsidRPr="009E7209">
        <w:rPr>
          <w:sz w:val="24"/>
          <w:szCs w:val="24"/>
        </w:rPr>
        <w:t>социальную</w:t>
      </w:r>
      <w:r w:rsidRPr="009E7209">
        <w:rPr>
          <w:spacing w:val="1"/>
          <w:sz w:val="24"/>
          <w:szCs w:val="24"/>
        </w:rPr>
        <w:t xml:space="preserve"> </w:t>
      </w:r>
      <w:r w:rsidRPr="009E7209">
        <w:rPr>
          <w:sz w:val="24"/>
          <w:szCs w:val="24"/>
        </w:rPr>
        <w:t>успешность,</w:t>
      </w:r>
      <w:r w:rsidRPr="009E7209">
        <w:rPr>
          <w:spacing w:val="1"/>
          <w:sz w:val="24"/>
          <w:szCs w:val="24"/>
        </w:rPr>
        <w:t xml:space="preserve"> </w:t>
      </w:r>
      <w:r w:rsidRPr="009E7209">
        <w:rPr>
          <w:sz w:val="24"/>
          <w:szCs w:val="24"/>
        </w:rPr>
        <w:t>развития</w:t>
      </w:r>
      <w:r w:rsidRPr="009E7209">
        <w:rPr>
          <w:spacing w:val="1"/>
          <w:sz w:val="24"/>
          <w:szCs w:val="24"/>
        </w:rPr>
        <w:t xml:space="preserve"> </w:t>
      </w:r>
      <w:r w:rsidRPr="009E7209">
        <w:rPr>
          <w:sz w:val="24"/>
          <w:szCs w:val="24"/>
        </w:rPr>
        <w:t>творческих способностей, сохранения и укрепления здоровья. Таким образом, основной целью</w:t>
      </w:r>
      <w:r w:rsidRPr="009E7209">
        <w:rPr>
          <w:spacing w:val="1"/>
          <w:sz w:val="24"/>
          <w:szCs w:val="24"/>
        </w:rPr>
        <w:t xml:space="preserve"> </w:t>
      </w:r>
      <w:r w:rsidRPr="009E7209">
        <w:rPr>
          <w:sz w:val="24"/>
          <w:szCs w:val="24"/>
        </w:rPr>
        <w:t>организации внеурочной деятельности школы является формирование ключевых компетенций</w:t>
      </w:r>
      <w:r w:rsidRPr="009E7209">
        <w:rPr>
          <w:spacing w:val="1"/>
          <w:sz w:val="24"/>
          <w:szCs w:val="24"/>
        </w:rPr>
        <w:t xml:space="preserve"> </w:t>
      </w:r>
      <w:r w:rsidRPr="009E7209">
        <w:rPr>
          <w:sz w:val="24"/>
          <w:szCs w:val="24"/>
        </w:rPr>
        <w:t>обучающихся:</w:t>
      </w:r>
      <w:r w:rsidRPr="009E7209">
        <w:rPr>
          <w:spacing w:val="1"/>
          <w:sz w:val="24"/>
          <w:szCs w:val="24"/>
        </w:rPr>
        <w:t xml:space="preserve"> </w:t>
      </w:r>
      <w:r w:rsidRPr="009E7209">
        <w:rPr>
          <w:sz w:val="24"/>
          <w:szCs w:val="24"/>
        </w:rPr>
        <w:t>информационной,</w:t>
      </w:r>
      <w:r w:rsidRPr="009E7209">
        <w:rPr>
          <w:spacing w:val="1"/>
          <w:sz w:val="24"/>
          <w:szCs w:val="24"/>
        </w:rPr>
        <w:t xml:space="preserve"> </w:t>
      </w:r>
      <w:r w:rsidRPr="009E7209">
        <w:rPr>
          <w:sz w:val="24"/>
          <w:szCs w:val="24"/>
        </w:rPr>
        <w:t>коммуникативной,</w:t>
      </w:r>
      <w:r w:rsidRPr="009E7209">
        <w:rPr>
          <w:spacing w:val="1"/>
          <w:sz w:val="24"/>
          <w:szCs w:val="24"/>
        </w:rPr>
        <w:t xml:space="preserve"> </w:t>
      </w:r>
      <w:r w:rsidRPr="009E7209">
        <w:rPr>
          <w:sz w:val="24"/>
          <w:szCs w:val="24"/>
        </w:rPr>
        <w:t>проблемной,</w:t>
      </w:r>
      <w:r w:rsidRPr="009E7209">
        <w:rPr>
          <w:spacing w:val="1"/>
          <w:sz w:val="24"/>
          <w:szCs w:val="24"/>
        </w:rPr>
        <w:t xml:space="preserve"> </w:t>
      </w:r>
      <w:r w:rsidRPr="009E7209">
        <w:rPr>
          <w:sz w:val="24"/>
          <w:szCs w:val="24"/>
        </w:rPr>
        <w:t>кооперативной</w:t>
      </w:r>
      <w:r w:rsidRPr="009E7209">
        <w:rPr>
          <w:spacing w:val="1"/>
          <w:sz w:val="24"/>
          <w:szCs w:val="24"/>
        </w:rPr>
        <w:t xml:space="preserve"> </w:t>
      </w:r>
      <w:r w:rsidRPr="009E7209">
        <w:rPr>
          <w:sz w:val="24"/>
          <w:szCs w:val="24"/>
        </w:rPr>
        <w:t>или</w:t>
      </w:r>
      <w:r w:rsidRPr="009E7209">
        <w:rPr>
          <w:spacing w:val="1"/>
          <w:sz w:val="24"/>
          <w:szCs w:val="24"/>
        </w:rPr>
        <w:t xml:space="preserve"> </w:t>
      </w:r>
      <w:r w:rsidRPr="009E7209">
        <w:rPr>
          <w:sz w:val="24"/>
          <w:szCs w:val="24"/>
        </w:rPr>
        <w:t>компетенции</w:t>
      </w:r>
      <w:r w:rsidRPr="009E7209">
        <w:rPr>
          <w:spacing w:val="-3"/>
          <w:sz w:val="24"/>
          <w:szCs w:val="24"/>
        </w:rPr>
        <w:t xml:space="preserve"> </w:t>
      </w:r>
      <w:r w:rsidRPr="009E7209">
        <w:rPr>
          <w:sz w:val="24"/>
          <w:szCs w:val="24"/>
        </w:rPr>
        <w:t>по работе</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сотрудничестве.</w:t>
      </w:r>
    </w:p>
    <w:p w:rsidR="009E7209" w:rsidRPr="009E7209" w:rsidRDefault="009E7209" w:rsidP="00292A38">
      <w:pPr>
        <w:pStyle w:val="af7"/>
        <w:spacing w:after="0"/>
        <w:ind w:right="804" w:firstLine="566"/>
        <w:rPr>
          <w:sz w:val="24"/>
          <w:szCs w:val="24"/>
        </w:rPr>
      </w:pPr>
      <w:r w:rsidRPr="009E7209">
        <w:rPr>
          <w:sz w:val="24"/>
          <w:szCs w:val="24"/>
        </w:rPr>
        <w:t>Содержание занятий, предусмотренных в рамках внеурочной деятельности, формируется с</w:t>
      </w:r>
      <w:r w:rsidRPr="009E7209">
        <w:rPr>
          <w:spacing w:val="-57"/>
          <w:sz w:val="24"/>
          <w:szCs w:val="24"/>
        </w:rPr>
        <w:t xml:space="preserve"> </w:t>
      </w:r>
      <w:r w:rsidRPr="009E7209">
        <w:rPr>
          <w:sz w:val="24"/>
          <w:szCs w:val="24"/>
        </w:rPr>
        <w:t>учетом</w:t>
      </w:r>
      <w:r w:rsidRPr="009E7209">
        <w:rPr>
          <w:spacing w:val="1"/>
          <w:sz w:val="24"/>
          <w:szCs w:val="24"/>
        </w:rPr>
        <w:t xml:space="preserve"> </w:t>
      </w:r>
      <w:r w:rsidRPr="009E7209">
        <w:rPr>
          <w:sz w:val="24"/>
          <w:szCs w:val="24"/>
        </w:rPr>
        <w:t>пожеланий</w:t>
      </w:r>
      <w:r w:rsidRPr="009E7209">
        <w:rPr>
          <w:spacing w:val="1"/>
          <w:sz w:val="24"/>
          <w:szCs w:val="24"/>
        </w:rPr>
        <w:t xml:space="preserve"> </w:t>
      </w:r>
      <w:r w:rsidRPr="009E7209">
        <w:rPr>
          <w:sz w:val="24"/>
          <w:szCs w:val="24"/>
        </w:rPr>
        <w:t>обучающихся</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их</w:t>
      </w:r>
      <w:r w:rsidRPr="009E7209">
        <w:rPr>
          <w:spacing w:val="1"/>
          <w:sz w:val="24"/>
          <w:szCs w:val="24"/>
        </w:rPr>
        <w:t xml:space="preserve"> </w:t>
      </w:r>
      <w:r w:rsidRPr="009E7209">
        <w:rPr>
          <w:sz w:val="24"/>
          <w:szCs w:val="24"/>
        </w:rPr>
        <w:t>родителей</w:t>
      </w:r>
      <w:r w:rsidRPr="009E7209">
        <w:rPr>
          <w:spacing w:val="1"/>
          <w:sz w:val="24"/>
          <w:szCs w:val="24"/>
        </w:rPr>
        <w:t xml:space="preserve"> </w:t>
      </w:r>
      <w:r w:rsidRPr="009E7209">
        <w:rPr>
          <w:sz w:val="24"/>
          <w:szCs w:val="24"/>
        </w:rPr>
        <w:t>(законных</w:t>
      </w:r>
      <w:r w:rsidRPr="009E7209">
        <w:rPr>
          <w:spacing w:val="1"/>
          <w:sz w:val="24"/>
          <w:szCs w:val="24"/>
        </w:rPr>
        <w:t xml:space="preserve"> </w:t>
      </w:r>
      <w:r w:rsidRPr="009E7209">
        <w:rPr>
          <w:sz w:val="24"/>
          <w:szCs w:val="24"/>
        </w:rPr>
        <w:t>представителей)</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реализуется</w:t>
      </w:r>
      <w:r w:rsidRPr="009E7209">
        <w:rPr>
          <w:spacing w:val="1"/>
          <w:sz w:val="24"/>
          <w:szCs w:val="24"/>
        </w:rPr>
        <w:t xml:space="preserve"> </w:t>
      </w:r>
      <w:r w:rsidRPr="009E7209">
        <w:rPr>
          <w:sz w:val="24"/>
          <w:szCs w:val="24"/>
        </w:rPr>
        <w:t>посредством</w:t>
      </w:r>
      <w:r w:rsidRPr="009E7209">
        <w:rPr>
          <w:spacing w:val="-3"/>
          <w:sz w:val="24"/>
          <w:szCs w:val="24"/>
        </w:rPr>
        <w:t xml:space="preserve"> </w:t>
      </w:r>
      <w:r w:rsidRPr="009E7209">
        <w:rPr>
          <w:sz w:val="24"/>
          <w:szCs w:val="24"/>
        </w:rPr>
        <w:t>различных</w:t>
      </w:r>
      <w:r w:rsidRPr="009E7209">
        <w:rPr>
          <w:spacing w:val="1"/>
          <w:sz w:val="24"/>
          <w:szCs w:val="24"/>
        </w:rPr>
        <w:t xml:space="preserve"> </w:t>
      </w:r>
      <w:r w:rsidRPr="009E7209">
        <w:rPr>
          <w:sz w:val="24"/>
          <w:szCs w:val="24"/>
        </w:rPr>
        <w:t>форм.</w:t>
      </w:r>
    </w:p>
    <w:p w:rsidR="009E7209" w:rsidRPr="009E7209" w:rsidRDefault="009E7209" w:rsidP="00292A38">
      <w:pPr>
        <w:pStyle w:val="af7"/>
        <w:spacing w:after="0"/>
        <w:ind w:right="832"/>
        <w:rPr>
          <w:sz w:val="24"/>
          <w:szCs w:val="24"/>
        </w:rPr>
      </w:pPr>
      <w:r>
        <w:rPr>
          <w:sz w:val="24"/>
          <w:szCs w:val="24"/>
        </w:rPr>
        <w:t>В</w:t>
      </w:r>
      <w:r w:rsidRPr="009E7209">
        <w:rPr>
          <w:sz w:val="24"/>
          <w:szCs w:val="24"/>
        </w:rPr>
        <w:t>неурочная деятельность организуется</w:t>
      </w:r>
      <w:r w:rsidRPr="009E7209">
        <w:rPr>
          <w:spacing w:val="1"/>
          <w:sz w:val="24"/>
          <w:szCs w:val="24"/>
        </w:rPr>
        <w:t xml:space="preserve"> </w:t>
      </w:r>
      <w:r w:rsidRPr="009E7209">
        <w:rPr>
          <w:sz w:val="24"/>
          <w:szCs w:val="24"/>
        </w:rPr>
        <w:t>по</w:t>
      </w:r>
      <w:r w:rsidRPr="009E7209">
        <w:rPr>
          <w:spacing w:val="-1"/>
          <w:sz w:val="24"/>
          <w:szCs w:val="24"/>
        </w:rPr>
        <w:t xml:space="preserve"> </w:t>
      </w:r>
      <w:r w:rsidRPr="009E7209">
        <w:rPr>
          <w:sz w:val="24"/>
          <w:szCs w:val="24"/>
        </w:rPr>
        <w:t>следующим</w:t>
      </w:r>
      <w:r w:rsidRPr="009E7209">
        <w:rPr>
          <w:spacing w:val="-1"/>
          <w:sz w:val="24"/>
          <w:szCs w:val="24"/>
        </w:rPr>
        <w:t xml:space="preserve"> </w:t>
      </w:r>
      <w:r w:rsidRPr="009E7209">
        <w:rPr>
          <w:sz w:val="24"/>
          <w:szCs w:val="24"/>
        </w:rPr>
        <w:t>направлениям:</w:t>
      </w:r>
    </w:p>
    <w:p w:rsidR="009E7209" w:rsidRPr="009E7209" w:rsidRDefault="009E7209" w:rsidP="00292A38">
      <w:pPr>
        <w:pStyle w:val="Heading2"/>
        <w:spacing w:before="0"/>
        <w:ind w:left="879"/>
      </w:pPr>
      <w:r w:rsidRPr="009E7209">
        <w:rPr>
          <w:u w:val="thick"/>
        </w:rPr>
        <w:t>В</w:t>
      </w:r>
      <w:r w:rsidRPr="009E7209">
        <w:rPr>
          <w:spacing w:val="-1"/>
          <w:u w:val="thick"/>
        </w:rPr>
        <w:t xml:space="preserve"> </w:t>
      </w:r>
      <w:r w:rsidRPr="009E7209">
        <w:rPr>
          <w:u w:val="thick"/>
        </w:rPr>
        <w:t>1,2,</w:t>
      </w:r>
      <w:r w:rsidRPr="009E7209">
        <w:rPr>
          <w:spacing w:val="-1"/>
          <w:u w:val="thick"/>
        </w:rPr>
        <w:t xml:space="preserve"> </w:t>
      </w:r>
      <w:r w:rsidRPr="009E7209">
        <w:rPr>
          <w:u w:val="thick"/>
        </w:rPr>
        <w:t>5,6, 10 -х</w:t>
      </w:r>
      <w:r w:rsidRPr="009E7209">
        <w:rPr>
          <w:spacing w:val="-1"/>
          <w:u w:val="thick"/>
        </w:rPr>
        <w:t xml:space="preserve"> </w:t>
      </w:r>
      <w:r w:rsidRPr="009E7209">
        <w:rPr>
          <w:u w:val="thick"/>
        </w:rPr>
        <w:t>классах:</w:t>
      </w:r>
    </w:p>
    <w:p w:rsidR="009E7209" w:rsidRPr="009E7209" w:rsidRDefault="009E7209" w:rsidP="00292A38">
      <w:pPr>
        <w:spacing w:after="0" w:line="240" w:lineRule="auto"/>
        <w:ind w:left="939"/>
        <w:rPr>
          <w:rFonts w:ascii="Times New Roman" w:hAnsi="Times New Roman" w:cs="Times New Roman"/>
          <w:i/>
          <w:sz w:val="24"/>
          <w:szCs w:val="24"/>
        </w:rPr>
      </w:pPr>
      <w:r w:rsidRPr="009E7209">
        <w:rPr>
          <w:rFonts w:ascii="Times New Roman" w:hAnsi="Times New Roman" w:cs="Times New Roman"/>
          <w:i/>
          <w:sz w:val="24"/>
          <w:szCs w:val="24"/>
        </w:rPr>
        <w:t>Обязательная часть</w:t>
      </w:r>
      <w:r w:rsidRPr="009E7209">
        <w:rPr>
          <w:rFonts w:ascii="Times New Roman" w:hAnsi="Times New Roman" w:cs="Times New Roman"/>
          <w:i/>
          <w:spacing w:val="-1"/>
          <w:sz w:val="24"/>
          <w:szCs w:val="24"/>
        </w:rPr>
        <w:t xml:space="preserve"> </w:t>
      </w:r>
      <w:r w:rsidRPr="009E7209">
        <w:rPr>
          <w:rFonts w:ascii="Times New Roman" w:hAnsi="Times New Roman" w:cs="Times New Roman"/>
          <w:i/>
          <w:sz w:val="24"/>
          <w:szCs w:val="24"/>
        </w:rPr>
        <w:t>для</w:t>
      </w:r>
      <w:r w:rsidRPr="009E7209">
        <w:rPr>
          <w:rFonts w:ascii="Times New Roman" w:hAnsi="Times New Roman" w:cs="Times New Roman"/>
          <w:i/>
          <w:spacing w:val="-5"/>
          <w:sz w:val="24"/>
          <w:szCs w:val="24"/>
        </w:rPr>
        <w:t xml:space="preserve"> </w:t>
      </w:r>
      <w:r w:rsidRPr="009E7209">
        <w:rPr>
          <w:rFonts w:ascii="Times New Roman" w:hAnsi="Times New Roman" w:cs="Times New Roman"/>
          <w:i/>
          <w:sz w:val="24"/>
          <w:szCs w:val="24"/>
        </w:rPr>
        <w:t>всех</w:t>
      </w:r>
      <w:r w:rsidRPr="009E7209">
        <w:rPr>
          <w:rFonts w:ascii="Times New Roman" w:hAnsi="Times New Roman" w:cs="Times New Roman"/>
          <w:i/>
          <w:spacing w:val="-3"/>
          <w:sz w:val="24"/>
          <w:szCs w:val="24"/>
        </w:rPr>
        <w:t xml:space="preserve"> </w:t>
      </w:r>
      <w:r w:rsidRPr="009E7209">
        <w:rPr>
          <w:rFonts w:ascii="Times New Roman" w:hAnsi="Times New Roman" w:cs="Times New Roman"/>
          <w:i/>
          <w:sz w:val="24"/>
          <w:szCs w:val="24"/>
        </w:rPr>
        <w:t>обучающихс:</w:t>
      </w:r>
    </w:p>
    <w:p w:rsidR="009E7209" w:rsidRPr="009E7209" w:rsidRDefault="009E7209" w:rsidP="00292A38">
      <w:pPr>
        <w:tabs>
          <w:tab w:val="left" w:pos="1061"/>
          <w:tab w:val="left" w:pos="3028"/>
          <w:tab w:val="left" w:pos="3364"/>
          <w:tab w:val="left" w:pos="5447"/>
          <w:tab w:val="left" w:pos="6488"/>
          <w:tab w:val="left" w:pos="8442"/>
          <w:tab w:val="left" w:pos="10104"/>
        </w:tabs>
        <w:spacing w:after="0" w:line="240" w:lineRule="auto"/>
        <w:ind w:left="131" w:right="831"/>
        <w:rPr>
          <w:rFonts w:ascii="Times New Roman" w:hAnsi="Times New Roman" w:cs="Times New Roman"/>
          <w:sz w:val="24"/>
          <w:szCs w:val="24"/>
        </w:rPr>
      </w:pPr>
      <w:r w:rsidRPr="009E7209">
        <w:rPr>
          <w:rFonts w:ascii="Times New Roman" w:hAnsi="Times New Roman" w:cs="Times New Roman"/>
          <w:sz w:val="24"/>
          <w:szCs w:val="24"/>
        </w:rPr>
        <w:t xml:space="preserve">               1 час в неделю информационно-просветительские</w:t>
      </w:r>
      <w:r w:rsidRPr="009E7209">
        <w:rPr>
          <w:rFonts w:ascii="Times New Roman" w:hAnsi="Times New Roman" w:cs="Times New Roman"/>
          <w:sz w:val="24"/>
          <w:szCs w:val="24"/>
        </w:rPr>
        <w:tab/>
        <w:t>занятия патриотической,</w:t>
      </w:r>
      <w:r w:rsidRPr="009E7209">
        <w:rPr>
          <w:rFonts w:ascii="Times New Roman" w:hAnsi="Times New Roman" w:cs="Times New Roman"/>
          <w:sz w:val="24"/>
          <w:szCs w:val="24"/>
        </w:rPr>
        <w:tab/>
        <w:t xml:space="preserve">нравственной </w:t>
      </w:r>
      <w:r w:rsidRPr="009E7209">
        <w:rPr>
          <w:rFonts w:ascii="Times New Roman" w:hAnsi="Times New Roman" w:cs="Times New Roman"/>
          <w:spacing w:val="-2"/>
          <w:sz w:val="24"/>
          <w:szCs w:val="24"/>
        </w:rPr>
        <w:t>и</w:t>
      </w:r>
      <w:r w:rsidRPr="009E7209">
        <w:rPr>
          <w:rFonts w:ascii="Times New Roman" w:hAnsi="Times New Roman" w:cs="Times New Roman"/>
          <w:spacing w:val="-57"/>
          <w:sz w:val="24"/>
          <w:szCs w:val="24"/>
        </w:rPr>
        <w:t xml:space="preserve">  </w:t>
      </w:r>
      <w:r w:rsidRPr="009E7209">
        <w:rPr>
          <w:rFonts w:ascii="Times New Roman" w:hAnsi="Times New Roman" w:cs="Times New Roman"/>
          <w:sz w:val="24"/>
          <w:szCs w:val="24"/>
        </w:rPr>
        <w:t>экологической</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направленности;</w:t>
      </w:r>
    </w:p>
    <w:p w:rsidR="009E7209" w:rsidRPr="009E7209" w:rsidRDefault="009E7209" w:rsidP="00AD6CFA">
      <w:pPr>
        <w:pStyle w:val="afd"/>
        <w:widowControl w:val="0"/>
        <w:numPr>
          <w:ilvl w:val="0"/>
          <w:numId w:val="70"/>
        </w:numPr>
        <w:tabs>
          <w:tab w:val="left" w:pos="1061"/>
        </w:tabs>
        <w:autoSpaceDE w:val="0"/>
        <w:autoSpaceDN w:val="0"/>
        <w:contextualSpacing w:val="0"/>
        <w:jc w:val="both"/>
        <w:rPr>
          <w:sz w:val="24"/>
          <w:szCs w:val="24"/>
        </w:rPr>
      </w:pPr>
      <w:r w:rsidRPr="009E7209">
        <w:rPr>
          <w:sz w:val="24"/>
          <w:szCs w:val="24"/>
        </w:rPr>
        <w:t>час в неделю - занятия</w:t>
      </w:r>
      <w:r w:rsidRPr="009E7209">
        <w:rPr>
          <w:spacing w:val="-3"/>
          <w:sz w:val="24"/>
          <w:szCs w:val="24"/>
        </w:rPr>
        <w:t xml:space="preserve"> </w:t>
      </w:r>
      <w:r w:rsidRPr="009E7209">
        <w:rPr>
          <w:sz w:val="24"/>
          <w:szCs w:val="24"/>
        </w:rPr>
        <w:t>по</w:t>
      </w:r>
      <w:r w:rsidRPr="009E7209">
        <w:rPr>
          <w:spacing w:val="-3"/>
          <w:sz w:val="24"/>
          <w:szCs w:val="24"/>
        </w:rPr>
        <w:t xml:space="preserve"> </w:t>
      </w:r>
      <w:r w:rsidRPr="009E7209">
        <w:rPr>
          <w:sz w:val="24"/>
          <w:szCs w:val="24"/>
        </w:rPr>
        <w:t>формированию</w:t>
      </w:r>
      <w:r w:rsidRPr="009E7209">
        <w:rPr>
          <w:spacing w:val="-3"/>
          <w:sz w:val="24"/>
          <w:szCs w:val="24"/>
        </w:rPr>
        <w:t xml:space="preserve"> </w:t>
      </w:r>
      <w:r w:rsidRPr="009E7209">
        <w:rPr>
          <w:sz w:val="24"/>
          <w:szCs w:val="24"/>
        </w:rPr>
        <w:t>функциональной</w:t>
      </w:r>
      <w:r w:rsidRPr="009E7209">
        <w:rPr>
          <w:spacing w:val="-4"/>
          <w:sz w:val="24"/>
          <w:szCs w:val="24"/>
        </w:rPr>
        <w:t xml:space="preserve"> </w:t>
      </w:r>
      <w:r w:rsidRPr="009E7209">
        <w:rPr>
          <w:sz w:val="24"/>
          <w:szCs w:val="24"/>
        </w:rPr>
        <w:t>грамотности</w:t>
      </w:r>
      <w:r w:rsidRPr="009E7209">
        <w:rPr>
          <w:spacing w:val="-3"/>
          <w:sz w:val="24"/>
          <w:szCs w:val="24"/>
        </w:rPr>
        <w:t xml:space="preserve"> </w:t>
      </w:r>
      <w:r w:rsidRPr="009E7209">
        <w:rPr>
          <w:sz w:val="24"/>
          <w:szCs w:val="24"/>
        </w:rPr>
        <w:t>обучающихся</w:t>
      </w:r>
    </w:p>
    <w:p w:rsidR="009E7209" w:rsidRPr="009E7209" w:rsidRDefault="009E7209" w:rsidP="00292A38">
      <w:pPr>
        <w:pStyle w:val="afd"/>
        <w:tabs>
          <w:tab w:val="left" w:pos="1061"/>
        </w:tabs>
        <w:ind w:left="1060"/>
        <w:rPr>
          <w:sz w:val="24"/>
          <w:szCs w:val="24"/>
        </w:rPr>
      </w:pPr>
      <w:r w:rsidRPr="009E7209">
        <w:rPr>
          <w:sz w:val="24"/>
          <w:szCs w:val="24"/>
        </w:rPr>
        <w:t xml:space="preserve">     (в том числе финансовой грамотности);</w:t>
      </w:r>
    </w:p>
    <w:p w:rsidR="009E7209" w:rsidRPr="009E7209" w:rsidRDefault="009E7209" w:rsidP="00AD6CFA">
      <w:pPr>
        <w:pStyle w:val="afd"/>
        <w:widowControl w:val="0"/>
        <w:numPr>
          <w:ilvl w:val="0"/>
          <w:numId w:val="71"/>
        </w:numPr>
        <w:tabs>
          <w:tab w:val="left" w:pos="1061"/>
        </w:tabs>
        <w:autoSpaceDE w:val="0"/>
        <w:autoSpaceDN w:val="0"/>
        <w:ind w:right="837"/>
        <w:contextualSpacing w:val="0"/>
        <w:jc w:val="both"/>
        <w:rPr>
          <w:sz w:val="24"/>
          <w:szCs w:val="24"/>
        </w:rPr>
      </w:pPr>
      <w:r w:rsidRPr="009E7209">
        <w:rPr>
          <w:sz w:val="24"/>
          <w:szCs w:val="24"/>
        </w:rPr>
        <w:lastRenderedPageBreak/>
        <w:t>час в неделю -  занятия, направленные</w:t>
      </w:r>
      <w:r w:rsidRPr="009E7209">
        <w:rPr>
          <w:spacing w:val="1"/>
          <w:sz w:val="24"/>
          <w:szCs w:val="24"/>
        </w:rPr>
        <w:t xml:space="preserve"> </w:t>
      </w:r>
      <w:r w:rsidRPr="009E7209">
        <w:rPr>
          <w:sz w:val="24"/>
          <w:szCs w:val="24"/>
        </w:rPr>
        <w:t>на</w:t>
      </w:r>
      <w:r w:rsidRPr="009E7209">
        <w:rPr>
          <w:spacing w:val="1"/>
          <w:sz w:val="24"/>
          <w:szCs w:val="24"/>
        </w:rPr>
        <w:t xml:space="preserve"> </w:t>
      </w:r>
      <w:r w:rsidRPr="009E7209">
        <w:rPr>
          <w:sz w:val="24"/>
          <w:szCs w:val="24"/>
        </w:rPr>
        <w:t>удовлетворение</w:t>
      </w:r>
      <w:r w:rsidRPr="009E7209">
        <w:rPr>
          <w:spacing w:val="1"/>
          <w:sz w:val="24"/>
          <w:szCs w:val="24"/>
        </w:rPr>
        <w:t xml:space="preserve"> </w:t>
      </w:r>
      <w:r w:rsidRPr="009E7209">
        <w:rPr>
          <w:sz w:val="24"/>
          <w:szCs w:val="24"/>
        </w:rPr>
        <w:t>профориентационных</w:t>
      </w:r>
      <w:r w:rsidRPr="009E7209">
        <w:rPr>
          <w:spacing w:val="1"/>
          <w:sz w:val="24"/>
          <w:szCs w:val="24"/>
        </w:rPr>
        <w:t xml:space="preserve"> </w:t>
      </w:r>
      <w:r w:rsidRPr="009E7209">
        <w:rPr>
          <w:sz w:val="24"/>
          <w:szCs w:val="24"/>
        </w:rPr>
        <w:t>интересов</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потребностей</w:t>
      </w:r>
      <w:r w:rsidRPr="009E7209">
        <w:rPr>
          <w:spacing w:val="-1"/>
          <w:sz w:val="24"/>
          <w:szCs w:val="24"/>
        </w:rPr>
        <w:t xml:space="preserve"> </w:t>
      </w:r>
      <w:r w:rsidRPr="009E7209">
        <w:rPr>
          <w:sz w:val="24"/>
          <w:szCs w:val="24"/>
        </w:rPr>
        <w:t>обучающихся;</w:t>
      </w:r>
    </w:p>
    <w:p w:rsidR="009E7209" w:rsidRPr="009E7209" w:rsidRDefault="009E7209" w:rsidP="00292A38">
      <w:pPr>
        <w:spacing w:after="0" w:line="240" w:lineRule="auto"/>
        <w:ind w:left="879"/>
        <w:jc w:val="both"/>
        <w:rPr>
          <w:rFonts w:ascii="Times New Roman" w:hAnsi="Times New Roman" w:cs="Times New Roman"/>
          <w:i/>
          <w:sz w:val="24"/>
          <w:szCs w:val="24"/>
        </w:rPr>
      </w:pPr>
      <w:r w:rsidRPr="009E7209">
        <w:rPr>
          <w:rFonts w:ascii="Times New Roman" w:hAnsi="Times New Roman" w:cs="Times New Roman"/>
          <w:i/>
          <w:sz w:val="24"/>
          <w:szCs w:val="24"/>
        </w:rPr>
        <w:t>Вариативная</w:t>
      </w:r>
      <w:r w:rsidRPr="009E7209">
        <w:rPr>
          <w:rFonts w:ascii="Times New Roman" w:hAnsi="Times New Roman" w:cs="Times New Roman"/>
          <w:i/>
          <w:spacing w:val="-5"/>
          <w:sz w:val="24"/>
          <w:szCs w:val="24"/>
        </w:rPr>
        <w:t xml:space="preserve"> </w:t>
      </w:r>
      <w:r w:rsidRPr="009E7209">
        <w:rPr>
          <w:rFonts w:ascii="Times New Roman" w:hAnsi="Times New Roman" w:cs="Times New Roman"/>
          <w:i/>
          <w:sz w:val="24"/>
          <w:szCs w:val="24"/>
        </w:rPr>
        <w:t>часть</w:t>
      </w:r>
      <w:r w:rsidRPr="009E7209">
        <w:rPr>
          <w:rFonts w:ascii="Times New Roman" w:hAnsi="Times New Roman" w:cs="Times New Roman"/>
          <w:i/>
          <w:spacing w:val="-2"/>
          <w:sz w:val="24"/>
          <w:szCs w:val="24"/>
        </w:rPr>
        <w:t xml:space="preserve"> </w:t>
      </w:r>
      <w:r w:rsidRPr="009E7209">
        <w:rPr>
          <w:rFonts w:ascii="Times New Roman" w:hAnsi="Times New Roman" w:cs="Times New Roman"/>
          <w:i/>
          <w:sz w:val="24"/>
          <w:szCs w:val="24"/>
        </w:rPr>
        <w:t>для</w:t>
      </w:r>
      <w:r w:rsidRPr="009E7209">
        <w:rPr>
          <w:rFonts w:ascii="Times New Roman" w:hAnsi="Times New Roman" w:cs="Times New Roman"/>
          <w:i/>
          <w:spacing w:val="-4"/>
          <w:sz w:val="24"/>
          <w:szCs w:val="24"/>
        </w:rPr>
        <w:t xml:space="preserve"> </w:t>
      </w:r>
      <w:r w:rsidRPr="009E7209">
        <w:rPr>
          <w:rFonts w:ascii="Times New Roman" w:hAnsi="Times New Roman" w:cs="Times New Roman"/>
          <w:i/>
          <w:sz w:val="24"/>
          <w:szCs w:val="24"/>
        </w:rPr>
        <w:t>обучающихся</w:t>
      </w:r>
    </w:p>
    <w:p w:rsidR="009E7209" w:rsidRPr="009E7209" w:rsidRDefault="009E7209" w:rsidP="00292A38">
      <w:pPr>
        <w:pStyle w:val="afd"/>
        <w:tabs>
          <w:tab w:val="left" w:pos="1218"/>
        </w:tabs>
        <w:ind w:left="1256" w:right="836"/>
        <w:rPr>
          <w:spacing w:val="1"/>
          <w:sz w:val="24"/>
          <w:szCs w:val="24"/>
        </w:rPr>
      </w:pPr>
      <w:r w:rsidRPr="009E7209">
        <w:rPr>
          <w:sz w:val="24"/>
          <w:szCs w:val="24"/>
        </w:rPr>
        <w:t>3часа в неделю - занятия,</w:t>
      </w:r>
      <w:r w:rsidRPr="009E7209">
        <w:rPr>
          <w:spacing w:val="1"/>
          <w:sz w:val="24"/>
          <w:szCs w:val="24"/>
        </w:rPr>
        <w:t xml:space="preserve"> </w:t>
      </w:r>
      <w:r w:rsidRPr="009E7209">
        <w:rPr>
          <w:sz w:val="24"/>
          <w:szCs w:val="24"/>
        </w:rPr>
        <w:t>связанные</w:t>
      </w:r>
      <w:r w:rsidRPr="009E7209">
        <w:rPr>
          <w:spacing w:val="1"/>
          <w:sz w:val="24"/>
          <w:szCs w:val="24"/>
        </w:rPr>
        <w:t xml:space="preserve"> </w:t>
      </w:r>
      <w:r w:rsidRPr="009E7209">
        <w:rPr>
          <w:sz w:val="24"/>
          <w:szCs w:val="24"/>
        </w:rPr>
        <w:t>с</w:t>
      </w:r>
      <w:r w:rsidRPr="009E7209">
        <w:rPr>
          <w:spacing w:val="1"/>
          <w:sz w:val="24"/>
          <w:szCs w:val="24"/>
        </w:rPr>
        <w:t xml:space="preserve"> </w:t>
      </w:r>
      <w:r w:rsidRPr="009E7209">
        <w:rPr>
          <w:sz w:val="24"/>
          <w:szCs w:val="24"/>
        </w:rPr>
        <w:t>реализацией</w:t>
      </w:r>
      <w:r w:rsidRPr="009E7209">
        <w:rPr>
          <w:spacing w:val="1"/>
          <w:sz w:val="24"/>
          <w:szCs w:val="24"/>
        </w:rPr>
        <w:t xml:space="preserve"> </w:t>
      </w:r>
      <w:r w:rsidRPr="009E7209">
        <w:rPr>
          <w:sz w:val="24"/>
          <w:szCs w:val="24"/>
        </w:rPr>
        <w:t>особых</w:t>
      </w:r>
      <w:r w:rsidRPr="009E7209">
        <w:rPr>
          <w:spacing w:val="1"/>
          <w:sz w:val="24"/>
          <w:szCs w:val="24"/>
        </w:rPr>
        <w:t xml:space="preserve"> </w:t>
      </w:r>
      <w:r w:rsidRPr="009E7209">
        <w:rPr>
          <w:sz w:val="24"/>
          <w:szCs w:val="24"/>
        </w:rPr>
        <w:t>интеллектуальных</w:t>
      </w:r>
      <w:r w:rsidRPr="009E7209">
        <w:rPr>
          <w:spacing w:val="1"/>
          <w:sz w:val="24"/>
          <w:szCs w:val="24"/>
        </w:rPr>
        <w:t xml:space="preserve"> </w:t>
      </w:r>
      <w:r w:rsidRPr="009E7209">
        <w:rPr>
          <w:sz w:val="24"/>
          <w:szCs w:val="24"/>
        </w:rPr>
        <w:t>и</w:t>
      </w:r>
      <w:r w:rsidRPr="009E7209">
        <w:rPr>
          <w:spacing w:val="1"/>
          <w:sz w:val="24"/>
          <w:szCs w:val="24"/>
        </w:rPr>
        <w:t xml:space="preserve">  </w:t>
      </w:r>
    </w:p>
    <w:p w:rsidR="009E7209" w:rsidRPr="009E7209" w:rsidRDefault="009E7209" w:rsidP="00292A38">
      <w:pPr>
        <w:pStyle w:val="afd"/>
        <w:tabs>
          <w:tab w:val="left" w:pos="1218"/>
        </w:tabs>
        <w:ind w:left="1256" w:right="836"/>
        <w:rPr>
          <w:sz w:val="24"/>
          <w:szCs w:val="24"/>
        </w:rPr>
      </w:pPr>
      <w:r w:rsidRPr="009E7209">
        <w:rPr>
          <w:sz w:val="24"/>
          <w:szCs w:val="24"/>
        </w:rPr>
        <w:t>социокультурных</w:t>
      </w:r>
      <w:r w:rsidRPr="009E7209">
        <w:rPr>
          <w:spacing w:val="1"/>
          <w:sz w:val="24"/>
          <w:szCs w:val="24"/>
        </w:rPr>
        <w:t xml:space="preserve"> </w:t>
      </w:r>
      <w:r w:rsidRPr="009E7209">
        <w:rPr>
          <w:sz w:val="24"/>
          <w:szCs w:val="24"/>
        </w:rPr>
        <w:t>потребностей</w:t>
      </w:r>
      <w:r w:rsidRPr="009E7209">
        <w:rPr>
          <w:spacing w:val="-1"/>
          <w:sz w:val="24"/>
          <w:szCs w:val="24"/>
        </w:rPr>
        <w:t xml:space="preserve"> </w:t>
      </w:r>
      <w:r w:rsidRPr="009E7209">
        <w:rPr>
          <w:sz w:val="24"/>
          <w:szCs w:val="24"/>
        </w:rPr>
        <w:t>обучающихся;</w:t>
      </w:r>
    </w:p>
    <w:p w:rsidR="009E7209" w:rsidRPr="009E7209" w:rsidRDefault="009E7209" w:rsidP="00292A38">
      <w:pPr>
        <w:pStyle w:val="af7"/>
        <w:spacing w:after="0"/>
        <w:ind w:right="829" w:firstLine="566"/>
        <w:rPr>
          <w:sz w:val="24"/>
          <w:szCs w:val="24"/>
        </w:rPr>
      </w:pPr>
      <w:r w:rsidRPr="009E7209">
        <w:rPr>
          <w:sz w:val="24"/>
          <w:szCs w:val="24"/>
        </w:rPr>
        <w:t xml:space="preserve">      2 часа в неделю - занятия, направленные на удовлетворение интересов и потребностей  </w:t>
      </w:r>
    </w:p>
    <w:p w:rsidR="009E7209" w:rsidRPr="009E7209" w:rsidRDefault="009E7209" w:rsidP="00292A38">
      <w:pPr>
        <w:pStyle w:val="af7"/>
        <w:spacing w:after="0"/>
        <w:ind w:right="829" w:firstLine="566"/>
        <w:rPr>
          <w:sz w:val="24"/>
          <w:szCs w:val="24"/>
        </w:rPr>
      </w:pPr>
      <w:r w:rsidRPr="009E7209">
        <w:rPr>
          <w:sz w:val="24"/>
          <w:szCs w:val="24"/>
        </w:rPr>
        <w:t>обучающихся в</w:t>
      </w:r>
      <w:r w:rsidRPr="009E7209">
        <w:rPr>
          <w:spacing w:val="1"/>
          <w:sz w:val="24"/>
          <w:szCs w:val="24"/>
        </w:rPr>
        <w:t xml:space="preserve"> </w:t>
      </w:r>
      <w:r w:rsidRPr="009E7209">
        <w:rPr>
          <w:sz w:val="24"/>
          <w:szCs w:val="24"/>
        </w:rPr>
        <w:t>творческом</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физическом</w:t>
      </w:r>
      <w:r w:rsidRPr="009E7209">
        <w:rPr>
          <w:spacing w:val="1"/>
          <w:sz w:val="24"/>
          <w:szCs w:val="24"/>
        </w:rPr>
        <w:t xml:space="preserve"> </w:t>
      </w:r>
      <w:r w:rsidRPr="009E7209">
        <w:rPr>
          <w:sz w:val="24"/>
          <w:szCs w:val="24"/>
        </w:rPr>
        <w:t>развитии,</w:t>
      </w:r>
      <w:r w:rsidRPr="009E7209">
        <w:rPr>
          <w:spacing w:val="1"/>
          <w:sz w:val="24"/>
          <w:szCs w:val="24"/>
        </w:rPr>
        <w:t xml:space="preserve"> </w:t>
      </w:r>
      <w:r w:rsidRPr="009E7209">
        <w:rPr>
          <w:sz w:val="24"/>
          <w:szCs w:val="24"/>
        </w:rPr>
        <w:t>помощь</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самореализации,</w:t>
      </w:r>
      <w:r w:rsidRPr="009E7209">
        <w:rPr>
          <w:spacing w:val="1"/>
          <w:sz w:val="24"/>
          <w:szCs w:val="24"/>
        </w:rPr>
        <w:t xml:space="preserve"> </w:t>
      </w:r>
      <w:r w:rsidRPr="009E7209">
        <w:rPr>
          <w:sz w:val="24"/>
          <w:szCs w:val="24"/>
        </w:rPr>
        <w:t>раскрытии</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развитии</w:t>
      </w:r>
      <w:r w:rsidRPr="009E7209">
        <w:rPr>
          <w:spacing w:val="-57"/>
          <w:sz w:val="24"/>
          <w:szCs w:val="24"/>
        </w:rPr>
        <w:t xml:space="preserve">   </w:t>
      </w:r>
      <w:r w:rsidRPr="009E7209">
        <w:rPr>
          <w:sz w:val="24"/>
          <w:szCs w:val="24"/>
        </w:rPr>
        <w:t>способностей</w:t>
      </w:r>
      <w:r w:rsidRPr="009E7209">
        <w:rPr>
          <w:spacing w:val="-1"/>
          <w:sz w:val="24"/>
          <w:szCs w:val="24"/>
        </w:rPr>
        <w:t xml:space="preserve"> </w:t>
      </w:r>
      <w:r w:rsidRPr="009E7209">
        <w:rPr>
          <w:sz w:val="24"/>
          <w:szCs w:val="24"/>
        </w:rPr>
        <w:t>и талантов (в том числе организация занятий в школьных театрах, музеях, спортивных клубах, а также в рамках реализации программы «Орлята России» (1-4 кл);</w:t>
      </w:r>
    </w:p>
    <w:p w:rsidR="009E7209" w:rsidRPr="009E7209" w:rsidRDefault="009E7209" w:rsidP="00AD6CFA">
      <w:pPr>
        <w:pStyle w:val="af7"/>
        <w:widowControl w:val="0"/>
        <w:numPr>
          <w:ilvl w:val="0"/>
          <w:numId w:val="71"/>
        </w:numPr>
        <w:autoSpaceDE w:val="0"/>
        <w:autoSpaceDN w:val="0"/>
        <w:spacing w:after="0"/>
        <w:ind w:right="830"/>
        <w:jc w:val="both"/>
        <w:rPr>
          <w:sz w:val="24"/>
          <w:szCs w:val="24"/>
        </w:rPr>
      </w:pPr>
      <w:r w:rsidRPr="009E7209">
        <w:rPr>
          <w:sz w:val="24"/>
          <w:szCs w:val="24"/>
        </w:rPr>
        <w:t>часа в неделю -</w:t>
      </w:r>
      <w:r w:rsidRPr="009E7209">
        <w:rPr>
          <w:spacing w:val="1"/>
          <w:sz w:val="24"/>
          <w:szCs w:val="24"/>
        </w:rPr>
        <w:t xml:space="preserve"> </w:t>
      </w:r>
      <w:r w:rsidRPr="009E7209">
        <w:rPr>
          <w:sz w:val="24"/>
          <w:szCs w:val="24"/>
        </w:rPr>
        <w:t>занятия,</w:t>
      </w:r>
      <w:r w:rsidRPr="009E7209">
        <w:rPr>
          <w:spacing w:val="1"/>
          <w:sz w:val="24"/>
          <w:szCs w:val="24"/>
        </w:rPr>
        <w:t xml:space="preserve"> </w:t>
      </w:r>
      <w:r w:rsidRPr="009E7209">
        <w:rPr>
          <w:sz w:val="24"/>
          <w:szCs w:val="24"/>
        </w:rPr>
        <w:t>направленные</w:t>
      </w:r>
      <w:r w:rsidRPr="009E7209">
        <w:rPr>
          <w:spacing w:val="1"/>
          <w:sz w:val="24"/>
          <w:szCs w:val="24"/>
        </w:rPr>
        <w:t xml:space="preserve"> </w:t>
      </w:r>
      <w:r w:rsidRPr="009E7209">
        <w:rPr>
          <w:sz w:val="24"/>
          <w:szCs w:val="24"/>
        </w:rPr>
        <w:t>на</w:t>
      </w:r>
      <w:r w:rsidRPr="009E7209">
        <w:rPr>
          <w:spacing w:val="1"/>
          <w:sz w:val="24"/>
          <w:szCs w:val="24"/>
        </w:rPr>
        <w:t xml:space="preserve"> </w:t>
      </w:r>
      <w:r w:rsidRPr="009E7209">
        <w:rPr>
          <w:sz w:val="24"/>
          <w:szCs w:val="24"/>
        </w:rPr>
        <w:t>удовлетворение</w:t>
      </w:r>
      <w:r w:rsidRPr="009E7209">
        <w:rPr>
          <w:spacing w:val="1"/>
          <w:sz w:val="24"/>
          <w:szCs w:val="24"/>
        </w:rPr>
        <w:t xml:space="preserve"> </w:t>
      </w:r>
      <w:r w:rsidRPr="009E7209">
        <w:rPr>
          <w:sz w:val="24"/>
          <w:szCs w:val="24"/>
        </w:rPr>
        <w:t>социальных</w:t>
      </w:r>
      <w:r w:rsidRPr="009E7209">
        <w:rPr>
          <w:spacing w:val="1"/>
          <w:sz w:val="24"/>
          <w:szCs w:val="24"/>
        </w:rPr>
        <w:t xml:space="preserve"> </w:t>
      </w:r>
      <w:r w:rsidRPr="009E7209">
        <w:rPr>
          <w:sz w:val="24"/>
          <w:szCs w:val="24"/>
        </w:rPr>
        <w:t>интересов</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потребностей</w:t>
      </w:r>
      <w:r w:rsidRPr="009E7209">
        <w:rPr>
          <w:spacing w:val="1"/>
          <w:sz w:val="24"/>
          <w:szCs w:val="24"/>
        </w:rPr>
        <w:t xml:space="preserve"> </w:t>
      </w:r>
      <w:r w:rsidRPr="009E7209">
        <w:rPr>
          <w:sz w:val="24"/>
          <w:szCs w:val="24"/>
        </w:rPr>
        <w:t>обучающихся,</w:t>
      </w:r>
      <w:r w:rsidRPr="009E7209">
        <w:rPr>
          <w:spacing w:val="1"/>
          <w:sz w:val="24"/>
          <w:szCs w:val="24"/>
        </w:rPr>
        <w:t xml:space="preserve"> </w:t>
      </w:r>
      <w:r w:rsidRPr="009E7209">
        <w:rPr>
          <w:sz w:val="24"/>
          <w:szCs w:val="24"/>
        </w:rPr>
        <w:t>на</w:t>
      </w:r>
      <w:r w:rsidRPr="009E7209">
        <w:rPr>
          <w:spacing w:val="1"/>
          <w:sz w:val="24"/>
          <w:szCs w:val="24"/>
        </w:rPr>
        <w:t xml:space="preserve"> </w:t>
      </w:r>
      <w:r w:rsidRPr="009E7209">
        <w:rPr>
          <w:sz w:val="24"/>
          <w:szCs w:val="24"/>
        </w:rPr>
        <w:t>педагогическое</w:t>
      </w:r>
      <w:r w:rsidRPr="009E7209">
        <w:rPr>
          <w:spacing w:val="1"/>
          <w:sz w:val="24"/>
          <w:szCs w:val="24"/>
        </w:rPr>
        <w:t xml:space="preserve"> </w:t>
      </w:r>
      <w:r w:rsidRPr="009E7209">
        <w:rPr>
          <w:sz w:val="24"/>
          <w:szCs w:val="24"/>
        </w:rPr>
        <w:t>сопровождение</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социально</w:t>
      </w:r>
      <w:r w:rsidRPr="009E7209">
        <w:rPr>
          <w:spacing w:val="1"/>
          <w:sz w:val="24"/>
          <w:szCs w:val="24"/>
        </w:rPr>
        <w:t xml:space="preserve"> </w:t>
      </w:r>
      <w:r w:rsidRPr="009E7209">
        <w:rPr>
          <w:sz w:val="24"/>
          <w:szCs w:val="24"/>
        </w:rPr>
        <w:t>ориентированных</w:t>
      </w:r>
      <w:r w:rsidRPr="009E7209">
        <w:rPr>
          <w:spacing w:val="-57"/>
          <w:sz w:val="24"/>
          <w:szCs w:val="24"/>
        </w:rPr>
        <w:t xml:space="preserve"> </w:t>
      </w:r>
      <w:r w:rsidRPr="009E7209">
        <w:rPr>
          <w:sz w:val="24"/>
          <w:szCs w:val="24"/>
        </w:rPr>
        <w:t>ученических</w:t>
      </w:r>
      <w:r w:rsidRPr="009E7209">
        <w:rPr>
          <w:spacing w:val="1"/>
          <w:sz w:val="24"/>
          <w:szCs w:val="24"/>
        </w:rPr>
        <w:t xml:space="preserve"> </w:t>
      </w:r>
      <w:r w:rsidRPr="009E7209">
        <w:rPr>
          <w:sz w:val="24"/>
          <w:szCs w:val="24"/>
        </w:rPr>
        <w:t>сообществ,</w:t>
      </w:r>
      <w:r w:rsidRPr="009E7209">
        <w:rPr>
          <w:spacing w:val="1"/>
          <w:sz w:val="24"/>
          <w:szCs w:val="24"/>
        </w:rPr>
        <w:t xml:space="preserve"> </w:t>
      </w:r>
      <w:r w:rsidRPr="009E7209">
        <w:rPr>
          <w:sz w:val="24"/>
          <w:szCs w:val="24"/>
        </w:rPr>
        <w:t>детских</w:t>
      </w:r>
      <w:r w:rsidRPr="009E7209">
        <w:rPr>
          <w:spacing w:val="1"/>
          <w:sz w:val="24"/>
          <w:szCs w:val="24"/>
        </w:rPr>
        <w:t xml:space="preserve"> </w:t>
      </w:r>
      <w:r w:rsidRPr="009E7209">
        <w:rPr>
          <w:sz w:val="24"/>
          <w:szCs w:val="24"/>
        </w:rPr>
        <w:t>общественных</w:t>
      </w:r>
      <w:r w:rsidRPr="009E7209">
        <w:rPr>
          <w:spacing w:val="1"/>
          <w:sz w:val="24"/>
          <w:szCs w:val="24"/>
        </w:rPr>
        <w:t xml:space="preserve"> </w:t>
      </w:r>
      <w:r w:rsidRPr="009E7209">
        <w:rPr>
          <w:sz w:val="24"/>
          <w:szCs w:val="24"/>
        </w:rPr>
        <w:t>объединений,</w:t>
      </w:r>
      <w:r w:rsidRPr="009E7209">
        <w:rPr>
          <w:spacing w:val="1"/>
          <w:sz w:val="24"/>
          <w:szCs w:val="24"/>
        </w:rPr>
        <w:t xml:space="preserve"> </w:t>
      </w:r>
      <w:r w:rsidRPr="009E7209">
        <w:rPr>
          <w:sz w:val="24"/>
          <w:szCs w:val="24"/>
        </w:rPr>
        <w:t>органов</w:t>
      </w:r>
      <w:r w:rsidRPr="009E7209">
        <w:rPr>
          <w:spacing w:val="1"/>
          <w:sz w:val="24"/>
          <w:szCs w:val="24"/>
        </w:rPr>
        <w:t xml:space="preserve"> </w:t>
      </w:r>
      <w:r w:rsidRPr="009E7209">
        <w:rPr>
          <w:sz w:val="24"/>
          <w:szCs w:val="24"/>
        </w:rPr>
        <w:t>ученического</w:t>
      </w:r>
      <w:r w:rsidRPr="009E7209">
        <w:rPr>
          <w:spacing w:val="1"/>
          <w:sz w:val="24"/>
          <w:szCs w:val="24"/>
        </w:rPr>
        <w:t xml:space="preserve"> </w:t>
      </w:r>
      <w:r w:rsidRPr="009E7209">
        <w:rPr>
          <w:sz w:val="24"/>
          <w:szCs w:val="24"/>
        </w:rPr>
        <w:t>самоуправления,</w:t>
      </w:r>
      <w:r w:rsidRPr="009E7209">
        <w:rPr>
          <w:spacing w:val="1"/>
          <w:sz w:val="24"/>
          <w:szCs w:val="24"/>
        </w:rPr>
        <w:t xml:space="preserve"> </w:t>
      </w:r>
      <w:r w:rsidRPr="009E7209">
        <w:rPr>
          <w:sz w:val="24"/>
          <w:szCs w:val="24"/>
        </w:rPr>
        <w:t>на</w:t>
      </w:r>
      <w:r w:rsidRPr="009E7209">
        <w:rPr>
          <w:spacing w:val="1"/>
          <w:sz w:val="24"/>
          <w:szCs w:val="24"/>
        </w:rPr>
        <w:t xml:space="preserve"> </w:t>
      </w:r>
      <w:r w:rsidRPr="009E7209">
        <w:rPr>
          <w:sz w:val="24"/>
          <w:szCs w:val="24"/>
        </w:rPr>
        <w:t>организацию</w:t>
      </w:r>
      <w:r w:rsidRPr="009E7209">
        <w:rPr>
          <w:spacing w:val="1"/>
          <w:sz w:val="24"/>
          <w:szCs w:val="24"/>
        </w:rPr>
        <w:t xml:space="preserve"> </w:t>
      </w:r>
      <w:r w:rsidRPr="009E7209">
        <w:rPr>
          <w:sz w:val="24"/>
          <w:szCs w:val="24"/>
        </w:rPr>
        <w:t>совместно</w:t>
      </w:r>
      <w:r w:rsidRPr="009E7209">
        <w:rPr>
          <w:spacing w:val="1"/>
          <w:sz w:val="24"/>
          <w:szCs w:val="24"/>
        </w:rPr>
        <w:t xml:space="preserve"> </w:t>
      </w:r>
      <w:r w:rsidRPr="009E7209">
        <w:rPr>
          <w:sz w:val="24"/>
          <w:szCs w:val="24"/>
        </w:rPr>
        <w:t>с</w:t>
      </w:r>
      <w:r w:rsidRPr="009E7209">
        <w:rPr>
          <w:spacing w:val="1"/>
          <w:sz w:val="24"/>
          <w:szCs w:val="24"/>
        </w:rPr>
        <w:t xml:space="preserve"> </w:t>
      </w:r>
      <w:r w:rsidRPr="009E7209">
        <w:rPr>
          <w:sz w:val="24"/>
          <w:szCs w:val="24"/>
        </w:rPr>
        <w:t>обучающимися</w:t>
      </w:r>
      <w:r w:rsidRPr="009E7209">
        <w:rPr>
          <w:spacing w:val="1"/>
          <w:sz w:val="24"/>
          <w:szCs w:val="24"/>
        </w:rPr>
        <w:t xml:space="preserve"> </w:t>
      </w:r>
      <w:r w:rsidRPr="009E7209">
        <w:rPr>
          <w:sz w:val="24"/>
          <w:szCs w:val="24"/>
        </w:rPr>
        <w:t>комплекса</w:t>
      </w:r>
      <w:r w:rsidRPr="009E7209">
        <w:rPr>
          <w:spacing w:val="1"/>
          <w:sz w:val="24"/>
          <w:szCs w:val="24"/>
        </w:rPr>
        <w:t xml:space="preserve"> </w:t>
      </w:r>
      <w:r w:rsidRPr="009E7209">
        <w:rPr>
          <w:sz w:val="24"/>
          <w:szCs w:val="24"/>
        </w:rPr>
        <w:t>мероприятий</w:t>
      </w:r>
      <w:r w:rsidRPr="009E7209">
        <w:rPr>
          <w:spacing w:val="1"/>
          <w:sz w:val="24"/>
          <w:szCs w:val="24"/>
        </w:rPr>
        <w:t xml:space="preserve"> </w:t>
      </w:r>
      <w:r w:rsidRPr="009E7209">
        <w:rPr>
          <w:sz w:val="24"/>
          <w:szCs w:val="24"/>
        </w:rPr>
        <w:t>воспитательной</w:t>
      </w:r>
      <w:r w:rsidRPr="009E7209">
        <w:rPr>
          <w:spacing w:val="-1"/>
          <w:sz w:val="24"/>
          <w:szCs w:val="24"/>
        </w:rPr>
        <w:t xml:space="preserve"> </w:t>
      </w:r>
      <w:r w:rsidRPr="009E7209">
        <w:rPr>
          <w:sz w:val="24"/>
          <w:szCs w:val="24"/>
        </w:rPr>
        <w:t>направленности (в том числе в рамках Российского движения школьников, Юнармии, реализации проекта «Россия – страна возможностей»).</w:t>
      </w:r>
    </w:p>
    <w:p w:rsidR="009E7209" w:rsidRPr="009E7209" w:rsidRDefault="009E7209" w:rsidP="00292A38">
      <w:pPr>
        <w:pStyle w:val="Heading2"/>
        <w:spacing w:before="0"/>
        <w:ind w:left="1256"/>
        <w:rPr>
          <w:u w:val="thick"/>
        </w:rPr>
      </w:pPr>
      <w:r w:rsidRPr="009E7209">
        <w:rPr>
          <w:u w:val="thick"/>
        </w:rPr>
        <w:t>В</w:t>
      </w:r>
      <w:r w:rsidRPr="009E7209">
        <w:rPr>
          <w:spacing w:val="-2"/>
          <w:u w:val="thick"/>
        </w:rPr>
        <w:t xml:space="preserve"> </w:t>
      </w:r>
      <w:r w:rsidRPr="009E7209">
        <w:rPr>
          <w:u w:val="thick"/>
        </w:rPr>
        <w:t>3-4;</w:t>
      </w:r>
      <w:r w:rsidRPr="009E7209">
        <w:rPr>
          <w:spacing w:val="-2"/>
          <w:u w:val="thick"/>
        </w:rPr>
        <w:t xml:space="preserve"> </w:t>
      </w:r>
      <w:r w:rsidRPr="009E7209">
        <w:rPr>
          <w:u w:val="thick"/>
        </w:rPr>
        <w:t>7-9,</w:t>
      </w:r>
      <w:r w:rsidRPr="009E7209">
        <w:rPr>
          <w:spacing w:val="-1"/>
          <w:u w:val="thick"/>
        </w:rPr>
        <w:t xml:space="preserve"> </w:t>
      </w:r>
      <w:r w:rsidRPr="009E7209">
        <w:rPr>
          <w:u w:val="thick"/>
        </w:rPr>
        <w:t>11-х</w:t>
      </w:r>
      <w:r w:rsidRPr="009E7209">
        <w:rPr>
          <w:spacing w:val="-1"/>
          <w:u w:val="thick"/>
        </w:rPr>
        <w:t xml:space="preserve"> </w:t>
      </w:r>
      <w:r w:rsidRPr="009E7209">
        <w:rPr>
          <w:u w:val="thick"/>
        </w:rPr>
        <w:t>классах:</w:t>
      </w:r>
    </w:p>
    <w:p w:rsidR="009E7209" w:rsidRPr="009E7209" w:rsidRDefault="009E7209" w:rsidP="00292A38">
      <w:pPr>
        <w:pStyle w:val="afb"/>
        <w:ind w:left="1256"/>
        <w:rPr>
          <w:rFonts w:ascii="Times New Roman" w:hAnsi="Times New Roman" w:cs="Times New Roman"/>
        </w:rPr>
      </w:pPr>
      <w:r w:rsidRPr="009E7209">
        <w:rPr>
          <w:rFonts w:ascii="Times New Roman" w:hAnsi="Times New Roman" w:cs="Times New Roman"/>
        </w:rPr>
        <w:t>- Социальное.</w:t>
      </w:r>
    </w:p>
    <w:p w:rsidR="009E7209" w:rsidRPr="009E7209" w:rsidRDefault="009E7209" w:rsidP="00292A38">
      <w:pPr>
        <w:pStyle w:val="afb"/>
        <w:ind w:left="1256"/>
        <w:rPr>
          <w:rFonts w:ascii="Times New Roman" w:hAnsi="Times New Roman" w:cs="Times New Roman"/>
        </w:rPr>
      </w:pPr>
      <w:r w:rsidRPr="009E7209">
        <w:rPr>
          <w:rFonts w:ascii="Times New Roman" w:hAnsi="Times New Roman" w:cs="Times New Roman"/>
        </w:rPr>
        <w:t>- Общеинтеллектуальное.</w:t>
      </w:r>
    </w:p>
    <w:p w:rsidR="009E7209" w:rsidRPr="009E7209" w:rsidRDefault="009E7209" w:rsidP="00292A38">
      <w:pPr>
        <w:pStyle w:val="afb"/>
        <w:ind w:left="1256"/>
        <w:rPr>
          <w:rFonts w:ascii="Times New Roman" w:hAnsi="Times New Roman" w:cs="Times New Roman"/>
        </w:rPr>
      </w:pPr>
      <w:r w:rsidRPr="009E7209">
        <w:rPr>
          <w:rFonts w:ascii="Times New Roman" w:hAnsi="Times New Roman" w:cs="Times New Roman"/>
        </w:rPr>
        <w:t>- Духовно-нравственное.</w:t>
      </w:r>
    </w:p>
    <w:p w:rsidR="009E7209" w:rsidRPr="009E7209" w:rsidRDefault="009E7209" w:rsidP="00292A38">
      <w:pPr>
        <w:pStyle w:val="afb"/>
        <w:ind w:left="1256"/>
        <w:rPr>
          <w:rFonts w:ascii="Times New Roman" w:hAnsi="Times New Roman" w:cs="Times New Roman"/>
        </w:rPr>
      </w:pPr>
      <w:r w:rsidRPr="009E7209">
        <w:rPr>
          <w:rFonts w:ascii="Times New Roman" w:hAnsi="Times New Roman" w:cs="Times New Roman"/>
        </w:rPr>
        <w:t>- Общекультурное.</w:t>
      </w:r>
    </w:p>
    <w:p w:rsidR="009E7209" w:rsidRPr="009E7209" w:rsidRDefault="009E7209" w:rsidP="00292A38">
      <w:pPr>
        <w:pStyle w:val="afb"/>
        <w:ind w:left="1256"/>
        <w:rPr>
          <w:rFonts w:ascii="Times New Roman" w:hAnsi="Times New Roman" w:cs="Times New Roman"/>
        </w:rPr>
      </w:pPr>
      <w:r w:rsidRPr="009E7209">
        <w:rPr>
          <w:rFonts w:ascii="Times New Roman" w:hAnsi="Times New Roman" w:cs="Times New Roman"/>
        </w:rPr>
        <w:t>- Спортивно</w:t>
      </w:r>
      <w:r w:rsidRPr="009E7209">
        <w:rPr>
          <w:rFonts w:ascii="Times New Roman" w:hAnsi="Times New Roman" w:cs="Times New Roman"/>
          <w:spacing w:val="-3"/>
        </w:rPr>
        <w:t xml:space="preserve"> </w:t>
      </w:r>
      <w:r w:rsidRPr="009E7209">
        <w:rPr>
          <w:rFonts w:ascii="Times New Roman" w:hAnsi="Times New Roman" w:cs="Times New Roman"/>
        </w:rPr>
        <w:t>–</w:t>
      </w:r>
      <w:r w:rsidRPr="009E7209">
        <w:rPr>
          <w:rFonts w:ascii="Times New Roman" w:hAnsi="Times New Roman" w:cs="Times New Roman"/>
          <w:spacing w:val="-3"/>
        </w:rPr>
        <w:t xml:space="preserve"> </w:t>
      </w:r>
      <w:r w:rsidRPr="009E7209">
        <w:rPr>
          <w:rFonts w:ascii="Times New Roman" w:hAnsi="Times New Roman" w:cs="Times New Roman"/>
        </w:rPr>
        <w:t>оздоровительное.</w:t>
      </w:r>
    </w:p>
    <w:p w:rsidR="009E7209" w:rsidRPr="009E7209" w:rsidRDefault="009E7209" w:rsidP="00AD6CFA">
      <w:pPr>
        <w:pStyle w:val="Heading2"/>
        <w:numPr>
          <w:ilvl w:val="1"/>
          <w:numId w:val="66"/>
        </w:numPr>
        <w:tabs>
          <w:tab w:val="left" w:pos="1288"/>
        </w:tabs>
        <w:spacing w:before="0"/>
        <w:ind w:hanging="361"/>
      </w:pPr>
      <w:r w:rsidRPr="009E7209">
        <w:t>ВНЕУРОЧНАЯ</w:t>
      </w:r>
      <w:r w:rsidRPr="009E7209">
        <w:rPr>
          <w:spacing w:val="-7"/>
        </w:rPr>
        <w:t xml:space="preserve"> </w:t>
      </w:r>
      <w:r w:rsidRPr="009E7209">
        <w:t>ДЕЯТЕЛЬНОСТЬ</w:t>
      </w:r>
      <w:r w:rsidRPr="009E7209">
        <w:rPr>
          <w:spacing w:val="-4"/>
        </w:rPr>
        <w:t xml:space="preserve"> </w:t>
      </w:r>
      <w:r w:rsidRPr="009E7209">
        <w:t>НАЧАЛЬНОГО</w:t>
      </w:r>
      <w:r w:rsidRPr="009E7209">
        <w:rPr>
          <w:spacing w:val="-6"/>
        </w:rPr>
        <w:t xml:space="preserve"> </w:t>
      </w:r>
      <w:r w:rsidRPr="009E7209">
        <w:t>ОБЩЕГО</w:t>
      </w:r>
      <w:r w:rsidRPr="009E7209">
        <w:rPr>
          <w:spacing w:val="-5"/>
        </w:rPr>
        <w:t xml:space="preserve"> </w:t>
      </w:r>
      <w:r w:rsidRPr="009E7209">
        <w:t>ОБРАЗОВАНИЯ</w:t>
      </w:r>
    </w:p>
    <w:p w:rsidR="009E7209" w:rsidRPr="009E7209" w:rsidRDefault="009E7209" w:rsidP="00292A38">
      <w:pPr>
        <w:pStyle w:val="af7"/>
        <w:spacing w:after="0"/>
        <w:ind w:left="879"/>
        <w:rPr>
          <w:sz w:val="24"/>
          <w:szCs w:val="24"/>
        </w:rPr>
      </w:pPr>
      <w:r w:rsidRPr="009E7209">
        <w:rPr>
          <w:sz w:val="24"/>
          <w:szCs w:val="24"/>
        </w:rPr>
        <w:t>При</w:t>
      </w:r>
      <w:r w:rsidRPr="009E7209">
        <w:rPr>
          <w:spacing w:val="10"/>
          <w:sz w:val="24"/>
          <w:szCs w:val="24"/>
        </w:rPr>
        <w:t xml:space="preserve"> </w:t>
      </w:r>
      <w:r w:rsidRPr="009E7209">
        <w:rPr>
          <w:sz w:val="24"/>
          <w:szCs w:val="24"/>
        </w:rPr>
        <w:t>разработке</w:t>
      </w:r>
      <w:r w:rsidRPr="009E7209">
        <w:rPr>
          <w:spacing w:val="64"/>
          <w:sz w:val="24"/>
          <w:szCs w:val="24"/>
        </w:rPr>
        <w:t xml:space="preserve"> </w:t>
      </w:r>
      <w:r w:rsidRPr="009E7209">
        <w:rPr>
          <w:sz w:val="24"/>
          <w:szCs w:val="24"/>
        </w:rPr>
        <w:t>плана</w:t>
      </w:r>
      <w:r w:rsidRPr="009E7209">
        <w:rPr>
          <w:spacing w:val="67"/>
          <w:sz w:val="24"/>
          <w:szCs w:val="24"/>
        </w:rPr>
        <w:t xml:space="preserve"> </w:t>
      </w:r>
      <w:r w:rsidRPr="009E7209">
        <w:rPr>
          <w:sz w:val="24"/>
          <w:szCs w:val="24"/>
        </w:rPr>
        <w:t>внеурочной</w:t>
      </w:r>
      <w:r w:rsidRPr="009E7209">
        <w:rPr>
          <w:spacing w:val="69"/>
          <w:sz w:val="24"/>
          <w:szCs w:val="24"/>
        </w:rPr>
        <w:t xml:space="preserve"> </w:t>
      </w:r>
      <w:r w:rsidRPr="009E7209">
        <w:rPr>
          <w:sz w:val="24"/>
          <w:szCs w:val="24"/>
        </w:rPr>
        <w:t>деятельности</w:t>
      </w:r>
      <w:r w:rsidRPr="009E7209">
        <w:rPr>
          <w:spacing w:val="71"/>
          <w:sz w:val="24"/>
          <w:szCs w:val="24"/>
        </w:rPr>
        <w:t xml:space="preserve"> </w:t>
      </w:r>
      <w:r w:rsidRPr="009E7209">
        <w:rPr>
          <w:sz w:val="24"/>
          <w:szCs w:val="24"/>
        </w:rPr>
        <w:t>учащихся</w:t>
      </w:r>
      <w:r w:rsidRPr="009E7209">
        <w:rPr>
          <w:spacing w:val="68"/>
          <w:sz w:val="24"/>
          <w:szCs w:val="24"/>
        </w:rPr>
        <w:t xml:space="preserve"> </w:t>
      </w:r>
      <w:r w:rsidRPr="009E7209">
        <w:rPr>
          <w:sz w:val="24"/>
          <w:szCs w:val="24"/>
        </w:rPr>
        <w:t>1-4</w:t>
      </w:r>
      <w:r w:rsidRPr="009E7209">
        <w:rPr>
          <w:spacing w:val="68"/>
          <w:sz w:val="24"/>
          <w:szCs w:val="24"/>
        </w:rPr>
        <w:t xml:space="preserve"> </w:t>
      </w:r>
      <w:r w:rsidRPr="009E7209">
        <w:rPr>
          <w:sz w:val="24"/>
          <w:szCs w:val="24"/>
        </w:rPr>
        <w:t>классов</w:t>
      </w:r>
      <w:r w:rsidRPr="009E7209">
        <w:rPr>
          <w:spacing w:val="-1"/>
          <w:sz w:val="24"/>
          <w:szCs w:val="24"/>
        </w:rPr>
        <w:t xml:space="preserve"> </w:t>
      </w:r>
      <w:r w:rsidRPr="009E7209">
        <w:rPr>
          <w:sz w:val="24"/>
          <w:szCs w:val="24"/>
        </w:rPr>
        <w:t>на</w:t>
      </w:r>
      <w:r w:rsidRPr="009E7209">
        <w:rPr>
          <w:spacing w:val="-3"/>
          <w:sz w:val="24"/>
          <w:szCs w:val="24"/>
        </w:rPr>
        <w:t xml:space="preserve"> </w:t>
      </w:r>
      <w:r w:rsidRPr="009E7209">
        <w:rPr>
          <w:sz w:val="24"/>
          <w:szCs w:val="24"/>
        </w:rPr>
        <w:t>2023-2024</w:t>
      </w:r>
    </w:p>
    <w:p w:rsidR="009E7209" w:rsidRPr="009E7209" w:rsidRDefault="009E7209" w:rsidP="00292A38">
      <w:pPr>
        <w:pStyle w:val="af7"/>
        <w:spacing w:after="0"/>
        <w:rPr>
          <w:sz w:val="24"/>
          <w:szCs w:val="24"/>
        </w:rPr>
      </w:pPr>
      <w:r w:rsidRPr="009E7209">
        <w:rPr>
          <w:sz w:val="24"/>
          <w:szCs w:val="24"/>
        </w:rPr>
        <w:t xml:space="preserve"> учебный</w:t>
      </w:r>
      <w:r w:rsidRPr="009E7209">
        <w:rPr>
          <w:spacing w:val="-2"/>
          <w:sz w:val="24"/>
          <w:szCs w:val="24"/>
        </w:rPr>
        <w:t xml:space="preserve"> </w:t>
      </w:r>
      <w:r w:rsidRPr="009E7209">
        <w:rPr>
          <w:sz w:val="24"/>
          <w:szCs w:val="24"/>
        </w:rPr>
        <w:t>год</w:t>
      </w:r>
      <w:r w:rsidRPr="009E7209">
        <w:rPr>
          <w:spacing w:val="-3"/>
          <w:sz w:val="24"/>
          <w:szCs w:val="24"/>
        </w:rPr>
        <w:t xml:space="preserve"> </w:t>
      </w:r>
      <w:r w:rsidRPr="009E7209">
        <w:rPr>
          <w:sz w:val="24"/>
          <w:szCs w:val="24"/>
        </w:rPr>
        <w:t>руководствовались:</w:t>
      </w:r>
    </w:p>
    <w:p w:rsidR="009E7209" w:rsidRPr="009E7209" w:rsidRDefault="009E7209" w:rsidP="00292A38">
      <w:pPr>
        <w:pStyle w:val="af7"/>
        <w:spacing w:after="0"/>
        <w:ind w:right="803" w:firstLine="622"/>
        <w:rPr>
          <w:sz w:val="24"/>
          <w:szCs w:val="24"/>
        </w:rPr>
      </w:pPr>
      <w:r w:rsidRPr="009E7209">
        <w:rPr>
          <w:sz w:val="24"/>
          <w:szCs w:val="24"/>
        </w:rPr>
        <w:t>-методическими</w:t>
      </w:r>
      <w:r w:rsidRPr="009E7209">
        <w:rPr>
          <w:spacing w:val="1"/>
          <w:sz w:val="24"/>
          <w:szCs w:val="24"/>
        </w:rPr>
        <w:t xml:space="preserve"> </w:t>
      </w:r>
      <w:r w:rsidRPr="009E7209">
        <w:rPr>
          <w:sz w:val="24"/>
          <w:szCs w:val="24"/>
        </w:rPr>
        <w:t>рекомендациями</w:t>
      </w:r>
      <w:r w:rsidRPr="009E7209">
        <w:rPr>
          <w:spacing w:val="1"/>
          <w:sz w:val="24"/>
          <w:szCs w:val="24"/>
        </w:rPr>
        <w:t xml:space="preserve"> </w:t>
      </w:r>
      <w:r w:rsidRPr="009E7209">
        <w:rPr>
          <w:sz w:val="24"/>
          <w:szCs w:val="24"/>
        </w:rPr>
        <w:t>по</w:t>
      </w:r>
      <w:r w:rsidRPr="009E7209">
        <w:rPr>
          <w:spacing w:val="1"/>
          <w:sz w:val="24"/>
          <w:szCs w:val="24"/>
        </w:rPr>
        <w:t xml:space="preserve"> </w:t>
      </w:r>
      <w:r w:rsidRPr="009E7209">
        <w:rPr>
          <w:sz w:val="24"/>
          <w:szCs w:val="24"/>
        </w:rPr>
        <w:t>организации</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рамках</w:t>
      </w:r>
      <w:r w:rsidRPr="009E7209">
        <w:rPr>
          <w:spacing w:val="1"/>
          <w:sz w:val="24"/>
          <w:szCs w:val="24"/>
        </w:rPr>
        <w:t xml:space="preserve"> </w:t>
      </w:r>
      <w:r w:rsidRPr="009E7209">
        <w:rPr>
          <w:sz w:val="24"/>
          <w:szCs w:val="24"/>
        </w:rPr>
        <w:t>реализации</w:t>
      </w:r>
      <w:r w:rsidRPr="009E7209">
        <w:rPr>
          <w:spacing w:val="1"/>
          <w:sz w:val="24"/>
          <w:szCs w:val="24"/>
        </w:rPr>
        <w:t xml:space="preserve"> </w:t>
      </w:r>
      <w:r w:rsidRPr="009E7209">
        <w:rPr>
          <w:sz w:val="24"/>
          <w:szCs w:val="24"/>
        </w:rPr>
        <w:t>обновленных</w:t>
      </w:r>
      <w:r w:rsidRPr="009E7209">
        <w:rPr>
          <w:spacing w:val="1"/>
          <w:sz w:val="24"/>
          <w:szCs w:val="24"/>
        </w:rPr>
        <w:t xml:space="preserve"> </w:t>
      </w:r>
      <w:r w:rsidRPr="009E7209">
        <w:rPr>
          <w:sz w:val="24"/>
          <w:szCs w:val="24"/>
        </w:rPr>
        <w:t>федеральных</w:t>
      </w:r>
      <w:r w:rsidRPr="009E7209">
        <w:rPr>
          <w:spacing w:val="1"/>
          <w:sz w:val="24"/>
          <w:szCs w:val="24"/>
        </w:rPr>
        <w:t xml:space="preserve"> </w:t>
      </w:r>
      <w:r w:rsidRPr="009E7209">
        <w:rPr>
          <w:sz w:val="24"/>
          <w:szCs w:val="24"/>
        </w:rPr>
        <w:t>государственных</w:t>
      </w:r>
      <w:r w:rsidRPr="009E7209">
        <w:rPr>
          <w:spacing w:val="1"/>
          <w:sz w:val="24"/>
          <w:szCs w:val="24"/>
        </w:rPr>
        <w:t xml:space="preserve"> </w:t>
      </w:r>
      <w:r w:rsidRPr="009E7209">
        <w:rPr>
          <w:sz w:val="24"/>
          <w:szCs w:val="24"/>
        </w:rPr>
        <w:t>образовательных</w:t>
      </w:r>
      <w:r w:rsidRPr="009E7209">
        <w:rPr>
          <w:spacing w:val="1"/>
          <w:sz w:val="24"/>
          <w:szCs w:val="24"/>
        </w:rPr>
        <w:t xml:space="preserve"> </w:t>
      </w:r>
      <w:r w:rsidRPr="009E7209">
        <w:rPr>
          <w:sz w:val="24"/>
          <w:szCs w:val="24"/>
        </w:rPr>
        <w:t>стандартов</w:t>
      </w:r>
      <w:r w:rsidRPr="009E7209">
        <w:rPr>
          <w:spacing w:val="1"/>
          <w:sz w:val="24"/>
          <w:szCs w:val="24"/>
        </w:rPr>
        <w:t xml:space="preserve"> </w:t>
      </w:r>
      <w:r w:rsidRPr="009E7209">
        <w:rPr>
          <w:sz w:val="24"/>
          <w:szCs w:val="24"/>
        </w:rPr>
        <w:t>начального</w:t>
      </w:r>
      <w:r w:rsidRPr="009E7209">
        <w:rPr>
          <w:spacing w:val="1"/>
          <w:sz w:val="24"/>
          <w:szCs w:val="24"/>
        </w:rPr>
        <w:t xml:space="preserve"> </w:t>
      </w:r>
      <w:r w:rsidRPr="009E7209">
        <w:rPr>
          <w:sz w:val="24"/>
          <w:szCs w:val="24"/>
        </w:rPr>
        <w:t>общего</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основного</w:t>
      </w:r>
      <w:r w:rsidRPr="009E7209">
        <w:rPr>
          <w:spacing w:val="1"/>
          <w:sz w:val="24"/>
          <w:szCs w:val="24"/>
        </w:rPr>
        <w:t xml:space="preserve"> </w:t>
      </w:r>
      <w:r w:rsidRPr="009E7209">
        <w:rPr>
          <w:sz w:val="24"/>
          <w:szCs w:val="24"/>
        </w:rPr>
        <w:t>общего</w:t>
      </w:r>
      <w:r w:rsidRPr="009E7209">
        <w:rPr>
          <w:spacing w:val="1"/>
          <w:sz w:val="24"/>
          <w:szCs w:val="24"/>
        </w:rPr>
        <w:t xml:space="preserve"> </w:t>
      </w:r>
      <w:r w:rsidRPr="009E7209">
        <w:rPr>
          <w:sz w:val="24"/>
          <w:szCs w:val="24"/>
        </w:rPr>
        <w:t>образования,</w:t>
      </w:r>
      <w:r w:rsidRPr="009E7209">
        <w:rPr>
          <w:spacing w:val="1"/>
          <w:sz w:val="24"/>
          <w:szCs w:val="24"/>
        </w:rPr>
        <w:t xml:space="preserve"> </w:t>
      </w:r>
      <w:r w:rsidRPr="009E7209">
        <w:rPr>
          <w:sz w:val="24"/>
          <w:szCs w:val="24"/>
        </w:rPr>
        <w:t>утвержденных</w:t>
      </w:r>
      <w:r w:rsidRPr="009E7209">
        <w:rPr>
          <w:spacing w:val="1"/>
          <w:sz w:val="24"/>
          <w:szCs w:val="24"/>
        </w:rPr>
        <w:t xml:space="preserve"> </w:t>
      </w:r>
      <w:r w:rsidRPr="009E7209">
        <w:rPr>
          <w:sz w:val="24"/>
          <w:szCs w:val="24"/>
        </w:rPr>
        <w:t>приказами</w:t>
      </w:r>
      <w:r w:rsidRPr="009E7209">
        <w:rPr>
          <w:spacing w:val="1"/>
          <w:sz w:val="24"/>
          <w:szCs w:val="24"/>
        </w:rPr>
        <w:t xml:space="preserve"> </w:t>
      </w:r>
      <w:r w:rsidRPr="009E7209">
        <w:rPr>
          <w:sz w:val="24"/>
          <w:szCs w:val="24"/>
        </w:rPr>
        <w:t>Минпросвещения</w:t>
      </w:r>
      <w:r w:rsidRPr="009E7209">
        <w:rPr>
          <w:spacing w:val="1"/>
          <w:sz w:val="24"/>
          <w:szCs w:val="24"/>
        </w:rPr>
        <w:t xml:space="preserve"> </w:t>
      </w:r>
      <w:r w:rsidRPr="009E7209">
        <w:rPr>
          <w:sz w:val="24"/>
          <w:szCs w:val="24"/>
        </w:rPr>
        <w:t>России</w:t>
      </w:r>
      <w:r w:rsidRPr="009E7209">
        <w:rPr>
          <w:spacing w:val="1"/>
          <w:sz w:val="24"/>
          <w:szCs w:val="24"/>
        </w:rPr>
        <w:t xml:space="preserve"> </w:t>
      </w:r>
      <w:r w:rsidRPr="009E7209">
        <w:rPr>
          <w:sz w:val="24"/>
          <w:szCs w:val="24"/>
        </w:rPr>
        <w:t>от</w:t>
      </w:r>
      <w:r w:rsidRPr="009E7209">
        <w:rPr>
          <w:spacing w:val="1"/>
          <w:sz w:val="24"/>
          <w:szCs w:val="24"/>
        </w:rPr>
        <w:t xml:space="preserve"> </w:t>
      </w:r>
      <w:r w:rsidRPr="009E7209">
        <w:rPr>
          <w:sz w:val="24"/>
          <w:szCs w:val="24"/>
        </w:rPr>
        <w:t>31</w:t>
      </w:r>
      <w:r w:rsidRPr="009E7209">
        <w:rPr>
          <w:spacing w:val="1"/>
          <w:sz w:val="24"/>
          <w:szCs w:val="24"/>
        </w:rPr>
        <w:t xml:space="preserve"> </w:t>
      </w:r>
      <w:r w:rsidRPr="009E7209">
        <w:rPr>
          <w:sz w:val="24"/>
          <w:szCs w:val="24"/>
        </w:rPr>
        <w:t>мая</w:t>
      </w:r>
      <w:r w:rsidRPr="009E7209">
        <w:rPr>
          <w:spacing w:val="1"/>
          <w:sz w:val="24"/>
          <w:szCs w:val="24"/>
        </w:rPr>
        <w:t xml:space="preserve"> </w:t>
      </w:r>
      <w:r w:rsidRPr="009E7209">
        <w:rPr>
          <w:sz w:val="24"/>
          <w:szCs w:val="24"/>
        </w:rPr>
        <w:t>2021</w:t>
      </w:r>
      <w:r w:rsidRPr="009E7209">
        <w:rPr>
          <w:spacing w:val="1"/>
          <w:sz w:val="24"/>
          <w:szCs w:val="24"/>
        </w:rPr>
        <w:t xml:space="preserve"> </w:t>
      </w:r>
      <w:r w:rsidRPr="009E7209">
        <w:rPr>
          <w:sz w:val="24"/>
          <w:szCs w:val="24"/>
        </w:rPr>
        <w:t>г.</w:t>
      </w:r>
      <w:r w:rsidRPr="009E7209">
        <w:rPr>
          <w:spacing w:val="1"/>
          <w:sz w:val="24"/>
          <w:szCs w:val="24"/>
        </w:rPr>
        <w:t xml:space="preserve"> </w:t>
      </w:r>
      <w:r w:rsidRPr="009E7209">
        <w:rPr>
          <w:sz w:val="24"/>
          <w:szCs w:val="24"/>
        </w:rPr>
        <w:t>№</w:t>
      </w:r>
      <w:r w:rsidRPr="009E7209">
        <w:rPr>
          <w:spacing w:val="1"/>
          <w:sz w:val="24"/>
          <w:szCs w:val="24"/>
        </w:rPr>
        <w:t xml:space="preserve"> </w:t>
      </w:r>
      <w:r w:rsidRPr="009E7209">
        <w:rPr>
          <w:sz w:val="24"/>
          <w:szCs w:val="24"/>
        </w:rPr>
        <w:t>286</w:t>
      </w:r>
      <w:r w:rsidRPr="009E7209">
        <w:rPr>
          <w:spacing w:val="1"/>
          <w:sz w:val="24"/>
          <w:szCs w:val="24"/>
        </w:rPr>
        <w:t xml:space="preserve"> </w:t>
      </w:r>
      <w:r w:rsidRPr="009E7209">
        <w:rPr>
          <w:sz w:val="24"/>
          <w:szCs w:val="24"/>
        </w:rPr>
        <w:t>«Об</w:t>
      </w:r>
      <w:r w:rsidRPr="009E7209">
        <w:rPr>
          <w:spacing w:val="1"/>
          <w:sz w:val="24"/>
          <w:szCs w:val="24"/>
        </w:rPr>
        <w:t xml:space="preserve"> </w:t>
      </w:r>
      <w:r w:rsidRPr="009E7209">
        <w:rPr>
          <w:sz w:val="24"/>
          <w:szCs w:val="24"/>
        </w:rPr>
        <w:t>утверждении</w:t>
      </w:r>
      <w:r w:rsidRPr="009E7209">
        <w:rPr>
          <w:spacing w:val="1"/>
          <w:sz w:val="24"/>
          <w:szCs w:val="24"/>
        </w:rPr>
        <w:t xml:space="preserve"> </w:t>
      </w:r>
      <w:r w:rsidRPr="009E7209">
        <w:rPr>
          <w:sz w:val="24"/>
          <w:szCs w:val="24"/>
        </w:rPr>
        <w:t>федерального</w:t>
      </w:r>
      <w:r w:rsidRPr="009E7209">
        <w:rPr>
          <w:spacing w:val="1"/>
          <w:sz w:val="24"/>
          <w:szCs w:val="24"/>
        </w:rPr>
        <w:t xml:space="preserve"> </w:t>
      </w:r>
      <w:r w:rsidRPr="009E7209">
        <w:rPr>
          <w:sz w:val="24"/>
          <w:szCs w:val="24"/>
        </w:rPr>
        <w:t>государственного образовательного стандарта начального общего образования» и № 287 «Об</w:t>
      </w:r>
      <w:r w:rsidRPr="009E7209">
        <w:rPr>
          <w:spacing w:val="1"/>
          <w:sz w:val="24"/>
          <w:szCs w:val="24"/>
        </w:rPr>
        <w:t xml:space="preserve"> </w:t>
      </w:r>
      <w:r w:rsidRPr="009E7209">
        <w:rPr>
          <w:sz w:val="24"/>
          <w:szCs w:val="24"/>
        </w:rPr>
        <w:t>утверждении</w:t>
      </w:r>
      <w:r w:rsidRPr="009E7209">
        <w:rPr>
          <w:spacing w:val="1"/>
          <w:sz w:val="24"/>
          <w:szCs w:val="24"/>
        </w:rPr>
        <w:t xml:space="preserve"> </w:t>
      </w:r>
      <w:r w:rsidRPr="009E7209">
        <w:rPr>
          <w:sz w:val="24"/>
          <w:szCs w:val="24"/>
        </w:rPr>
        <w:t>федерального</w:t>
      </w:r>
      <w:r w:rsidRPr="009E7209">
        <w:rPr>
          <w:spacing w:val="1"/>
          <w:sz w:val="24"/>
          <w:szCs w:val="24"/>
        </w:rPr>
        <w:t xml:space="preserve"> </w:t>
      </w:r>
      <w:r w:rsidRPr="009E7209">
        <w:rPr>
          <w:sz w:val="24"/>
          <w:szCs w:val="24"/>
        </w:rPr>
        <w:t>государственного</w:t>
      </w:r>
      <w:r w:rsidRPr="009E7209">
        <w:rPr>
          <w:spacing w:val="1"/>
          <w:sz w:val="24"/>
          <w:szCs w:val="24"/>
        </w:rPr>
        <w:t xml:space="preserve"> </w:t>
      </w:r>
      <w:r w:rsidRPr="009E7209">
        <w:rPr>
          <w:sz w:val="24"/>
          <w:szCs w:val="24"/>
        </w:rPr>
        <w:t>образовательного</w:t>
      </w:r>
      <w:r w:rsidRPr="009E7209">
        <w:rPr>
          <w:spacing w:val="1"/>
          <w:sz w:val="24"/>
          <w:szCs w:val="24"/>
        </w:rPr>
        <w:t xml:space="preserve"> </w:t>
      </w:r>
      <w:r w:rsidRPr="009E7209">
        <w:rPr>
          <w:sz w:val="24"/>
          <w:szCs w:val="24"/>
        </w:rPr>
        <w:t>стандарта</w:t>
      </w:r>
      <w:r w:rsidRPr="009E7209">
        <w:rPr>
          <w:spacing w:val="1"/>
          <w:sz w:val="24"/>
          <w:szCs w:val="24"/>
        </w:rPr>
        <w:t xml:space="preserve"> </w:t>
      </w:r>
      <w:r w:rsidRPr="009E7209">
        <w:rPr>
          <w:sz w:val="24"/>
          <w:szCs w:val="24"/>
        </w:rPr>
        <w:t>основного</w:t>
      </w:r>
      <w:r w:rsidRPr="009E7209">
        <w:rPr>
          <w:spacing w:val="1"/>
          <w:sz w:val="24"/>
          <w:szCs w:val="24"/>
        </w:rPr>
        <w:t xml:space="preserve"> </w:t>
      </w:r>
      <w:r w:rsidRPr="009E7209">
        <w:rPr>
          <w:sz w:val="24"/>
          <w:szCs w:val="24"/>
        </w:rPr>
        <w:t>общего</w:t>
      </w:r>
      <w:r w:rsidRPr="009E7209">
        <w:rPr>
          <w:spacing w:val="-57"/>
          <w:sz w:val="24"/>
          <w:szCs w:val="24"/>
        </w:rPr>
        <w:t xml:space="preserve"> </w:t>
      </w:r>
      <w:r w:rsidRPr="009E7209">
        <w:rPr>
          <w:sz w:val="24"/>
          <w:szCs w:val="24"/>
        </w:rPr>
        <w:t>образования».</w:t>
      </w:r>
    </w:p>
    <w:p w:rsidR="009E7209" w:rsidRPr="009E7209" w:rsidRDefault="009E7209" w:rsidP="00AD6CFA">
      <w:pPr>
        <w:pStyle w:val="afd"/>
        <w:widowControl w:val="0"/>
        <w:numPr>
          <w:ilvl w:val="0"/>
          <w:numId w:val="65"/>
        </w:numPr>
        <w:tabs>
          <w:tab w:val="left" w:pos="1082"/>
        </w:tabs>
        <w:autoSpaceDE w:val="0"/>
        <w:autoSpaceDN w:val="0"/>
        <w:ind w:right="808" w:firstLine="566"/>
        <w:contextualSpacing w:val="0"/>
        <w:jc w:val="both"/>
        <w:rPr>
          <w:sz w:val="24"/>
          <w:szCs w:val="24"/>
        </w:rPr>
      </w:pPr>
      <w:r w:rsidRPr="009E7209">
        <w:rPr>
          <w:sz w:val="24"/>
          <w:szCs w:val="24"/>
        </w:rPr>
        <w:t>приказом</w:t>
      </w:r>
      <w:r w:rsidRPr="009E7209">
        <w:rPr>
          <w:spacing w:val="1"/>
          <w:sz w:val="24"/>
          <w:szCs w:val="24"/>
        </w:rPr>
        <w:t xml:space="preserve"> </w:t>
      </w:r>
      <w:r w:rsidRPr="009E7209">
        <w:rPr>
          <w:sz w:val="24"/>
          <w:szCs w:val="24"/>
        </w:rPr>
        <w:t>Министерства</w:t>
      </w:r>
      <w:r w:rsidRPr="009E7209">
        <w:rPr>
          <w:spacing w:val="1"/>
          <w:sz w:val="24"/>
          <w:szCs w:val="24"/>
        </w:rPr>
        <w:t xml:space="preserve"> </w:t>
      </w:r>
      <w:r w:rsidRPr="009E7209">
        <w:rPr>
          <w:sz w:val="24"/>
          <w:szCs w:val="24"/>
        </w:rPr>
        <w:t>образования</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науки</w:t>
      </w:r>
      <w:r w:rsidRPr="009E7209">
        <w:rPr>
          <w:spacing w:val="1"/>
          <w:sz w:val="24"/>
          <w:szCs w:val="24"/>
        </w:rPr>
        <w:t xml:space="preserve"> </w:t>
      </w:r>
      <w:r w:rsidRPr="009E7209">
        <w:rPr>
          <w:sz w:val="24"/>
          <w:szCs w:val="24"/>
        </w:rPr>
        <w:t>РФ</w:t>
      </w:r>
      <w:r w:rsidRPr="009E7209">
        <w:rPr>
          <w:spacing w:val="1"/>
          <w:sz w:val="24"/>
          <w:szCs w:val="24"/>
        </w:rPr>
        <w:t xml:space="preserve"> </w:t>
      </w:r>
      <w:r w:rsidRPr="009E7209">
        <w:rPr>
          <w:sz w:val="24"/>
          <w:szCs w:val="24"/>
        </w:rPr>
        <w:t>от</w:t>
      </w:r>
      <w:r w:rsidRPr="009E7209">
        <w:rPr>
          <w:spacing w:val="1"/>
          <w:sz w:val="24"/>
          <w:szCs w:val="24"/>
        </w:rPr>
        <w:t xml:space="preserve"> </w:t>
      </w:r>
      <w:r w:rsidRPr="009E7209">
        <w:rPr>
          <w:sz w:val="24"/>
          <w:szCs w:val="24"/>
        </w:rPr>
        <w:t>17</w:t>
      </w:r>
      <w:r w:rsidRPr="009E7209">
        <w:rPr>
          <w:spacing w:val="1"/>
          <w:sz w:val="24"/>
          <w:szCs w:val="24"/>
        </w:rPr>
        <w:t xml:space="preserve"> </w:t>
      </w:r>
      <w:r w:rsidRPr="009E7209">
        <w:rPr>
          <w:sz w:val="24"/>
          <w:szCs w:val="24"/>
        </w:rPr>
        <w:t>декабря</w:t>
      </w:r>
      <w:r w:rsidRPr="009E7209">
        <w:rPr>
          <w:spacing w:val="1"/>
          <w:sz w:val="24"/>
          <w:szCs w:val="24"/>
        </w:rPr>
        <w:t xml:space="preserve"> </w:t>
      </w:r>
      <w:r w:rsidRPr="009E7209">
        <w:rPr>
          <w:sz w:val="24"/>
          <w:szCs w:val="24"/>
        </w:rPr>
        <w:t>2010</w:t>
      </w:r>
      <w:r w:rsidRPr="009E7209">
        <w:rPr>
          <w:spacing w:val="1"/>
          <w:sz w:val="24"/>
          <w:szCs w:val="24"/>
        </w:rPr>
        <w:t xml:space="preserve"> </w:t>
      </w:r>
      <w:r w:rsidRPr="009E7209">
        <w:rPr>
          <w:sz w:val="24"/>
          <w:szCs w:val="24"/>
        </w:rPr>
        <w:t>года</w:t>
      </w:r>
      <w:r w:rsidRPr="009E7209">
        <w:rPr>
          <w:spacing w:val="1"/>
          <w:sz w:val="24"/>
          <w:szCs w:val="24"/>
        </w:rPr>
        <w:t xml:space="preserve"> </w:t>
      </w:r>
      <w:r w:rsidRPr="009E7209">
        <w:rPr>
          <w:sz w:val="24"/>
          <w:szCs w:val="24"/>
        </w:rPr>
        <w:t>№</w:t>
      </w:r>
      <w:r w:rsidRPr="009E7209">
        <w:rPr>
          <w:spacing w:val="1"/>
          <w:sz w:val="24"/>
          <w:szCs w:val="24"/>
        </w:rPr>
        <w:t xml:space="preserve"> </w:t>
      </w:r>
      <w:r w:rsidRPr="009E7209">
        <w:rPr>
          <w:sz w:val="24"/>
          <w:szCs w:val="24"/>
        </w:rPr>
        <w:t>1897,</w:t>
      </w:r>
      <w:r w:rsidRPr="009E7209">
        <w:rPr>
          <w:spacing w:val="-57"/>
          <w:sz w:val="24"/>
          <w:szCs w:val="24"/>
        </w:rPr>
        <w:t xml:space="preserve"> </w:t>
      </w:r>
      <w:r w:rsidRPr="009E7209">
        <w:rPr>
          <w:sz w:val="24"/>
          <w:szCs w:val="24"/>
        </w:rPr>
        <w:t>зарегистрирован</w:t>
      </w:r>
      <w:r w:rsidRPr="009E7209">
        <w:rPr>
          <w:spacing w:val="15"/>
          <w:sz w:val="24"/>
          <w:szCs w:val="24"/>
        </w:rPr>
        <w:t xml:space="preserve"> </w:t>
      </w:r>
      <w:r w:rsidRPr="009E7209">
        <w:rPr>
          <w:sz w:val="24"/>
          <w:szCs w:val="24"/>
        </w:rPr>
        <w:t>в</w:t>
      </w:r>
      <w:r w:rsidRPr="009E7209">
        <w:rPr>
          <w:spacing w:val="13"/>
          <w:sz w:val="24"/>
          <w:szCs w:val="24"/>
        </w:rPr>
        <w:t xml:space="preserve"> </w:t>
      </w:r>
      <w:r w:rsidRPr="009E7209">
        <w:rPr>
          <w:sz w:val="24"/>
          <w:szCs w:val="24"/>
        </w:rPr>
        <w:t>Министерстве</w:t>
      </w:r>
      <w:r w:rsidRPr="009E7209">
        <w:rPr>
          <w:spacing w:val="12"/>
          <w:sz w:val="24"/>
          <w:szCs w:val="24"/>
        </w:rPr>
        <w:t xml:space="preserve"> </w:t>
      </w:r>
      <w:r w:rsidRPr="009E7209">
        <w:rPr>
          <w:sz w:val="24"/>
          <w:szCs w:val="24"/>
        </w:rPr>
        <w:t>юстиции</w:t>
      </w:r>
      <w:r w:rsidRPr="009E7209">
        <w:rPr>
          <w:spacing w:val="12"/>
          <w:sz w:val="24"/>
          <w:szCs w:val="24"/>
        </w:rPr>
        <w:t xml:space="preserve"> </w:t>
      </w:r>
      <w:r w:rsidRPr="009E7209">
        <w:rPr>
          <w:sz w:val="24"/>
          <w:szCs w:val="24"/>
        </w:rPr>
        <w:t>РФ</w:t>
      </w:r>
      <w:r w:rsidRPr="009E7209">
        <w:rPr>
          <w:spacing w:val="11"/>
          <w:sz w:val="24"/>
          <w:szCs w:val="24"/>
        </w:rPr>
        <w:t xml:space="preserve"> </w:t>
      </w:r>
      <w:r w:rsidRPr="009E7209">
        <w:rPr>
          <w:sz w:val="24"/>
          <w:szCs w:val="24"/>
        </w:rPr>
        <w:t>01</w:t>
      </w:r>
      <w:r w:rsidRPr="009E7209">
        <w:rPr>
          <w:spacing w:val="13"/>
          <w:sz w:val="24"/>
          <w:szCs w:val="24"/>
        </w:rPr>
        <w:t xml:space="preserve"> </w:t>
      </w:r>
      <w:r w:rsidRPr="009E7209">
        <w:rPr>
          <w:sz w:val="24"/>
          <w:szCs w:val="24"/>
        </w:rPr>
        <w:t>февраля</w:t>
      </w:r>
      <w:r w:rsidRPr="009E7209">
        <w:rPr>
          <w:spacing w:val="13"/>
          <w:sz w:val="24"/>
          <w:szCs w:val="24"/>
        </w:rPr>
        <w:t xml:space="preserve"> </w:t>
      </w:r>
      <w:r w:rsidRPr="009E7209">
        <w:rPr>
          <w:sz w:val="24"/>
          <w:szCs w:val="24"/>
        </w:rPr>
        <w:t>2011</w:t>
      </w:r>
      <w:r w:rsidRPr="009E7209">
        <w:rPr>
          <w:spacing w:val="13"/>
          <w:sz w:val="24"/>
          <w:szCs w:val="24"/>
        </w:rPr>
        <w:t xml:space="preserve"> </w:t>
      </w:r>
      <w:r w:rsidRPr="009E7209">
        <w:rPr>
          <w:sz w:val="24"/>
          <w:szCs w:val="24"/>
        </w:rPr>
        <w:t>года</w:t>
      </w:r>
      <w:r w:rsidRPr="009E7209">
        <w:rPr>
          <w:spacing w:val="17"/>
          <w:sz w:val="24"/>
          <w:szCs w:val="24"/>
        </w:rPr>
        <w:t xml:space="preserve"> </w:t>
      </w:r>
      <w:r w:rsidRPr="009E7209">
        <w:rPr>
          <w:sz w:val="24"/>
          <w:szCs w:val="24"/>
        </w:rPr>
        <w:t>№19644</w:t>
      </w:r>
      <w:r w:rsidRPr="009E7209">
        <w:rPr>
          <w:spacing w:val="18"/>
          <w:sz w:val="24"/>
          <w:szCs w:val="24"/>
        </w:rPr>
        <w:t xml:space="preserve"> </w:t>
      </w:r>
      <w:r w:rsidRPr="009E7209">
        <w:rPr>
          <w:sz w:val="24"/>
          <w:szCs w:val="24"/>
        </w:rPr>
        <w:t>«Об</w:t>
      </w:r>
      <w:r w:rsidRPr="009E7209">
        <w:rPr>
          <w:spacing w:val="18"/>
          <w:sz w:val="24"/>
          <w:szCs w:val="24"/>
        </w:rPr>
        <w:t xml:space="preserve"> </w:t>
      </w:r>
      <w:r w:rsidRPr="009E7209">
        <w:rPr>
          <w:sz w:val="24"/>
          <w:szCs w:val="24"/>
        </w:rPr>
        <w:t>утверждении</w:t>
      </w:r>
      <w:r w:rsidRPr="009E7209">
        <w:rPr>
          <w:spacing w:val="-58"/>
          <w:sz w:val="24"/>
          <w:szCs w:val="24"/>
        </w:rPr>
        <w:t xml:space="preserve"> </w:t>
      </w:r>
      <w:r w:rsidRPr="009E7209">
        <w:rPr>
          <w:sz w:val="24"/>
          <w:szCs w:val="24"/>
        </w:rPr>
        <w:t>и введении в действие федерального государственного образовательного стандарта основного</w:t>
      </w:r>
      <w:r w:rsidRPr="009E7209">
        <w:rPr>
          <w:spacing w:val="1"/>
          <w:sz w:val="24"/>
          <w:szCs w:val="24"/>
        </w:rPr>
        <w:t xml:space="preserve"> </w:t>
      </w:r>
      <w:r w:rsidRPr="009E7209">
        <w:rPr>
          <w:sz w:val="24"/>
          <w:szCs w:val="24"/>
        </w:rPr>
        <w:t>общего</w:t>
      </w:r>
      <w:r w:rsidRPr="009E7209">
        <w:rPr>
          <w:spacing w:val="-2"/>
          <w:sz w:val="24"/>
          <w:szCs w:val="24"/>
        </w:rPr>
        <w:t xml:space="preserve"> </w:t>
      </w:r>
      <w:r w:rsidRPr="009E7209">
        <w:rPr>
          <w:sz w:val="24"/>
          <w:szCs w:val="24"/>
        </w:rPr>
        <w:t>образования»;</w:t>
      </w:r>
    </w:p>
    <w:p w:rsidR="009E7209" w:rsidRPr="00C70328" w:rsidRDefault="009E7209" w:rsidP="00C70328">
      <w:pPr>
        <w:pStyle w:val="afd"/>
        <w:widowControl w:val="0"/>
        <w:numPr>
          <w:ilvl w:val="0"/>
          <w:numId w:val="65"/>
        </w:numPr>
        <w:tabs>
          <w:tab w:val="left" w:pos="1123"/>
        </w:tabs>
        <w:autoSpaceDE w:val="0"/>
        <w:autoSpaceDN w:val="0"/>
        <w:ind w:right="810" w:firstLine="566"/>
        <w:contextualSpacing w:val="0"/>
        <w:jc w:val="both"/>
        <w:rPr>
          <w:sz w:val="24"/>
          <w:szCs w:val="24"/>
        </w:rPr>
      </w:pPr>
      <w:r w:rsidRPr="009E7209">
        <w:rPr>
          <w:sz w:val="24"/>
          <w:szCs w:val="24"/>
        </w:rPr>
        <w:t>приказом</w:t>
      </w:r>
      <w:r w:rsidRPr="009E7209">
        <w:rPr>
          <w:spacing w:val="1"/>
          <w:sz w:val="24"/>
          <w:szCs w:val="24"/>
        </w:rPr>
        <w:t xml:space="preserve"> </w:t>
      </w:r>
      <w:r w:rsidRPr="009E7209">
        <w:rPr>
          <w:sz w:val="24"/>
          <w:szCs w:val="24"/>
        </w:rPr>
        <w:t>Министерства</w:t>
      </w:r>
      <w:r w:rsidRPr="009E7209">
        <w:rPr>
          <w:spacing w:val="1"/>
          <w:sz w:val="24"/>
          <w:szCs w:val="24"/>
        </w:rPr>
        <w:t xml:space="preserve"> </w:t>
      </w:r>
      <w:r w:rsidRPr="009E7209">
        <w:rPr>
          <w:sz w:val="24"/>
          <w:szCs w:val="24"/>
        </w:rPr>
        <w:t>образования</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науки</w:t>
      </w:r>
      <w:r w:rsidRPr="009E7209">
        <w:rPr>
          <w:spacing w:val="1"/>
          <w:sz w:val="24"/>
          <w:szCs w:val="24"/>
        </w:rPr>
        <w:t xml:space="preserve"> </w:t>
      </w:r>
      <w:r w:rsidRPr="009E7209">
        <w:rPr>
          <w:sz w:val="24"/>
          <w:szCs w:val="24"/>
        </w:rPr>
        <w:t>РФ</w:t>
      </w:r>
      <w:r w:rsidRPr="009E7209">
        <w:rPr>
          <w:spacing w:val="1"/>
          <w:sz w:val="24"/>
          <w:szCs w:val="24"/>
        </w:rPr>
        <w:t xml:space="preserve"> </w:t>
      </w:r>
      <w:r w:rsidRPr="009E7209">
        <w:rPr>
          <w:sz w:val="24"/>
          <w:szCs w:val="24"/>
        </w:rPr>
        <w:t>от</w:t>
      </w:r>
      <w:r w:rsidRPr="009E7209">
        <w:rPr>
          <w:spacing w:val="1"/>
          <w:sz w:val="24"/>
          <w:szCs w:val="24"/>
        </w:rPr>
        <w:t xml:space="preserve"> </w:t>
      </w:r>
      <w:r w:rsidRPr="009E7209">
        <w:rPr>
          <w:sz w:val="24"/>
          <w:szCs w:val="24"/>
        </w:rPr>
        <w:t>17</w:t>
      </w:r>
      <w:r w:rsidRPr="009E7209">
        <w:rPr>
          <w:spacing w:val="1"/>
          <w:sz w:val="24"/>
          <w:szCs w:val="24"/>
        </w:rPr>
        <w:t xml:space="preserve"> </w:t>
      </w:r>
      <w:r w:rsidRPr="009E7209">
        <w:rPr>
          <w:sz w:val="24"/>
          <w:szCs w:val="24"/>
        </w:rPr>
        <w:t>мая</w:t>
      </w:r>
      <w:r w:rsidRPr="009E7209">
        <w:rPr>
          <w:spacing w:val="1"/>
          <w:sz w:val="24"/>
          <w:szCs w:val="24"/>
        </w:rPr>
        <w:t xml:space="preserve"> </w:t>
      </w:r>
      <w:r w:rsidRPr="009E7209">
        <w:rPr>
          <w:sz w:val="24"/>
          <w:szCs w:val="24"/>
        </w:rPr>
        <w:t>2012</w:t>
      </w:r>
      <w:r w:rsidRPr="009E7209">
        <w:rPr>
          <w:spacing w:val="1"/>
          <w:sz w:val="24"/>
          <w:szCs w:val="24"/>
        </w:rPr>
        <w:t xml:space="preserve"> </w:t>
      </w:r>
      <w:r w:rsidRPr="009E7209">
        <w:rPr>
          <w:sz w:val="24"/>
          <w:szCs w:val="24"/>
        </w:rPr>
        <w:t>года</w:t>
      </w:r>
      <w:r w:rsidRPr="009E7209">
        <w:rPr>
          <w:spacing w:val="1"/>
          <w:sz w:val="24"/>
          <w:szCs w:val="24"/>
        </w:rPr>
        <w:t xml:space="preserve"> </w:t>
      </w:r>
      <w:r w:rsidRPr="009E7209">
        <w:rPr>
          <w:sz w:val="24"/>
          <w:szCs w:val="24"/>
        </w:rPr>
        <w:t>№</w:t>
      </w:r>
      <w:r w:rsidRPr="009E7209">
        <w:rPr>
          <w:spacing w:val="1"/>
          <w:sz w:val="24"/>
          <w:szCs w:val="24"/>
        </w:rPr>
        <w:t xml:space="preserve"> </w:t>
      </w:r>
      <w:r w:rsidRPr="009E7209">
        <w:rPr>
          <w:sz w:val="24"/>
          <w:szCs w:val="24"/>
        </w:rPr>
        <w:t>413,</w:t>
      </w:r>
      <w:r w:rsidRPr="009E7209">
        <w:rPr>
          <w:spacing w:val="1"/>
          <w:sz w:val="24"/>
          <w:szCs w:val="24"/>
        </w:rPr>
        <w:t xml:space="preserve"> </w:t>
      </w:r>
      <w:r w:rsidRPr="009E7209">
        <w:rPr>
          <w:sz w:val="24"/>
          <w:szCs w:val="24"/>
        </w:rPr>
        <w:t>зарегистрирован в Министерстве юстиции РФ 07 июня 2012 года №24480 «Об утверждении</w:t>
      </w:r>
      <w:r w:rsidRPr="009E7209">
        <w:rPr>
          <w:spacing w:val="1"/>
          <w:sz w:val="24"/>
          <w:szCs w:val="24"/>
        </w:rPr>
        <w:t xml:space="preserve"> </w:t>
      </w:r>
      <w:r w:rsidRPr="009E7209">
        <w:rPr>
          <w:sz w:val="24"/>
          <w:szCs w:val="24"/>
        </w:rPr>
        <w:t>федерального</w:t>
      </w:r>
      <w:r w:rsidRPr="009E7209">
        <w:rPr>
          <w:spacing w:val="-3"/>
          <w:sz w:val="24"/>
          <w:szCs w:val="24"/>
        </w:rPr>
        <w:t xml:space="preserve"> </w:t>
      </w:r>
      <w:r w:rsidRPr="009E7209">
        <w:rPr>
          <w:sz w:val="24"/>
          <w:szCs w:val="24"/>
        </w:rPr>
        <w:t>государственного</w:t>
      </w:r>
      <w:r w:rsidRPr="009E7209">
        <w:rPr>
          <w:spacing w:val="-2"/>
          <w:sz w:val="24"/>
          <w:szCs w:val="24"/>
        </w:rPr>
        <w:t xml:space="preserve"> </w:t>
      </w:r>
      <w:r w:rsidRPr="009E7209">
        <w:rPr>
          <w:sz w:val="24"/>
          <w:szCs w:val="24"/>
        </w:rPr>
        <w:t>образовательного</w:t>
      </w:r>
      <w:r w:rsidRPr="009E7209">
        <w:rPr>
          <w:spacing w:val="-3"/>
          <w:sz w:val="24"/>
          <w:szCs w:val="24"/>
        </w:rPr>
        <w:t xml:space="preserve"> </w:t>
      </w:r>
      <w:r w:rsidRPr="009E7209">
        <w:rPr>
          <w:sz w:val="24"/>
          <w:szCs w:val="24"/>
        </w:rPr>
        <w:t>стандарта</w:t>
      </w:r>
      <w:r w:rsidRPr="009E7209">
        <w:rPr>
          <w:spacing w:val="-2"/>
          <w:sz w:val="24"/>
          <w:szCs w:val="24"/>
        </w:rPr>
        <w:t xml:space="preserve"> </w:t>
      </w:r>
      <w:r w:rsidRPr="009E7209">
        <w:rPr>
          <w:sz w:val="24"/>
          <w:szCs w:val="24"/>
        </w:rPr>
        <w:t>основного</w:t>
      </w:r>
      <w:r w:rsidRPr="009E7209">
        <w:rPr>
          <w:spacing w:val="-3"/>
          <w:sz w:val="24"/>
          <w:szCs w:val="24"/>
        </w:rPr>
        <w:t xml:space="preserve"> </w:t>
      </w:r>
      <w:r w:rsidRPr="009E7209">
        <w:rPr>
          <w:sz w:val="24"/>
          <w:szCs w:val="24"/>
        </w:rPr>
        <w:t>общего</w:t>
      </w:r>
      <w:r w:rsidRPr="009E7209">
        <w:rPr>
          <w:spacing w:val="-2"/>
          <w:sz w:val="24"/>
          <w:szCs w:val="24"/>
        </w:rPr>
        <w:t xml:space="preserve"> </w:t>
      </w:r>
      <w:r w:rsidRPr="009E7209">
        <w:rPr>
          <w:sz w:val="24"/>
          <w:szCs w:val="24"/>
        </w:rPr>
        <w:t>образования»;</w:t>
      </w:r>
    </w:p>
    <w:p w:rsidR="009E7209" w:rsidRPr="009E7209" w:rsidRDefault="009E7209" w:rsidP="00AD6CFA">
      <w:pPr>
        <w:pStyle w:val="afd"/>
        <w:widowControl w:val="0"/>
        <w:numPr>
          <w:ilvl w:val="0"/>
          <w:numId w:val="65"/>
        </w:numPr>
        <w:tabs>
          <w:tab w:val="left" w:pos="1123"/>
        </w:tabs>
        <w:autoSpaceDE w:val="0"/>
        <w:autoSpaceDN w:val="0"/>
        <w:ind w:right="810" w:firstLine="566"/>
        <w:contextualSpacing w:val="0"/>
        <w:jc w:val="both"/>
        <w:rPr>
          <w:sz w:val="24"/>
          <w:szCs w:val="24"/>
        </w:rPr>
      </w:pPr>
      <w:r w:rsidRPr="009E7209">
        <w:rPr>
          <w:sz w:val="24"/>
          <w:szCs w:val="24"/>
        </w:rPr>
        <w:t>информационно-методическими письмами Министерства просвещения РФ от 5 июля 2022 г. № ТВ-1290/03 «О направлении методических рекомендаций», от 1 июня 2023г № 2324/05 «О внедрении Единой модели профессиональной ориентации»</w:t>
      </w:r>
    </w:p>
    <w:p w:rsidR="009E7209" w:rsidRPr="009E7209" w:rsidRDefault="009E7209" w:rsidP="00AD6CFA">
      <w:pPr>
        <w:pStyle w:val="afd"/>
        <w:widowControl w:val="0"/>
        <w:numPr>
          <w:ilvl w:val="0"/>
          <w:numId w:val="65"/>
        </w:numPr>
        <w:tabs>
          <w:tab w:val="left" w:pos="1034"/>
        </w:tabs>
        <w:autoSpaceDE w:val="0"/>
        <w:autoSpaceDN w:val="0"/>
        <w:ind w:right="810" w:firstLine="566"/>
        <w:contextualSpacing w:val="0"/>
        <w:jc w:val="both"/>
        <w:rPr>
          <w:sz w:val="24"/>
          <w:szCs w:val="24"/>
        </w:rPr>
      </w:pPr>
      <w:r w:rsidRPr="009E7209">
        <w:rPr>
          <w:sz w:val="24"/>
          <w:szCs w:val="24"/>
        </w:rPr>
        <w:t>положением</w:t>
      </w:r>
      <w:r w:rsidRPr="009E7209">
        <w:rPr>
          <w:spacing w:val="9"/>
          <w:sz w:val="24"/>
          <w:szCs w:val="24"/>
        </w:rPr>
        <w:t xml:space="preserve"> </w:t>
      </w:r>
      <w:r w:rsidRPr="009E7209">
        <w:rPr>
          <w:sz w:val="24"/>
          <w:szCs w:val="24"/>
        </w:rPr>
        <w:t>об</w:t>
      </w:r>
      <w:r w:rsidRPr="009E7209">
        <w:rPr>
          <w:spacing w:val="11"/>
          <w:sz w:val="24"/>
          <w:szCs w:val="24"/>
        </w:rPr>
        <w:t xml:space="preserve"> </w:t>
      </w:r>
      <w:r w:rsidRPr="009E7209">
        <w:rPr>
          <w:sz w:val="24"/>
          <w:szCs w:val="24"/>
        </w:rPr>
        <w:t>организации</w:t>
      </w:r>
      <w:r w:rsidRPr="009E7209">
        <w:rPr>
          <w:spacing w:val="12"/>
          <w:sz w:val="24"/>
          <w:szCs w:val="24"/>
        </w:rPr>
        <w:t xml:space="preserve"> </w:t>
      </w:r>
      <w:r w:rsidRPr="009E7209">
        <w:rPr>
          <w:sz w:val="24"/>
          <w:szCs w:val="24"/>
        </w:rPr>
        <w:t>внеурочной</w:t>
      </w:r>
      <w:r w:rsidRPr="009E7209">
        <w:rPr>
          <w:spacing w:val="12"/>
          <w:sz w:val="24"/>
          <w:szCs w:val="24"/>
        </w:rPr>
        <w:t xml:space="preserve"> </w:t>
      </w:r>
      <w:r w:rsidRPr="009E7209">
        <w:rPr>
          <w:sz w:val="24"/>
          <w:szCs w:val="24"/>
        </w:rPr>
        <w:t>деятельности</w:t>
      </w:r>
      <w:r w:rsidRPr="009E7209">
        <w:rPr>
          <w:spacing w:val="13"/>
          <w:sz w:val="24"/>
          <w:szCs w:val="24"/>
        </w:rPr>
        <w:t xml:space="preserve"> </w:t>
      </w:r>
      <w:r w:rsidRPr="009E7209">
        <w:rPr>
          <w:sz w:val="24"/>
          <w:szCs w:val="24"/>
        </w:rPr>
        <w:t>учащихся.</w:t>
      </w:r>
    </w:p>
    <w:p w:rsidR="009E7209" w:rsidRPr="009E7209" w:rsidRDefault="009E7209" w:rsidP="00292A38">
      <w:pPr>
        <w:pStyle w:val="af7"/>
        <w:spacing w:after="0"/>
        <w:ind w:right="800" w:firstLine="866"/>
        <w:rPr>
          <w:sz w:val="24"/>
          <w:szCs w:val="24"/>
        </w:rPr>
      </w:pPr>
      <w:r w:rsidRPr="009E7209">
        <w:rPr>
          <w:sz w:val="24"/>
          <w:szCs w:val="24"/>
        </w:rPr>
        <w:t>Внеурочная</w:t>
      </w:r>
      <w:r w:rsidRPr="009E7209">
        <w:rPr>
          <w:spacing w:val="1"/>
          <w:sz w:val="24"/>
          <w:szCs w:val="24"/>
        </w:rPr>
        <w:t xml:space="preserve"> </w:t>
      </w:r>
      <w:r w:rsidRPr="009E7209">
        <w:rPr>
          <w:sz w:val="24"/>
          <w:szCs w:val="24"/>
        </w:rPr>
        <w:t>деятельность</w:t>
      </w:r>
      <w:r w:rsidRPr="009E7209">
        <w:rPr>
          <w:spacing w:val="1"/>
          <w:sz w:val="24"/>
          <w:szCs w:val="24"/>
        </w:rPr>
        <w:t xml:space="preserve"> </w:t>
      </w:r>
      <w:r w:rsidRPr="009E7209">
        <w:rPr>
          <w:sz w:val="24"/>
          <w:szCs w:val="24"/>
        </w:rPr>
        <w:t>организуется</w:t>
      </w:r>
      <w:r w:rsidRPr="009E7209">
        <w:rPr>
          <w:spacing w:val="1"/>
          <w:sz w:val="24"/>
          <w:szCs w:val="24"/>
        </w:rPr>
        <w:t xml:space="preserve"> </w:t>
      </w:r>
      <w:r w:rsidRPr="009E7209">
        <w:rPr>
          <w:i/>
          <w:sz w:val="24"/>
          <w:szCs w:val="24"/>
        </w:rPr>
        <w:t>по</w:t>
      </w:r>
      <w:r w:rsidRPr="009E7209">
        <w:rPr>
          <w:i/>
          <w:spacing w:val="1"/>
          <w:sz w:val="24"/>
          <w:szCs w:val="24"/>
        </w:rPr>
        <w:t xml:space="preserve"> </w:t>
      </w:r>
      <w:r w:rsidRPr="009E7209">
        <w:rPr>
          <w:i/>
          <w:sz w:val="24"/>
          <w:szCs w:val="24"/>
        </w:rPr>
        <w:t>направлениям</w:t>
      </w:r>
      <w:r w:rsidRPr="009E7209">
        <w:rPr>
          <w:i/>
          <w:spacing w:val="1"/>
          <w:sz w:val="24"/>
          <w:szCs w:val="24"/>
        </w:rPr>
        <w:t xml:space="preserve"> </w:t>
      </w:r>
      <w:r w:rsidRPr="009E7209">
        <w:rPr>
          <w:i/>
          <w:sz w:val="24"/>
          <w:szCs w:val="24"/>
        </w:rPr>
        <w:t>развития</w:t>
      </w:r>
      <w:r w:rsidRPr="009E7209">
        <w:rPr>
          <w:i/>
          <w:spacing w:val="1"/>
          <w:sz w:val="24"/>
          <w:szCs w:val="24"/>
        </w:rPr>
        <w:t xml:space="preserve"> </w:t>
      </w:r>
      <w:r w:rsidRPr="009E7209">
        <w:rPr>
          <w:i/>
          <w:sz w:val="24"/>
          <w:szCs w:val="24"/>
        </w:rPr>
        <w:t>личности</w:t>
      </w:r>
      <w:r w:rsidRPr="009E7209">
        <w:rPr>
          <w:i/>
          <w:spacing w:val="1"/>
          <w:sz w:val="24"/>
          <w:szCs w:val="24"/>
        </w:rPr>
        <w:t xml:space="preserve"> </w:t>
      </w:r>
      <w:r w:rsidRPr="009E7209">
        <w:rPr>
          <w:i/>
          <w:sz w:val="24"/>
          <w:szCs w:val="24"/>
        </w:rPr>
        <w:t>обучающегося</w:t>
      </w:r>
      <w:r w:rsidRPr="009E7209">
        <w:rPr>
          <w:i/>
          <w:spacing w:val="1"/>
          <w:sz w:val="24"/>
          <w:szCs w:val="24"/>
        </w:rPr>
        <w:t xml:space="preserve"> </w:t>
      </w:r>
      <w:r w:rsidRPr="009E7209">
        <w:rPr>
          <w:sz w:val="24"/>
          <w:szCs w:val="24"/>
        </w:rPr>
        <w:t>с</w:t>
      </w:r>
      <w:r w:rsidRPr="009E7209">
        <w:rPr>
          <w:spacing w:val="1"/>
          <w:sz w:val="24"/>
          <w:szCs w:val="24"/>
        </w:rPr>
        <w:t xml:space="preserve"> </w:t>
      </w:r>
      <w:r w:rsidRPr="009E7209">
        <w:rPr>
          <w:sz w:val="24"/>
          <w:szCs w:val="24"/>
        </w:rPr>
        <w:t>учетом</w:t>
      </w:r>
      <w:r w:rsidRPr="009E7209">
        <w:rPr>
          <w:spacing w:val="1"/>
          <w:sz w:val="24"/>
          <w:szCs w:val="24"/>
        </w:rPr>
        <w:t xml:space="preserve"> </w:t>
      </w:r>
      <w:r w:rsidRPr="009E7209">
        <w:rPr>
          <w:sz w:val="24"/>
          <w:szCs w:val="24"/>
        </w:rPr>
        <w:t>намеченных</w:t>
      </w:r>
      <w:r w:rsidRPr="009E7209">
        <w:rPr>
          <w:spacing w:val="1"/>
          <w:sz w:val="24"/>
          <w:szCs w:val="24"/>
        </w:rPr>
        <w:t xml:space="preserve"> </w:t>
      </w:r>
      <w:r w:rsidRPr="009E7209">
        <w:rPr>
          <w:sz w:val="24"/>
          <w:szCs w:val="24"/>
        </w:rPr>
        <w:t>задач</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Все</w:t>
      </w:r>
      <w:r w:rsidRPr="009E7209">
        <w:rPr>
          <w:spacing w:val="1"/>
          <w:sz w:val="24"/>
          <w:szCs w:val="24"/>
        </w:rPr>
        <w:t xml:space="preserve"> </w:t>
      </w:r>
      <w:r w:rsidRPr="009E7209">
        <w:rPr>
          <w:sz w:val="24"/>
          <w:szCs w:val="24"/>
        </w:rPr>
        <w:t>ее</w:t>
      </w:r>
      <w:r w:rsidRPr="009E7209">
        <w:rPr>
          <w:spacing w:val="1"/>
          <w:sz w:val="24"/>
          <w:szCs w:val="24"/>
        </w:rPr>
        <w:t xml:space="preserve"> </w:t>
      </w:r>
      <w:r w:rsidRPr="009E7209">
        <w:rPr>
          <w:sz w:val="24"/>
          <w:szCs w:val="24"/>
        </w:rPr>
        <w:t>формы</w:t>
      </w:r>
      <w:r w:rsidRPr="009E7209">
        <w:rPr>
          <w:spacing w:val="1"/>
          <w:sz w:val="24"/>
          <w:szCs w:val="24"/>
        </w:rPr>
        <w:t xml:space="preserve"> </w:t>
      </w:r>
      <w:r w:rsidRPr="009E7209">
        <w:rPr>
          <w:sz w:val="24"/>
          <w:szCs w:val="24"/>
        </w:rPr>
        <w:t>представляются</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деятельностных</w:t>
      </w:r>
      <w:r w:rsidRPr="009E7209">
        <w:rPr>
          <w:spacing w:val="1"/>
          <w:sz w:val="24"/>
          <w:szCs w:val="24"/>
        </w:rPr>
        <w:t xml:space="preserve"> </w:t>
      </w:r>
      <w:r w:rsidRPr="009E7209">
        <w:rPr>
          <w:sz w:val="24"/>
          <w:szCs w:val="24"/>
        </w:rPr>
        <w:t>формулировках,</w:t>
      </w:r>
      <w:r w:rsidRPr="009E7209">
        <w:rPr>
          <w:spacing w:val="1"/>
          <w:sz w:val="24"/>
          <w:szCs w:val="24"/>
        </w:rPr>
        <w:t xml:space="preserve"> </w:t>
      </w:r>
      <w:r w:rsidRPr="009E7209">
        <w:rPr>
          <w:sz w:val="24"/>
          <w:szCs w:val="24"/>
        </w:rPr>
        <w:t>что</w:t>
      </w:r>
      <w:r w:rsidRPr="009E7209">
        <w:rPr>
          <w:spacing w:val="1"/>
          <w:sz w:val="24"/>
          <w:szCs w:val="24"/>
        </w:rPr>
        <w:t xml:space="preserve"> </w:t>
      </w:r>
      <w:r w:rsidRPr="009E7209">
        <w:rPr>
          <w:sz w:val="24"/>
          <w:szCs w:val="24"/>
        </w:rPr>
        <w:t>подчеркивает</w:t>
      </w:r>
      <w:r w:rsidRPr="009E7209">
        <w:rPr>
          <w:spacing w:val="1"/>
          <w:sz w:val="24"/>
          <w:szCs w:val="24"/>
        </w:rPr>
        <w:t xml:space="preserve"> </w:t>
      </w:r>
      <w:r w:rsidRPr="009E7209">
        <w:rPr>
          <w:sz w:val="24"/>
          <w:szCs w:val="24"/>
        </w:rPr>
        <w:t>их</w:t>
      </w:r>
      <w:r w:rsidRPr="009E7209">
        <w:rPr>
          <w:spacing w:val="1"/>
          <w:sz w:val="24"/>
          <w:szCs w:val="24"/>
        </w:rPr>
        <w:t xml:space="preserve"> </w:t>
      </w:r>
      <w:r w:rsidRPr="009E7209">
        <w:rPr>
          <w:sz w:val="24"/>
          <w:szCs w:val="24"/>
        </w:rPr>
        <w:t>практико-</w:t>
      </w:r>
      <w:r w:rsidRPr="009E7209">
        <w:rPr>
          <w:spacing w:val="1"/>
          <w:sz w:val="24"/>
          <w:szCs w:val="24"/>
        </w:rPr>
        <w:t xml:space="preserve"> </w:t>
      </w:r>
      <w:r w:rsidRPr="009E7209">
        <w:rPr>
          <w:sz w:val="24"/>
          <w:szCs w:val="24"/>
        </w:rPr>
        <w:t>ориентированные характеристики. При выборе направлений и отборе содержания обучения в</w:t>
      </w:r>
      <w:r w:rsidRPr="009E7209">
        <w:rPr>
          <w:spacing w:val="1"/>
          <w:sz w:val="24"/>
          <w:szCs w:val="24"/>
        </w:rPr>
        <w:t xml:space="preserve"> </w:t>
      </w:r>
      <w:r w:rsidRPr="009E7209">
        <w:rPr>
          <w:sz w:val="24"/>
          <w:szCs w:val="24"/>
        </w:rPr>
        <w:t>2023-2024</w:t>
      </w:r>
      <w:r w:rsidRPr="009E7209">
        <w:rPr>
          <w:spacing w:val="1"/>
          <w:sz w:val="24"/>
          <w:szCs w:val="24"/>
        </w:rPr>
        <w:t xml:space="preserve"> </w:t>
      </w:r>
      <w:r w:rsidRPr="009E7209">
        <w:rPr>
          <w:sz w:val="24"/>
          <w:szCs w:val="24"/>
        </w:rPr>
        <w:t>учебном</w:t>
      </w:r>
      <w:r w:rsidRPr="009E7209">
        <w:rPr>
          <w:spacing w:val="-1"/>
          <w:sz w:val="24"/>
          <w:szCs w:val="24"/>
        </w:rPr>
        <w:t xml:space="preserve"> </w:t>
      </w:r>
      <w:r w:rsidRPr="009E7209">
        <w:rPr>
          <w:sz w:val="24"/>
          <w:szCs w:val="24"/>
        </w:rPr>
        <w:t>году</w:t>
      </w:r>
      <w:r w:rsidRPr="009E7209">
        <w:rPr>
          <w:spacing w:val="56"/>
          <w:sz w:val="24"/>
          <w:szCs w:val="24"/>
        </w:rPr>
        <w:t xml:space="preserve"> </w:t>
      </w:r>
      <w:r w:rsidRPr="009E7209">
        <w:rPr>
          <w:sz w:val="24"/>
          <w:szCs w:val="24"/>
        </w:rPr>
        <w:t>учитывается:</w:t>
      </w:r>
    </w:p>
    <w:p w:rsidR="009E7209" w:rsidRPr="009E7209" w:rsidRDefault="009E7209" w:rsidP="00292A38">
      <w:pPr>
        <w:pStyle w:val="af7"/>
        <w:spacing w:after="0"/>
        <w:ind w:right="803" w:firstLine="566"/>
        <w:rPr>
          <w:sz w:val="24"/>
          <w:szCs w:val="24"/>
        </w:rPr>
      </w:pPr>
      <w:r w:rsidRPr="009E7209">
        <w:rPr>
          <w:sz w:val="24"/>
          <w:szCs w:val="24"/>
        </w:rPr>
        <w:t>-результаты</w:t>
      </w:r>
      <w:r w:rsidRPr="009E7209">
        <w:rPr>
          <w:spacing w:val="1"/>
          <w:sz w:val="24"/>
          <w:szCs w:val="24"/>
        </w:rPr>
        <w:t xml:space="preserve"> </w:t>
      </w:r>
      <w:r w:rsidRPr="009E7209">
        <w:rPr>
          <w:sz w:val="24"/>
          <w:szCs w:val="24"/>
        </w:rPr>
        <w:t>диагностики</w:t>
      </w:r>
      <w:r w:rsidRPr="009E7209">
        <w:rPr>
          <w:spacing w:val="1"/>
          <w:sz w:val="24"/>
          <w:szCs w:val="24"/>
        </w:rPr>
        <w:t xml:space="preserve"> </w:t>
      </w:r>
      <w:r w:rsidRPr="009E7209">
        <w:rPr>
          <w:sz w:val="24"/>
          <w:szCs w:val="24"/>
        </w:rPr>
        <w:t>успеваемости</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уровня</w:t>
      </w:r>
      <w:r w:rsidRPr="009E7209">
        <w:rPr>
          <w:spacing w:val="1"/>
          <w:sz w:val="24"/>
          <w:szCs w:val="24"/>
        </w:rPr>
        <w:t xml:space="preserve"> </w:t>
      </w:r>
      <w:r w:rsidRPr="009E7209">
        <w:rPr>
          <w:sz w:val="24"/>
          <w:szCs w:val="24"/>
        </w:rPr>
        <w:t>развития</w:t>
      </w:r>
      <w:r w:rsidRPr="009E7209">
        <w:rPr>
          <w:spacing w:val="1"/>
          <w:sz w:val="24"/>
          <w:szCs w:val="24"/>
        </w:rPr>
        <w:t xml:space="preserve"> </w:t>
      </w:r>
      <w:r w:rsidRPr="009E7209">
        <w:rPr>
          <w:sz w:val="24"/>
          <w:szCs w:val="24"/>
        </w:rPr>
        <w:t>обучающихся,</w:t>
      </w:r>
      <w:r w:rsidRPr="009E7209">
        <w:rPr>
          <w:spacing w:val="1"/>
          <w:sz w:val="24"/>
          <w:szCs w:val="24"/>
        </w:rPr>
        <w:t xml:space="preserve"> </w:t>
      </w:r>
      <w:r w:rsidRPr="009E7209">
        <w:rPr>
          <w:sz w:val="24"/>
          <w:szCs w:val="24"/>
        </w:rPr>
        <w:t>проблемы</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трудности</w:t>
      </w:r>
      <w:r w:rsidRPr="009E7209">
        <w:rPr>
          <w:spacing w:val="1"/>
          <w:sz w:val="24"/>
          <w:szCs w:val="24"/>
        </w:rPr>
        <w:t xml:space="preserve"> </w:t>
      </w:r>
      <w:r w:rsidRPr="009E7209">
        <w:rPr>
          <w:sz w:val="24"/>
          <w:szCs w:val="24"/>
        </w:rPr>
        <w:t>их</w:t>
      </w:r>
      <w:r w:rsidRPr="009E7209">
        <w:rPr>
          <w:spacing w:val="1"/>
          <w:sz w:val="24"/>
          <w:szCs w:val="24"/>
        </w:rPr>
        <w:t xml:space="preserve"> </w:t>
      </w:r>
      <w:r w:rsidRPr="009E7209">
        <w:rPr>
          <w:sz w:val="24"/>
          <w:szCs w:val="24"/>
        </w:rPr>
        <w:t>учебной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(с</w:t>
      </w:r>
      <w:r w:rsidRPr="009E7209">
        <w:rPr>
          <w:spacing w:val="1"/>
          <w:sz w:val="24"/>
          <w:szCs w:val="24"/>
        </w:rPr>
        <w:t xml:space="preserve"> </w:t>
      </w:r>
      <w:r w:rsidRPr="009E7209">
        <w:rPr>
          <w:sz w:val="24"/>
          <w:szCs w:val="24"/>
        </w:rPr>
        <w:t>учетом</w:t>
      </w:r>
      <w:r w:rsidRPr="009E7209">
        <w:rPr>
          <w:spacing w:val="1"/>
          <w:sz w:val="24"/>
          <w:szCs w:val="24"/>
        </w:rPr>
        <w:t xml:space="preserve"> </w:t>
      </w:r>
      <w:r w:rsidRPr="009E7209">
        <w:rPr>
          <w:sz w:val="24"/>
          <w:szCs w:val="24"/>
        </w:rPr>
        <w:t>условия</w:t>
      </w:r>
      <w:r w:rsidRPr="009E7209">
        <w:rPr>
          <w:spacing w:val="1"/>
          <w:sz w:val="24"/>
          <w:szCs w:val="24"/>
        </w:rPr>
        <w:t xml:space="preserve"> </w:t>
      </w:r>
      <w:r w:rsidRPr="009E7209">
        <w:rPr>
          <w:sz w:val="24"/>
          <w:szCs w:val="24"/>
        </w:rPr>
        <w:t>функционирования,</w:t>
      </w:r>
      <w:r w:rsidRPr="009E7209">
        <w:rPr>
          <w:spacing w:val="1"/>
          <w:sz w:val="24"/>
          <w:szCs w:val="24"/>
        </w:rPr>
        <w:t xml:space="preserve"> </w:t>
      </w:r>
      <w:r w:rsidRPr="009E7209">
        <w:rPr>
          <w:sz w:val="24"/>
          <w:szCs w:val="24"/>
        </w:rPr>
        <w:t>типа</w:t>
      </w:r>
      <w:r w:rsidRPr="009E7209">
        <w:rPr>
          <w:spacing w:val="1"/>
          <w:sz w:val="24"/>
          <w:szCs w:val="24"/>
        </w:rPr>
        <w:t xml:space="preserve"> </w:t>
      </w:r>
      <w:r w:rsidRPr="009E7209">
        <w:rPr>
          <w:sz w:val="24"/>
          <w:szCs w:val="24"/>
        </w:rPr>
        <w:t>школы,</w:t>
      </w:r>
      <w:r w:rsidRPr="009E7209">
        <w:rPr>
          <w:spacing w:val="1"/>
          <w:sz w:val="24"/>
          <w:szCs w:val="24"/>
        </w:rPr>
        <w:t xml:space="preserve"> </w:t>
      </w:r>
      <w:r w:rsidRPr="009E7209">
        <w:rPr>
          <w:sz w:val="24"/>
          <w:szCs w:val="24"/>
        </w:rPr>
        <w:t>кадрового</w:t>
      </w:r>
      <w:r w:rsidRPr="009E7209">
        <w:rPr>
          <w:spacing w:val="3"/>
          <w:sz w:val="24"/>
          <w:szCs w:val="24"/>
        </w:rPr>
        <w:t xml:space="preserve"> </w:t>
      </w:r>
      <w:r w:rsidRPr="009E7209">
        <w:rPr>
          <w:sz w:val="24"/>
          <w:szCs w:val="24"/>
        </w:rPr>
        <w:t>состава);</w:t>
      </w:r>
    </w:p>
    <w:p w:rsidR="009E7209" w:rsidRPr="009E7209" w:rsidRDefault="009E7209" w:rsidP="00292A38">
      <w:pPr>
        <w:pStyle w:val="af7"/>
        <w:spacing w:after="0"/>
        <w:ind w:right="805" w:firstLine="566"/>
        <w:rPr>
          <w:sz w:val="24"/>
          <w:szCs w:val="24"/>
        </w:rPr>
      </w:pPr>
      <w:r w:rsidRPr="009E7209">
        <w:rPr>
          <w:sz w:val="24"/>
          <w:szCs w:val="24"/>
        </w:rPr>
        <w:t>-возможность обеспечить условия для организации разнообразных внеурочных занятий и</w:t>
      </w:r>
      <w:r w:rsidRPr="009E7209">
        <w:rPr>
          <w:spacing w:val="1"/>
          <w:sz w:val="24"/>
          <w:szCs w:val="24"/>
        </w:rPr>
        <w:t xml:space="preserve"> </w:t>
      </w:r>
      <w:r w:rsidRPr="009E7209">
        <w:rPr>
          <w:sz w:val="24"/>
          <w:szCs w:val="24"/>
        </w:rPr>
        <w:t>их</w:t>
      </w:r>
      <w:r w:rsidRPr="009E7209">
        <w:rPr>
          <w:spacing w:val="1"/>
          <w:sz w:val="24"/>
          <w:szCs w:val="24"/>
        </w:rPr>
        <w:t xml:space="preserve"> </w:t>
      </w:r>
      <w:r w:rsidRPr="009E7209">
        <w:rPr>
          <w:sz w:val="24"/>
          <w:szCs w:val="24"/>
        </w:rPr>
        <w:t>содержательная связь с</w:t>
      </w:r>
      <w:r w:rsidRPr="009E7209">
        <w:rPr>
          <w:spacing w:val="1"/>
          <w:sz w:val="24"/>
          <w:szCs w:val="24"/>
        </w:rPr>
        <w:t xml:space="preserve"> </w:t>
      </w:r>
      <w:r w:rsidRPr="009E7209">
        <w:rPr>
          <w:sz w:val="24"/>
          <w:szCs w:val="24"/>
        </w:rPr>
        <w:t>урочной</w:t>
      </w:r>
      <w:r w:rsidRPr="009E7209">
        <w:rPr>
          <w:spacing w:val="3"/>
          <w:sz w:val="24"/>
          <w:szCs w:val="24"/>
        </w:rPr>
        <w:t xml:space="preserve"> </w:t>
      </w:r>
      <w:r w:rsidRPr="009E7209">
        <w:rPr>
          <w:sz w:val="24"/>
          <w:szCs w:val="24"/>
        </w:rPr>
        <w:t>деятельностью;</w:t>
      </w:r>
    </w:p>
    <w:p w:rsidR="009E7209" w:rsidRPr="009E7209" w:rsidRDefault="009E7209" w:rsidP="00AD6CFA">
      <w:pPr>
        <w:pStyle w:val="afd"/>
        <w:widowControl w:val="0"/>
        <w:numPr>
          <w:ilvl w:val="0"/>
          <w:numId w:val="65"/>
        </w:numPr>
        <w:tabs>
          <w:tab w:val="left" w:pos="1182"/>
        </w:tabs>
        <w:autoSpaceDE w:val="0"/>
        <w:autoSpaceDN w:val="0"/>
        <w:ind w:right="809" w:firstLine="626"/>
        <w:contextualSpacing w:val="0"/>
        <w:jc w:val="both"/>
        <w:rPr>
          <w:sz w:val="24"/>
          <w:szCs w:val="24"/>
        </w:rPr>
      </w:pPr>
      <w:r w:rsidRPr="009E7209">
        <w:rPr>
          <w:sz w:val="24"/>
          <w:szCs w:val="24"/>
        </w:rPr>
        <w:t>воспитательная</w:t>
      </w:r>
      <w:r w:rsidRPr="009E7209">
        <w:rPr>
          <w:spacing w:val="1"/>
          <w:sz w:val="24"/>
          <w:szCs w:val="24"/>
        </w:rPr>
        <w:t xml:space="preserve"> </w:t>
      </w:r>
      <w:r w:rsidRPr="009E7209">
        <w:rPr>
          <w:sz w:val="24"/>
          <w:szCs w:val="24"/>
        </w:rPr>
        <w:t>направленность</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соотнесенная</w:t>
      </w:r>
      <w:r w:rsidRPr="009E7209">
        <w:rPr>
          <w:spacing w:val="1"/>
          <w:sz w:val="24"/>
          <w:szCs w:val="24"/>
        </w:rPr>
        <w:t xml:space="preserve"> </w:t>
      </w:r>
      <w:r w:rsidRPr="009E7209">
        <w:rPr>
          <w:sz w:val="24"/>
          <w:szCs w:val="24"/>
        </w:rPr>
        <w:t>с</w:t>
      </w:r>
      <w:r w:rsidRPr="009E7209">
        <w:rPr>
          <w:spacing w:val="1"/>
          <w:sz w:val="24"/>
          <w:szCs w:val="24"/>
        </w:rPr>
        <w:t xml:space="preserve"> </w:t>
      </w:r>
      <w:r w:rsidRPr="009E7209">
        <w:rPr>
          <w:sz w:val="24"/>
          <w:szCs w:val="24"/>
        </w:rPr>
        <w:t>рабочей</w:t>
      </w:r>
      <w:r w:rsidRPr="009E7209">
        <w:rPr>
          <w:spacing w:val="1"/>
          <w:sz w:val="24"/>
          <w:szCs w:val="24"/>
        </w:rPr>
        <w:t xml:space="preserve"> </w:t>
      </w:r>
      <w:r w:rsidRPr="009E7209">
        <w:rPr>
          <w:sz w:val="24"/>
          <w:szCs w:val="24"/>
        </w:rPr>
        <w:lastRenderedPageBreak/>
        <w:t>программой</w:t>
      </w:r>
      <w:r w:rsidRPr="009E7209">
        <w:rPr>
          <w:spacing w:val="-1"/>
          <w:sz w:val="24"/>
          <w:szCs w:val="24"/>
        </w:rPr>
        <w:t xml:space="preserve"> </w:t>
      </w:r>
      <w:r w:rsidRPr="009E7209">
        <w:rPr>
          <w:sz w:val="24"/>
          <w:szCs w:val="24"/>
        </w:rPr>
        <w:t>воспитания школы.</w:t>
      </w:r>
    </w:p>
    <w:p w:rsidR="009E7209" w:rsidRPr="009E7209" w:rsidRDefault="009E7209" w:rsidP="00292A38">
      <w:pPr>
        <w:pStyle w:val="Heading2"/>
        <w:spacing w:before="0"/>
        <w:ind w:left="2819"/>
        <w:jc w:val="both"/>
      </w:pPr>
      <w:r w:rsidRPr="009E7209">
        <w:t>Планирование</w:t>
      </w:r>
      <w:r w:rsidRPr="009E7209">
        <w:rPr>
          <w:spacing w:val="-4"/>
        </w:rPr>
        <w:t xml:space="preserve"> </w:t>
      </w:r>
      <w:r w:rsidRPr="009E7209">
        <w:t>внеурочной</w:t>
      </w:r>
      <w:r w:rsidRPr="009E7209">
        <w:rPr>
          <w:spacing w:val="-3"/>
        </w:rPr>
        <w:t xml:space="preserve"> </w:t>
      </w:r>
      <w:r w:rsidRPr="009E7209">
        <w:t>деятельности в 1, 2</w:t>
      </w:r>
      <w:r w:rsidRPr="009E7209">
        <w:rPr>
          <w:spacing w:val="-3"/>
        </w:rPr>
        <w:t xml:space="preserve"> </w:t>
      </w:r>
      <w:r w:rsidRPr="009E7209">
        <w:t>классах</w:t>
      </w:r>
    </w:p>
    <w:p w:rsidR="009E7209" w:rsidRPr="009E7209" w:rsidRDefault="009E7209" w:rsidP="00292A38">
      <w:pPr>
        <w:pStyle w:val="af7"/>
        <w:spacing w:after="0"/>
        <w:ind w:right="801" w:firstLine="566"/>
        <w:rPr>
          <w:sz w:val="24"/>
          <w:szCs w:val="24"/>
        </w:rPr>
      </w:pPr>
      <w:r w:rsidRPr="009E7209">
        <w:rPr>
          <w:sz w:val="24"/>
          <w:szCs w:val="24"/>
        </w:rPr>
        <w:t>При отборе направлений внеурочной деятельности  школа ориентируется,</w:t>
      </w:r>
      <w:r w:rsidRPr="009E7209">
        <w:rPr>
          <w:spacing w:val="1"/>
          <w:sz w:val="24"/>
          <w:szCs w:val="24"/>
        </w:rPr>
        <w:t xml:space="preserve"> </w:t>
      </w:r>
      <w:r w:rsidRPr="009E7209">
        <w:rPr>
          <w:sz w:val="24"/>
          <w:szCs w:val="24"/>
        </w:rPr>
        <w:t>прежде</w:t>
      </w:r>
      <w:r w:rsidRPr="009E7209">
        <w:rPr>
          <w:spacing w:val="1"/>
          <w:sz w:val="24"/>
          <w:szCs w:val="24"/>
        </w:rPr>
        <w:t xml:space="preserve"> </w:t>
      </w:r>
      <w:r w:rsidRPr="009E7209">
        <w:rPr>
          <w:sz w:val="24"/>
          <w:szCs w:val="24"/>
        </w:rPr>
        <w:t>всего,</w:t>
      </w:r>
      <w:r w:rsidRPr="009E7209">
        <w:rPr>
          <w:spacing w:val="1"/>
          <w:sz w:val="24"/>
          <w:szCs w:val="24"/>
        </w:rPr>
        <w:t xml:space="preserve"> </w:t>
      </w:r>
      <w:r w:rsidRPr="009E7209">
        <w:rPr>
          <w:sz w:val="24"/>
          <w:szCs w:val="24"/>
        </w:rPr>
        <w:t>на</w:t>
      </w:r>
      <w:r w:rsidRPr="009E7209">
        <w:rPr>
          <w:spacing w:val="1"/>
          <w:sz w:val="24"/>
          <w:szCs w:val="24"/>
        </w:rPr>
        <w:t xml:space="preserve"> </w:t>
      </w:r>
      <w:r w:rsidRPr="009E7209">
        <w:rPr>
          <w:sz w:val="24"/>
          <w:szCs w:val="24"/>
        </w:rPr>
        <w:t>свои</w:t>
      </w:r>
      <w:r w:rsidRPr="009E7209">
        <w:rPr>
          <w:spacing w:val="1"/>
          <w:sz w:val="24"/>
          <w:szCs w:val="24"/>
        </w:rPr>
        <w:t xml:space="preserve"> </w:t>
      </w:r>
      <w:r w:rsidRPr="009E7209">
        <w:rPr>
          <w:sz w:val="24"/>
          <w:szCs w:val="24"/>
        </w:rPr>
        <w:t>особенности</w:t>
      </w:r>
      <w:r w:rsidRPr="009E7209">
        <w:rPr>
          <w:spacing w:val="1"/>
          <w:sz w:val="24"/>
          <w:szCs w:val="24"/>
        </w:rPr>
        <w:t xml:space="preserve"> </w:t>
      </w:r>
      <w:r w:rsidRPr="009E7209">
        <w:rPr>
          <w:sz w:val="24"/>
          <w:szCs w:val="24"/>
        </w:rPr>
        <w:t>функционирования,</w:t>
      </w:r>
      <w:r w:rsidRPr="009E7209">
        <w:rPr>
          <w:spacing w:val="1"/>
          <w:sz w:val="24"/>
          <w:szCs w:val="24"/>
        </w:rPr>
        <w:t xml:space="preserve"> </w:t>
      </w:r>
      <w:r w:rsidRPr="009E7209">
        <w:rPr>
          <w:sz w:val="24"/>
          <w:szCs w:val="24"/>
        </w:rPr>
        <w:t>психолого-педагогические</w:t>
      </w:r>
      <w:r w:rsidRPr="009E7209">
        <w:rPr>
          <w:spacing w:val="-57"/>
          <w:sz w:val="24"/>
          <w:szCs w:val="24"/>
        </w:rPr>
        <w:t xml:space="preserve"> </w:t>
      </w:r>
      <w:r w:rsidRPr="009E7209">
        <w:rPr>
          <w:sz w:val="24"/>
          <w:szCs w:val="24"/>
        </w:rPr>
        <w:t>характеристики обучающихся, их потребности, интересы и уровни успешности обучения. К</w:t>
      </w:r>
      <w:r w:rsidRPr="009E7209">
        <w:rPr>
          <w:spacing w:val="1"/>
          <w:sz w:val="24"/>
          <w:szCs w:val="24"/>
        </w:rPr>
        <w:t xml:space="preserve"> </w:t>
      </w:r>
      <w:r w:rsidRPr="009E7209">
        <w:rPr>
          <w:sz w:val="24"/>
          <w:szCs w:val="24"/>
        </w:rPr>
        <w:t>выбору направлений внеурочной деятельности и их организации привлекаются родители как</w:t>
      </w:r>
      <w:r w:rsidRPr="009E7209">
        <w:rPr>
          <w:spacing w:val="1"/>
          <w:sz w:val="24"/>
          <w:szCs w:val="24"/>
        </w:rPr>
        <w:t xml:space="preserve"> </w:t>
      </w:r>
      <w:r w:rsidRPr="009E7209">
        <w:rPr>
          <w:sz w:val="24"/>
          <w:szCs w:val="24"/>
        </w:rPr>
        <w:t>законные</w:t>
      </w:r>
      <w:r w:rsidRPr="009E7209">
        <w:rPr>
          <w:spacing w:val="-1"/>
          <w:sz w:val="24"/>
          <w:szCs w:val="24"/>
        </w:rPr>
        <w:t xml:space="preserve"> </w:t>
      </w:r>
      <w:r w:rsidRPr="009E7209">
        <w:rPr>
          <w:sz w:val="24"/>
          <w:szCs w:val="24"/>
        </w:rPr>
        <w:t>участники образовательных</w:t>
      </w:r>
      <w:r w:rsidRPr="009E7209">
        <w:rPr>
          <w:spacing w:val="-4"/>
          <w:sz w:val="24"/>
          <w:szCs w:val="24"/>
        </w:rPr>
        <w:t xml:space="preserve"> </w:t>
      </w:r>
      <w:r w:rsidRPr="009E7209">
        <w:rPr>
          <w:sz w:val="24"/>
          <w:szCs w:val="24"/>
        </w:rPr>
        <w:t>отношений.</w:t>
      </w:r>
    </w:p>
    <w:p w:rsidR="009E7209" w:rsidRPr="009E7209" w:rsidRDefault="009E7209" w:rsidP="00292A38">
      <w:pPr>
        <w:pStyle w:val="af7"/>
        <w:spacing w:after="0"/>
        <w:ind w:right="804" w:firstLine="866"/>
        <w:rPr>
          <w:b/>
          <w:sz w:val="24"/>
          <w:szCs w:val="24"/>
        </w:rPr>
      </w:pPr>
      <w:r w:rsidRPr="009E7209">
        <w:rPr>
          <w:sz w:val="24"/>
          <w:szCs w:val="24"/>
        </w:rPr>
        <w:t>С</w:t>
      </w:r>
      <w:r w:rsidRPr="009E7209">
        <w:rPr>
          <w:spacing w:val="1"/>
          <w:sz w:val="24"/>
          <w:szCs w:val="24"/>
        </w:rPr>
        <w:t xml:space="preserve"> </w:t>
      </w:r>
      <w:r w:rsidRPr="009E7209">
        <w:rPr>
          <w:sz w:val="24"/>
          <w:szCs w:val="24"/>
        </w:rPr>
        <w:t>целью</w:t>
      </w:r>
      <w:r w:rsidRPr="009E7209">
        <w:rPr>
          <w:spacing w:val="1"/>
          <w:sz w:val="24"/>
          <w:szCs w:val="24"/>
        </w:rPr>
        <w:t xml:space="preserve"> </w:t>
      </w:r>
      <w:r w:rsidRPr="009E7209">
        <w:rPr>
          <w:sz w:val="24"/>
          <w:szCs w:val="24"/>
        </w:rPr>
        <w:t>обеспечения</w:t>
      </w:r>
      <w:r w:rsidRPr="009E7209">
        <w:rPr>
          <w:spacing w:val="1"/>
          <w:sz w:val="24"/>
          <w:szCs w:val="24"/>
        </w:rPr>
        <w:t xml:space="preserve"> </w:t>
      </w:r>
      <w:r w:rsidRPr="009E7209">
        <w:rPr>
          <w:sz w:val="24"/>
          <w:szCs w:val="24"/>
        </w:rPr>
        <w:t>преемственности</w:t>
      </w:r>
      <w:r w:rsidRPr="009E7209">
        <w:rPr>
          <w:spacing w:val="1"/>
          <w:sz w:val="24"/>
          <w:szCs w:val="24"/>
        </w:rPr>
        <w:t xml:space="preserve"> </w:t>
      </w:r>
      <w:r w:rsidRPr="009E7209">
        <w:rPr>
          <w:sz w:val="24"/>
          <w:szCs w:val="24"/>
        </w:rPr>
        <w:t>содержания</w:t>
      </w:r>
      <w:r w:rsidRPr="009E7209">
        <w:rPr>
          <w:spacing w:val="1"/>
          <w:sz w:val="24"/>
          <w:szCs w:val="24"/>
        </w:rPr>
        <w:t xml:space="preserve"> </w:t>
      </w:r>
      <w:r w:rsidRPr="009E7209">
        <w:rPr>
          <w:sz w:val="24"/>
          <w:szCs w:val="24"/>
        </w:rPr>
        <w:t>образовательных</w:t>
      </w:r>
      <w:r w:rsidRPr="009E7209">
        <w:rPr>
          <w:spacing w:val="1"/>
          <w:sz w:val="24"/>
          <w:szCs w:val="24"/>
        </w:rPr>
        <w:t xml:space="preserve"> </w:t>
      </w:r>
      <w:r w:rsidRPr="009E7209">
        <w:rPr>
          <w:sz w:val="24"/>
          <w:szCs w:val="24"/>
        </w:rPr>
        <w:t>программ</w:t>
      </w:r>
      <w:r w:rsidRPr="009E7209">
        <w:rPr>
          <w:spacing w:val="1"/>
          <w:sz w:val="24"/>
          <w:szCs w:val="24"/>
        </w:rPr>
        <w:t xml:space="preserve"> </w:t>
      </w:r>
      <w:r w:rsidRPr="009E7209">
        <w:rPr>
          <w:sz w:val="24"/>
          <w:szCs w:val="24"/>
        </w:rPr>
        <w:t>начального</w:t>
      </w:r>
      <w:r w:rsidRPr="009E7209">
        <w:rPr>
          <w:spacing w:val="1"/>
          <w:sz w:val="24"/>
          <w:szCs w:val="24"/>
        </w:rPr>
        <w:t xml:space="preserve"> </w:t>
      </w:r>
      <w:r w:rsidRPr="009E7209">
        <w:rPr>
          <w:sz w:val="24"/>
          <w:szCs w:val="24"/>
        </w:rPr>
        <w:t>общего</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основного</w:t>
      </w:r>
      <w:r w:rsidRPr="009E7209">
        <w:rPr>
          <w:spacing w:val="1"/>
          <w:sz w:val="24"/>
          <w:szCs w:val="24"/>
        </w:rPr>
        <w:t xml:space="preserve"> </w:t>
      </w:r>
      <w:r w:rsidRPr="009E7209">
        <w:rPr>
          <w:sz w:val="24"/>
          <w:szCs w:val="24"/>
        </w:rPr>
        <w:t>общего</w:t>
      </w:r>
      <w:r w:rsidRPr="009E7209">
        <w:rPr>
          <w:spacing w:val="1"/>
          <w:sz w:val="24"/>
          <w:szCs w:val="24"/>
        </w:rPr>
        <w:t xml:space="preserve"> </w:t>
      </w:r>
      <w:r w:rsidRPr="009E7209">
        <w:rPr>
          <w:sz w:val="24"/>
          <w:szCs w:val="24"/>
        </w:rPr>
        <w:t>образования</w:t>
      </w:r>
      <w:r w:rsidRPr="009E7209">
        <w:rPr>
          <w:spacing w:val="1"/>
          <w:sz w:val="24"/>
          <w:szCs w:val="24"/>
        </w:rPr>
        <w:t xml:space="preserve"> </w:t>
      </w:r>
      <w:r w:rsidRPr="009E7209">
        <w:rPr>
          <w:sz w:val="24"/>
          <w:szCs w:val="24"/>
        </w:rPr>
        <w:t>при</w:t>
      </w:r>
      <w:r w:rsidRPr="009E7209">
        <w:rPr>
          <w:spacing w:val="1"/>
          <w:sz w:val="24"/>
          <w:szCs w:val="24"/>
        </w:rPr>
        <w:t xml:space="preserve"> </w:t>
      </w:r>
      <w:r w:rsidRPr="009E7209">
        <w:rPr>
          <w:sz w:val="24"/>
          <w:szCs w:val="24"/>
        </w:rPr>
        <w:t>формировании</w:t>
      </w:r>
      <w:r w:rsidRPr="009E7209">
        <w:rPr>
          <w:spacing w:val="1"/>
          <w:sz w:val="24"/>
          <w:szCs w:val="24"/>
        </w:rPr>
        <w:t xml:space="preserve"> </w:t>
      </w:r>
      <w:r w:rsidRPr="009E7209">
        <w:rPr>
          <w:sz w:val="24"/>
          <w:szCs w:val="24"/>
        </w:rPr>
        <w:t>плана</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образовательной</w:t>
      </w:r>
      <w:r w:rsidRPr="009E7209">
        <w:rPr>
          <w:spacing w:val="1"/>
          <w:sz w:val="24"/>
          <w:szCs w:val="24"/>
        </w:rPr>
        <w:t xml:space="preserve"> </w:t>
      </w:r>
      <w:r w:rsidRPr="009E7209">
        <w:rPr>
          <w:sz w:val="24"/>
          <w:szCs w:val="24"/>
        </w:rPr>
        <w:t>организации</w:t>
      </w:r>
      <w:r w:rsidRPr="009E7209">
        <w:rPr>
          <w:spacing w:val="1"/>
          <w:sz w:val="24"/>
          <w:szCs w:val="24"/>
        </w:rPr>
        <w:t xml:space="preserve"> </w:t>
      </w:r>
      <w:r w:rsidRPr="009E7209">
        <w:rPr>
          <w:sz w:val="24"/>
          <w:szCs w:val="24"/>
        </w:rPr>
        <w:t>предусмотрена</w:t>
      </w:r>
      <w:r w:rsidRPr="009E7209">
        <w:rPr>
          <w:spacing w:val="1"/>
          <w:sz w:val="24"/>
          <w:szCs w:val="24"/>
        </w:rPr>
        <w:t xml:space="preserve"> </w:t>
      </w:r>
      <w:r w:rsidRPr="009E7209">
        <w:rPr>
          <w:sz w:val="24"/>
          <w:szCs w:val="24"/>
        </w:rPr>
        <w:t>часть,</w:t>
      </w:r>
      <w:r w:rsidRPr="009E7209">
        <w:rPr>
          <w:spacing w:val="1"/>
          <w:sz w:val="24"/>
          <w:szCs w:val="24"/>
        </w:rPr>
        <w:t xml:space="preserve"> </w:t>
      </w:r>
      <w:r w:rsidRPr="009E7209">
        <w:rPr>
          <w:b/>
          <w:sz w:val="24"/>
          <w:szCs w:val="24"/>
        </w:rPr>
        <w:t>рекомендуемая</w:t>
      </w:r>
      <w:r w:rsidRPr="009E7209">
        <w:rPr>
          <w:b/>
          <w:spacing w:val="1"/>
          <w:sz w:val="24"/>
          <w:szCs w:val="24"/>
        </w:rPr>
        <w:t xml:space="preserve"> </w:t>
      </w:r>
      <w:r w:rsidRPr="009E7209">
        <w:rPr>
          <w:b/>
          <w:sz w:val="24"/>
          <w:szCs w:val="24"/>
        </w:rPr>
        <w:t>для</w:t>
      </w:r>
      <w:r w:rsidRPr="009E7209">
        <w:rPr>
          <w:b/>
          <w:spacing w:val="1"/>
          <w:sz w:val="24"/>
          <w:szCs w:val="24"/>
        </w:rPr>
        <w:t xml:space="preserve"> </w:t>
      </w:r>
      <w:r w:rsidRPr="009E7209">
        <w:rPr>
          <w:b/>
          <w:sz w:val="24"/>
          <w:szCs w:val="24"/>
        </w:rPr>
        <w:t>всех</w:t>
      </w:r>
      <w:r w:rsidRPr="009E7209">
        <w:rPr>
          <w:b/>
          <w:spacing w:val="1"/>
          <w:sz w:val="24"/>
          <w:szCs w:val="24"/>
        </w:rPr>
        <w:t xml:space="preserve"> </w:t>
      </w:r>
      <w:r w:rsidRPr="009E7209">
        <w:rPr>
          <w:b/>
          <w:sz w:val="24"/>
          <w:szCs w:val="24"/>
        </w:rPr>
        <w:t>обучающихся:</w:t>
      </w:r>
    </w:p>
    <w:p w:rsidR="009E7209" w:rsidRPr="009E7209" w:rsidRDefault="009E7209" w:rsidP="00292A38">
      <w:pPr>
        <w:spacing w:after="0" w:line="240" w:lineRule="auto"/>
        <w:ind w:left="312" w:right="798" w:firstLine="566"/>
        <w:jc w:val="both"/>
        <w:rPr>
          <w:rFonts w:ascii="Times New Roman" w:hAnsi="Times New Roman" w:cs="Times New Roman"/>
          <w:sz w:val="24"/>
          <w:szCs w:val="24"/>
        </w:rPr>
      </w:pPr>
      <w:r w:rsidRPr="009E7209">
        <w:rPr>
          <w:rFonts w:ascii="Times New Roman" w:hAnsi="Times New Roman" w:cs="Times New Roman"/>
          <w:b/>
          <w:i/>
          <w:sz w:val="24"/>
          <w:szCs w:val="24"/>
          <w:u w:val="thick"/>
        </w:rPr>
        <w:t xml:space="preserve"> - «Разговоры о важном» (понедельник, первый урок)</w:t>
      </w:r>
      <w:r w:rsidRPr="009E7209">
        <w:rPr>
          <w:rFonts w:ascii="Times New Roman" w:hAnsi="Times New Roman" w:cs="Times New Roman"/>
          <w:b/>
          <w:i/>
          <w:spacing w:val="1"/>
          <w:sz w:val="24"/>
          <w:szCs w:val="24"/>
          <w:u w:val="thick"/>
        </w:rPr>
        <w:t xml:space="preserve"> </w:t>
      </w:r>
      <w:r w:rsidRPr="009E7209">
        <w:rPr>
          <w:rFonts w:ascii="Times New Roman" w:hAnsi="Times New Roman" w:cs="Times New Roman"/>
          <w:b/>
          <w:i/>
          <w:sz w:val="24"/>
          <w:szCs w:val="24"/>
          <w:u w:val="thick"/>
        </w:rPr>
        <w:t>1 час в неделю</w:t>
      </w:r>
      <w:r w:rsidRPr="009E7209">
        <w:rPr>
          <w:rFonts w:ascii="Times New Roman" w:hAnsi="Times New Roman" w:cs="Times New Roman"/>
          <w:b/>
          <w:i/>
          <w:sz w:val="24"/>
          <w:szCs w:val="24"/>
        </w:rPr>
        <w:t xml:space="preserve"> </w:t>
      </w:r>
      <w:r w:rsidRPr="009E7209">
        <w:rPr>
          <w:rFonts w:ascii="Times New Roman" w:hAnsi="Times New Roman" w:cs="Times New Roman"/>
          <w:sz w:val="24"/>
          <w:szCs w:val="24"/>
        </w:rPr>
        <w:t>–</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информационно-</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просветительские</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занятия</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патриотической,</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нравственной</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и</w:t>
      </w:r>
      <w:r w:rsidRPr="009E7209">
        <w:rPr>
          <w:rFonts w:ascii="Times New Roman" w:hAnsi="Times New Roman" w:cs="Times New Roman"/>
          <w:spacing w:val="-2"/>
          <w:sz w:val="24"/>
          <w:szCs w:val="24"/>
        </w:rPr>
        <w:t xml:space="preserve"> </w:t>
      </w:r>
      <w:r w:rsidRPr="009E7209">
        <w:rPr>
          <w:rFonts w:ascii="Times New Roman" w:hAnsi="Times New Roman" w:cs="Times New Roman"/>
          <w:sz w:val="24"/>
          <w:szCs w:val="24"/>
        </w:rPr>
        <w:t>экологической</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направленности;</w:t>
      </w:r>
    </w:p>
    <w:p w:rsidR="009E7209" w:rsidRPr="009E7209" w:rsidRDefault="009E7209" w:rsidP="00292A38">
      <w:pPr>
        <w:pStyle w:val="Heading3"/>
        <w:ind w:left="312" w:right="807" w:firstLine="566"/>
        <w:jc w:val="both"/>
        <w:rPr>
          <w:u w:val="none"/>
        </w:rPr>
      </w:pPr>
      <w:r w:rsidRPr="009E7209">
        <w:rPr>
          <w:u w:val="thick"/>
        </w:rPr>
        <w:t xml:space="preserve"> -</w:t>
      </w:r>
      <w:r w:rsidRPr="009E7209">
        <w:rPr>
          <w:spacing w:val="1"/>
          <w:u w:val="thick"/>
        </w:rPr>
        <w:t xml:space="preserve"> </w:t>
      </w:r>
      <w:r w:rsidRPr="009E7209">
        <w:rPr>
          <w:u w:val="thick"/>
        </w:rPr>
        <w:t>Кружок «Функциональная грамотность»»</w:t>
      </w:r>
      <w:r w:rsidRPr="009E7209">
        <w:rPr>
          <w:spacing w:val="3"/>
          <w:u w:val="thick"/>
        </w:rPr>
        <w:t xml:space="preserve"> </w:t>
      </w:r>
      <w:r w:rsidRPr="009E7209">
        <w:rPr>
          <w:u w:val="thick"/>
        </w:rPr>
        <w:t>-</w:t>
      </w:r>
      <w:r w:rsidRPr="009E7209">
        <w:rPr>
          <w:spacing w:val="-2"/>
          <w:u w:val="thick"/>
        </w:rPr>
        <w:t xml:space="preserve"> </w:t>
      </w:r>
      <w:r w:rsidRPr="009E7209">
        <w:rPr>
          <w:u w:val="thick"/>
        </w:rPr>
        <w:t>1 час</w:t>
      </w:r>
      <w:r w:rsidRPr="009E7209">
        <w:rPr>
          <w:spacing w:val="-1"/>
          <w:u w:val="thick"/>
        </w:rPr>
        <w:t xml:space="preserve"> </w:t>
      </w:r>
      <w:r w:rsidRPr="009E7209">
        <w:rPr>
          <w:u w:val="thick"/>
        </w:rPr>
        <w:t>в</w:t>
      </w:r>
      <w:r w:rsidRPr="009E7209">
        <w:rPr>
          <w:spacing w:val="2"/>
          <w:u w:val="thick"/>
        </w:rPr>
        <w:t xml:space="preserve"> </w:t>
      </w:r>
      <w:r w:rsidRPr="009E7209">
        <w:rPr>
          <w:u w:val="thick"/>
        </w:rPr>
        <w:t>неделю;</w:t>
      </w:r>
    </w:p>
    <w:p w:rsidR="009E7209" w:rsidRPr="009E7209" w:rsidRDefault="009E7209" w:rsidP="00292A38">
      <w:pPr>
        <w:pStyle w:val="Heading3"/>
        <w:ind w:left="312" w:right="807" w:firstLine="566"/>
        <w:jc w:val="both"/>
        <w:rPr>
          <w:u w:val="none"/>
        </w:rPr>
      </w:pPr>
      <w:r w:rsidRPr="009E7209">
        <w:t xml:space="preserve"> </w:t>
      </w:r>
      <w:r w:rsidRPr="009E7209">
        <w:rPr>
          <w:u w:val="thick"/>
        </w:rPr>
        <w:t xml:space="preserve"> -</w:t>
      </w:r>
      <w:r w:rsidRPr="009E7209">
        <w:rPr>
          <w:spacing w:val="1"/>
          <w:u w:val="thick"/>
        </w:rPr>
        <w:t xml:space="preserve"> </w:t>
      </w:r>
      <w:r w:rsidRPr="009E7209">
        <w:rPr>
          <w:u w:val="thick"/>
        </w:rPr>
        <w:t>Кружок «Тропинка в профессию»</w:t>
      </w:r>
      <w:r w:rsidRPr="009E7209">
        <w:rPr>
          <w:spacing w:val="3"/>
          <w:u w:val="thick"/>
        </w:rPr>
        <w:t xml:space="preserve"> </w:t>
      </w:r>
      <w:r w:rsidRPr="009E7209">
        <w:rPr>
          <w:u w:val="thick"/>
        </w:rPr>
        <w:t>-</w:t>
      </w:r>
      <w:r w:rsidRPr="009E7209">
        <w:rPr>
          <w:spacing w:val="-2"/>
          <w:u w:val="thick"/>
        </w:rPr>
        <w:t xml:space="preserve"> </w:t>
      </w:r>
      <w:r w:rsidRPr="009E7209">
        <w:rPr>
          <w:u w:val="thick"/>
        </w:rPr>
        <w:t>1 час</w:t>
      </w:r>
      <w:r w:rsidRPr="009E7209">
        <w:rPr>
          <w:spacing w:val="-1"/>
          <w:u w:val="thick"/>
        </w:rPr>
        <w:t xml:space="preserve"> </w:t>
      </w:r>
      <w:r w:rsidRPr="009E7209">
        <w:rPr>
          <w:u w:val="thick"/>
        </w:rPr>
        <w:t>в</w:t>
      </w:r>
      <w:r w:rsidRPr="009E7209">
        <w:rPr>
          <w:spacing w:val="2"/>
          <w:u w:val="thick"/>
        </w:rPr>
        <w:t xml:space="preserve"> </w:t>
      </w:r>
      <w:r w:rsidRPr="009E7209">
        <w:rPr>
          <w:u w:val="thick"/>
        </w:rPr>
        <w:t>неделю;</w:t>
      </w:r>
    </w:p>
    <w:p w:rsidR="009E7209" w:rsidRPr="009E7209" w:rsidRDefault="009E7209" w:rsidP="00292A38">
      <w:pPr>
        <w:pStyle w:val="af7"/>
        <w:spacing w:after="0"/>
        <w:ind w:right="808" w:firstLine="566"/>
        <w:rPr>
          <w:sz w:val="24"/>
          <w:szCs w:val="24"/>
        </w:rPr>
      </w:pPr>
      <w:r w:rsidRPr="009E7209">
        <w:rPr>
          <w:sz w:val="24"/>
          <w:szCs w:val="24"/>
        </w:rPr>
        <w:t>(занятия,</w:t>
      </w:r>
      <w:r w:rsidRPr="009E7209">
        <w:rPr>
          <w:spacing w:val="1"/>
          <w:sz w:val="24"/>
          <w:szCs w:val="24"/>
        </w:rPr>
        <w:t xml:space="preserve"> </w:t>
      </w:r>
      <w:r w:rsidRPr="009E7209">
        <w:rPr>
          <w:sz w:val="24"/>
          <w:szCs w:val="24"/>
        </w:rPr>
        <w:t>направленные</w:t>
      </w:r>
      <w:r w:rsidRPr="009E7209">
        <w:rPr>
          <w:spacing w:val="1"/>
          <w:sz w:val="24"/>
          <w:szCs w:val="24"/>
        </w:rPr>
        <w:t xml:space="preserve"> </w:t>
      </w:r>
      <w:r w:rsidRPr="009E7209">
        <w:rPr>
          <w:sz w:val="24"/>
          <w:szCs w:val="24"/>
        </w:rPr>
        <w:t>на</w:t>
      </w:r>
      <w:r w:rsidRPr="009E7209">
        <w:rPr>
          <w:spacing w:val="1"/>
          <w:sz w:val="24"/>
          <w:szCs w:val="24"/>
        </w:rPr>
        <w:t xml:space="preserve"> </w:t>
      </w:r>
      <w:r w:rsidRPr="009E7209">
        <w:rPr>
          <w:sz w:val="24"/>
          <w:szCs w:val="24"/>
        </w:rPr>
        <w:t>удовлетворение</w:t>
      </w:r>
      <w:r w:rsidRPr="009E7209">
        <w:rPr>
          <w:spacing w:val="1"/>
          <w:sz w:val="24"/>
          <w:szCs w:val="24"/>
        </w:rPr>
        <w:t xml:space="preserve"> </w:t>
      </w:r>
      <w:r w:rsidRPr="009E7209">
        <w:rPr>
          <w:sz w:val="24"/>
          <w:szCs w:val="24"/>
        </w:rPr>
        <w:t>профориентационных</w:t>
      </w:r>
      <w:r w:rsidRPr="009E7209">
        <w:rPr>
          <w:spacing w:val="1"/>
          <w:sz w:val="24"/>
          <w:szCs w:val="24"/>
        </w:rPr>
        <w:t xml:space="preserve"> </w:t>
      </w:r>
      <w:r w:rsidRPr="009E7209">
        <w:rPr>
          <w:sz w:val="24"/>
          <w:szCs w:val="24"/>
        </w:rPr>
        <w:t>интересов</w:t>
      </w:r>
      <w:r w:rsidRPr="009E7209">
        <w:rPr>
          <w:spacing w:val="-1"/>
          <w:sz w:val="24"/>
          <w:szCs w:val="24"/>
        </w:rPr>
        <w:t xml:space="preserve"> </w:t>
      </w:r>
      <w:r w:rsidRPr="009E7209">
        <w:rPr>
          <w:sz w:val="24"/>
          <w:szCs w:val="24"/>
        </w:rPr>
        <w:t>и потребностей обучающихся</w:t>
      </w:r>
      <w:r w:rsidRPr="009E7209">
        <w:rPr>
          <w:spacing w:val="7"/>
          <w:sz w:val="24"/>
          <w:szCs w:val="24"/>
        </w:rPr>
        <w:t>)</w:t>
      </w:r>
    </w:p>
    <w:p w:rsidR="009E7209" w:rsidRPr="009E7209" w:rsidRDefault="009E7209" w:rsidP="00292A38">
      <w:pPr>
        <w:spacing w:after="0" w:line="240" w:lineRule="auto"/>
        <w:ind w:left="879"/>
        <w:jc w:val="both"/>
        <w:rPr>
          <w:rFonts w:ascii="Times New Roman" w:hAnsi="Times New Roman" w:cs="Times New Roman"/>
          <w:sz w:val="24"/>
          <w:szCs w:val="24"/>
        </w:rPr>
      </w:pPr>
      <w:r w:rsidRPr="009E7209">
        <w:rPr>
          <w:rFonts w:ascii="Times New Roman" w:hAnsi="Times New Roman" w:cs="Times New Roman"/>
          <w:b/>
          <w:sz w:val="24"/>
          <w:szCs w:val="24"/>
        </w:rPr>
        <w:t>Вариативная</w:t>
      </w:r>
      <w:r w:rsidRPr="009E7209">
        <w:rPr>
          <w:rFonts w:ascii="Times New Roman" w:hAnsi="Times New Roman" w:cs="Times New Roman"/>
          <w:b/>
          <w:spacing w:val="-3"/>
          <w:sz w:val="24"/>
          <w:szCs w:val="24"/>
        </w:rPr>
        <w:t xml:space="preserve"> </w:t>
      </w:r>
      <w:r w:rsidRPr="009E7209">
        <w:rPr>
          <w:rFonts w:ascii="Times New Roman" w:hAnsi="Times New Roman" w:cs="Times New Roman"/>
          <w:b/>
          <w:sz w:val="24"/>
          <w:szCs w:val="24"/>
        </w:rPr>
        <w:t>часть</w:t>
      </w:r>
      <w:r w:rsidRPr="009E7209">
        <w:rPr>
          <w:rFonts w:ascii="Times New Roman" w:hAnsi="Times New Roman" w:cs="Times New Roman"/>
          <w:b/>
          <w:spacing w:val="-2"/>
          <w:sz w:val="24"/>
          <w:szCs w:val="24"/>
        </w:rPr>
        <w:t xml:space="preserve"> </w:t>
      </w:r>
      <w:r w:rsidRPr="009E7209">
        <w:rPr>
          <w:rFonts w:ascii="Times New Roman" w:hAnsi="Times New Roman" w:cs="Times New Roman"/>
          <w:sz w:val="24"/>
          <w:szCs w:val="24"/>
        </w:rPr>
        <w:t>плана</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внеурочной</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деятельности</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включает:</w:t>
      </w:r>
    </w:p>
    <w:p w:rsidR="009E7209" w:rsidRPr="009E7209" w:rsidRDefault="009E7209" w:rsidP="00292A38">
      <w:pPr>
        <w:pStyle w:val="TableParagraph"/>
        <w:ind w:left="107" w:right="829"/>
        <w:rPr>
          <w:sz w:val="24"/>
          <w:szCs w:val="24"/>
        </w:rPr>
      </w:pPr>
      <w:r w:rsidRPr="009E7209">
        <w:rPr>
          <w:sz w:val="24"/>
          <w:szCs w:val="24"/>
        </w:rPr>
        <w:t>Занятия, связанные с реализацией особых</w:t>
      </w:r>
      <w:r w:rsidRPr="009E7209">
        <w:rPr>
          <w:spacing w:val="1"/>
          <w:sz w:val="24"/>
          <w:szCs w:val="24"/>
        </w:rPr>
        <w:t xml:space="preserve"> </w:t>
      </w:r>
      <w:r w:rsidRPr="009E7209">
        <w:rPr>
          <w:sz w:val="24"/>
          <w:szCs w:val="24"/>
        </w:rPr>
        <w:t>интеллектуальных</w:t>
      </w:r>
      <w:r w:rsidRPr="009E7209">
        <w:rPr>
          <w:spacing w:val="-6"/>
          <w:sz w:val="24"/>
          <w:szCs w:val="24"/>
        </w:rPr>
        <w:t xml:space="preserve"> </w:t>
      </w:r>
      <w:r w:rsidRPr="009E7209">
        <w:rPr>
          <w:sz w:val="24"/>
          <w:szCs w:val="24"/>
        </w:rPr>
        <w:t>и</w:t>
      </w:r>
      <w:r w:rsidRPr="009E7209">
        <w:rPr>
          <w:spacing w:val="-5"/>
          <w:sz w:val="24"/>
          <w:szCs w:val="24"/>
        </w:rPr>
        <w:t xml:space="preserve"> </w:t>
      </w:r>
      <w:r w:rsidRPr="009E7209">
        <w:rPr>
          <w:sz w:val="24"/>
          <w:szCs w:val="24"/>
        </w:rPr>
        <w:t>социокультурных</w:t>
      </w:r>
      <w:r w:rsidRPr="009E7209">
        <w:rPr>
          <w:spacing w:val="-6"/>
          <w:sz w:val="24"/>
          <w:szCs w:val="24"/>
        </w:rPr>
        <w:t xml:space="preserve"> </w:t>
      </w:r>
      <w:r w:rsidRPr="009E7209">
        <w:rPr>
          <w:sz w:val="24"/>
          <w:szCs w:val="24"/>
        </w:rPr>
        <w:t>потребностей</w:t>
      </w:r>
    </w:p>
    <w:p w:rsidR="009E7209" w:rsidRPr="009E7209" w:rsidRDefault="009E7209" w:rsidP="00292A38">
      <w:pPr>
        <w:spacing w:after="0" w:line="240" w:lineRule="auto"/>
        <w:jc w:val="both"/>
        <w:rPr>
          <w:rFonts w:ascii="Times New Roman" w:hAnsi="Times New Roman" w:cs="Times New Roman"/>
          <w:sz w:val="24"/>
          <w:szCs w:val="24"/>
        </w:rPr>
      </w:pPr>
      <w:r w:rsidRPr="009E7209">
        <w:rPr>
          <w:rFonts w:ascii="Times New Roman" w:hAnsi="Times New Roman" w:cs="Times New Roman"/>
          <w:sz w:val="24"/>
          <w:szCs w:val="24"/>
        </w:rPr>
        <w:t>обучающихся (</w:t>
      </w:r>
      <w:r w:rsidRPr="009E7209">
        <w:rPr>
          <w:rFonts w:ascii="Times New Roman" w:hAnsi="Times New Roman" w:cs="Times New Roman"/>
          <w:b/>
          <w:sz w:val="24"/>
          <w:szCs w:val="24"/>
        </w:rPr>
        <w:t>кружок «Умники и умницы» - 1 час в неделю)</w:t>
      </w:r>
    </w:p>
    <w:p w:rsidR="009E7209" w:rsidRPr="009E7209" w:rsidRDefault="009E7209" w:rsidP="00292A38">
      <w:pPr>
        <w:spacing w:after="0" w:line="240" w:lineRule="auto"/>
        <w:jc w:val="both"/>
        <w:rPr>
          <w:rFonts w:ascii="Times New Roman" w:hAnsi="Times New Roman" w:cs="Times New Roman"/>
          <w:sz w:val="24"/>
          <w:szCs w:val="24"/>
        </w:rPr>
      </w:pPr>
      <w:r w:rsidRPr="009E7209">
        <w:rPr>
          <w:rFonts w:ascii="Times New Roman" w:hAnsi="Times New Roman" w:cs="Times New Roman"/>
          <w:sz w:val="24"/>
          <w:szCs w:val="24"/>
        </w:rPr>
        <w:t xml:space="preserve"> Занятия, направленные на удовлетворение интересов и</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 xml:space="preserve">потребностей обучающихся в </w:t>
      </w:r>
    </w:p>
    <w:p w:rsidR="009E7209" w:rsidRPr="009E7209" w:rsidRDefault="009E7209" w:rsidP="00292A38">
      <w:pPr>
        <w:spacing w:after="0" w:line="240" w:lineRule="auto"/>
        <w:jc w:val="both"/>
        <w:rPr>
          <w:rFonts w:ascii="Times New Roman" w:hAnsi="Times New Roman" w:cs="Times New Roman"/>
          <w:spacing w:val="-57"/>
          <w:sz w:val="24"/>
          <w:szCs w:val="24"/>
        </w:rPr>
      </w:pPr>
      <w:r w:rsidRPr="009E7209">
        <w:rPr>
          <w:rFonts w:ascii="Times New Roman" w:hAnsi="Times New Roman" w:cs="Times New Roman"/>
          <w:sz w:val="24"/>
          <w:szCs w:val="24"/>
        </w:rPr>
        <w:t>творческом и физическом</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развитии,</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помощь</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в</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самореализации,</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раскрытии</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и</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развитии</w:t>
      </w:r>
      <w:r w:rsidRPr="009E7209">
        <w:rPr>
          <w:rFonts w:ascii="Times New Roman" w:hAnsi="Times New Roman" w:cs="Times New Roman"/>
          <w:spacing w:val="-57"/>
          <w:sz w:val="24"/>
          <w:szCs w:val="24"/>
        </w:rPr>
        <w:t xml:space="preserve"> </w:t>
      </w:r>
    </w:p>
    <w:p w:rsidR="009E7209" w:rsidRPr="009E7209" w:rsidRDefault="009E7209" w:rsidP="00292A38">
      <w:pPr>
        <w:spacing w:after="0" w:line="240" w:lineRule="auto"/>
        <w:jc w:val="both"/>
        <w:rPr>
          <w:rFonts w:ascii="Times New Roman" w:hAnsi="Times New Roman" w:cs="Times New Roman"/>
          <w:b/>
          <w:sz w:val="24"/>
          <w:szCs w:val="24"/>
        </w:rPr>
      </w:pPr>
      <w:r w:rsidRPr="009E7209">
        <w:rPr>
          <w:rFonts w:ascii="Times New Roman" w:hAnsi="Times New Roman" w:cs="Times New Roman"/>
          <w:sz w:val="24"/>
          <w:szCs w:val="24"/>
        </w:rPr>
        <w:t>способностей</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и талантов (</w:t>
      </w:r>
      <w:r w:rsidRPr="009E7209">
        <w:rPr>
          <w:rFonts w:ascii="Times New Roman" w:hAnsi="Times New Roman" w:cs="Times New Roman"/>
          <w:b/>
          <w:sz w:val="24"/>
          <w:szCs w:val="24"/>
        </w:rPr>
        <w:t>кружок  «Калейдоскоп здоровья» - 1 ч.)</w:t>
      </w:r>
    </w:p>
    <w:p w:rsidR="009E7209" w:rsidRPr="009E7209" w:rsidRDefault="009E7209" w:rsidP="00292A38">
      <w:pPr>
        <w:pStyle w:val="TableParagraph"/>
        <w:ind w:left="107" w:right="596"/>
        <w:rPr>
          <w:sz w:val="24"/>
          <w:szCs w:val="24"/>
        </w:rPr>
      </w:pPr>
      <w:r w:rsidRPr="009E7209">
        <w:rPr>
          <w:sz w:val="24"/>
          <w:szCs w:val="24"/>
        </w:rPr>
        <w:t xml:space="preserve"> Занятия, направленные на удовлетворение социальных</w:t>
      </w:r>
      <w:r w:rsidRPr="009E7209">
        <w:rPr>
          <w:spacing w:val="1"/>
          <w:sz w:val="24"/>
          <w:szCs w:val="24"/>
        </w:rPr>
        <w:t xml:space="preserve"> </w:t>
      </w:r>
      <w:r w:rsidRPr="009E7209">
        <w:rPr>
          <w:sz w:val="24"/>
          <w:szCs w:val="24"/>
        </w:rPr>
        <w:t xml:space="preserve">интересов и потребностей обучающихся, на педагогическое </w:t>
      </w:r>
      <w:r w:rsidRPr="009E7209">
        <w:rPr>
          <w:spacing w:val="-52"/>
          <w:sz w:val="24"/>
          <w:szCs w:val="24"/>
        </w:rPr>
        <w:t xml:space="preserve"> </w:t>
      </w:r>
      <w:r w:rsidRPr="009E7209">
        <w:rPr>
          <w:sz w:val="24"/>
          <w:szCs w:val="24"/>
        </w:rPr>
        <w:t>сопровождение</w:t>
      </w:r>
      <w:r w:rsidRPr="009E7209">
        <w:rPr>
          <w:spacing w:val="-4"/>
          <w:sz w:val="24"/>
          <w:szCs w:val="24"/>
        </w:rPr>
        <w:t xml:space="preserve"> </w:t>
      </w:r>
      <w:r w:rsidRPr="009E7209">
        <w:rPr>
          <w:sz w:val="24"/>
          <w:szCs w:val="24"/>
        </w:rPr>
        <w:t>деятельности</w:t>
      </w:r>
      <w:r w:rsidRPr="009E7209">
        <w:rPr>
          <w:spacing w:val="-2"/>
          <w:sz w:val="24"/>
          <w:szCs w:val="24"/>
        </w:rPr>
        <w:t xml:space="preserve"> </w:t>
      </w:r>
      <w:r w:rsidRPr="009E7209">
        <w:rPr>
          <w:sz w:val="24"/>
          <w:szCs w:val="24"/>
        </w:rPr>
        <w:t>социально</w:t>
      </w:r>
      <w:r w:rsidRPr="009E7209">
        <w:rPr>
          <w:spacing w:val="-5"/>
          <w:sz w:val="24"/>
          <w:szCs w:val="24"/>
        </w:rPr>
        <w:t xml:space="preserve"> </w:t>
      </w:r>
      <w:r w:rsidRPr="009E7209">
        <w:rPr>
          <w:sz w:val="24"/>
          <w:szCs w:val="24"/>
        </w:rPr>
        <w:t>ориентированных ученических сообществ, детских общественных объединений,</w:t>
      </w:r>
      <w:r w:rsidRPr="009E7209">
        <w:rPr>
          <w:spacing w:val="-52"/>
          <w:sz w:val="24"/>
          <w:szCs w:val="24"/>
        </w:rPr>
        <w:t xml:space="preserve"> </w:t>
      </w:r>
      <w:r w:rsidRPr="009E7209">
        <w:rPr>
          <w:sz w:val="24"/>
          <w:szCs w:val="24"/>
        </w:rPr>
        <w:t>органов</w:t>
      </w:r>
      <w:r w:rsidRPr="009E7209">
        <w:rPr>
          <w:spacing w:val="-2"/>
          <w:sz w:val="24"/>
          <w:szCs w:val="24"/>
        </w:rPr>
        <w:t xml:space="preserve"> </w:t>
      </w:r>
      <w:r w:rsidRPr="009E7209">
        <w:rPr>
          <w:sz w:val="24"/>
          <w:szCs w:val="24"/>
        </w:rPr>
        <w:t>ученического</w:t>
      </w:r>
      <w:r w:rsidRPr="009E7209">
        <w:rPr>
          <w:spacing w:val="-1"/>
          <w:sz w:val="24"/>
          <w:szCs w:val="24"/>
        </w:rPr>
        <w:t xml:space="preserve"> </w:t>
      </w:r>
      <w:r w:rsidRPr="009E7209">
        <w:rPr>
          <w:sz w:val="24"/>
          <w:szCs w:val="24"/>
        </w:rPr>
        <w:t>самоуправления,</w:t>
      </w:r>
      <w:r w:rsidRPr="009E7209">
        <w:rPr>
          <w:spacing w:val="-1"/>
          <w:sz w:val="24"/>
          <w:szCs w:val="24"/>
        </w:rPr>
        <w:t xml:space="preserve"> </w:t>
      </w:r>
      <w:r w:rsidRPr="009E7209">
        <w:rPr>
          <w:sz w:val="24"/>
          <w:szCs w:val="24"/>
        </w:rPr>
        <w:t>на</w:t>
      </w:r>
      <w:r w:rsidRPr="009E7209">
        <w:rPr>
          <w:spacing w:val="-1"/>
          <w:sz w:val="24"/>
          <w:szCs w:val="24"/>
        </w:rPr>
        <w:t xml:space="preserve"> </w:t>
      </w:r>
      <w:r w:rsidRPr="009E7209">
        <w:rPr>
          <w:sz w:val="24"/>
          <w:szCs w:val="24"/>
        </w:rPr>
        <w:t xml:space="preserve">организацию совместно с обучающимися комплекса мероприятий </w:t>
      </w:r>
      <w:r w:rsidRPr="009E7209">
        <w:rPr>
          <w:spacing w:val="-52"/>
          <w:sz w:val="24"/>
          <w:szCs w:val="24"/>
        </w:rPr>
        <w:t xml:space="preserve"> </w:t>
      </w:r>
      <w:r w:rsidRPr="009E7209">
        <w:rPr>
          <w:sz w:val="24"/>
          <w:szCs w:val="24"/>
        </w:rPr>
        <w:t>воспитательной</w:t>
      </w:r>
      <w:r w:rsidRPr="009E7209">
        <w:rPr>
          <w:spacing w:val="-2"/>
          <w:sz w:val="24"/>
          <w:szCs w:val="24"/>
        </w:rPr>
        <w:t xml:space="preserve"> </w:t>
      </w:r>
      <w:r w:rsidRPr="009E7209">
        <w:rPr>
          <w:sz w:val="24"/>
          <w:szCs w:val="24"/>
        </w:rPr>
        <w:t>направленности</w:t>
      </w:r>
    </w:p>
    <w:p w:rsidR="009E7209" w:rsidRPr="009E7209" w:rsidRDefault="009E7209" w:rsidP="00292A38">
      <w:pPr>
        <w:pStyle w:val="af7"/>
        <w:spacing w:after="0"/>
        <w:ind w:right="800"/>
        <w:rPr>
          <w:b/>
          <w:sz w:val="24"/>
          <w:szCs w:val="24"/>
        </w:rPr>
      </w:pPr>
      <w:r w:rsidRPr="009E7209">
        <w:rPr>
          <w:b/>
          <w:sz w:val="24"/>
          <w:szCs w:val="24"/>
        </w:rPr>
        <w:t>( участие в программе «Орлята России» - 1 ч., Уроки милосердия – 1 ч.)</w:t>
      </w:r>
    </w:p>
    <w:p w:rsidR="009E7209" w:rsidRPr="009E7209" w:rsidRDefault="009E7209" w:rsidP="00292A38">
      <w:pPr>
        <w:pStyle w:val="af7"/>
        <w:spacing w:after="0"/>
        <w:ind w:right="800" w:firstLine="746"/>
        <w:rPr>
          <w:sz w:val="24"/>
          <w:szCs w:val="24"/>
        </w:rPr>
      </w:pPr>
      <w:r w:rsidRPr="009E7209">
        <w:rPr>
          <w:sz w:val="24"/>
          <w:szCs w:val="24"/>
        </w:rPr>
        <w:t>При</w:t>
      </w:r>
      <w:r w:rsidRPr="009E7209">
        <w:rPr>
          <w:spacing w:val="1"/>
          <w:sz w:val="24"/>
          <w:szCs w:val="24"/>
        </w:rPr>
        <w:t xml:space="preserve"> </w:t>
      </w:r>
      <w:r w:rsidRPr="009E7209">
        <w:rPr>
          <w:sz w:val="24"/>
          <w:szCs w:val="24"/>
        </w:rPr>
        <w:t>организации</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2023-2024</w:t>
      </w:r>
      <w:r w:rsidRPr="009E7209">
        <w:rPr>
          <w:spacing w:val="1"/>
          <w:sz w:val="24"/>
          <w:szCs w:val="24"/>
        </w:rPr>
        <w:t xml:space="preserve"> </w:t>
      </w:r>
      <w:r w:rsidRPr="009E7209">
        <w:rPr>
          <w:sz w:val="24"/>
          <w:szCs w:val="24"/>
        </w:rPr>
        <w:t>учебном</w:t>
      </w:r>
      <w:r w:rsidRPr="009E7209">
        <w:rPr>
          <w:spacing w:val="1"/>
          <w:sz w:val="24"/>
          <w:szCs w:val="24"/>
        </w:rPr>
        <w:t xml:space="preserve"> </w:t>
      </w:r>
      <w:r w:rsidRPr="009E7209">
        <w:rPr>
          <w:sz w:val="24"/>
          <w:szCs w:val="24"/>
        </w:rPr>
        <w:t>году</w:t>
      </w:r>
      <w:r w:rsidRPr="009E7209">
        <w:rPr>
          <w:spacing w:val="1"/>
          <w:sz w:val="24"/>
          <w:szCs w:val="24"/>
        </w:rPr>
        <w:t xml:space="preserve"> </w:t>
      </w:r>
      <w:r w:rsidRPr="009E7209">
        <w:rPr>
          <w:sz w:val="24"/>
          <w:szCs w:val="24"/>
        </w:rPr>
        <w:t>принимают</w:t>
      </w:r>
      <w:r w:rsidRPr="009E7209">
        <w:rPr>
          <w:spacing w:val="1"/>
          <w:sz w:val="24"/>
          <w:szCs w:val="24"/>
        </w:rPr>
        <w:t xml:space="preserve"> </w:t>
      </w:r>
      <w:r w:rsidRPr="009E7209">
        <w:rPr>
          <w:sz w:val="24"/>
          <w:szCs w:val="24"/>
        </w:rPr>
        <w:t>участие следующие</w:t>
      </w:r>
      <w:r w:rsidRPr="009E7209">
        <w:rPr>
          <w:spacing w:val="1"/>
          <w:sz w:val="24"/>
          <w:szCs w:val="24"/>
        </w:rPr>
        <w:t xml:space="preserve"> </w:t>
      </w:r>
      <w:r w:rsidRPr="009E7209">
        <w:rPr>
          <w:sz w:val="24"/>
          <w:szCs w:val="24"/>
        </w:rPr>
        <w:t>педагогические работники школы: учителя начальной школы, учителя-</w:t>
      </w:r>
      <w:r w:rsidRPr="009E7209">
        <w:rPr>
          <w:spacing w:val="1"/>
          <w:sz w:val="24"/>
          <w:szCs w:val="24"/>
        </w:rPr>
        <w:t xml:space="preserve"> </w:t>
      </w:r>
      <w:r w:rsidRPr="009E7209">
        <w:rPr>
          <w:sz w:val="24"/>
          <w:szCs w:val="24"/>
        </w:rPr>
        <w:t>предметники (физкультура), воспитатели ГПД, социальный педагог, советник директора, психолог.</w:t>
      </w:r>
    </w:p>
    <w:p w:rsidR="009E7209" w:rsidRPr="009E7209" w:rsidRDefault="009E7209" w:rsidP="00292A38">
      <w:pPr>
        <w:pStyle w:val="af7"/>
        <w:spacing w:after="0"/>
        <w:ind w:right="799" w:firstLine="566"/>
        <w:rPr>
          <w:sz w:val="24"/>
          <w:szCs w:val="24"/>
        </w:rPr>
      </w:pPr>
      <w:r w:rsidRPr="009E7209">
        <w:rPr>
          <w:sz w:val="24"/>
          <w:szCs w:val="24"/>
        </w:rPr>
        <w:t>Координирующую роль в организации внеурочной деятельности выполняет, как правило,</w:t>
      </w:r>
      <w:r w:rsidRPr="009E7209">
        <w:rPr>
          <w:spacing w:val="1"/>
          <w:sz w:val="24"/>
          <w:szCs w:val="24"/>
        </w:rPr>
        <w:t xml:space="preserve"> </w:t>
      </w:r>
      <w:r w:rsidRPr="009E7209">
        <w:rPr>
          <w:sz w:val="24"/>
          <w:szCs w:val="24"/>
        </w:rPr>
        <w:t>основной</w:t>
      </w:r>
      <w:r w:rsidRPr="009E7209">
        <w:rPr>
          <w:spacing w:val="1"/>
          <w:sz w:val="24"/>
          <w:szCs w:val="24"/>
        </w:rPr>
        <w:t xml:space="preserve"> </w:t>
      </w:r>
      <w:r w:rsidRPr="009E7209">
        <w:rPr>
          <w:sz w:val="24"/>
          <w:szCs w:val="24"/>
        </w:rPr>
        <w:t>учитель,</w:t>
      </w:r>
      <w:r w:rsidRPr="009E7209">
        <w:rPr>
          <w:spacing w:val="1"/>
          <w:sz w:val="24"/>
          <w:szCs w:val="24"/>
        </w:rPr>
        <w:t xml:space="preserve"> </w:t>
      </w:r>
      <w:r w:rsidRPr="009E7209">
        <w:rPr>
          <w:sz w:val="24"/>
          <w:szCs w:val="24"/>
        </w:rPr>
        <w:t>ведущий</w:t>
      </w:r>
      <w:r w:rsidRPr="009E7209">
        <w:rPr>
          <w:spacing w:val="1"/>
          <w:sz w:val="24"/>
          <w:szCs w:val="24"/>
        </w:rPr>
        <w:t xml:space="preserve"> </w:t>
      </w:r>
      <w:r w:rsidRPr="009E7209">
        <w:rPr>
          <w:sz w:val="24"/>
          <w:szCs w:val="24"/>
        </w:rPr>
        <w:t>класс начальной школы, завуч</w:t>
      </w:r>
      <w:r w:rsidRPr="009E7209">
        <w:rPr>
          <w:spacing w:val="1"/>
          <w:sz w:val="24"/>
          <w:szCs w:val="24"/>
        </w:rPr>
        <w:t xml:space="preserve"> </w:t>
      </w:r>
      <w:r w:rsidRPr="009E7209">
        <w:rPr>
          <w:sz w:val="24"/>
          <w:szCs w:val="24"/>
        </w:rPr>
        <w:t>начальных классов, заместитель</w:t>
      </w:r>
      <w:r w:rsidRPr="009E7209">
        <w:rPr>
          <w:spacing w:val="1"/>
          <w:sz w:val="24"/>
          <w:szCs w:val="24"/>
        </w:rPr>
        <w:t xml:space="preserve"> </w:t>
      </w:r>
      <w:r w:rsidRPr="009E7209">
        <w:rPr>
          <w:sz w:val="24"/>
          <w:szCs w:val="24"/>
        </w:rPr>
        <w:t>директора</w:t>
      </w:r>
      <w:r w:rsidRPr="009E7209">
        <w:rPr>
          <w:spacing w:val="-2"/>
          <w:sz w:val="24"/>
          <w:szCs w:val="24"/>
        </w:rPr>
        <w:t xml:space="preserve"> </w:t>
      </w:r>
      <w:r w:rsidRPr="009E7209">
        <w:rPr>
          <w:sz w:val="24"/>
          <w:szCs w:val="24"/>
        </w:rPr>
        <w:t>по воспитательной</w:t>
      </w:r>
      <w:r w:rsidRPr="009E7209">
        <w:rPr>
          <w:spacing w:val="9"/>
          <w:sz w:val="24"/>
          <w:szCs w:val="24"/>
        </w:rPr>
        <w:t xml:space="preserve"> </w:t>
      </w:r>
      <w:r w:rsidRPr="009E7209">
        <w:rPr>
          <w:sz w:val="24"/>
          <w:szCs w:val="24"/>
        </w:rPr>
        <w:t>работе.</w:t>
      </w:r>
    </w:p>
    <w:p w:rsidR="009E7209" w:rsidRPr="009E7209" w:rsidRDefault="009E7209" w:rsidP="00292A38">
      <w:pPr>
        <w:spacing w:after="0" w:line="240" w:lineRule="auto"/>
        <w:rPr>
          <w:rFonts w:ascii="Times New Roman" w:hAnsi="Times New Roman" w:cs="Times New Roman"/>
          <w:sz w:val="24"/>
          <w:szCs w:val="24"/>
        </w:rPr>
        <w:sectPr w:rsidR="009E7209" w:rsidRPr="009E7209">
          <w:pgSz w:w="11910" w:h="16840"/>
          <w:pgMar w:top="620" w:right="20" w:bottom="820" w:left="820" w:header="0" w:footer="543" w:gutter="0"/>
          <w:cols w:space="720"/>
        </w:sectPr>
      </w:pPr>
    </w:p>
    <w:p w:rsidR="009E7209" w:rsidRPr="009E7209" w:rsidRDefault="009E7209" w:rsidP="00292A38">
      <w:pPr>
        <w:pStyle w:val="Heading1"/>
        <w:spacing w:before="0"/>
        <w:ind w:left="1158"/>
        <w:jc w:val="left"/>
        <w:rPr>
          <w:sz w:val="24"/>
          <w:szCs w:val="24"/>
        </w:rPr>
      </w:pPr>
      <w:r w:rsidRPr="009E7209">
        <w:rPr>
          <w:sz w:val="24"/>
          <w:szCs w:val="24"/>
        </w:rPr>
        <w:lastRenderedPageBreak/>
        <w:t>План</w:t>
      </w:r>
      <w:r w:rsidRPr="009E7209">
        <w:rPr>
          <w:spacing w:val="-4"/>
          <w:sz w:val="24"/>
          <w:szCs w:val="24"/>
        </w:rPr>
        <w:t xml:space="preserve"> </w:t>
      </w:r>
      <w:r w:rsidRPr="009E7209">
        <w:rPr>
          <w:sz w:val="24"/>
          <w:szCs w:val="24"/>
        </w:rPr>
        <w:t>внеурочной</w:t>
      </w:r>
      <w:r w:rsidRPr="009E7209">
        <w:rPr>
          <w:spacing w:val="-3"/>
          <w:sz w:val="24"/>
          <w:szCs w:val="24"/>
        </w:rPr>
        <w:t xml:space="preserve"> </w:t>
      </w:r>
      <w:r w:rsidRPr="009E7209">
        <w:rPr>
          <w:sz w:val="24"/>
          <w:szCs w:val="24"/>
        </w:rPr>
        <w:t>деятельности</w:t>
      </w:r>
      <w:r w:rsidRPr="009E7209">
        <w:rPr>
          <w:spacing w:val="-3"/>
          <w:sz w:val="24"/>
          <w:szCs w:val="24"/>
        </w:rPr>
        <w:t xml:space="preserve"> </w:t>
      </w:r>
      <w:r w:rsidRPr="009E7209">
        <w:rPr>
          <w:sz w:val="24"/>
          <w:szCs w:val="24"/>
        </w:rPr>
        <w:t>1, 2</w:t>
      </w:r>
      <w:r w:rsidRPr="009E7209">
        <w:rPr>
          <w:spacing w:val="-1"/>
          <w:sz w:val="24"/>
          <w:szCs w:val="24"/>
        </w:rPr>
        <w:t xml:space="preserve"> </w:t>
      </w:r>
      <w:r w:rsidRPr="009E7209">
        <w:rPr>
          <w:sz w:val="24"/>
          <w:szCs w:val="24"/>
        </w:rPr>
        <w:t>классов</w:t>
      </w:r>
      <w:r w:rsidRPr="009E7209">
        <w:rPr>
          <w:spacing w:val="-3"/>
          <w:sz w:val="24"/>
          <w:szCs w:val="24"/>
        </w:rPr>
        <w:t xml:space="preserve"> </w:t>
      </w:r>
    </w:p>
    <w:tbl>
      <w:tblPr>
        <w:tblStyle w:val="TableNormal"/>
        <w:tblW w:w="1031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955"/>
        <w:gridCol w:w="172"/>
        <w:gridCol w:w="3797"/>
        <w:gridCol w:w="551"/>
        <w:gridCol w:w="16"/>
        <w:gridCol w:w="567"/>
        <w:gridCol w:w="458"/>
        <w:gridCol w:w="708"/>
      </w:tblGrid>
      <w:tr w:rsidR="009E7209" w:rsidRPr="009E7209" w:rsidTr="00292A38">
        <w:trPr>
          <w:trHeight w:val="621"/>
        </w:trPr>
        <w:tc>
          <w:tcPr>
            <w:tcW w:w="2093" w:type="dxa"/>
            <w:vMerge w:val="restart"/>
          </w:tcPr>
          <w:p w:rsidR="009E7209" w:rsidRPr="00292A38" w:rsidRDefault="009E7209" w:rsidP="00292A38">
            <w:pPr>
              <w:pStyle w:val="TableParagraph"/>
              <w:ind w:left="396"/>
              <w:rPr>
                <w:b/>
                <w:i/>
                <w:sz w:val="20"/>
                <w:szCs w:val="20"/>
              </w:rPr>
            </w:pPr>
            <w:r w:rsidRPr="00292A38">
              <w:rPr>
                <w:b/>
                <w:i/>
                <w:sz w:val="20"/>
                <w:szCs w:val="20"/>
              </w:rPr>
              <w:t>Направления</w:t>
            </w:r>
            <w:r w:rsidRPr="00292A38">
              <w:rPr>
                <w:b/>
                <w:i/>
                <w:spacing w:val="-4"/>
                <w:sz w:val="20"/>
                <w:szCs w:val="20"/>
              </w:rPr>
              <w:t xml:space="preserve"> </w:t>
            </w:r>
            <w:r w:rsidRPr="00292A38">
              <w:rPr>
                <w:b/>
                <w:i/>
                <w:sz w:val="20"/>
                <w:szCs w:val="20"/>
              </w:rPr>
              <w:t>ВД</w:t>
            </w:r>
          </w:p>
        </w:tc>
        <w:tc>
          <w:tcPr>
            <w:tcW w:w="5924" w:type="dxa"/>
            <w:gridSpan w:val="3"/>
            <w:vMerge w:val="restart"/>
          </w:tcPr>
          <w:p w:rsidR="009E7209" w:rsidRPr="00292A38" w:rsidRDefault="009E7209" w:rsidP="00292A38">
            <w:pPr>
              <w:pStyle w:val="TableParagraph"/>
              <w:ind w:left="1935"/>
              <w:rPr>
                <w:b/>
                <w:i/>
                <w:sz w:val="20"/>
                <w:szCs w:val="20"/>
              </w:rPr>
            </w:pPr>
            <w:r w:rsidRPr="00292A38">
              <w:rPr>
                <w:b/>
                <w:i/>
                <w:sz w:val="20"/>
                <w:szCs w:val="20"/>
              </w:rPr>
              <w:t>Название</w:t>
            </w:r>
            <w:r w:rsidRPr="00292A38">
              <w:rPr>
                <w:b/>
                <w:i/>
                <w:spacing w:val="-4"/>
                <w:sz w:val="20"/>
                <w:szCs w:val="20"/>
              </w:rPr>
              <w:t xml:space="preserve"> </w:t>
            </w:r>
            <w:r w:rsidRPr="00292A38">
              <w:rPr>
                <w:b/>
                <w:i/>
                <w:sz w:val="20"/>
                <w:szCs w:val="20"/>
              </w:rPr>
              <w:t>рабочей</w:t>
            </w:r>
            <w:r w:rsidRPr="00292A38">
              <w:rPr>
                <w:b/>
                <w:i/>
                <w:spacing w:val="-2"/>
                <w:sz w:val="20"/>
                <w:szCs w:val="20"/>
              </w:rPr>
              <w:t xml:space="preserve"> </w:t>
            </w:r>
            <w:r w:rsidRPr="00292A38">
              <w:rPr>
                <w:b/>
                <w:i/>
                <w:sz w:val="20"/>
                <w:szCs w:val="20"/>
              </w:rPr>
              <w:t>программы</w:t>
            </w:r>
          </w:p>
        </w:tc>
        <w:tc>
          <w:tcPr>
            <w:tcW w:w="1592" w:type="dxa"/>
            <w:gridSpan w:val="4"/>
          </w:tcPr>
          <w:p w:rsidR="009E7209" w:rsidRPr="009E7209" w:rsidRDefault="009E7209" w:rsidP="00292A38">
            <w:pPr>
              <w:pStyle w:val="TableParagraph"/>
              <w:ind w:left="151" w:right="143"/>
              <w:jc w:val="center"/>
              <w:rPr>
                <w:b/>
                <w:i/>
                <w:sz w:val="24"/>
                <w:szCs w:val="24"/>
              </w:rPr>
            </w:pPr>
            <w:r w:rsidRPr="009E7209">
              <w:rPr>
                <w:b/>
                <w:i/>
                <w:sz w:val="24"/>
                <w:szCs w:val="24"/>
              </w:rPr>
              <w:t>Количество</w:t>
            </w:r>
            <w:r w:rsidRPr="009E7209">
              <w:rPr>
                <w:b/>
                <w:i/>
                <w:spacing w:val="-42"/>
                <w:sz w:val="24"/>
                <w:szCs w:val="24"/>
              </w:rPr>
              <w:t xml:space="preserve"> </w:t>
            </w:r>
            <w:r w:rsidRPr="009E7209">
              <w:rPr>
                <w:b/>
                <w:i/>
                <w:sz w:val="24"/>
                <w:szCs w:val="24"/>
              </w:rPr>
              <w:t>часов</w:t>
            </w:r>
            <w:r w:rsidRPr="009E7209">
              <w:rPr>
                <w:b/>
                <w:i/>
                <w:spacing w:val="-1"/>
                <w:sz w:val="24"/>
                <w:szCs w:val="24"/>
              </w:rPr>
              <w:t xml:space="preserve"> </w:t>
            </w:r>
            <w:r w:rsidRPr="009E7209">
              <w:rPr>
                <w:b/>
                <w:i/>
                <w:sz w:val="24"/>
                <w:szCs w:val="24"/>
              </w:rPr>
              <w:t>в</w:t>
            </w:r>
          </w:p>
          <w:p w:rsidR="009E7209" w:rsidRPr="009E7209" w:rsidRDefault="009E7209" w:rsidP="00292A38">
            <w:pPr>
              <w:pStyle w:val="TableParagraph"/>
              <w:ind w:left="147" w:right="143"/>
              <w:jc w:val="center"/>
              <w:rPr>
                <w:b/>
                <w:i/>
                <w:sz w:val="24"/>
                <w:szCs w:val="24"/>
              </w:rPr>
            </w:pPr>
            <w:r w:rsidRPr="009E7209">
              <w:rPr>
                <w:b/>
                <w:i/>
                <w:sz w:val="24"/>
                <w:szCs w:val="24"/>
              </w:rPr>
              <w:t>неделю</w:t>
            </w:r>
          </w:p>
        </w:tc>
        <w:tc>
          <w:tcPr>
            <w:tcW w:w="708" w:type="dxa"/>
            <w:vMerge w:val="restart"/>
          </w:tcPr>
          <w:p w:rsidR="009E7209" w:rsidRPr="009E7209" w:rsidRDefault="009E7209" w:rsidP="00292A38">
            <w:pPr>
              <w:pStyle w:val="TableParagraph"/>
              <w:rPr>
                <w:b/>
                <w:sz w:val="24"/>
                <w:szCs w:val="24"/>
              </w:rPr>
            </w:pPr>
          </w:p>
          <w:p w:rsidR="009E7209" w:rsidRPr="009E7209" w:rsidRDefault="009E7209" w:rsidP="00292A38">
            <w:pPr>
              <w:pStyle w:val="TableParagraph"/>
              <w:ind w:left="134"/>
              <w:rPr>
                <w:b/>
                <w:i/>
                <w:sz w:val="24"/>
                <w:szCs w:val="24"/>
              </w:rPr>
            </w:pPr>
            <w:r w:rsidRPr="009E7209">
              <w:rPr>
                <w:b/>
                <w:i/>
                <w:sz w:val="24"/>
                <w:szCs w:val="24"/>
              </w:rPr>
              <w:t>Всего</w:t>
            </w:r>
          </w:p>
        </w:tc>
      </w:tr>
      <w:tr w:rsidR="009E7209" w:rsidRPr="009E7209" w:rsidTr="00292A38">
        <w:trPr>
          <w:trHeight w:val="225"/>
        </w:trPr>
        <w:tc>
          <w:tcPr>
            <w:tcW w:w="2093" w:type="dxa"/>
            <w:vMerge/>
            <w:tcBorders>
              <w:top w:val="nil"/>
            </w:tcBorders>
          </w:tcPr>
          <w:p w:rsidR="009E7209" w:rsidRPr="00292A38" w:rsidRDefault="009E7209" w:rsidP="00292A38">
            <w:pPr>
              <w:rPr>
                <w:rFonts w:ascii="Times New Roman" w:hAnsi="Times New Roman" w:cs="Times New Roman"/>
                <w:sz w:val="20"/>
                <w:szCs w:val="20"/>
              </w:rPr>
            </w:pPr>
          </w:p>
        </w:tc>
        <w:tc>
          <w:tcPr>
            <w:tcW w:w="5924" w:type="dxa"/>
            <w:gridSpan w:val="3"/>
            <w:vMerge/>
            <w:tcBorders>
              <w:top w:val="nil"/>
            </w:tcBorders>
          </w:tcPr>
          <w:p w:rsidR="009E7209" w:rsidRPr="00292A38" w:rsidRDefault="009E7209" w:rsidP="00292A38">
            <w:pPr>
              <w:rPr>
                <w:rFonts w:ascii="Times New Roman" w:hAnsi="Times New Roman" w:cs="Times New Roman"/>
                <w:sz w:val="20"/>
                <w:szCs w:val="20"/>
              </w:rPr>
            </w:pPr>
          </w:p>
        </w:tc>
        <w:tc>
          <w:tcPr>
            <w:tcW w:w="551" w:type="dxa"/>
            <w:tcBorders>
              <w:right w:val="single" w:sz="4" w:space="0" w:color="auto"/>
            </w:tcBorders>
          </w:tcPr>
          <w:p w:rsidR="009E7209" w:rsidRPr="009E7209" w:rsidRDefault="009E7209" w:rsidP="00292A38">
            <w:pPr>
              <w:pStyle w:val="TableParagraph"/>
              <w:ind w:left="87" w:right="101"/>
              <w:rPr>
                <w:i/>
                <w:sz w:val="24"/>
                <w:szCs w:val="24"/>
              </w:rPr>
            </w:pPr>
            <w:r w:rsidRPr="009E7209">
              <w:rPr>
                <w:i/>
                <w:sz w:val="24"/>
                <w:szCs w:val="24"/>
              </w:rPr>
              <w:t>1а</w:t>
            </w:r>
          </w:p>
        </w:tc>
        <w:tc>
          <w:tcPr>
            <w:tcW w:w="583" w:type="dxa"/>
            <w:gridSpan w:val="2"/>
            <w:tcBorders>
              <w:left w:val="single" w:sz="4" w:space="0" w:color="auto"/>
            </w:tcBorders>
          </w:tcPr>
          <w:p w:rsidR="009E7209" w:rsidRPr="009E7209" w:rsidRDefault="009E7209" w:rsidP="00292A38">
            <w:pPr>
              <w:pStyle w:val="TableParagraph"/>
              <w:ind w:right="101"/>
              <w:rPr>
                <w:i/>
                <w:sz w:val="24"/>
                <w:szCs w:val="24"/>
              </w:rPr>
            </w:pPr>
            <w:r w:rsidRPr="009E7209">
              <w:rPr>
                <w:i/>
                <w:sz w:val="24"/>
                <w:szCs w:val="24"/>
              </w:rPr>
              <w:t xml:space="preserve">     2 а</w:t>
            </w:r>
          </w:p>
        </w:tc>
        <w:tc>
          <w:tcPr>
            <w:tcW w:w="458" w:type="dxa"/>
          </w:tcPr>
          <w:p w:rsidR="009E7209" w:rsidRPr="009E7209" w:rsidRDefault="009E7209" w:rsidP="00292A38">
            <w:pPr>
              <w:pStyle w:val="TableParagraph"/>
              <w:ind w:left="110"/>
              <w:rPr>
                <w:i/>
                <w:sz w:val="24"/>
                <w:szCs w:val="24"/>
              </w:rPr>
            </w:pPr>
            <w:r w:rsidRPr="009E7209">
              <w:rPr>
                <w:i/>
                <w:sz w:val="24"/>
                <w:szCs w:val="24"/>
              </w:rPr>
              <w:t>2б</w:t>
            </w:r>
          </w:p>
        </w:tc>
        <w:tc>
          <w:tcPr>
            <w:tcW w:w="708" w:type="dxa"/>
            <w:vMerge/>
            <w:tcBorders>
              <w:top w:val="nil"/>
            </w:tcBorders>
          </w:tcPr>
          <w:p w:rsidR="009E7209" w:rsidRPr="009E7209" w:rsidRDefault="009E7209" w:rsidP="00292A38">
            <w:pPr>
              <w:rPr>
                <w:rFonts w:ascii="Times New Roman" w:hAnsi="Times New Roman" w:cs="Times New Roman"/>
                <w:sz w:val="24"/>
                <w:szCs w:val="24"/>
              </w:rPr>
            </w:pPr>
          </w:p>
        </w:tc>
      </w:tr>
      <w:tr w:rsidR="009E7209" w:rsidRPr="009E7209" w:rsidTr="00292A38">
        <w:trPr>
          <w:trHeight w:val="304"/>
        </w:trPr>
        <w:tc>
          <w:tcPr>
            <w:tcW w:w="10317" w:type="dxa"/>
            <w:gridSpan w:val="9"/>
          </w:tcPr>
          <w:p w:rsidR="009E7209" w:rsidRPr="00292A38" w:rsidRDefault="009E7209" w:rsidP="00292A38">
            <w:pPr>
              <w:pStyle w:val="TableParagraph"/>
              <w:ind w:left="3314" w:right="3309"/>
              <w:jc w:val="center"/>
              <w:rPr>
                <w:b/>
                <w:i/>
                <w:sz w:val="20"/>
                <w:szCs w:val="20"/>
                <w:lang w:val="ru-RU"/>
              </w:rPr>
            </w:pPr>
            <w:r w:rsidRPr="00292A38">
              <w:rPr>
                <w:b/>
                <w:i/>
                <w:sz w:val="20"/>
                <w:szCs w:val="20"/>
                <w:lang w:val="ru-RU"/>
              </w:rPr>
              <w:t>Часть,</w:t>
            </w:r>
            <w:r w:rsidRPr="00292A38">
              <w:rPr>
                <w:b/>
                <w:i/>
                <w:spacing w:val="-4"/>
                <w:sz w:val="20"/>
                <w:szCs w:val="20"/>
                <w:lang w:val="ru-RU"/>
              </w:rPr>
              <w:t xml:space="preserve"> </w:t>
            </w:r>
            <w:r w:rsidRPr="00292A38">
              <w:rPr>
                <w:b/>
                <w:i/>
                <w:sz w:val="20"/>
                <w:szCs w:val="20"/>
                <w:lang w:val="ru-RU"/>
              </w:rPr>
              <w:t>рекомендуемая</w:t>
            </w:r>
            <w:r w:rsidRPr="00292A38">
              <w:rPr>
                <w:b/>
                <w:i/>
                <w:spacing w:val="-3"/>
                <w:sz w:val="20"/>
                <w:szCs w:val="20"/>
                <w:lang w:val="ru-RU"/>
              </w:rPr>
              <w:t xml:space="preserve"> </w:t>
            </w:r>
            <w:r w:rsidRPr="00292A38">
              <w:rPr>
                <w:b/>
                <w:i/>
                <w:sz w:val="20"/>
                <w:szCs w:val="20"/>
                <w:lang w:val="ru-RU"/>
              </w:rPr>
              <w:t>для</w:t>
            </w:r>
            <w:r w:rsidRPr="00292A38">
              <w:rPr>
                <w:b/>
                <w:i/>
                <w:spacing w:val="-2"/>
                <w:sz w:val="20"/>
                <w:szCs w:val="20"/>
                <w:lang w:val="ru-RU"/>
              </w:rPr>
              <w:t xml:space="preserve"> </w:t>
            </w:r>
            <w:r w:rsidRPr="00292A38">
              <w:rPr>
                <w:b/>
                <w:i/>
                <w:sz w:val="20"/>
                <w:szCs w:val="20"/>
                <w:lang w:val="ru-RU"/>
              </w:rPr>
              <w:t>всех</w:t>
            </w:r>
            <w:r w:rsidRPr="00292A38">
              <w:rPr>
                <w:b/>
                <w:i/>
                <w:spacing w:val="-3"/>
                <w:sz w:val="20"/>
                <w:szCs w:val="20"/>
                <w:lang w:val="ru-RU"/>
              </w:rPr>
              <w:t xml:space="preserve"> </w:t>
            </w:r>
            <w:r w:rsidRPr="00292A38">
              <w:rPr>
                <w:b/>
                <w:i/>
                <w:sz w:val="20"/>
                <w:szCs w:val="20"/>
                <w:lang w:val="ru-RU"/>
              </w:rPr>
              <w:t>обучающихся</w:t>
            </w:r>
          </w:p>
        </w:tc>
      </w:tr>
      <w:tr w:rsidR="009E7209" w:rsidRPr="009E7209" w:rsidTr="00292A38">
        <w:trPr>
          <w:trHeight w:val="1829"/>
        </w:trPr>
        <w:tc>
          <w:tcPr>
            <w:tcW w:w="2093" w:type="dxa"/>
          </w:tcPr>
          <w:p w:rsidR="009E7209" w:rsidRPr="00292A38" w:rsidRDefault="009E7209" w:rsidP="00292A38">
            <w:pPr>
              <w:pStyle w:val="TableParagraph"/>
              <w:ind w:left="138" w:right="130"/>
              <w:jc w:val="center"/>
              <w:rPr>
                <w:i/>
                <w:sz w:val="20"/>
                <w:szCs w:val="20"/>
                <w:lang w:val="ru-RU"/>
              </w:rPr>
            </w:pPr>
            <w:r w:rsidRPr="00292A38">
              <w:rPr>
                <w:i/>
                <w:sz w:val="20"/>
                <w:szCs w:val="20"/>
                <w:u w:val="single"/>
                <w:lang w:val="ru-RU"/>
              </w:rPr>
              <w:t>Занятия, направленные</w:t>
            </w:r>
            <w:r w:rsidRPr="00292A38">
              <w:rPr>
                <w:i/>
                <w:spacing w:val="-42"/>
                <w:sz w:val="20"/>
                <w:szCs w:val="20"/>
                <w:lang w:val="ru-RU"/>
              </w:rPr>
              <w:t xml:space="preserve"> </w:t>
            </w:r>
            <w:r w:rsidRPr="00292A38">
              <w:rPr>
                <w:i/>
                <w:sz w:val="20"/>
                <w:szCs w:val="20"/>
                <w:u w:val="single"/>
                <w:lang w:val="ru-RU"/>
              </w:rPr>
              <w:t>на удовлетворение</w:t>
            </w:r>
            <w:r w:rsidRPr="00292A38">
              <w:rPr>
                <w:i/>
                <w:spacing w:val="1"/>
                <w:sz w:val="20"/>
                <w:szCs w:val="20"/>
                <w:lang w:val="ru-RU"/>
              </w:rPr>
              <w:t xml:space="preserve"> </w:t>
            </w:r>
            <w:r w:rsidRPr="00292A38">
              <w:rPr>
                <w:i/>
                <w:sz w:val="20"/>
                <w:szCs w:val="20"/>
                <w:u w:val="single"/>
                <w:lang w:val="ru-RU"/>
              </w:rPr>
              <w:t>профориентационных</w:t>
            </w:r>
            <w:r w:rsidRPr="00292A38">
              <w:rPr>
                <w:i/>
                <w:spacing w:val="1"/>
                <w:sz w:val="20"/>
                <w:szCs w:val="20"/>
                <w:lang w:val="ru-RU"/>
              </w:rPr>
              <w:t xml:space="preserve"> </w:t>
            </w:r>
            <w:r w:rsidRPr="00292A38">
              <w:rPr>
                <w:i/>
                <w:sz w:val="20"/>
                <w:szCs w:val="20"/>
                <w:u w:val="single"/>
                <w:lang w:val="ru-RU"/>
              </w:rPr>
              <w:t>интересов и</w:t>
            </w:r>
            <w:r w:rsidRPr="00292A38">
              <w:rPr>
                <w:i/>
                <w:spacing w:val="1"/>
                <w:sz w:val="20"/>
                <w:szCs w:val="20"/>
                <w:lang w:val="ru-RU"/>
              </w:rPr>
              <w:t xml:space="preserve"> </w:t>
            </w:r>
            <w:r w:rsidRPr="00292A38">
              <w:rPr>
                <w:i/>
                <w:sz w:val="20"/>
                <w:szCs w:val="20"/>
                <w:u w:val="single"/>
                <w:lang w:val="ru-RU"/>
              </w:rPr>
              <w:t>потребностей</w:t>
            </w:r>
            <w:r w:rsidRPr="00292A38">
              <w:rPr>
                <w:i/>
                <w:spacing w:val="1"/>
                <w:sz w:val="20"/>
                <w:szCs w:val="20"/>
                <w:lang w:val="ru-RU"/>
              </w:rPr>
              <w:t xml:space="preserve"> </w:t>
            </w:r>
            <w:r w:rsidRPr="00292A38">
              <w:rPr>
                <w:i/>
                <w:sz w:val="20"/>
                <w:szCs w:val="20"/>
                <w:u w:val="single"/>
                <w:lang w:val="ru-RU"/>
              </w:rPr>
              <w:t>обучающихся</w:t>
            </w:r>
          </w:p>
        </w:tc>
        <w:tc>
          <w:tcPr>
            <w:tcW w:w="1955" w:type="dxa"/>
          </w:tcPr>
          <w:p w:rsidR="009E7209" w:rsidRPr="00292A38" w:rsidRDefault="009E7209" w:rsidP="00292A38">
            <w:pPr>
              <w:pStyle w:val="TableParagraph"/>
              <w:rPr>
                <w:b/>
                <w:sz w:val="20"/>
                <w:szCs w:val="20"/>
                <w:lang w:val="ru-RU"/>
              </w:rPr>
            </w:pPr>
          </w:p>
          <w:p w:rsidR="009E7209" w:rsidRPr="00292A38" w:rsidRDefault="009E7209" w:rsidP="00292A38">
            <w:pPr>
              <w:pStyle w:val="TableParagraph"/>
              <w:ind w:left="110"/>
              <w:rPr>
                <w:sz w:val="20"/>
                <w:szCs w:val="20"/>
              </w:rPr>
            </w:pPr>
            <w:r w:rsidRPr="00292A38">
              <w:rPr>
                <w:sz w:val="20"/>
                <w:szCs w:val="20"/>
              </w:rPr>
              <w:t>«Тропинка в профессию»</w:t>
            </w:r>
          </w:p>
        </w:tc>
        <w:tc>
          <w:tcPr>
            <w:tcW w:w="3969" w:type="dxa"/>
            <w:gridSpan w:val="2"/>
          </w:tcPr>
          <w:p w:rsidR="009E7209" w:rsidRPr="00292A38" w:rsidRDefault="009E7209" w:rsidP="00292A38">
            <w:pPr>
              <w:pStyle w:val="TableParagraph"/>
              <w:ind w:left="107" w:right="94"/>
              <w:jc w:val="both"/>
              <w:rPr>
                <w:sz w:val="20"/>
                <w:szCs w:val="20"/>
                <w:lang w:val="ru-RU"/>
              </w:rPr>
            </w:pPr>
            <w:r w:rsidRPr="00292A38">
              <w:rPr>
                <w:sz w:val="20"/>
                <w:szCs w:val="20"/>
                <w:lang w:val="ru-RU"/>
              </w:rPr>
              <w:t>Основная</w:t>
            </w:r>
            <w:r w:rsidRPr="00292A38">
              <w:rPr>
                <w:spacing w:val="1"/>
                <w:sz w:val="20"/>
                <w:szCs w:val="20"/>
                <w:lang w:val="ru-RU"/>
              </w:rPr>
              <w:t xml:space="preserve"> </w:t>
            </w:r>
            <w:r w:rsidRPr="00292A38">
              <w:rPr>
                <w:sz w:val="20"/>
                <w:szCs w:val="20"/>
                <w:lang w:val="ru-RU"/>
              </w:rPr>
              <w:t>цель</w:t>
            </w:r>
            <w:r w:rsidRPr="00292A38">
              <w:rPr>
                <w:spacing w:val="1"/>
                <w:sz w:val="20"/>
                <w:szCs w:val="20"/>
                <w:lang w:val="ru-RU"/>
              </w:rPr>
              <w:t xml:space="preserve"> </w:t>
            </w:r>
            <w:r w:rsidRPr="00292A38">
              <w:rPr>
                <w:sz w:val="20"/>
                <w:szCs w:val="20"/>
                <w:lang w:val="ru-RU"/>
              </w:rPr>
              <w:t>–</w:t>
            </w:r>
            <w:r w:rsidRPr="00292A38">
              <w:rPr>
                <w:spacing w:val="1"/>
                <w:sz w:val="20"/>
                <w:szCs w:val="20"/>
                <w:lang w:val="ru-RU"/>
              </w:rPr>
              <w:t xml:space="preserve"> </w:t>
            </w:r>
            <w:r w:rsidRPr="00292A38">
              <w:rPr>
                <w:sz w:val="20"/>
                <w:szCs w:val="20"/>
                <w:lang w:val="ru-RU"/>
              </w:rPr>
              <w:t>расширение</w:t>
            </w:r>
            <w:r w:rsidRPr="00292A38">
              <w:rPr>
                <w:spacing w:val="1"/>
                <w:sz w:val="20"/>
                <w:szCs w:val="20"/>
                <w:lang w:val="ru-RU"/>
              </w:rPr>
              <w:t xml:space="preserve"> </w:t>
            </w:r>
            <w:r w:rsidRPr="00292A38">
              <w:rPr>
                <w:sz w:val="20"/>
                <w:szCs w:val="20"/>
                <w:lang w:val="ru-RU"/>
              </w:rPr>
              <w:t>знаний</w:t>
            </w:r>
            <w:r w:rsidRPr="00292A38">
              <w:rPr>
                <w:spacing w:val="1"/>
                <w:sz w:val="20"/>
                <w:szCs w:val="20"/>
                <w:lang w:val="ru-RU"/>
              </w:rPr>
              <w:t xml:space="preserve"> </w:t>
            </w:r>
            <w:r w:rsidRPr="00292A38">
              <w:rPr>
                <w:sz w:val="20"/>
                <w:szCs w:val="20"/>
                <w:lang w:val="ru-RU"/>
              </w:rPr>
              <w:t>о</w:t>
            </w:r>
            <w:r w:rsidRPr="00292A38">
              <w:rPr>
                <w:spacing w:val="1"/>
                <w:sz w:val="20"/>
                <w:szCs w:val="20"/>
                <w:lang w:val="ru-RU"/>
              </w:rPr>
              <w:t xml:space="preserve"> </w:t>
            </w:r>
            <w:r w:rsidRPr="00292A38">
              <w:rPr>
                <w:sz w:val="20"/>
                <w:szCs w:val="20"/>
                <w:lang w:val="ru-RU"/>
              </w:rPr>
              <w:t>мире</w:t>
            </w:r>
            <w:r w:rsidRPr="00292A38">
              <w:rPr>
                <w:spacing w:val="1"/>
                <w:sz w:val="20"/>
                <w:szCs w:val="20"/>
                <w:lang w:val="ru-RU"/>
              </w:rPr>
              <w:t xml:space="preserve"> </w:t>
            </w:r>
            <w:r w:rsidRPr="00292A38">
              <w:rPr>
                <w:sz w:val="20"/>
                <w:szCs w:val="20"/>
                <w:lang w:val="ru-RU"/>
              </w:rPr>
              <w:t>профессий. Задачи: -познакомить обучающихся с</w:t>
            </w:r>
            <w:r w:rsidRPr="00292A38">
              <w:rPr>
                <w:spacing w:val="1"/>
                <w:sz w:val="20"/>
                <w:szCs w:val="20"/>
                <w:lang w:val="ru-RU"/>
              </w:rPr>
              <w:t xml:space="preserve"> </w:t>
            </w:r>
            <w:r w:rsidRPr="00292A38">
              <w:rPr>
                <w:sz w:val="20"/>
                <w:szCs w:val="20"/>
                <w:lang w:val="ru-RU"/>
              </w:rPr>
              <w:t>разнообразием</w:t>
            </w:r>
            <w:r w:rsidRPr="00292A38">
              <w:rPr>
                <w:spacing w:val="1"/>
                <w:sz w:val="20"/>
                <w:szCs w:val="20"/>
                <w:lang w:val="ru-RU"/>
              </w:rPr>
              <w:t xml:space="preserve"> </w:t>
            </w:r>
            <w:r w:rsidRPr="00292A38">
              <w:rPr>
                <w:sz w:val="20"/>
                <w:szCs w:val="20"/>
                <w:lang w:val="ru-RU"/>
              </w:rPr>
              <w:t>мира</w:t>
            </w:r>
            <w:r w:rsidRPr="00292A38">
              <w:rPr>
                <w:spacing w:val="1"/>
                <w:sz w:val="20"/>
                <w:szCs w:val="20"/>
                <w:lang w:val="ru-RU"/>
              </w:rPr>
              <w:t xml:space="preserve"> </w:t>
            </w:r>
            <w:r w:rsidRPr="00292A38">
              <w:rPr>
                <w:sz w:val="20"/>
                <w:szCs w:val="20"/>
                <w:lang w:val="ru-RU"/>
              </w:rPr>
              <w:t>профессий;</w:t>
            </w:r>
            <w:r w:rsidRPr="00292A38">
              <w:rPr>
                <w:spacing w:val="1"/>
                <w:sz w:val="20"/>
                <w:szCs w:val="20"/>
                <w:lang w:val="ru-RU"/>
              </w:rPr>
              <w:t xml:space="preserve"> </w:t>
            </w:r>
            <w:r w:rsidRPr="00292A38">
              <w:rPr>
                <w:sz w:val="20"/>
                <w:szCs w:val="20"/>
                <w:lang w:val="ru-RU"/>
              </w:rPr>
              <w:t>; - формировать мотивацию и</w:t>
            </w:r>
            <w:r w:rsidRPr="00292A38">
              <w:rPr>
                <w:spacing w:val="1"/>
                <w:sz w:val="20"/>
                <w:szCs w:val="20"/>
                <w:lang w:val="ru-RU"/>
              </w:rPr>
              <w:t xml:space="preserve"> </w:t>
            </w:r>
            <w:r w:rsidRPr="00292A38">
              <w:rPr>
                <w:sz w:val="20"/>
                <w:szCs w:val="20"/>
                <w:lang w:val="ru-RU"/>
              </w:rPr>
              <w:t>интерес к трудовой и учебной деятельности, стре-</w:t>
            </w:r>
            <w:r w:rsidRPr="00292A38">
              <w:rPr>
                <w:spacing w:val="-42"/>
                <w:sz w:val="20"/>
                <w:szCs w:val="20"/>
                <w:lang w:val="ru-RU"/>
              </w:rPr>
              <w:t xml:space="preserve"> </w:t>
            </w:r>
            <w:r w:rsidRPr="00292A38">
              <w:rPr>
                <w:sz w:val="20"/>
                <w:szCs w:val="20"/>
                <w:lang w:val="ru-RU"/>
              </w:rPr>
              <w:t>мление к труду, полезному для себя и общества; -</w:t>
            </w:r>
            <w:r w:rsidRPr="00292A38">
              <w:rPr>
                <w:spacing w:val="1"/>
                <w:sz w:val="20"/>
                <w:szCs w:val="20"/>
                <w:lang w:val="ru-RU"/>
              </w:rPr>
              <w:t xml:space="preserve"> </w:t>
            </w:r>
            <w:r w:rsidRPr="00292A38">
              <w:rPr>
                <w:sz w:val="20"/>
                <w:szCs w:val="20"/>
                <w:lang w:val="ru-RU"/>
              </w:rPr>
              <w:t>развивать</w:t>
            </w:r>
            <w:r w:rsidRPr="00292A38">
              <w:rPr>
                <w:spacing w:val="18"/>
                <w:sz w:val="20"/>
                <w:szCs w:val="20"/>
                <w:lang w:val="ru-RU"/>
              </w:rPr>
              <w:t xml:space="preserve"> </w:t>
            </w:r>
            <w:r w:rsidRPr="00292A38">
              <w:rPr>
                <w:sz w:val="20"/>
                <w:szCs w:val="20"/>
                <w:lang w:val="ru-RU"/>
              </w:rPr>
              <w:t>интеллектуальные</w:t>
            </w:r>
            <w:r w:rsidRPr="00292A38">
              <w:rPr>
                <w:spacing w:val="18"/>
                <w:sz w:val="20"/>
                <w:szCs w:val="20"/>
                <w:lang w:val="ru-RU"/>
              </w:rPr>
              <w:t xml:space="preserve"> </w:t>
            </w:r>
            <w:r w:rsidRPr="00292A38">
              <w:rPr>
                <w:sz w:val="20"/>
                <w:szCs w:val="20"/>
                <w:lang w:val="ru-RU"/>
              </w:rPr>
              <w:t>и</w:t>
            </w:r>
            <w:r w:rsidRPr="00292A38">
              <w:rPr>
                <w:spacing w:val="19"/>
                <w:sz w:val="20"/>
                <w:szCs w:val="20"/>
                <w:lang w:val="ru-RU"/>
              </w:rPr>
              <w:t xml:space="preserve"> </w:t>
            </w:r>
            <w:r w:rsidRPr="00292A38">
              <w:rPr>
                <w:sz w:val="20"/>
                <w:szCs w:val="20"/>
                <w:lang w:val="ru-RU"/>
              </w:rPr>
              <w:t>творческие</w:t>
            </w:r>
            <w:r w:rsidRPr="00292A38">
              <w:rPr>
                <w:spacing w:val="17"/>
                <w:sz w:val="20"/>
                <w:szCs w:val="20"/>
                <w:lang w:val="ru-RU"/>
              </w:rPr>
              <w:t xml:space="preserve"> </w:t>
            </w:r>
            <w:r w:rsidRPr="00292A38">
              <w:rPr>
                <w:sz w:val="20"/>
                <w:szCs w:val="20"/>
                <w:lang w:val="ru-RU"/>
              </w:rPr>
              <w:t>возмо-</w:t>
            </w:r>
          </w:p>
          <w:p w:rsidR="009E7209" w:rsidRPr="00292A38" w:rsidRDefault="009E7209" w:rsidP="00292A38">
            <w:pPr>
              <w:pStyle w:val="TableParagraph"/>
              <w:ind w:left="107"/>
              <w:jc w:val="both"/>
              <w:rPr>
                <w:sz w:val="20"/>
                <w:szCs w:val="20"/>
              </w:rPr>
            </w:pPr>
            <w:r w:rsidRPr="00292A38">
              <w:rPr>
                <w:sz w:val="20"/>
                <w:szCs w:val="20"/>
              </w:rPr>
              <w:t>жности</w:t>
            </w:r>
            <w:r w:rsidRPr="00292A38">
              <w:rPr>
                <w:spacing w:val="-4"/>
                <w:sz w:val="20"/>
                <w:szCs w:val="20"/>
              </w:rPr>
              <w:t xml:space="preserve"> </w:t>
            </w:r>
            <w:r w:rsidRPr="00292A38">
              <w:rPr>
                <w:sz w:val="20"/>
                <w:szCs w:val="20"/>
              </w:rPr>
              <w:t>обучающихся;</w:t>
            </w:r>
          </w:p>
        </w:tc>
        <w:tc>
          <w:tcPr>
            <w:tcW w:w="567" w:type="dxa"/>
            <w:gridSpan w:val="2"/>
          </w:tcPr>
          <w:p w:rsidR="009E7209" w:rsidRPr="009E7209" w:rsidRDefault="009E7209" w:rsidP="00292A38">
            <w:pPr>
              <w:pStyle w:val="TableParagraph"/>
              <w:rPr>
                <w:b/>
                <w:sz w:val="24"/>
                <w:szCs w:val="24"/>
              </w:rPr>
            </w:pPr>
          </w:p>
          <w:p w:rsidR="009E7209" w:rsidRPr="009E7209" w:rsidRDefault="009E7209" w:rsidP="00292A38">
            <w:pPr>
              <w:pStyle w:val="TableParagraph"/>
              <w:ind w:right="106"/>
              <w:rPr>
                <w:sz w:val="24"/>
                <w:szCs w:val="24"/>
              </w:rPr>
            </w:pPr>
          </w:p>
        </w:tc>
        <w:tc>
          <w:tcPr>
            <w:tcW w:w="567" w:type="dxa"/>
          </w:tcPr>
          <w:p w:rsidR="009E7209" w:rsidRPr="009E7209" w:rsidRDefault="009E7209" w:rsidP="00292A38">
            <w:pPr>
              <w:pStyle w:val="TableParagraph"/>
              <w:rPr>
                <w:b/>
                <w:sz w:val="24"/>
                <w:szCs w:val="24"/>
              </w:rPr>
            </w:pPr>
          </w:p>
          <w:p w:rsidR="009E7209" w:rsidRPr="009E7209" w:rsidRDefault="009E7209" w:rsidP="00292A38">
            <w:pPr>
              <w:pStyle w:val="TableParagraph"/>
              <w:ind w:right="102"/>
              <w:rPr>
                <w:sz w:val="24"/>
                <w:szCs w:val="24"/>
              </w:rPr>
            </w:pPr>
          </w:p>
        </w:tc>
        <w:tc>
          <w:tcPr>
            <w:tcW w:w="458" w:type="dxa"/>
          </w:tcPr>
          <w:p w:rsidR="009E7209" w:rsidRPr="009E7209" w:rsidRDefault="009E7209" w:rsidP="00292A38">
            <w:pPr>
              <w:pStyle w:val="TableParagraph"/>
              <w:ind w:left="110"/>
              <w:rPr>
                <w:sz w:val="24"/>
                <w:szCs w:val="24"/>
              </w:rPr>
            </w:pPr>
          </w:p>
          <w:p w:rsidR="009E7209" w:rsidRPr="009E7209" w:rsidRDefault="009E7209" w:rsidP="00292A38">
            <w:pPr>
              <w:pStyle w:val="TableParagraph"/>
              <w:ind w:left="110"/>
              <w:rPr>
                <w:sz w:val="24"/>
                <w:szCs w:val="24"/>
              </w:rPr>
            </w:pPr>
          </w:p>
        </w:tc>
        <w:tc>
          <w:tcPr>
            <w:tcW w:w="708" w:type="dxa"/>
          </w:tcPr>
          <w:p w:rsidR="009E7209" w:rsidRPr="009E7209" w:rsidRDefault="009E7209" w:rsidP="00292A38">
            <w:pPr>
              <w:pStyle w:val="TableParagraph"/>
              <w:rPr>
                <w:b/>
                <w:sz w:val="24"/>
                <w:szCs w:val="24"/>
              </w:rPr>
            </w:pPr>
          </w:p>
          <w:p w:rsidR="009E7209" w:rsidRPr="009E7209" w:rsidRDefault="009E7209" w:rsidP="00292A38">
            <w:pPr>
              <w:pStyle w:val="TableParagraph"/>
              <w:rPr>
                <w:sz w:val="24"/>
                <w:szCs w:val="24"/>
              </w:rPr>
            </w:pPr>
            <w:r w:rsidRPr="009E7209">
              <w:rPr>
                <w:sz w:val="24"/>
                <w:szCs w:val="24"/>
              </w:rPr>
              <w:t xml:space="preserve"> </w:t>
            </w:r>
          </w:p>
        </w:tc>
      </w:tr>
      <w:tr w:rsidR="009E7209" w:rsidRPr="009E7209" w:rsidTr="00292A38">
        <w:trPr>
          <w:trHeight w:val="3518"/>
        </w:trPr>
        <w:tc>
          <w:tcPr>
            <w:tcW w:w="2093" w:type="dxa"/>
          </w:tcPr>
          <w:p w:rsidR="009E7209" w:rsidRPr="00292A38" w:rsidRDefault="009E7209" w:rsidP="00292A38">
            <w:pPr>
              <w:pStyle w:val="TableParagraph"/>
              <w:rPr>
                <w:b/>
                <w:sz w:val="20"/>
                <w:szCs w:val="20"/>
                <w:lang w:val="ru-RU"/>
              </w:rPr>
            </w:pPr>
          </w:p>
          <w:p w:rsidR="009E7209" w:rsidRPr="00292A38" w:rsidRDefault="009E7209" w:rsidP="00292A38">
            <w:pPr>
              <w:pStyle w:val="TableParagraph"/>
              <w:rPr>
                <w:b/>
                <w:sz w:val="20"/>
                <w:szCs w:val="20"/>
                <w:lang w:val="ru-RU"/>
              </w:rPr>
            </w:pPr>
          </w:p>
          <w:p w:rsidR="009E7209" w:rsidRPr="00292A38" w:rsidRDefault="009E7209" w:rsidP="00292A38">
            <w:pPr>
              <w:pStyle w:val="TableParagraph"/>
              <w:rPr>
                <w:b/>
                <w:sz w:val="20"/>
                <w:szCs w:val="20"/>
                <w:lang w:val="ru-RU"/>
              </w:rPr>
            </w:pPr>
          </w:p>
          <w:p w:rsidR="009E7209" w:rsidRPr="00292A38" w:rsidRDefault="009E7209" w:rsidP="00292A38">
            <w:pPr>
              <w:pStyle w:val="TableParagraph"/>
              <w:rPr>
                <w:b/>
                <w:sz w:val="20"/>
                <w:szCs w:val="20"/>
                <w:lang w:val="ru-RU"/>
              </w:rPr>
            </w:pPr>
          </w:p>
          <w:p w:rsidR="009E7209" w:rsidRPr="00292A38" w:rsidRDefault="009E7209" w:rsidP="00292A38">
            <w:pPr>
              <w:pStyle w:val="TableParagraph"/>
              <w:ind w:left="329" w:right="319" w:firstLine="5"/>
              <w:jc w:val="center"/>
              <w:rPr>
                <w:i/>
                <w:sz w:val="20"/>
                <w:szCs w:val="20"/>
                <w:lang w:val="ru-RU"/>
              </w:rPr>
            </w:pPr>
            <w:r w:rsidRPr="00292A38">
              <w:rPr>
                <w:i/>
                <w:sz w:val="20"/>
                <w:szCs w:val="20"/>
                <w:u w:val="single"/>
                <w:lang w:val="ru-RU"/>
              </w:rPr>
              <w:t>Информационно-</w:t>
            </w:r>
            <w:r w:rsidRPr="00292A38">
              <w:rPr>
                <w:i/>
                <w:spacing w:val="1"/>
                <w:sz w:val="20"/>
                <w:szCs w:val="20"/>
                <w:lang w:val="ru-RU"/>
              </w:rPr>
              <w:t xml:space="preserve"> </w:t>
            </w:r>
            <w:r w:rsidRPr="00292A38">
              <w:rPr>
                <w:i/>
                <w:spacing w:val="-1"/>
                <w:sz w:val="20"/>
                <w:szCs w:val="20"/>
                <w:u w:val="single"/>
                <w:lang w:val="ru-RU"/>
              </w:rPr>
              <w:t>просветительские</w:t>
            </w:r>
            <w:r w:rsidRPr="00292A38">
              <w:rPr>
                <w:i/>
                <w:spacing w:val="-42"/>
                <w:sz w:val="20"/>
                <w:szCs w:val="20"/>
                <w:lang w:val="ru-RU"/>
              </w:rPr>
              <w:t xml:space="preserve"> </w:t>
            </w:r>
            <w:r w:rsidRPr="00292A38">
              <w:rPr>
                <w:i/>
                <w:sz w:val="20"/>
                <w:szCs w:val="20"/>
                <w:u w:val="single"/>
                <w:lang w:val="ru-RU"/>
              </w:rPr>
              <w:t>занятия</w:t>
            </w:r>
            <w:r w:rsidRPr="00292A38">
              <w:rPr>
                <w:i/>
                <w:spacing w:val="1"/>
                <w:sz w:val="20"/>
                <w:szCs w:val="20"/>
                <w:lang w:val="ru-RU"/>
              </w:rPr>
              <w:t xml:space="preserve"> </w:t>
            </w:r>
            <w:r w:rsidRPr="00292A38">
              <w:rPr>
                <w:i/>
                <w:sz w:val="20"/>
                <w:szCs w:val="20"/>
                <w:u w:val="single"/>
                <w:lang w:val="ru-RU"/>
              </w:rPr>
              <w:t>патриотической</w:t>
            </w:r>
            <w:r w:rsidRPr="00292A38">
              <w:rPr>
                <w:i/>
                <w:sz w:val="20"/>
                <w:szCs w:val="20"/>
                <w:lang w:val="ru-RU"/>
              </w:rPr>
              <w:t>,</w:t>
            </w:r>
            <w:r w:rsidRPr="00292A38">
              <w:rPr>
                <w:i/>
                <w:spacing w:val="1"/>
                <w:sz w:val="20"/>
                <w:szCs w:val="20"/>
                <w:lang w:val="ru-RU"/>
              </w:rPr>
              <w:t xml:space="preserve"> </w:t>
            </w:r>
            <w:r w:rsidRPr="00292A38">
              <w:rPr>
                <w:i/>
                <w:sz w:val="20"/>
                <w:szCs w:val="20"/>
                <w:u w:val="single"/>
                <w:lang w:val="ru-RU"/>
              </w:rPr>
              <w:t>нравственной</w:t>
            </w:r>
            <w:r w:rsidRPr="00292A38">
              <w:rPr>
                <w:i/>
                <w:spacing w:val="-2"/>
                <w:sz w:val="20"/>
                <w:szCs w:val="20"/>
                <w:u w:val="single"/>
                <w:lang w:val="ru-RU"/>
              </w:rPr>
              <w:t xml:space="preserve"> </w:t>
            </w:r>
            <w:r w:rsidRPr="00292A38">
              <w:rPr>
                <w:i/>
                <w:sz w:val="20"/>
                <w:szCs w:val="20"/>
                <w:u w:val="single"/>
                <w:lang w:val="ru-RU"/>
              </w:rPr>
              <w:t>и</w:t>
            </w:r>
          </w:p>
          <w:p w:rsidR="009E7209" w:rsidRPr="00292A38" w:rsidRDefault="009E7209" w:rsidP="00292A38">
            <w:pPr>
              <w:pStyle w:val="TableParagraph"/>
              <w:ind w:left="141" w:right="132" w:firstLine="3"/>
              <w:jc w:val="center"/>
              <w:rPr>
                <w:i/>
                <w:sz w:val="20"/>
                <w:szCs w:val="20"/>
                <w:lang w:val="ru-RU"/>
              </w:rPr>
            </w:pPr>
            <w:r w:rsidRPr="00292A38">
              <w:rPr>
                <w:i/>
                <w:sz w:val="20"/>
                <w:szCs w:val="20"/>
                <w:u w:val="single"/>
                <w:lang w:val="ru-RU"/>
              </w:rPr>
              <w:t>экологической направ-</w:t>
            </w:r>
            <w:r w:rsidRPr="00292A38">
              <w:rPr>
                <w:i/>
                <w:spacing w:val="1"/>
                <w:sz w:val="20"/>
                <w:szCs w:val="20"/>
                <w:lang w:val="ru-RU"/>
              </w:rPr>
              <w:t xml:space="preserve"> </w:t>
            </w:r>
            <w:r w:rsidRPr="00292A38">
              <w:rPr>
                <w:i/>
                <w:sz w:val="20"/>
                <w:szCs w:val="20"/>
                <w:u w:val="single"/>
                <w:lang w:val="ru-RU"/>
              </w:rPr>
              <w:t>ленности «Разговоры о</w:t>
            </w:r>
            <w:r w:rsidRPr="00292A38">
              <w:rPr>
                <w:i/>
                <w:spacing w:val="-43"/>
                <w:sz w:val="20"/>
                <w:szCs w:val="20"/>
                <w:lang w:val="ru-RU"/>
              </w:rPr>
              <w:t xml:space="preserve"> </w:t>
            </w:r>
            <w:r w:rsidRPr="00292A38">
              <w:rPr>
                <w:i/>
                <w:sz w:val="20"/>
                <w:szCs w:val="20"/>
                <w:u w:val="single"/>
                <w:lang w:val="ru-RU"/>
              </w:rPr>
              <w:t>важном»</w:t>
            </w:r>
          </w:p>
        </w:tc>
        <w:tc>
          <w:tcPr>
            <w:tcW w:w="1955" w:type="dxa"/>
          </w:tcPr>
          <w:p w:rsidR="009E7209" w:rsidRPr="00292A38" w:rsidRDefault="009E7209" w:rsidP="00292A38">
            <w:pPr>
              <w:pStyle w:val="TableParagraph"/>
              <w:rPr>
                <w:b/>
                <w:sz w:val="20"/>
                <w:szCs w:val="20"/>
                <w:lang w:val="ru-RU"/>
              </w:rPr>
            </w:pPr>
          </w:p>
          <w:p w:rsidR="009E7209" w:rsidRPr="00292A38" w:rsidRDefault="009E7209" w:rsidP="00292A38">
            <w:pPr>
              <w:pStyle w:val="TableParagraph"/>
              <w:rPr>
                <w:b/>
                <w:sz w:val="20"/>
                <w:szCs w:val="20"/>
                <w:lang w:val="ru-RU"/>
              </w:rPr>
            </w:pPr>
          </w:p>
          <w:p w:rsidR="009E7209" w:rsidRPr="00292A38" w:rsidRDefault="009E7209" w:rsidP="00292A38">
            <w:pPr>
              <w:pStyle w:val="TableParagraph"/>
              <w:rPr>
                <w:b/>
                <w:sz w:val="20"/>
                <w:szCs w:val="20"/>
                <w:lang w:val="ru-RU"/>
              </w:rPr>
            </w:pPr>
          </w:p>
          <w:p w:rsidR="009E7209" w:rsidRPr="00292A38" w:rsidRDefault="009E7209" w:rsidP="00292A38">
            <w:pPr>
              <w:pStyle w:val="TableParagraph"/>
              <w:rPr>
                <w:b/>
                <w:sz w:val="20"/>
                <w:szCs w:val="20"/>
                <w:lang w:val="ru-RU"/>
              </w:rPr>
            </w:pPr>
          </w:p>
          <w:p w:rsidR="009E7209" w:rsidRPr="00292A38" w:rsidRDefault="009E7209" w:rsidP="00292A38">
            <w:pPr>
              <w:pStyle w:val="TableParagraph"/>
              <w:ind w:left="110" w:right="314"/>
              <w:rPr>
                <w:sz w:val="20"/>
                <w:szCs w:val="20"/>
                <w:lang w:val="ru-RU"/>
              </w:rPr>
            </w:pPr>
            <w:r w:rsidRPr="00292A38">
              <w:rPr>
                <w:sz w:val="20"/>
                <w:szCs w:val="20"/>
                <w:lang w:val="ru-RU"/>
              </w:rPr>
              <w:t>Цикл внеурочных</w:t>
            </w:r>
            <w:r w:rsidRPr="00292A38">
              <w:rPr>
                <w:spacing w:val="1"/>
                <w:sz w:val="20"/>
                <w:szCs w:val="20"/>
                <w:lang w:val="ru-RU"/>
              </w:rPr>
              <w:t xml:space="preserve"> </w:t>
            </w:r>
            <w:r w:rsidRPr="00292A38">
              <w:rPr>
                <w:sz w:val="20"/>
                <w:szCs w:val="20"/>
                <w:lang w:val="ru-RU"/>
              </w:rPr>
              <w:t>занятий «Разговоры о</w:t>
            </w:r>
            <w:r w:rsidRPr="00292A38">
              <w:rPr>
                <w:spacing w:val="-43"/>
                <w:sz w:val="20"/>
                <w:szCs w:val="20"/>
                <w:lang w:val="ru-RU"/>
              </w:rPr>
              <w:t xml:space="preserve"> </w:t>
            </w:r>
            <w:r w:rsidRPr="00292A38">
              <w:rPr>
                <w:sz w:val="20"/>
                <w:szCs w:val="20"/>
                <w:lang w:val="ru-RU"/>
              </w:rPr>
              <w:t>важном»</w:t>
            </w:r>
          </w:p>
        </w:tc>
        <w:tc>
          <w:tcPr>
            <w:tcW w:w="3969" w:type="dxa"/>
            <w:gridSpan w:val="2"/>
          </w:tcPr>
          <w:p w:rsidR="009E7209" w:rsidRPr="00292A38" w:rsidRDefault="009E7209" w:rsidP="00292A38">
            <w:pPr>
              <w:pStyle w:val="TableParagraph"/>
              <w:ind w:left="107" w:right="93"/>
              <w:jc w:val="both"/>
              <w:rPr>
                <w:sz w:val="20"/>
                <w:szCs w:val="20"/>
                <w:lang w:val="ru-RU"/>
              </w:rPr>
            </w:pPr>
            <w:r w:rsidRPr="00292A38">
              <w:rPr>
                <w:b/>
                <w:sz w:val="20"/>
                <w:szCs w:val="20"/>
                <w:lang w:val="ru-RU"/>
              </w:rPr>
              <w:t>Основная</w:t>
            </w:r>
            <w:r w:rsidRPr="00292A38">
              <w:rPr>
                <w:b/>
                <w:spacing w:val="1"/>
                <w:sz w:val="20"/>
                <w:szCs w:val="20"/>
                <w:lang w:val="ru-RU"/>
              </w:rPr>
              <w:t xml:space="preserve"> </w:t>
            </w:r>
            <w:r w:rsidRPr="00292A38">
              <w:rPr>
                <w:b/>
                <w:sz w:val="20"/>
                <w:szCs w:val="20"/>
                <w:lang w:val="ru-RU"/>
              </w:rPr>
              <w:t>цель:</w:t>
            </w:r>
            <w:r w:rsidRPr="00292A38">
              <w:rPr>
                <w:b/>
                <w:spacing w:val="1"/>
                <w:sz w:val="20"/>
                <w:szCs w:val="20"/>
                <w:lang w:val="ru-RU"/>
              </w:rPr>
              <w:t xml:space="preserve"> </w:t>
            </w:r>
            <w:r w:rsidRPr="00292A38">
              <w:rPr>
                <w:sz w:val="20"/>
                <w:szCs w:val="20"/>
                <w:lang w:val="ru-RU"/>
              </w:rPr>
              <w:t>развитие</w:t>
            </w:r>
            <w:r w:rsidRPr="00292A38">
              <w:rPr>
                <w:spacing w:val="1"/>
                <w:sz w:val="20"/>
                <w:szCs w:val="20"/>
                <w:lang w:val="ru-RU"/>
              </w:rPr>
              <w:t xml:space="preserve"> </w:t>
            </w:r>
            <w:r w:rsidRPr="00292A38">
              <w:rPr>
                <w:sz w:val="20"/>
                <w:szCs w:val="20"/>
                <w:lang w:val="ru-RU"/>
              </w:rPr>
              <w:t>ценностного</w:t>
            </w:r>
            <w:r w:rsidRPr="00292A38">
              <w:rPr>
                <w:spacing w:val="1"/>
                <w:sz w:val="20"/>
                <w:szCs w:val="20"/>
                <w:lang w:val="ru-RU"/>
              </w:rPr>
              <w:t xml:space="preserve"> </w:t>
            </w:r>
            <w:r w:rsidRPr="00292A38">
              <w:rPr>
                <w:sz w:val="20"/>
                <w:szCs w:val="20"/>
                <w:lang w:val="ru-RU"/>
              </w:rPr>
              <w:t>отноше-</w:t>
            </w:r>
            <w:r w:rsidRPr="00292A38">
              <w:rPr>
                <w:spacing w:val="-42"/>
                <w:sz w:val="20"/>
                <w:szCs w:val="20"/>
                <w:lang w:val="ru-RU"/>
              </w:rPr>
              <w:t xml:space="preserve"> </w:t>
            </w:r>
            <w:r w:rsidRPr="00292A38">
              <w:rPr>
                <w:sz w:val="20"/>
                <w:szCs w:val="20"/>
                <w:lang w:val="ru-RU"/>
              </w:rPr>
              <w:t>ния обучающихся к своей Родине – России, насе-</w:t>
            </w:r>
            <w:r w:rsidRPr="00292A38">
              <w:rPr>
                <w:spacing w:val="1"/>
                <w:sz w:val="20"/>
                <w:szCs w:val="20"/>
                <w:lang w:val="ru-RU"/>
              </w:rPr>
              <w:t xml:space="preserve"> </w:t>
            </w:r>
            <w:r w:rsidRPr="00292A38">
              <w:rPr>
                <w:sz w:val="20"/>
                <w:szCs w:val="20"/>
                <w:lang w:val="ru-RU"/>
              </w:rPr>
              <w:t>ляющим ее людям, ее уникальной истории, бога-</w:t>
            </w:r>
            <w:r w:rsidRPr="00292A38">
              <w:rPr>
                <w:spacing w:val="1"/>
                <w:sz w:val="20"/>
                <w:szCs w:val="20"/>
                <w:lang w:val="ru-RU"/>
              </w:rPr>
              <w:t xml:space="preserve"> </w:t>
            </w:r>
            <w:r w:rsidRPr="00292A38">
              <w:rPr>
                <w:sz w:val="20"/>
                <w:szCs w:val="20"/>
                <w:lang w:val="ru-RU"/>
              </w:rPr>
              <w:t>той</w:t>
            </w:r>
            <w:r w:rsidRPr="00292A38">
              <w:rPr>
                <w:spacing w:val="1"/>
                <w:sz w:val="20"/>
                <w:szCs w:val="20"/>
                <w:lang w:val="ru-RU"/>
              </w:rPr>
              <w:t xml:space="preserve"> </w:t>
            </w:r>
            <w:r w:rsidRPr="00292A38">
              <w:rPr>
                <w:sz w:val="20"/>
                <w:szCs w:val="20"/>
                <w:lang w:val="ru-RU"/>
              </w:rPr>
              <w:t>природе</w:t>
            </w:r>
            <w:r w:rsidRPr="00292A38">
              <w:rPr>
                <w:spacing w:val="1"/>
                <w:sz w:val="20"/>
                <w:szCs w:val="20"/>
                <w:lang w:val="ru-RU"/>
              </w:rPr>
              <w:t xml:space="preserve"> </w:t>
            </w:r>
            <w:r w:rsidRPr="00292A38">
              <w:rPr>
                <w:sz w:val="20"/>
                <w:szCs w:val="20"/>
                <w:lang w:val="ru-RU"/>
              </w:rPr>
              <w:t>и</w:t>
            </w:r>
            <w:r w:rsidRPr="00292A38">
              <w:rPr>
                <w:spacing w:val="1"/>
                <w:sz w:val="20"/>
                <w:szCs w:val="20"/>
                <w:lang w:val="ru-RU"/>
              </w:rPr>
              <w:t xml:space="preserve"> </w:t>
            </w:r>
            <w:r w:rsidRPr="00292A38">
              <w:rPr>
                <w:sz w:val="20"/>
                <w:szCs w:val="20"/>
                <w:lang w:val="ru-RU"/>
              </w:rPr>
              <w:t>великой</w:t>
            </w:r>
            <w:r w:rsidRPr="00292A38">
              <w:rPr>
                <w:spacing w:val="1"/>
                <w:sz w:val="20"/>
                <w:szCs w:val="20"/>
                <w:lang w:val="ru-RU"/>
              </w:rPr>
              <w:t xml:space="preserve"> </w:t>
            </w:r>
            <w:r w:rsidRPr="00292A38">
              <w:rPr>
                <w:sz w:val="20"/>
                <w:szCs w:val="20"/>
                <w:lang w:val="ru-RU"/>
              </w:rPr>
              <w:t>культуре.</w:t>
            </w:r>
            <w:r w:rsidRPr="00292A38">
              <w:rPr>
                <w:spacing w:val="1"/>
                <w:sz w:val="20"/>
                <w:szCs w:val="20"/>
                <w:lang w:val="ru-RU"/>
              </w:rPr>
              <w:t xml:space="preserve"> </w:t>
            </w:r>
            <w:r w:rsidRPr="00292A38">
              <w:rPr>
                <w:b/>
                <w:sz w:val="20"/>
                <w:szCs w:val="20"/>
                <w:lang w:val="ru-RU"/>
              </w:rPr>
              <w:t>Основная</w:t>
            </w:r>
            <w:r w:rsidRPr="00292A38">
              <w:rPr>
                <w:b/>
                <w:spacing w:val="1"/>
                <w:sz w:val="20"/>
                <w:szCs w:val="20"/>
                <w:lang w:val="ru-RU"/>
              </w:rPr>
              <w:t xml:space="preserve"> </w:t>
            </w:r>
            <w:r w:rsidRPr="00292A38">
              <w:rPr>
                <w:b/>
                <w:sz w:val="20"/>
                <w:szCs w:val="20"/>
                <w:lang w:val="ru-RU"/>
              </w:rPr>
              <w:t>задача</w:t>
            </w:r>
            <w:r w:rsidRPr="00292A38">
              <w:rPr>
                <w:sz w:val="20"/>
                <w:szCs w:val="20"/>
                <w:lang w:val="ru-RU"/>
              </w:rPr>
              <w:t>:</w:t>
            </w:r>
            <w:r w:rsidRPr="00292A38">
              <w:rPr>
                <w:spacing w:val="1"/>
                <w:sz w:val="20"/>
                <w:szCs w:val="20"/>
                <w:lang w:val="ru-RU"/>
              </w:rPr>
              <w:t xml:space="preserve"> </w:t>
            </w:r>
            <w:r w:rsidRPr="00292A38">
              <w:rPr>
                <w:sz w:val="20"/>
                <w:szCs w:val="20"/>
                <w:lang w:val="ru-RU"/>
              </w:rPr>
              <w:t>формирование</w:t>
            </w:r>
            <w:r w:rsidRPr="00292A38">
              <w:rPr>
                <w:spacing w:val="1"/>
                <w:sz w:val="20"/>
                <w:szCs w:val="20"/>
                <w:lang w:val="ru-RU"/>
              </w:rPr>
              <w:t xml:space="preserve"> </w:t>
            </w:r>
            <w:r w:rsidRPr="00292A38">
              <w:rPr>
                <w:sz w:val="20"/>
                <w:szCs w:val="20"/>
                <w:lang w:val="ru-RU"/>
              </w:rPr>
              <w:t>соответствующей</w:t>
            </w:r>
            <w:r w:rsidRPr="00292A38">
              <w:rPr>
                <w:spacing w:val="-42"/>
                <w:sz w:val="20"/>
                <w:szCs w:val="20"/>
                <w:lang w:val="ru-RU"/>
              </w:rPr>
              <w:t xml:space="preserve"> </w:t>
            </w:r>
            <w:r w:rsidRPr="00292A38">
              <w:rPr>
                <w:sz w:val="20"/>
                <w:szCs w:val="20"/>
                <w:lang w:val="ru-RU"/>
              </w:rPr>
              <w:t>внутренней</w:t>
            </w:r>
            <w:r w:rsidRPr="00292A38">
              <w:rPr>
                <w:spacing w:val="1"/>
                <w:sz w:val="20"/>
                <w:szCs w:val="20"/>
                <w:lang w:val="ru-RU"/>
              </w:rPr>
              <w:t xml:space="preserve"> </w:t>
            </w:r>
            <w:r w:rsidRPr="00292A38">
              <w:rPr>
                <w:sz w:val="20"/>
                <w:szCs w:val="20"/>
                <w:lang w:val="ru-RU"/>
              </w:rPr>
              <w:t>позиции</w:t>
            </w:r>
            <w:r w:rsidRPr="00292A38">
              <w:rPr>
                <w:spacing w:val="1"/>
                <w:sz w:val="20"/>
                <w:szCs w:val="20"/>
                <w:lang w:val="ru-RU"/>
              </w:rPr>
              <w:t xml:space="preserve"> </w:t>
            </w:r>
            <w:r w:rsidRPr="00292A38">
              <w:rPr>
                <w:sz w:val="20"/>
                <w:szCs w:val="20"/>
                <w:lang w:val="ru-RU"/>
              </w:rPr>
              <w:t>личности</w:t>
            </w:r>
            <w:r w:rsidRPr="00292A38">
              <w:rPr>
                <w:spacing w:val="1"/>
                <w:sz w:val="20"/>
                <w:szCs w:val="20"/>
                <w:lang w:val="ru-RU"/>
              </w:rPr>
              <w:t xml:space="preserve"> </w:t>
            </w:r>
            <w:r w:rsidRPr="00292A38">
              <w:rPr>
                <w:sz w:val="20"/>
                <w:szCs w:val="20"/>
                <w:lang w:val="ru-RU"/>
              </w:rPr>
              <w:t>школьника,</w:t>
            </w:r>
            <w:r w:rsidRPr="00292A38">
              <w:rPr>
                <w:spacing w:val="1"/>
                <w:sz w:val="20"/>
                <w:szCs w:val="20"/>
                <w:lang w:val="ru-RU"/>
              </w:rPr>
              <w:t xml:space="preserve"> </w:t>
            </w:r>
            <w:r w:rsidRPr="00292A38">
              <w:rPr>
                <w:sz w:val="20"/>
                <w:szCs w:val="20"/>
                <w:lang w:val="ru-RU"/>
              </w:rPr>
              <w:t>необходимой ему для конструктивного и ответ-</w:t>
            </w:r>
            <w:r w:rsidRPr="00292A38">
              <w:rPr>
                <w:spacing w:val="1"/>
                <w:sz w:val="20"/>
                <w:szCs w:val="20"/>
                <w:lang w:val="ru-RU"/>
              </w:rPr>
              <w:t xml:space="preserve"> </w:t>
            </w:r>
            <w:r w:rsidRPr="00292A38">
              <w:rPr>
                <w:sz w:val="20"/>
                <w:szCs w:val="20"/>
                <w:lang w:val="ru-RU"/>
              </w:rPr>
              <w:t>ственного поведения в обществе. Основные темы</w:t>
            </w:r>
            <w:r w:rsidRPr="00292A38">
              <w:rPr>
                <w:spacing w:val="1"/>
                <w:sz w:val="20"/>
                <w:szCs w:val="20"/>
                <w:lang w:val="ru-RU"/>
              </w:rPr>
              <w:t xml:space="preserve"> </w:t>
            </w:r>
            <w:r w:rsidRPr="00292A38">
              <w:rPr>
                <w:sz w:val="20"/>
                <w:szCs w:val="20"/>
                <w:lang w:val="ru-RU"/>
              </w:rPr>
              <w:t>занятий связаны с важнейшими аспектами жизни</w:t>
            </w:r>
            <w:r w:rsidRPr="00292A38">
              <w:rPr>
                <w:spacing w:val="1"/>
                <w:sz w:val="20"/>
                <w:szCs w:val="20"/>
                <w:lang w:val="ru-RU"/>
              </w:rPr>
              <w:t xml:space="preserve"> </w:t>
            </w:r>
            <w:r w:rsidRPr="00292A38">
              <w:rPr>
                <w:sz w:val="20"/>
                <w:szCs w:val="20"/>
                <w:lang w:val="ru-RU"/>
              </w:rPr>
              <w:t>человека в современной России: знанием родной</w:t>
            </w:r>
            <w:r w:rsidRPr="00292A38">
              <w:rPr>
                <w:spacing w:val="1"/>
                <w:sz w:val="20"/>
                <w:szCs w:val="20"/>
                <w:lang w:val="ru-RU"/>
              </w:rPr>
              <w:t xml:space="preserve"> </w:t>
            </w:r>
            <w:r w:rsidRPr="00292A38">
              <w:rPr>
                <w:sz w:val="20"/>
                <w:szCs w:val="20"/>
                <w:lang w:val="ru-RU"/>
              </w:rPr>
              <w:t>истории и пониманием сложностей современного</w:t>
            </w:r>
            <w:r w:rsidRPr="00292A38">
              <w:rPr>
                <w:spacing w:val="1"/>
                <w:sz w:val="20"/>
                <w:szCs w:val="20"/>
                <w:lang w:val="ru-RU"/>
              </w:rPr>
              <w:t xml:space="preserve"> </w:t>
            </w:r>
            <w:r w:rsidRPr="00292A38">
              <w:rPr>
                <w:sz w:val="20"/>
                <w:szCs w:val="20"/>
                <w:lang w:val="ru-RU"/>
              </w:rPr>
              <w:t>мира,</w:t>
            </w:r>
            <w:r w:rsidRPr="00292A38">
              <w:rPr>
                <w:spacing w:val="1"/>
                <w:sz w:val="20"/>
                <w:szCs w:val="20"/>
                <w:lang w:val="ru-RU"/>
              </w:rPr>
              <w:t xml:space="preserve"> </w:t>
            </w:r>
            <w:r w:rsidRPr="00292A38">
              <w:rPr>
                <w:sz w:val="20"/>
                <w:szCs w:val="20"/>
                <w:lang w:val="ru-RU"/>
              </w:rPr>
              <w:t>техническим</w:t>
            </w:r>
            <w:r w:rsidRPr="00292A38">
              <w:rPr>
                <w:spacing w:val="1"/>
                <w:sz w:val="20"/>
                <w:szCs w:val="20"/>
                <w:lang w:val="ru-RU"/>
              </w:rPr>
              <w:t xml:space="preserve"> </w:t>
            </w:r>
            <w:r w:rsidRPr="00292A38">
              <w:rPr>
                <w:sz w:val="20"/>
                <w:szCs w:val="20"/>
                <w:lang w:val="ru-RU"/>
              </w:rPr>
              <w:t>прогрессом</w:t>
            </w:r>
            <w:r w:rsidRPr="00292A38">
              <w:rPr>
                <w:spacing w:val="1"/>
                <w:sz w:val="20"/>
                <w:szCs w:val="20"/>
                <w:lang w:val="ru-RU"/>
              </w:rPr>
              <w:t xml:space="preserve"> </w:t>
            </w:r>
            <w:r w:rsidRPr="00292A38">
              <w:rPr>
                <w:sz w:val="20"/>
                <w:szCs w:val="20"/>
                <w:lang w:val="ru-RU"/>
              </w:rPr>
              <w:t>и</w:t>
            </w:r>
            <w:r w:rsidRPr="00292A38">
              <w:rPr>
                <w:spacing w:val="1"/>
                <w:sz w:val="20"/>
                <w:szCs w:val="20"/>
                <w:lang w:val="ru-RU"/>
              </w:rPr>
              <w:t xml:space="preserve"> </w:t>
            </w:r>
            <w:r w:rsidRPr="00292A38">
              <w:rPr>
                <w:sz w:val="20"/>
                <w:szCs w:val="20"/>
                <w:lang w:val="ru-RU"/>
              </w:rPr>
              <w:t>сохранением</w:t>
            </w:r>
            <w:r w:rsidRPr="00292A38">
              <w:rPr>
                <w:spacing w:val="1"/>
                <w:sz w:val="20"/>
                <w:szCs w:val="20"/>
                <w:lang w:val="ru-RU"/>
              </w:rPr>
              <w:t xml:space="preserve"> </w:t>
            </w:r>
            <w:r w:rsidRPr="00292A38">
              <w:rPr>
                <w:sz w:val="20"/>
                <w:szCs w:val="20"/>
                <w:lang w:val="ru-RU"/>
              </w:rPr>
              <w:t>природы,</w:t>
            </w:r>
            <w:r w:rsidRPr="00292A38">
              <w:rPr>
                <w:spacing w:val="1"/>
                <w:sz w:val="20"/>
                <w:szCs w:val="20"/>
                <w:lang w:val="ru-RU"/>
              </w:rPr>
              <w:t xml:space="preserve"> </w:t>
            </w:r>
            <w:r w:rsidRPr="00292A38">
              <w:rPr>
                <w:sz w:val="20"/>
                <w:szCs w:val="20"/>
                <w:lang w:val="ru-RU"/>
              </w:rPr>
              <w:t>ориентацией</w:t>
            </w:r>
            <w:r w:rsidRPr="00292A38">
              <w:rPr>
                <w:spacing w:val="1"/>
                <w:sz w:val="20"/>
                <w:szCs w:val="20"/>
                <w:lang w:val="ru-RU"/>
              </w:rPr>
              <w:t xml:space="preserve"> </w:t>
            </w:r>
            <w:r w:rsidRPr="00292A38">
              <w:rPr>
                <w:sz w:val="20"/>
                <w:szCs w:val="20"/>
                <w:lang w:val="ru-RU"/>
              </w:rPr>
              <w:t>в</w:t>
            </w:r>
            <w:r w:rsidRPr="00292A38">
              <w:rPr>
                <w:spacing w:val="1"/>
                <w:sz w:val="20"/>
                <w:szCs w:val="20"/>
                <w:lang w:val="ru-RU"/>
              </w:rPr>
              <w:t xml:space="preserve"> </w:t>
            </w:r>
            <w:r w:rsidRPr="00292A38">
              <w:rPr>
                <w:sz w:val="20"/>
                <w:szCs w:val="20"/>
                <w:lang w:val="ru-RU"/>
              </w:rPr>
              <w:t>мировой</w:t>
            </w:r>
            <w:r w:rsidRPr="00292A38">
              <w:rPr>
                <w:spacing w:val="1"/>
                <w:sz w:val="20"/>
                <w:szCs w:val="20"/>
                <w:lang w:val="ru-RU"/>
              </w:rPr>
              <w:t xml:space="preserve"> </w:t>
            </w:r>
            <w:r w:rsidRPr="00292A38">
              <w:rPr>
                <w:sz w:val="20"/>
                <w:szCs w:val="20"/>
                <w:lang w:val="ru-RU"/>
              </w:rPr>
              <w:t>художествен-</w:t>
            </w:r>
            <w:r w:rsidRPr="00292A38">
              <w:rPr>
                <w:spacing w:val="1"/>
                <w:sz w:val="20"/>
                <w:szCs w:val="20"/>
                <w:lang w:val="ru-RU"/>
              </w:rPr>
              <w:t xml:space="preserve"> </w:t>
            </w:r>
            <w:r w:rsidRPr="00292A38">
              <w:rPr>
                <w:sz w:val="20"/>
                <w:szCs w:val="20"/>
                <w:lang w:val="ru-RU"/>
              </w:rPr>
              <w:t>ной культуре и повседневной культуре поведения,</w:t>
            </w:r>
            <w:r w:rsidRPr="00292A38">
              <w:rPr>
                <w:spacing w:val="-42"/>
                <w:sz w:val="20"/>
                <w:szCs w:val="20"/>
                <w:lang w:val="ru-RU"/>
              </w:rPr>
              <w:t xml:space="preserve"> </w:t>
            </w:r>
            <w:r w:rsidRPr="00292A38">
              <w:rPr>
                <w:sz w:val="20"/>
                <w:szCs w:val="20"/>
                <w:lang w:val="ru-RU"/>
              </w:rPr>
              <w:t>доброжелательным отношением к окружающим и</w:t>
            </w:r>
            <w:r w:rsidRPr="00292A38">
              <w:rPr>
                <w:spacing w:val="-42"/>
                <w:sz w:val="20"/>
                <w:szCs w:val="20"/>
                <w:lang w:val="ru-RU"/>
              </w:rPr>
              <w:t xml:space="preserve"> </w:t>
            </w:r>
            <w:r w:rsidRPr="00292A38">
              <w:rPr>
                <w:sz w:val="20"/>
                <w:szCs w:val="20"/>
                <w:lang w:val="ru-RU"/>
              </w:rPr>
              <w:t>ответственным</w:t>
            </w:r>
            <w:r w:rsidRPr="00292A38">
              <w:rPr>
                <w:spacing w:val="37"/>
                <w:sz w:val="20"/>
                <w:szCs w:val="20"/>
                <w:lang w:val="ru-RU"/>
              </w:rPr>
              <w:t xml:space="preserve"> </w:t>
            </w:r>
            <w:r w:rsidRPr="00292A38">
              <w:rPr>
                <w:sz w:val="20"/>
                <w:szCs w:val="20"/>
                <w:lang w:val="ru-RU"/>
              </w:rPr>
              <w:t>отношением</w:t>
            </w:r>
            <w:r w:rsidRPr="00292A38">
              <w:rPr>
                <w:spacing w:val="37"/>
                <w:sz w:val="20"/>
                <w:szCs w:val="20"/>
                <w:lang w:val="ru-RU"/>
              </w:rPr>
              <w:t xml:space="preserve"> </w:t>
            </w:r>
            <w:r w:rsidRPr="00292A38">
              <w:rPr>
                <w:sz w:val="20"/>
                <w:szCs w:val="20"/>
                <w:lang w:val="ru-RU"/>
              </w:rPr>
              <w:t>к</w:t>
            </w:r>
            <w:r w:rsidRPr="00292A38">
              <w:rPr>
                <w:spacing w:val="40"/>
                <w:sz w:val="20"/>
                <w:szCs w:val="20"/>
                <w:lang w:val="ru-RU"/>
              </w:rPr>
              <w:t xml:space="preserve"> </w:t>
            </w:r>
            <w:r w:rsidRPr="00292A38">
              <w:rPr>
                <w:sz w:val="20"/>
                <w:szCs w:val="20"/>
                <w:lang w:val="ru-RU"/>
              </w:rPr>
              <w:t>собственным</w:t>
            </w:r>
            <w:r w:rsidRPr="00292A38">
              <w:rPr>
                <w:spacing w:val="37"/>
                <w:sz w:val="20"/>
                <w:szCs w:val="20"/>
                <w:lang w:val="ru-RU"/>
              </w:rPr>
              <w:t xml:space="preserve"> </w:t>
            </w:r>
            <w:r w:rsidRPr="00292A38">
              <w:rPr>
                <w:sz w:val="20"/>
                <w:szCs w:val="20"/>
                <w:lang w:val="ru-RU"/>
              </w:rPr>
              <w:t>пос-</w:t>
            </w:r>
          </w:p>
          <w:p w:rsidR="009E7209" w:rsidRPr="00292A38" w:rsidRDefault="009E7209" w:rsidP="00292A38">
            <w:pPr>
              <w:pStyle w:val="TableParagraph"/>
              <w:ind w:left="107"/>
              <w:rPr>
                <w:sz w:val="20"/>
                <w:szCs w:val="20"/>
              </w:rPr>
            </w:pPr>
            <w:r w:rsidRPr="00292A38">
              <w:rPr>
                <w:sz w:val="20"/>
                <w:szCs w:val="20"/>
              </w:rPr>
              <w:t>тупкам.</w:t>
            </w:r>
          </w:p>
        </w:tc>
        <w:tc>
          <w:tcPr>
            <w:tcW w:w="567" w:type="dxa"/>
            <w:gridSpan w:val="2"/>
          </w:tcPr>
          <w:p w:rsidR="009E7209" w:rsidRPr="009E7209" w:rsidRDefault="009E7209" w:rsidP="00292A38">
            <w:pPr>
              <w:pStyle w:val="TableParagraph"/>
              <w:rPr>
                <w:b/>
                <w:sz w:val="24"/>
                <w:szCs w:val="24"/>
              </w:rPr>
            </w:pPr>
          </w:p>
          <w:p w:rsidR="009E7209" w:rsidRPr="009E7209" w:rsidRDefault="009E7209" w:rsidP="00292A38">
            <w:pPr>
              <w:pStyle w:val="TableParagraph"/>
              <w:rPr>
                <w:b/>
                <w:sz w:val="24"/>
                <w:szCs w:val="24"/>
              </w:rPr>
            </w:pPr>
          </w:p>
          <w:p w:rsidR="009E7209" w:rsidRPr="009E7209" w:rsidRDefault="009E7209" w:rsidP="00292A38">
            <w:pPr>
              <w:pStyle w:val="TableParagraph"/>
              <w:rPr>
                <w:b/>
                <w:sz w:val="24"/>
                <w:szCs w:val="24"/>
              </w:rPr>
            </w:pPr>
          </w:p>
          <w:p w:rsidR="009E7209" w:rsidRPr="009E7209" w:rsidRDefault="009E7209" w:rsidP="00292A38">
            <w:pPr>
              <w:pStyle w:val="TableParagraph"/>
              <w:ind w:right="106"/>
              <w:rPr>
                <w:sz w:val="24"/>
                <w:szCs w:val="24"/>
              </w:rPr>
            </w:pPr>
            <w:r w:rsidRPr="009E7209">
              <w:rPr>
                <w:sz w:val="24"/>
                <w:szCs w:val="24"/>
              </w:rPr>
              <w:t>1/34</w:t>
            </w:r>
          </w:p>
        </w:tc>
        <w:tc>
          <w:tcPr>
            <w:tcW w:w="567" w:type="dxa"/>
          </w:tcPr>
          <w:p w:rsidR="009E7209" w:rsidRPr="009E7209" w:rsidRDefault="009E7209" w:rsidP="00292A38">
            <w:pPr>
              <w:pStyle w:val="TableParagraph"/>
              <w:rPr>
                <w:b/>
                <w:sz w:val="24"/>
                <w:szCs w:val="24"/>
              </w:rPr>
            </w:pPr>
          </w:p>
          <w:p w:rsidR="009E7209" w:rsidRPr="009E7209" w:rsidRDefault="009E7209" w:rsidP="00292A38">
            <w:pPr>
              <w:pStyle w:val="TableParagraph"/>
              <w:rPr>
                <w:b/>
                <w:sz w:val="24"/>
                <w:szCs w:val="24"/>
              </w:rPr>
            </w:pPr>
          </w:p>
          <w:p w:rsidR="009E7209" w:rsidRPr="009E7209" w:rsidRDefault="009E7209" w:rsidP="00292A38">
            <w:pPr>
              <w:pStyle w:val="TableParagraph"/>
              <w:rPr>
                <w:b/>
                <w:sz w:val="24"/>
                <w:szCs w:val="24"/>
              </w:rPr>
            </w:pPr>
          </w:p>
          <w:p w:rsidR="009E7209" w:rsidRPr="009E7209" w:rsidRDefault="009E7209" w:rsidP="00292A38">
            <w:pPr>
              <w:pStyle w:val="TableParagraph"/>
              <w:ind w:right="102"/>
              <w:jc w:val="center"/>
              <w:rPr>
                <w:sz w:val="24"/>
                <w:szCs w:val="24"/>
              </w:rPr>
            </w:pPr>
            <w:r w:rsidRPr="009E7209">
              <w:rPr>
                <w:sz w:val="24"/>
                <w:szCs w:val="24"/>
              </w:rPr>
              <w:t>1/34</w:t>
            </w:r>
          </w:p>
        </w:tc>
        <w:tc>
          <w:tcPr>
            <w:tcW w:w="458" w:type="dxa"/>
          </w:tcPr>
          <w:p w:rsidR="009E7209" w:rsidRPr="009E7209" w:rsidRDefault="009E7209" w:rsidP="00292A38">
            <w:pPr>
              <w:pStyle w:val="TableParagraph"/>
              <w:rPr>
                <w:b/>
                <w:sz w:val="24"/>
                <w:szCs w:val="24"/>
              </w:rPr>
            </w:pPr>
          </w:p>
          <w:p w:rsidR="009E7209" w:rsidRPr="009E7209" w:rsidRDefault="009E7209" w:rsidP="00292A38">
            <w:pPr>
              <w:pStyle w:val="TableParagraph"/>
              <w:rPr>
                <w:b/>
                <w:sz w:val="24"/>
                <w:szCs w:val="24"/>
              </w:rPr>
            </w:pPr>
          </w:p>
          <w:p w:rsidR="009E7209" w:rsidRPr="009E7209" w:rsidRDefault="009E7209" w:rsidP="00292A38">
            <w:pPr>
              <w:pStyle w:val="TableParagraph"/>
              <w:rPr>
                <w:b/>
                <w:sz w:val="24"/>
                <w:szCs w:val="24"/>
              </w:rPr>
            </w:pPr>
          </w:p>
          <w:p w:rsidR="009E7209" w:rsidRPr="009E7209" w:rsidRDefault="009E7209" w:rsidP="00292A38">
            <w:pPr>
              <w:pStyle w:val="TableParagraph"/>
              <w:rPr>
                <w:sz w:val="24"/>
                <w:szCs w:val="24"/>
              </w:rPr>
            </w:pPr>
            <w:r w:rsidRPr="009E7209">
              <w:rPr>
                <w:b/>
                <w:sz w:val="24"/>
                <w:szCs w:val="24"/>
              </w:rPr>
              <w:t xml:space="preserve"> </w:t>
            </w:r>
            <w:r w:rsidRPr="009E7209">
              <w:rPr>
                <w:sz w:val="24"/>
                <w:szCs w:val="24"/>
              </w:rPr>
              <w:t>1/34</w:t>
            </w:r>
          </w:p>
          <w:p w:rsidR="009E7209" w:rsidRPr="009E7209" w:rsidRDefault="009E7209" w:rsidP="00292A38">
            <w:pPr>
              <w:pStyle w:val="TableParagraph"/>
              <w:ind w:left="110"/>
              <w:rPr>
                <w:sz w:val="24"/>
                <w:szCs w:val="24"/>
              </w:rPr>
            </w:pPr>
          </w:p>
        </w:tc>
        <w:tc>
          <w:tcPr>
            <w:tcW w:w="708" w:type="dxa"/>
          </w:tcPr>
          <w:p w:rsidR="009E7209" w:rsidRPr="009E7209" w:rsidRDefault="009E7209" w:rsidP="00292A38">
            <w:pPr>
              <w:pStyle w:val="TableParagraph"/>
              <w:rPr>
                <w:b/>
                <w:sz w:val="24"/>
                <w:szCs w:val="24"/>
              </w:rPr>
            </w:pPr>
          </w:p>
          <w:p w:rsidR="009E7209" w:rsidRPr="009E7209" w:rsidRDefault="009E7209" w:rsidP="00292A38">
            <w:pPr>
              <w:pStyle w:val="TableParagraph"/>
              <w:rPr>
                <w:b/>
                <w:sz w:val="24"/>
                <w:szCs w:val="24"/>
              </w:rPr>
            </w:pPr>
          </w:p>
          <w:p w:rsidR="009E7209" w:rsidRPr="009E7209" w:rsidRDefault="009E7209" w:rsidP="00292A38">
            <w:pPr>
              <w:pStyle w:val="TableParagraph"/>
              <w:rPr>
                <w:b/>
                <w:sz w:val="24"/>
                <w:szCs w:val="24"/>
              </w:rPr>
            </w:pPr>
          </w:p>
          <w:p w:rsidR="009E7209" w:rsidRPr="009E7209" w:rsidRDefault="009E7209" w:rsidP="00292A38">
            <w:pPr>
              <w:pStyle w:val="TableParagraph"/>
              <w:rPr>
                <w:sz w:val="24"/>
                <w:szCs w:val="24"/>
              </w:rPr>
            </w:pPr>
            <w:r w:rsidRPr="009E7209">
              <w:rPr>
                <w:sz w:val="24"/>
                <w:szCs w:val="24"/>
              </w:rPr>
              <w:t xml:space="preserve">   3/102</w:t>
            </w:r>
          </w:p>
        </w:tc>
      </w:tr>
      <w:tr w:rsidR="009E7209" w:rsidRPr="009E7209" w:rsidTr="00292A38">
        <w:trPr>
          <w:trHeight w:val="2295"/>
        </w:trPr>
        <w:tc>
          <w:tcPr>
            <w:tcW w:w="2093" w:type="dxa"/>
          </w:tcPr>
          <w:p w:rsidR="009E7209" w:rsidRPr="00292A38" w:rsidRDefault="009E7209" w:rsidP="00292A38">
            <w:pPr>
              <w:pStyle w:val="TableParagraph"/>
              <w:rPr>
                <w:b/>
                <w:sz w:val="20"/>
                <w:szCs w:val="20"/>
                <w:lang w:val="ru-RU"/>
              </w:rPr>
            </w:pPr>
          </w:p>
          <w:p w:rsidR="009E7209" w:rsidRPr="00292A38" w:rsidRDefault="009E7209" w:rsidP="00292A38">
            <w:pPr>
              <w:pStyle w:val="TableParagraph"/>
              <w:ind w:left="138" w:right="128"/>
              <w:jc w:val="center"/>
              <w:rPr>
                <w:i/>
                <w:sz w:val="20"/>
                <w:szCs w:val="20"/>
                <w:lang w:val="ru-RU"/>
              </w:rPr>
            </w:pPr>
            <w:r w:rsidRPr="00292A38">
              <w:rPr>
                <w:i/>
                <w:sz w:val="20"/>
                <w:szCs w:val="20"/>
                <w:u w:val="single"/>
                <w:lang w:val="ru-RU"/>
              </w:rPr>
              <w:t>Занятия по</w:t>
            </w:r>
            <w:r w:rsidRPr="00292A38">
              <w:rPr>
                <w:i/>
                <w:spacing w:val="1"/>
                <w:sz w:val="20"/>
                <w:szCs w:val="20"/>
                <w:lang w:val="ru-RU"/>
              </w:rPr>
              <w:t xml:space="preserve"> </w:t>
            </w:r>
            <w:r w:rsidRPr="00292A38">
              <w:rPr>
                <w:i/>
                <w:sz w:val="20"/>
                <w:szCs w:val="20"/>
                <w:u w:val="single"/>
                <w:lang w:val="ru-RU"/>
              </w:rPr>
              <w:t>формированию</w:t>
            </w:r>
            <w:r w:rsidRPr="00292A38">
              <w:rPr>
                <w:i/>
                <w:spacing w:val="1"/>
                <w:sz w:val="20"/>
                <w:szCs w:val="20"/>
                <w:lang w:val="ru-RU"/>
              </w:rPr>
              <w:t xml:space="preserve"> </w:t>
            </w:r>
            <w:r w:rsidRPr="00292A38">
              <w:rPr>
                <w:i/>
                <w:spacing w:val="-1"/>
                <w:sz w:val="20"/>
                <w:szCs w:val="20"/>
                <w:u w:val="single"/>
                <w:lang w:val="ru-RU"/>
              </w:rPr>
              <w:t>функциональной</w:t>
            </w:r>
            <w:r w:rsidRPr="00292A38">
              <w:rPr>
                <w:i/>
                <w:spacing w:val="-42"/>
                <w:sz w:val="20"/>
                <w:szCs w:val="20"/>
                <w:lang w:val="ru-RU"/>
              </w:rPr>
              <w:t xml:space="preserve"> </w:t>
            </w:r>
            <w:r w:rsidRPr="00292A38">
              <w:rPr>
                <w:i/>
                <w:sz w:val="20"/>
                <w:szCs w:val="20"/>
                <w:u w:val="single"/>
                <w:lang w:val="ru-RU"/>
              </w:rPr>
              <w:t>грамотности</w:t>
            </w:r>
            <w:r w:rsidRPr="00292A38">
              <w:rPr>
                <w:i/>
                <w:spacing w:val="1"/>
                <w:sz w:val="20"/>
                <w:szCs w:val="20"/>
                <w:lang w:val="ru-RU"/>
              </w:rPr>
              <w:t xml:space="preserve"> </w:t>
            </w:r>
            <w:r w:rsidRPr="00292A38">
              <w:rPr>
                <w:i/>
                <w:sz w:val="20"/>
                <w:szCs w:val="20"/>
                <w:u w:val="single"/>
                <w:lang w:val="ru-RU"/>
              </w:rPr>
              <w:t>обучающихся</w:t>
            </w:r>
          </w:p>
        </w:tc>
        <w:tc>
          <w:tcPr>
            <w:tcW w:w="1955" w:type="dxa"/>
          </w:tcPr>
          <w:p w:rsidR="009E7209" w:rsidRPr="00292A38" w:rsidRDefault="009E7209" w:rsidP="00292A38">
            <w:pPr>
              <w:pStyle w:val="TableParagraph"/>
              <w:ind w:left="110"/>
              <w:rPr>
                <w:sz w:val="20"/>
                <w:szCs w:val="20"/>
                <w:lang w:val="ru-RU"/>
              </w:rPr>
            </w:pPr>
          </w:p>
          <w:p w:rsidR="009E7209" w:rsidRPr="00292A38" w:rsidRDefault="009E7209" w:rsidP="00292A38">
            <w:pPr>
              <w:pStyle w:val="TableParagraph"/>
              <w:ind w:left="110"/>
              <w:rPr>
                <w:sz w:val="20"/>
                <w:szCs w:val="20"/>
                <w:lang w:val="ru-RU"/>
              </w:rPr>
            </w:pPr>
          </w:p>
          <w:p w:rsidR="009E7209" w:rsidRPr="00292A38" w:rsidRDefault="009E7209" w:rsidP="00292A38">
            <w:pPr>
              <w:pStyle w:val="TableParagraph"/>
              <w:ind w:left="110"/>
              <w:rPr>
                <w:sz w:val="20"/>
                <w:szCs w:val="20"/>
              </w:rPr>
            </w:pPr>
            <w:r w:rsidRPr="00292A38">
              <w:rPr>
                <w:sz w:val="20"/>
                <w:szCs w:val="20"/>
              </w:rPr>
              <w:t>«Функциональная грамотность»</w:t>
            </w:r>
          </w:p>
        </w:tc>
        <w:tc>
          <w:tcPr>
            <w:tcW w:w="3969" w:type="dxa"/>
            <w:gridSpan w:val="2"/>
          </w:tcPr>
          <w:p w:rsidR="009E7209" w:rsidRPr="00292A38" w:rsidRDefault="009E7209" w:rsidP="00292A38">
            <w:pPr>
              <w:pStyle w:val="TableParagraph"/>
              <w:tabs>
                <w:tab w:val="left" w:pos="1125"/>
                <w:tab w:val="left" w:pos="2713"/>
              </w:tabs>
              <w:ind w:left="107" w:right="94"/>
              <w:jc w:val="both"/>
              <w:rPr>
                <w:sz w:val="20"/>
                <w:szCs w:val="20"/>
                <w:lang w:val="ru-RU"/>
              </w:rPr>
            </w:pPr>
            <w:r w:rsidRPr="00292A38">
              <w:rPr>
                <w:b/>
                <w:sz w:val="20"/>
                <w:szCs w:val="20"/>
                <w:lang w:val="ru-RU"/>
              </w:rPr>
              <w:t>Основная</w:t>
            </w:r>
            <w:r w:rsidRPr="00292A38">
              <w:rPr>
                <w:b/>
                <w:spacing w:val="1"/>
                <w:sz w:val="20"/>
                <w:szCs w:val="20"/>
                <w:lang w:val="ru-RU"/>
              </w:rPr>
              <w:t xml:space="preserve"> </w:t>
            </w:r>
            <w:r w:rsidRPr="00292A38">
              <w:rPr>
                <w:b/>
                <w:sz w:val="20"/>
                <w:szCs w:val="20"/>
                <w:lang w:val="ru-RU"/>
              </w:rPr>
              <w:t>цель:</w:t>
            </w:r>
            <w:r w:rsidRPr="00292A38">
              <w:rPr>
                <w:b/>
                <w:spacing w:val="1"/>
                <w:sz w:val="20"/>
                <w:szCs w:val="20"/>
                <w:lang w:val="ru-RU"/>
              </w:rPr>
              <w:t xml:space="preserve"> </w:t>
            </w:r>
            <w:r w:rsidRPr="00292A38">
              <w:rPr>
                <w:sz w:val="20"/>
                <w:szCs w:val="20"/>
                <w:lang w:val="ru-RU"/>
              </w:rPr>
              <w:t>развитие</w:t>
            </w:r>
            <w:r w:rsidRPr="00292A38">
              <w:rPr>
                <w:spacing w:val="1"/>
                <w:sz w:val="20"/>
                <w:szCs w:val="20"/>
                <w:lang w:val="ru-RU"/>
              </w:rPr>
              <w:t xml:space="preserve"> </w:t>
            </w:r>
            <w:r w:rsidRPr="00292A38">
              <w:rPr>
                <w:sz w:val="20"/>
                <w:szCs w:val="20"/>
                <w:lang w:val="ru-RU"/>
              </w:rPr>
              <w:t>способности</w:t>
            </w:r>
            <w:r w:rsidRPr="00292A38">
              <w:rPr>
                <w:spacing w:val="1"/>
                <w:sz w:val="20"/>
                <w:szCs w:val="20"/>
                <w:lang w:val="ru-RU"/>
              </w:rPr>
              <w:t xml:space="preserve"> </w:t>
            </w:r>
            <w:r w:rsidRPr="00292A38">
              <w:rPr>
                <w:sz w:val="20"/>
                <w:szCs w:val="20"/>
                <w:lang w:val="ru-RU"/>
              </w:rPr>
              <w:t>обучаю-</w:t>
            </w:r>
            <w:r w:rsidRPr="00292A38">
              <w:rPr>
                <w:spacing w:val="-42"/>
                <w:sz w:val="20"/>
                <w:szCs w:val="20"/>
                <w:lang w:val="ru-RU"/>
              </w:rPr>
              <w:t xml:space="preserve"> </w:t>
            </w:r>
            <w:r w:rsidRPr="00292A38">
              <w:rPr>
                <w:sz w:val="20"/>
                <w:szCs w:val="20"/>
                <w:lang w:val="ru-RU"/>
              </w:rPr>
              <w:t>щихся</w:t>
            </w:r>
            <w:r w:rsidRPr="00292A38">
              <w:rPr>
                <w:spacing w:val="1"/>
                <w:sz w:val="20"/>
                <w:szCs w:val="20"/>
                <w:lang w:val="ru-RU"/>
              </w:rPr>
              <w:t xml:space="preserve"> </w:t>
            </w:r>
            <w:r w:rsidRPr="00292A38">
              <w:rPr>
                <w:sz w:val="20"/>
                <w:szCs w:val="20"/>
                <w:lang w:val="ru-RU"/>
              </w:rPr>
              <w:t>применять приобретённые знания,</w:t>
            </w:r>
            <w:r w:rsidRPr="00292A38">
              <w:rPr>
                <w:spacing w:val="45"/>
                <w:sz w:val="20"/>
                <w:szCs w:val="20"/>
                <w:lang w:val="ru-RU"/>
              </w:rPr>
              <w:t xml:space="preserve"> </w:t>
            </w:r>
            <w:r w:rsidRPr="00292A38">
              <w:rPr>
                <w:sz w:val="20"/>
                <w:szCs w:val="20"/>
                <w:lang w:val="ru-RU"/>
              </w:rPr>
              <w:t>умения</w:t>
            </w:r>
            <w:r w:rsidRPr="00292A38">
              <w:rPr>
                <w:spacing w:val="-42"/>
                <w:sz w:val="20"/>
                <w:szCs w:val="20"/>
                <w:lang w:val="ru-RU"/>
              </w:rPr>
              <w:t xml:space="preserve"> </w:t>
            </w:r>
            <w:r w:rsidRPr="00292A38">
              <w:rPr>
                <w:sz w:val="20"/>
                <w:szCs w:val="20"/>
                <w:lang w:val="ru-RU"/>
              </w:rPr>
              <w:t>и навыки для решения задач в различных сферах</w:t>
            </w:r>
            <w:r w:rsidRPr="00292A38">
              <w:rPr>
                <w:spacing w:val="1"/>
                <w:sz w:val="20"/>
                <w:szCs w:val="20"/>
                <w:lang w:val="ru-RU"/>
              </w:rPr>
              <w:t xml:space="preserve"> </w:t>
            </w:r>
            <w:r w:rsidRPr="00292A38">
              <w:rPr>
                <w:sz w:val="20"/>
                <w:szCs w:val="20"/>
                <w:lang w:val="ru-RU"/>
              </w:rPr>
              <w:t>жизнедеятельности, (обеспечение связи обучения</w:t>
            </w:r>
            <w:r w:rsidRPr="00292A38">
              <w:rPr>
                <w:spacing w:val="1"/>
                <w:sz w:val="20"/>
                <w:szCs w:val="20"/>
                <w:lang w:val="ru-RU"/>
              </w:rPr>
              <w:t xml:space="preserve"> </w:t>
            </w:r>
            <w:r w:rsidRPr="00292A38">
              <w:rPr>
                <w:sz w:val="20"/>
                <w:szCs w:val="20"/>
                <w:lang w:val="ru-RU"/>
              </w:rPr>
              <w:t>с</w:t>
            </w:r>
            <w:r w:rsidRPr="00292A38">
              <w:rPr>
                <w:spacing w:val="1"/>
                <w:sz w:val="20"/>
                <w:szCs w:val="20"/>
                <w:lang w:val="ru-RU"/>
              </w:rPr>
              <w:t xml:space="preserve"> </w:t>
            </w:r>
            <w:r w:rsidRPr="00292A38">
              <w:rPr>
                <w:sz w:val="20"/>
                <w:szCs w:val="20"/>
                <w:lang w:val="ru-RU"/>
              </w:rPr>
              <w:t>жизнью).</w:t>
            </w:r>
            <w:r w:rsidRPr="00292A38">
              <w:rPr>
                <w:spacing w:val="1"/>
                <w:sz w:val="20"/>
                <w:szCs w:val="20"/>
                <w:lang w:val="ru-RU"/>
              </w:rPr>
              <w:t xml:space="preserve"> </w:t>
            </w:r>
            <w:r w:rsidRPr="00292A38">
              <w:rPr>
                <w:b/>
                <w:sz w:val="20"/>
                <w:szCs w:val="20"/>
                <w:lang w:val="ru-RU"/>
              </w:rPr>
              <w:t>Основная</w:t>
            </w:r>
            <w:r w:rsidRPr="00292A38">
              <w:rPr>
                <w:b/>
                <w:spacing w:val="1"/>
                <w:sz w:val="20"/>
                <w:szCs w:val="20"/>
                <w:lang w:val="ru-RU"/>
              </w:rPr>
              <w:t xml:space="preserve"> </w:t>
            </w:r>
            <w:r w:rsidRPr="00292A38">
              <w:rPr>
                <w:b/>
                <w:sz w:val="20"/>
                <w:szCs w:val="20"/>
                <w:lang w:val="ru-RU"/>
              </w:rPr>
              <w:t>задача</w:t>
            </w:r>
            <w:r w:rsidRPr="00292A38">
              <w:rPr>
                <w:sz w:val="20"/>
                <w:szCs w:val="20"/>
                <w:lang w:val="ru-RU"/>
              </w:rPr>
              <w:t>:</w:t>
            </w:r>
            <w:r w:rsidRPr="00292A38">
              <w:rPr>
                <w:spacing w:val="1"/>
                <w:sz w:val="20"/>
                <w:szCs w:val="20"/>
                <w:lang w:val="ru-RU"/>
              </w:rPr>
              <w:t xml:space="preserve"> </w:t>
            </w:r>
            <w:r w:rsidRPr="00292A38">
              <w:rPr>
                <w:sz w:val="20"/>
                <w:szCs w:val="20"/>
                <w:lang w:val="ru-RU"/>
              </w:rPr>
              <w:t>формирование</w:t>
            </w:r>
            <w:r w:rsidRPr="00292A38">
              <w:rPr>
                <w:spacing w:val="1"/>
                <w:sz w:val="20"/>
                <w:szCs w:val="20"/>
                <w:lang w:val="ru-RU"/>
              </w:rPr>
              <w:t xml:space="preserve"> </w:t>
            </w:r>
            <w:r w:rsidRPr="00292A38">
              <w:rPr>
                <w:sz w:val="20"/>
                <w:szCs w:val="20"/>
                <w:lang w:val="ru-RU"/>
              </w:rPr>
              <w:t>и</w:t>
            </w:r>
            <w:r w:rsidRPr="00292A38">
              <w:rPr>
                <w:spacing w:val="1"/>
                <w:sz w:val="20"/>
                <w:szCs w:val="20"/>
                <w:lang w:val="ru-RU"/>
              </w:rPr>
              <w:t xml:space="preserve"> </w:t>
            </w:r>
            <w:r w:rsidRPr="00292A38">
              <w:rPr>
                <w:sz w:val="20"/>
                <w:szCs w:val="20"/>
                <w:lang w:val="ru-RU"/>
              </w:rPr>
              <w:t>развитие</w:t>
            </w:r>
            <w:r w:rsidRPr="00292A38">
              <w:rPr>
                <w:spacing w:val="1"/>
                <w:sz w:val="20"/>
                <w:szCs w:val="20"/>
                <w:lang w:val="ru-RU"/>
              </w:rPr>
              <w:t xml:space="preserve"> </w:t>
            </w:r>
            <w:r w:rsidRPr="00292A38">
              <w:rPr>
                <w:sz w:val="20"/>
                <w:szCs w:val="20"/>
                <w:lang w:val="ru-RU"/>
              </w:rPr>
              <w:t>функциональной</w:t>
            </w:r>
            <w:r w:rsidRPr="00292A38">
              <w:rPr>
                <w:spacing w:val="1"/>
                <w:sz w:val="20"/>
                <w:szCs w:val="20"/>
                <w:lang w:val="ru-RU"/>
              </w:rPr>
              <w:t xml:space="preserve"> </w:t>
            </w:r>
            <w:r w:rsidRPr="00292A38">
              <w:rPr>
                <w:sz w:val="20"/>
                <w:szCs w:val="20"/>
                <w:lang w:val="ru-RU"/>
              </w:rPr>
              <w:t>грамотности</w:t>
            </w:r>
            <w:r w:rsidRPr="00292A38">
              <w:rPr>
                <w:spacing w:val="1"/>
                <w:sz w:val="20"/>
                <w:szCs w:val="20"/>
                <w:lang w:val="ru-RU"/>
              </w:rPr>
              <w:t xml:space="preserve"> </w:t>
            </w:r>
            <w:r w:rsidRPr="00292A38">
              <w:rPr>
                <w:sz w:val="20"/>
                <w:szCs w:val="20"/>
                <w:lang w:val="ru-RU"/>
              </w:rPr>
              <w:t>школь-</w:t>
            </w:r>
            <w:r w:rsidRPr="00292A38">
              <w:rPr>
                <w:spacing w:val="1"/>
                <w:sz w:val="20"/>
                <w:szCs w:val="20"/>
                <w:lang w:val="ru-RU"/>
              </w:rPr>
              <w:t xml:space="preserve"> </w:t>
            </w:r>
            <w:r w:rsidRPr="00292A38">
              <w:rPr>
                <w:sz w:val="20"/>
                <w:szCs w:val="20"/>
                <w:lang w:val="ru-RU"/>
              </w:rPr>
              <w:t>ников:</w:t>
            </w:r>
            <w:r w:rsidRPr="00292A38">
              <w:rPr>
                <w:sz w:val="20"/>
                <w:szCs w:val="20"/>
                <w:lang w:val="ru-RU"/>
              </w:rPr>
              <w:tab/>
              <w:t>читательской,</w:t>
            </w:r>
            <w:r w:rsidRPr="00292A38">
              <w:rPr>
                <w:sz w:val="20"/>
                <w:szCs w:val="20"/>
                <w:lang w:val="ru-RU"/>
              </w:rPr>
              <w:tab/>
              <w:t>математической,</w:t>
            </w:r>
            <w:r w:rsidRPr="00292A38">
              <w:rPr>
                <w:spacing w:val="-43"/>
                <w:sz w:val="20"/>
                <w:szCs w:val="20"/>
                <w:lang w:val="ru-RU"/>
              </w:rPr>
              <w:t xml:space="preserve"> </w:t>
            </w:r>
            <w:r w:rsidRPr="00292A38">
              <w:rPr>
                <w:sz w:val="20"/>
                <w:szCs w:val="20"/>
                <w:lang w:val="ru-RU"/>
              </w:rPr>
              <w:t>естественно-научной, финансовой, направленной</w:t>
            </w:r>
            <w:r w:rsidRPr="00292A38">
              <w:rPr>
                <w:spacing w:val="1"/>
                <w:sz w:val="20"/>
                <w:szCs w:val="20"/>
                <w:lang w:val="ru-RU"/>
              </w:rPr>
              <w:t xml:space="preserve"> </w:t>
            </w:r>
            <w:r w:rsidRPr="00292A38">
              <w:rPr>
                <w:sz w:val="20"/>
                <w:szCs w:val="20"/>
                <w:lang w:val="ru-RU"/>
              </w:rPr>
              <w:t>и</w:t>
            </w:r>
            <w:r w:rsidRPr="00292A38">
              <w:rPr>
                <w:spacing w:val="1"/>
                <w:sz w:val="20"/>
                <w:szCs w:val="20"/>
                <w:lang w:val="ru-RU"/>
              </w:rPr>
              <w:t xml:space="preserve"> </w:t>
            </w:r>
            <w:r w:rsidRPr="00292A38">
              <w:rPr>
                <w:sz w:val="20"/>
                <w:szCs w:val="20"/>
                <w:lang w:val="ru-RU"/>
              </w:rPr>
              <w:t>на</w:t>
            </w:r>
            <w:r w:rsidRPr="00292A38">
              <w:rPr>
                <w:spacing w:val="1"/>
                <w:sz w:val="20"/>
                <w:szCs w:val="20"/>
                <w:lang w:val="ru-RU"/>
              </w:rPr>
              <w:t xml:space="preserve"> </w:t>
            </w:r>
            <w:r w:rsidRPr="00292A38">
              <w:rPr>
                <w:sz w:val="20"/>
                <w:szCs w:val="20"/>
                <w:lang w:val="ru-RU"/>
              </w:rPr>
              <w:t>развитие</w:t>
            </w:r>
            <w:r w:rsidRPr="00292A38">
              <w:rPr>
                <w:spacing w:val="1"/>
                <w:sz w:val="20"/>
                <w:szCs w:val="20"/>
                <w:lang w:val="ru-RU"/>
              </w:rPr>
              <w:t xml:space="preserve"> </w:t>
            </w:r>
            <w:r w:rsidRPr="00292A38">
              <w:rPr>
                <w:sz w:val="20"/>
                <w:szCs w:val="20"/>
                <w:lang w:val="ru-RU"/>
              </w:rPr>
              <w:t>креативного</w:t>
            </w:r>
            <w:r w:rsidRPr="00292A38">
              <w:rPr>
                <w:spacing w:val="1"/>
                <w:sz w:val="20"/>
                <w:szCs w:val="20"/>
                <w:lang w:val="ru-RU"/>
              </w:rPr>
              <w:t xml:space="preserve"> </w:t>
            </w:r>
            <w:r w:rsidRPr="00292A38">
              <w:rPr>
                <w:sz w:val="20"/>
                <w:szCs w:val="20"/>
                <w:lang w:val="ru-RU"/>
              </w:rPr>
              <w:t>мышления</w:t>
            </w:r>
            <w:r w:rsidRPr="00292A38">
              <w:rPr>
                <w:spacing w:val="1"/>
                <w:sz w:val="20"/>
                <w:szCs w:val="20"/>
                <w:lang w:val="ru-RU"/>
              </w:rPr>
              <w:t xml:space="preserve"> </w:t>
            </w:r>
            <w:r w:rsidRPr="00292A38">
              <w:rPr>
                <w:sz w:val="20"/>
                <w:szCs w:val="20"/>
                <w:lang w:val="ru-RU"/>
              </w:rPr>
              <w:t>и</w:t>
            </w:r>
            <w:r w:rsidRPr="00292A38">
              <w:rPr>
                <w:spacing w:val="1"/>
                <w:sz w:val="20"/>
                <w:szCs w:val="20"/>
                <w:lang w:val="ru-RU"/>
              </w:rPr>
              <w:t xml:space="preserve"> </w:t>
            </w:r>
            <w:r w:rsidRPr="00292A38">
              <w:rPr>
                <w:sz w:val="20"/>
                <w:szCs w:val="20"/>
                <w:lang w:val="ru-RU"/>
              </w:rPr>
              <w:t>глобальных</w:t>
            </w:r>
            <w:r w:rsidRPr="00292A38">
              <w:rPr>
                <w:spacing w:val="-2"/>
                <w:sz w:val="20"/>
                <w:szCs w:val="20"/>
                <w:lang w:val="ru-RU"/>
              </w:rPr>
              <w:t xml:space="preserve"> </w:t>
            </w:r>
            <w:r w:rsidRPr="00292A38">
              <w:rPr>
                <w:sz w:val="20"/>
                <w:szCs w:val="20"/>
                <w:lang w:val="ru-RU"/>
              </w:rPr>
              <w:t>компетенций.</w:t>
            </w:r>
          </w:p>
        </w:tc>
        <w:tc>
          <w:tcPr>
            <w:tcW w:w="567" w:type="dxa"/>
            <w:gridSpan w:val="2"/>
          </w:tcPr>
          <w:p w:rsidR="009E7209" w:rsidRPr="009E7209" w:rsidRDefault="009E7209" w:rsidP="00292A38">
            <w:pPr>
              <w:pStyle w:val="TableParagraph"/>
              <w:rPr>
                <w:b/>
                <w:sz w:val="24"/>
                <w:szCs w:val="24"/>
                <w:lang w:val="ru-RU"/>
              </w:rPr>
            </w:pPr>
          </w:p>
          <w:p w:rsidR="009E7209" w:rsidRPr="009E7209" w:rsidRDefault="009E7209" w:rsidP="00292A38">
            <w:pPr>
              <w:pStyle w:val="TableParagraph"/>
              <w:ind w:right="106"/>
              <w:rPr>
                <w:sz w:val="24"/>
                <w:szCs w:val="24"/>
              </w:rPr>
            </w:pPr>
            <w:r w:rsidRPr="009E7209">
              <w:rPr>
                <w:sz w:val="24"/>
                <w:szCs w:val="24"/>
                <w:lang w:val="ru-RU"/>
              </w:rPr>
              <w:t xml:space="preserve"> </w:t>
            </w:r>
            <w:r w:rsidRPr="009E7209">
              <w:rPr>
                <w:sz w:val="24"/>
                <w:szCs w:val="24"/>
              </w:rPr>
              <w:t>1/34</w:t>
            </w:r>
          </w:p>
          <w:p w:rsidR="009E7209" w:rsidRPr="009E7209" w:rsidRDefault="009E7209" w:rsidP="00292A38">
            <w:pPr>
              <w:pStyle w:val="TableParagraph"/>
              <w:rPr>
                <w:b/>
                <w:sz w:val="24"/>
                <w:szCs w:val="24"/>
              </w:rPr>
            </w:pPr>
          </w:p>
          <w:p w:rsidR="009E7209" w:rsidRPr="009E7209" w:rsidRDefault="009E7209" w:rsidP="00292A38">
            <w:pPr>
              <w:pStyle w:val="TableParagraph"/>
              <w:ind w:right="106"/>
              <w:jc w:val="center"/>
              <w:rPr>
                <w:sz w:val="24"/>
                <w:szCs w:val="24"/>
              </w:rPr>
            </w:pPr>
          </w:p>
        </w:tc>
        <w:tc>
          <w:tcPr>
            <w:tcW w:w="567" w:type="dxa"/>
          </w:tcPr>
          <w:p w:rsidR="009E7209" w:rsidRPr="009E7209" w:rsidRDefault="009E7209" w:rsidP="00292A38">
            <w:pPr>
              <w:pStyle w:val="TableParagraph"/>
              <w:rPr>
                <w:b/>
                <w:sz w:val="24"/>
                <w:szCs w:val="24"/>
              </w:rPr>
            </w:pPr>
          </w:p>
          <w:p w:rsidR="009E7209" w:rsidRPr="009E7209" w:rsidRDefault="009E7209" w:rsidP="00292A38">
            <w:pPr>
              <w:pStyle w:val="TableParagraph"/>
              <w:ind w:right="102"/>
              <w:rPr>
                <w:sz w:val="24"/>
                <w:szCs w:val="24"/>
              </w:rPr>
            </w:pPr>
            <w:r w:rsidRPr="009E7209">
              <w:rPr>
                <w:sz w:val="24"/>
                <w:szCs w:val="24"/>
              </w:rPr>
              <w:t xml:space="preserve"> 1/34</w:t>
            </w:r>
          </w:p>
          <w:p w:rsidR="009E7209" w:rsidRPr="009E7209" w:rsidRDefault="009E7209" w:rsidP="00292A38">
            <w:pPr>
              <w:pStyle w:val="TableParagraph"/>
              <w:rPr>
                <w:b/>
                <w:sz w:val="24"/>
                <w:szCs w:val="24"/>
              </w:rPr>
            </w:pPr>
          </w:p>
          <w:p w:rsidR="009E7209" w:rsidRPr="009E7209" w:rsidRDefault="009E7209" w:rsidP="00292A38">
            <w:pPr>
              <w:pStyle w:val="TableParagraph"/>
              <w:ind w:right="102"/>
              <w:jc w:val="center"/>
              <w:rPr>
                <w:sz w:val="24"/>
                <w:szCs w:val="24"/>
              </w:rPr>
            </w:pPr>
          </w:p>
        </w:tc>
        <w:tc>
          <w:tcPr>
            <w:tcW w:w="458" w:type="dxa"/>
          </w:tcPr>
          <w:p w:rsidR="009E7209" w:rsidRPr="009E7209" w:rsidRDefault="009E7209" w:rsidP="00292A38">
            <w:pPr>
              <w:pStyle w:val="TableParagraph"/>
              <w:rPr>
                <w:b/>
                <w:sz w:val="24"/>
                <w:szCs w:val="24"/>
              </w:rPr>
            </w:pPr>
          </w:p>
          <w:p w:rsidR="009E7209" w:rsidRPr="009E7209" w:rsidRDefault="009E7209" w:rsidP="00292A38">
            <w:pPr>
              <w:pStyle w:val="TableParagraph"/>
              <w:ind w:left="110"/>
              <w:rPr>
                <w:sz w:val="24"/>
                <w:szCs w:val="24"/>
              </w:rPr>
            </w:pPr>
            <w:r w:rsidRPr="009E7209">
              <w:rPr>
                <w:sz w:val="24"/>
                <w:szCs w:val="24"/>
              </w:rPr>
              <w:t>1/34</w:t>
            </w:r>
          </w:p>
          <w:p w:rsidR="009E7209" w:rsidRPr="009E7209" w:rsidRDefault="009E7209" w:rsidP="00292A38">
            <w:pPr>
              <w:pStyle w:val="TableParagraph"/>
              <w:rPr>
                <w:b/>
                <w:sz w:val="24"/>
                <w:szCs w:val="24"/>
              </w:rPr>
            </w:pPr>
          </w:p>
          <w:p w:rsidR="009E7209" w:rsidRPr="009E7209" w:rsidRDefault="009E7209" w:rsidP="00292A38">
            <w:pPr>
              <w:pStyle w:val="TableParagraph"/>
              <w:ind w:left="110"/>
              <w:rPr>
                <w:sz w:val="24"/>
                <w:szCs w:val="24"/>
              </w:rPr>
            </w:pPr>
          </w:p>
        </w:tc>
        <w:tc>
          <w:tcPr>
            <w:tcW w:w="708" w:type="dxa"/>
          </w:tcPr>
          <w:p w:rsidR="009E7209" w:rsidRPr="009E7209" w:rsidRDefault="009E7209" w:rsidP="00292A38">
            <w:pPr>
              <w:pStyle w:val="TableParagraph"/>
              <w:rPr>
                <w:b/>
                <w:sz w:val="24"/>
                <w:szCs w:val="24"/>
              </w:rPr>
            </w:pPr>
          </w:p>
          <w:p w:rsidR="009E7209" w:rsidRPr="009E7209" w:rsidRDefault="009E7209" w:rsidP="00292A38">
            <w:pPr>
              <w:pStyle w:val="TableParagraph"/>
              <w:rPr>
                <w:sz w:val="24"/>
                <w:szCs w:val="24"/>
              </w:rPr>
            </w:pPr>
            <w:r w:rsidRPr="009E7209">
              <w:rPr>
                <w:sz w:val="24"/>
                <w:szCs w:val="24"/>
              </w:rPr>
              <w:t xml:space="preserve"> 3/102</w:t>
            </w:r>
          </w:p>
          <w:p w:rsidR="009E7209" w:rsidRPr="009E7209" w:rsidRDefault="009E7209" w:rsidP="00292A38">
            <w:pPr>
              <w:pStyle w:val="TableParagraph"/>
              <w:rPr>
                <w:b/>
                <w:sz w:val="24"/>
                <w:szCs w:val="24"/>
              </w:rPr>
            </w:pPr>
          </w:p>
          <w:p w:rsidR="009E7209" w:rsidRPr="009E7209" w:rsidRDefault="009E7209" w:rsidP="00292A38">
            <w:pPr>
              <w:pStyle w:val="TableParagraph"/>
              <w:ind w:left="107"/>
              <w:rPr>
                <w:sz w:val="24"/>
                <w:szCs w:val="24"/>
              </w:rPr>
            </w:pPr>
          </w:p>
        </w:tc>
      </w:tr>
      <w:tr w:rsidR="009E7209" w:rsidRPr="009E7209" w:rsidTr="00292A38">
        <w:trPr>
          <w:trHeight w:val="306"/>
        </w:trPr>
        <w:tc>
          <w:tcPr>
            <w:tcW w:w="10317" w:type="dxa"/>
            <w:gridSpan w:val="9"/>
          </w:tcPr>
          <w:p w:rsidR="009E7209" w:rsidRPr="00292A38" w:rsidRDefault="009E7209" w:rsidP="00292A38">
            <w:pPr>
              <w:pStyle w:val="TableParagraph"/>
              <w:ind w:left="3314" w:right="3305"/>
              <w:jc w:val="center"/>
              <w:rPr>
                <w:b/>
                <w:i/>
                <w:sz w:val="20"/>
                <w:szCs w:val="20"/>
              </w:rPr>
            </w:pPr>
            <w:r w:rsidRPr="00292A38">
              <w:rPr>
                <w:b/>
                <w:i/>
                <w:sz w:val="20"/>
                <w:szCs w:val="20"/>
              </w:rPr>
              <w:t>Вариативная</w:t>
            </w:r>
            <w:r w:rsidRPr="00292A38">
              <w:rPr>
                <w:b/>
                <w:i/>
                <w:spacing w:val="-4"/>
                <w:sz w:val="20"/>
                <w:szCs w:val="20"/>
              </w:rPr>
              <w:t xml:space="preserve"> </w:t>
            </w:r>
            <w:r w:rsidRPr="00292A38">
              <w:rPr>
                <w:b/>
                <w:i/>
                <w:sz w:val="20"/>
                <w:szCs w:val="20"/>
              </w:rPr>
              <w:t>часть</w:t>
            </w:r>
          </w:p>
        </w:tc>
      </w:tr>
      <w:tr w:rsidR="009E7209" w:rsidRPr="009E7209" w:rsidTr="00292A38">
        <w:trPr>
          <w:trHeight w:val="2780"/>
        </w:trPr>
        <w:tc>
          <w:tcPr>
            <w:tcW w:w="2093" w:type="dxa"/>
            <w:tcBorders>
              <w:bottom w:val="single" w:sz="4" w:space="0" w:color="000000"/>
            </w:tcBorders>
          </w:tcPr>
          <w:p w:rsidR="009E7209" w:rsidRPr="00292A38" w:rsidRDefault="009E7209" w:rsidP="00292A38">
            <w:pPr>
              <w:pStyle w:val="TableParagraph"/>
              <w:ind w:left="138" w:right="130"/>
              <w:jc w:val="center"/>
              <w:rPr>
                <w:i/>
                <w:sz w:val="20"/>
                <w:szCs w:val="20"/>
                <w:lang w:val="ru-RU"/>
              </w:rPr>
            </w:pPr>
            <w:r w:rsidRPr="00292A38">
              <w:rPr>
                <w:i/>
                <w:sz w:val="20"/>
                <w:szCs w:val="20"/>
                <w:u w:val="single"/>
                <w:lang w:val="ru-RU"/>
              </w:rPr>
              <w:t>Занятия, направленные</w:t>
            </w:r>
            <w:r w:rsidRPr="00292A38">
              <w:rPr>
                <w:i/>
                <w:spacing w:val="-42"/>
                <w:sz w:val="20"/>
                <w:szCs w:val="20"/>
                <w:lang w:val="ru-RU"/>
              </w:rPr>
              <w:t xml:space="preserve"> </w:t>
            </w:r>
            <w:r w:rsidRPr="00292A38">
              <w:rPr>
                <w:i/>
                <w:sz w:val="20"/>
                <w:szCs w:val="20"/>
                <w:u w:val="single"/>
                <w:lang w:val="ru-RU"/>
              </w:rPr>
              <w:t>на удовлетворение</w:t>
            </w:r>
            <w:r w:rsidRPr="00292A38">
              <w:rPr>
                <w:i/>
                <w:spacing w:val="1"/>
                <w:sz w:val="20"/>
                <w:szCs w:val="20"/>
                <w:lang w:val="ru-RU"/>
              </w:rPr>
              <w:t xml:space="preserve"> </w:t>
            </w:r>
            <w:r w:rsidRPr="00292A38">
              <w:rPr>
                <w:i/>
                <w:sz w:val="20"/>
                <w:szCs w:val="20"/>
                <w:u w:val="single"/>
                <w:lang w:val="ru-RU"/>
              </w:rPr>
              <w:t>интересов и потреб-</w:t>
            </w:r>
            <w:r w:rsidRPr="00292A38">
              <w:rPr>
                <w:i/>
                <w:spacing w:val="1"/>
                <w:sz w:val="20"/>
                <w:szCs w:val="20"/>
                <w:lang w:val="ru-RU"/>
              </w:rPr>
              <w:t xml:space="preserve"> </w:t>
            </w:r>
            <w:r w:rsidRPr="00292A38">
              <w:rPr>
                <w:i/>
                <w:sz w:val="20"/>
                <w:szCs w:val="20"/>
                <w:u w:val="single"/>
                <w:lang w:val="ru-RU"/>
              </w:rPr>
              <w:t>ностей обучающихся в</w:t>
            </w:r>
            <w:r w:rsidRPr="00292A38">
              <w:rPr>
                <w:i/>
                <w:spacing w:val="1"/>
                <w:sz w:val="20"/>
                <w:szCs w:val="20"/>
                <w:lang w:val="ru-RU"/>
              </w:rPr>
              <w:t xml:space="preserve"> </w:t>
            </w:r>
            <w:r w:rsidRPr="00292A38">
              <w:rPr>
                <w:i/>
                <w:sz w:val="20"/>
                <w:szCs w:val="20"/>
                <w:u w:val="single"/>
                <w:lang w:val="ru-RU"/>
              </w:rPr>
              <w:t>творческом и физичес-</w:t>
            </w:r>
            <w:r w:rsidRPr="00292A38">
              <w:rPr>
                <w:i/>
                <w:spacing w:val="-42"/>
                <w:sz w:val="20"/>
                <w:szCs w:val="20"/>
                <w:lang w:val="ru-RU"/>
              </w:rPr>
              <w:t xml:space="preserve"> </w:t>
            </w:r>
            <w:r w:rsidRPr="00292A38">
              <w:rPr>
                <w:i/>
                <w:sz w:val="20"/>
                <w:szCs w:val="20"/>
                <w:u w:val="single"/>
                <w:lang w:val="ru-RU"/>
              </w:rPr>
              <w:t>ком развитии, помощь</w:t>
            </w:r>
            <w:r w:rsidRPr="00292A38">
              <w:rPr>
                <w:i/>
                <w:spacing w:val="1"/>
                <w:sz w:val="20"/>
                <w:szCs w:val="20"/>
                <w:lang w:val="ru-RU"/>
              </w:rPr>
              <w:t xml:space="preserve"> </w:t>
            </w:r>
            <w:r w:rsidRPr="00292A38">
              <w:rPr>
                <w:i/>
                <w:sz w:val="20"/>
                <w:szCs w:val="20"/>
                <w:u w:val="single"/>
                <w:lang w:val="ru-RU"/>
              </w:rPr>
              <w:t>в самореализации, рас-</w:t>
            </w:r>
            <w:r w:rsidRPr="00292A38">
              <w:rPr>
                <w:i/>
                <w:spacing w:val="1"/>
                <w:sz w:val="20"/>
                <w:szCs w:val="20"/>
                <w:lang w:val="ru-RU"/>
              </w:rPr>
              <w:t xml:space="preserve"> </w:t>
            </w:r>
            <w:r w:rsidRPr="00292A38">
              <w:rPr>
                <w:i/>
                <w:sz w:val="20"/>
                <w:szCs w:val="20"/>
                <w:u w:val="single"/>
                <w:lang w:val="ru-RU"/>
              </w:rPr>
              <w:t>крытии и развитии</w:t>
            </w:r>
            <w:r w:rsidRPr="00292A38">
              <w:rPr>
                <w:i/>
                <w:spacing w:val="1"/>
                <w:sz w:val="20"/>
                <w:szCs w:val="20"/>
                <w:lang w:val="ru-RU"/>
              </w:rPr>
              <w:t xml:space="preserve"> </w:t>
            </w:r>
            <w:r w:rsidRPr="00292A38">
              <w:rPr>
                <w:i/>
                <w:sz w:val="20"/>
                <w:szCs w:val="20"/>
                <w:u w:val="single"/>
                <w:lang w:val="ru-RU"/>
              </w:rPr>
              <w:t xml:space="preserve">способностей и </w:t>
            </w:r>
            <w:r w:rsidRPr="00292A38">
              <w:rPr>
                <w:i/>
                <w:sz w:val="20"/>
                <w:szCs w:val="20"/>
                <w:u w:val="single"/>
                <w:lang w:val="ru-RU"/>
              </w:rPr>
              <w:lastRenderedPageBreak/>
              <w:t>талан-</w:t>
            </w:r>
            <w:r w:rsidRPr="00292A38">
              <w:rPr>
                <w:i/>
                <w:spacing w:val="-42"/>
                <w:sz w:val="20"/>
                <w:szCs w:val="20"/>
                <w:lang w:val="ru-RU"/>
              </w:rPr>
              <w:t xml:space="preserve"> </w:t>
            </w:r>
            <w:r w:rsidRPr="00292A38">
              <w:rPr>
                <w:i/>
                <w:sz w:val="20"/>
                <w:szCs w:val="20"/>
                <w:u w:val="single"/>
                <w:lang w:val="ru-RU"/>
              </w:rPr>
              <w:t>тов</w:t>
            </w:r>
          </w:p>
        </w:tc>
        <w:tc>
          <w:tcPr>
            <w:tcW w:w="2127" w:type="dxa"/>
            <w:gridSpan w:val="2"/>
            <w:tcBorders>
              <w:bottom w:val="single" w:sz="4" w:space="0" w:color="000000"/>
            </w:tcBorders>
          </w:tcPr>
          <w:p w:rsidR="009E7209" w:rsidRPr="00292A38" w:rsidRDefault="009E7209" w:rsidP="00292A38">
            <w:pPr>
              <w:pStyle w:val="TableParagraph"/>
              <w:ind w:left="110"/>
              <w:rPr>
                <w:sz w:val="20"/>
                <w:szCs w:val="20"/>
                <w:lang w:val="ru-RU"/>
              </w:rPr>
            </w:pPr>
          </w:p>
          <w:p w:rsidR="009E7209" w:rsidRPr="00292A38" w:rsidRDefault="009E7209" w:rsidP="00292A38">
            <w:pPr>
              <w:pStyle w:val="TableParagraph"/>
              <w:ind w:left="110"/>
              <w:rPr>
                <w:sz w:val="20"/>
                <w:szCs w:val="20"/>
                <w:lang w:val="ru-RU"/>
              </w:rPr>
            </w:pPr>
          </w:p>
          <w:p w:rsidR="009E7209" w:rsidRPr="00292A38" w:rsidRDefault="009E7209" w:rsidP="00292A38">
            <w:pPr>
              <w:pStyle w:val="TableParagraph"/>
              <w:ind w:left="110"/>
              <w:rPr>
                <w:sz w:val="20"/>
                <w:szCs w:val="20"/>
                <w:lang w:val="ru-RU"/>
              </w:rPr>
            </w:pPr>
          </w:p>
          <w:p w:rsidR="009E7209" w:rsidRPr="00292A38" w:rsidRDefault="009E7209" w:rsidP="00292A38">
            <w:pPr>
              <w:pStyle w:val="TableParagraph"/>
              <w:ind w:left="110"/>
              <w:rPr>
                <w:sz w:val="20"/>
                <w:szCs w:val="20"/>
                <w:lang w:val="ru-RU"/>
              </w:rPr>
            </w:pPr>
          </w:p>
          <w:p w:rsidR="009E7209" w:rsidRPr="00292A38" w:rsidRDefault="009E7209" w:rsidP="00292A38">
            <w:pPr>
              <w:pStyle w:val="TableParagraph"/>
              <w:ind w:left="110"/>
              <w:rPr>
                <w:sz w:val="20"/>
                <w:szCs w:val="20"/>
              </w:rPr>
            </w:pPr>
            <w:r w:rsidRPr="00292A38">
              <w:rPr>
                <w:sz w:val="20"/>
                <w:szCs w:val="20"/>
              </w:rPr>
              <w:t>«Калейдоскоп здоровья»</w:t>
            </w:r>
          </w:p>
        </w:tc>
        <w:tc>
          <w:tcPr>
            <w:tcW w:w="3797" w:type="dxa"/>
            <w:tcBorders>
              <w:bottom w:val="single" w:sz="4" w:space="0" w:color="000000"/>
            </w:tcBorders>
          </w:tcPr>
          <w:p w:rsidR="009E7209" w:rsidRPr="009E7209" w:rsidRDefault="009E7209" w:rsidP="00292A38">
            <w:pPr>
              <w:pStyle w:val="TableParagraph"/>
              <w:ind w:left="107" w:right="97"/>
              <w:jc w:val="both"/>
              <w:rPr>
                <w:sz w:val="24"/>
                <w:szCs w:val="24"/>
                <w:lang w:val="ru-RU"/>
              </w:rPr>
            </w:pPr>
            <w:r w:rsidRPr="009E7209">
              <w:rPr>
                <w:b/>
                <w:sz w:val="24"/>
                <w:szCs w:val="24"/>
                <w:lang w:val="ru-RU"/>
              </w:rPr>
              <w:t>Основные</w:t>
            </w:r>
            <w:r w:rsidRPr="009E7209">
              <w:rPr>
                <w:b/>
                <w:spacing w:val="1"/>
                <w:sz w:val="24"/>
                <w:szCs w:val="24"/>
                <w:lang w:val="ru-RU"/>
              </w:rPr>
              <w:t xml:space="preserve"> </w:t>
            </w:r>
            <w:r w:rsidRPr="009E7209">
              <w:rPr>
                <w:b/>
                <w:sz w:val="24"/>
                <w:szCs w:val="24"/>
                <w:lang w:val="ru-RU"/>
              </w:rPr>
              <w:t>задачи</w:t>
            </w:r>
            <w:r w:rsidRPr="009E7209">
              <w:rPr>
                <w:sz w:val="24"/>
                <w:szCs w:val="24"/>
                <w:lang w:val="ru-RU"/>
              </w:rPr>
              <w:t>:</w:t>
            </w:r>
            <w:r w:rsidRPr="009E7209">
              <w:rPr>
                <w:spacing w:val="1"/>
                <w:sz w:val="24"/>
                <w:szCs w:val="24"/>
                <w:lang w:val="ru-RU"/>
              </w:rPr>
              <w:t xml:space="preserve"> </w:t>
            </w:r>
            <w:r w:rsidRPr="009E7209">
              <w:rPr>
                <w:sz w:val="24"/>
                <w:szCs w:val="24"/>
                <w:lang w:val="ru-RU"/>
              </w:rPr>
              <w:t>раскрытие</w:t>
            </w:r>
            <w:r w:rsidRPr="009E7209">
              <w:rPr>
                <w:spacing w:val="1"/>
                <w:sz w:val="24"/>
                <w:szCs w:val="24"/>
                <w:lang w:val="ru-RU"/>
              </w:rPr>
              <w:t xml:space="preserve"> </w:t>
            </w:r>
            <w:r w:rsidRPr="009E7209">
              <w:rPr>
                <w:sz w:val="24"/>
                <w:szCs w:val="24"/>
                <w:lang w:val="ru-RU"/>
              </w:rPr>
              <w:t>творческих</w:t>
            </w:r>
            <w:r w:rsidRPr="009E7209">
              <w:rPr>
                <w:spacing w:val="1"/>
                <w:sz w:val="24"/>
                <w:szCs w:val="24"/>
                <w:lang w:val="ru-RU"/>
              </w:rPr>
              <w:t xml:space="preserve"> </w:t>
            </w:r>
            <w:r w:rsidRPr="009E7209">
              <w:rPr>
                <w:sz w:val="24"/>
                <w:szCs w:val="24"/>
                <w:lang w:val="ru-RU"/>
              </w:rPr>
              <w:t>способностей школьников, формирование</w:t>
            </w:r>
            <w:r w:rsidRPr="009E7209">
              <w:rPr>
                <w:spacing w:val="1"/>
                <w:sz w:val="24"/>
                <w:szCs w:val="24"/>
                <w:lang w:val="ru-RU"/>
              </w:rPr>
              <w:t xml:space="preserve"> </w:t>
            </w:r>
            <w:r w:rsidRPr="009E7209">
              <w:rPr>
                <w:sz w:val="24"/>
                <w:szCs w:val="24"/>
                <w:lang w:val="ru-RU"/>
              </w:rPr>
              <w:t>у них</w:t>
            </w:r>
            <w:r w:rsidRPr="009E7209">
              <w:rPr>
                <w:spacing w:val="1"/>
                <w:sz w:val="24"/>
                <w:szCs w:val="24"/>
                <w:lang w:val="ru-RU"/>
              </w:rPr>
              <w:t xml:space="preserve"> </w:t>
            </w:r>
            <w:r w:rsidRPr="009E7209">
              <w:rPr>
                <w:sz w:val="24"/>
                <w:szCs w:val="24"/>
                <w:lang w:val="ru-RU"/>
              </w:rPr>
              <w:t>чувства</w:t>
            </w:r>
            <w:r w:rsidRPr="009E7209">
              <w:rPr>
                <w:spacing w:val="1"/>
                <w:sz w:val="24"/>
                <w:szCs w:val="24"/>
                <w:lang w:val="ru-RU"/>
              </w:rPr>
              <w:t xml:space="preserve"> </w:t>
            </w:r>
            <w:r w:rsidRPr="009E7209">
              <w:rPr>
                <w:sz w:val="24"/>
                <w:szCs w:val="24"/>
                <w:lang w:val="ru-RU"/>
              </w:rPr>
              <w:t>вкуса</w:t>
            </w:r>
            <w:r w:rsidRPr="009E7209">
              <w:rPr>
                <w:spacing w:val="1"/>
                <w:sz w:val="24"/>
                <w:szCs w:val="24"/>
                <w:lang w:val="ru-RU"/>
              </w:rPr>
              <w:t xml:space="preserve"> </w:t>
            </w:r>
            <w:r w:rsidRPr="009E7209">
              <w:rPr>
                <w:sz w:val="24"/>
                <w:szCs w:val="24"/>
                <w:lang w:val="ru-RU"/>
              </w:rPr>
              <w:t>и</w:t>
            </w:r>
            <w:r w:rsidRPr="009E7209">
              <w:rPr>
                <w:spacing w:val="1"/>
                <w:sz w:val="24"/>
                <w:szCs w:val="24"/>
                <w:lang w:val="ru-RU"/>
              </w:rPr>
              <w:t xml:space="preserve"> </w:t>
            </w:r>
            <w:r w:rsidRPr="009E7209">
              <w:rPr>
                <w:sz w:val="24"/>
                <w:szCs w:val="24"/>
                <w:lang w:val="ru-RU"/>
              </w:rPr>
              <w:t>умения</w:t>
            </w:r>
            <w:r w:rsidRPr="009E7209">
              <w:rPr>
                <w:spacing w:val="1"/>
                <w:sz w:val="24"/>
                <w:szCs w:val="24"/>
                <w:lang w:val="ru-RU"/>
              </w:rPr>
              <w:t xml:space="preserve"> </w:t>
            </w:r>
            <w:r w:rsidRPr="009E7209">
              <w:rPr>
                <w:sz w:val="24"/>
                <w:szCs w:val="24"/>
                <w:lang w:val="ru-RU"/>
              </w:rPr>
              <w:t>ценить</w:t>
            </w:r>
            <w:r w:rsidRPr="009E7209">
              <w:rPr>
                <w:spacing w:val="1"/>
                <w:sz w:val="24"/>
                <w:szCs w:val="24"/>
                <w:lang w:val="ru-RU"/>
              </w:rPr>
              <w:t xml:space="preserve"> </w:t>
            </w:r>
            <w:r w:rsidRPr="009E7209">
              <w:rPr>
                <w:sz w:val="24"/>
                <w:szCs w:val="24"/>
                <w:lang w:val="ru-RU"/>
              </w:rPr>
              <w:t>прекрасное,</w:t>
            </w:r>
            <w:r w:rsidRPr="009E7209">
              <w:rPr>
                <w:spacing w:val="1"/>
                <w:sz w:val="24"/>
                <w:szCs w:val="24"/>
                <w:lang w:val="ru-RU"/>
              </w:rPr>
              <w:t xml:space="preserve"> </w:t>
            </w:r>
            <w:r w:rsidRPr="009E7209">
              <w:rPr>
                <w:sz w:val="24"/>
                <w:szCs w:val="24"/>
                <w:lang w:val="ru-RU"/>
              </w:rPr>
              <w:t>формирование</w:t>
            </w:r>
            <w:r w:rsidRPr="009E7209">
              <w:rPr>
                <w:spacing w:val="1"/>
                <w:sz w:val="24"/>
                <w:szCs w:val="24"/>
                <w:lang w:val="ru-RU"/>
              </w:rPr>
              <w:t xml:space="preserve"> </w:t>
            </w:r>
            <w:r w:rsidRPr="009E7209">
              <w:rPr>
                <w:sz w:val="24"/>
                <w:szCs w:val="24"/>
                <w:lang w:val="ru-RU"/>
              </w:rPr>
              <w:t>ценностного</w:t>
            </w:r>
            <w:r w:rsidRPr="009E7209">
              <w:rPr>
                <w:spacing w:val="1"/>
                <w:sz w:val="24"/>
                <w:szCs w:val="24"/>
                <w:lang w:val="ru-RU"/>
              </w:rPr>
              <w:t xml:space="preserve"> </w:t>
            </w:r>
            <w:r w:rsidRPr="009E7209">
              <w:rPr>
                <w:sz w:val="24"/>
                <w:szCs w:val="24"/>
                <w:lang w:val="ru-RU"/>
              </w:rPr>
              <w:t>отношения</w:t>
            </w:r>
            <w:r w:rsidRPr="009E7209">
              <w:rPr>
                <w:spacing w:val="1"/>
                <w:sz w:val="24"/>
                <w:szCs w:val="24"/>
                <w:lang w:val="ru-RU"/>
              </w:rPr>
              <w:t xml:space="preserve"> </w:t>
            </w:r>
            <w:r w:rsidRPr="009E7209">
              <w:rPr>
                <w:sz w:val="24"/>
                <w:szCs w:val="24"/>
                <w:lang w:val="ru-RU"/>
              </w:rPr>
              <w:t>к</w:t>
            </w:r>
            <w:r w:rsidRPr="009E7209">
              <w:rPr>
                <w:spacing w:val="1"/>
                <w:sz w:val="24"/>
                <w:szCs w:val="24"/>
                <w:lang w:val="ru-RU"/>
              </w:rPr>
              <w:t xml:space="preserve"> </w:t>
            </w:r>
            <w:r w:rsidRPr="009E7209">
              <w:rPr>
                <w:sz w:val="24"/>
                <w:szCs w:val="24"/>
                <w:lang w:val="ru-RU"/>
              </w:rPr>
              <w:t>культуре;</w:t>
            </w:r>
            <w:r w:rsidRPr="009E7209">
              <w:rPr>
                <w:spacing w:val="1"/>
                <w:sz w:val="24"/>
                <w:szCs w:val="24"/>
                <w:lang w:val="ru-RU"/>
              </w:rPr>
              <w:t xml:space="preserve"> </w:t>
            </w:r>
            <w:r w:rsidRPr="009E7209">
              <w:rPr>
                <w:sz w:val="24"/>
                <w:szCs w:val="24"/>
                <w:lang w:val="ru-RU"/>
              </w:rPr>
              <w:t>физическое</w:t>
            </w:r>
            <w:r w:rsidRPr="009E7209">
              <w:rPr>
                <w:spacing w:val="1"/>
                <w:sz w:val="24"/>
                <w:szCs w:val="24"/>
                <w:lang w:val="ru-RU"/>
              </w:rPr>
              <w:t xml:space="preserve"> </w:t>
            </w:r>
            <w:r w:rsidRPr="009E7209">
              <w:rPr>
                <w:sz w:val="24"/>
                <w:szCs w:val="24"/>
                <w:lang w:val="ru-RU"/>
              </w:rPr>
              <w:t>развитие</w:t>
            </w:r>
            <w:r w:rsidRPr="009E7209">
              <w:rPr>
                <w:spacing w:val="1"/>
                <w:sz w:val="24"/>
                <w:szCs w:val="24"/>
                <w:lang w:val="ru-RU"/>
              </w:rPr>
              <w:t xml:space="preserve"> </w:t>
            </w:r>
            <w:r w:rsidRPr="009E7209">
              <w:rPr>
                <w:sz w:val="24"/>
                <w:szCs w:val="24"/>
                <w:lang w:val="ru-RU"/>
              </w:rPr>
              <w:t>обучающихся,</w:t>
            </w:r>
            <w:r w:rsidRPr="009E7209">
              <w:rPr>
                <w:spacing w:val="1"/>
                <w:sz w:val="24"/>
                <w:szCs w:val="24"/>
                <w:lang w:val="ru-RU"/>
              </w:rPr>
              <w:t xml:space="preserve"> </w:t>
            </w:r>
            <w:r w:rsidRPr="009E7209">
              <w:rPr>
                <w:sz w:val="24"/>
                <w:szCs w:val="24"/>
                <w:lang w:val="ru-RU"/>
              </w:rPr>
              <w:t>привитие</w:t>
            </w:r>
            <w:r w:rsidRPr="009E7209">
              <w:rPr>
                <w:spacing w:val="1"/>
                <w:sz w:val="24"/>
                <w:szCs w:val="24"/>
                <w:lang w:val="ru-RU"/>
              </w:rPr>
              <w:t xml:space="preserve"> </w:t>
            </w:r>
            <w:r w:rsidRPr="009E7209">
              <w:rPr>
                <w:sz w:val="24"/>
                <w:szCs w:val="24"/>
                <w:lang w:val="ru-RU"/>
              </w:rPr>
              <w:t>им</w:t>
            </w:r>
            <w:r w:rsidRPr="009E7209">
              <w:rPr>
                <w:spacing w:val="1"/>
                <w:sz w:val="24"/>
                <w:szCs w:val="24"/>
                <w:lang w:val="ru-RU"/>
              </w:rPr>
              <w:t xml:space="preserve"> </w:t>
            </w:r>
            <w:r w:rsidRPr="009E7209">
              <w:rPr>
                <w:sz w:val="24"/>
                <w:szCs w:val="24"/>
                <w:lang w:val="ru-RU"/>
              </w:rPr>
              <w:t>любви</w:t>
            </w:r>
            <w:r w:rsidRPr="009E7209">
              <w:rPr>
                <w:spacing w:val="1"/>
                <w:sz w:val="24"/>
                <w:szCs w:val="24"/>
                <w:lang w:val="ru-RU"/>
              </w:rPr>
              <w:t xml:space="preserve"> </w:t>
            </w:r>
            <w:r w:rsidRPr="009E7209">
              <w:rPr>
                <w:sz w:val="24"/>
                <w:szCs w:val="24"/>
                <w:lang w:val="ru-RU"/>
              </w:rPr>
              <w:t>к</w:t>
            </w:r>
            <w:r w:rsidRPr="009E7209">
              <w:rPr>
                <w:spacing w:val="1"/>
                <w:sz w:val="24"/>
                <w:szCs w:val="24"/>
                <w:lang w:val="ru-RU"/>
              </w:rPr>
              <w:t xml:space="preserve"> </w:t>
            </w:r>
            <w:r w:rsidRPr="009E7209">
              <w:rPr>
                <w:sz w:val="24"/>
                <w:szCs w:val="24"/>
                <w:lang w:val="ru-RU"/>
              </w:rPr>
              <w:t>спорту</w:t>
            </w:r>
            <w:r w:rsidRPr="009E7209">
              <w:rPr>
                <w:spacing w:val="1"/>
                <w:sz w:val="24"/>
                <w:szCs w:val="24"/>
                <w:lang w:val="ru-RU"/>
              </w:rPr>
              <w:t xml:space="preserve"> </w:t>
            </w:r>
            <w:r w:rsidRPr="009E7209">
              <w:rPr>
                <w:sz w:val="24"/>
                <w:szCs w:val="24"/>
                <w:lang w:val="ru-RU"/>
              </w:rPr>
              <w:t>и</w:t>
            </w:r>
            <w:r w:rsidRPr="009E7209">
              <w:rPr>
                <w:spacing w:val="1"/>
                <w:sz w:val="24"/>
                <w:szCs w:val="24"/>
                <w:lang w:val="ru-RU"/>
              </w:rPr>
              <w:t xml:space="preserve"> </w:t>
            </w:r>
            <w:r w:rsidRPr="009E7209">
              <w:rPr>
                <w:sz w:val="24"/>
                <w:szCs w:val="24"/>
                <w:lang w:val="ru-RU"/>
              </w:rPr>
              <w:t>побуждение</w:t>
            </w:r>
            <w:r w:rsidRPr="009E7209">
              <w:rPr>
                <w:spacing w:val="1"/>
                <w:sz w:val="24"/>
                <w:szCs w:val="24"/>
                <w:lang w:val="ru-RU"/>
              </w:rPr>
              <w:t xml:space="preserve"> </w:t>
            </w:r>
            <w:r w:rsidRPr="009E7209">
              <w:rPr>
                <w:sz w:val="24"/>
                <w:szCs w:val="24"/>
                <w:lang w:val="ru-RU"/>
              </w:rPr>
              <w:t>к</w:t>
            </w:r>
            <w:r w:rsidRPr="009E7209">
              <w:rPr>
                <w:spacing w:val="1"/>
                <w:sz w:val="24"/>
                <w:szCs w:val="24"/>
                <w:lang w:val="ru-RU"/>
              </w:rPr>
              <w:t xml:space="preserve"> </w:t>
            </w:r>
            <w:r w:rsidRPr="009E7209">
              <w:rPr>
                <w:sz w:val="24"/>
                <w:szCs w:val="24"/>
                <w:lang w:val="ru-RU"/>
              </w:rPr>
              <w:t>здоровому</w:t>
            </w:r>
            <w:r w:rsidRPr="009E7209">
              <w:rPr>
                <w:spacing w:val="1"/>
                <w:sz w:val="24"/>
                <w:szCs w:val="24"/>
                <w:lang w:val="ru-RU"/>
              </w:rPr>
              <w:t xml:space="preserve"> </w:t>
            </w:r>
            <w:r w:rsidRPr="009E7209">
              <w:rPr>
                <w:sz w:val="24"/>
                <w:szCs w:val="24"/>
                <w:lang w:val="ru-RU"/>
              </w:rPr>
              <w:t>образу</w:t>
            </w:r>
            <w:r w:rsidRPr="009E7209">
              <w:rPr>
                <w:spacing w:val="1"/>
                <w:sz w:val="24"/>
                <w:szCs w:val="24"/>
                <w:lang w:val="ru-RU"/>
              </w:rPr>
              <w:t xml:space="preserve"> </w:t>
            </w:r>
            <w:r w:rsidRPr="009E7209">
              <w:rPr>
                <w:sz w:val="24"/>
                <w:szCs w:val="24"/>
                <w:lang w:val="ru-RU"/>
              </w:rPr>
              <w:t>жизни,</w:t>
            </w:r>
            <w:r w:rsidRPr="009E7209">
              <w:rPr>
                <w:spacing w:val="1"/>
                <w:sz w:val="24"/>
                <w:szCs w:val="24"/>
                <w:lang w:val="ru-RU"/>
              </w:rPr>
              <w:t xml:space="preserve"> </w:t>
            </w:r>
            <w:r w:rsidRPr="009E7209">
              <w:rPr>
                <w:sz w:val="24"/>
                <w:szCs w:val="24"/>
                <w:lang w:val="ru-RU"/>
              </w:rPr>
              <w:t>Основные</w:t>
            </w:r>
            <w:r w:rsidRPr="009E7209">
              <w:rPr>
                <w:spacing w:val="1"/>
                <w:sz w:val="24"/>
                <w:szCs w:val="24"/>
                <w:lang w:val="ru-RU"/>
              </w:rPr>
              <w:t xml:space="preserve"> </w:t>
            </w:r>
            <w:r w:rsidRPr="009E7209">
              <w:rPr>
                <w:sz w:val="24"/>
                <w:szCs w:val="24"/>
                <w:lang w:val="ru-RU"/>
              </w:rPr>
              <w:t xml:space="preserve">организационные </w:t>
            </w:r>
            <w:r w:rsidRPr="009E7209">
              <w:rPr>
                <w:sz w:val="24"/>
                <w:szCs w:val="24"/>
                <w:lang w:val="ru-RU"/>
              </w:rPr>
              <w:lastRenderedPageBreak/>
              <w:t>формы: занятия школьников в</w:t>
            </w:r>
            <w:r w:rsidRPr="009E7209">
              <w:rPr>
                <w:spacing w:val="1"/>
                <w:sz w:val="24"/>
                <w:szCs w:val="24"/>
                <w:lang w:val="ru-RU"/>
              </w:rPr>
              <w:t xml:space="preserve"> </w:t>
            </w:r>
            <w:r w:rsidRPr="009E7209">
              <w:rPr>
                <w:sz w:val="24"/>
                <w:szCs w:val="24"/>
                <w:lang w:val="ru-RU"/>
              </w:rPr>
              <w:t>творческих объединениях (танцевальных студиях,</w:t>
            </w:r>
            <w:r w:rsidRPr="009E7209">
              <w:rPr>
                <w:spacing w:val="-42"/>
                <w:sz w:val="24"/>
                <w:szCs w:val="24"/>
                <w:lang w:val="ru-RU"/>
              </w:rPr>
              <w:t xml:space="preserve"> </w:t>
            </w:r>
            <w:r w:rsidRPr="009E7209">
              <w:rPr>
                <w:sz w:val="24"/>
                <w:szCs w:val="24"/>
                <w:lang w:val="ru-RU"/>
              </w:rPr>
              <w:t>театральных</w:t>
            </w:r>
            <w:r w:rsidRPr="009E7209">
              <w:rPr>
                <w:spacing w:val="36"/>
                <w:sz w:val="24"/>
                <w:szCs w:val="24"/>
                <w:lang w:val="ru-RU"/>
              </w:rPr>
              <w:t xml:space="preserve"> </w:t>
            </w:r>
            <w:r w:rsidRPr="009E7209">
              <w:rPr>
                <w:sz w:val="24"/>
                <w:szCs w:val="24"/>
                <w:lang w:val="ru-RU"/>
              </w:rPr>
              <w:t>кружках,</w:t>
            </w:r>
            <w:r w:rsidRPr="009E7209">
              <w:rPr>
                <w:spacing w:val="40"/>
                <w:sz w:val="24"/>
                <w:szCs w:val="24"/>
                <w:lang w:val="ru-RU"/>
              </w:rPr>
              <w:t xml:space="preserve"> </w:t>
            </w:r>
            <w:r w:rsidRPr="009E7209">
              <w:rPr>
                <w:sz w:val="24"/>
                <w:szCs w:val="24"/>
                <w:lang w:val="ru-RU"/>
              </w:rPr>
              <w:t>художественного</w:t>
            </w:r>
          </w:p>
          <w:p w:rsidR="009E7209" w:rsidRPr="009E7209" w:rsidRDefault="009E7209" w:rsidP="00292A38">
            <w:pPr>
              <w:pStyle w:val="TableParagraph"/>
              <w:ind w:left="107"/>
              <w:rPr>
                <w:sz w:val="24"/>
                <w:szCs w:val="24"/>
              </w:rPr>
            </w:pPr>
            <w:r w:rsidRPr="009E7209">
              <w:rPr>
                <w:sz w:val="24"/>
                <w:szCs w:val="24"/>
              </w:rPr>
              <w:t>творчества);</w:t>
            </w:r>
          </w:p>
        </w:tc>
        <w:tc>
          <w:tcPr>
            <w:tcW w:w="567" w:type="dxa"/>
            <w:gridSpan w:val="2"/>
            <w:tcBorders>
              <w:bottom w:val="single" w:sz="4" w:space="0" w:color="000000"/>
            </w:tcBorders>
          </w:tcPr>
          <w:p w:rsidR="009E7209" w:rsidRPr="009E7209" w:rsidRDefault="009E7209" w:rsidP="00292A38">
            <w:pPr>
              <w:pStyle w:val="TableParagraph"/>
              <w:ind w:right="106"/>
              <w:rPr>
                <w:sz w:val="24"/>
                <w:szCs w:val="24"/>
              </w:rPr>
            </w:pPr>
          </w:p>
          <w:p w:rsidR="009E7209" w:rsidRPr="009E7209" w:rsidRDefault="009E7209" w:rsidP="00292A38">
            <w:pPr>
              <w:pStyle w:val="TableParagraph"/>
              <w:ind w:right="106"/>
              <w:rPr>
                <w:sz w:val="24"/>
                <w:szCs w:val="24"/>
              </w:rPr>
            </w:pPr>
            <w:r w:rsidRPr="009E7209">
              <w:rPr>
                <w:sz w:val="24"/>
                <w:szCs w:val="24"/>
              </w:rPr>
              <w:t>1/34</w:t>
            </w:r>
          </w:p>
        </w:tc>
        <w:tc>
          <w:tcPr>
            <w:tcW w:w="567" w:type="dxa"/>
            <w:tcBorders>
              <w:bottom w:val="single" w:sz="4" w:space="0" w:color="000000"/>
            </w:tcBorders>
          </w:tcPr>
          <w:p w:rsidR="009E7209" w:rsidRPr="009E7209" w:rsidRDefault="009E7209" w:rsidP="00292A38">
            <w:pPr>
              <w:pStyle w:val="TableParagraph"/>
              <w:ind w:right="102"/>
              <w:jc w:val="center"/>
              <w:rPr>
                <w:sz w:val="24"/>
                <w:szCs w:val="24"/>
              </w:rPr>
            </w:pPr>
          </w:p>
          <w:p w:rsidR="009E7209" w:rsidRPr="009E7209" w:rsidRDefault="009E7209" w:rsidP="00292A38">
            <w:pPr>
              <w:pStyle w:val="TableParagraph"/>
              <w:ind w:right="102"/>
              <w:jc w:val="center"/>
              <w:rPr>
                <w:sz w:val="24"/>
                <w:szCs w:val="24"/>
              </w:rPr>
            </w:pPr>
            <w:r w:rsidRPr="009E7209">
              <w:rPr>
                <w:sz w:val="24"/>
                <w:szCs w:val="24"/>
              </w:rPr>
              <w:t>1/34</w:t>
            </w:r>
          </w:p>
        </w:tc>
        <w:tc>
          <w:tcPr>
            <w:tcW w:w="458" w:type="dxa"/>
          </w:tcPr>
          <w:p w:rsidR="009E7209" w:rsidRPr="009E7209" w:rsidRDefault="009E7209" w:rsidP="00292A38">
            <w:pPr>
              <w:pStyle w:val="TableParagraph"/>
              <w:ind w:left="110"/>
              <w:rPr>
                <w:sz w:val="24"/>
                <w:szCs w:val="24"/>
              </w:rPr>
            </w:pPr>
          </w:p>
          <w:p w:rsidR="009E7209" w:rsidRPr="009E7209" w:rsidRDefault="009E7209" w:rsidP="00292A38">
            <w:pPr>
              <w:pStyle w:val="TableParagraph"/>
              <w:ind w:left="110"/>
              <w:rPr>
                <w:sz w:val="24"/>
                <w:szCs w:val="24"/>
              </w:rPr>
            </w:pPr>
            <w:r w:rsidRPr="009E7209">
              <w:rPr>
                <w:sz w:val="24"/>
                <w:szCs w:val="24"/>
              </w:rPr>
              <w:t>1/34</w:t>
            </w:r>
          </w:p>
        </w:tc>
        <w:tc>
          <w:tcPr>
            <w:tcW w:w="708" w:type="dxa"/>
            <w:tcBorders>
              <w:bottom w:val="single" w:sz="4" w:space="0" w:color="000000"/>
            </w:tcBorders>
          </w:tcPr>
          <w:p w:rsidR="009E7209" w:rsidRPr="009E7209" w:rsidRDefault="009E7209" w:rsidP="00292A38">
            <w:pPr>
              <w:pStyle w:val="TableParagraph"/>
              <w:rPr>
                <w:sz w:val="24"/>
                <w:szCs w:val="24"/>
              </w:rPr>
            </w:pPr>
            <w:r w:rsidRPr="009E7209">
              <w:rPr>
                <w:sz w:val="24"/>
                <w:szCs w:val="24"/>
              </w:rPr>
              <w:t xml:space="preserve"> </w:t>
            </w:r>
          </w:p>
          <w:p w:rsidR="009E7209" w:rsidRPr="009E7209" w:rsidRDefault="009E7209" w:rsidP="00292A38">
            <w:pPr>
              <w:pStyle w:val="TableParagraph"/>
              <w:rPr>
                <w:sz w:val="24"/>
                <w:szCs w:val="24"/>
              </w:rPr>
            </w:pPr>
            <w:r w:rsidRPr="009E7209">
              <w:rPr>
                <w:sz w:val="24"/>
                <w:szCs w:val="24"/>
              </w:rPr>
              <w:t xml:space="preserve"> 3/102</w:t>
            </w:r>
          </w:p>
        </w:tc>
      </w:tr>
      <w:tr w:rsidR="009E7209" w:rsidRPr="009E7209" w:rsidTr="00292A38">
        <w:trPr>
          <w:trHeight w:val="1446"/>
        </w:trPr>
        <w:tc>
          <w:tcPr>
            <w:tcW w:w="2093" w:type="dxa"/>
          </w:tcPr>
          <w:p w:rsidR="009E7209" w:rsidRPr="00292A38" w:rsidRDefault="009E7209" w:rsidP="00292A38">
            <w:pPr>
              <w:pStyle w:val="TableParagraph"/>
              <w:ind w:left="138" w:right="129"/>
              <w:jc w:val="center"/>
              <w:rPr>
                <w:i/>
                <w:sz w:val="20"/>
                <w:szCs w:val="20"/>
                <w:lang w:val="ru-RU"/>
              </w:rPr>
            </w:pPr>
            <w:r w:rsidRPr="00292A38">
              <w:rPr>
                <w:i/>
                <w:sz w:val="20"/>
                <w:szCs w:val="20"/>
                <w:u w:val="single"/>
                <w:lang w:val="ru-RU"/>
              </w:rPr>
              <w:lastRenderedPageBreak/>
              <w:t>Занятия, связанные с</w:t>
            </w:r>
            <w:r w:rsidRPr="00292A38">
              <w:rPr>
                <w:i/>
                <w:spacing w:val="-42"/>
                <w:sz w:val="20"/>
                <w:szCs w:val="20"/>
                <w:lang w:val="ru-RU"/>
              </w:rPr>
              <w:t xml:space="preserve"> </w:t>
            </w:r>
            <w:r w:rsidRPr="00292A38">
              <w:rPr>
                <w:i/>
                <w:sz w:val="20"/>
                <w:szCs w:val="20"/>
                <w:u w:val="single"/>
                <w:lang w:val="ru-RU"/>
              </w:rPr>
              <w:t>реализацией особых</w:t>
            </w:r>
            <w:r w:rsidRPr="00292A38">
              <w:rPr>
                <w:i/>
                <w:spacing w:val="1"/>
                <w:sz w:val="20"/>
                <w:szCs w:val="20"/>
                <w:lang w:val="ru-RU"/>
              </w:rPr>
              <w:t xml:space="preserve"> </w:t>
            </w:r>
            <w:r w:rsidRPr="00292A38">
              <w:rPr>
                <w:i/>
                <w:sz w:val="20"/>
                <w:szCs w:val="20"/>
                <w:u w:val="single"/>
                <w:lang w:val="ru-RU"/>
              </w:rPr>
              <w:t>интеллектуальных и</w:t>
            </w:r>
            <w:r w:rsidRPr="00292A38">
              <w:rPr>
                <w:i/>
                <w:spacing w:val="1"/>
                <w:sz w:val="20"/>
                <w:szCs w:val="20"/>
                <w:lang w:val="ru-RU"/>
              </w:rPr>
              <w:t xml:space="preserve"> </w:t>
            </w:r>
            <w:r w:rsidRPr="00292A38">
              <w:rPr>
                <w:i/>
                <w:sz w:val="20"/>
                <w:szCs w:val="20"/>
                <w:u w:val="single"/>
                <w:lang w:val="ru-RU"/>
              </w:rPr>
              <w:t>социокультурных</w:t>
            </w:r>
            <w:r w:rsidRPr="00292A38">
              <w:rPr>
                <w:i/>
                <w:spacing w:val="1"/>
                <w:sz w:val="20"/>
                <w:szCs w:val="20"/>
                <w:lang w:val="ru-RU"/>
              </w:rPr>
              <w:t xml:space="preserve"> </w:t>
            </w:r>
            <w:r w:rsidRPr="00292A38">
              <w:rPr>
                <w:i/>
                <w:sz w:val="20"/>
                <w:szCs w:val="20"/>
                <w:u w:val="single"/>
                <w:lang w:val="ru-RU"/>
              </w:rPr>
              <w:t>потребностей</w:t>
            </w:r>
            <w:r w:rsidRPr="00292A38">
              <w:rPr>
                <w:i/>
                <w:spacing w:val="1"/>
                <w:sz w:val="20"/>
                <w:szCs w:val="20"/>
                <w:lang w:val="ru-RU"/>
              </w:rPr>
              <w:t xml:space="preserve"> </w:t>
            </w:r>
            <w:r w:rsidRPr="00292A38">
              <w:rPr>
                <w:i/>
                <w:sz w:val="20"/>
                <w:szCs w:val="20"/>
                <w:u w:val="single"/>
                <w:lang w:val="ru-RU"/>
              </w:rPr>
              <w:t>обучающихся</w:t>
            </w:r>
          </w:p>
        </w:tc>
        <w:tc>
          <w:tcPr>
            <w:tcW w:w="2127" w:type="dxa"/>
            <w:gridSpan w:val="2"/>
          </w:tcPr>
          <w:p w:rsidR="009E7209" w:rsidRPr="00292A38" w:rsidRDefault="009E7209" w:rsidP="00292A38">
            <w:pPr>
              <w:pStyle w:val="TableParagraph"/>
              <w:rPr>
                <w:b/>
                <w:sz w:val="20"/>
                <w:szCs w:val="20"/>
                <w:lang w:val="ru-RU"/>
              </w:rPr>
            </w:pPr>
          </w:p>
          <w:p w:rsidR="009E7209" w:rsidRPr="00292A38" w:rsidRDefault="009E7209" w:rsidP="00292A38">
            <w:pPr>
              <w:pStyle w:val="TableParagraph"/>
              <w:ind w:left="110"/>
              <w:rPr>
                <w:sz w:val="20"/>
                <w:szCs w:val="20"/>
              </w:rPr>
            </w:pPr>
            <w:r w:rsidRPr="00292A38">
              <w:rPr>
                <w:sz w:val="20"/>
                <w:szCs w:val="20"/>
              </w:rPr>
              <w:t>«Умники и умницы»</w:t>
            </w:r>
          </w:p>
        </w:tc>
        <w:tc>
          <w:tcPr>
            <w:tcW w:w="3797" w:type="dxa"/>
          </w:tcPr>
          <w:p w:rsidR="009E7209" w:rsidRPr="009E7209" w:rsidRDefault="009E7209" w:rsidP="00292A38">
            <w:pPr>
              <w:pStyle w:val="TableParagraph"/>
              <w:ind w:left="107" w:right="612"/>
              <w:rPr>
                <w:sz w:val="24"/>
                <w:szCs w:val="24"/>
                <w:lang w:val="ru-RU"/>
              </w:rPr>
            </w:pPr>
            <w:r w:rsidRPr="009E7209">
              <w:rPr>
                <w:b/>
                <w:sz w:val="24"/>
                <w:szCs w:val="24"/>
                <w:lang w:val="ru-RU"/>
              </w:rPr>
              <w:t xml:space="preserve">Основная цель: </w:t>
            </w:r>
            <w:r w:rsidRPr="009E7209">
              <w:rPr>
                <w:sz w:val="24"/>
                <w:szCs w:val="24"/>
                <w:lang w:val="ru-RU"/>
              </w:rPr>
              <w:t>создание условий для развития у школьников интеллектуальных потребностей, познавательных интересов,</w:t>
            </w:r>
            <w:r w:rsidRPr="009E7209">
              <w:rPr>
                <w:spacing w:val="-57"/>
                <w:sz w:val="24"/>
                <w:szCs w:val="24"/>
                <w:lang w:val="ru-RU"/>
              </w:rPr>
              <w:t xml:space="preserve"> </w:t>
            </w:r>
            <w:r w:rsidRPr="009E7209">
              <w:rPr>
                <w:sz w:val="24"/>
                <w:szCs w:val="24"/>
                <w:lang w:val="ru-RU"/>
              </w:rPr>
              <w:t>формирование</w:t>
            </w:r>
            <w:r w:rsidRPr="009E7209">
              <w:rPr>
                <w:spacing w:val="15"/>
                <w:sz w:val="24"/>
                <w:szCs w:val="24"/>
                <w:lang w:val="ru-RU"/>
              </w:rPr>
              <w:t xml:space="preserve"> </w:t>
            </w:r>
            <w:r w:rsidRPr="009E7209">
              <w:rPr>
                <w:sz w:val="24"/>
                <w:szCs w:val="24"/>
                <w:lang w:val="ru-RU"/>
              </w:rPr>
              <w:t>стремления</w:t>
            </w:r>
            <w:r w:rsidRPr="009E7209">
              <w:rPr>
                <w:spacing w:val="13"/>
                <w:sz w:val="24"/>
                <w:szCs w:val="24"/>
                <w:lang w:val="ru-RU"/>
              </w:rPr>
              <w:t xml:space="preserve"> </w:t>
            </w:r>
            <w:r w:rsidRPr="009E7209">
              <w:rPr>
                <w:sz w:val="24"/>
                <w:szCs w:val="24"/>
                <w:lang w:val="ru-RU"/>
              </w:rPr>
              <w:t>ребѐнка</w:t>
            </w:r>
            <w:r w:rsidRPr="009E7209">
              <w:rPr>
                <w:spacing w:val="13"/>
                <w:sz w:val="24"/>
                <w:szCs w:val="24"/>
                <w:lang w:val="ru-RU"/>
              </w:rPr>
              <w:t xml:space="preserve"> </w:t>
            </w:r>
            <w:r w:rsidRPr="009E7209">
              <w:rPr>
                <w:sz w:val="24"/>
                <w:szCs w:val="24"/>
                <w:lang w:val="ru-RU"/>
              </w:rPr>
              <w:t>к</w:t>
            </w:r>
            <w:r w:rsidRPr="009E7209">
              <w:rPr>
                <w:spacing w:val="15"/>
                <w:sz w:val="24"/>
                <w:szCs w:val="24"/>
                <w:lang w:val="ru-RU"/>
              </w:rPr>
              <w:t xml:space="preserve"> </w:t>
            </w:r>
            <w:r w:rsidRPr="009E7209">
              <w:rPr>
                <w:sz w:val="24"/>
                <w:szCs w:val="24"/>
                <w:lang w:val="ru-RU"/>
              </w:rPr>
              <w:t>размышлению</w:t>
            </w:r>
            <w:r w:rsidRPr="009E7209">
              <w:rPr>
                <w:spacing w:val="15"/>
                <w:sz w:val="24"/>
                <w:szCs w:val="24"/>
                <w:lang w:val="ru-RU"/>
              </w:rPr>
              <w:t xml:space="preserve"> </w:t>
            </w:r>
            <w:r w:rsidRPr="009E7209">
              <w:rPr>
                <w:sz w:val="24"/>
                <w:szCs w:val="24"/>
                <w:lang w:val="ru-RU"/>
              </w:rPr>
              <w:t>и</w:t>
            </w:r>
            <w:r w:rsidRPr="009E7209">
              <w:rPr>
                <w:spacing w:val="15"/>
                <w:sz w:val="24"/>
                <w:szCs w:val="24"/>
                <w:lang w:val="ru-RU"/>
              </w:rPr>
              <w:t xml:space="preserve"> </w:t>
            </w:r>
            <w:r w:rsidRPr="009E7209">
              <w:rPr>
                <w:sz w:val="24"/>
                <w:szCs w:val="24"/>
                <w:lang w:val="ru-RU"/>
              </w:rPr>
              <w:t>поиску,</w:t>
            </w:r>
            <w:r w:rsidRPr="009E7209">
              <w:rPr>
                <w:spacing w:val="14"/>
                <w:sz w:val="24"/>
                <w:szCs w:val="24"/>
                <w:lang w:val="ru-RU"/>
              </w:rPr>
              <w:t xml:space="preserve"> </w:t>
            </w:r>
            <w:r w:rsidRPr="009E7209">
              <w:rPr>
                <w:sz w:val="24"/>
                <w:szCs w:val="24"/>
                <w:lang w:val="ru-RU"/>
              </w:rPr>
              <w:t>чувство</w:t>
            </w:r>
            <w:r w:rsidRPr="009E7209">
              <w:rPr>
                <w:spacing w:val="18"/>
                <w:sz w:val="24"/>
                <w:szCs w:val="24"/>
                <w:lang w:val="ru-RU"/>
              </w:rPr>
              <w:t xml:space="preserve"> </w:t>
            </w:r>
            <w:r w:rsidRPr="009E7209">
              <w:rPr>
                <w:sz w:val="24"/>
                <w:szCs w:val="24"/>
                <w:lang w:val="ru-RU"/>
              </w:rPr>
              <w:t>уверенности</w:t>
            </w:r>
            <w:r w:rsidRPr="009E7209">
              <w:rPr>
                <w:spacing w:val="15"/>
                <w:sz w:val="24"/>
                <w:szCs w:val="24"/>
                <w:lang w:val="ru-RU"/>
              </w:rPr>
              <w:t xml:space="preserve"> </w:t>
            </w:r>
            <w:r w:rsidRPr="009E7209">
              <w:rPr>
                <w:sz w:val="24"/>
                <w:szCs w:val="24"/>
                <w:lang w:val="ru-RU"/>
              </w:rPr>
              <w:t>в</w:t>
            </w:r>
            <w:r w:rsidRPr="009E7209">
              <w:rPr>
                <w:spacing w:val="14"/>
                <w:sz w:val="24"/>
                <w:szCs w:val="24"/>
                <w:lang w:val="ru-RU"/>
              </w:rPr>
              <w:t xml:space="preserve"> </w:t>
            </w:r>
            <w:r w:rsidRPr="009E7209">
              <w:rPr>
                <w:sz w:val="24"/>
                <w:szCs w:val="24"/>
                <w:lang w:val="ru-RU"/>
              </w:rPr>
              <w:t>своих</w:t>
            </w:r>
            <w:r w:rsidRPr="009E7209">
              <w:rPr>
                <w:spacing w:val="14"/>
                <w:sz w:val="24"/>
                <w:szCs w:val="24"/>
                <w:lang w:val="ru-RU"/>
              </w:rPr>
              <w:t xml:space="preserve"> </w:t>
            </w:r>
            <w:r w:rsidRPr="009E7209">
              <w:rPr>
                <w:sz w:val="24"/>
                <w:szCs w:val="24"/>
                <w:lang w:val="ru-RU"/>
              </w:rPr>
              <w:t>силах,</w:t>
            </w:r>
            <w:r w:rsidRPr="009E7209">
              <w:rPr>
                <w:spacing w:val="14"/>
                <w:sz w:val="24"/>
                <w:szCs w:val="24"/>
                <w:lang w:val="ru-RU"/>
              </w:rPr>
              <w:t xml:space="preserve"> </w:t>
            </w:r>
            <w:r w:rsidRPr="009E7209">
              <w:rPr>
                <w:sz w:val="24"/>
                <w:szCs w:val="24"/>
                <w:lang w:val="ru-RU"/>
              </w:rPr>
              <w:t>в</w:t>
            </w:r>
            <w:r w:rsidRPr="009E7209">
              <w:rPr>
                <w:spacing w:val="14"/>
                <w:sz w:val="24"/>
                <w:szCs w:val="24"/>
                <w:lang w:val="ru-RU"/>
              </w:rPr>
              <w:t xml:space="preserve"> </w:t>
            </w:r>
            <w:r w:rsidRPr="009E7209">
              <w:rPr>
                <w:sz w:val="24"/>
                <w:szCs w:val="24"/>
                <w:lang w:val="ru-RU"/>
              </w:rPr>
              <w:t>возможностях</w:t>
            </w:r>
            <w:r w:rsidRPr="009E7209">
              <w:rPr>
                <w:spacing w:val="14"/>
                <w:sz w:val="24"/>
                <w:szCs w:val="24"/>
                <w:lang w:val="ru-RU"/>
              </w:rPr>
              <w:t xml:space="preserve"> </w:t>
            </w:r>
            <w:r w:rsidRPr="009E7209">
              <w:rPr>
                <w:sz w:val="24"/>
                <w:szCs w:val="24"/>
                <w:lang w:val="ru-RU"/>
              </w:rPr>
              <w:t>своего</w:t>
            </w:r>
            <w:r w:rsidRPr="009E7209">
              <w:rPr>
                <w:spacing w:val="14"/>
                <w:sz w:val="24"/>
                <w:szCs w:val="24"/>
                <w:lang w:val="ru-RU"/>
              </w:rPr>
              <w:t xml:space="preserve"> </w:t>
            </w:r>
            <w:r w:rsidRPr="009E7209">
              <w:rPr>
                <w:sz w:val="24"/>
                <w:szCs w:val="24"/>
                <w:lang w:val="ru-RU"/>
              </w:rPr>
              <w:t>интеллекта.</w:t>
            </w:r>
          </w:p>
          <w:p w:rsidR="009E7209" w:rsidRPr="009E7209" w:rsidRDefault="009E7209" w:rsidP="00292A38">
            <w:pPr>
              <w:pStyle w:val="TableParagraph"/>
              <w:ind w:left="107" w:right="188"/>
              <w:rPr>
                <w:sz w:val="24"/>
                <w:szCs w:val="24"/>
                <w:lang w:val="ru-RU"/>
              </w:rPr>
            </w:pPr>
            <w:r w:rsidRPr="009E7209">
              <w:rPr>
                <w:b/>
                <w:sz w:val="24"/>
                <w:szCs w:val="24"/>
                <w:lang w:val="ru-RU"/>
              </w:rPr>
              <w:t xml:space="preserve">Основные направления </w:t>
            </w:r>
            <w:r w:rsidRPr="009E7209">
              <w:rPr>
                <w:b/>
                <w:sz w:val="24"/>
                <w:szCs w:val="24"/>
                <w:lang w:val="ru-RU"/>
              </w:rPr>
              <w:lastRenderedPageBreak/>
              <w:t xml:space="preserve">деятельности: </w:t>
            </w:r>
            <w:r w:rsidRPr="009E7209">
              <w:rPr>
                <w:sz w:val="24"/>
                <w:szCs w:val="24"/>
                <w:lang w:val="ru-RU"/>
              </w:rPr>
              <w:t>занятия</w:t>
            </w:r>
            <w:r w:rsidRPr="009E7209">
              <w:rPr>
                <w:spacing w:val="-42"/>
                <w:sz w:val="24"/>
                <w:szCs w:val="24"/>
                <w:lang w:val="ru-RU"/>
              </w:rPr>
              <w:t xml:space="preserve"> </w:t>
            </w:r>
            <w:r w:rsidRPr="009E7209">
              <w:rPr>
                <w:sz w:val="24"/>
                <w:szCs w:val="24"/>
                <w:lang w:val="ru-RU"/>
              </w:rPr>
              <w:t xml:space="preserve"> с углубленным изучением предметов.</w:t>
            </w:r>
          </w:p>
        </w:tc>
        <w:tc>
          <w:tcPr>
            <w:tcW w:w="567" w:type="dxa"/>
            <w:gridSpan w:val="2"/>
          </w:tcPr>
          <w:p w:rsidR="009E7209" w:rsidRPr="009E7209" w:rsidRDefault="009E7209" w:rsidP="00292A38">
            <w:pPr>
              <w:pStyle w:val="TableParagraph"/>
              <w:ind w:right="106"/>
              <w:rPr>
                <w:sz w:val="24"/>
                <w:szCs w:val="24"/>
                <w:lang w:val="ru-RU"/>
              </w:rPr>
            </w:pPr>
          </w:p>
        </w:tc>
        <w:tc>
          <w:tcPr>
            <w:tcW w:w="567" w:type="dxa"/>
          </w:tcPr>
          <w:p w:rsidR="009E7209" w:rsidRPr="009E7209" w:rsidRDefault="009E7209" w:rsidP="00292A38">
            <w:pPr>
              <w:pStyle w:val="TableParagraph"/>
              <w:rPr>
                <w:b/>
                <w:sz w:val="24"/>
                <w:szCs w:val="24"/>
                <w:lang w:val="ru-RU"/>
              </w:rPr>
            </w:pPr>
          </w:p>
          <w:p w:rsidR="009E7209" w:rsidRPr="009E7209" w:rsidRDefault="009E7209" w:rsidP="00292A38">
            <w:pPr>
              <w:pStyle w:val="TableParagraph"/>
              <w:ind w:right="102"/>
              <w:rPr>
                <w:sz w:val="24"/>
                <w:szCs w:val="24"/>
              </w:rPr>
            </w:pPr>
            <w:r w:rsidRPr="009E7209">
              <w:rPr>
                <w:sz w:val="24"/>
                <w:szCs w:val="24"/>
              </w:rPr>
              <w:t>1/34</w:t>
            </w:r>
          </w:p>
        </w:tc>
        <w:tc>
          <w:tcPr>
            <w:tcW w:w="458" w:type="dxa"/>
          </w:tcPr>
          <w:p w:rsidR="009E7209" w:rsidRPr="009E7209" w:rsidRDefault="009E7209" w:rsidP="00292A38">
            <w:pPr>
              <w:pStyle w:val="TableParagraph"/>
              <w:rPr>
                <w:b/>
                <w:sz w:val="24"/>
                <w:szCs w:val="24"/>
              </w:rPr>
            </w:pPr>
          </w:p>
          <w:p w:rsidR="009E7209" w:rsidRPr="009E7209" w:rsidRDefault="009E7209" w:rsidP="00292A38">
            <w:pPr>
              <w:pStyle w:val="TableParagraph"/>
              <w:ind w:left="110"/>
              <w:rPr>
                <w:sz w:val="24"/>
                <w:szCs w:val="24"/>
              </w:rPr>
            </w:pPr>
          </w:p>
        </w:tc>
        <w:tc>
          <w:tcPr>
            <w:tcW w:w="708" w:type="dxa"/>
          </w:tcPr>
          <w:p w:rsidR="009E7209" w:rsidRPr="009E7209" w:rsidRDefault="009E7209" w:rsidP="00292A38">
            <w:pPr>
              <w:pStyle w:val="TableParagraph"/>
              <w:rPr>
                <w:b/>
                <w:sz w:val="24"/>
                <w:szCs w:val="24"/>
              </w:rPr>
            </w:pPr>
          </w:p>
          <w:p w:rsidR="009E7209" w:rsidRPr="009E7209" w:rsidRDefault="009E7209" w:rsidP="00292A38">
            <w:pPr>
              <w:pStyle w:val="TableParagraph"/>
              <w:ind w:left="107"/>
              <w:rPr>
                <w:sz w:val="24"/>
                <w:szCs w:val="24"/>
              </w:rPr>
            </w:pPr>
            <w:r w:rsidRPr="009E7209">
              <w:rPr>
                <w:sz w:val="24"/>
                <w:szCs w:val="24"/>
              </w:rPr>
              <w:t>1/34</w:t>
            </w:r>
          </w:p>
        </w:tc>
      </w:tr>
      <w:tr w:rsidR="009E7209" w:rsidRPr="009E7209" w:rsidTr="00292A38">
        <w:trPr>
          <w:trHeight w:val="713"/>
        </w:trPr>
        <w:tc>
          <w:tcPr>
            <w:tcW w:w="2093" w:type="dxa"/>
            <w:vMerge w:val="restart"/>
          </w:tcPr>
          <w:p w:rsidR="009E7209" w:rsidRPr="00292A38" w:rsidRDefault="009E7209" w:rsidP="00292A38">
            <w:pPr>
              <w:pStyle w:val="TableParagraph"/>
              <w:ind w:left="138" w:right="130"/>
              <w:jc w:val="center"/>
              <w:rPr>
                <w:i/>
                <w:sz w:val="20"/>
                <w:szCs w:val="20"/>
                <w:lang w:val="ru-RU"/>
              </w:rPr>
            </w:pPr>
            <w:r w:rsidRPr="00292A38">
              <w:rPr>
                <w:i/>
                <w:sz w:val="20"/>
                <w:szCs w:val="20"/>
                <w:u w:val="single"/>
                <w:lang w:val="ru-RU"/>
              </w:rPr>
              <w:lastRenderedPageBreak/>
              <w:t>Занятия, направленные</w:t>
            </w:r>
            <w:r w:rsidRPr="00292A38">
              <w:rPr>
                <w:i/>
                <w:spacing w:val="-42"/>
                <w:sz w:val="20"/>
                <w:szCs w:val="20"/>
                <w:lang w:val="ru-RU"/>
              </w:rPr>
              <w:t xml:space="preserve"> </w:t>
            </w:r>
            <w:r w:rsidRPr="00292A38">
              <w:rPr>
                <w:i/>
                <w:sz w:val="20"/>
                <w:szCs w:val="20"/>
                <w:u w:val="single"/>
                <w:lang w:val="ru-RU"/>
              </w:rPr>
              <w:t>на удовлетворение</w:t>
            </w:r>
            <w:r w:rsidRPr="00292A38">
              <w:rPr>
                <w:i/>
                <w:spacing w:val="1"/>
                <w:sz w:val="20"/>
                <w:szCs w:val="20"/>
                <w:lang w:val="ru-RU"/>
              </w:rPr>
              <w:t xml:space="preserve"> </w:t>
            </w:r>
            <w:r w:rsidRPr="00292A38">
              <w:rPr>
                <w:i/>
                <w:sz w:val="20"/>
                <w:szCs w:val="20"/>
                <w:u w:val="single"/>
                <w:lang w:val="ru-RU"/>
              </w:rPr>
              <w:t>социальных интересов</w:t>
            </w:r>
            <w:r w:rsidRPr="00292A38">
              <w:rPr>
                <w:i/>
                <w:spacing w:val="1"/>
                <w:sz w:val="20"/>
                <w:szCs w:val="20"/>
                <w:lang w:val="ru-RU"/>
              </w:rPr>
              <w:t xml:space="preserve"> </w:t>
            </w:r>
            <w:r w:rsidRPr="00292A38">
              <w:rPr>
                <w:i/>
                <w:sz w:val="20"/>
                <w:szCs w:val="20"/>
                <w:u w:val="single"/>
                <w:lang w:val="ru-RU"/>
              </w:rPr>
              <w:t>и потребностей</w:t>
            </w:r>
          </w:p>
          <w:p w:rsidR="009E7209" w:rsidRPr="00292A38" w:rsidRDefault="009E7209" w:rsidP="00292A38">
            <w:pPr>
              <w:pStyle w:val="TableParagraph"/>
              <w:ind w:left="138" w:right="127"/>
              <w:jc w:val="center"/>
              <w:rPr>
                <w:i/>
                <w:sz w:val="20"/>
                <w:szCs w:val="20"/>
              </w:rPr>
            </w:pPr>
            <w:r w:rsidRPr="00292A38">
              <w:rPr>
                <w:i/>
                <w:sz w:val="20"/>
                <w:szCs w:val="20"/>
                <w:u w:val="single"/>
              </w:rPr>
              <w:t>обучающихся</w:t>
            </w:r>
          </w:p>
        </w:tc>
        <w:tc>
          <w:tcPr>
            <w:tcW w:w="2127" w:type="dxa"/>
            <w:gridSpan w:val="2"/>
            <w:vMerge w:val="restart"/>
          </w:tcPr>
          <w:p w:rsidR="009E7209" w:rsidRPr="00292A38" w:rsidRDefault="009E7209" w:rsidP="00292A38">
            <w:pPr>
              <w:pStyle w:val="TableParagraph"/>
              <w:rPr>
                <w:b/>
                <w:sz w:val="20"/>
                <w:szCs w:val="20"/>
              </w:rPr>
            </w:pPr>
          </w:p>
          <w:p w:rsidR="009E7209" w:rsidRPr="00292A38" w:rsidRDefault="009E7209" w:rsidP="00292A38">
            <w:pPr>
              <w:pStyle w:val="TableParagraph"/>
              <w:ind w:left="110" w:right="576"/>
              <w:rPr>
                <w:sz w:val="20"/>
                <w:szCs w:val="20"/>
              </w:rPr>
            </w:pPr>
            <w:r w:rsidRPr="00292A38">
              <w:rPr>
                <w:spacing w:val="-1"/>
                <w:sz w:val="20"/>
                <w:szCs w:val="20"/>
              </w:rPr>
              <w:t>«Орлята России»</w:t>
            </w:r>
            <w:r w:rsidRPr="00292A38">
              <w:rPr>
                <w:sz w:val="20"/>
                <w:szCs w:val="20"/>
              </w:rPr>
              <w:t>»</w:t>
            </w:r>
          </w:p>
          <w:p w:rsidR="009E7209" w:rsidRPr="00292A38" w:rsidRDefault="009E7209" w:rsidP="00292A38">
            <w:pPr>
              <w:pStyle w:val="TableParagraph"/>
              <w:ind w:left="110" w:right="576"/>
              <w:rPr>
                <w:sz w:val="20"/>
                <w:szCs w:val="20"/>
              </w:rPr>
            </w:pPr>
            <w:r w:rsidRPr="00292A38">
              <w:rPr>
                <w:sz w:val="20"/>
                <w:szCs w:val="20"/>
              </w:rPr>
              <w:t xml:space="preserve">   Уроки милосердия</w:t>
            </w:r>
          </w:p>
        </w:tc>
        <w:tc>
          <w:tcPr>
            <w:tcW w:w="3797" w:type="dxa"/>
            <w:vMerge w:val="restart"/>
          </w:tcPr>
          <w:p w:rsidR="009E7209" w:rsidRPr="009E7209" w:rsidRDefault="009E7209" w:rsidP="00292A38">
            <w:pPr>
              <w:pStyle w:val="TableParagraph"/>
              <w:ind w:left="107" w:right="288"/>
              <w:rPr>
                <w:sz w:val="24"/>
                <w:szCs w:val="24"/>
                <w:lang w:val="ru-RU"/>
              </w:rPr>
            </w:pPr>
            <w:r w:rsidRPr="009E7209">
              <w:rPr>
                <w:b/>
                <w:sz w:val="24"/>
                <w:szCs w:val="24"/>
                <w:lang w:val="ru-RU"/>
              </w:rPr>
              <w:t xml:space="preserve">Основная цель: </w:t>
            </w:r>
            <w:r w:rsidRPr="009E7209">
              <w:rPr>
                <w:sz w:val="24"/>
                <w:szCs w:val="24"/>
                <w:lang w:val="ru-RU"/>
              </w:rPr>
              <w:t>помощь в самореализации,</w:t>
            </w:r>
            <w:r w:rsidRPr="009E7209">
              <w:rPr>
                <w:spacing w:val="1"/>
                <w:sz w:val="24"/>
                <w:szCs w:val="24"/>
                <w:lang w:val="ru-RU"/>
              </w:rPr>
              <w:t xml:space="preserve"> </w:t>
            </w:r>
            <w:r w:rsidRPr="009E7209">
              <w:rPr>
                <w:sz w:val="24"/>
                <w:szCs w:val="24"/>
                <w:lang w:val="ru-RU"/>
              </w:rPr>
              <w:t>раскрытии</w:t>
            </w:r>
            <w:r w:rsidRPr="009E7209">
              <w:rPr>
                <w:spacing w:val="-3"/>
                <w:sz w:val="24"/>
                <w:szCs w:val="24"/>
                <w:lang w:val="ru-RU"/>
              </w:rPr>
              <w:t xml:space="preserve"> </w:t>
            </w:r>
            <w:r w:rsidRPr="009E7209">
              <w:rPr>
                <w:sz w:val="24"/>
                <w:szCs w:val="24"/>
                <w:lang w:val="ru-RU"/>
              </w:rPr>
              <w:t>и</w:t>
            </w:r>
            <w:r w:rsidRPr="009E7209">
              <w:rPr>
                <w:spacing w:val="-4"/>
                <w:sz w:val="24"/>
                <w:szCs w:val="24"/>
                <w:lang w:val="ru-RU"/>
              </w:rPr>
              <w:t xml:space="preserve"> </w:t>
            </w:r>
            <w:r w:rsidRPr="009E7209">
              <w:rPr>
                <w:sz w:val="24"/>
                <w:szCs w:val="24"/>
                <w:lang w:val="ru-RU"/>
              </w:rPr>
              <w:t>развитии</w:t>
            </w:r>
            <w:r w:rsidRPr="009E7209">
              <w:rPr>
                <w:spacing w:val="-3"/>
                <w:sz w:val="24"/>
                <w:szCs w:val="24"/>
                <w:lang w:val="ru-RU"/>
              </w:rPr>
              <w:t xml:space="preserve"> </w:t>
            </w:r>
            <w:r w:rsidRPr="009E7209">
              <w:rPr>
                <w:sz w:val="24"/>
                <w:szCs w:val="24"/>
                <w:lang w:val="ru-RU"/>
              </w:rPr>
              <w:t>способностей</w:t>
            </w:r>
            <w:r w:rsidRPr="009E7209">
              <w:rPr>
                <w:spacing w:val="-3"/>
                <w:sz w:val="24"/>
                <w:szCs w:val="24"/>
                <w:lang w:val="ru-RU"/>
              </w:rPr>
              <w:t xml:space="preserve"> </w:t>
            </w:r>
            <w:r w:rsidRPr="009E7209">
              <w:rPr>
                <w:sz w:val="24"/>
                <w:szCs w:val="24"/>
                <w:lang w:val="ru-RU"/>
              </w:rPr>
              <w:t>и</w:t>
            </w:r>
            <w:r w:rsidRPr="009E7209">
              <w:rPr>
                <w:spacing w:val="-3"/>
                <w:sz w:val="24"/>
                <w:szCs w:val="24"/>
                <w:lang w:val="ru-RU"/>
              </w:rPr>
              <w:t xml:space="preserve"> </w:t>
            </w:r>
            <w:r w:rsidRPr="009E7209">
              <w:rPr>
                <w:sz w:val="24"/>
                <w:szCs w:val="24"/>
                <w:lang w:val="ru-RU"/>
              </w:rPr>
              <w:t>талантов.</w:t>
            </w:r>
          </w:p>
        </w:tc>
        <w:tc>
          <w:tcPr>
            <w:tcW w:w="567" w:type="dxa"/>
            <w:gridSpan w:val="2"/>
            <w:tcBorders>
              <w:bottom w:val="single" w:sz="4" w:space="0" w:color="auto"/>
            </w:tcBorders>
          </w:tcPr>
          <w:p w:rsidR="009E7209" w:rsidRPr="009E7209" w:rsidRDefault="009E7209" w:rsidP="00292A38">
            <w:pPr>
              <w:pStyle w:val="TableParagraph"/>
              <w:rPr>
                <w:b/>
                <w:sz w:val="24"/>
                <w:szCs w:val="24"/>
                <w:lang w:val="ru-RU"/>
              </w:rPr>
            </w:pPr>
          </w:p>
          <w:p w:rsidR="009E7209" w:rsidRPr="009E7209" w:rsidRDefault="009E7209" w:rsidP="00292A38">
            <w:pPr>
              <w:pStyle w:val="TableParagraph"/>
              <w:ind w:right="106"/>
              <w:rPr>
                <w:sz w:val="24"/>
                <w:szCs w:val="24"/>
              </w:rPr>
            </w:pPr>
            <w:r w:rsidRPr="009E7209">
              <w:rPr>
                <w:sz w:val="24"/>
                <w:szCs w:val="24"/>
              </w:rPr>
              <w:t>1/34</w:t>
            </w:r>
          </w:p>
          <w:p w:rsidR="009E7209" w:rsidRPr="009E7209" w:rsidRDefault="009E7209" w:rsidP="00292A38">
            <w:pPr>
              <w:pStyle w:val="TableParagraph"/>
              <w:ind w:right="106"/>
              <w:rPr>
                <w:sz w:val="24"/>
                <w:szCs w:val="24"/>
              </w:rPr>
            </w:pPr>
            <w:r w:rsidRPr="009E7209">
              <w:rPr>
                <w:sz w:val="24"/>
                <w:szCs w:val="24"/>
              </w:rPr>
              <w:t>1/34</w:t>
            </w:r>
          </w:p>
        </w:tc>
        <w:tc>
          <w:tcPr>
            <w:tcW w:w="567" w:type="dxa"/>
            <w:tcBorders>
              <w:bottom w:val="single" w:sz="4" w:space="0" w:color="auto"/>
            </w:tcBorders>
          </w:tcPr>
          <w:p w:rsidR="009E7209" w:rsidRPr="009E7209" w:rsidRDefault="009E7209" w:rsidP="00292A38">
            <w:pPr>
              <w:pStyle w:val="TableParagraph"/>
              <w:rPr>
                <w:b/>
                <w:sz w:val="24"/>
                <w:szCs w:val="24"/>
              </w:rPr>
            </w:pPr>
          </w:p>
          <w:p w:rsidR="009E7209" w:rsidRPr="009E7209" w:rsidRDefault="009E7209" w:rsidP="00292A38">
            <w:pPr>
              <w:pStyle w:val="TableParagraph"/>
              <w:ind w:right="102"/>
              <w:rPr>
                <w:sz w:val="24"/>
                <w:szCs w:val="24"/>
              </w:rPr>
            </w:pPr>
            <w:r w:rsidRPr="009E7209">
              <w:rPr>
                <w:sz w:val="24"/>
                <w:szCs w:val="24"/>
              </w:rPr>
              <w:t xml:space="preserve"> 1/34</w:t>
            </w:r>
          </w:p>
          <w:p w:rsidR="009E7209" w:rsidRPr="009E7209" w:rsidRDefault="009E7209" w:rsidP="00292A38">
            <w:pPr>
              <w:pStyle w:val="TableParagraph"/>
              <w:ind w:right="102"/>
              <w:rPr>
                <w:sz w:val="24"/>
                <w:szCs w:val="24"/>
              </w:rPr>
            </w:pPr>
            <w:r w:rsidRPr="009E7209">
              <w:rPr>
                <w:sz w:val="24"/>
                <w:szCs w:val="24"/>
              </w:rPr>
              <w:t>1/34</w:t>
            </w:r>
          </w:p>
        </w:tc>
        <w:tc>
          <w:tcPr>
            <w:tcW w:w="458" w:type="dxa"/>
            <w:tcBorders>
              <w:bottom w:val="single" w:sz="4" w:space="0" w:color="auto"/>
            </w:tcBorders>
          </w:tcPr>
          <w:p w:rsidR="009E7209" w:rsidRPr="009E7209" w:rsidRDefault="009E7209" w:rsidP="00292A38">
            <w:pPr>
              <w:pStyle w:val="TableParagraph"/>
              <w:rPr>
                <w:b/>
                <w:sz w:val="24"/>
                <w:szCs w:val="24"/>
              </w:rPr>
            </w:pPr>
          </w:p>
          <w:p w:rsidR="009E7209" w:rsidRPr="009E7209" w:rsidRDefault="009E7209" w:rsidP="00292A38">
            <w:pPr>
              <w:pStyle w:val="TableParagraph"/>
              <w:ind w:left="110"/>
              <w:rPr>
                <w:sz w:val="24"/>
                <w:szCs w:val="24"/>
              </w:rPr>
            </w:pPr>
            <w:r w:rsidRPr="009E7209">
              <w:rPr>
                <w:sz w:val="24"/>
                <w:szCs w:val="24"/>
              </w:rPr>
              <w:t>1/34</w:t>
            </w:r>
          </w:p>
          <w:p w:rsidR="009E7209" w:rsidRPr="009E7209" w:rsidRDefault="009E7209" w:rsidP="00292A38">
            <w:pPr>
              <w:pStyle w:val="TableParagraph"/>
              <w:ind w:left="110"/>
              <w:rPr>
                <w:sz w:val="24"/>
                <w:szCs w:val="24"/>
              </w:rPr>
            </w:pPr>
            <w:r w:rsidRPr="009E7209">
              <w:rPr>
                <w:sz w:val="24"/>
                <w:szCs w:val="24"/>
              </w:rPr>
              <w:t>1/34</w:t>
            </w:r>
          </w:p>
        </w:tc>
        <w:tc>
          <w:tcPr>
            <w:tcW w:w="708" w:type="dxa"/>
            <w:tcBorders>
              <w:bottom w:val="single" w:sz="4" w:space="0" w:color="auto"/>
            </w:tcBorders>
          </w:tcPr>
          <w:p w:rsidR="009E7209" w:rsidRPr="009E7209" w:rsidRDefault="009E7209" w:rsidP="00292A38">
            <w:pPr>
              <w:pStyle w:val="TableParagraph"/>
              <w:rPr>
                <w:b/>
                <w:sz w:val="24"/>
                <w:szCs w:val="24"/>
              </w:rPr>
            </w:pPr>
          </w:p>
          <w:p w:rsidR="009E7209" w:rsidRPr="009E7209" w:rsidRDefault="009E7209" w:rsidP="00292A38">
            <w:pPr>
              <w:pStyle w:val="TableParagraph"/>
              <w:ind w:left="107"/>
              <w:rPr>
                <w:sz w:val="24"/>
                <w:szCs w:val="24"/>
              </w:rPr>
            </w:pPr>
            <w:r w:rsidRPr="009E7209">
              <w:rPr>
                <w:sz w:val="24"/>
                <w:szCs w:val="24"/>
              </w:rPr>
              <w:t>3/102</w:t>
            </w:r>
          </w:p>
          <w:p w:rsidR="009E7209" w:rsidRPr="009E7209" w:rsidRDefault="009E7209" w:rsidP="00292A38">
            <w:pPr>
              <w:pStyle w:val="TableParagraph"/>
              <w:ind w:left="107"/>
              <w:rPr>
                <w:sz w:val="24"/>
                <w:szCs w:val="24"/>
              </w:rPr>
            </w:pPr>
            <w:r w:rsidRPr="009E7209">
              <w:rPr>
                <w:sz w:val="24"/>
                <w:szCs w:val="24"/>
              </w:rPr>
              <w:t>3/102</w:t>
            </w:r>
          </w:p>
        </w:tc>
      </w:tr>
      <w:tr w:rsidR="009E7209" w:rsidRPr="009E7209" w:rsidTr="00292A38">
        <w:trPr>
          <w:trHeight w:val="313"/>
        </w:trPr>
        <w:tc>
          <w:tcPr>
            <w:tcW w:w="2093" w:type="dxa"/>
            <w:vMerge/>
          </w:tcPr>
          <w:p w:rsidR="009E7209" w:rsidRPr="009E7209" w:rsidRDefault="009E7209" w:rsidP="00292A38">
            <w:pPr>
              <w:pStyle w:val="TableParagraph"/>
              <w:ind w:left="138" w:right="130"/>
              <w:jc w:val="center"/>
              <w:rPr>
                <w:i/>
                <w:sz w:val="24"/>
                <w:szCs w:val="24"/>
                <w:u w:val="single"/>
              </w:rPr>
            </w:pPr>
          </w:p>
        </w:tc>
        <w:tc>
          <w:tcPr>
            <w:tcW w:w="2127" w:type="dxa"/>
            <w:gridSpan w:val="2"/>
            <w:vMerge/>
          </w:tcPr>
          <w:p w:rsidR="009E7209" w:rsidRPr="009E7209" w:rsidRDefault="009E7209" w:rsidP="00292A38">
            <w:pPr>
              <w:pStyle w:val="TableParagraph"/>
              <w:rPr>
                <w:b/>
                <w:sz w:val="24"/>
                <w:szCs w:val="24"/>
              </w:rPr>
            </w:pPr>
          </w:p>
        </w:tc>
        <w:tc>
          <w:tcPr>
            <w:tcW w:w="3797" w:type="dxa"/>
            <w:vMerge/>
          </w:tcPr>
          <w:p w:rsidR="009E7209" w:rsidRPr="009E7209" w:rsidRDefault="009E7209" w:rsidP="00292A38">
            <w:pPr>
              <w:pStyle w:val="TableParagraph"/>
              <w:ind w:left="107" w:right="288"/>
              <w:rPr>
                <w:b/>
                <w:sz w:val="24"/>
                <w:szCs w:val="24"/>
              </w:rPr>
            </w:pPr>
          </w:p>
        </w:tc>
        <w:tc>
          <w:tcPr>
            <w:tcW w:w="567" w:type="dxa"/>
            <w:gridSpan w:val="2"/>
            <w:tcBorders>
              <w:top w:val="single" w:sz="4" w:space="0" w:color="auto"/>
            </w:tcBorders>
          </w:tcPr>
          <w:p w:rsidR="009E7209" w:rsidRPr="009E7209" w:rsidRDefault="009E7209" w:rsidP="00292A38">
            <w:pPr>
              <w:pStyle w:val="TableParagraph"/>
              <w:rPr>
                <w:b/>
                <w:sz w:val="24"/>
                <w:szCs w:val="24"/>
              </w:rPr>
            </w:pPr>
            <w:r w:rsidRPr="009E7209">
              <w:rPr>
                <w:b/>
                <w:sz w:val="24"/>
                <w:szCs w:val="24"/>
              </w:rPr>
              <w:t xml:space="preserve">     5/170</w:t>
            </w:r>
          </w:p>
        </w:tc>
        <w:tc>
          <w:tcPr>
            <w:tcW w:w="567" w:type="dxa"/>
            <w:tcBorders>
              <w:top w:val="single" w:sz="4" w:space="0" w:color="auto"/>
            </w:tcBorders>
          </w:tcPr>
          <w:p w:rsidR="009E7209" w:rsidRPr="009E7209" w:rsidRDefault="009E7209" w:rsidP="00292A38">
            <w:pPr>
              <w:pStyle w:val="TableParagraph"/>
              <w:rPr>
                <w:b/>
                <w:sz w:val="24"/>
                <w:szCs w:val="24"/>
              </w:rPr>
            </w:pPr>
            <w:r w:rsidRPr="009E7209">
              <w:rPr>
                <w:b/>
                <w:sz w:val="24"/>
                <w:szCs w:val="24"/>
              </w:rPr>
              <w:t xml:space="preserve">   6/204</w:t>
            </w:r>
          </w:p>
        </w:tc>
        <w:tc>
          <w:tcPr>
            <w:tcW w:w="458" w:type="dxa"/>
            <w:tcBorders>
              <w:top w:val="single" w:sz="4" w:space="0" w:color="auto"/>
            </w:tcBorders>
          </w:tcPr>
          <w:p w:rsidR="009E7209" w:rsidRPr="009E7209" w:rsidRDefault="009E7209" w:rsidP="00292A38">
            <w:pPr>
              <w:pStyle w:val="TableParagraph"/>
              <w:rPr>
                <w:b/>
                <w:sz w:val="24"/>
                <w:szCs w:val="24"/>
              </w:rPr>
            </w:pPr>
            <w:r w:rsidRPr="009E7209">
              <w:rPr>
                <w:b/>
                <w:sz w:val="24"/>
                <w:szCs w:val="24"/>
              </w:rPr>
              <w:t xml:space="preserve">  5/170</w:t>
            </w:r>
          </w:p>
        </w:tc>
        <w:tc>
          <w:tcPr>
            <w:tcW w:w="708" w:type="dxa"/>
            <w:tcBorders>
              <w:top w:val="single" w:sz="4" w:space="0" w:color="auto"/>
            </w:tcBorders>
          </w:tcPr>
          <w:p w:rsidR="009E7209" w:rsidRPr="009E7209" w:rsidRDefault="009E7209" w:rsidP="00292A38">
            <w:pPr>
              <w:pStyle w:val="TableParagraph"/>
              <w:rPr>
                <w:b/>
                <w:sz w:val="24"/>
                <w:szCs w:val="24"/>
              </w:rPr>
            </w:pPr>
            <w:r w:rsidRPr="009E7209">
              <w:rPr>
                <w:b/>
                <w:sz w:val="24"/>
                <w:szCs w:val="24"/>
              </w:rPr>
              <w:t xml:space="preserve"> 16/544</w:t>
            </w:r>
          </w:p>
        </w:tc>
      </w:tr>
    </w:tbl>
    <w:p w:rsidR="009E7209" w:rsidRPr="00292A38" w:rsidRDefault="009E7209" w:rsidP="00292A38">
      <w:pPr>
        <w:pStyle w:val="Heading2"/>
        <w:spacing w:before="0"/>
        <w:ind w:left="1136"/>
      </w:pPr>
      <w:r w:rsidRPr="009E7209">
        <w:t>Планирование</w:t>
      </w:r>
      <w:r w:rsidRPr="009E7209">
        <w:rPr>
          <w:spacing w:val="-3"/>
        </w:rPr>
        <w:t xml:space="preserve"> </w:t>
      </w:r>
      <w:r w:rsidRPr="009E7209">
        <w:t>внеурочной</w:t>
      </w:r>
      <w:r w:rsidRPr="009E7209">
        <w:rPr>
          <w:spacing w:val="-1"/>
        </w:rPr>
        <w:t xml:space="preserve"> </w:t>
      </w:r>
      <w:r w:rsidRPr="009E7209">
        <w:t>деятельности</w:t>
      </w:r>
      <w:r w:rsidRPr="009E7209">
        <w:rPr>
          <w:spacing w:val="-1"/>
        </w:rPr>
        <w:t xml:space="preserve"> </w:t>
      </w:r>
      <w:r w:rsidRPr="009E7209">
        <w:t>3-4</w:t>
      </w:r>
      <w:r w:rsidRPr="009E7209">
        <w:rPr>
          <w:spacing w:val="-4"/>
        </w:rPr>
        <w:t xml:space="preserve"> </w:t>
      </w:r>
      <w:r w:rsidRPr="009E7209">
        <w:t>классы</w:t>
      </w:r>
      <w:r w:rsidRPr="009E7209">
        <w:rPr>
          <w:spacing w:val="57"/>
        </w:rPr>
        <w:t xml:space="preserve"> </w:t>
      </w:r>
    </w:p>
    <w:p w:rsidR="009E7209" w:rsidRPr="009E7209" w:rsidRDefault="009E7209" w:rsidP="00292A38">
      <w:pPr>
        <w:spacing w:after="0" w:line="240" w:lineRule="auto"/>
        <w:ind w:left="827"/>
        <w:jc w:val="both"/>
        <w:rPr>
          <w:rFonts w:ascii="Times New Roman" w:hAnsi="Times New Roman" w:cs="Times New Roman"/>
          <w:b/>
          <w:i/>
          <w:sz w:val="24"/>
          <w:szCs w:val="24"/>
        </w:rPr>
      </w:pPr>
      <w:r w:rsidRPr="009E7209">
        <w:rPr>
          <w:rFonts w:ascii="Times New Roman" w:hAnsi="Times New Roman" w:cs="Times New Roman"/>
          <w:b/>
          <w:sz w:val="24"/>
          <w:szCs w:val="24"/>
        </w:rPr>
        <w:t>Духовно</w:t>
      </w:r>
      <w:r w:rsidRPr="009E7209">
        <w:rPr>
          <w:rFonts w:ascii="Times New Roman" w:hAnsi="Times New Roman" w:cs="Times New Roman"/>
          <w:b/>
          <w:spacing w:val="-2"/>
          <w:sz w:val="24"/>
          <w:szCs w:val="24"/>
        </w:rPr>
        <w:t xml:space="preserve"> </w:t>
      </w:r>
      <w:r w:rsidRPr="009E7209">
        <w:rPr>
          <w:rFonts w:ascii="Times New Roman" w:hAnsi="Times New Roman" w:cs="Times New Roman"/>
          <w:b/>
          <w:sz w:val="24"/>
          <w:szCs w:val="24"/>
        </w:rPr>
        <w:t>–</w:t>
      </w:r>
      <w:r w:rsidRPr="009E7209">
        <w:rPr>
          <w:rFonts w:ascii="Times New Roman" w:hAnsi="Times New Roman" w:cs="Times New Roman"/>
          <w:b/>
          <w:spacing w:val="-2"/>
          <w:sz w:val="24"/>
          <w:szCs w:val="24"/>
        </w:rPr>
        <w:t xml:space="preserve"> </w:t>
      </w:r>
      <w:r w:rsidRPr="009E7209">
        <w:rPr>
          <w:rFonts w:ascii="Times New Roman" w:hAnsi="Times New Roman" w:cs="Times New Roman"/>
          <w:b/>
          <w:sz w:val="24"/>
          <w:szCs w:val="24"/>
        </w:rPr>
        <w:t>нравственное</w:t>
      </w:r>
      <w:r w:rsidRPr="009E7209">
        <w:rPr>
          <w:rFonts w:ascii="Times New Roman" w:hAnsi="Times New Roman" w:cs="Times New Roman"/>
          <w:b/>
          <w:spacing w:val="-2"/>
          <w:sz w:val="24"/>
          <w:szCs w:val="24"/>
        </w:rPr>
        <w:t xml:space="preserve"> </w:t>
      </w:r>
      <w:r w:rsidRPr="009E7209">
        <w:rPr>
          <w:rFonts w:ascii="Times New Roman" w:hAnsi="Times New Roman" w:cs="Times New Roman"/>
          <w:b/>
          <w:sz w:val="24"/>
          <w:szCs w:val="24"/>
        </w:rPr>
        <w:t>направление</w:t>
      </w:r>
      <w:r w:rsidRPr="009E7209">
        <w:rPr>
          <w:rFonts w:ascii="Times New Roman" w:hAnsi="Times New Roman" w:cs="Times New Roman"/>
          <w:b/>
          <w:spacing w:val="-1"/>
          <w:sz w:val="24"/>
          <w:szCs w:val="24"/>
        </w:rPr>
        <w:t xml:space="preserve"> </w:t>
      </w:r>
      <w:r w:rsidRPr="009E7209">
        <w:rPr>
          <w:rFonts w:ascii="Times New Roman" w:hAnsi="Times New Roman" w:cs="Times New Roman"/>
          <w:sz w:val="24"/>
          <w:szCs w:val="24"/>
        </w:rPr>
        <w:t>реализуется через</w:t>
      </w:r>
      <w:r w:rsidRPr="009E7209">
        <w:rPr>
          <w:rFonts w:ascii="Times New Roman" w:hAnsi="Times New Roman" w:cs="Times New Roman"/>
          <w:spacing w:val="-2"/>
          <w:sz w:val="24"/>
          <w:szCs w:val="24"/>
        </w:rPr>
        <w:t xml:space="preserve"> </w:t>
      </w:r>
      <w:r w:rsidRPr="009E7209">
        <w:rPr>
          <w:rFonts w:ascii="Times New Roman" w:hAnsi="Times New Roman" w:cs="Times New Roman"/>
          <w:sz w:val="24"/>
          <w:szCs w:val="24"/>
        </w:rPr>
        <w:t>классные</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 xml:space="preserve">часы </w:t>
      </w:r>
      <w:r w:rsidRPr="009E7209">
        <w:rPr>
          <w:rFonts w:ascii="Times New Roman" w:hAnsi="Times New Roman" w:cs="Times New Roman"/>
          <w:b/>
          <w:i/>
          <w:sz w:val="24"/>
          <w:szCs w:val="24"/>
        </w:rPr>
        <w:t>«Разговоры</w:t>
      </w:r>
      <w:r w:rsidRPr="009E7209">
        <w:rPr>
          <w:rFonts w:ascii="Times New Roman" w:hAnsi="Times New Roman" w:cs="Times New Roman"/>
          <w:b/>
          <w:i/>
          <w:spacing w:val="-3"/>
          <w:sz w:val="24"/>
          <w:szCs w:val="24"/>
        </w:rPr>
        <w:t xml:space="preserve"> </w:t>
      </w:r>
      <w:r w:rsidRPr="009E7209">
        <w:rPr>
          <w:rFonts w:ascii="Times New Roman" w:hAnsi="Times New Roman" w:cs="Times New Roman"/>
          <w:b/>
          <w:i/>
          <w:sz w:val="24"/>
          <w:szCs w:val="24"/>
        </w:rPr>
        <w:t>о</w:t>
      </w:r>
      <w:r w:rsidRPr="009E7209">
        <w:rPr>
          <w:rFonts w:ascii="Times New Roman" w:hAnsi="Times New Roman" w:cs="Times New Roman"/>
          <w:b/>
          <w:i/>
          <w:spacing w:val="-1"/>
          <w:sz w:val="24"/>
          <w:szCs w:val="24"/>
        </w:rPr>
        <w:t xml:space="preserve"> </w:t>
      </w:r>
      <w:r w:rsidRPr="009E7209">
        <w:rPr>
          <w:rFonts w:ascii="Times New Roman" w:hAnsi="Times New Roman" w:cs="Times New Roman"/>
          <w:b/>
          <w:i/>
          <w:sz w:val="24"/>
          <w:szCs w:val="24"/>
        </w:rPr>
        <w:t>важном»и Уроки милосердия.</w:t>
      </w:r>
    </w:p>
    <w:p w:rsidR="009E7209" w:rsidRPr="009E7209" w:rsidRDefault="009E7209" w:rsidP="00292A38">
      <w:pPr>
        <w:pStyle w:val="af7"/>
        <w:spacing w:after="0"/>
        <w:ind w:right="134" w:firstLine="427"/>
        <w:rPr>
          <w:sz w:val="24"/>
          <w:szCs w:val="24"/>
        </w:rPr>
      </w:pPr>
      <w:r w:rsidRPr="009E7209">
        <w:rPr>
          <w:sz w:val="24"/>
          <w:szCs w:val="24"/>
        </w:rPr>
        <w:t>Главной целью  классных часов «Разговоры о важном» является развитие ценностного отношения школьников к своей родине - России, населяющим ее людям, ее</w:t>
      </w:r>
      <w:r w:rsidRPr="009E7209">
        <w:rPr>
          <w:spacing w:val="-57"/>
          <w:sz w:val="24"/>
          <w:szCs w:val="24"/>
        </w:rPr>
        <w:t xml:space="preserve">   </w:t>
      </w:r>
      <w:r w:rsidRPr="009E7209">
        <w:rPr>
          <w:sz w:val="24"/>
          <w:szCs w:val="24"/>
        </w:rPr>
        <w:t>уникальной истории, богатой природе и великой культуре. Классные часы направлены на формирование соответствующей внутренней позиции</w:t>
      </w:r>
      <w:r w:rsidRPr="009E7209">
        <w:rPr>
          <w:spacing w:val="1"/>
          <w:sz w:val="24"/>
          <w:szCs w:val="24"/>
        </w:rPr>
        <w:t xml:space="preserve"> </w:t>
      </w:r>
      <w:r w:rsidRPr="009E7209">
        <w:rPr>
          <w:sz w:val="24"/>
          <w:szCs w:val="24"/>
        </w:rPr>
        <w:t>личности школьника, необходимой ему для конструктивного и ответственного поведения в обществе. Основные темы классных часов  связаны</w:t>
      </w:r>
      <w:r w:rsidRPr="009E7209">
        <w:rPr>
          <w:spacing w:val="-57"/>
          <w:sz w:val="24"/>
          <w:szCs w:val="24"/>
        </w:rPr>
        <w:t xml:space="preserve"> </w:t>
      </w:r>
      <w:r w:rsidRPr="009E7209">
        <w:rPr>
          <w:sz w:val="24"/>
          <w:szCs w:val="24"/>
        </w:rPr>
        <w:t xml:space="preserve">с важнейшими аспектами жизни человека в современной России: знанием родной истории и пониманием </w:t>
      </w:r>
      <w:r w:rsidRPr="009E7209">
        <w:rPr>
          <w:sz w:val="24"/>
          <w:szCs w:val="24"/>
        </w:rPr>
        <w:lastRenderedPageBreak/>
        <w:t>сложностей современного мира,</w:t>
      </w:r>
      <w:r w:rsidRPr="009E7209">
        <w:rPr>
          <w:spacing w:val="1"/>
          <w:sz w:val="24"/>
          <w:szCs w:val="24"/>
        </w:rPr>
        <w:t xml:space="preserve"> </w:t>
      </w:r>
      <w:r w:rsidRPr="009E7209">
        <w:rPr>
          <w:sz w:val="24"/>
          <w:szCs w:val="24"/>
        </w:rPr>
        <w:t>техническим</w:t>
      </w:r>
      <w:r w:rsidRPr="009E7209">
        <w:rPr>
          <w:spacing w:val="-3"/>
          <w:sz w:val="24"/>
          <w:szCs w:val="24"/>
        </w:rPr>
        <w:t xml:space="preserve"> </w:t>
      </w:r>
      <w:r w:rsidRPr="009E7209">
        <w:rPr>
          <w:sz w:val="24"/>
          <w:szCs w:val="24"/>
        </w:rPr>
        <w:t>прогрессом</w:t>
      </w:r>
      <w:r w:rsidRPr="009E7209">
        <w:rPr>
          <w:spacing w:val="-2"/>
          <w:sz w:val="24"/>
          <w:szCs w:val="24"/>
        </w:rPr>
        <w:t xml:space="preserve"> </w:t>
      </w:r>
      <w:r w:rsidRPr="009E7209">
        <w:rPr>
          <w:sz w:val="24"/>
          <w:szCs w:val="24"/>
        </w:rPr>
        <w:t>и сохранением</w:t>
      </w:r>
      <w:r w:rsidRPr="009E7209">
        <w:rPr>
          <w:spacing w:val="-2"/>
          <w:sz w:val="24"/>
          <w:szCs w:val="24"/>
        </w:rPr>
        <w:t xml:space="preserve"> </w:t>
      </w:r>
      <w:r w:rsidRPr="009E7209">
        <w:rPr>
          <w:sz w:val="24"/>
          <w:szCs w:val="24"/>
        </w:rPr>
        <w:t>природы,</w:t>
      </w:r>
      <w:r w:rsidRPr="009E7209">
        <w:rPr>
          <w:spacing w:val="-2"/>
          <w:sz w:val="24"/>
          <w:szCs w:val="24"/>
        </w:rPr>
        <w:t xml:space="preserve"> </w:t>
      </w:r>
      <w:r w:rsidRPr="009E7209">
        <w:rPr>
          <w:sz w:val="24"/>
          <w:szCs w:val="24"/>
        </w:rPr>
        <w:t xml:space="preserve">и </w:t>
      </w:r>
      <w:r w:rsidRPr="009E7209">
        <w:rPr>
          <w:spacing w:val="-1"/>
          <w:sz w:val="24"/>
          <w:szCs w:val="24"/>
        </w:rPr>
        <w:t xml:space="preserve"> </w:t>
      </w:r>
      <w:r w:rsidRPr="009E7209">
        <w:rPr>
          <w:sz w:val="24"/>
          <w:szCs w:val="24"/>
        </w:rPr>
        <w:t>ориентацией</w:t>
      </w:r>
      <w:r w:rsidRPr="009E7209">
        <w:rPr>
          <w:spacing w:val="-2"/>
          <w:sz w:val="24"/>
          <w:szCs w:val="24"/>
        </w:rPr>
        <w:t xml:space="preserve"> </w:t>
      </w:r>
      <w:r w:rsidRPr="009E7209">
        <w:rPr>
          <w:sz w:val="24"/>
          <w:szCs w:val="24"/>
        </w:rPr>
        <w:t>в</w:t>
      </w:r>
      <w:r w:rsidRPr="009E7209">
        <w:rPr>
          <w:spacing w:val="-2"/>
          <w:sz w:val="24"/>
          <w:szCs w:val="24"/>
        </w:rPr>
        <w:t xml:space="preserve"> </w:t>
      </w:r>
      <w:r w:rsidRPr="009E7209">
        <w:rPr>
          <w:sz w:val="24"/>
          <w:szCs w:val="24"/>
        </w:rPr>
        <w:t>мировой</w:t>
      </w:r>
      <w:r w:rsidRPr="009E7209">
        <w:rPr>
          <w:spacing w:val="2"/>
          <w:sz w:val="24"/>
          <w:szCs w:val="24"/>
        </w:rPr>
        <w:t xml:space="preserve"> </w:t>
      </w:r>
      <w:r w:rsidRPr="009E7209">
        <w:rPr>
          <w:sz w:val="24"/>
          <w:szCs w:val="24"/>
        </w:rPr>
        <w:t>художественной</w:t>
      </w:r>
      <w:r w:rsidRPr="009E7209">
        <w:rPr>
          <w:spacing w:val="-4"/>
          <w:sz w:val="24"/>
          <w:szCs w:val="24"/>
        </w:rPr>
        <w:t xml:space="preserve"> </w:t>
      </w:r>
      <w:r w:rsidRPr="009E7209">
        <w:rPr>
          <w:sz w:val="24"/>
          <w:szCs w:val="24"/>
        </w:rPr>
        <w:t>культуре</w:t>
      </w:r>
      <w:r w:rsidRPr="009E7209">
        <w:rPr>
          <w:spacing w:val="-2"/>
          <w:sz w:val="24"/>
          <w:szCs w:val="24"/>
        </w:rPr>
        <w:t xml:space="preserve"> </w:t>
      </w:r>
      <w:r w:rsidRPr="009E7209">
        <w:rPr>
          <w:sz w:val="24"/>
          <w:szCs w:val="24"/>
        </w:rPr>
        <w:t>и</w:t>
      </w:r>
      <w:r w:rsidRPr="009E7209">
        <w:rPr>
          <w:spacing w:val="1"/>
          <w:sz w:val="24"/>
          <w:szCs w:val="24"/>
        </w:rPr>
        <w:t xml:space="preserve"> </w:t>
      </w:r>
      <w:r w:rsidRPr="009E7209">
        <w:rPr>
          <w:sz w:val="24"/>
          <w:szCs w:val="24"/>
        </w:rPr>
        <w:t>повседневной</w:t>
      </w:r>
      <w:r w:rsidRPr="009E7209">
        <w:rPr>
          <w:spacing w:val="-1"/>
          <w:sz w:val="24"/>
          <w:szCs w:val="24"/>
        </w:rPr>
        <w:t xml:space="preserve"> </w:t>
      </w:r>
      <w:r w:rsidRPr="009E7209">
        <w:rPr>
          <w:sz w:val="24"/>
          <w:szCs w:val="24"/>
        </w:rPr>
        <w:t>культуре</w:t>
      </w:r>
      <w:r w:rsidRPr="009E7209">
        <w:rPr>
          <w:spacing w:val="-3"/>
          <w:sz w:val="24"/>
          <w:szCs w:val="24"/>
        </w:rPr>
        <w:t xml:space="preserve"> </w:t>
      </w:r>
      <w:r w:rsidRPr="009E7209">
        <w:rPr>
          <w:sz w:val="24"/>
          <w:szCs w:val="24"/>
        </w:rPr>
        <w:t>поведения. Уроки милосердия связаны с доброжелательным отношением к окружающим и ответственным отношением к собственным поступкам. События, люди, их деяния и идеи – все это</w:t>
      </w:r>
      <w:r w:rsidRPr="009E7209">
        <w:rPr>
          <w:spacing w:val="-57"/>
          <w:sz w:val="24"/>
          <w:szCs w:val="24"/>
        </w:rPr>
        <w:t xml:space="preserve"> </w:t>
      </w:r>
      <w:r w:rsidRPr="009E7209">
        <w:rPr>
          <w:spacing w:val="-1"/>
          <w:sz w:val="24"/>
          <w:szCs w:val="24"/>
        </w:rPr>
        <w:t xml:space="preserve"> </w:t>
      </w:r>
      <w:r w:rsidRPr="009E7209">
        <w:rPr>
          <w:sz w:val="24"/>
          <w:szCs w:val="24"/>
        </w:rPr>
        <w:t>станет предметом</w:t>
      </w:r>
      <w:r w:rsidRPr="009E7209">
        <w:rPr>
          <w:spacing w:val="1"/>
          <w:sz w:val="24"/>
          <w:szCs w:val="24"/>
        </w:rPr>
        <w:t xml:space="preserve"> </w:t>
      </w:r>
      <w:r w:rsidRPr="009E7209">
        <w:rPr>
          <w:sz w:val="24"/>
          <w:szCs w:val="24"/>
        </w:rPr>
        <w:t>бесед</w:t>
      </w:r>
      <w:r w:rsidRPr="009E7209">
        <w:rPr>
          <w:spacing w:val="2"/>
          <w:sz w:val="24"/>
          <w:szCs w:val="24"/>
        </w:rPr>
        <w:t xml:space="preserve"> </w:t>
      </w:r>
      <w:r w:rsidRPr="009E7209">
        <w:rPr>
          <w:sz w:val="24"/>
          <w:szCs w:val="24"/>
        </w:rPr>
        <w:t>классных руководителей</w:t>
      </w:r>
      <w:r w:rsidRPr="009E7209">
        <w:rPr>
          <w:spacing w:val="-1"/>
          <w:sz w:val="24"/>
          <w:szCs w:val="24"/>
        </w:rPr>
        <w:t xml:space="preserve"> </w:t>
      </w:r>
      <w:r w:rsidRPr="009E7209">
        <w:rPr>
          <w:sz w:val="24"/>
          <w:szCs w:val="24"/>
        </w:rPr>
        <w:t>со своими</w:t>
      </w:r>
      <w:r w:rsidRPr="009E7209">
        <w:rPr>
          <w:spacing w:val="4"/>
          <w:sz w:val="24"/>
          <w:szCs w:val="24"/>
        </w:rPr>
        <w:t xml:space="preserve"> </w:t>
      </w:r>
      <w:r w:rsidRPr="009E7209">
        <w:rPr>
          <w:sz w:val="24"/>
          <w:szCs w:val="24"/>
        </w:rPr>
        <w:t>классами.</w:t>
      </w:r>
    </w:p>
    <w:p w:rsidR="009E7209" w:rsidRPr="009E7209" w:rsidRDefault="009E7209" w:rsidP="00292A38">
      <w:pPr>
        <w:spacing w:after="0" w:line="240" w:lineRule="auto"/>
        <w:ind w:left="827"/>
        <w:jc w:val="both"/>
        <w:rPr>
          <w:rFonts w:ascii="Times New Roman" w:hAnsi="Times New Roman" w:cs="Times New Roman"/>
          <w:b/>
          <w:i/>
          <w:sz w:val="24"/>
          <w:szCs w:val="24"/>
        </w:rPr>
      </w:pPr>
      <w:r w:rsidRPr="009E7209">
        <w:rPr>
          <w:rFonts w:ascii="Times New Roman" w:hAnsi="Times New Roman" w:cs="Times New Roman"/>
          <w:b/>
          <w:sz w:val="24"/>
          <w:szCs w:val="24"/>
        </w:rPr>
        <w:t>Общеинтеллектуальное</w:t>
      </w:r>
      <w:r w:rsidRPr="009E7209">
        <w:rPr>
          <w:rFonts w:ascii="Times New Roman" w:hAnsi="Times New Roman" w:cs="Times New Roman"/>
          <w:b/>
          <w:spacing w:val="-5"/>
          <w:sz w:val="24"/>
          <w:szCs w:val="24"/>
        </w:rPr>
        <w:t xml:space="preserve"> </w:t>
      </w:r>
      <w:r w:rsidRPr="009E7209">
        <w:rPr>
          <w:rFonts w:ascii="Times New Roman" w:hAnsi="Times New Roman" w:cs="Times New Roman"/>
          <w:b/>
          <w:sz w:val="24"/>
          <w:szCs w:val="24"/>
        </w:rPr>
        <w:t>направление</w:t>
      </w:r>
      <w:r w:rsidRPr="009E7209">
        <w:rPr>
          <w:rFonts w:ascii="Times New Roman" w:hAnsi="Times New Roman" w:cs="Times New Roman"/>
          <w:b/>
          <w:spacing w:val="-2"/>
          <w:sz w:val="24"/>
          <w:szCs w:val="24"/>
        </w:rPr>
        <w:t xml:space="preserve"> </w:t>
      </w:r>
      <w:r w:rsidRPr="009E7209">
        <w:rPr>
          <w:rFonts w:ascii="Times New Roman" w:hAnsi="Times New Roman" w:cs="Times New Roman"/>
          <w:sz w:val="24"/>
          <w:szCs w:val="24"/>
        </w:rPr>
        <w:t>реализуется</w:t>
      </w:r>
      <w:r w:rsidRPr="009E7209">
        <w:rPr>
          <w:rFonts w:ascii="Times New Roman" w:hAnsi="Times New Roman" w:cs="Times New Roman"/>
          <w:spacing w:val="-2"/>
          <w:sz w:val="24"/>
          <w:szCs w:val="24"/>
        </w:rPr>
        <w:t xml:space="preserve"> </w:t>
      </w:r>
      <w:r w:rsidRPr="009E7209">
        <w:rPr>
          <w:rFonts w:ascii="Times New Roman" w:hAnsi="Times New Roman" w:cs="Times New Roman"/>
          <w:sz w:val="24"/>
          <w:szCs w:val="24"/>
        </w:rPr>
        <w:t>через</w:t>
      </w:r>
      <w:r w:rsidRPr="009E7209">
        <w:rPr>
          <w:rFonts w:ascii="Times New Roman" w:hAnsi="Times New Roman" w:cs="Times New Roman"/>
          <w:spacing w:val="-2"/>
          <w:sz w:val="24"/>
          <w:szCs w:val="24"/>
        </w:rPr>
        <w:t xml:space="preserve"> </w:t>
      </w:r>
      <w:r w:rsidRPr="009E7209">
        <w:rPr>
          <w:rFonts w:ascii="Times New Roman" w:hAnsi="Times New Roman" w:cs="Times New Roman"/>
          <w:sz w:val="24"/>
          <w:szCs w:val="24"/>
        </w:rPr>
        <w:t>кружок</w:t>
      </w:r>
      <w:r w:rsidRPr="009E7209">
        <w:rPr>
          <w:rFonts w:ascii="Times New Roman" w:hAnsi="Times New Roman" w:cs="Times New Roman"/>
          <w:spacing w:val="-3"/>
          <w:sz w:val="24"/>
          <w:szCs w:val="24"/>
        </w:rPr>
        <w:t xml:space="preserve"> </w:t>
      </w:r>
      <w:r w:rsidRPr="009E7209">
        <w:rPr>
          <w:rFonts w:ascii="Times New Roman" w:hAnsi="Times New Roman" w:cs="Times New Roman"/>
          <w:b/>
          <w:i/>
          <w:sz w:val="24"/>
          <w:szCs w:val="24"/>
        </w:rPr>
        <w:t>«Функциональная грамотность».</w:t>
      </w:r>
    </w:p>
    <w:p w:rsidR="009E7209" w:rsidRPr="009E7209" w:rsidRDefault="009E7209" w:rsidP="00292A38">
      <w:pPr>
        <w:pStyle w:val="af7"/>
        <w:spacing w:after="0"/>
        <w:rPr>
          <w:color w:val="000000"/>
          <w:sz w:val="24"/>
          <w:szCs w:val="24"/>
          <w:shd w:val="clear" w:color="auto" w:fill="FFFFFF"/>
        </w:rPr>
      </w:pPr>
      <w:r w:rsidRPr="009E7209">
        <w:rPr>
          <w:color w:val="000000"/>
          <w:sz w:val="24"/>
          <w:szCs w:val="24"/>
          <w:shd w:val="clear" w:color="auto" w:fill="FFFFFF"/>
        </w:rPr>
        <w:t>Цель курса: создание условий для развития функциональной грамотности.</w:t>
      </w:r>
    </w:p>
    <w:p w:rsidR="009E7209" w:rsidRPr="009E7209" w:rsidRDefault="009E7209" w:rsidP="00292A38">
      <w:pPr>
        <w:pStyle w:val="af0"/>
        <w:shd w:val="clear" w:color="auto" w:fill="FFFFFF"/>
        <w:spacing w:before="0" w:beforeAutospacing="0" w:after="0" w:afterAutospacing="0"/>
        <w:ind w:left="400"/>
        <w:jc w:val="both"/>
        <w:rPr>
          <w:rFonts w:ascii="Times New Roman" w:hAnsi="Times New Roman" w:cs="Times New Roman"/>
          <w:color w:val="333333"/>
          <w:sz w:val="24"/>
          <w:szCs w:val="24"/>
        </w:rPr>
      </w:pPr>
      <w:r w:rsidRPr="009E7209">
        <w:rPr>
          <w:rFonts w:ascii="Times New Roman" w:hAnsi="Times New Roman" w:cs="Times New Roman"/>
          <w:color w:val="333333"/>
          <w:sz w:val="24"/>
          <w:szCs w:val="24"/>
        </w:rPr>
        <w:t>В качестве основных составляющих функциональной грамотности выделяют: математическую грамотность, читательскую грамотность, естественно-научную грамотность, финансовую грамотность.</w:t>
      </w:r>
    </w:p>
    <w:p w:rsidR="009E7209" w:rsidRPr="009E7209" w:rsidRDefault="009E7209" w:rsidP="00292A38">
      <w:pPr>
        <w:pStyle w:val="afb"/>
        <w:jc w:val="both"/>
        <w:rPr>
          <w:rFonts w:ascii="Times New Roman" w:hAnsi="Times New Roman" w:cs="Times New Roman"/>
          <w:b/>
        </w:rPr>
      </w:pPr>
      <w:r w:rsidRPr="009E7209">
        <w:rPr>
          <w:rStyle w:val="affb"/>
          <w:rFonts w:ascii="Times New Roman" w:hAnsi="Times New Roman" w:cs="Times New Roman"/>
          <w:color w:val="333333"/>
        </w:rPr>
        <w:t>Для достижения этой цели предполагается решение следующих задач:</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формировать умение читать тексты с использованием трёх этапов работы с текстом;</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совершенствовать культуру чтения, интерес и мотивацию к чтению книг;</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учить находить и извлекать информацию из различных текстов;</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учить применять извлеченную из текста информацию для решения разного рода проблем;</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развивать у детей способность самостоятельного мышления в процессе обсуждения прочитанного;</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обеспечить усвоение ряда понятий технологии: «прогнозирование», «диалог с автором», «комментированное чтение» и др.;</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воспитывать в детях любовь к добру, к благородным, бескорыстным поступкам, к природе, науке и искусству;</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учить детей уважать всякий честный труд, талант, гений;</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xml:space="preserve">– поселить в детях сознание солидарности каждого отдельного человека с родиной, человечеством и </w:t>
      </w:r>
      <w:r w:rsidRPr="009E7209">
        <w:rPr>
          <w:rFonts w:ascii="Times New Roman" w:hAnsi="Times New Roman" w:cs="Times New Roman"/>
        </w:rPr>
        <w:lastRenderedPageBreak/>
        <w:t>желание быть им полезным;</w:t>
      </w:r>
    </w:p>
    <w:p w:rsidR="009E7209" w:rsidRPr="009E7209" w:rsidRDefault="009E7209" w:rsidP="00292A38">
      <w:pPr>
        <w:pStyle w:val="afb"/>
        <w:jc w:val="both"/>
        <w:rPr>
          <w:rFonts w:ascii="Times New Roman" w:hAnsi="Times New Roman" w:cs="Times New Roman"/>
        </w:rPr>
      </w:pPr>
      <w:r w:rsidRPr="009E7209">
        <w:rPr>
          <w:rFonts w:ascii="Times New Roman" w:hAnsi="Times New Roman" w:cs="Times New Roman"/>
        </w:rPr>
        <w:t>– приобщать детей и родителей к проектной деятельности.</w:t>
      </w:r>
    </w:p>
    <w:p w:rsidR="009E7209" w:rsidRPr="009E7209" w:rsidRDefault="009E7209" w:rsidP="00292A38">
      <w:pPr>
        <w:pStyle w:val="af7"/>
        <w:spacing w:after="0"/>
        <w:rPr>
          <w:b/>
          <w:sz w:val="24"/>
          <w:szCs w:val="24"/>
        </w:rPr>
      </w:pPr>
      <w:r w:rsidRPr="009E7209">
        <w:rPr>
          <w:b/>
          <w:sz w:val="24"/>
          <w:szCs w:val="24"/>
        </w:rPr>
        <w:t>«Умники и умницы»</w:t>
      </w:r>
    </w:p>
    <w:p w:rsidR="009E7209" w:rsidRPr="009E7209" w:rsidRDefault="009E7209" w:rsidP="00292A38">
      <w:pPr>
        <w:pStyle w:val="af7"/>
        <w:spacing w:after="0"/>
        <w:ind w:right="115" w:firstLine="360"/>
        <w:rPr>
          <w:sz w:val="24"/>
          <w:szCs w:val="24"/>
        </w:rPr>
      </w:pPr>
      <w:r w:rsidRPr="009E7209">
        <w:rPr>
          <w:sz w:val="24"/>
          <w:szCs w:val="24"/>
        </w:rPr>
        <w:t xml:space="preserve">Содержание кружка </w:t>
      </w:r>
      <w:r w:rsidRPr="009E7209">
        <w:rPr>
          <w:b/>
          <w:i/>
          <w:sz w:val="24"/>
          <w:szCs w:val="24"/>
        </w:rPr>
        <w:t xml:space="preserve">«Умники и умницы» </w:t>
      </w:r>
      <w:r w:rsidRPr="009E7209">
        <w:rPr>
          <w:sz w:val="24"/>
          <w:szCs w:val="24"/>
        </w:rPr>
        <w:t>создаѐт условия для развития у школьников интеллектуальных потребностей, познавательных интересов,</w:t>
      </w:r>
      <w:r w:rsidRPr="009E7209">
        <w:rPr>
          <w:spacing w:val="-57"/>
          <w:sz w:val="24"/>
          <w:szCs w:val="24"/>
        </w:rPr>
        <w:t xml:space="preserve"> </w:t>
      </w:r>
      <w:r w:rsidRPr="009E7209">
        <w:rPr>
          <w:sz w:val="24"/>
          <w:szCs w:val="24"/>
        </w:rPr>
        <w:t>формирует</w:t>
      </w:r>
      <w:r w:rsidRPr="009E7209">
        <w:rPr>
          <w:spacing w:val="15"/>
          <w:sz w:val="24"/>
          <w:szCs w:val="24"/>
        </w:rPr>
        <w:t xml:space="preserve"> </w:t>
      </w:r>
      <w:r w:rsidRPr="009E7209">
        <w:rPr>
          <w:sz w:val="24"/>
          <w:szCs w:val="24"/>
        </w:rPr>
        <w:t>стремление</w:t>
      </w:r>
      <w:r w:rsidRPr="009E7209">
        <w:rPr>
          <w:spacing w:val="13"/>
          <w:sz w:val="24"/>
          <w:szCs w:val="24"/>
        </w:rPr>
        <w:t xml:space="preserve"> </w:t>
      </w:r>
      <w:r w:rsidRPr="009E7209">
        <w:rPr>
          <w:sz w:val="24"/>
          <w:szCs w:val="24"/>
        </w:rPr>
        <w:t>ребѐнка</w:t>
      </w:r>
      <w:r w:rsidRPr="009E7209">
        <w:rPr>
          <w:spacing w:val="13"/>
          <w:sz w:val="24"/>
          <w:szCs w:val="24"/>
        </w:rPr>
        <w:t xml:space="preserve"> </w:t>
      </w:r>
      <w:r w:rsidRPr="009E7209">
        <w:rPr>
          <w:sz w:val="24"/>
          <w:szCs w:val="24"/>
        </w:rPr>
        <w:t>к</w:t>
      </w:r>
      <w:r w:rsidRPr="009E7209">
        <w:rPr>
          <w:spacing w:val="15"/>
          <w:sz w:val="24"/>
          <w:szCs w:val="24"/>
        </w:rPr>
        <w:t xml:space="preserve"> </w:t>
      </w:r>
      <w:r w:rsidRPr="009E7209">
        <w:rPr>
          <w:sz w:val="24"/>
          <w:szCs w:val="24"/>
        </w:rPr>
        <w:t>размышлению</w:t>
      </w:r>
      <w:r w:rsidRPr="009E7209">
        <w:rPr>
          <w:spacing w:val="15"/>
          <w:sz w:val="24"/>
          <w:szCs w:val="24"/>
        </w:rPr>
        <w:t xml:space="preserve"> </w:t>
      </w:r>
      <w:r w:rsidRPr="009E7209">
        <w:rPr>
          <w:sz w:val="24"/>
          <w:szCs w:val="24"/>
        </w:rPr>
        <w:t>и</w:t>
      </w:r>
      <w:r w:rsidRPr="009E7209">
        <w:rPr>
          <w:spacing w:val="15"/>
          <w:sz w:val="24"/>
          <w:szCs w:val="24"/>
        </w:rPr>
        <w:t xml:space="preserve"> </w:t>
      </w:r>
      <w:r w:rsidRPr="009E7209">
        <w:rPr>
          <w:sz w:val="24"/>
          <w:szCs w:val="24"/>
        </w:rPr>
        <w:t>поиску,</w:t>
      </w:r>
      <w:r w:rsidRPr="009E7209">
        <w:rPr>
          <w:spacing w:val="14"/>
          <w:sz w:val="24"/>
          <w:szCs w:val="24"/>
        </w:rPr>
        <w:t xml:space="preserve"> </w:t>
      </w:r>
      <w:r w:rsidRPr="009E7209">
        <w:rPr>
          <w:sz w:val="24"/>
          <w:szCs w:val="24"/>
        </w:rPr>
        <w:t>вызывает</w:t>
      </w:r>
      <w:r w:rsidRPr="009E7209">
        <w:rPr>
          <w:spacing w:val="17"/>
          <w:sz w:val="24"/>
          <w:szCs w:val="24"/>
        </w:rPr>
        <w:t xml:space="preserve"> </w:t>
      </w:r>
      <w:r w:rsidRPr="009E7209">
        <w:rPr>
          <w:sz w:val="24"/>
          <w:szCs w:val="24"/>
        </w:rPr>
        <w:t>у</w:t>
      </w:r>
      <w:r w:rsidRPr="009E7209">
        <w:rPr>
          <w:spacing w:val="12"/>
          <w:sz w:val="24"/>
          <w:szCs w:val="24"/>
        </w:rPr>
        <w:t xml:space="preserve"> </w:t>
      </w:r>
      <w:r w:rsidRPr="009E7209">
        <w:rPr>
          <w:sz w:val="24"/>
          <w:szCs w:val="24"/>
        </w:rPr>
        <w:t>него</w:t>
      </w:r>
      <w:r w:rsidRPr="009E7209">
        <w:rPr>
          <w:spacing w:val="14"/>
          <w:sz w:val="24"/>
          <w:szCs w:val="24"/>
        </w:rPr>
        <w:t xml:space="preserve"> </w:t>
      </w:r>
      <w:r w:rsidRPr="009E7209">
        <w:rPr>
          <w:sz w:val="24"/>
          <w:szCs w:val="24"/>
        </w:rPr>
        <w:t>чувство</w:t>
      </w:r>
      <w:r w:rsidRPr="009E7209">
        <w:rPr>
          <w:spacing w:val="18"/>
          <w:sz w:val="24"/>
          <w:szCs w:val="24"/>
        </w:rPr>
        <w:t xml:space="preserve"> </w:t>
      </w:r>
      <w:r w:rsidRPr="009E7209">
        <w:rPr>
          <w:sz w:val="24"/>
          <w:szCs w:val="24"/>
        </w:rPr>
        <w:t>уверенности</w:t>
      </w:r>
      <w:r w:rsidRPr="009E7209">
        <w:rPr>
          <w:spacing w:val="15"/>
          <w:sz w:val="24"/>
          <w:szCs w:val="24"/>
        </w:rPr>
        <w:t xml:space="preserve"> </w:t>
      </w:r>
      <w:r w:rsidRPr="009E7209">
        <w:rPr>
          <w:sz w:val="24"/>
          <w:szCs w:val="24"/>
        </w:rPr>
        <w:t>в</w:t>
      </w:r>
      <w:r w:rsidRPr="009E7209">
        <w:rPr>
          <w:spacing w:val="14"/>
          <w:sz w:val="24"/>
          <w:szCs w:val="24"/>
        </w:rPr>
        <w:t xml:space="preserve"> </w:t>
      </w:r>
      <w:r w:rsidRPr="009E7209">
        <w:rPr>
          <w:sz w:val="24"/>
          <w:szCs w:val="24"/>
        </w:rPr>
        <w:t>своих</w:t>
      </w:r>
      <w:r w:rsidRPr="009E7209">
        <w:rPr>
          <w:spacing w:val="14"/>
          <w:sz w:val="24"/>
          <w:szCs w:val="24"/>
        </w:rPr>
        <w:t xml:space="preserve"> </w:t>
      </w:r>
      <w:r w:rsidRPr="009E7209">
        <w:rPr>
          <w:sz w:val="24"/>
          <w:szCs w:val="24"/>
        </w:rPr>
        <w:t>силах,</w:t>
      </w:r>
      <w:r w:rsidRPr="009E7209">
        <w:rPr>
          <w:spacing w:val="14"/>
          <w:sz w:val="24"/>
          <w:szCs w:val="24"/>
        </w:rPr>
        <w:t xml:space="preserve"> </w:t>
      </w:r>
      <w:r w:rsidRPr="009E7209">
        <w:rPr>
          <w:sz w:val="24"/>
          <w:szCs w:val="24"/>
        </w:rPr>
        <w:t>в</w:t>
      </w:r>
      <w:r w:rsidRPr="009E7209">
        <w:rPr>
          <w:spacing w:val="14"/>
          <w:sz w:val="24"/>
          <w:szCs w:val="24"/>
        </w:rPr>
        <w:t xml:space="preserve"> </w:t>
      </w:r>
      <w:r w:rsidRPr="009E7209">
        <w:rPr>
          <w:sz w:val="24"/>
          <w:szCs w:val="24"/>
        </w:rPr>
        <w:t>возможностях</w:t>
      </w:r>
      <w:r w:rsidRPr="009E7209">
        <w:rPr>
          <w:spacing w:val="14"/>
          <w:sz w:val="24"/>
          <w:szCs w:val="24"/>
        </w:rPr>
        <w:t xml:space="preserve"> </w:t>
      </w:r>
      <w:r w:rsidRPr="009E7209">
        <w:rPr>
          <w:sz w:val="24"/>
          <w:szCs w:val="24"/>
        </w:rPr>
        <w:t>своего</w:t>
      </w:r>
      <w:r w:rsidRPr="009E7209">
        <w:rPr>
          <w:spacing w:val="14"/>
          <w:sz w:val="24"/>
          <w:szCs w:val="24"/>
        </w:rPr>
        <w:t xml:space="preserve"> </w:t>
      </w:r>
      <w:r w:rsidRPr="009E7209">
        <w:rPr>
          <w:sz w:val="24"/>
          <w:szCs w:val="24"/>
        </w:rPr>
        <w:t>интеллекта.</w:t>
      </w:r>
      <w:r w:rsidRPr="009E7209">
        <w:rPr>
          <w:spacing w:val="-58"/>
          <w:sz w:val="24"/>
          <w:szCs w:val="24"/>
        </w:rPr>
        <w:t xml:space="preserve"> </w:t>
      </w:r>
      <w:r w:rsidRPr="009E7209">
        <w:rPr>
          <w:sz w:val="24"/>
          <w:szCs w:val="24"/>
        </w:rPr>
        <w:t>Содержание может быть использовано для показа обучающимся возможностей применения</w:t>
      </w:r>
      <w:r w:rsidRPr="009E7209">
        <w:rPr>
          <w:spacing w:val="-57"/>
          <w:sz w:val="24"/>
          <w:szCs w:val="24"/>
        </w:rPr>
        <w:t xml:space="preserve"> </w:t>
      </w:r>
      <w:r w:rsidRPr="009E7209">
        <w:rPr>
          <w:sz w:val="24"/>
          <w:szCs w:val="24"/>
        </w:rPr>
        <w:t xml:space="preserve">тех знаний и умений, которыми они овладевают на уроках: развитие наблюдательности, </w:t>
      </w:r>
      <w:r w:rsidRPr="009E7209">
        <w:rPr>
          <w:spacing w:val="1"/>
          <w:sz w:val="24"/>
          <w:szCs w:val="24"/>
        </w:rPr>
        <w:t xml:space="preserve"> </w:t>
      </w:r>
      <w:r w:rsidRPr="009E7209">
        <w:rPr>
          <w:sz w:val="24"/>
          <w:szCs w:val="24"/>
        </w:rPr>
        <w:t>умения</w:t>
      </w:r>
      <w:r w:rsidRPr="009E7209">
        <w:rPr>
          <w:spacing w:val="-1"/>
          <w:sz w:val="24"/>
          <w:szCs w:val="24"/>
        </w:rPr>
        <w:t xml:space="preserve"> </w:t>
      </w:r>
      <w:r w:rsidRPr="009E7209">
        <w:rPr>
          <w:sz w:val="24"/>
          <w:szCs w:val="24"/>
        </w:rPr>
        <w:t>анализировать,</w:t>
      </w:r>
      <w:r w:rsidRPr="009E7209">
        <w:rPr>
          <w:spacing w:val="-3"/>
          <w:sz w:val="24"/>
          <w:szCs w:val="24"/>
        </w:rPr>
        <w:t xml:space="preserve"> </w:t>
      </w:r>
      <w:r w:rsidRPr="009E7209">
        <w:rPr>
          <w:sz w:val="24"/>
          <w:szCs w:val="24"/>
        </w:rPr>
        <w:t>догадываться,</w:t>
      </w:r>
      <w:r w:rsidRPr="009E7209">
        <w:rPr>
          <w:spacing w:val="-1"/>
          <w:sz w:val="24"/>
          <w:szCs w:val="24"/>
        </w:rPr>
        <w:t xml:space="preserve"> </w:t>
      </w:r>
      <w:r w:rsidRPr="009E7209">
        <w:rPr>
          <w:sz w:val="24"/>
          <w:szCs w:val="24"/>
        </w:rPr>
        <w:t>рассуждать, доказывать.</w:t>
      </w:r>
    </w:p>
    <w:p w:rsidR="009E7209" w:rsidRPr="009E7209" w:rsidRDefault="009E7209" w:rsidP="00292A38">
      <w:pPr>
        <w:spacing w:after="0" w:line="240" w:lineRule="auto"/>
        <w:ind w:left="760"/>
        <w:jc w:val="both"/>
        <w:rPr>
          <w:rFonts w:ascii="Times New Roman" w:hAnsi="Times New Roman" w:cs="Times New Roman"/>
          <w:b/>
          <w:i/>
          <w:sz w:val="24"/>
          <w:szCs w:val="24"/>
        </w:rPr>
      </w:pPr>
      <w:r w:rsidRPr="009E7209">
        <w:rPr>
          <w:rFonts w:ascii="Times New Roman" w:hAnsi="Times New Roman" w:cs="Times New Roman"/>
          <w:b/>
          <w:sz w:val="24"/>
          <w:szCs w:val="24"/>
        </w:rPr>
        <w:t>Социальное</w:t>
      </w:r>
      <w:r w:rsidRPr="009E7209">
        <w:rPr>
          <w:rFonts w:ascii="Times New Roman" w:hAnsi="Times New Roman" w:cs="Times New Roman"/>
          <w:b/>
          <w:spacing w:val="-2"/>
          <w:sz w:val="24"/>
          <w:szCs w:val="24"/>
        </w:rPr>
        <w:t xml:space="preserve"> </w:t>
      </w:r>
      <w:r w:rsidRPr="009E7209">
        <w:rPr>
          <w:rFonts w:ascii="Times New Roman" w:hAnsi="Times New Roman" w:cs="Times New Roman"/>
          <w:b/>
          <w:sz w:val="24"/>
          <w:szCs w:val="24"/>
        </w:rPr>
        <w:t>направление</w:t>
      </w:r>
      <w:r w:rsidRPr="009E7209">
        <w:rPr>
          <w:rFonts w:ascii="Times New Roman" w:hAnsi="Times New Roman" w:cs="Times New Roman"/>
          <w:b/>
          <w:spacing w:val="-2"/>
          <w:sz w:val="24"/>
          <w:szCs w:val="24"/>
        </w:rPr>
        <w:t xml:space="preserve"> </w:t>
      </w:r>
      <w:r w:rsidRPr="009E7209">
        <w:rPr>
          <w:rFonts w:ascii="Times New Roman" w:hAnsi="Times New Roman" w:cs="Times New Roman"/>
          <w:sz w:val="24"/>
          <w:szCs w:val="24"/>
        </w:rPr>
        <w:t>реализуется</w:t>
      </w:r>
      <w:r w:rsidRPr="009E7209">
        <w:rPr>
          <w:rFonts w:ascii="Times New Roman" w:hAnsi="Times New Roman" w:cs="Times New Roman"/>
          <w:spacing w:val="-2"/>
          <w:sz w:val="24"/>
          <w:szCs w:val="24"/>
        </w:rPr>
        <w:t xml:space="preserve"> </w:t>
      </w:r>
      <w:r w:rsidRPr="009E7209">
        <w:rPr>
          <w:rFonts w:ascii="Times New Roman" w:hAnsi="Times New Roman" w:cs="Times New Roman"/>
          <w:sz w:val="24"/>
          <w:szCs w:val="24"/>
        </w:rPr>
        <w:t>через</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участие в программе</w:t>
      </w:r>
      <w:r w:rsidRPr="009E7209">
        <w:rPr>
          <w:rFonts w:ascii="Times New Roman" w:hAnsi="Times New Roman" w:cs="Times New Roman"/>
          <w:color w:val="FF0000"/>
          <w:sz w:val="24"/>
          <w:szCs w:val="24"/>
        </w:rPr>
        <w:t xml:space="preserve"> </w:t>
      </w:r>
      <w:r w:rsidRPr="009E7209">
        <w:rPr>
          <w:rFonts w:ascii="Times New Roman" w:hAnsi="Times New Roman" w:cs="Times New Roman"/>
          <w:sz w:val="24"/>
          <w:szCs w:val="24"/>
        </w:rPr>
        <w:t xml:space="preserve"> </w:t>
      </w:r>
      <w:r w:rsidRPr="009E7209">
        <w:rPr>
          <w:rFonts w:ascii="Times New Roman" w:hAnsi="Times New Roman" w:cs="Times New Roman"/>
          <w:b/>
          <w:i/>
          <w:sz w:val="24"/>
          <w:szCs w:val="24"/>
        </w:rPr>
        <w:t>«Орлята России</w:t>
      </w:r>
      <w:r w:rsidRPr="009E7209">
        <w:rPr>
          <w:rFonts w:ascii="Times New Roman" w:hAnsi="Times New Roman" w:cs="Times New Roman"/>
          <w:b/>
          <w:sz w:val="24"/>
          <w:szCs w:val="24"/>
        </w:rPr>
        <w:t>»</w:t>
      </w:r>
      <w:r w:rsidRPr="009E7209">
        <w:rPr>
          <w:rFonts w:ascii="Times New Roman" w:hAnsi="Times New Roman" w:cs="Times New Roman"/>
          <w:b/>
          <w:i/>
          <w:sz w:val="24"/>
          <w:szCs w:val="24"/>
        </w:rPr>
        <w:t>.</w:t>
      </w:r>
    </w:p>
    <w:p w:rsidR="009E7209" w:rsidRPr="009E7209" w:rsidRDefault="009E7209" w:rsidP="00292A38">
      <w:pPr>
        <w:pStyle w:val="af7"/>
        <w:spacing w:after="0"/>
        <w:ind w:right="230"/>
        <w:rPr>
          <w:color w:val="181818"/>
          <w:sz w:val="24"/>
          <w:szCs w:val="24"/>
          <w:shd w:val="clear" w:color="auto" w:fill="FFFFFF"/>
        </w:rPr>
      </w:pPr>
      <w:r w:rsidRPr="009E7209">
        <w:rPr>
          <w:b/>
          <w:bCs/>
          <w:color w:val="181818"/>
          <w:sz w:val="24"/>
          <w:szCs w:val="24"/>
          <w:shd w:val="clear" w:color="auto" w:fill="FFFFFF"/>
        </w:rPr>
        <w:t>Цель</w:t>
      </w:r>
      <w:r w:rsidRPr="009E7209">
        <w:rPr>
          <w:b/>
          <w:bCs/>
          <w:color w:val="181818"/>
          <w:spacing w:val="-1"/>
          <w:sz w:val="24"/>
          <w:szCs w:val="24"/>
          <w:shd w:val="clear" w:color="auto" w:fill="FFFFFF"/>
        </w:rPr>
        <w:t> </w:t>
      </w:r>
      <w:r w:rsidRPr="009E7209">
        <w:rPr>
          <w:b/>
          <w:bCs/>
          <w:color w:val="181818"/>
          <w:sz w:val="24"/>
          <w:szCs w:val="24"/>
          <w:shd w:val="clear" w:color="auto" w:fill="FFFFFF"/>
        </w:rPr>
        <w:t>курса «ОрлятаРоссии»:</w:t>
      </w:r>
      <w:r w:rsidRPr="009E7209">
        <w:rPr>
          <w:b/>
          <w:bCs/>
          <w:color w:val="181818"/>
          <w:spacing w:val="-1"/>
          <w:sz w:val="24"/>
          <w:szCs w:val="24"/>
          <w:shd w:val="clear" w:color="auto" w:fill="FFFFFF"/>
        </w:rPr>
        <w:t> </w:t>
      </w:r>
      <w:r w:rsidRPr="009E7209">
        <w:rPr>
          <w:color w:val="181818"/>
          <w:sz w:val="24"/>
          <w:szCs w:val="24"/>
          <w:shd w:val="clear" w:color="auto" w:fill="FFFFFF"/>
        </w:rPr>
        <w:t>формирование у</w:t>
      </w:r>
      <w:r w:rsidRPr="009E7209">
        <w:rPr>
          <w:color w:val="181818"/>
          <w:spacing w:val="-9"/>
          <w:sz w:val="24"/>
          <w:szCs w:val="24"/>
          <w:shd w:val="clear" w:color="auto" w:fill="FFFFFF"/>
        </w:rPr>
        <w:t> </w:t>
      </w:r>
      <w:r w:rsidRPr="009E7209">
        <w:rPr>
          <w:color w:val="181818"/>
          <w:sz w:val="24"/>
          <w:szCs w:val="24"/>
          <w:shd w:val="clear" w:color="auto" w:fill="FFFFFF"/>
        </w:rPr>
        <w:t>ребёнка</w:t>
      </w:r>
      <w:r w:rsidRPr="009E7209">
        <w:rPr>
          <w:color w:val="181818"/>
          <w:spacing w:val="-2"/>
          <w:sz w:val="24"/>
          <w:szCs w:val="24"/>
          <w:shd w:val="clear" w:color="auto" w:fill="FFFFFF"/>
        </w:rPr>
        <w:t> </w:t>
      </w:r>
      <w:r w:rsidRPr="009E7209">
        <w:rPr>
          <w:color w:val="181818"/>
          <w:sz w:val="24"/>
          <w:szCs w:val="24"/>
          <w:shd w:val="clear" w:color="auto" w:fill="FFFFFF"/>
        </w:rPr>
        <w:t>младшего</w:t>
      </w:r>
      <w:r w:rsidRPr="009E7209">
        <w:rPr>
          <w:color w:val="181818"/>
          <w:spacing w:val="-1"/>
          <w:sz w:val="24"/>
          <w:szCs w:val="24"/>
          <w:shd w:val="clear" w:color="auto" w:fill="FFFFFF"/>
        </w:rPr>
        <w:t> </w:t>
      </w:r>
      <w:r w:rsidRPr="009E7209">
        <w:rPr>
          <w:color w:val="181818"/>
          <w:sz w:val="24"/>
          <w:szCs w:val="24"/>
          <w:shd w:val="clear" w:color="auto" w:fill="FFFFFF"/>
        </w:rPr>
        <w:t>школьного</w:t>
      </w:r>
      <w:r w:rsidRPr="009E7209">
        <w:rPr>
          <w:color w:val="181818"/>
          <w:spacing w:val="-1"/>
          <w:sz w:val="24"/>
          <w:szCs w:val="24"/>
          <w:shd w:val="clear" w:color="auto" w:fill="FFFFFF"/>
        </w:rPr>
        <w:t> </w:t>
      </w:r>
      <w:r w:rsidRPr="009E7209">
        <w:rPr>
          <w:color w:val="181818"/>
          <w:sz w:val="24"/>
          <w:szCs w:val="24"/>
          <w:shd w:val="clear" w:color="auto" w:fill="FFFFFF"/>
        </w:rPr>
        <w:t>возраста</w:t>
      </w:r>
      <w:r w:rsidRPr="009E7209">
        <w:rPr>
          <w:color w:val="181818"/>
          <w:spacing w:val="-3"/>
          <w:sz w:val="24"/>
          <w:szCs w:val="24"/>
          <w:shd w:val="clear" w:color="auto" w:fill="FFFFFF"/>
        </w:rPr>
        <w:t> </w:t>
      </w:r>
      <w:r w:rsidRPr="009E7209">
        <w:rPr>
          <w:color w:val="181818"/>
          <w:sz w:val="24"/>
          <w:szCs w:val="24"/>
          <w:shd w:val="clear" w:color="auto" w:fill="FFFFFF"/>
        </w:rPr>
        <w:t>социально- ценностных</w:t>
      </w:r>
      <w:r w:rsidRPr="009E7209">
        <w:rPr>
          <w:color w:val="181818"/>
          <w:spacing w:val="-11"/>
          <w:sz w:val="24"/>
          <w:szCs w:val="24"/>
          <w:shd w:val="clear" w:color="auto" w:fill="FFFFFF"/>
        </w:rPr>
        <w:t> </w:t>
      </w:r>
      <w:r w:rsidRPr="009E7209">
        <w:rPr>
          <w:color w:val="181818"/>
          <w:sz w:val="24"/>
          <w:szCs w:val="24"/>
          <w:shd w:val="clear" w:color="auto" w:fill="FFFFFF"/>
        </w:rPr>
        <w:t>знаний,</w:t>
      </w:r>
      <w:r w:rsidRPr="009E7209">
        <w:rPr>
          <w:color w:val="181818"/>
          <w:spacing w:val="-11"/>
          <w:sz w:val="24"/>
          <w:szCs w:val="24"/>
          <w:shd w:val="clear" w:color="auto" w:fill="FFFFFF"/>
        </w:rPr>
        <w:t> </w:t>
      </w:r>
      <w:r w:rsidRPr="009E7209">
        <w:rPr>
          <w:color w:val="181818"/>
          <w:sz w:val="24"/>
          <w:szCs w:val="24"/>
          <w:shd w:val="clear" w:color="auto" w:fill="FFFFFF"/>
        </w:rPr>
        <w:t>отношений</w:t>
      </w:r>
      <w:r w:rsidRPr="009E7209">
        <w:rPr>
          <w:color w:val="181818"/>
          <w:spacing w:val="-10"/>
          <w:sz w:val="24"/>
          <w:szCs w:val="24"/>
          <w:shd w:val="clear" w:color="auto" w:fill="FFFFFF"/>
        </w:rPr>
        <w:t> </w:t>
      </w:r>
      <w:r w:rsidRPr="009E7209">
        <w:rPr>
          <w:color w:val="181818"/>
          <w:sz w:val="24"/>
          <w:szCs w:val="24"/>
          <w:shd w:val="clear" w:color="auto" w:fill="FFFFFF"/>
        </w:rPr>
        <w:t>и</w:t>
      </w:r>
      <w:r w:rsidRPr="009E7209">
        <w:rPr>
          <w:color w:val="181818"/>
          <w:spacing w:val="-12"/>
          <w:sz w:val="24"/>
          <w:szCs w:val="24"/>
          <w:shd w:val="clear" w:color="auto" w:fill="FFFFFF"/>
        </w:rPr>
        <w:t> </w:t>
      </w:r>
      <w:r w:rsidRPr="009E7209">
        <w:rPr>
          <w:color w:val="181818"/>
          <w:sz w:val="24"/>
          <w:szCs w:val="24"/>
          <w:shd w:val="clear" w:color="auto" w:fill="FFFFFF"/>
        </w:rPr>
        <w:t>опыта</w:t>
      </w:r>
      <w:r w:rsidRPr="009E7209">
        <w:rPr>
          <w:color w:val="181818"/>
          <w:spacing w:val="-14"/>
          <w:sz w:val="24"/>
          <w:szCs w:val="24"/>
          <w:shd w:val="clear" w:color="auto" w:fill="FFFFFF"/>
        </w:rPr>
        <w:t> </w:t>
      </w:r>
      <w:r w:rsidRPr="009E7209">
        <w:rPr>
          <w:color w:val="181818"/>
          <w:sz w:val="24"/>
          <w:szCs w:val="24"/>
          <w:shd w:val="clear" w:color="auto" w:fill="FFFFFF"/>
        </w:rPr>
        <w:t>позитивного</w:t>
      </w:r>
      <w:r w:rsidRPr="009E7209">
        <w:rPr>
          <w:color w:val="181818"/>
          <w:spacing w:val="-13"/>
          <w:sz w:val="24"/>
          <w:szCs w:val="24"/>
          <w:shd w:val="clear" w:color="auto" w:fill="FFFFFF"/>
        </w:rPr>
        <w:t> </w:t>
      </w:r>
      <w:r w:rsidRPr="009E7209">
        <w:rPr>
          <w:color w:val="181818"/>
          <w:sz w:val="24"/>
          <w:szCs w:val="24"/>
          <w:shd w:val="clear" w:color="auto" w:fill="FFFFFF"/>
        </w:rPr>
        <w:t>преобразования</w:t>
      </w:r>
      <w:r w:rsidRPr="009E7209">
        <w:rPr>
          <w:color w:val="181818"/>
          <w:spacing w:val="-13"/>
          <w:sz w:val="24"/>
          <w:szCs w:val="24"/>
          <w:shd w:val="clear" w:color="auto" w:fill="FFFFFF"/>
        </w:rPr>
        <w:t> </w:t>
      </w:r>
      <w:r w:rsidRPr="009E7209">
        <w:rPr>
          <w:color w:val="181818"/>
          <w:sz w:val="24"/>
          <w:szCs w:val="24"/>
          <w:shd w:val="clear" w:color="auto" w:fill="FFFFFF"/>
        </w:rPr>
        <w:t>социального</w:t>
      </w:r>
      <w:r w:rsidRPr="009E7209">
        <w:rPr>
          <w:color w:val="181818"/>
          <w:spacing w:val="-13"/>
          <w:sz w:val="24"/>
          <w:szCs w:val="24"/>
          <w:shd w:val="clear" w:color="auto" w:fill="FFFFFF"/>
        </w:rPr>
        <w:t> </w:t>
      </w:r>
      <w:r w:rsidRPr="009E7209">
        <w:rPr>
          <w:color w:val="181818"/>
          <w:sz w:val="24"/>
          <w:szCs w:val="24"/>
          <w:shd w:val="clear" w:color="auto" w:fill="FFFFFF"/>
        </w:rPr>
        <w:t>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9E7209" w:rsidRPr="009E7209" w:rsidRDefault="009E7209" w:rsidP="00292A38">
      <w:pPr>
        <w:shd w:val="clear" w:color="auto" w:fill="FFFFFF"/>
        <w:spacing w:after="0" w:line="240" w:lineRule="auto"/>
        <w:jc w:val="both"/>
        <w:rPr>
          <w:rFonts w:ascii="Times New Roman" w:hAnsi="Times New Roman" w:cs="Times New Roman"/>
          <w:color w:val="181818"/>
          <w:sz w:val="24"/>
          <w:szCs w:val="24"/>
        </w:rPr>
      </w:pPr>
      <w:r w:rsidRPr="009E7209">
        <w:rPr>
          <w:rFonts w:ascii="Times New Roman" w:hAnsi="Times New Roman" w:cs="Times New Roman"/>
          <w:b/>
          <w:bCs/>
          <w:color w:val="181818"/>
          <w:sz w:val="24"/>
          <w:szCs w:val="24"/>
        </w:rPr>
        <w:t>Задачи курса:</w:t>
      </w:r>
    </w:p>
    <w:p w:rsidR="009E7209" w:rsidRPr="009E7209" w:rsidRDefault="009E7209" w:rsidP="00AD6CFA">
      <w:pPr>
        <w:pStyle w:val="afd"/>
        <w:numPr>
          <w:ilvl w:val="0"/>
          <w:numId w:val="69"/>
        </w:numPr>
        <w:shd w:val="clear" w:color="auto" w:fill="FFFFFF"/>
        <w:contextualSpacing w:val="0"/>
        <w:jc w:val="both"/>
        <w:rPr>
          <w:color w:val="181818"/>
          <w:sz w:val="24"/>
          <w:szCs w:val="24"/>
        </w:rPr>
      </w:pPr>
      <w:r w:rsidRPr="009E7209">
        <w:rPr>
          <w:color w:val="181818"/>
          <w:sz w:val="24"/>
          <w:szCs w:val="24"/>
        </w:rPr>
        <w:t>Воспитывать любовь и уважение к  своему народу, малой Родине, общности граждан нашей страны,</w:t>
      </w:r>
    </w:p>
    <w:p w:rsidR="009E7209" w:rsidRPr="009E7209" w:rsidRDefault="009E7209" w:rsidP="00292A38">
      <w:pPr>
        <w:pStyle w:val="afd"/>
        <w:shd w:val="clear" w:color="auto" w:fill="FFFFFF"/>
        <w:ind w:left="765"/>
        <w:rPr>
          <w:color w:val="181818"/>
          <w:sz w:val="24"/>
          <w:szCs w:val="24"/>
        </w:rPr>
      </w:pPr>
      <w:r w:rsidRPr="009E7209">
        <w:rPr>
          <w:color w:val="181818"/>
          <w:sz w:val="24"/>
          <w:szCs w:val="24"/>
        </w:rPr>
        <w:t>России.</w:t>
      </w:r>
    </w:p>
    <w:p w:rsidR="009E7209" w:rsidRPr="009E7209" w:rsidRDefault="009E7209" w:rsidP="00292A38">
      <w:pPr>
        <w:pStyle w:val="af7"/>
        <w:spacing w:after="0"/>
        <w:rPr>
          <w:color w:val="181818"/>
          <w:sz w:val="24"/>
          <w:szCs w:val="24"/>
          <w:shd w:val="clear" w:color="auto" w:fill="FFFFFF"/>
        </w:rPr>
      </w:pPr>
      <w:r w:rsidRPr="009E7209">
        <w:rPr>
          <w:color w:val="181818"/>
          <w:sz w:val="24"/>
          <w:szCs w:val="24"/>
          <w:shd w:val="clear" w:color="auto" w:fill="FFFFFF"/>
        </w:rPr>
        <w:t>2. Формировать лидерские качества, творческие способности и умение работать в команде.</w:t>
      </w:r>
    </w:p>
    <w:p w:rsidR="009E7209" w:rsidRPr="009E7209" w:rsidRDefault="009E7209" w:rsidP="00292A38">
      <w:pPr>
        <w:pStyle w:val="af7"/>
        <w:spacing w:after="0"/>
        <w:rPr>
          <w:color w:val="181818"/>
          <w:sz w:val="24"/>
          <w:szCs w:val="24"/>
          <w:shd w:val="clear" w:color="auto" w:fill="FFFFFF"/>
        </w:rPr>
      </w:pPr>
      <w:r w:rsidRPr="009E7209">
        <w:rPr>
          <w:color w:val="181818"/>
          <w:sz w:val="24"/>
          <w:szCs w:val="24"/>
          <w:shd w:val="clear" w:color="auto" w:fill="FFFFFF"/>
        </w:rPr>
        <w:t>3. Развивать творческие способности и эстетический вкус.</w:t>
      </w:r>
    </w:p>
    <w:p w:rsidR="009E7209" w:rsidRPr="009E7209" w:rsidRDefault="009E7209" w:rsidP="00292A38">
      <w:pPr>
        <w:pStyle w:val="af7"/>
        <w:spacing w:after="0"/>
        <w:rPr>
          <w:color w:val="181818"/>
          <w:sz w:val="24"/>
          <w:szCs w:val="24"/>
          <w:shd w:val="clear" w:color="auto" w:fill="FFFFFF"/>
        </w:rPr>
      </w:pPr>
      <w:r w:rsidRPr="009E7209">
        <w:rPr>
          <w:sz w:val="24"/>
          <w:szCs w:val="24"/>
        </w:rPr>
        <w:t>Основная</w:t>
      </w:r>
      <w:r w:rsidRPr="009E7209">
        <w:rPr>
          <w:spacing w:val="1"/>
          <w:sz w:val="24"/>
          <w:szCs w:val="24"/>
        </w:rPr>
        <w:t xml:space="preserve"> </w:t>
      </w:r>
      <w:r w:rsidRPr="009E7209">
        <w:rPr>
          <w:sz w:val="24"/>
          <w:szCs w:val="24"/>
        </w:rPr>
        <w:t>цель кружка»Тропинка в профессию»</w:t>
      </w:r>
      <w:r w:rsidRPr="009E7209">
        <w:rPr>
          <w:spacing w:val="1"/>
          <w:sz w:val="24"/>
          <w:szCs w:val="24"/>
        </w:rPr>
        <w:t xml:space="preserve"> </w:t>
      </w:r>
      <w:r w:rsidRPr="009E7209">
        <w:rPr>
          <w:sz w:val="24"/>
          <w:szCs w:val="24"/>
        </w:rPr>
        <w:t>–</w:t>
      </w:r>
      <w:r w:rsidRPr="009E7209">
        <w:rPr>
          <w:spacing w:val="1"/>
          <w:sz w:val="24"/>
          <w:szCs w:val="24"/>
        </w:rPr>
        <w:t xml:space="preserve"> </w:t>
      </w:r>
      <w:r w:rsidRPr="009E7209">
        <w:rPr>
          <w:sz w:val="24"/>
          <w:szCs w:val="24"/>
        </w:rPr>
        <w:t>расширение</w:t>
      </w:r>
      <w:r w:rsidRPr="009E7209">
        <w:rPr>
          <w:spacing w:val="1"/>
          <w:sz w:val="24"/>
          <w:szCs w:val="24"/>
        </w:rPr>
        <w:t xml:space="preserve"> </w:t>
      </w:r>
      <w:r w:rsidRPr="009E7209">
        <w:rPr>
          <w:sz w:val="24"/>
          <w:szCs w:val="24"/>
        </w:rPr>
        <w:t>знаний</w:t>
      </w:r>
      <w:r w:rsidRPr="009E7209">
        <w:rPr>
          <w:spacing w:val="1"/>
          <w:sz w:val="24"/>
          <w:szCs w:val="24"/>
        </w:rPr>
        <w:t xml:space="preserve"> </w:t>
      </w:r>
      <w:r w:rsidRPr="009E7209">
        <w:rPr>
          <w:sz w:val="24"/>
          <w:szCs w:val="24"/>
        </w:rPr>
        <w:t>о</w:t>
      </w:r>
      <w:r w:rsidRPr="009E7209">
        <w:rPr>
          <w:spacing w:val="1"/>
          <w:sz w:val="24"/>
          <w:szCs w:val="24"/>
        </w:rPr>
        <w:t xml:space="preserve"> </w:t>
      </w:r>
      <w:r w:rsidRPr="009E7209">
        <w:rPr>
          <w:sz w:val="24"/>
          <w:szCs w:val="24"/>
        </w:rPr>
        <w:t>мире</w:t>
      </w:r>
      <w:r w:rsidRPr="009E7209">
        <w:rPr>
          <w:spacing w:val="1"/>
          <w:sz w:val="24"/>
          <w:szCs w:val="24"/>
        </w:rPr>
        <w:t xml:space="preserve"> </w:t>
      </w:r>
      <w:r w:rsidRPr="009E7209">
        <w:rPr>
          <w:sz w:val="24"/>
          <w:szCs w:val="24"/>
        </w:rPr>
        <w:t>профессий. Задачи: познакомить обучающихся с</w:t>
      </w:r>
      <w:r w:rsidRPr="009E7209">
        <w:rPr>
          <w:spacing w:val="1"/>
          <w:sz w:val="24"/>
          <w:szCs w:val="24"/>
        </w:rPr>
        <w:t xml:space="preserve"> </w:t>
      </w:r>
      <w:r w:rsidRPr="009E7209">
        <w:rPr>
          <w:sz w:val="24"/>
          <w:szCs w:val="24"/>
        </w:rPr>
        <w:t>разнообразием</w:t>
      </w:r>
      <w:r w:rsidRPr="009E7209">
        <w:rPr>
          <w:spacing w:val="1"/>
          <w:sz w:val="24"/>
          <w:szCs w:val="24"/>
        </w:rPr>
        <w:t xml:space="preserve"> </w:t>
      </w:r>
      <w:r w:rsidRPr="009E7209">
        <w:rPr>
          <w:sz w:val="24"/>
          <w:szCs w:val="24"/>
        </w:rPr>
        <w:t>мира</w:t>
      </w:r>
      <w:r w:rsidRPr="009E7209">
        <w:rPr>
          <w:spacing w:val="1"/>
          <w:sz w:val="24"/>
          <w:szCs w:val="24"/>
        </w:rPr>
        <w:t xml:space="preserve"> </w:t>
      </w:r>
      <w:r w:rsidRPr="009E7209">
        <w:rPr>
          <w:sz w:val="24"/>
          <w:szCs w:val="24"/>
        </w:rPr>
        <w:t>профессий.</w:t>
      </w:r>
    </w:p>
    <w:p w:rsidR="009E7209" w:rsidRPr="009E7209" w:rsidRDefault="009E7209" w:rsidP="00292A38">
      <w:pPr>
        <w:spacing w:after="0" w:line="240" w:lineRule="auto"/>
        <w:ind w:left="1108"/>
        <w:jc w:val="both"/>
        <w:rPr>
          <w:rFonts w:ascii="Times New Roman" w:hAnsi="Times New Roman" w:cs="Times New Roman"/>
          <w:b/>
          <w:i/>
          <w:sz w:val="24"/>
          <w:szCs w:val="24"/>
        </w:rPr>
      </w:pPr>
      <w:r w:rsidRPr="009E7209">
        <w:rPr>
          <w:rFonts w:ascii="Times New Roman" w:hAnsi="Times New Roman" w:cs="Times New Roman"/>
          <w:b/>
          <w:sz w:val="24"/>
          <w:szCs w:val="24"/>
        </w:rPr>
        <w:lastRenderedPageBreak/>
        <w:t>Общекультурное</w:t>
      </w:r>
      <w:r w:rsidRPr="009E7209">
        <w:rPr>
          <w:rFonts w:ascii="Times New Roman" w:hAnsi="Times New Roman" w:cs="Times New Roman"/>
          <w:b/>
          <w:spacing w:val="-2"/>
          <w:sz w:val="24"/>
          <w:szCs w:val="24"/>
        </w:rPr>
        <w:t xml:space="preserve"> </w:t>
      </w:r>
      <w:r w:rsidRPr="009E7209">
        <w:rPr>
          <w:rFonts w:ascii="Times New Roman" w:hAnsi="Times New Roman" w:cs="Times New Roman"/>
          <w:b/>
          <w:sz w:val="24"/>
          <w:szCs w:val="24"/>
        </w:rPr>
        <w:t>направление</w:t>
      </w:r>
      <w:r w:rsidRPr="009E7209">
        <w:rPr>
          <w:rFonts w:ascii="Times New Roman" w:hAnsi="Times New Roman" w:cs="Times New Roman"/>
          <w:b/>
          <w:spacing w:val="-2"/>
          <w:sz w:val="24"/>
          <w:szCs w:val="24"/>
        </w:rPr>
        <w:t xml:space="preserve"> реализуется </w:t>
      </w:r>
      <w:r w:rsidRPr="009E7209">
        <w:rPr>
          <w:rFonts w:ascii="Times New Roman" w:hAnsi="Times New Roman" w:cs="Times New Roman"/>
          <w:sz w:val="24"/>
          <w:szCs w:val="24"/>
        </w:rPr>
        <w:t>через</w:t>
      </w:r>
      <w:r w:rsidRPr="009E7209">
        <w:rPr>
          <w:rFonts w:ascii="Times New Roman" w:hAnsi="Times New Roman" w:cs="Times New Roman"/>
          <w:b/>
          <w:sz w:val="24"/>
          <w:szCs w:val="24"/>
        </w:rPr>
        <w:t xml:space="preserve"> участие в проекте «Культура для школьников»</w:t>
      </w:r>
    </w:p>
    <w:p w:rsidR="009E7209" w:rsidRPr="009E7209" w:rsidRDefault="009E7209" w:rsidP="00AD6CFA">
      <w:pPr>
        <w:pStyle w:val="afd"/>
        <w:widowControl w:val="0"/>
        <w:numPr>
          <w:ilvl w:val="0"/>
          <w:numId w:val="68"/>
        </w:numPr>
        <w:autoSpaceDE w:val="0"/>
        <w:autoSpaceDN w:val="0"/>
        <w:contextualSpacing w:val="0"/>
        <w:jc w:val="both"/>
        <w:rPr>
          <w:sz w:val="24"/>
          <w:szCs w:val="24"/>
        </w:rPr>
      </w:pPr>
      <w:r w:rsidRPr="009E7209">
        <w:rPr>
          <w:b/>
          <w:sz w:val="24"/>
          <w:szCs w:val="24"/>
        </w:rPr>
        <w:t xml:space="preserve">Цель курса – </w:t>
      </w:r>
      <w:r w:rsidRPr="009E7209">
        <w:rPr>
          <w:sz w:val="24"/>
          <w:szCs w:val="24"/>
        </w:rPr>
        <w:t>культурное просвещение обучающихся;</w:t>
      </w:r>
    </w:p>
    <w:p w:rsidR="009E7209" w:rsidRPr="009E7209" w:rsidRDefault="009E7209" w:rsidP="00AD6CFA">
      <w:pPr>
        <w:pStyle w:val="afd"/>
        <w:widowControl w:val="0"/>
        <w:numPr>
          <w:ilvl w:val="0"/>
          <w:numId w:val="68"/>
        </w:numPr>
        <w:autoSpaceDE w:val="0"/>
        <w:autoSpaceDN w:val="0"/>
        <w:contextualSpacing w:val="0"/>
        <w:jc w:val="both"/>
        <w:rPr>
          <w:sz w:val="24"/>
          <w:szCs w:val="24"/>
        </w:rPr>
      </w:pPr>
      <w:r w:rsidRPr="009E7209">
        <w:rPr>
          <w:b/>
          <w:sz w:val="24"/>
          <w:szCs w:val="24"/>
        </w:rPr>
        <w:t>Задачи:</w:t>
      </w:r>
      <w:r w:rsidRPr="009E7209">
        <w:rPr>
          <w:sz w:val="24"/>
          <w:szCs w:val="24"/>
        </w:rPr>
        <w:t xml:space="preserve">  повысить общий уровень знаний школьников о культурном богатстве страны и развить художественный вкус;</w:t>
      </w:r>
    </w:p>
    <w:p w:rsidR="009E7209" w:rsidRPr="009E7209" w:rsidRDefault="009E7209" w:rsidP="00AD6CFA">
      <w:pPr>
        <w:pStyle w:val="afd"/>
        <w:widowControl w:val="0"/>
        <w:numPr>
          <w:ilvl w:val="0"/>
          <w:numId w:val="68"/>
        </w:numPr>
        <w:autoSpaceDE w:val="0"/>
        <w:autoSpaceDN w:val="0"/>
        <w:contextualSpacing w:val="0"/>
        <w:jc w:val="both"/>
        <w:rPr>
          <w:sz w:val="24"/>
          <w:szCs w:val="24"/>
        </w:rPr>
      </w:pPr>
      <w:r w:rsidRPr="009E7209">
        <w:rPr>
          <w:sz w:val="24"/>
          <w:szCs w:val="24"/>
        </w:rPr>
        <w:t>- сформировать эмоционально-ценностное и эстетическое восприятие мира искусства, навыки и умения отражать собственное мнение о произведении искусства.</w:t>
      </w:r>
    </w:p>
    <w:p w:rsidR="009E7209" w:rsidRPr="009E7209" w:rsidRDefault="009E7209" w:rsidP="00292A38">
      <w:pPr>
        <w:pStyle w:val="Heading2"/>
        <w:spacing w:before="0"/>
        <w:ind w:right="1117"/>
        <w:jc w:val="center"/>
      </w:pPr>
      <w:r w:rsidRPr="009E7209">
        <w:t>План</w:t>
      </w:r>
      <w:r w:rsidRPr="009E7209">
        <w:rPr>
          <w:spacing w:val="-1"/>
        </w:rPr>
        <w:t xml:space="preserve"> </w:t>
      </w:r>
      <w:r w:rsidRPr="009E7209">
        <w:t>внеурочной</w:t>
      </w:r>
      <w:r w:rsidRPr="009E7209">
        <w:rPr>
          <w:spacing w:val="-3"/>
        </w:rPr>
        <w:t xml:space="preserve"> </w:t>
      </w:r>
      <w:r w:rsidRPr="009E7209">
        <w:t>деятельности</w:t>
      </w:r>
      <w:r w:rsidRPr="009E7209">
        <w:rPr>
          <w:spacing w:val="-1"/>
        </w:rPr>
        <w:t xml:space="preserve"> </w:t>
      </w:r>
      <w:r w:rsidRPr="009E7209">
        <w:t>3-4классов</w:t>
      </w:r>
      <w:r w:rsidRPr="009E7209">
        <w:rPr>
          <w:spacing w:val="-1"/>
        </w:rPr>
        <w:t xml:space="preserve"> </w:t>
      </w:r>
    </w:p>
    <w:p w:rsidR="009E7209" w:rsidRPr="009E7209" w:rsidRDefault="009E7209" w:rsidP="00292A38">
      <w:pPr>
        <w:pStyle w:val="af7"/>
        <w:spacing w:after="0"/>
        <w:rPr>
          <w:b/>
          <w:sz w:val="24"/>
          <w:szCs w:val="24"/>
        </w:rPr>
      </w:pPr>
    </w:p>
    <w:tbl>
      <w:tblPr>
        <w:tblStyle w:val="TableNormal"/>
        <w:tblW w:w="99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9"/>
        <w:gridCol w:w="2693"/>
        <w:gridCol w:w="30"/>
        <w:gridCol w:w="1246"/>
        <w:gridCol w:w="30"/>
        <w:gridCol w:w="567"/>
        <w:gridCol w:w="962"/>
        <w:gridCol w:w="861"/>
        <w:gridCol w:w="20"/>
        <w:gridCol w:w="1258"/>
        <w:gridCol w:w="20"/>
      </w:tblGrid>
      <w:tr w:rsidR="009E7209" w:rsidRPr="00292A38" w:rsidTr="00292A38">
        <w:trPr>
          <w:gridAfter w:val="1"/>
          <w:wAfter w:w="20" w:type="dxa"/>
          <w:trHeight w:val="919"/>
        </w:trPr>
        <w:tc>
          <w:tcPr>
            <w:tcW w:w="2239" w:type="dxa"/>
            <w:vMerge w:val="restart"/>
          </w:tcPr>
          <w:p w:rsidR="009E7209" w:rsidRPr="00292A38" w:rsidRDefault="009E7209" w:rsidP="00292A38">
            <w:pPr>
              <w:pStyle w:val="TableParagraph"/>
              <w:rPr>
                <w:b/>
                <w:sz w:val="20"/>
                <w:szCs w:val="20"/>
                <w:lang w:val="ru-RU"/>
              </w:rPr>
            </w:pPr>
          </w:p>
          <w:p w:rsidR="009E7209" w:rsidRPr="00292A38" w:rsidRDefault="009E7209" w:rsidP="00292A38">
            <w:pPr>
              <w:pStyle w:val="TableParagraph"/>
              <w:rPr>
                <w:b/>
                <w:sz w:val="20"/>
                <w:szCs w:val="20"/>
                <w:lang w:val="ru-RU"/>
              </w:rPr>
            </w:pPr>
          </w:p>
          <w:p w:rsidR="009E7209" w:rsidRPr="00292A38" w:rsidRDefault="009E7209" w:rsidP="00292A38">
            <w:pPr>
              <w:pStyle w:val="TableParagraph"/>
              <w:ind w:left="326"/>
              <w:rPr>
                <w:b/>
                <w:i/>
                <w:sz w:val="20"/>
                <w:szCs w:val="20"/>
              </w:rPr>
            </w:pPr>
            <w:r w:rsidRPr="00292A38">
              <w:rPr>
                <w:b/>
                <w:i/>
                <w:sz w:val="20"/>
                <w:szCs w:val="20"/>
              </w:rPr>
              <w:t>Направление</w:t>
            </w:r>
          </w:p>
        </w:tc>
        <w:tc>
          <w:tcPr>
            <w:tcW w:w="2693" w:type="dxa"/>
            <w:vMerge w:val="restart"/>
          </w:tcPr>
          <w:p w:rsidR="009E7209" w:rsidRPr="00292A38" w:rsidRDefault="009E7209" w:rsidP="00292A38">
            <w:pPr>
              <w:pStyle w:val="TableParagraph"/>
              <w:rPr>
                <w:b/>
                <w:sz w:val="20"/>
                <w:szCs w:val="20"/>
              </w:rPr>
            </w:pPr>
          </w:p>
          <w:p w:rsidR="009E7209" w:rsidRPr="00292A38" w:rsidRDefault="009E7209" w:rsidP="00292A38">
            <w:pPr>
              <w:pStyle w:val="TableParagraph"/>
              <w:rPr>
                <w:b/>
                <w:sz w:val="20"/>
                <w:szCs w:val="20"/>
              </w:rPr>
            </w:pPr>
          </w:p>
          <w:p w:rsidR="009E7209" w:rsidRPr="00292A38" w:rsidRDefault="009E7209" w:rsidP="00292A38">
            <w:pPr>
              <w:pStyle w:val="TableParagraph"/>
              <w:ind w:left="1039" w:right="545" w:hanging="479"/>
              <w:rPr>
                <w:b/>
                <w:i/>
                <w:sz w:val="20"/>
                <w:szCs w:val="20"/>
              </w:rPr>
            </w:pPr>
            <w:r w:rsidRPr="00292A38">
              <w:rPr>
                <w:b/>
                <w:i/>
                <w:spacing w:val="-1"/>
                <w:sz w:val="20"/>
                <w:szCs w:val="20"/>
              </w:rPr>
              <w:t>Наименование рабочей программы</w:t>
            </w:r>
          </w:p>
        </w:tc>
        <w:tc>
          <w:tcPr>
            <w:tcW w:w="3696" w:type="dxa"/>
            <w:gridSpan w:val="6"/>
            <w:tcBorders>
              <w:right w:val="single" w:sz="4" w:space="0" w:color="auto"/>
            </w:tcBorders>
          </w:tcPr>
          <w:p w:rsidR="009E7209" w:rsidRPr="00292A38" w:rsidRDefault="009E7209" w:rsidP="00292A38">
            <w:pPr>
              <w:pStyle w:val="TableParagraph"/>
              <w:rPr>
                <w:b/>
                <w:sz w:val="20"/>
                <w:szCs w:val="20"/>
              </w:rPr>
            </w:pPr>
          </w:p>
          <w:p w:rsidR="009E7209" w:rsidRPr="00292A38" w:rsidRDefault="009E7209" w:rsidP="00292A38">
            <w:pPr>
              <w:pStyle w:val="TableParagraph"/>
              <w:rPr>
                <w:b/>
                <w:sz w:val="20"/>
                <w:szCs w:val="20"/>
              </w:rPr>
            </w:pPr>
          </w:p>
          <w:p w:rsidR="009E7209" w:rsidRPr="00292A38" w:rsidRDefault="009E7209" w:rsidP="00292A38">
            <w:pPr>
              <w:pStyle w:val="TableParagraph"/>
              <w:ind w:left="113"/>
              <w:rPr>
                <w:b/>
                <w:i/>
                <w:sz w:val="20"/>
                <w:szCs w:val="20"/>
              </w:rPr>
            </w:pPr>
            <w:r w:rsidRPr="00292A38">
              <w:rPr>
                <w:b/>
                <w:i/>
                <w:sz w:val="20"/>
                <w:szCs w:val="20"/>
              </w:rPr>
              <w:t xml:space="preserve">                               Классы</w:t>
            </w:r>
          </w:p>
        </w:tc>
        <w:tc>
          <w:tcPr>
            <w:tcW w:w="1278" w:type="dxa"/>
            <w:gridSpan w:val="2"/>
            <w:tcBorders>
              <w:left w:val="single" w:sz="4" w:space="0" w:color="auto"/>
            </w:tcBorders>
          </w:tcPr>
          <w:p w:rsidR="009E7209" w:rsidRPr="00292A38" w:rsidRDefault="009E7209" w:rsidP="00292A38">
            <w:pPr>
              <w:rPr>
                <w:rFonts w:ascii="Times New Roman" w:hAnsi="Times New Roman" w:cs="Times New Roman"/>
                <w:b/>
                <w:i/>
                <w:sz w:val="20"/>
                <w:szCs w:val="20"/>
              </w:rPr>
            </w:pPr>
          </w:p>
          <w:p w:rsidR="009E7209" w:rsidRPr="00292A38" w:rsidRDefault="009E7209" w:rsidP="00292A38">
            <w:pPr>
              <w:rPr>
                <w:rFonts w:ascii="Times New Roman" w:hAnsi="Times New Roman" w:cs="Times New Roman"/>
                <w:b/>
                <w:i/>
                <w:sz w:val="20"/>
                <w:szCs w:val="20"/>
              </w:rPr>
            </w:pPr>
          </w:p>
          <w:p w:rsidR="009E7209" w:rsidRPr="00292A38" w:rsidRDefault="009E7209" w:rsidP="00292A38">
            <w:pPr>
              <w:rPr>
                <w:rFonts w:ascii="Times New Roman" w:hAnsi="Times New Roman" w:cs="Times New Roman"/>
                <w:b/>
                <w:i/>
                <w:sz w:val="20"/>
                <w:szCs w:val="20"/>
              </w:rPr>
            </w:pPr>
            <w:r w:rsidRPr="00292A38">
              <w:rPr>
                <w:rFonts w:ascii="Times New Roman" w:hAnsi="Times New Roman" w:cs="Times New Roman"/>
                <w:b/>
                <w:i/>
                <w:sz w:val="20"/>
                <w:szCs w:val="20"/>
              </w:rPr>
              <w:t xml:space="preserve">     Всего</w:t>
            </w:r>
          </w:p>
          <w:p w:rsidR="009E7209" w:rsidRPr="00292A38" w:rsidRDefault="009E7209" w:rsidP="00292A38">
            <w:pPr>
              <w:rPr>
                <w:rFonts w:ascii="Times New Roman" w:hAnsi="Times New Roman" w:cs="Times New Roman"/>
                <w:b/>
                <w:i/>
                <w:sz w:val="20"/>
                <w:szCs w:val="20"/>
              </w:rPr>
            </w:pPr>
          </w:p>
          <w:p w:rsidR="009E7209" w:rsidRPr="00292A38" w:rsidRDefault="009E7209" w:rsidP="00292A38">
            <w:pPr>
              <w:pStyle w:val="TableParagraph"/>
              <w:rPr>
                <w:b/>
                <w:i/>
                <w:sz w:val="20"/>
                <w:szCs w:val="20"/>
              </w:rPr>
            </w:pPr>
          </w:p>
        </w:tc>
      </w:tr>
      <w:tr w:rsidR="009E7209" w:rsidRPr="00292A38" w:rsidTr="00292A38">
        <w:trPr>
          <w:trHeight w:val="436"/>
        </w:trPr>
        <w:tc>
          <w:tcPr>
            <w:tcW w:w="2239" w:type="dxa"/>
            <w:vMerge/>
            <w:tcBorders>
              <w:top w:val="nil"/>
            </w:tcBorders>
          </w:tcPr>
          <w:p w:rsidR="009E7209" w:rsidRPr="00292A38" w:rsidRDefault="009E7209" w:rsidP="00292A38">
            <w:pPr>
              <w:rPr>
                <w:rFonts w:ascii="Times New Roman" w:hAnsi="Times New Roman" w:cs="Times New Roman"/>
                <w:sz w:val="20"/>
                <w:szCs w:val="20"/>
              </w:rPr>
            </w:pPr>
          </w:p>
        </w:tc>
        <w:tc>
          <w:tcPr>
            <w:tcW w:w="2693" w:type="dxa"/>
            <w:vMerge/>
            <w:tcBorders>
              <w:top w:val="nil"/>
            </w:tcBorders>
          </w:tcPr>
          <w:p w:rsidR="009E7209" w:rsidRPr="00292A38" w:rsidRDefault="009E7209" w:rsidP="00292A38">
            <w:pPr>
              <w:rPr>
                <w:rFonts w:ascii="Times New Roman" w:hAnsi="Times New Roman" w:cs="Times New Roman"/>
                <w:sz w:val="20"/>
                <w:szCs w:val="20"/>
              </w:rPr>
            </w:pPr>
          </w:p>
        </w:tc>
        <w:tc>
          <w:tcPr>
            <w:tcW w:w="30" w:type="dxa"/>
          </w:tcPr>
          <w:p w:rsidR="009E7209" w:rsidRPr="00292A38" w:rsidRDefault="009E7209" w:rsidP="00292A38">
            <w:pPr>
              <w:pStyle w:val="TableParagraph"/>
              <w:ind w:left="123"/>
              <w:rPr>
                <w:i/>
                <w:sz w:val="20"/>
                <w:szCs w:val="20"/>
              </w:rPr>
            </w:pPr>
            <w:r w:rsidRPr="00292A38">
              <w:rPr>
                <w:i/>
                <w:sz w:val="20"/>
                <w:szCs w:val="20"/>
              </w:rPr>
              <w:t>2а</w:t>
            </w:r>
          </w:p>
        </w:tc>
        <w:tc>
          <w:tcPr>
            <w:tcW w:w="1246" w:type="dxa"/>
          </w:tcPr>
          <w:p w:rsidR="009E7209" w:rsidRPr="00292A38" w:rsidRDefault="009E7209" w:rsidP="00292A38">
            <w:pPr>
              <w:pStyle w:val="TableParagraph"/>
              <w:ind w:left="103" w:right="93"/>
              <w:jc w:val="center"/>
              <w:rPr>
                <w:b/>
                <w:i/>
                <w:sz w:val="20"/>
                <w:szCs w:val="20"/>
              </w:rPr>
            </w:pPr>
            <w:r w:rsidRPr="00292A38">
              <w:rPr>
                <w:b/>
                <w:i/>
                <w:sz w:val="20"/>
                <w:szCs w:val="20"/>
              </w:rPr>
              <w:t>3 а</w:t>
            </w:r>
          </w:p>
        </w:tc>
        <w:tc>
          <w:tcPr>
            <w:tcW w:w="30" w:type="dxa"/>
          </w:tcPr>
          <w:p w:rsidR="009E7209" w:rsidRPr="00292A38" w:rsidRDefault="009E7209" w:rsidP="00292A38">
            <w:pPr>
              <w:pStyle w:val="TableParagraph"/>
              <w:ind w:left="99" w:right="94"/>
              <w:jc w:val="center"/>
              <w:rPr>
                <w:b/>
                <w:i/>
                <w:sz w:val="20"/>
                <w:szCs w:val="20"/>
              </w:rPr>
            </w:pPr>
            <w:r w:rsidRPr="00292A38">
              <w:rPr>
                <w:b/>
                <w:i/>
                <w:sz w:val="20"/>
                <w:szCs w:val="20"/>
              </w:rPr>
              <w:t>3а</w:t>
            </w:r>
          </w:p>
        </w:tc>
        <w:tc>
          <w:tcPr>
            <w:tcW w:w="567" w:type="dxa"/>
          </w:tcPr>
          <w:p w:rsidR="009E7209" w:rsidRPr="00292A38" w:rsidRDefault="009E7209" w:rsidP="00292A38">
            <w:pPr>
              <w:pStyle w:val="TableParagraph"/>
              <w:ind w:left="98" w:right="95"/>
              <w:jc w:val="center"/>
              <w:rPr>
                <w:b/>
                <w:i/>
                <w:sz w:val="20"/>
                <w:szCs w:val="20"/>
              </w:rPr>
            </w:pPr>
            <w:r w:rsidRPr="00292A38">
              <w:rPr>
                <w:b/>
                <w:i/>
                <w:sz w:val="20"/>
                <w:szCs w:val="20"/>
              </w:rPr>
              <w:t>3б</w:t>
            </w:r>
          </w:p>
        </w:tc>
        <w:tc>
          <w:tcPr>
            <w:tcW w:w="962" w:type="dxa"/>
          </w:tcPr>
          <w:p w:rsidR="009E7209" w:rsidRPr="00292A38" w:rsidRDefault="009E7209" w:rsidP="00292A38">
            <w:pPr>
              <w:pStyle w:val="TableParagraph"/>
              <w:ind w:left="111"/>
              <w:rPr>
                <w:b/>
                <w:i/>
                <w:sz w:val="20"/>
                <w:szCs w:val="20"/>
              </w:rPr>
            </w:pPr>
            <w:r w:rsidRPr="00292A38">
              <w:rPr>
                <w:b/>
                <w:i/>
                <w:sz w:val="20"/>
                <w:szCs w:val="20"/>
              </w:rPr>
              <w:t>4а</w:t>
            </w:r>
          </w:p>
        </w:tc>
        <w:tc>
          <w:tcPr>
            <w:tcW w:w="881" w:type="dxa"/>
            <w:gridSpan w:val="2"/>
          </w:tcPr>
          <w:p w:rsidR="009E7209" w:rsidRPr="00292A38" w:rsidRDefault="009E7209" w:rsidP="00292A38">
            <w:pPr>
              <w:pStyle w:val="TableParagraph"/>
              <w:ind w:left="108"/>
              <w:rPr>
                <w:b/>
                <w:i/>
                <w:sz w:val="20"/>
                <w:szCs w:val="20"/>
              </w:rPr>
            </w:pPr>
            <w:r w:rsidRPr="00292A38">
              <w:rPr>
                <w:b/>
                <w:i/>
                <w:sz w:val="20"/>
                <w:szCs w:val="20"/>
              </w:rPr>
              <w:t>4б</w:t>
            </w:r>
          </w:p>
        </w:tc>
        <w:tc>
          <w:tcPr>
            <w:tcW w:w="1278" w:type="dxa"/>
            <w:gridSpan w:val="2"/>
            <w:tcBorders>
              <w:top w:val="nil"/>
            </w:tcBorders>
          </w:tcPr>
          <w:p w:rsidR="009E7209" w:rsidRPr="00292A38" w:rsidRDefault="009E7209" w:rsidP="00292A38">
            <w:pPr>
              <w:rPr>
                <w:rFonts w:ascii="Times New Roman" w:hAnsi="Times New Roman" w:cs="Times New Roman"/>
                <w:sz w:val="20"/>
                <w:szCs w:val="20"/>
              </w:rPr>
            </w:pPr>
          </w:p>
        </w:tc>
      </w:tr>
      <w:tr w:rsidR="009E7209" w:rsidRPr="00292A38" w:rsidTr="00292A38">
        <w:trPr>
          <w:trHeight w:val="438"/>
        </w:trPr>
        <w:tc>
          <w:tcPr>
            <w:tcW w:w="2239" w:type="dxa"/>
          </w:tcPr>
          <w:p w:rsidR="009E7209" w:rsidRPr="00292A38" w:rsidRDefault="009E7209" w:rsidP="00292A38">
            <w:pPr>
              <w:pStyle w:val="TableParagraph"/>
              <w:rPr>
                <w:b/>
                <w:sz w:val="20"/>
                <w:szCs w:val="20"/>
              </w:rPr>
            </w:pPr>
          </w:p>
          <w:p w:rsidR="009E7209" w:rsidRPr="00292A38" w:rsidRDefault="009E7209" w:rsidP="00292A38">
            <w:pPr>
              <w:pStyle w:val="TableParagraph"/>
              <w:ind w:left="355"/>
              <w:rPr>
                <w:b/>
                <w:sz w:val="20"/>
                <w:szCs w:val="20"/>
              </w:rPr>
            </w:pPr>
            <w:r w:rsidRPr="00292A38">
              <w:rPr>
                <w:b/>
                <w:sz w:val="20"/>
                <w:szCs w:val="20"/>
              </w:rPr>
              <w:t>Социальное</w:t>
            </w:r>
          </w:p>
        </w:tc>
        <w:tc>
          <w:tcPr>
            <w:tcW w:w="2693" w:type="dxa"/>
          </w:tcPr>
          <w:p w:rsidR="009E7209" w:rsidRPr="00292A38" w:rsidRDefault="009E7209" w:rsidP="00292A38">
            <w:pPr>
              <w:pStyle w:val="TableParagraph"/>
              <w:ind w:left="147" w:right="138"/>
              <w:jc w:val="center"/>
              <w:rPr>
                <w:i/>
                <w:sz w:val="20"/>
                <w:szCs w:val="20"/>
                <w:u w:val="single"/>
              </w:rPr>
            </w:pPr>
          </w:p>
          <w:p w:rsidR="009E7209" w:rsidRPr="00292A38" w:rsidRDefault="009E7209" w:rsidP="00292A38">
            <w:pPr>
              <w:pStyle w:val="TableParagraph"/>
              <w:ind w:left="147" w:right="138"/>
              <w:jc w:val="center"/>
              <w:rPr>
                <w:i/>
                <w:sz w:val="20"/>
                <w:szCs w:val="20"/>
              </w:rPr>
            </w:pPr>
            <w:r w:rsidRPr="00292A38">
              <w:rPr>
                <w:i/>
                <w:sz w:val="20"/>
                <w:szCs w:val="20"/>
                <w:u w:val="single"/>
              </w:rPr>
              <w:t>«Орлята России»</w:t>
            </w:r>
          </w:p>
        </w:tc>
        <w:tc>
          <w:tcPr>
            <w:tcW w:w="30" w:type="dxa"/>
          </w:tcPr>
          <w:p w:rsidR="009E7209" w:rsidRPr="00292A38" w:rsidRDefault="009E7209" w:rsidP="00292A38">
            <w:pPr>
              <w:pStyle w:val="TableParagraph"/>
              <w:ind w:left="166"/>
              <w:rPr>
                <w:sz w:val="20"/>
                <w:szCs w:val="20"/>
              </w:rPr>
            </w:pPr>
            <w:r w:rsidRPr="00292A38">
              <w:rPr>
                <w:sz w:val="20"/>
                <w:szCs w:val="20"/>
              </w:rPr>
              <w:t>1</w:t>
            </w:r>
          </w:p>
        </w:tc>
        <w:tc>
          <w:tcPr>
            <w:tcW w:w="1246" w:type="dxa"/>
          </w:tcPr>
          <w:p w:rsidR="009E7209" w:rsidRPr="00292A38" w:rsidRDefault="009E7209" w:rsidP="00292A38">
            <w:pPr>
              <w:pStyle w:val="TableParagraph"/>
              <w:ind w:left="3"/>
              <w:jc w:val="center"/>
              <w:rPr>
                <w:sz w:val="20"/>
                <w:szCs w:val="20"/>
              </w:rPr>
            </w:pPr>
            <w:r w:rsidRPr="00292A38">
              <w:rPr>
                <w:sz w:val="20"/>
                <w:szCs w:val="20"/>
              </w:rPr>
              <w:t>1/ 34</w:t>
            </w:r>
          </w:p>
        </w:tc>
        <w:tc>
          <w:tcPr>
            <w:tcW w:w="30" w:type="dxa"/>
          </w:tcPr>
          <w:p w:rsidR="009E7209" w:rsidRPr="00292A38" w:rsidRDefault="009E7209" w:rsidP="00292A38">
            <w:pPr>
              <w:pStyle w:val="TableParagraph"/>
              <w:jc w:val="center"/>
              <w:rPr>
                <w:sz w:val="20"/>
                <w:szCs w:val="20"/>
              </w:rPr>
            </w:pPr>
            <w:r w:rsidRPr="00292A38">
              <w:rPr>
                <w:sz w:val="20"/>
                <w:szCs w:val="20"/>
              </w:rPr>
              <w:t>1</w:t>
            </w:r>
          </w:p>
        </w:tc>
        <w:tc>
          <w:tcPr>
            <w:tcW w:w="567" w:type="dxa"/>
          </w:tcPr>
          <w:p w:rsidR="009E7209" w:rsidRPr="00292A38" w:rsidRDefault="009E7209" w:rsidP="00292A38">
            <w:pPr>
              <w:pStyle w:val="TableParagraph"/>
              <w:ind w:right="1"/>
              <w:rPr>
                <w:sz w:val="20"/>
                <w:szCs w:val="20"/>
              </w:rPr>
            </w:pPr>
            <w:r w:rsidRPr="00292A38">
              <w:rPr>
                <w:sz w:val="20"/>
                <w:szCs w:val="20"/>
              </w:rPr>
              <w:t xml:space="preserve">   1/34</w:t>
            </w:r>
          </w:p>
        </w:tc>
        <w:tc>
          <w:tcPr>
            <w:tcW w:w="962" w:type="dxa"/>
          </w:tcPr>
          <w:p w:rsidR="009E7209" w:rsidRPr="00292A38" w:rsidRDefault="009E7209" w:rsidP="00292A38">
            <w:pPr>
              <w:pStyle w:val="TableParagraph"/>
              <w:ind w:left="154"/>
              <w:rPr>
                <w:sz w:val="20"/>
                <w:szCs w:val="20"/>
              </w:rPr>
            </w:pPr>
            <w:r w:rsidRPr="00292A38">
              <w:rPr>
                <w:sz w:val="20"/>
                <w:szCs w:val="20"/>
              </w:rPr>
              <w:t>1/34</w:t>
            </w:r>
          </w:p>
        </w:tc>
        <w:tc>
          <w:tcPr>
            <w:tcW w:w="881" w:type="dxa"/>
            <w:gridSpan w:val="2"/>
          </w:tcPr>
          <w:p w:rsidR="009E7209" w:rsidRPr="00292A38" w:rsidRDefault="009E7209" w:rsidP="00292A38">
            <w:pPr>
              <w:pStyle w:val="TableParagraph"/>
              <w:ind w:left="152"/>
              <w:rPr>
                <w:sz w:val="20"/>
                <w:szCs w:val="20"/>
              </w:rPr>
            </w:pPr>
            <w:r w:rsidRPr="00292A38">
              <w:rPr>
                <w:sz w:val="20"/>
                <w:szCs w:val="20"/>
              </w:rPr>
              <w:t>1/34</w:t>
            </w:r>
          </w:p>
        </w:tc>
        <w:tc>
          <w:tcPr>
            <w:tcW w:w="1278" w:type="dxa"/>
            <w:gridSpan w:val="2"/>
          </w:tcPr>
          <w:p w:rsidR="009E7209" w:rsidRPr="00292A38" w:rsidRDefault="009E7209" w:rsidP="00292A38">
            <w:pPr>
              <w:pStyle w:val="TableParagraph"/>
              <w:ind w:right="210"/>
              <w:rPr>
                <w:sz w:val="20"/>
                <w:szCs w:val="20"/>
              </w:rPr>
            </w:pPr>
            <w:r w:rsidRPr="00292A38">
              <w:rPr>
                <w:b/>
                <w:sz w:val="20"/>
                <w:szCs w:val="20"/>
              </w:rPr>
              <w:t xml:space="preserve"> </w:t>
            </w:r>
            <w:r w:rsidRPr="00292A38">
              <w:rPr>
                <w:sz w:val="20"/>
                <w:szCs w:val="20"/>
              </w:rPr>
              <w:t>4/136</w:t>
            </w:r>
          </w:p>
        </w:tc>
      </w:tr>
      <w:tr w:rsidR="009E7209" w:rsidRPr="00292A38" w:rsidTr="00292A38">
        <w:trPr>
          <w:trHeight w:val="436"/>
        </w:trPr>
        <w:tc>
          <w:tcPr>
            <w:tcW w:w="2239" w:type="dxa"/>
            <w:vMerge w:val="restart"/>
          </w:tcPr>
          <w:p w:rsidR="009E7209" w:rsidRPr="00292A38" w:rsidRDefault="009E7209" w:rsidP="00292A38">
            <w:pPr>
              <w:pStyle w:val="TableParagraph"/>
              <w:rPr>
                <w:b/>
                <w:sz w:val="20"/>
                <w:szCs w:val="20"/>
              </w:rPr>
            </w:pPr>
            <w:r w:rsidRPr="00292A38">
              <w:rPr>
                <w:b/>
                <w:sz w:val="20"/>
                <w:szCs w:val="20"/>
              </w:rPr>
              <w:t xml:space="preserve">            Обще</w:t>
            </w:r>
          </w:p>
          <w:p w:rsidR="009E7209" w:rsidRPr="00292A38" w:rsidRDefault="009E7209" w:rsidP="00292A38">
            <w:pPr>
              <w:pStyle w:val="TableParagraph"/>
              <w:rPr>
                <w:b/>
                <w:sz w:val="20"/>
                <w:szCs w:val="20"/>
              </w:rPr>
            </w:pPr>
          </w:p>
          <w:p w:rsidR="009E7209" w:rsidRPr="00292A38" w:rsidRDefault="009E7209" w:rsidP="00292A38">
            <w:pPr>
              <w:pStyle w:val="TableParagraph"/>
              <w:ind w:left="809" w:right="110" w:hanging="690"/>
              <w:rPr>
                <w:b/>
                <w:sz w:val="20"/>
                <w:szCs w:val="20"/>
              </w:rPr>
            </w:pPr>
            <w:r w:rsidRPr="00292A38">
              <w:rPr>
                <w:b/>
                <w:spacing w:val="-1"/>
                <w:sz w:val="20"/>
                <w:szCs w:val="20"/>
              </w:rPr>
              <w:t>интеллектуально</w:t>
            </w:r>
            <w:r w:rsidRPr="00292A38">
              <w:rPr>
                <w:b/>
                <w:spacing w:val="-42"/>
                <w:sz w:val="20"/>
                <w:szCs w:val="20"/>
              </w:rPr>
              <w:t xml:space="preserve"> </w:t>
            </w:r>
            <w:r w:rsidRPr="00292A38">
              <w:rPr>
                <w:b/>
                <w:sz w:val="20"/>
                <w:szCs w:val="20"/>
              </w:rPr>
              <w:t>е</w:t>
            </w:r>
          </w:p>
        </w:tc>
        <w:tc>
          <w:tcPr>
            <w:tcW w:w="2693" w:type="dxa"/>
          </w:tcPr>
          <w:p w:rsidR="009E7209" w:rsidRPr="00292A38" w:rsidRDefault="009E7209" w:rsidP="00292A38">
            <w:pPr>
              <w:pStyle w:val="TableParagraph"/>
              <w:ind w:left="149" w:right="137"/>
              <w:jc w:val="center"/>
              <w:rPr>
                <w:i/>
                <w:sz w:val="20"/>
                <w:szCs w:val="20"/>
              </w:rPr>
            </w:pPr>
            <w:r w:rsidRPr="00292A38">
              <w:rPr>
                <w:i/>
                <w:sz w:val="20"/>
                <w:szCs w:val="20"/>
                <w:u w:val="single"/>
              </w:rPr>
              <w:t>«Умники и умницы»</w:t>
            </w:r>
          </w:p>
        </w:tc>
        <w:tc>
          <w:tcPr>
            <w:tcW w:w="30" w:type="dxa"/>
          </w:tcPr>
          <w:p w:rsidR="009E7209" w:rsidRPr="00292A38" w:rsidRDefault="009E7209" w:rsidP="00292A38">
            <w:pPr>
              <w:pStyle w:val="TableParagraph"/>
              <w:rPr>
                <w:sz w:val="20"/>
                <w:szCs w:val="20"/>
              </w:rPr>
            </w:pPr>
            <w:r w:rsidRPr="00292A38">
              <w:rPr>
                <w:sz w:val="20"/>
                <w:szCs w:val="20"/>
              </w:rPr>
              <w:t>0,5/34</w:t>
            </w:r>
          </w:p>
        </w:tc>
        <w:tc>
          <w:tcPr>
            <w:tcW w:w="1246" w:type="dxa"/>
          </w:tcPr>
          <w:p w:rsidR="009E7209" w:rsidRPr="00292A38" w:rsidRDefault="009E7209" w:rsidP="00292A38">
            <w:pPr>
              <w:pStyle w:val="TableParagraph"/>
              <w:ind w:left="3"/>
              <w:rPr>
                <w:sz w:val="20"/>
                <w:szCs w:val="20"/>
              </w:rPr>
            </w:pPr>
          </w:p>
        </w:tc>
        <w:tc>
          <w:tcPr>
            <w:tcW w:w="30" w:type="dxa"/>
          </w:tcPr>
          <w:p w:rsidR="009E7209" w:rsidRPr="00292A38" w:rsidRDefault="009E7209" w:rsidP="00292A38">
            <w:pPr>
              <w:pStyle w:val="TableParagraph"/>
              <w:rPr>
                <w:sz w:val="20"/>
                <w:szCs w:val="20"/>
              </w:rPr>
            </w:pPr>
            <w:r w:rsidRPr="00292A38">
              <w:rPr>
                <w:sz w:val="20"/>
                <w:szCs w:val="20"/>
              </w:rPr>
              <w:t>0,5/34</w:t>
            </w:r>
          </w:p>
        </w:tc>
        <w:tc>
          <w:tcPr>
            <w:tcW w:w="567" w:type="dxa"/>
          </w:tcPr>
          <w:p w:rsidR="009E7209" w:rsidRPr="00292A38" w:rsidRDefault="009E7209" w:rsidP="00292A38">
            <w:pPr>
              <w:pStyle w:val="TableParagraph"/>
              <w:ind w:right="1"/>
              <w:rPr>
                <w:sz w:val="20"/>
                <w:szCs w:val="20"/>
              </w:rPr>
            </w:pPr>
          </w:p>
        </w:tc>
        <w:tc>
          <w:tcPr>
            <w:tcW w:w="962" w:type="dxa"/>
          </w:tcPr>
          <w:p w:rsidR="009E7209" w:rsidRPr="00292A38" w:rsidRDefault="009E7209" w:rsidP="00292A38">
            <w:pPr>
              <w:pStyle w:val="TableParagraph"/>
              <w:rPr>
                <w:sz w:val="20"/>
                <w:szCs w:val="20"/>
              </w:rPr>
            </w:pPr>
            <w:r w:rsidRPr="00292A38">
              <w:rPr>
                <w:sz w:val="20"/>
                <w:szCs w:val="20"/>
              </w:rPr>
              <w:t xml:space="preserve">   1/34</w:t>
            </w:r>
          </w:p>
        </w:tc>
        <w:tc>
          <w:tcPr>
            <w:tcW w:w="881" w:type="dxa"/>
            <w:gridSpan w:val="2"/>
          </w:tcPr>
          <w:p w:rsidR="009E7209" w:rsidRPr="00292A38" w:rsidRDefault="009E7209" w:rsidP="00292A38">
            <w:pPr>
              <w:pStyle w:val="TableParagraph"/>
              <w:rPr>
                <w:sz w:val="20"/>
                <w:szCs w:val="20"/>
              </w:rPr>
            </w:pPr>
            <w:r w:rsidRPr="00292A38">
              <w:rPr>
                <w:sz w:val="20"/>
                <w:szCs w:val="20"/>
              </w:rPr>
              <w:t xml:space="preserve">  1/34</w:t>
            </w:r>
          </w:p>
        </w:tc>
        <w:tc>
          <w:tcPr>
            <w:tcW w:w="1278" w:type="dxa"/>
            <w:gridSpan w:val="2"/>
          </w:tcPr>
          <w:p w:rsidR="009E7209" w:rsidRPr="00292A38" w:rsidRDefault="009E7209" w:rsidP="00292A38">
            <w:pPr>
              <w:pStyle w:val="TableParagraph"/>
              <w:ind w:right="210"/>
              <w:rPr>
                <w:sz w:val="20"/>
                <w:szCs w:val="20"/>
              </w:rPr>
            </w:pPr>
            <w:r w:rsidRPr="00292A38">
              <w:rPr>
                <w:b/>
                <w:color w:val="FF0000"/>
                <w:sz w:val="20"/>
                <w:szCs w:val="20"/>
              </w:rPr>
              <w:t xml:space="preserve">  </w:t>
            </w:r>
            <w:r w:rsidRPr="00292A38">
              <w:rPr>
                <w:sz w:val="20"/>
                <w:szCs w:val="20"/>
              </w:rPr>
              <w:t>2/68</w:t>
            </w:r>
          </w:p>
        </w:tc>
      </w:tr>
      <w:tr w:rsidR="009E7209" w:rsidRPr="00292A38" w:rsidTr="00292A38">
        <w:trPr>
          <w:trHeight w:val="676"/>
        </w:trPr>
        <w:tc>
          <w:tcPr>
            <w:tcW w:w="2239" w:type="dxa"/>
            <w:vMerge/>
            <w:tcBorders>
              <w:top w:val="nil"/>
            </w:tcBorders>
          </w:tcPr>
          <w:p w:rsidR="009E7209" w:rsidRPr="00292A38" w:rsidRDefault="009E7209" w:rsidP="00292A38">
            <w:pPr>
              <w:rPr>
                <w:rFonts w:ascii="Times New Roman" w:hAnsi="Times New Roman" w:cs="Times New Roman"/>
                <w:sz w:val="20"/>
                <w:szCs w:val="20"/>
              </w:rPr>
            </w:pPr>
          </w:p>
        </w:tc>
        <w:tc>
          <w:tcPr>
            <w:tcW w:w="2693" w:type="dxa"/>
          </w:tcPr>
          <w:p w:rsidR="009E7209" w:rsidRPr="00292A38" w:rsidRDefault="009E7209" w:rsidP="00292A38">
            <w:pPr>
              <w:pStyle w:val="TableParagraph"/>
              <w:ind w:left="911" w:right="640" w:hanging="245"/>
              <w:rPr>
                <w:i/>
                <w:color w:val="FF0000"/>
                <w:sz w:val="20"/>
                <w:szCs w:val="20"/>
                <w:u w:val="single"/>
              </w:rPr>
            </w:pPr>
          </w:p>
          <w:p w:rsidR="009E7209" w:rsidRPr="00292A38" w:rsidRDefault="009E7209" w:rsidP="00292A38">
            <w:pPr>
              <w:pStyle w:val="TableParagraph"/>
              <w:ind w:left="666" w:right="640"/>
              <w:rPr>
                <w:i/>
                <w:sz w:val="20"/>
                <w:szCs w:val="20"/>
              </w:rPr>
            </w:pPr>
            <w:r w:rsidRPr="00292A38">
              <w:rPr>
                <w:i/>
                <w:sz w:val="20"/>
                <w:szCs w:val="20"/>
                <w:u w:val="single"/>
              </w:rPr>
              <w:t>«Функциональная грамотность»</w:t>
            </w:r>
          </w:p>
        </w:tc>
        <w:tc>
          <w:tcPr>
            <w:tcW w:w="30" w:type="dxa"/>
          </w:tcPr>
          <w:p w:rsidR="009E7209" w:rsidRPr="00292A38" w:rsidRDefault="009E7209" w:rsidP="00292A38">
            <w:pPr>
              <w:pStyle w:val="TableParagraph"/>
              <w:rPr>
                <w:sz w:val="20"/>
                <w:szCs w:val="20"/>
              </w:rPr>
            </w:pPr>
            <w:r w:rsidRPr="00292A38">
              <w:rPr>
                <w:sz w:val="20"/>
                <w:szCs w:val="20"/>
              </w:rPr>
              <w:t>0,25</w:t>
            </w:r>
          </w:p>
        </w:tc>
        <w:tc>
          <w:tcPr>
            <w:tcW w:w="1246" w:type="dxa"/>
          </w:tcPr>
          <w:p w:rsidR="009E7209" w:rsidRPr="00292A38" w:rsidRDefault="009E7209" w:rsidP="00292A38">
            <w:pPr>
              <w:pStyle w:val="TableParagraph"/>
              <w:ind w:left="3"/>
              <w:rPr>
                <w:sz w:val="20"/>
                <w:szCs w:val="20"/>
              </w:rPr>
            </w:pPr>
            <w:r w:rsidRPr="00292A38">
              <w:rPr>
                <w:sz w:val="20"/>
                <w:szCs w:val="20"/>
              </w:rPr>
              <w:t xml:space="preserve">  1/34</w:t>
            </w:r>
          </w:p>
        </w:tc>
        <w:tc>
          <w:tcPr>
            <w:tcW w:w="30" w:type="dxa"/>
          </w:tcPr>
          <w:p w:rsidR="009E7209" w:rsidRPr="00292A38" w:rsidRDefault="009E7209" w:rsidP="00292A38">
            <w:pPr>
              <w:pStyle w:val="TableParagraph"/>
              <w:rPr>
                <w:sz w:val="20"/>
                <w:szCs w:val="20"/>
              </w:rPr>
            </w:pPr>
            <w:r w:rsidRPr="00292A38">
              <w:rPr>
                <w:sz w:val="20"/>
                <w:szCs w:val="20"/>
              </w:rPr>
              <w:t>0,25/34</w:t>
            </w:r>
          </w:p>
        </w:tc>
        <w:tc>
          <w:tcPr>
            <w:tcW w:w="567" w:type="dxa"/>
          </w:tcPr>
          <w:p w:rsidR="009E7209" w:rsidRPr="00292A38" w:rsidRDefault="009E7209" w:rsidP="00292A38">
            <w:pPr>
              <w:pStyle w:val="TableParagraph"/>
              <w:ind w:right="1"/>
              <w:rPr>
                <w:sz w:val="20"/>
                <w:szCs w:val="20"/>
              </w:rPr>
            </w:pPr>
            <w:r w:rsidRPr="00292A38">
              <w:rPr>
                <w:sz w:val="20"/>
                <w:szCs w:val="20"/>
              </w:rPr>
              <w:t xml:space="preserve">   1/34</w:t>
            </w:r>
          </w:p>
        </w:tc>
        <w:tc>
          <w:tcPr>
            <w:tcW w:w="962" w:type="dxa"/>
          </w:tcPr>
          <w:p w:rsidR="009E7209" w:rsidRPr="00292A38" w:rsidRDefault="009E7209" w:rsidP="00292A38">
            <w:pPr>
              <w:pStyle w:val="TableParagraph"/>
              <w:rPr>
                <w:sz w:val="20"/>
                <w:szCs w:val="20"/>
              </w:rPr>
            </w:pPr>
            <w:r w:rsidRPr="00292A38">
              <w:rPr>
                <w:sz w:val="20"/>
                <w:szCs w:val="20"/>
              </w:rPr>
              <w:t xml:space="preserve">     1/34</w:t>
            </w:r>
          </w:p>
        </w:tc>
        <w:tc>
          <w:tcPr>
            <w:tcW w:w="881" w:type="dxa"/>
            <w:gridSpan w:val="2"/>
          </w:tcPr>
          <w:p w:rsidR="009E7209" w:rsidRPr="00292A38" w:rsidRDefault="009E7209" w:rsidP="00292A38">
            <w:pPr>
              <w:pStyle w:val="TableParagraph"/>
              <w:rPr>
                <w:sz w:val="20"/>
                <w:szCs w:val="20"/>
              </w:rPr>
            </w:pPr>
            <w:r w:rsidRPr="00292A38">
              <w:rPr>
                <w:sz w:val="20"/>
                <w:szCs w:val="20"/>
              </w:rPr>
              <w:t xml:space="preserve">    1/34</w:t>
            </w:r>
          </w:p>
        </w:tc>
        <w:tc>
          <w:tcPr>
            <w:tcW w:w="1278" w:type="dxa"/>
            <w:gridSpan w:val="2"/>
          </w:tcPr>
          <w:p w:rsidR="009E7209" w:rsidRPr="00292A38" w:rsidRDefault="009E7209" w:rsidP="00292A38">
            <w:pPr>
              <w:pStyle w:val="TableParagraph"/>
              <w:ind w:right="210"/>
              <w:rPr>
                <w:sz w:val="20"/>
                <w:szCs w:val="20"/>
              </w:rPr>
            </w:pPr>
            <w:r w:rsidRPr="00292A38">
              <w:rPr>
                <w:b/>
                <w:sz w:val="20"/>
                <w:szCs w:val="20"/>
              </w:rPr>
              <w:t xml:space="preserve">  </w:t>
            </w:r>
            <w:r w:rsidRPr="00292A38">
              <w:rPr>
                <w:sz w:val="20"/>
                <w:szCs w:val="20"/>
              </w:rPr>
              <w:t>4/136</w:t>
            </w:r>
          </w:p>
        </w:tc>
      </w:tr>
      <w:tr w:rsidR="009E7209" w:rsidRPr="00292A38" w:rsidTr="00292A38">
        <w:trPr>
          <w:trHeight w:val="630"/>
        </w:trPr>
        <w:tc>
          <w:tcPr>
            <w:tcW w:w="2239" w:type="dxa"/>
          </w:tcPr>
          <w:p w:rsidR="009E7209" w:rsidRPr="00292A38" w:rsidRDefault="009E7209" w:rsidP="00292A38">
            <w:pPr>
              <w:pStyle w:val="TableParagraph"/>
              <w:ind w:right="275"/>
              <w:jc w:val="center"/>
              <w:rPr>
                <w:b/>
                <w:sz w:val="20"/>
                <w:szCs w:val="20"/>
              </w:rPr>
            </w:pPr>
            <w:r w:rsidRPr="00292A38">
              <w:rPr>
                <w:b/>
                <w:sz w:val="20"/>
                <w:szCs w:val="20"/>
              </w:rPr>
              <w:t>Духовно-</w:t>
            </w:r>
            <w:r w:rsidRPr="00292A38">
              <w:rPr>
                <w:b/>
                <w:spacing w:val="1"/>
                <w:sz w:val="20"/>
                <w:szCs w:val="20"/>
              </w:rPr>
              <w:t xml:space="preserve"> </w:t>
            </w:r>
            <w:r w:rsidRPr="00292A38">
              <w:rPr>
                <w:b/>
                <w:spacing w:val="-1"/>
                <w:sz w:val="20"/>
                <w:szCs w:val="20"/>
              </w:rPr>
              <w:t>нравственное</w:t>
            </w:r>
          </w:p>
        </w:tc>
        <w:tc>
          <w:tcPr>
            <w:tcW w:w="2693" w:type="dxa"/>
          </w:tcPr>
          <w:p w:rsidR="009E7209" w:rsidRPr="00292A38" w:rsidRDefault="009E7209" w:rsidP="00292A38">
            <w:pPr>
              <w:pStyle w:val="TableParagraph"/>
              <w:ind w:left="149" w:right="137"/>
              <w:jc w:val="center"/>
              <w:rPr>
                <w:i/>
                <w:sz w:val="20"/>
                <w:szCs w:val="20"/>
                <w:u w:val="single"/>
                <w:lang w:val="ru-RU"/>
              </w:rPr>
            </w:pPr>
            <w:r w:rsidRPr="00292A38">
              <w:rPr>
                <w:i/>
                <w:sz w:val="20"/>
                <w:szCs w:val="20"/>
                <w:u w:val="single"/>
                <w:lang w:val="ru-RU"/>
              </w:rPr>
              <w:t>Разговоры</w:t>
            </w:r>
            <w:r w:rsidRPr="00292A38">
              <w:rPr>
                <w:i/>
                <w:spacing w:val="-3"/>
                <w:sz w:val="20"/>
                <w:szCs w:val="20"/>
                <w:u w:val="single"/>
                <w:lang w:val="ru-RU"/>
              </w:rPr>
              <w:t xml:space="preserve"> </w:t>
            </w:r>
            <w:r w:rsidRPr="00292A38">
              <w:rPr>
                <w:i/>
                <w:sz w:val="20"/>
                <w:szCs w:val="20"/>
                <w:u w:val="single"/>
                <w:lang w:val="ru-RU"/>
              </w:rPr>
              <w:t>о</w:t>
            </w:r>
            <w:r w:rsidRPr="00292A38">
              <w:rPr>
                <w:i/>
                <w:spacing w:val="-1"/>
                <w:sz w:val="20"/>
                <w:szCs w:val="20"/>
                <w:u w:val="single"/>
                <w:lang w:val="ru-RU"/>
              </w:rPr>
              <w:t xml:space="preserve"> </w:t>
            </w:r>
            <w:r w:rsidRPr="00292A38">
              <w:rPr>
                <w:i/>
                <w:sz w:val="20"/>
                <w:szCs w:val="20"/>
                <w:u w:val="single"/>
                <w:lang w:val="ru-RU"/>
              </w:rPr>
              <w:t>важном</w:t>
            </w:r>
          </w:p>
          <w:p w:rsidR="009E7209" w:rsidRPr="00292A38" w:rsidRDefault="009E7209" w:rsidP="00292A38">
            <w:pPr>
              <w:pStyle w:val="TableParagraph"/>
              <w:ind w:left="149" w:right="137"/>
              <w:jc w:val="center"/>
              <w:rPr>
                <w:i/>
                <w:sz w:val="20"/>
                <w:szCs w:val="20"/>
                <w:u w:val="single"/>
                <w:lang w:val="ru-RU"/>
              </w:rPr>
            </w:pPr>
          </w:p>
          <w:p w:rsidR="009E7209" w:rsidRPr="00292A38" w:rsidRDefault="009E7209" w:rsidP="00292A38">
            <w:pPr>
              <w:pStyle w:val="TableParagraph"/>
              <w:ind w:left="149" w:right="137"/>
              <w:jc w:val="center"/>
              <w:rPr>
                <w:i/>
                <w:sz w:val="20"/>
                <w:szCs w:val="20"/>
                <w:lang w:val="ru-RU"/>
              </w:rPr>
            </w:pPr>
            <w:r w:rsidRPr="00292A38">
              <w:rPr>
                <w:i/>
                <w:sz w:val="20"/>
                <w:szCs w:val="20"/>
                <w:u w:val="single"/>
                <w:lang w:val="ru-RU"/>
              </w:rPr>
              <w:t>Уроки милосердия</w:t>
            </w:r>
          </w:p>
        </w:tc>
        <w:tc>
          <w:tcPr>
            <w:tcW w:w="30" w:type="dxa"/>
          </w:tcPr>
          <w:p w:rsidR="009E7209" w:rsidRPr="00292A38" w:rsidRDefault="009E7209" w:rsidP="00292A38">
            <w:pPr>
              <w:pStyle w:val="TableParagraph"/>
              <w:rPr>
                <w:sz w:val="20"/>
                <w:szCs w:val="20"/>
              </w:rPr>
            </w:pPr>
            <w:r w:rsidRPr="00292A38">
              <w:rPr>
                <w:sz w:val="20"/>
                <w:szCs w:val="20"/>
              </w:rPr>
              <w:t>1/34</w:t>
            </w:r>
          </w:p>
        </w:tc>
        <w:tc>
          <w:tcPr>
            <w:tcW w:w="1246" w:type="dxa"/>
          </w:tcPr>
          <w:p w:rsidR="009E7209" w:rsidRPr="00292A38" w:rsidRDefault="009E7209" w:rsidP="00292A38">
            <w:pPr>
              <w:pStyle w:val="TableParagraph"/>
              <w:ind w:left="3"/>
              <w:rPr>
                <w:sz w:val="20"/>
                <w:szCs w:val="20"/>
              </w:rPr>
            </w:pPr>
            <w:r w:rsidRPr="00292A38">
              <w:rPr>
                <w:sz w:val="20"/>
                <w:szCs w:val="20"/>
              </w:rPr>
              <w:t xml:space="preserve">  1/34</w:t>
            </w:r>
          </w:p>
          <w:p w:rsidR="009E7209" w:rsidRPr="00292A38" w:rsidRDefault="009E7209" w:rsidP="00292A38">
            <w:pPr>
              <w:pStyle w:val="TableParagraph"/>
              <w:ind w:left="3"/>
              <w:rPr>
                <w:sz w:val="20"/>
                <w:szCs w:val="20"/>
              </w:rPr>
            </w:pPr>
          </w:p>
          <w:p w:rsidR="009E7209" w:rsidRPr="00292A38" w:rsidRDefault="009E7209" w:rsidP="00292A38">
            <w:pPr>
              <w:pStyle w:val="TableParagraph"/>
              <w:ind w:left="3"/>
              <w:rPr>
                <w:sz w:val="20"/>
                <w:szCs w:val="20"/>
              </w:rPr>
            </w:pPr>
            <w:r w:rsidRPr="00292A38">
              <w:rPr>
                <w:sz w:val="20"/>
                <w:szCs w:val="20"/>
              </w:rPr>
              <w:t xml:space="preserve">  1/34</w:t>
            </w:r>
          </w:p>
        </w:tc>
        <w:tc>
          <w:tcPr>
            <w:tcW w:w="30" w:type="dxa"/>
          </w:tcPr>
          <w:p w:rsidR="009E7209" w:rsidRPr="00292A38" w:rsidRDefault="009E7209" w:rsidP="00292A38">
            <w:pPr>
              <w:pStyle w:val="TableParagraph"/>
              <w:rPr>
                <w:sz w:val="20"/>
                <w:szCs w:val="20"/>
              </w:rPr>
            </w:pPr>
            <w:r w:rsidRPr="00292A38">
              <w:rPr>
                <w:sz w:val="20"/>
                <w:szCs w:val="20"/>
              </w:rPr>
              <w:t>1/34</w:t>
            </w:r>
          </w:p>
        </w:tc>
        <w:tc>
          <w:tcPr>
            <w:tcW w:w="567" w:type="dxa"/>
          </w:tcPr>
          <w:p w:rsidR="009E7209" w:rsidRPr="00292A38" w:rsidRDefault="009E7209" w:rsidP="00292A38">
            <w:pPr>
              <w:pStyle w:val="TableParagraph"/>
              <w:ind w:right="1"/>
              <w:rPr>
                <w:sz w:val="20"/>
                <w:szCs w:val="20"/>
              </w:rPr>
            </w:pPr>
            <w:r w:rsidRPr="00292A38">
              <w:rPr>
                <w:sz w:val="20"/>
                <w:szCs w:val="20"/>
              </w:rPr>
              <w:t xml:space="preserve">   1/34</w:t>
            </w:r>
          </w:p>
          <w:p w:rsidR="009E7209" w:rsidRPr="00292A38" w:rsidRDefault="009E7209" w:rsidP="00292A38">
            <w:pPr>
              <w:pStyle w:val="TableParagraph"/>
              <w:ind w:right="1"/>
              <w:rPr>
                <w:sz w:val="20"/>
                <w:szCs w:val="20"/>
              </w:rPr>
            </w:pPr>
          </w:p>
          <w:p w:rsidR="009E7209" w:rsidRPr="00292A38" w:rsidRDefault="009E7209" w:rsidP="00292A38">
            <w:pPr>
              <w:pStyle w:val="TableParagraph"/>
              <w:ind w:right="1"/>
              <w:rPr>
                <w:sz w:val="20"/>
                <w:szCs w:val="20"/>
              </w:rPr>
            </w:pPr>
            <w:r w:rsidRPr="00292A38">
              <w:rPr>
                <w:sz w:val="20"/>
                <w:szCs w:val="20"/>
              </w:rPr>
              <w:t xml:space="preserve">  1/34</w:t>
            </w:r>
          </w:p>
        </w:tc>
        <w:tc>
          <w:tcPr>
            <w:tcW w:w="962" w:type="dxa"/>
          </w:tcPr>
          <w:p w:rsidR="009E7209" w:rsidRPr="00292A38" w:rsidRDefault="009E7209" w:rsidP="00292A38">
            <w:pPr>
              <w:pStyle w:val="TableParagraph"/>
              <w:rPr>
                <w:sz w:val="20"/>
                <w:szCs w:val="20"/>
              </w:rPr>
            </w:pPr>
            <w:r w:rsidRPr="00292A38">
              <w:rPr>
                <w:sz w:val="20"/>
                <w:szCs w:val="20"/>
              </w:rPr>
              <w:t>1/34</w:t>
            </w:r>
          </w:p>
        </w:tc>
        <w:tc>
          <w:tcPr>
            <w:tcW w:w="881" w:type="dxa"/>
            <w:gridSpan w:val="2"/>
          </w:tcPr>
          <w:p w:rsidR="009E7209" w:rsidRPr="00292A38" w:rsidRDefault="009E7209" w:rsidP="00292A38">
            <w:pPr>
              <w:pStyle w:val="TableParagraph"/>
              <w:rPr>
                <w:sz w:val="20"/>
                <w:szCs w:val="20"/>
              </w:rPr>
            </w:pPr>
            <w:r w:rsidRPr="00292A38">
              <w:rPr>
                <w:sz w:val="20"/>
                <w:szCs w:val="20"/>
              </w:rPr>
              <w:t xml:space="preserve"> 1/34</w:t>
            </w:r>
          </w:p>
        </w:tc>
        <w:tc>
          <w:tcPr>
            <w:tcW w:w="1278" w:type="dxa"/>
            <w:gridSpan w:val="2"/>
          </w:tcPr>
          <w:p w:rsidR="009E7209" w:rsidRPr="00292A38" w:rsidRDefault="009E7209" w:rsidP="00292A38">
            <w:pPr>
              <w:pStyle w:val="TableParagraph"/>
              <w:ind w:right="210"/>
              <w:rPr>
                <w:sz w:val="20"/>
                <w:szCs w:val="20"/>
              </w:rPr>
            </w:pPr>
            <w:r w:rsidRPr="00292A38">
              <w:rPr>
                <w:sz w:val="20"/>
                <w:szCs w:val="20"/>
              </w:rPr>
              <w:t xml:space="preserve"> 4/136</w:t>
            </w:r>
          </w:p>
          <w:p w:rsidR="009E7209" w:rsidRPr="00292A38" w:rsidRDefault="009E7209" w:rsidP="00292A38">
            <w:pPr>
              <w:pStyle w:val="TableParagraph"/>
              <w:ind w:right="210"/>
              <w:rPr>
                <w:sz w:val="20"/>
                <w:szCs w:val="20"/>
              </w:rPr>
            </w:pPr>
          </w:p>
          <w:p w:rsidR="009E7209" w:rsidRPr="00292A38" w:rsidRDefault="009E7209" w:rsidP="00292A38">
            <w:pPr>
              <w:pStyle w:val="TableParagraph"/>
              <w:ind w:right="210"/>
              <w:rPr>
                <w:sz w:val="20"/>
                <w:szCs w:val="20"/>
              </w:rPr>
            </w:pPr>
            <w:r w:rsidRPr="00292A38">
              <w:rPr>
                <w:sz w:val="20"/>
                <w:szCs w:val="20"/>
              </w:rPr>
              <w:t>2/68</w:t>
            </w:r>
          </w:p>
        </w:tc>
      </w:tr>
      <w:tr w:rsidR="009E7209" w:rsidRPr="00292A38" w:rsidTr="00292A38">
        <w:trPr>
          <w:trHeight w:val="554"/>
        </w:trPr>
        <w:tc>
          <w:tcPr>
            <w:tcW w:w="2239" w:type="dxa"/>
          </w:tcPr>
          <w:p w:rsidR="009E7209" w:rsidRPr="00292A38" w:rsidRDefault="009E7209" w:rsidP="00292A38">
            <w:pPr>
              <w:pStyle w:val="TableParagraph"/>
              <w:rPr>
                <w:b/>
                <w:sz w:val="20"/>
                <w:szCs w:val="20"/>
              </w:rPr>
            </w:pPr>
          </w:p>
          <w:p w:rsidR="009E7209" w:rsidRPr="00292A38" w:rsidRDefault="009E7209" w:rsidP="00292A38">
            <w:pPr>
              <w:pStyle w:val="TableParagraph"/>
              <w:rPr>
                <w:b/>
                <w:sz w:val="20"/>
                <w:szCs w:val="20"/>
              </w:rPr>
            </w:pPr>
          </w:p>
          <w:p w:rsidR="009E7209" w:rsidRPr="00292A38" w:rsidRDefault="009E7209" w:rsidP="00292A38">
            <w:pPr>
              <w:pStyle w:val="TableParagraph"/>
              <w:ind w:left="146"/>
              <w:rPr>
                <w:b/>
                <w:sz w:val="20"/>
                <w:szCs w:val="20"/>
              </w:rPr>
            </w:pPr>
            <w:r w:rsidRPr="00292A38">
              <w:rPr>
                <w:b/>
                <w:sz w:val="20"/>
                <w:szCs w:val="20"/>
              </w:rPr>
              <w:t>Общекультурное</w:t>
            </w:r>
          </w:p>
        </w:tc>
        <w:tc>
          <w:tcPr>
            <w:tcW w:w="2693" w:type="dxa"/>
          </w:tcPr>
          <w:p w:rsidR="009E7209" w:rsidRPr="00292A38" w:rsidRDefault="009E7209" w:rsidP="00292A38">
            <w:pPr>
              <w:pStyle w:val="TableParagraph"/>
              <w:ind w:left="149" w:right="138"/>
              <w:jc w:val="center"/>
              <w:rPr>
                <w:i/>
                <w:sz w:val="20"/>
                <w:szCs w:val="20"/>
              </w:rPr>
            </w:pPr>
            <w:r w:rsidRPr="00292A38">
              <w:rPr>
                <w:i/>
                <w:sz w:val="20"/>
                <w:szCs w:val="20"/>
                <w:u w:val="single"/>
              </w:rPr>
              <w:t>«Культура для школьников»</w:t>
            </w:r>
          </w:p>
        </w:tc>
        <w:tc>
          <w:tcPr>
            <w:tcW w:w="30" w:type="dxa"/>
          </w:tcPr>
          <w:p w:rsidR="009E7209" w:rsidRPr="00292A38" w:rsidRDefault="009E7209" w:rsidP="00292A38">
            <w:pPr>
              <w:pStyle w:val="TableParagraph"/>
              <w:ind w:left="166"/>
              <w:rPr>
                <w:sz w:val="20"/>
                <w:szCs w:val="20"/>
              </w:rPr>
            </w:pPr>
          </w:p>
        </w:tc>
        <w:tc>
          <w:tcPr>
            <w:tcW w:w="1246" w:type="dxa"/>
          </w:tcPr>
          <w:p w:rsidR="009E7209" w:rsidRPr="00292A38" w:rsidRDefault="009E7209" w:rsidP="00292A38">
            <w:pPr>
              <w:pStyle w:val="TableParagraph"/>
              <w:ind w:left="3"/>
              <w:rPr>
                <w:sz w:val="20"/>
                <w:szCs w:val="20"/>
              </w:rPr>
            </w:pPr>
            <w:r w:rsidRPr="00292A38">
              <w:rPr>
                <w:sz w:val="20"/>
                <w:szCs w:val="20"/>
              </w:rPr>
              <w:t>1/34</w:t>
            </w:r>
          </w:p>
        </w:tc>
        <w:tc>
          <w:tcPr>
            <w:tcW w:w="30" w:type="dxa"/>
          </w:tcPr>
          <w:p w:rsidR="009E7209" w:rsidRPr="00292A38" w:rsidRDefault="009E7209" w:rsidP="00292A38">
            <w:pPr>
              <w:pStyle w:val="TableParagraph"/>
              <w:rPr>
                <w:sz w:val="20"/>
                <w:szCs w:val="20"/>
              </w:rPr>
            </w:pPr>
            <w:r w:rsidRPr="00292A38">
              <w:rPr>
                <w:sz w:val="20"/>
                <w:szCs w:val="20"/>
              </w:rPr>
              <w:t>1/34</w:t>
            </w:r>
          </w:p>
        </w:tc>
        <w:tc>
          <w:tcPr>
            <w:tcW w:w="567" w:type="dxa"/>
          </w:tcPr>
          <w:p w:rsidR="009E7209" w:rsidRPr="00292A38" w:rsidRDefault="009E7209" w:rsidP="00292A38">
            <w:pPr>
              <w:pStyle w:val="TableParagraph"/>
              <w:rPr>
                <w:sz w:val="20"/>
                <w:szCs w:val="20"/>
              </w:rPr>
            </w:pPr>
            <w:r w:rsidRPr="00292A38">
              <w:rPr>
                <w:sz w:val="20"/>
                <w:szCs w:val="20"/>
              </w:rPr>
              <w:t xml:space="preserve">  1/34</w:t>
            </w:r>
          </w:p>
        </w:tc>
        <w:tc>
          <w:tcPr>
            <w:tcW w:w="962" w:type="dxa"/>
          </w:tcPr>
          <w:p w:rsidR="009E7209" w:rsidRPr="00292A38" w:rsidRDefault="009E7209" w:rsidP="00292A38">
            <w:pPr>
              <w:pStyle w:val="TableParagraph"/>
              <w:rPr>
                <w:sz w:val="20"/>
                <w:szCs w:val="20"/>
              </w:rPr>
            </w:pPr>
          </w:p>
        </w:tc>
        <w:tc>
          <w:tcPr>
            <w:tcW w:w="881" w:type="dxa"/>
            <w:gridSpan w:val="2"/>
          </w:tcPr>
          <w:p w:rsidR="009E7209" w:rsidRPr="00292A38" w:rsidRDefault="009E7209" w:rsidP="00292A38">
            <w:pPr>
              <w:pStyle w:val="TableParagraph"/>
              <w:rPr>
                <w:sz w:val="20"/>
                <w:szCs w:val="20"/>
              </w:rPr>
            </w:pPr>
          </w:p>
        </w:tc>
        <w:tc>
          <w:tcPr>
            <w:tcW w:w="1278" w:type="dxa"/>
            <w:gridSpan w:val="2"/>
          </w:tcPr>
          <w:p w:rsidR="009E7209" w:rsidRPr="00292A38" w:rsidRDefault="009E7209" w:rsidP="00292A38">
            <w:pPr>
              <w:pStyle w:val="TableParagraph"/>
              <w:ind w:right="36"/>
              <w:rPr>
                <w:sz w:val="20"/>
                <w:szCs w:val="20"/>
              </w:rPr>
            </w:pPr>
            <w:r w:rsidRPr="00292A38">
              <w:rPr>
                <w:sz w:val="20"/>
                <w:szCs w:val="20"/>
              </w:rPr>
              <w:t xml:space="preserve"> 2/68</w:t>
            </w:r>
          </w:p>
        </w:tc>
      </w:tr>
      <w:tr w:rsidR="009E7209" w:rsidRPr="00292A38" w:rsidTr="00292A38">
        <w:trPr>
          <w:trHeight w:val="489"/>
        </w:trPr>
        <w:tc>
          <w:tcPr>
            <w:tcW w:w="4932" w:type="dxa"/>
            <w:gridSpan w:val="2"/>
          </w:tcPr>
          <w:p w:rsidR="009E7209" w:rsidRPr="00292A38" w:rsidRDefault="009E7209" w:rsidP="00292A38">
            <w:pPr>
              <w:pStyle w:val="TableParagraph"/>
              <w:ind w:left="2832"/>
              <w:rPr>
                <w:b/>
                <w:sz w:val="20"/>
                <w:szCs w:val="20"/>
              </w:rPr>
            </w:pPr>
            <w:r w:rsidRPr="00292A38">
              <w:rPr>
                <w:b/>
                <w:sz w:val="20"/>
                <w:szCs w:val="20"/>
              </w:rPr>
              <w:t>Итого</w:t>
            </w:r>
            <w:r w:rsidRPr="00292A38">
              <w:rPr>
                <w:b/>
                <w:spacing w:val="-4"/>
                <w:sz w:val="20"/>
                <w:szCs w:val="20"/>
              </w:rPr>
              <w:t xml:space="preserve"> </w:t>
            </w:r>
            <w:r w:rsidRPr="00292A38">
              <w:rPr>
                <w:b/>
                <w:sz w:val="20"/>
                <w:szCs w:val="20"/>
              </w:rPr>
              <w:t>часов</w:t>
            </w:r>
            <w:r w:rsidRPr="00292A38">
              <w:rPr>
                <w:b/>
                <w:spacing w:val="-1"/>
                <w:sz w:val="20"/>
                <w:szCs w:val="20"/>
              </w:rPr>
              <w:t xml:space="preserve"> </w:t>
            </w:r>
            <w:r w:rsidRPr="00292A38">
              <w:rPr>
                <w:b/>
                <w:sz w:val="20"/>
                <w:szCs w:val="20"/>
              </w:rPr>
              <w:t>на</w:t>
            </w:r>
            <w:r w:rsidRPr="00292A38">
              <w:rPr>
                <w:b/>
                <w:spacing w:val="-4"/>
                <w:sz w:val="20"/>
                <w:szCs w:val="20"/>
              </w:rPr>
              <w:t xml:space="preserve"> </w:t>
            </w:r>
            <w:r w:rsidRPr="00292A38">
              <w:rPr>
                <w:b/>
                <w:sz w:val="20"/>
                <w:szCs w:val="20"/>
              </w:rPr>
              <w:t>класс</w:t>
            </w:r>
          </w:p>
        </w:tc>
        <w:tc>
          <w:tcPr>
            <w:tcW w:w="30" w:type="dxa"/>
          </w:tcPr>
          <w:p w:rsidR="009E7209" w:rsidRPr="00292A38" w:rsidRDefault="009E7209" w:rsidP="00292A38">
            <w:pPr>
              <w:pStyle w:val="TableParagraph"/>
              <w:ind w:left="123"/>
              <w:rPr>
                <w:b/>
                <w:sz w:val="20"/>
                <w:szCs w:val="20"/>
              </w:rPr>
            </w:pPr>
            <w:r w:rsidRPr="00292A38">
              <w:rPr>
                <w:b/>
                <w:sz w:val="20"/>
                <w:szCs w:val="20"/>
              </w:rPr>
              <w:t>5</w:t>
            </w:r>
          </w:p>
        </w:tc>
        <w:tc>
          <w:tcPr>
            <w:tcW w:w="1246" w:type="dxa"/>
          </w:tcPr>
          <w:p w:rsidR="009E7209" w:rsidRPr="00292A38" w:rsidRDefault="009E7209" w:rsidP="00292A38">
            <w:pPr>
              <w:pStyle w:val="TableParagraph"/>
              <w:ind w:left="102" w:right="93"/>
              <w:jc w:val="center"/>
              <w:rPr>
                <w:b/>
                <w:sz w:val="20"/>
                <w:szCs w:val="20"/>
              </w:rPr>
            </w:pPr>
            <w:r w:rsidRPr="00292A38">
              <w:rPr>
                <w:b/>
                <w:sz w:val="20"/>
                <w:szCs w:val="20"/>
              </w:rPr>
              <w:t>5/170</w:t>
            </w:r>
          </w:p>
        </w:tc>
        <w:tc>
          <w:tcPr>
            <w:tcW w:w="30" w:type="dxa"/>
          </w:tcPr>
          <w:p w:rsidR="009E7209" w:rsidRPr="00292A38" w:rsidRDefault="009E7209" w:rsidP="00292A38">
            <w:pPr>
              <w:pStyle w:val="TableParagraph"/>
              <w:ind w:left="99" w:right="94"/>
              <w:jc w:val="center"/>
              <w:rPr>
                <w:b/>
                <w:sz w:val="20"/>
                <w:szCs w:val="20"/>
              </w:rPr>
            </w:pPr>
            <w:r w:rsidRPr="00292A38">
              <w:rPr>
                <w:b/>
                <w:sz w:val="20"/>
                <w:szCs w:val="20"/>
              </w:rPr>
              <w:t>5</w:t>
            </w:r>
          </w:p>
        </w:tc>
        <w:tc>
          <w:tcPr>
            <w:tcW w:w="567" w:type="dxa"/>
          </w:tcPr>
          <w:p w:rsidR="009E7209" w:rsidRPr="00292A38" w:rsidRDefault="009E7209" w:rsidP="00292A38">
            <w:pPr>
              <w:pStyle w:val="TableParagraph"/>
              <w:ind w:left="97" w:right="95"/>
              <w:jc w:val="center"/>
              <w:rPr>
                <w:b/>
                <w:sz w:val="20"/>
                <w:szCs w:val="20"/>
              </w:rPr>
            </w:pPr>
            <w:r w:rsidRPr="00292A38">
              <w:rPr>
                <w:b/>
                <w:sz w:val="20"/>
                <w:szCs w:val="20"/>
              </w:rPr>
              <w:t>5/</w:t>
            </w:r>
          </w:p>
          <w:p w:rsidR="009E7209" w:rsidRPr="00292A38" w:rsidRDefault="009E7209" w:rsidP="00292A38">
            <w:pPr>
              <w:pStyle w:val="TableParagraph"/>
              <w:ind w:left="97" w:right="95"/>
              <w:jc w:val="center"/>
              <w:rPr>
                <w:b/>
                <w:sz w:val="20"/>
                <w:szCs w:val="20"/>
              </w:rPr>
            </w:pPr>
            <w:r w:rsidRPr="00292A38">
              <w:rPr>
                <w:b/>
                <w:sz w:val="20"/>
                <w:szCs w:val="20"/>
              </w:rPr>
              <w:t>170</w:t>
            </w:r>
          </w:p>
        </w:tc>
        <w:tc>
          <w:tcPr>
            <w:tcW w:w="962" w:type="dxa"/>
          </w:tcPr>
          <w:p w:rsidR="009E7209" w:rsidRPr="00292A38" w:rsidRDefault="009E7209" w:rsidP="00292A38">
            <w:pPr>
              <w:pStyle w:val="TableParagraph"/>
              <w:ind w:left="111"/>
              <w:rPr>
                <w:b/>
                <w:sz w:val="20"/>
                <w:szCs w:val="20"/>
              </w:rPr>
            </w:pPr>
            <w:r w:rsidRPr="00292A38">
              <w:rPr>
                <w:b/>
                <w:sz w:val="20"/>
                <w:szCs w:val="20"/>
              </w:rPr>
              <w:t>4/136</w:t>
            </w:r>
          </w:p>
        </w:tc>
        <w:tc>
          <w:tcPr>
            <w:tcW w:w="881" w:type="dxa"/>
            <w:gridSpan w:val="2"/>
          </w:tcPr>
          <w:p w:rsidR="009E7209" w:rsidRPr="00292A38" w:rsidRDefault="009E7209" w:rsidP="00292A38">
            <w:pPr>
              <w:pStyle w:val="TableParagraph"/>
              <w:ind w:left="108"/>
              <w:rPr>
                <w:b/>
                <w:sz w:val="20"/>
                <w:szCs w:val="20"/>
              </w:rPr>
            </w:pPr>
            <w:r w:rsidRPr="00292A38">
              <w:rPr>
                <w:b/>
                <w:sz w:val="20"/>
                <w:szCs w:val="20"/>
              </w:rPr>
              <w:t>4/136</w:t>
            </w:r>
          </w:p>
        </w:tc>
        <w:tc>
          <w:tcPr>
            <w:tcW w:w="1278" w:type="dxa"/>
            <w:gridSpan w:val="2"/>
          </w:tcPr>
          <w:p w:rsidR="009E7209" w:rsidRPr="00292A38" w:rsidRDefault="009E7209" w:rsidP="00292A38">
            <w:pPr>
              <w:pStyle w:val="TableParagraph"/>
              <w:ind w:right="210"/>
              <w:rPr>
                <w:b/>
                <w:sz w:val="20"/>
                <w:szCs w:val="20"/>
              </w:rPr>
            </w:pPr>
            <w:r w:rsidRPr="00292A38">
              <w:rPr>
                <w:b/>
                <w:sz w:val="20"/>
                <w:szCs w:val="20"/>
              </w:rPr>
              <w:t xml:space="preserve"> 18/612</w:t>
            </w:r>
          </w:p>
        </w:tc>
      </w:tr>
    </w:tbl>
    <w:p w:rsidR="009E7209" w:rsidRPr="009E7209" w:rsidRDefault="009E7209" w:rsidP="00AD6CFA">
      <w:pPr>
        <w:pStyle w:val="afd"/>
        <w:widowControl w:val="0"/>
        <w:numPr>
          <w:ilvl w:val="1"/>
          <w:numId w:val="64"/>
        </w:numPr>
        <w:tabs>
          <w:tab w:val="left" w:pos="1034"/>
        </w:tabs>
        <w:autoSpaceDE w:val="0"/>
        <w:autoSpaceDN w:val="0"/>
        <w:ind w:right="173" w:hanging="361"/>
        <w:contextualSpacing w:val="0"/>
        <w:rPr>
          <w:b/>
          <w:sz w:val="24"/>
          <w:szCs w:val="24"/>
        </w:rPr>
      </w:pPr>
      <w:r w:rsidRPr="009E7209">
        <w:rPr>
          <w:b/>
          <w:sz w:val="24"/>
          <w:szCs w:val="24"/>
        </w:rPr>
        <w:t>ВНЕУРОЧНАЯ</w:t>
      </w:r>
      <w:r w:rsidRPr="009E7209">
        <w:rPr>
          <w:b/>
          <w:spacing w:val="-6"/>
          <w:sz w:val="24"/>
          <w:szCs w:val="24"/>
        </w:rPr>
        <w:t xml:space="preserve"> </w:t>
      </w:r>
      <w:r w:rsidRPr="009E7209">
        <w:rPr>
          <w:b/>
          <w:sz w:val="24"/>
          <w:szCs w:val="24"/>
        </w:rPr>
        <w:t>ДЕЯТЕЛЬНОСТЬ</w:t>
      </w:r>
      <w:r w:rsidRPr="009E7209">
        <w:rPr>
          <w:b/>
          <w:spacing w:val="-4"/>
          <w:sz w:val="24"/>
          <w:szCs w:val="24"/>
        </w:rPr>
        <w:t xml:space="preserve"> </w:t>
      </w:r>
      <w:r w:rsidRPr="009E7209">
        <w:rPr>
          <w:b/>
          <w:sz w:val="24"/>
          <w:szCs w:val="24"/>
        </w:rPr>
        <w:t>ОСНОВНОГО</w:t>
      </w:r>
      <w:r w:rsidRPr="009E7209">
        <w:rPr>
          <w:b/>
          <w:spacing w:val="-5"/>
          <w:sz w:val="24"/>
          <w:szCs w:val="24"/>
        </w:rPr>
        <w:t xml:space="preserve"> </w:t>
      </w:r>
      <w:r w:rsidRPr="009E7209">
        <w:rPr>
          <w:b/>
          <w:sz w:val="24"/>
          <w:szCs w:val="24"/>
        </w:rPr>
        <w:t>ОБЩЕГО</w:t>
      </w:r>
      <w:r w:rsidRPr="009E7209">
        <w:rPr>
          <w:b/>
          <w:spacing w:val="-4"/>
          <w:sz w:val="24"/>
          <w:szCs w:val="24"/>
        </w:rPr>
        <w:t xml:space="preserve"> </w:t>
      </w:r>
      <w:r w:rsidRPr="009E7209">
        <w:rPr>
          <w:b/>
          <w:sz w:val="24"/>
          <w:szCs w:val="24"/>
        </w:rPr>
        <w:t>ОБРАЗОВАНИЯ</w:t>
      </w:r>
    </w:p>
    <w:p w:rsidR="009E7209" w:rsidRPr="009E7209" w:rsidRDefault="009E7209" w:rsidP="00292A38">
      <w:pPr>
        <w:pStyle w:val="afb"/>
        <w:ind w:right="173"/>
        <w:rPr>
          <w:rFonts w:ascii="Times New Roman" w:hAnsi="Times New Roman" w:cs="Times New Roman"/>
          <w:spacing w:val="1"/>
        </w:rPr>
      </w:pPr>
      <w:r w:rsidRPr="009E7209">
        <w:rPr>
          <w:rFonts w:ascii="Times New Roman" w:hAnsi="Times New Roman" w:cs="Times New Roman"/>
        </w:rPr>
        <w:t xml:space="preserve">          При</w:t>
      </w:r>
      <w:r w:rsidRPr="009E7209">
        <w:rPr>
          <w:rFonts w:ascii="Times New Roman" w:hAnsi="Times New Roman" w:cs="Times New Roman"/>
          <w:spacing w:val="52"/>
        </w:rPr>
        <w:t xml:space="preserve"> </w:t>
      </w:r>
      <w:r w:rsidRPr="009E7209">
        <w:rPr>
          <w:rFonts w:ascii="Times New Roman" w:hAnsi="Times New Roman" w:cs="Times New Roman"/>
        </w:rPr>
        <w:t>разработке</w:t>
      </w:r>
      <w:r w:rsidRPr="009E7209">
        <w:rPr>
          <w:rFonts w:ascii="Times New Roman" w:hAnsi="Times New Roman" w:cs="Times New Roman"/>
          <w:spacing w:val="51"/>
        </w:rPr>
        <w:t xml:space="preserve"> </w:t>
      </w:r>
      <w:r w:rsidRPr="009E7209">
        <w:rPr>
          <w:rFonts w:ascii="Times New Roman" w:hAnsi="Times New Roman" w:cs="Times New Roman"/>
        </w:rPr>
        <w:t>плана</w:t>
      </w:r>
      <w:r w:rsidRPr="009E7209">
        <w:rPr>
          <w:rFonts w:ascii="Times New Roman" w:hAnsi="Times New Roman" w:cs="Times New Roman"/>
          <w:spacing w:val="49"/>
        </w:rPr>
        <w:t xml:space="preserve"> </w:t>
      </w:r>
      <w:r w:rsidRPr="009E7209">
        <w:rPr>
          <w:rFonts w:ascii="Times New Roman" w:hAnsi="Times New Roman" w:cs="Times New Roman"/>
        </w:rPr>
        <w:t>внеурочной</w:t>
      </w:r>
      <w:r w:rsidRPr="009E7209">
        <w:rPr>
          <w:rFonts w:ascii="Times New Roman" w:hAnsi="Times New Roman" w:cs="Times New Roman"/>
          <w:spacing w:val="52"/>
        </w:rPr>
        <w:t xml:space="preserve"> </w:t>
      </w:r>
      <w:r w:rsidRPr="009E7209">
        <w:rPr>
          <w:rFonts w:ascii="Times New Roman" w:hAnsi="Times New Roman" w:cs="Times New Roman"/>
        </w:rPr>
        <w:t>деятельности</w:t>
      </w:r>
      <w:r w:rsidRPr="009E7209">
        <w:rPr>
          <w:rFonts w:ascii="Times New Roman" w:hAnsi="Times New Roman" w:cs="Times New Roman"/>
          <w:spacing w:val="56"/>
        </w:rPr>
        <w:t xml:space="preserve"> </w:t>
      </w:r>
      <w:r w:rsidRPr="009E7209">
        <w:rPr>
          <w:rFonts w:ascii="Times New Roman" w:hAnsi="Times New Roman" w:cs="Times New Roman"/>
        </w:rPr>
        <w:t>учащихся</w:t>
      </w:r>
      <w:r w:rsidRPr="009E7209">
        <w:rPr>
          <w:rFonts w:ascii="Times New Roman" w:hAnsi="Times New Roman" w:cs="Times New Roman"/>
          <w:spacing w:val="51"/>
        </w:rPr>
        <w:t xml:space="preserve"> </w:t>
      </w:r>
      <w:r w:rsidRPr="009E7209">
        <w:rPr>
          <w:rFonts w:ascii="Times New Roman" w:hAnsi="Times New Roman" w:cs="Times New Roman"/>
        </w:rPr>
        <w:t>5- 6</w:t>
      </w:r>
      <w:r w:rsidRPr="009E7209">
        <w:rPr>
          <w:rFonts w:ascii="Times New Roman" w:hAnsi="Times New Roman" w:cs="Times New Roman"/>
          <w:spacing w:val="52"/>
        </w:rPr>
        <w:t xml:space="preserve"> </w:t>
      </w:r>
      <w:r w:rsidRPr="009E7209">
        <w:rPr>
          <w:rFonts w:ascii="Times New Roman" w:hAnsi="Times New Roman" w:cs="Times New Roman"/>
        </w:rPr>
        <w:t>классов</w:t>
      </w:r>
      <w:r w:rsidRPr="009E7209">
        <w:rPr>
          <w:rFonts w:ascii="Times New Roman" w:hAnsi="Times New Roman" w:cs="Times New Roman"/>
          <w:spacing w:val="1"/>
        </w:rPr>
        <w:t xml:space="preserve"> </w:t>
      </w:r>
      <w:r w:rsidRPr="009E7209">
        <w:rPr>
          <w:rFonts w:ascii="Times New Roman" w:hAnsi="Times New Roman" w:cs="Times New Roman"/>
        </w:rPr>
        <w:t>на</w:t>
      </w:r>
      <w:r w:rsidRPr="009E7209">
        <w:rPr>
          <w:rFonts w:ascii="Times New Roman" w:hAnsi="Times New Roman" w:cs="Times New Roman"/>
          <w:spacing w:val="1"/>
        </w:rPr>
        <w:t xml:space="preserve"> </w:t>
      </w:r>
      <w:r w:rsidRPr="009E7209">
        <w:rPr>
          <w:rFonts w:ascii="Times New Roman" w:hAnsi="Times New Roman" w:cs="Times New Roman"/>
        </w:rPr>
        <w:t>2023-2024</w:t>
      </w:r>
      <w:r w:rsidRPr="009E7209">
        <w:rPr>
          <w:rFonts w:ascii="Times New Roman" w:hAnsi="Times New Roman" w:cs="Times New Roman"/>
          <w:spacing w:val="1"/>
        </w:rPr>
        <w:t xml:space="preserve"> </w:t>
      </w:r>
    </w:p>
    <w:p w:rsidR="009E7209" w:rsidRPr="009E7209" w:rsidRDefault="009E7209" w:rsidP="00292A38">
      <w:pPr>
        <w:pStyle w:val="afb"/>
        <w:ind w:right="173"/>
        <w:rPr>
          <w:rFonts w:ascii="Times New Roman" w:hAnsi="Times New Roman" w:cs="Times New Roman"/>
        </w:rPr>
      </w:pPr>
      <w:r w:rsidRPr="009E7209">
        <w:rPr>
          <w:rFonts w:ascii="Times New Roman" w:hAnsi="Times New Roman" w:cs="Times New Roman"/>
          <w:spacing w:val="1"/>
        </w:rPr>
        <w:t xml:space="preserve">       </w:t>
      </w:r>
      <w:r w:rsidRPr="009E7209">
        <w:rPr>
          <w:rFonts w:ascii="Times New Roman" w:hAnsi="Times New Roman" w:cs="Times New Roman"/>
        </w:rPr>
        <w:t>учебный</w:t>
      </w:r>
      <w:r w:rsidRPr="009E7209">
        <w:rPr>
          <w:rFonts w:ascii="Times New Roman" w:hAnsi="Times New Roman" w:cs="Times New Roman"/>
          <w:spacing w:val="1"/>
        </w:rPr>
        <w:t xml:space="preserve"> </w:t>
      </w:r>
      <w:r w:rsidRPr="009E7209">
        <w:rPr>
          <w:rFonts w:ascii="Times New Roman" w:hAnsi="Times New Roman" w:cs="Times New Roman"/>
        </w:rPr>
        <w:t>год</w:t>
      </w:r>
      <w:r w:rsidRPr="009E7209">
        <w:rPr>
          <w:rFonts w:ascii="Times New Roman" w:hAnsi="Times New Roman" w:cs="Times New Roman"/>
          <w:spacing w:val="1"/>
        </w:rPr>
        <w:t xml:space="preserve"> </w:t>
      </w:r>
      <w:r w:rsidRPr="009E7209">
        <w:rPr>
          <w:rFonts w:ascii="Times New Roman" w:hAnsi="Times New Roman" w:cs="Times New Roman"/>
        </w:rPr>
        <w:t>руководствовались</w:t>
      </w:r>
      <w:r w:rsidRPr="009E7209">
        <w:rPr>
          <w:rFonts w:ascii="Times New Roman" w:hAnsi="Times New Roman" w:cs="Times New Roman"/>
          <w:spacing w:val="1"/>
        </w:rPr>
        <w:t xml:space="preserve"> </w:t>
      </w:r>
      <w:r w:rsidRPr="009E7209">
        <w:rPr>
          <w:rFonts w:ascii="Times New Roman" w:hAnsi="Times New Roman" w:cs="Times New Roman"/>
        </w:rPr>
        <w:t>следующими</w:t>
      </w:r>
      <w:r w:rsidRPr="009E7209">
        <w:rPr>
          <w:rFonts w:ascii="Times New Roman" w:hAnsi="Times New Roman" w:cs="Times New Roman"/>
          <w:spacing w:val="1"/>
        </w:rPr>
        <w:t xml:space="preserve"> </w:t>
      </w:r>
      <w:r w:rsidRPr="009E7209">
        <w:rPr>
          <w:rFonts w:ascii="Times New Roman" w:hAnsi="Times New Roman" w:cs="Times New Roman"/>
        </w:rPr>
        <w:t>документами:</w:t>
      </w:r>
    </w:p>
    <w:p w:rsidR="009E7209" w:rsidRPr="009E7209" w:rsidRDefault="009E7209" w:rsidP="00AD6CFA">
      <w:pPr>
        <w:pStyle w:val="afd"/>
        <w:widowControl w:val="0"/>
        <w:numPr>
          <w:ilvl w:val="2"/>
          <w:numId w:val="64"/>
        </w:numPr>
        <w:tabs>
          <w:tab w:val="left" w:pos="1079"/>
        </w:tabs>
        <w:autoSpaceDE w:val="0"/>
        <w:autoSpaceDN w:val="0"/>
        <w:ind w:right="173" w:firstLine="566"/>
        <w:contextualSpacing w:val="0"/>
        <w:jc w:val="both"/>
        <w:rPr>
          <w:sz w:val="24"/>
          <w:szCs w:val="24"/>
        </w:rPr>
      </w:pPr>
      <w:r w:rsidRPr="009E7209">
        <w:rPr>
          <w:sz w:val="24"/>
          <w:szCs w:val="24"/>
        </w:rPr>
        <w:t>приказом</w:t>
      </w:r>
      <w:r w:rsidRPr="009E7209">
        <w:rPr>
          <w:spacing w:val="1"/>
          <w:sz w:val="24"/>
          <w:szCs w:val="24"/>
        </w:rPr>
        <w:t xml:space="preserve"> </w:t>
      </w:r>
      <w:r w:rsidRPr="009E7209">
        <w:rPr>
          <w:sz w:val="24"/>
          <w:szCs w:val="24"/>
        </w:rPr>
        <w:t>Министерства</w:t>
      </w:r>
      <w:r w:rsidRPr="009E7209">
        <w:rPr>
          <w:spacing w:val="1"/>
          <w:sz w:val="24"/>
          <w:szCs w:val="24"/>
        </w:rPr>
        <w:t xml:space="preserve"> </w:t>
      </w:r>
      <w:r w:rsidRPr="009E7209">
        <w:rPr>
          <w:sz w:val="24"/>
          <w:szCs w:val="24"/>
        </w:rPr>
        <w:t>образования</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науки</w:t>
      </w:r>
      <w:r w:rsidRPr="009E7209">
        <w:rPr>
          <w:spacing w:val="1"/>
          <w:sz w:val="24"/>
          <w:szCs w:val="24"/>
        </w:rPr>
        <w:t xml:space="preserve"> </w:t>
      </w:r>
      <w:r w:rsidRPr="009E7209">
        <w:rPr>
          <w:sz w:val="24"/>
          <w:szCs w:val="24"/>
        </w:rPr>
        <w:t>РФ от</w:t>
      </w:r>
      <w:r w:rsidRPr="009E7209">
        <w:rPr>
          <w:spacing w:val="1"/>
          <w:sz w:val="24"/>
          <w:szCs w:val="24"/>
        </w:rPr>
        <w:t xml:space="preserve"> </w:t>
      </w:r>
      <w:r w:rsidRPr="009E7209">
        <w:rPr>
          <w:sz w:val="24"/>
          <w:szCs w:val="24"/>
        </w:rPr>
        <w:t>17</w:t>
      </w:r>
      <w:r w:rsidRPr="009E7209">
        <w:rPr>
          <w:spacing w:val="1"/>
          <w:sz w:val="24"/>
          <w:szCs w:val="24"/>
        </w:rPr>
        <w:t xml:space="preserve"> </w:t>
      </w:r>
      <w:r w:rsidRPr="009E7209">
        <w:rPr>
          <w:sz w:val="24"/>
          <w:szCs w:val="24"/>
        </w:rPr>
        <w:t>декабря 2010</w:t>
      </w:r>
      <w:r w:rsidRPr="009E7209">
        <w:rPr>
          <w:spacing w:val="1"/>
          <w:sz w:val="24"/>
          <w:szCs w:val="24"/>
        </w:rPr>
        <w:t xml:space="preserve"> </w:t>
      </w:r>
      <w:r w:rsidRPr="009E7209">
        <w:rPr>
          <w:sz w:val="24"/>
          <w:szCs w:val="24"/>
        </w:rPr>
        <w:t>года</w:t>
      </w:r>
      <w:r w:rsidRPr="009E7209">
        <w:rPr>
          <w:spacing w:val="1"/>
          <w:sz w:val="24"/>
          <w:szCs w:val="24"/>
        </w:rPr>
        <w:t xml:space="preserve"> </w:t>
      </w:r>
      <w:r w:rsidRPr="009E7209">
        <w:rPr>
          <w:sz w:val="24"/>
          <w:szCs w:val="24"/>
        </w:rPr>
        <w:t>№</w:t>
      </w:r>
      <w:r w:rsidRPr="009E7209">
        <w:rPr>
          <w:spacing w:val="1"/>
          <w:sz w:val="24"/>
          <w:szCs w:val="24"/>
        </w:rPr>
        <w:t xml:space="preserve"> </w:t>
      </w:r>
      <w:r w:rsidRPr="009E7209">
        <w:rPr>
          <w:sz w:val="24"/>
          <w:szCs w:val="24"/>
        </w:rPr>
        <w:t>1897,</w:t>
      </w:r>
      <w:r w:rsidRPr="009E7209">
        <w:rPr>
          <w:spacing w:val="1"/>
          <w:sz w:val="24"/>
          <w:szCs w:val="24"/>
        </w:rPr>
        <w:t xml:space="preserve"> </w:t>
      </w:r>
      <w:r w:rsidRPr="009E7209">
        <w:rPr>
          <w:sz w:val="24"/>
          <w:szCs w:val="24"/>
        </w:rPr>
        <w:t>зарегистрирован</w:t>
      </w:r>
      <w:r w:rsidRPr="009E7209">
        <w:rPr>
          <w:spacing w:val="12"/>
          <w:sz w:val="24"/>
          <w:szCs w:val="24"/>
        </w:rPr>
        <w:t xml:space="preserve"> </w:t>
      </w:r>
      <w:r w:rsidRPr="009E7209">
        <w:rPr>
          <w:sz w:val="24"/>
          <w:szCs w:val="24"/>
        </w:rPr>
        <w:t>в</w:t>
      </w:r>
      <w:r w:rsidRPr="009E7209">
        <w:rPr>
          <w:spacing w:val="10"/>
          <w:sz w:val="24"/>
          <w:szCs w:val="24"/>
        </w:rPr>
        <w:t xml:space="preserve"> </w:t>
      </w:r>
      <w:r w:rsidRPr="009E7209">
        <w:rPr>
          <w:sz w:val="24"/>
          <w:szCs w:val="24"/>
        </w:rPr>
        <w:t>Министерстве</w:t>
      </w:r>
      <w:r w:rsidRPr="009E7209">
        <w:rPr>
          <w:spacing w:val="10"/>
          <w:sz w:val="24"/>
          <w:szCs w:val="24"/>
        </w:rPr>
        <w:t xml:space="preserve"> </w:t>
      </w:r>
      <w:r w:rsidRPr="009E7209">
        <w:rPr>
          <w:sz w:val="24"/>
          <w:szCs w:val="24"/>
        </w:rPr>
        <w:t>юстиции</w:t>
      </w:r>
      <w:r w:rsidRPr="009E7209">
        <w:rPr>
          <w:spacing w:val="12"/>
          <w:sz w:val="24"/>
          <w:szCs w:val="24"/>
        </w:rPr>
        <w:t xml:space="preserve"> </w:t>
      </w:r>
      <w:r w:rsidRPr="009E7209">
        <w:rPr>
          <w:sz w:val="24"/>
          <w:szCs w:val="24"/>
        </w:rPr>
        <w:t>РФ</w:t>
      </w:r>
      <w:r w:rsidRPr="009E7209">
        <w:rPr>
          <w:spacing w:val="8"/>
          <w:sz w:val="24"/>
          <w:szCs w:val="24"/>
        </w:rPr>
        <w:t xml:space="preserve"> </w:t>
      </w:r>
      <w:r w:rsidRPr="009E7209">
        <w:rPr>
          <w:sz w:val="24"/>
          <w:szCs w:val="24"/>
        </w:rPr>
        <w:t>01</w:t>
      </w:r>
      <w:r w:rsidRPr="009E7209">
        <w:rPr>
          <w:spacing w:val="12"/>
          <w:sz w:val="24"/>
          <w:szCs w:val="24"/>
        </w:rPr>
        <w:t xml:space="preserve"> </w:t>
      </w:r>
      <w:r w:rsidRPr="009E7209">
        <w:rPr>
          <w:sz w:val="24"/>
          <w:szCs w:val="24"/>
        </w:rPr>
        <w:t>февраля</w:t>
      </w:r>
      <w:r w:rsidRPr="009E7209">
        <w:rPr>
          <w:spacing w:val="11"/>
          <w:sz w:val="24"/>
          <w:szCs w:val="24"/>
        </w:rPr>
        <w:t xml:space="preserve"> </w:t>
      </w:r>
      <w:r w:rsidRPr="009E7209">
        <w:rPr>
          <w:sz w:val="24"/>
          <w:szCs w:val="24"/>
        </w:rPr>
        <w:t>2011</w:t>
      </w:r>
      <w:r w:rsidRPr="009E7209">
        <w:rPr>
          <w:spacing w:val="11"/>
          <w:sz w:val="24"/>
          <w:szCs w:val="24"/>
        </w:rPr>
        <w:t xml:space="preserve"> </w:t>
      </w:r>
      <w:r w:rsidRPr="009E7209">
        <w:rPr>
          <w:sz w:val="24"/>
          <w:szCs w:val="24"/>
        </w:rPr>
        <w:t>года</w:t>
      </w:r>
      <w:r w:rsidRPr="009E7209">
        <w:rPr>
          <w:spacing w:val="13"/>
          <w:sz w:val="24"/>
          <w:szCs w:val="24"/>
        </w:rPr>
        <w:t xml:space="preserve"> </w:t>
      </w:r>
      <w:r w:rsidRPr="009E7209">
        <w:rPr>
          <w:sz w:val="24"/>
          <w:szCs w:val="24"/>
        </w:rPr>
        <w:t>№19644</w:t>
      </w:r>
      <w:r w:rsidRPr="009E7209">
        <w:rPr>
          <w:spacing w:val="15"/>
          <w:sz w:val="24"/>
          <w:szCs w:val="24"/>
        </w:rPr>
        <w:t xml:space="preserve"> </w:t>
      </w:r>
      <w:r w:rsidRPr="009E7209">
        <w:rPr>
          <w:sz w:val="24"/>
          <w:szCs w:val="24"/>
        </w:rPr>
        <w:t>«Об</w:t>
      </w:r>
      <w:r w:rsidRPr="009E7209">
        <w:rPr>
          <w:spacing w:val="16"/>
          <w:sz w:val="24"/>
          <w:szCs w:val="24"/>
        </w:rPr>
        <w:t xml:space="preserve"> </w:t>
      </w:r>
      <w:r w:rsidRPr="009E7209">
        <w:rPr>
          <w:sz w:val="24"/>
          <w:szCs w:val="24"/>
        </w:rPr>
        <w:t>утверждении</w:t>
      </w:r>
      <w:r w:rsidRPr="009E7209">
        <w:rPr>
          <w:spacing w:val="-58"/>
          <w:sz w:val="24"/>
          <w:szCs w:val="24"/>
        </w:rPr>
        <w:t xml:space="preserve"> </w:t>
      </w:r>
      <w:r w:rsidRPr="009E7209">
        <w:rPr>
          <w:sz w:val="24"/>
          <w:szCs w:val="24"/>
        </w:rPr>
        <w:t>и введении в действие федерального государственного образовательного стандарта основного</w:t>
      </w:r>
      <w:r w:rsidRPr="009E7209">
        <w:rPr>
          <w:spacing w:val="1"/>
          <w:sz w:val="24"/>
          <w:szCs w:val="24"/>
        </w:rPr>
        <w:t xml:space="preserve"> </w:t>
      </w:r>
      <w:r w:rsidRPr="009E7209">
        <w:rPr>
          <w:sz w:val="24"/>
          <w:szCs w:val="24"/>
        </w:rPr>
        <w:t>общего</w:t>
      </w:r>
      <w:r w:rsidRPr="009E7209">
        <w:rPr>
          <w:spacing w:val="-2"/>
          <w:sz w:val="24"/>
          <w:szCs w:val="24"/>
        </w:rPr>
        <w:t xml:space="preserve"> </w:t>
      </w:r>
      <w:r w:rsidRPr="009E7209">
        <w:rPr>
          <w:sz w:val="24"/>
          <w:szCs w:val="24"/>
        </w:rPr>
        <w:t>образования»;</w:t>
      </w:r>
    </w:p>
    <w:p w:rsidR="009E7209" w:rsidRPr="009E7209" w:rsidRDefault="009E7209" w:rsidP="00AD6CFA">
      <w:pPr>
        <w:pStyle w:val="afd"/>
        <w:widowControl w:val="0"/>
        <w:numPr>
          <w:ilvl w:val="2"/>
          <w:numId w:val="64"/>
        </w:numPr>
        <w:tabs>
          <w:tab w:val="left" w:pos="1123"/>
        </w:tabs>
        <w:autoSpaceDE w:val="0"/>
        <w:autoSpaceDN w:val="0"/>
        <w:ind w:right="173" w:firstLine="566"/>
        <w:contextualSpacing w:val="0"/>
        <w:jc w:val="both"/>
        <w:rPr>
          <w:sz w:val="24"/>
          <w:szCs w:val="24"/>
        </w:rPr>
      </w:pPr>
      <w:r w:rsidRPr="009E7209">
        <w:rPr>
          <w:sz w:val="24"/>
          <w:szCs w:val="24"/>
        </w:rPr>
        <w:t>приказом</w:t>
      </w:r>
      <w:r w:rsidRPr="009E7209">
        <w:rPr>
          <w:spacing w:val="1"/>
          <w:sz w:val="24"/>
          <w:szCs w:val="24"/>
        </w:rPr>
        <w:t xml:space="preserve"> </w:t>
      </w:r>
      <w:r w:rsidRPr="009E7209">
        <w:rPr>
          <w:sz w:val="24"/>
          <w:szCs w:val="24"/>
        </w:rPr>
        <w:t>Министерства</w:t>
      </w:r>
      <w:r w:rsidRPr="009E7209">
        <w:rPr>
          <w:spacing w:val="1"/>
          <w:sz w:val="24"/>
          <w:szCs w:val="24"/>
        </w:rPr>
        <w:t xml:space="preserve"> </w:t>
      </w:r>
      <w:r w:rsidRPr="009E7209">
        <w:rPr>
          <w:sz w:val="24"/>
          <w:szCs w:val="24"/>
        </w:rPr>
        <w:t>образования</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науки</w:t>
      </w:r>
      <w:r w:rsidRPr="009E7209">
        <w:rPr>
          <w:spacing w:val="1"/>
          <w:sz w:val="24"/>
          <w:szCs w:val="24"/>
        </w:rPr>
        <w:t xml:space="preserve"> </w:t>
      </w:r>
      <w:r w:rsidRPr="009E7209">
        <w:rPr>
          <w:sz w:val="24"/>
          <w:szCs w:val="24"/>
        </w:rPr>
        <w:t>РФ</w:t>
      </w:r>
      <w:r w:rsidRPr="009E7209">
        <w:rPr>
          <w:spacing w:val="1"/>
          <w:sz w:val="24"/>
          <w:szCs w:val="24"/>
        </w:rPr>
        <w:t xml:space="preserve"> </w:t>
      </w:r>
      <w:r w:rsidRPr="009E7209">
        <w:rPr>
          <w:sz w:val="24"/>
          <w:szCs w:val="24"/>
        </w:rPr>
        <w:t>от</w:t>
      </w:r>
      <w:r w:rsidRPr="009E7209">
        <w:rPr>
          <w:spacing w:val="1"/>
          <w:sz w:val="24"/>
          <w:szCs w:val="24"/>
        </w:rPr>
        <w:t xml:space="preserve"> </w:t>
      </w:r>
      <w:r w:rsidRPr="009E7209">
        <w:rPr>
          <w:sz w:val="24"/>
          <w:szCs w:val="24"/>
        </w:rPr>
        <w:t>17</w:t>
      </w:r>
      <w:r w:rsidRPr="009E7209">
        <w:rPr>
          <w:spacing w:val="1"/>
          <w:sz w:val="24"/>
          <w:szCs w:val="24"/>
        </w:rPr>
        <w:t xml:space="preserve"> </w:t>
      </w:r>
      <w:r w:rsidRPr="009E7209">
        <w:rPr>
          <w:sz w:val="24"/>
          <w:szCs w:val="24"/>
        </w:rPr>
        <w:t>мая</w:t>
      </w:r>
      <w:r w:rsidRPr="009E7209">
        <w:rPr>
          <w:spacing w:val="1"/>
          <w:sz w:val="24"/>
          <w:szCs w:val="24"/>
        </w:rPr>
        <w:t xml:space="preserve"> </w:t>
      </w:r>
      <w:r w:rsidRPr="009E7209">
        <w:rPr>
          <w:sz w:val="24"/>
          <w:szCs w:val="24"/>
        </w:rPr>
        <w:t>2012</w:t>
      </w:r>
      <w:r w:rsidRPr="009E7209">
        <w:rPr>
          <w:spacing w:val="1"/>
          <w:sz w:val="24"/>
          <w:szCs w:val="24"/>
        </w:rPr>
        <w:t xml:space="preserve"> </w:t>
      </w:r>
      <w:r w:rsidRPr="009E7209">
        <w:rPr>
          <w:sz w:val="24"/>
          <w:szCs w:val="24"/>
        </w:rPr>
        <w:t>года</w:t>
      </w:r>
      <w:r w:rsidRPr="009E7209">
        <w:rPr>
          <w:spacing w:val="1"/>
          <w:sz w:val="24"/>
          <w:szCs w:val="24"/>
        </w:rPr>
        <w:t xml:space="preserve"> </w:t>
      </w:r>
      <w:r w:rsidRPr="009E7209">
        <w:rPr>
          <w:sz w:val="24"/>
          <w:szCs w:val="24"/>
        </w:rPr>
        <w:t>№</w:t>
      </w:r>
      <w:r w:rsidRPr="009E7209">
        <w:rPr>
          <w:spacing w:val="1"/>
          <w:sz w:val="24"/>
          <w:szCs w:val="24"/>
        </w:rPr>
        <w:t xml:space="preserve"> </w:t>
      </w:r>
      <w:r w:rsidRPr="009E7209">
        <w:rPr>
          <w:sz w:val="24"/>
          <w:szCs w:val="24"/>
        </w:rPr>
        <w:t>413,</w:t>
      </w:r>
      <w:r w:rsidRPr="009E7209">
        <w:rPr>
          <w:spacing w:val="1"/>
          <w:sz w:val="24"/>
          <w:szCs w:val="24"/>
        </w:rPr>
        <w:t xml:space="preserve"> </w:t>
      </w:r>
      <w:r w:rsidRPr="009E7209">
        <w:rPr>
          <w:sz w:val="24"/>
          <w:szCs w:val="24"/>
        </w:rPr>
        <w:lastRenderedPageBreak/>
        <w:t>зарегистрирован в Министерстве юстиции РФ 07 июня 2012 года №24480 «Об утверждении</w:t>
      </w:r>
      <w:r w:rsidRPr="009E7209">
        <w:rPr>
          <w:spacing w:val="1"/>
          <w:sz w:val="24"/>
          <w:szCs w:val="24"/>
        </w:rPr>
        <w:t xml:space="preserve"> </w:t>
      </w:r>
      <w:r w:rsidRPr="009E7209">
        <w:rPr>
          <w:sz w:val="24"/>
          <w:szCs w:val="24"/>
        </w:rPr>
        <w:t>федерального</w:t>
      </w:r>
      <w:r w:rsidRPr="009E7209">
        <w:rPr>
          <w:spacing w:val="-3"/>
          <w:sz w:val="24"/>
          <w:szCs w:val="24"/>
        </w:rPr>
        <w:t xml:space="preserve"> </w:t>
      </w:r>
      <w:r w:rsidRPr="009E7209">
        <w:rPr>
          <w:sz w:val="24"/>
          <w:szCs w:val="24"/>
        </w:rPr>
        <w:t>государственного</w:t>
      </w:r>
      <w:r w:rsidRPr="009E7209">
        <w:rPr>
          <w:spacing w:val="-2"/>
          <w:sz w:val="24"/>
          <w:szCs w:val="24"/>
        </w:rPr>
        <w:t xml:space="preserve"> </w:t>
      </w:r>
      <w:r w:rsidRPr="009E7209">
        <w:rPr>
          <w:sz w:val="24"/>
          <w:szCs w:val="24"/>
        </w:rPr>
        <w:t>образовательного</w:t>
      </w:r>
      <w:r w:rsidRPr="009E7209">
        <w:rPr>
          <w:spacing w:val="-2"/>
          <w:sz w:val="24"/>
          <w:szCs w:val="24"/>
        </w:rPr>
        <w:t xml:space="preserve"> </w:t>
      </w:r>
      <w:r w:rsidRPr="009E7209">
        <w:rPr>
          <w:sz w:val="24"/>
          <w:szCs w:val="24"/>
        </w:rPr>
        <w:t>стандарта</w:t>
      </w:r>
      <w:r w:rsidRPr="009E7209">
        <w:rPr>
          <w:spacing w:val="-3"/>
          <w:sz w:val="24"/>
          <w:szCs w:val="24"/>
        </w:rPr>
        <w:t xml:space="preserve"> </w:t>
      </w:r>
      <w:r w:rsidRPr="009E7209">
        <w:rPr>
          <w:sz w:val="24"/>
          <w:szCs w:val="24"/>
        </w:rPr>
        <w:t>основного</w:t>
      </w:r>
      <w:r w:rsidRPr="009E7209">
        <w:rPr>
          <w:spacing w:val="-2"/>
          <w:sz w:val="24"/>
          <w:szCs w:val="24"/>
        </w:rPr>
        <w:t xml:space="preserve"> </w:t>
      </w:r>
      <w:r w:rsidRPr="009E7209">
        <w:rPr>
          <w:sz w:val="24"/>
          <w:szCs w:val="24"/>
        </w:rPr>
        <w:t>общего</w:t>
      </w:r>
      <w:r w:rsidRPr="009E7209">
        <w:rPr>
          <w:spacing w:val="-2"/>
          <w:sz w:val="24"/>
          <w:szCs w:val="24"/>
        </w:rPr>
        <w:t xml:space="preserve"> </w:t>
      </w:r>
      <w:r w:rsidRPr="009E7209">
        <w:rPr>
          <w:sz w:val="24"/>
          <w:szCs w:val="24"/>
        </w:rPr>
        <w:t>образования»;</w:t>
      </w:r>
    </w:p>
    <w:p w:rsidR="009E7209" w:rsidRPr="009E7209" w:rsidRDefault="009E7209" w:rsidP="00AD6CFA">
      <w:pPr>
        <w:pStyle w:val="afd"/>
        <w:widowControl w:val="0"/>
        <w:numPr>
          <w:ilvl w:val="2"/>
          <w:numId w:val="64"/>
        </w:numPr>
        <w:tabs>
          <w:tab w:val="left" w:pos="1087"/>
        </w:tabs>
        <w:autoSpaceDE w:val="0"/>
        <w:autoSpaceDN w:val="0"/>
        <w:ind w:right="173" w:firstLine="566"/>
        <w:contextualSpacing w:val="0"/>
        <w:jc w:val="both"/>
        <w:rPr>
          <w:sz w:val="24"/>
          <w:szCs w:val="24"/>
        </w:rPr>
      </w:pPr>
      <w:r w:rsidRPr="009E7209">
        <w:rPr>
          <w:sz w:val="24"/>
          <w:szCs w:val="24"/>
        </w:rPr>
        <w:t>письмом</w:t>
      </w:r>
      <w:r w:rsidRPr="009E7209">
        <w:rPr>
          <w:spacing w:val="1"/>
          <w:sz w:val="24"/>
          <w:szCs w:val="24"/>
        </w:rPr>
        <w:t xml:space="preserve"> </w:t>
      </w:r>
      <w:r w:rsidRPr="009E7209">
        <w:rPr>
          <w:sz w:val="24"/>
          <w:szCs w:val="24"/>
        </w:rPr>
        <w:t>Министерства</w:t>
      </w:r>
      <w:r w:rsidRPr="009E7209">
        <w:rPr>
          <w:spacing w:val="1"/>
          <w:sz w:val="24"/>
          <w:szCs w:val="24"/>
        </w:rPr>
        <w:t xml:space="preserve"> </w:t>
      </w:r>
      <w:r w:rsidRPr="009E7209">
        <w:rPr>
          <w:sz w:val="24"/>
          <w:szCs w:val="24"/>
        </w:rPr>
        <w:t>образования</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науки</w:t>
      </w:r>
      <w:r w:rsidRPr="009E7209">
        <w:rPr>
          <w:spacing w:val="1"/>
          <w:sz w:val="24"/>
          <w:szCs w:val="24"/>
        </w:rPr>
        <w:t xml:space="preserve"> </w:t>
      </w:r>
      <w:r w:rsidRPr="009E7209">
        <w:rPr>
          <w:sz w:val="24"/>
          <w:szCs w:val="24"/>
        </w:rPr>
        <w:t>РФ</w:t>
      </w:r>
      <w:r w:rsidRPr="009E7209">
        <w:rPr>
          <w:spacing w:val="1"/>
          <w:sz w:val="24"/>
          <w:szCs w:val="24"/>
        </w:rPr>
        <w:t xml:space="preserve"> </w:t>
      </w:r>
      <w:r w:rsidRPr="009E7209">
        <w:rPr>
          <w:sz w:val="24"/>
          <w:szCs w:val="24"/>
        </w:rPr>
        <w:t>от</w:t>
      </w:r>
      <w:r w:rsidRPr="009E7209">
        <w:rPr>
          <w:spacing w:val="1"/>
          <w:sz w:val="24"/>
          <w:szCs w:val="24"/>
        </w:rPr>
        <w:t xml:space="preserve"> </w:t>
      </w:r>
      <w:r w:rsidRPr="009E7209">
        <w:rPr>
          <w:sz w:val="24"/>
          <w:szCs w:val="24"/>
        </w:rPr>
        <w:t>12</w:t>
      </w:r>
      <w:r w:rsidRPr="009E7209">
        <w:rPr>
          <w:spacing w:val="1"/>
          <w:sz w:val="24"/>
          <w:szCs w:val="24"/>
        </w:rPr>
        <w:t xml:space="preserve"> </w:t>
      </w:r>
      <w:r w:rsidRPr="009E7209">
        <w:rPr>
          <w:sz w:val="24"/>
          <w:szCs w:val="24"/>
        </w:rPr>
        <w:t>мая</w:t>
      </w:r>
      <w:r w:rsidRPr="009E7209">
        <w:rPr>
          <w:spacing w:val="1"/>
          <w:sz w:val="24"/>
          <w:szCs w:val="24"/>
        </w:rPr>
        <w:t xml:space="preserve"> </w:t>
      </w:r>
      <w:r w:rsidRPr="009E7209">
        <w:rPr>
          <w:sz w:val="24"/>
          <w:szCs w:val="24"/>
        </w:rPr>
        <w:t>2011</w:t>
      </w:r>
      <w:r w:rsidRPr="009E7209">
        <w:rPr>
          <w:spacing w:val="1"/>
          <w:sz w:val="24"/>
          <w:szCs w:val="24"/>
        </w:rPr>
        <w:t xml:space="preserve"> </w:t>
      </w:r>
      <w:r w:rsidRPr="009E7209">
        <w:rPr>
          <w:sz w:val="24"/>
          <w:szCs w:val="24"/>
        </w:rPr>
        <w:t>г.</w:t>
      </w:r>
      <w:r w:rsidRPr="009E7209">
        <w:rPr>
          <w:spacing w:val="1"/>
          <w:sz w:val="24"/>
          <w:szCs w:val="24"/>
        </w:rPr>
        <w:t xml:space="preserve"> </w:t>
      </w:r>
      <w:r w:rsidRPr="009E7209">
        <w:rPr>
          <w:sz w:val="24"/>
          <w:szCs w:val="24"/>
        </w:rPr>
        <w:t>№</w:t>
      </w:r>
      <w:r w:rsidRPr="009E7209">
        <w:rPr>
          <w:spacing w:val="1"/>
          <w:sz w:val="24"/>
          <w:szCs w:val="24"/>
        </w:rPr>
        <w:t xml:space="preserve"> </w:t>
      </w:r>
      <w:r w:rsidRPr="009E7209">
        <w:rPr>
          <w:sz w:val="24"/>
          <w:szCs w:val="24"/>
        </w:rPr>
        <w:t>03-296</w:t>
      </w:r>
      <w:r w:rsidRPr="009E7209">
        <w:rPr>
          <w:spacing w:val="1"/>
          <w:sz w:val="24"/>
          <w:szCs w:val="24"/>
        </w:rPr>
        <w:t xml:space="preserve"> </w:t>
      </w:r>
      <w:r w:rsidRPr="009E7209">
        <w:rPr>
          <w:sz w:val="24"/>
          <w:szCs w:val="24"/>
        </w:rPr>
        <w:t>«Об</w:t>
      </w:r>
      <w:r w:rsidRPr="009E7209">
        <w:rPr>
          <w:spacing w:val="1"/>
          <w:sz w:val="24"/>
          <w:szCs w:val="24"/>
        </w:rPr>
        <w:t xml:space="preserve"> </w:t>
      </w:r>
      <w:r w:rsidRPr="009E7209">
        <w:rPr>
          <w:sz w:val="24"/>
          <w:szCs w:val="24"/>
        </w:rPr>
        <w:t>организации внеурочной деятельности при введении Федерального образовательного стандарта</w:t>
      </w:r>
      <w:r w:rsidRPr="009E7209">
        <w:rPr>
          <w:spacing w:val="-57"/>
          <w:sz w:val="24"/>
          <w:szCs w:val="24"/>
        </w:rPr>
        <w:t xml:space="preserve"> </w:t>
      </w:r>
      <w:r w:rsidRPr="009E7209">
        <w:rPr>
          <w:sz w:val="24"/>
          <w:szCs w:val="24"/>
        </w:rPr>
        <w:t>общего</w:t>
      </w:r>
      <w:r w:rsidRPr="009E7209">
        <w:rPr>
          <w:spacing w:val="-1"/>
          <w:sz w:val="24"/>
          <w:szCs w:val="24"/>
        </w:rPr>
        <w:t xml:space="preserve"> </w:t>
      </w:r>
      <w:r w:rsidRPr="009E7209">
        <w:rPr>
          <w:sz w:val="24"/>
          <w:szCs w:val="24"/>
        </w:rPr>
        <w:t>образования»;</w:t>
      </w:r>
    </w:p>
    <w:p w:rsidR="009E7209" w:rsidRPr="009E7209" w:rsidRDefault="009E7209" w:rsidP="00292A38">
      <w:pPr>
        <w:tabs>
          <w:tab w:val="left" w:pos="1123"/>
        </w:tabs>
        <w:spacing w:after="0" w:line="240" w:lineRule="auto"/>
        <w:ind w:left="312" w:right="810"/>
        <w:rPr>
          <w:rFonts w:ascii="Times New Roman" w:hAnsi="Times New Roman" w:cs="Times New Roman"/>
          <w:sz w:val="24"/>
          <w:szCs w:val="24"/>
        </w:rPr>
      </w:pPr>
      <w:r w:rsidRPr="009E7209">
        <w:rPr>
          <w:rFonts w:ascii="Times New Roman" w:hAnsi="Times New Roman" w:cs="Times New Roman"/>
          <w:sz w:val="24"/>
          <w:szCs w:val="24"/>
        </w:rPr>
        <w:t>информационно-методическими письмами Министерства просвещения РФ от 5 июля 2022 г. № ТВ-1290/03 «О направлении методических рекомендаций», от 1 июня 2023г № 2324/05 «О внедрении Единой модели профессиональной ориентации»</w:t>
      </w:r>
    </w:p>
    <w:p w:rsidR="009E7209" w:rsidRPr="009E7209" w:rsidRDefault="009E7209" w:rsidP="00AD6CFA">
      <w:pPr>
        <w:pStyle w:val="afd"/>
        <w:widowControl w:val="0"/>
        <w:numPr>
          <w:ilvl w:val="2"/>
          <w:numId w:val="64"/>
        </w:numPr>
        <w:tabs>
          <w:tab w:val="left" w:pos="1031"/>
        </w:tabs>
        <w:autoSpaceDE w:val="0"/>
        <w:autoSpaceDN w:val="0"/>
        <w:ind w:right="173" w:firstLine="566"/>
        <w:contextualSpacing w:val="0"/>
        <w:jc w:val="both"/>
        <w:rPr>
          <w:sz w:val="24"/>
          <w:szCs w:val="24"/>
        </w:rPr>
      </w:pPr>
      <w:r w:rsidRPr="009E7209">
        <w:rPr>
          <w:sz w:val="24"/>
          <w:szCs w:val="24"/>
        </w:rPr>
        <w:t>положением об организации внеурочной деятельности учащихся.</w:t>
      </w:r>
    </w:p>
    <w:p w:rsidR="009E7209" w:rsidRPr="009E7209" w:rsidRDefault="00A91D1D" w:rsidP="00292A38">
      <w:pPr>
        <w:pStyle w:val="Heading2"/>
        <w:spacing w:before="0"/>
        <w:ind w:left="312" w:right="173" w:firstLine="566"/>
        <w:rPr>
          <w:b w:val="0"/>
        </w:rPr>
      </w:pPr>
      <w:r w:rsidRPr="00A91D1D">
        <w:pict>
          <v:rect id="_x0000_s1026" style="position:absolute;left:0;text-align:left;margin-left:56.65pt;margin-top:28.4pt;width:29.65pt;height:1.2pt;z-index:-251656192;mso-position-horizontal-relative:page" fillcolor="black" stroked="f">
            <w10:wrap anchorx="page"/>
          </v:rect>
        </w:pict>
      </w:r>
      <w:r w:rsidR="009E7209" w:rsidRPr="009E7209">
        <w:t>Внеурочная</w:t>
      </w:r>
      <w:r w:rsidR="009E7209" w:rsidRPr="009E7209">
        <w:rPr>
          <w:spacing w:val="9"/>
        </w:rPr>
        <w:t xml:space="preserve"> </w:t>
      </w:r>
      <w:r w:rsidR="009E7209" w:rsidRPr="009E7209">
        <w:t>деятельность</w:t>
      </w:r>
      <w:r w:rsidR="009E7209" w:rsidRPr="009E7209">
        <w:rPr>
          <w:spacing w:val="10"/>
        </w:rPr>
        <w:t xml:space="preserve"> </w:t>
      </w:r>
      <w:r w:rsidR="009E7209" w:rsidRPr="009E7209">
        <w:t>в</w:t>
      </w:r>
      <w:r w:rsidR="009E7209" w:rsidRPr="009E7209">
        <w:rPr>
          <w:spacing w:val="9"/>
        </w:rPr>
        <w:t xml:space="preserve"> </w:t>
      </w:r>
      <w:r w:rsidR="009E7209" w:rsidRPr="009E7209">
        <w:t>основной</w:t>
      </w:r>
      <w:r w:rsidR="009E7209" w:rsidRPr="009E7209">
        <w:rPr>
          <w:spacing w:val="10"/>
        </w:rPr>
        <w:t xml:space="preserve"> </w:t>
      </w:r>
      <w:r w:rsidR="009E7209" w:rsidRPr="009E7209">
        <w:t>школе</w:t>
      </w:r>
      <w:r w:rsidR="009E7209" w:rsidRPr="009E7209">
        <w:rPr>
          <w:spacing w:val="8"/>
        </w:rPr>
        <w:t xml:space="preserve"> </w:t>
      </w:r>
      <w:r w:rsidR="009E7209" w:rsidRPr="009E7209">
        <w:t>направлена</w:t>
      </w:r>
      <w:r w:rsidR="009E7209" w:rsidRPr="009E7209">
        <w:rPr>
          <w:spacing w:val="9"/>
        </w:rPr>
        <w:t xml:space="preserve"> </w:t>
      </w:r>
      <w:r w:rsidR="009E7209" w:rsidRPr="009E7209">
        <w:t>на</w:t>
      </w:r>
      <w:r w:rsidR="009E7209" w:rsidRPr="009E7209">
        <w:rPr>
          <w:spacing w:val="9"/>
        </w:rPr>
        <w:t xml:space="preserve"> </w:t>
      </w:r>
      <w:r w:rsidR="009E7209" w:rsidRPr="009E7209">
        <w:t>решение</w:t>
      </w:r>
      <w:r w:rsidR="009E7209" w:rsidRPr="009E7209">
        <w:rPr>
          <w:spacing w:val="8"/>
        </w:rPr>
        <w:t xml:space="preserve"> </w:t>
      </w:r>
      <w:r w:rsidR="009E7209" w:rsidRPr="009E7209">
        <w:t>следующих</w:t>
      </w:r>
      <w:r w:rsidR="009E7209" w:rsidRPr="009E7209">
        <w:rPr>
          <w:spacing w:val="-57"/>
        </w:rPr>
        <w:t xml:space="preserve"> </w:t>
      </w:r>
      <w:r w:rsidR="009E7209" w:rsidRPr="009E7209">
        <w:t>задач</w:t>
      </w:r>
      <w:r w:rsidR="009E7209" w:rsidRPr="009E7209">
        <w:rPr>
          <w:b w:val="0"/>
        </w:rPr>
        <w:t>:</w:t>
      </w:r>
    </w:p>
    <w:p w:rsidR="009E7209" w:rsidRPr="009E7209" w:rsidRDefault="009E7209" w:rsidP="00AD6CFA">
      <w:pPr>
        <w:pStyle w:val="afd"/>
        <w:widowControl w:val="0"/>
        <w:numPr>
          <w:ilvl w:val="0"/>
          <w:numId w:val="63"/>
        </w:numPr>
        <w:tabs>
          <w:tab w:val="left" w:pos="1211"/>
        </w:tabs>
        <w:autoSpaceDE w:val="0"/>
        <w:autoSpaceDN w:val="0"/>
        <w:ind w:right="173"/>
        <w:contextualSpacing w:val="0"/>
        <w:rPr>
          <w:sz w:val="24"/>
          <w:szCs w:val="24"/>
        </w:rPr>
      </w:pPr>
      <w:r w:rsidRPr="009E7209">
        <w:rPr>
          <w:sz w:val="24"/>
          <w:szCs w:val="24"/>
        </w:rPr>
        <w:t xml:space="preserve">          1)создание условий для развития личности ребёнка, развитие его мотивации к познанию</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творчеству;</w:t>
      </w:r>
    </w:p>
    <w:p w:rsidR="009E7209" w:rsidRPr="009E7209" w:rsidRDefault="009E7209" w:rsidP="00AD6CFA">
      <w:pPr>
        <w:pStyle w:val="afd"/>
        <w:widowControl w:val="0"/>
        <w:numPr>
          <w:ilvl w:val="0"/>
          <w:numId w:val="63"/>
        </w:numPr>
        <w:tabs>
          <w:tab w:val="left" w:pos="1271"/>
        </w:tabs>
        <w:autoSpaceDE w:val="0"/>
        <w:autoSpaceDN w:val="0"/>
        <w:ind w:right="173" w:firstLine="566"/>
        <w:contextualSpacing w:val="0"/>
        <w:jc w:val="both"/>
        <w:rPr>
          <w:sz w:val="24"/>
          <w:szCs w:val="24"/>
        </w:rPr>
      </w:pPr>
      <w:r w:rsidRPr="009E7209">
        <w:rPr>
          <w:sz w:val="24"/>
          <w:szCs w:val="24"/>
        </w:rPr>
        <w:t>приобщение</w:t>
      </w:r>
      <w:r w:rsidRPr="009E7209">
        <w:rPr>
          <w:spacing w:val="1"/>
          <w:sz w:val="24"/>
          <w:szCs w:val="24"/>
        </w:rPr>
        <w:t xml:space="preserve"> </w:t>
      </w:r>
      <w:r w:rsidRPr="009E7209">
        <w:rPr>
          <w:sz w:val="24"/>
          <w:szCs w:val="24"/>
        </w:rPr>
        <w:t>обучающихся</w:t>
      </w:r>
      <w:r w:rsidRPr="009E7209">
        <w:rPr>
          <w:spacing w:val="1"/>
          <w:sz w:val="24"/>
          <w:szCs w:val="24"/>
        </w:rPr>
        <w:t xml:space="preserve"> </w:t>
      </w:r>
      <w:r w:rsidRPr="009E7209">
        <w:rPr>
          <w:sz w:val="24"/>
          <w:szCs w:val="24"/>
        </w:rPr>
        <w:t>к</w:t>
      </w:r>
      <w:r w:rsidRPr="009E7209">
        <w:rPr>
          <w:spacing w:val="1"/>
          <w:sz w:val="24"/>
          <w:szCs w:val="24"/>
        </w:rPr>
        <w:t xml:space="preserve"> </w:t>
      </w:r>
      <w:r w:rsidRPr="009E7209">
        <w:rPr>
          <w:sz w:val="24"/>
          <w:szCs w:val="24"/>
        </w:rPr>
        <w:t>общечеловеческим</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национальным</w:t>
      </w:r>
      <w:r w:rsidRPr="009E7209">
        <w:rPr>
          <w:spacing w:val="1"/>
          <w:sz w:val="24"/>
          <w:szCs w:val="24"/>
        </w:rPr>
        <w:t xml:space="preserve"> </w:t>
      </w:r>
      <w:r w:rsidRPr="009E7209">
        <w:rPr>
          <w:sz w:val="24"/>
          <w:szCs w:val="24"/>
        </w:rPr>
        <w:t>ценностям</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традициям</w:t>
      </w:r>
      <w:r w:rsidRPr="009E7209">
        <w:rPr>
          <w:spacing w:val="-2"/>
          <w:sz w:val="24"/>
          <w:szCs w:val="24"/>
        </w:rPr>
        <w:t xml:space="preserve"> </w:t>
      </w:r>
      <w:r w:rsidRPr="009E7209">
        <w:rPr>
          <w:sz w:val="24"/>
          <w:szCs w:val="24"/>
        </w:rPr>
        <w:t>(включая региональные</w:t>
      </w:r>
      <w:r w:rsidRPr="009E7209">
        <w:rPr>
          <w:spacing w:val="-3"/>
          <w:sz w:val="24"/>
          <w:szCs w:val="24"/>
        </w:rPr>
        <w:t xml:space="preserve"> </w:t>
      </w:r>
      <w:r w:rsidRPr="009E7209">
        <w:rPr>
          <w:sz w:val="24"/>
          <w:szCs w:val="24"/>
        </w:rPr>
        <w:t>социально-культурные</w:t>
      </w:r>
      <w:r w:rsidRPr="009E7209">
        <w:rPr>
          <w:spacing w:val="-2"/>
          <w:sz w:val="24"/>
          <w:szCs w:val="24"/>
        </w:rPr>
        <w:t xml:space="preserve"> </w:t>
      </w:r>
      <w:r w:rsidRPr="009E7209">
        <w:rPr>
          <w:sz w:val="24"/>
          <w:szCs w:val="24"/>
        </w:rPr>
        <w:t>особенности);</w:t>
      </w:r>
    </w:p>
    <w:p w:rsidR="009E7209" w:rsidRPr="009E7209" w:rsidRDefault="009E7209" w:rsidP="00AD6CFA">
      <w:pPr>
        <w:pStyle w:val="afd"/>
        <w:widowControl w:val="0"/>
        <w:numPr>
          <w:ilvl w:val="0"/>
          <w:numId w:val="63"/>
        </w:numPr>
        <w:tabs>
          <w:tab w:val="left" w:pos="1139"/>
        </w:tabs>
        <w:autoSpaceDE w:val="0"/>
        <w:autoSpaceDN w:val="0"/>
        <w:ind w:left="1138" w:right="173" w:hanging="260"/>
        <w:contextualSpacing w:val="0"/>
        <w:jc w:val="both"/>
        <w:rPr>
          <w:sz w:val="24"/>
          <w:szCs w:val="24"/>
        </w:rPr>
      </w:pPr>
      <w:r w:rsidRPr="009E7209">
        <w:rPr>
          <w:sz w:val="24"/>
          <w:szCs w:val="24"/>
        </w:rPr>
        <w:t>профилактику</w:t>
      </w:r>
      <w:r w:rsidRPr="009E7209">
        <w:rPr>
          <w:spacing w:val="-9"/>
          <w:sz w:val="24"/>
          <w:szCs w:val="24"/>
        </w:rPr>
        <w:t xml:space="preserve"> </w:t>
      </w:r>
      <w:r w:rsidRPr="009E7209">
        <w:rPr>
          <w:sz w:val="24"/>
          <w:szCs w:val="24"/>
        </w:rPr>
        <w:t>асоциального</w:t>
      </w:r>
      <w:r w:rsidRPr="009E7209">
        <w:rPr>
          <w:spacing w:val="-1"/>
          <w:sz w:val="24"/>
          <w:szCs w:val="24"/>
        </w:rPr>
        <w:t xml:space="preserve"> </w:t>
      </w:r>
      <w:r w:rsidRPr="009E7209">
        <w:rPr>
          <w:sz w:val="24"/>
          <w:szCs w:val="24"/>
        </w:rPr>
        <w:t>поведения;</w:t>
      </w:r>
    </w:p>
    <w:p w:rsidR="009E7209" w:rsidRPr="009E7209" w:rsidRDefault="009E7209" w:rsidP="00AD6CFA">
      <w:pPr>
        <w:pStyle w:val="afd"/>
        <w:widowControl w:val="0"/>
        <w:numPr>
          <w:ilvl w:val="0"/>
          <w:numId w:val="63"/>
        </w:numPr>
        <w:tabs>
          <w:tab w:val="left" w:pos="1406"/>
        </w:tabs>
        <w:autoSpaceDE w:val="0"/>
        <w:autoSpaceDN w:val="0"/>
        <w:ind w:right="173" w:firstLine="566"/>
        <w:contextualSpacing w:val="0"/>
        <w:jc w:val="both"/>
        <w:rPr>
          <w:sz w:val="24"/>
          <w:szCs w:val="24"/>
        </w:rPr>
      </w:pPr>
      <w:r w:rsidRPr="009E7209">
        <w:rPr>
          <w:sz w:val="24"/>
          <w:szCs w:val="24"/>
        </w:rPr>
        <w:t>создание</w:t>
      </w:r>
      <w:r w:rsidRPr="009E7209">
        <w:rPr>
          <w:spacing w:val="1"/>
          <w:sz w:val="24"/>
          <w:szCs w:val="24"/>
        </w:rPr>
        <w:t xml:space="preserve"> </w:t>
      </w:r>
      <w:r w:rsidRPr="009E7209">
        <w:rPr>
          <w:sz w:val="24"/>
          <w:szCs w:val="24"/>
        </w:rPr>
        <w:t>условий</w:t>
      </w:r>
      <w:r w:rsidRPr="009E7209">
        <w:rPr>
          <w:spacing w:val="1"/>
          <w:sz w:val="24"/>
          <w:szCs w:val="24"/>
        </w:rPr>
        <w:t xml:space="preserve"> </w:t>
      </w:r>
      <w:r w:rsidRPr="009E7209">
        <w:rPr>
          <w:sz w:val="24"/>
          <w:szCs w:val="24"/>
        </w:rPr>
        <w:t>для</w:t>
      </w:r>
      <w:r w:rsidRPr="009E7209">
        <w:rPr>
          <w:spacing w:val="1"/>
          <w:sz w:val="24"/>
          <w:szCs w:val="24"/>
        </w:rPr>
        <w:t xml:space="preserve"> </w:t>
      </w:r>
      <w:r w:rsidRPr="009E7209">
        <w:rPr>
          <w:sz w:val="24"/>
          <w:szCs w:val="24"/>
        </w:rPr>
        <w:t>социального,</w:t>
      </w:r>
      <w:r w:rsidRPr="009E7209">
        <w:rPr>
          <w:spacing w:val="1"/>
          <w:sz w:val="24"/>
          <w:szCs w:val="24"/>
        </w:rPr>
        <w:t xml:space="preserve"> </w:t>
      </w:r>
      <w:r w:rsidRPr="009E7209">
        <w:rPr>
          <w:sz w:val="24"/>
          <w:szCs w:val="24"/>
        </w:rPr>
        <w:t>культурного</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профессионального</w:t>
      </w:r>
      <w:r w:rsidRPr="009E7209">
        <w:rPr>
          <w:spacing w:val="1"/>
          <w:sz w:val="24"/>
          <w:szCs w:val="24"/>
        </w:rPr>
        <w:t xml:space="preserve"> </w:t>
      </w:r>
      <w:r w:rsidRPr="009E7209">
        <w:rPr>
          <w:sz w:val="24"/>
          <w:szCs w:val="24"/>
        </w:rPr>
        <w:t>самоопределения,</w:t>
      </w:r>
      <w:r w:rsidRPr="009E7209">
        <w:rPr>
          <w:spacing w:val="1"/>
          <w:sz w:val="24"/>
          <w:szCs w:val="24"/>
        </w:rPr>
        <w:t xml:space="preserve"> </w:t>
      </w:r>
      <w:r w:rsidRPr="009E7209">
        <w:rPr>
          <w:sz w:val="24"/>
          <w:szCs w:val="24"/>
        </w:rPr>
        <w:t>творческой</w:t>
      </w:r>
      <w:r w:rsidRPr="009E7209">
        <w:rPr>
          <w:spacing w:val="1"/>
          <w:sz w:val="24"/>
          <w:szCs w:val="24"/>
        </w:rPr>
        <w:t xml:space="preserve"> </w:t>
      </w:r>
      <w:r w:rsidRPr="009E7209">
        <w:rPr>
          <w:sz w:val="24"/>
          <w:szCs w:val="24"/>
        </w:rPr>
        <w:t>самореализации</w:t>
      </w:r>
      <w:r w:rsidRPr="009E7209">
        <w:rPr>
          <w:spacing w:val="1"/>
          <w:sz w:val="24"/>
          <w:szCs w:val="24"/>
        </w:rPr>
        <w:t xml:space="preserve"> </w:t>
      </w:r>
      <w:r w:rsidRPr="009E7209">
        <w:rPr>
          <w:sz w:val="24"/>
          <w:szCs w:val="24"/>
        </w:rPr>
        <w:t>школьника,</w:t>
      </w:r>
      <w:r w:rsidRPr="009E7209">
        <w:rPr>
          <w:spacing w:val="1"/>
          <w:sz w:val="24"/>
          <w:szCs w:val="24"/>
        </w:rPr>
        <w:t xml:space="preserve"> </w:t>
      </w:r>
      <w:r w:rsidRPr="009E7209">
        <w:rPr>
          <w:sz w:val="24"/>
          <w:szCs w:val="24"/>
        </w:rPr>
        <w:t>его</w:t>
      </w:r>
      <w:r w:rsidRPr="009E7209">
        <w:rPr>
          <w:spacing w:val="1"/>
          <w:sz w:val="24"/>
          <w:szCs w:val="24"/>
        </w:rPr>
        <w:t xml:space="preserve"> </w:t>
      </w:r>
      <w:r w:rsidRPr="009E7209">
        <w:rPr>
          <w:sz w:val="24"/>
          <w:szCs w:val="24"/>
        </w:rPr>
        <w:t>интеграции</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систему</w:t>
      </w:r>
      <w:r w:rsidRPr="009E7209">
        <w:rPr>
          <w:spacing w:val="1"/>
          <w:sz w:val="24"/>
          <w:szCs w:val="24"/>
        </w:rPr>
        <w:t xml:space="preserve"> </w:t>
      </w:r>
      <w:r w:rsidRPr="009E7209">
        <w:rPr>
          <w:sz w:val="24"/>
          <w:szCs w:val="24"/>
        </w:rPr>
        <w:t>отечественной</w:t>
      </w:r>
      <w:r w:rsidRPr="009E7209">
        <w:rPr>
          <w:spacing w:val="-1"/>
          <w:sz w:val="24"/>
          <w:szCs w:val="24"/>
        </w:rPr>
        <w:t xml:space="preserve"> </w:t>
      </w:r>
      <w:r w:rsidRPr="009E7209">
        <w:rPr>
          <w:sz w:val="24"/>
          <w:szCs w:val="24"/>
        </w:rPr>
        <w:t>и мировой культуры;</w:t>
      </w:r>
    </w:p>
    <w:p w:rsidR="009E7209" w:rsidRPr="009E7209" w:rsidRDefault="009E7209" w:rsidP="00AD6CFA">
      <w:pPr>
        <w:pStyle w:val="afd"/>
        <w:widowControl w:val="0"/>
        <w:numPr>
          <w:ilvl w:val="0"/>
          <w:numId w:val="63"/>
        </w:numPr>
        <w:tabs>
          <w:tab w:val="left" w:pos="1250"/>
        </w:tabs>
        <w:autoSpaceDE w:val="0"/>
        <w:autoSpaceDN w:val="0"/>
        <w:ind w:right="173" w:firstLine="566"/>
        <w:contextualSpacing w:val="0"/>
        <w:jc w:val="both"/>
        <w:rPr>
          <w:sz w:val="24"/>
          <w:szCs w:val="24"/>
        </w:rPr>
      </w:pPr>
      <w:r w:rsidRPr="009E7209">
        <w:rPr>
          <w:sz w:val="24"/>
          <w:szCs w:val="24"/>
        </w:rPr>
        <w:t>обеспечение</w:t>
      </w:r>
      <w:r w:rsidRPr="009E7209">
        <w:rPr>
          <w:spacing w:val="1"/>
          <w:sz w:val="24"/>
          <w:szCs w:val="24"/>
        </w:rPr>
        <w:t xml:space="preserve"> </w:t>
      </w:r>
      <w:r w:rsidRPr="009E7209">
        <w:rPr>
          <w:sz w:val="24"/>
          <w:szCs w:val="24"/>
        </w:rPr>
        <w:t>целостности</w:t>
      </w:r>
      <w:r w:rsidRPr="009E7209">
        <w:rPr>
          <w:spacing w:val="1"/>
          <w:sz w:val="24"/>
          <w:szCs w:val="24"/>
        </w:rPr>
        <w:t xml:space="preserve"> </w:t>
      </w:r>
      <w:r w:rsidRPr="009E7209">
        <w:rPr>
          <w:sz w:val="24"/>
          <w:szCs w:val="24"/>
        </w:rPr>
        <w:t>процесса</w:t>
      </w:r>
      <w:r w:rsidRPr="009E7209">
        <w:rPr>
          <w:spacing w:val="1"/>
          <w:sz w:val="24"/>
          <w:szCs w:val="24"/>
        </w:rPr>
        <w:t xml:space="preserve"> </w:t>
      </w:r>
      <w:r w:rsidRPr="009E7209">
        <w:rPr>
          <w:sz w:val="24"/>
          <w:szCs w:val="24"/>
        </w:rPr>
        <w:t>психического</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физического,</w:t>
      </w:r>
      <w:r w:rsidRPr="009E7209">
        <w:rPr>
          <w:spacing w:val="1"/>
          <w:sz w:val="24"/>
          <w:szCs w:val="24"/>
        </w:rPr>
        <w:t xml:space="preserve"> </w:t>
      </w:r>
      <w:r w:rsidRPr="009E7209">
        <w:rPr>
          <w:sz w:val="24"/>
          <w:szCs w:val="24"/>
        </w:rPr>
        <w:t>умственного</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духовного</w:t>
      </w:r>
      <w:r w:rsidRPr="009E7209">
        <w:rPr>
          <w:spacing w:val="-1"/>
          <w:sz w:val="24"/>
          <w:szCs w:val="24"/>
        </w:rPr>
        <w:t xml:space="preserve"> </w:t>
      </w:r>
      <w:r w:rsidRPr="009E7209">
        <w:rPr>
          <w:sz w:val="24"/>
          <w:szCs w:val="24"/>
        </w:rPr>
        <w:t>развития личности обучающегося;</w:t>
      </w:r>
    </w:p>
    <w:p w:rsidR="009E7209" w:rsidRPr="009E7209" w:rsidRDefault="009E7209" w:rsidP="00AD6CFA">
      <w:pPr>
        <w:pStyle w:val="afd"/>
        <w:widowControl w:val="0"/>
        <w:numPr>
          <w:ilvl w:val="0"/>
          <w:numId w:val="63"/>
        </w:numPr>
        <w:tabs>
          <w:tab w:val="left" w:pos="1139"/>
        </w:tabs>
        <w:autoSpaceDE w:val="0"/>
        <w:autoSpaceDN w:val="0"/>
        <w:ind w:left="1138" w:right="173" w:hanging="260"/>
        <w:contextualSpacing w:val="0"/>
        <w:jc w:val="both"/>
        <w:rPr>
          <w:sz w:val="24"/>
          <w:szCs w:val="24"/>
        </w:rPr>
      </w:pPr>
      <w:r w:rsidRPr="009E7209">
        <w:rPr>
          <w:sz w:val="24"/>
          <w:szCs w:val="24"/>
        </w:rPr>
        <w:t>развитие</w:t>
      </w:r>
      <w:r w:rsidRPr="009E7209">
        <w:rPr>
          <w:spacing w:val="-5"/>
          <w:sz w:val="24"/>
          <w:szCs w:val="24"/>
        </w:rPr>
        <w:t xml:space="preserve"> </w:t>
      </w:r>
      <w:r w:rsidRPr="009E7209">
        <w:rPr>
          <w:sz w:val="24"/>
          <w:szCs w:val="24"/>
        </w:rPr>
        <w:t>взаимодействия</w:t>
      </w:r>
      <w:r w:rsidRPr="009E7209">
        <w:rPr>
          <w:spacing w:val="-3"/>
          <w:sz w:val="24"/>
          <w:szCs w:val="24"/>
        </w:rPr>
        <w:t xml:space="preserve"> </w:t>
      </w:r>
      <w:r w:rsidRPr="009E7209">
        <w:rPr>
          <w:sz w:val="24"/>
          <w:szCs w:val="24"/>
        </w:rPr>
        <w:t>педагогов</w:t>
      </w:r>
      <w:r w:rsidRPr="009E7209">
        <w:rPr>
          <w:spacing w:val="-4"/>
          <w:sz w:val="24"/>
          <w:szCs w:val="24"/>
        </w:rPr>
        <w:t xml:space="preserve"> </w:t>
      </w:r>
      <w:r w:rsidRPr="009E7209">
        <w:rPr>
          <w:sz w:val="24"/>
          <w:szCs w:val="24"/>
        </w:rPr>
        <w:t>с</w:t>
      </w:r>
      <w:r w:rsidRPr="009E7209">
        <w:rPr>
          <w:spacing w:val="-5"/>
          <w:sz w:val="24"/>
          <w:szCs w:val="24"/>
        </w:rPr>
        <w:t xml:space="preserve"> </w:t>
      </w:r>
      <w:r w:rsidRPr="009E7209">
        <w:rPr>
          <w:sz w:val="24"/>
          <w:szCs w:val="24"/>
        </w:rPr>
        <w:t>семьями</w:t>
      </w:r>
      <w:r w:rsidRPr="009E7209">
        <w:rPr>
          <w:spacing w:val="-3"/>
          <w:sz w:val="24"/>
          <w:szCs w:val="24"/>
        </w:rPr>
        <w:t xml:space="preserve"> </w:t>
      </w:r>
      <w:r w:rsidRPr="009E7209">
        <w:rPr>
          <w:sz w:val="24"/>
          <w:szCs w:val="24"/>
        </w:rPr>
        <w:t>обучающихся.</w:t>
      </w:r>
    </w:p>
    <w:tbl>
      <w:tblPr>
        <w:tblStyle w:val="TableNormal"/>
        <w:tblpPr w:leftFromText="180" w:rightFromText="180" w:vertAnchor="text" w:horzAnchor="margin" w:tblpY="341"/>
        <w:tblW w:w="105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9"/>
        <w:gridCol w:w="1551"/>
        <w:gridCol w:w="3869"/>
        <w:gridCol w:w="528"/>
        <w:gridCol w:w="551"/>
        <w:gridCol w:w="16"/>
        <w:gridCol w:w="426"/>
        <w:gridCol w:w="53"/>
        <w:gridCol w:w="686"/>
      </w:tblGrid>
      <w:tr w:rsidR="008F00FB" w:rsidRPr="009E7209" w:rsidTr="008F00FB">
        <w:trPr>
          <w:trHeight w:val="467"/>
        </w:trPr>
        <w:tc>
          <w:tcPr>
            <w:tcW w:w="10599" w:type="dxa"/>
            <w:gridSpan w:val="9"/>
          </w:tcPr>
          <w:p w:rsidR="008F00FB" w:rsidRPr="00292A38" w:rsidRDefault="008F00FB" w:rsidP="008F00FB">
            <w:pPr>
              <w:pStyle w:val="TableParagraph"/>
              <w:ind w:left="1665" w:right="1658"/>
              <w:jc w:val="center"/>
              <w:rPr>
                <w:b/>
                <w:sz w:val="20"/>
                <w:szCs w:val="20"/>
                <w:lang w:val="ru-RU"/>
              </w:rPr>
            </w:pPr>
            <w:r w:rsidRPr="00292A38">
              <w:rPr>
                <w:b/>
                <w:sz w:val="20"/>
                <w:szCs w:val="20"/>
                <w:lang w:val="ru-RU"/>
              </w:rPr>
              <w:lastRenderedPageBreak/>
              <w:t>План внеурочной</w:t>
            </w:r>
            <w:r w:rsidRPr="00292A38">
              <w:rPr>
                <w:b/>
                <w:spacing w:val="-3"/>
                <w:sz w:val="20"/>
                <w:szCs w:val="20"/>
                <w:lang w:val="ru-RU"/>
              </w:rPr>
              <w:t xml:space="preserve"> </w:t>
            </w:r>
            <w:r w:rsidRPr="00292A38">
              <w:rPr>
                <w:b/>
                <w:sz w:val="20"/>
                <w:szCs w:val="20"/>
                <w:lang w:val="ru-RU"/>
              </w:rPr>
              <w:t>деятельности</w:t>
            </w:r>
            <w:r w:rsidRPr="00292A38">
              <w:rPr>
                <w:b/>
                <w:spacing w:val="-1"/>
                <w:sz w:val="20"/>
                <w:szCs w:val="20"/>
                <w:lang w:val="ru-RU"/>
              </w:rPr>
              <w:t xml:space="preserve"> </w:t>
            </w:r>
            <w:r w:rsidRPr="00292A38">
              <w:rPr>
                <w:b/>
                <w:sz w:val="20"/>
                <w:szCs w:val="20"/>
                <w:lang w:val="ru-RU"/>
              </w:rPr>
              <w:t>в</w:t>
            </w:r>
            <w:r w:rsidRPr="00292A38">
              <w:rPr>
                <w:b/>
                <w:spacing w:val="-2"/>
                <w:sz w:val="20"/>
                <w:szCs w:val="20"/>
                <w:lang w:val="ru-RU"/>
              </w:rPr>
              <w:t xml:space="preserve"> </w:t>
            </w:r>
            <w:r w:rsidRPr="00292A38">
              <w:rPr>
                <w:b/>
                <w:sz w:val="20"/>
                <w:szCs w:val="20"/>
                <w:lang w:val="ru-RU"/>
              </w:rPr>
              <w:t>5, 6</w:t>
            </w:r>
            <w:r w:rsidRPr="00292A38">
              <w:rPr>
                <w:b/>
                <w:spacing w:val="-1"/>
                <w:sz w:val="20"/>
                <w:szCs w:val="20"/>
                <w:lang w:val="ru-RU"/>
              </w:rPr>
              <w:t xml:space="preserve"> </w:t>
            </w:r>
            <w:r w:rsidRPr="00292A38">
              <w:rPr>
                <w:b/>
                <w:sz w:val="20"/>
                <w:szCs w:val="20"/>
                <w:lang w:val="ru-RU"/>
              </w:rPr>
              <w:t>классах</w:t>
            </w:r>
            <w:r w:rsidRPr="00292A38">
              <w:rPr>
                <w:b/>
                <w:spacing w:val="-1"/>
                <w:sz w:val="20"/>
                <w:szCs w:val="20"/>
                <w:lang w:val="ru-RU"/>
              </w:rPr>
              <w:t xml:space="preserve"> </w:t>
            </w:r>
          </w:p>
        </w:tc>
      </w:tr>
      <w:tr w:rsidR="008F00FB" w:rsidRPr="009E7209" w:rsidTr="008F00FB">
        <w:trPr>
          <w:trHeight w:val="313"/>
        </w:trPr>
        <w:tc>
          <w:tcPr>
            <w:tcW w:w="2919" w:type="dxa"/>
            <w:vMerge w:val="restart"/>
          </w:tcPr>
          <w:p w:rsidR="008F00FB" w:rsidRPr="00292A38" w:rsidRDefault="008F00FB" w:rsidP="008F00FB">
            <w:pPr>
              <w:pStyle w:val="TableParagraph"/>
              <w:ind w:left="787"/>
              <w:rPr>
                <w:b/>
                <w:i/>
                <w:sz w:val="20"/>
                <w:szCs w:val="20"/>
              </w:rPr>
            </w:pPr>
            <w:r w:rsidRPr="00292A38">
              <w:rPr>
                <w:b/>
                <w:i/>
                <w:sz w:val="20"/>
                <w:szCs w:val="20"/>
              </w:rPr>
              <w:t>Направления</w:t>
            </w:r>
            <w:r w:rsidRPr="00292A38">
              <w:rPr>
                <w:b/>
                <w:i/>
                <w:spacing w:val="-1"/>
                <w:sz w:val="20"/>
                <w:szCs w:val="20"/>
              </w:rPr>
              <w:t xml:space="preserve"> </w:t>
            </w:r>
            <w:r w:rsidRPr="00292A38">
              <w:rPr>
                <w:b/>
                <w:i/>
                <w:sz w:val="20"/>
                <w:szCs w:val="20"/>
              </w:rPr>
              <w:t>ВД</w:t>
            </w:r>
          </w:p>
        </w:tc>
        <w:tc>
          <w:tcPr>
            <w:tcW w:w="5420" w:type="dxa"/>
            <w:gridSpan w:val="2"/>
            <w:vMerge w:val="restart"/>
            <w:tcBorders>
              <w:right w:val="single" w:sz="4" w:space="0" w:color="auto"/>
            </w:tcBorders>
          </w:tcPr>
          <w:p w:rsidR="008F00FB" w:rsidRPr="00292A38" w:rsidRDefault="008F00FB" w:rsidP="008F00FB">
            <w:pPr>
              <w:pStyle w:val="TableParagraph"/>
              <w:ind w:left="1941"/>
              <w:rPr>
                <w:b/>
                <w:i/>
                <w:sz w:val="20"/>
                <w:szCs w:val="20"/>
              </w:rPr>
            </w:pPr>
            <w:r w:rsidRPr="00292A38">
              <w:rPr>
                <w:b/>
                <w:i/>
                <w:sz w:val="20"/>
                <w:szCs w:val="20"/>
              </w:rPr>
              <w:t>Название</w:t>
            </w:r>
            <w:r w:rsidRPr="00292A38">
              <w:rPr>
                <w:b/>
                <w:i/>
                <w:spacing w:val="-4"/>
                <w:sz w:val="20"/>
                <w:szCs w:val="20"/>
              </w:rPr>
              <w:t xml:space="preserve"> </w:t>
            </w:r>
            <w:r w:rsidRPr="00292A38">
              <w:rPr>
                <w:b/>
                <w:i/>
                <w:sz w:val="20"/>
                <w:szCs w:val="20"/>
              </w:rPr>
              <w:t>рабочей</w:t>
            </w:r>
            <w:r w:rsidRPr="00292A38">
              <w:rPr>
                <w:b/>
                <w:i/>
                <w:spacing w:val="-2"/>
                <w:sz w:val="20"/>
                <w:szCs w:val="20"/>
              </w:rPr>
              <w:t xml:space="preserve"> </w:t>
            </w:r>
            <w:r w:rsidRPr="00292A38">
              <w:rPr>
                <w:b/>
                <w:i/>
                <w:sz w:val="20"/>
                <w:szCs w:val="20"/>
              </w:rPr>
              <w:t>программы</w:t>
            </w:r>
          </w:p>
        </w:tc>
        <w:tc>
          <w:tcPr>
            <w:tcW w:w="1521" w:type="dxa"/>
            <w:gridSpan w:val="4"/>
            <w:tcBorders>
              <w:left w:val="single" w:sz="4" w:space="0" w:color="auto"/>
              <w:bottom w:val="single" w:sz="4" w:space="0" w:color="auto"/>
            </w:tcBorders>
          </w:tcPr>
          <w:p w:rsidR="008F00FB" w:rsidRPr="009E7209" w:rsidRDefault="008F00FB" w:rsidP="008F00FB">
            <w:pPr>
              <w:pStyle w:val="TableParagraph"/>
              <w:ind w:left="168" w:hanging="56"/>
              <w:rPr>
                <w:b/>
                <w:i/>
                <w:sz w:val="24"/>
                <w:szCs w:val="24"/>
              </w:rPr>
            </w:pPr>
            <w:r w:rsidRPr="009E7209">
              <w:rPr>
                <w:b/>
                <w:i/>
                <w:sz w:val="24"/>
                <w:szCs w:val="24"/>
              </w:rPr>
              <w:t xml:space="preserve">       классы</w:t>
            </w:r>
          </w:p>
        </w:tc>
        <w:tc>
          <w:tcPr>
            <w:tcW w:w="739" w:type="dxa"/>
            <w:gridSpan w:val="2"/>
            <w:vMerge w:val="restart"/>
          </w:tcPr>
          <w:p w:rsidR="008F00FB" w:rsidRPr="009E7209" w:rsidRDefault="008F00FB" w:rsidP="008F00FB">
            <w:pPr>
              <w:pStyle w:val="TableParagraph"/>
              <w:rPr>
                <w:b/>
                <w:sz w:val="24"/>
                <w:szCs w:val="24"/>
              </w:rPr>
            </w:pPr>
          </w:p>
          <w:p w:rsidR="008F00FB" w:rsidRPr="009E7209" w:rsidRDefault="008F00FB" w:rsidP="008F00FB">
            <w:pPr>
              <w:pStyle w:val="TableParagraph"/>
              <w:ind w:left="109" w:right="89"/>
              <w:jc w:val="center"/>
              <w:rPr>
                <w:b/>
                <w:i/>
                <w:sz w:val="24"/>
                <w:szCs w:val="24"/>
              </w:rPr>
            </w:pPr>
            <w:r w:rsidRPr="009E7209">
              <w:rPr>
                <w:b/>
                <w:i/>
                <w:sz w:val="24"/>
                <w:szCs w:val="24"/>
              </w:rPr>
              <w:t>Всего</w:t>
            </w:r>
          </w:p>
        </w:tc>
      </w:tr>
      <w:tr w:rsidR="008F00FB" w:rsidRPr="009E7209" w:rsidTr="008F00FB">
        <w:trPr>
          <w:trHeight w:val="295"/>
        </w:trPr>
        <w:tc>
          <w:tcPr>
            <w:tcW w:w="2919" w:type="dxa"/>
            <w:vMerge/>
          </w:tcPr>
          <w:p w:rsidR="008F00FB" w:rsidRPr="00292A38" w:rsidRDefault="008F00FB" w:rsidP="008F00FB">
            <w:pPr>
              <w:pStyle w:val="TableParagraph"/>
              <w:ind w:left="787"/>
              <w:rPr>
                <w:b/>
                <w:i/>
                <w:sz w:val="20"/>
                <w:szCs w:val="20"/>
              </w:rPr>
            </w:pPr>
          </w:p>
        </w:tc>
        <w:tc>
          <w:tcPr>
            <w:tcW w:w="5420" w:type="dxa"/>
            <w:gridSpan w:val="2"/>
            <w:vMerge/>
            <w:tcBorders>
              <w:right w:val="single" w:sz="4" w:space="0" w:color="auto"/>
            </w:tcBorders>
          </w:tcPr>
          <w:p w:rsidR="008F00FB" w:rsidRPr="00292A38" w:rsidRDefault="008F00FB" w:rsidP="008F00FB">
            <w:pPr>
              <w:pStyle w:val="TableParagraph"/>
              <w:ind w:left="1941"/>
              <w:rPr>
                <w:b/>
                <w:i/>
                <w:sz w:val="20"/>
                <w:szCs w:val="20"/>
              </w:rPr>
            </w:pPr>
          </w:p>
        </w:tc>
        <w:tc>
          <w:tcPr>
            <w:tcW w:w="528" w:type="dxa"/>
            <w:tcBorders>
              <w:top w:val="single" w:sz="4" w:space="0" w:color="auto"/>
              <w:left w:val="single" w:sz="4" w:space="0" w:color="auto"/>
            </w:tcBorders>
          </w:tcPr>
          <w:p w:rsidR="008F00FB" w:rsidRPr="009E7209" w:rsidRDefault="008F00FB" w:rsidP="008F00FB">
            <w:pPr>
              <w:pStyle w:val="TableParagraph"/>
              <w:ind w:left="1941"/>
              <w:rPr>
                <w:b/>
                <w:i/>
                <w:sz w:val="24"/>
                <w:szCs w:val="24"/>
              </w:rPr>
            </w:pPr>
          </w:p>
          <w:p w:rsidR="008F00FB" w:rsidRPr="009E7209" w:rsidRDefault="008F00FB" w:rsidP="008F00FB">
            <w:pPr>
              <w:pStyle w:val="TableParagraph"/>
              <w:ind w:left="1941"/>
              <w:rPr>
                <w:b/>
                <w:i/>
                <w:sz w:val="24"/>
                <w:szCs w:val="24"/>
              </w:rPr>
            </w:pPr>
            <w:r w:rsidRPr="009E7209">
              <w:rPr>
                <w:b/>
                <w:i/>
                <w:sz w:val="24"/>
                <w:szCs w:val="24"/>
              </w:rPr>
              <w:t>5</w:t>
            </w:r>
          </w:p>
        </w:tc>
        <w:tc>
          <w:tcPr>
            <w:tcW w:w="567" w:type="dxa"/>
            <w:gridSpan w:val="2"/>
            <w:tcBorders>
              <w:top w:val="single" w:sz="4" w:space="0" w:color="auto"/>
              <w:right w:val="single" w:sz="4" w:space="0" w:color="auto"/>
            </w:tcBorders>
          </w:tcPr>
          <w:p w:rsidR="008F00FB" w:rsidRPr="009E7209" w:rsidRDefault="008F00FB" w:rsidP="008F00FB">
            <w:pPr>
              <w:pStyle w:val="TableParagraph"/>
              <w:ind w:left="168" w:hanging="56"/>
              <w:rPr>
                <w:b/>
                <w:i/>
                <w:sz w:val="24"/>
                <w:szCs w:val="24"/>
              </w:rPr>
            </w:pPr>
            <w:r w:rsidRPr="009E7209">
              <w:rPr>
                <w:b/>
                <w:i/>
                <w:sz w:val="24"/>
                <w:szCs w:val="24"/>
              </w:rPr>
              <w:t>5б</w:t>
            </w:r>
          </w:p>
        </w:tc>
        <w:tc>
          <w:tcPr>
            <w:tcW w:w="426" w:type="dxa"/>
            <w:tcBorders>
              <w:top w:val="single" w:sz="4" w:space="0" w:color="auto"/>
              <w:left w:val="single" w:sz="4" w:space="0" w:color="auto"/>
            </w:tcBorders>
          </w:tcPr>
          <w:p w:rsidR="008F00FB" w:rsidRPr="009E7209" w:rsidRDefault="008F00FB" w:rsidP="008F00FB">
            <w:pPr>
              <w:pStyle w:val="TableParagraph"/>
              <w:ind w:left="168" w:hanging="56"/>
              <w:rPr>
                <w:b/>
                <w:i/>
                <w:sz w:val="24"/>
                <w:szCs w:val="24"/>
              </w:rPr>
            </w:pPr>
            <w:r w:rsidRPr="009E7209">
              <w:rPr>
                <w:b/>
                <w:i/>
                <w:sz w:val="24"/>
                <w:szCs w:val="24"/>
              </w:rPr>
              <w:t>6</w:t>
            </w:r>
          </w:p>
        </w:tc>
        <w:tc>
          <w:tcPr>
            <w:tcW w:w="739" w:type="dxa"/>
            <w:gridSpan w:val="2"/>
            <w:vMerge/>
          </w:tcPr>
          <w:p w:rsidR="008F00FB" w:rsidRPr="009E7209" w:rsidRDefault="008F00FB" w:rsidP="008F00FB">
            <w:pPr>
              <w:pStyle w:val="TableParagraph"/>
              <w:rPr>
                <w:b/>
                <w:sz w:val="24"/>
                <w:szCs w:val="24"/>
              </w:rPr>
            </w:pPr>
          </w:p>
        </w:tc>
      </w:tr>
      <w:tr w:rsidR="008F00FB" w:rsidRPr="009E7209" w:rsidTr="008F00FB">
        <w:trPr>
          <w:trHeight w:val="304"/>
        </w:trPr>
        <w:tc>
          <w:tcPr>
            <w:tcW w:w="8339" w:type="dxa"/>
            <w:gridSpan w:val="3"/>
            <w:tcBorders>
              <w:right w:val="single" w:sz="4" w:space="0" w:color="auto"/>
            </w:tcBorders>
          </w:tcPr>
          <w:p w:rsidR="008F00FB" w:rsidRPr="00292A38" w:rsidRDefault="008F00FB" w:rsidP="008F00FB">
            <w:pPr>
              <w:pStyle w:val="TableParagraph"/>
              <w:ind w:left="1664" w:right="1658"/>
              <w:jc w:val="center"/>
              <w:rPr>
                <w:b/>
                <w:i/>
                <w:sz w:val="20"/>
                <w:szCs w:val="20"/>
                <w:lang w:val="ru-RU"/>
              </w:rPr>
            </w:pPr>
            <w:r w:rsidRPr="00292A38">
              <w:rPr>
                <w:b/>
                <w:i/>
                <w:sz w:val="20"/>
                <w:szCs w:val="20"/>
                <w:lang w:val="ru-RU"/>
              </w:rPr>
              <w:t>Часть,</w:t>
            </w:r>
            <w:r w:rsidRPr="00292A38">
              <w:rPr>
                <w:b/>
                <w:i/>
                <w:spacing w:val="-4"/>
                <w:sz w:val="20"/>
                <w:szCs w:val="20"/>
                <w:lang w:val="ru-RU"/>
              </w:rPr>
              <w:t xml:space="preserve"> </w:t>
            </w:r>
            <w:r w:rsidRPr="00292A38">
              <w:rPr>
                <w:b/>
                <w:i/>
                <w:sz w:val="20"/>
                <w:szCs w:val="20"/>
                <w:lang w:val="ru-RU"/>
              </w:rPr>
              <w:t>рекомендуемая</w:t>
            </w:r>
            <w:r w:rsidRPr="00292A38">
              <w:rPr>
                <w:b/>
                <w:i/>
                <w:spacing w:val="-3"/>
                <w:sz w:val="20"/>
                <w:szCs w:val="20"/>
                <w:lang w:val="ru-RU"/>
              </w:rPr>
              <w:t xml:space="preserve"> </w:t>
            </w:r>
            <w:r w:rsidRPr="00292A38">
              <w:rPr>
                <w:b/>
                <w:i/>
                <w:sz w:val="20"/>
                <w:szCs w:val="20"/>
                <w:lang w:val="ru-RU"/>
              </w:rPr>
              <w:t>для</w:t>
            </w:r>
            <w:r w:rsidRPr="00292A38">
              <w:rPr>
                <w:b/>
                <w:i/>
                <w:spacing w:val="-2"/>
                <w:sz w:val="20"/>
                <w:szCs w:val="20"/>
                <w:lang w:val="ru-RU"/>
              </w:rPr>
              <w:t xml:space="preserve"> </w:t>
            </w:r>
            <w:r w:rsidRPr="00292A38">
              <w:rPr>
                <w:b/>
                <w:i/>
                <w:sz w:val="20"/>
                <w:szCs w:val="20"/>
                <w:lang w:val="ru-RU"/>
              </w:rPr>
              <w:t>всех</w:t>
            </w:r>
            <w:r w:rsidRPr="00292A38">
              <w:rPr>
                <w:b/>
                <w:i/>
                <w:spacing w:val="-3"/>
                <w:sz w:val="20"/>
                <w:szCs w:val="20"/>
                <w:lang w:val="ru-RU"/>
              </w:rPr>
              <w:t xml:space="preserve"> </w:t>
            </w:r>
            <w:r w:rsidRPr="00292A38">
              <w:rPr>
                <w:b/>
                <w:i/>
                <w:sz w:val="20"/>
                <w:szCs w:val="20"/>
                <w:lang w:val="ru-RU"/>
              </w:rPr>
              <w:t>обучающихся</w:t>
            </w:r>
          </w:p>
        </w:tc>
        <w:tc>
          <w:tcPr>
            <w:tcW w:w="1095" w:type="dxa"/>
            <w:gridSpan w:val="3"/>
            <w:tcBorders>
              <w:right w:val="single" w:sz="4" w:space="0" w:color="auto"/>
            </w:tcBorders>
          </w:tcPr>
          <w:p w:rsidR="008F00FB" w:rsidRPr="009E7209" w:rsidRDefault="008F00FB" w:rsidP="008F00FB">
            <w:pPr>
              <w:pStyle w:val="TableParagraph"/>
              <w:ind w:right="1658"/>
              <w:jc w:val="center"/>
              <w:rPr>
                <w:b/>
                <w:i/>
                <w:sz w:val="24"/>
                <w:szCs w:val="24"/>
                <w:lang w:val="ru-RU"/>
              </w:rPr>
            </w:pPr>
          </w:p>
        </w:tc>
        <w:tc>
          <w:tcPr>
            <w:tcW w:w="1165" w:type="dxa"/>
            <w:gridSpan w:val="3"/>
            <w:tcBorders>
              <w:left w:val="single" w:sz="4" w:space="0" w:color="auto"/>
            </w:tcBorders>
          </w:tcPr>
          <w:p w:rsidR="008F00FB" w:rsidRPr="009E7209" w:rsidRDefault="008F00FB" w:rsidP="008F00FB">
            <w:pPr>
              <w:pStyle w:val="TableParagraph"/>
              <w:ind w:right="1658"/>
              <w:jc w:val="center"/>
              <w:rPr>
                <w:b/>
                <w:i/>
                <w:sz w:val="24"/>
                <w:szCs w:val="24"/>
                <w:lang w:val="ru-RU"/>
              </w:rPr>
            </w:pPr>
          </w:p>
        </w:tc>
      </w:tr>
      <w:tr w:rsidR="008F00FB" w:rsidRPr="009E7209" w:rsidTr="008F00FB">
        <w:trPr>
          <w:trHeight w:val="3725"/>
        </w:trPr>
        <w:tc>
          <w:tcPr>
            <w:tcW w:w="2919" w:type="dxa"/>
          </w:tcPr>
          <w:p w:rsidR="008F00FB" w:rsidRPr="00292A38" w:rsidRDefault="008F00FB" w:rsidP="008F00FB">
            <w:pPr>
              <w:pStyle w:val="TableParagraph"/>
              <w:rPr>
                <w:b/>
                <w:sz w:val="20"/>
                <w:szCs w:val="20"/>
                <w:lang w:val="ru-RU"/>
              </w:rPr>
            </w:pPr>
          </w:p>
          <w:p w:rsidR="008F00FB" w:rsidRPr="00292A38" w:rsidRDefault="008F00FB" w:rsidP="008F00FB">
            <w:pPr>
              <w:pStyle w:val="TableParagraph"/>
              <w:rPr>
                <w:b/>
                <w:sz w:val="20"/>
                <w:szCs w:val="20"/>
                <w:lang w:val="ru-RU"/>
              </w:rPr>
            </w:pPr>
          </w:p>
          <w:p w:rsidR="008F00FB" w:rsidRPr="00292A38" w:rsidRDefault="008F00FB" w:rsidP="008F00FB">
            <w:pPr>
              <w:pStyle w:val="TableParagraph"/>
              <w:rPr>
                <w:b/>
                <w:sz w:val="20"/>
                <w:szCs w:val="20"/>
                <w:lang w:val="ru-RU"/>
              </w:rPr>
            </w:pPr>
          </w:p>
          <w:p w:rsidR="008F00FB" w:rsidRPr="00292A38" w:rsidRDefault="008F00FB" w:rsidP="008F00FB">
            <w:pPr>
              <w:pStyle w:val="TableParagraph"/>
              <w:rPr>
                <w:b/>
                <w:sz w:val="20"/>
                <w:szCs w:val="20"/>
                <w:lang w:val="ru-RU"/>
              </w:rPr>
            </w:pPr>
          </w:p>
          <w:p w:rsidR="008F00FB" w:rsidRPr="00292A38" w:rsidRDefault="008F00FB" w:rsidP="008F00FB">
            <w:pPr>
              <w:pStyle w:val="TableParagraph"/>
              <w:ind w:left="153" w:right="148" w:firstLine="6"/>
              <w:jc w:val="center"/>
              <w:rPr>
                <w:i/>
                <w:sz w:val="20"/>
                <w:szCs w:val="20"/>
                <w:lang w:val="ru-RU"/>
              </w:rPr>
            </w:pPr>
            <w:r w:rsidRPr="00292A38">
              <w:rPr>
                <w:i/>
                <w:sz w:val="20"/>
                <w:szCs w:val="20"/>
                <w:u w:val="single"/>
                <w:lang w:val="ru-RU"/>
              </w:rPr>
              <w:t>Информационно-</w:t>
            </w:r>
            <w:r w:rsidRPr="00292A38">
              <w:rPr>
                <w:i/>
                <w:spacing w:val="1"/>
                <w:sz w:val="20"/>
                <w:szCs w:val="20"/>
                <w:lang w:val="ru-RU"/>
              </w:rPr>
              <w:t xml:space="preserve"> </w:t>
            </w:r>
            <w:r w:rsidRPr="00292A38">
              <w:rPr>
                <w:i/>
                <w:sz w:val="20"/>
                <w:szCs w:val="20"/>
                <w:u w:val="single"/>
                <w:lang w:val="ru-RU"/>
              </w:rPr>
              <w:t>просветительские занятия</w:t>
            </w:r>
            <w:r w:rsidRPr="00292A38">
              <w:rPr>
                <w:i/>
                <w:spacing w:val="1"/>
                <w:sz w:val="20"/>
                <w:szCs w:val="20"/>
                <w:lang w:val="ru-RU"/>
              </w:rPr>
              <w:t xml:space="preserve"> </w:t>
            </w:r>
            <w:r w:rsidRPr="00292A38">
              <w:rPr>
                <w:i/>
                <w:sz w:val="20"/>
                <w:szCs w:val="20"/>
                <w:u w:val="single"/>
                <w:lang w:val="ru-RU"/>
              </w:rPr>
              <w:t>патриотической, нравственной и</w:t>
            </w:r>
            <w:r w:rsidRPr="00292A38">
              <w:rPr>
                <w:i/>
                <w:spacing w:val="-43"/>
                <w:sz w:val="20"/>
                <w:szCs w:val="20"/>
                <w:lang w:val="ru-RU"/>
              </w:rPr>
              <w:t xml:space="preserve"> </w:t>
            </w:r>
            <w:r w:rsidRPr="00292A38">
              <w:rPr>
                <w:i/>
                <w:sz w:val="20"/>
                <w:szCs w:val="20"/>
                <w:u w:val="single"/>
                <w:lang w:val="ru-RU"/>
              </w:rPr>
              <w:t>экологической</w:t>
            </w:r>
            <w:r w:rsidRPr="00292A38">
              <w:rPr>
                <w:i/>
                <w:spacing w:val="-2"/>
                <w:sz w:val="20"/>
                <w:szCs w:val="20"/>
                <w:u w:val="single"/>
                <w:lang w:val="ru-RU"/>
              </w:rPr>
              <w:t xml:space="preserve"> </w:t>
            </w:r>
            <w:r w:rsidRPr="00292A38">
              <w:rPr>
                <w:i/>
                <w:sz w:val="20"/>
                <w:szCs w:val="20"/>
                <w:u w:val="single"/>
                <w:lang w:val="ru-RU"/>
              </w:rPr>
              <w:t>направленности</w:t>
            </w:r>
          </w:p>
          <w:p w:rsidR="008F00FB" w:rsidRPr="00292A38" w:rsidRDefault="008F00FB" w:rsidP="008F00FB">
            <w:pPr>
              <w:pStyle w:val="TableParagraph"/>
              <w:ind w:left="140" w:right="134"/>
              <w:jc w:val="center"/>
              <w:rPr>
                <w:i/>
                <w:sz w:val="20"/>
                <w:szCs w:val="20"/>
              </w:rPr>
            </w:pPr>
            <w:r w:rsidRPr="00292A38">
              <w:rPr>
                <w:i/>
                <w:sz w:val="20"/>
                <w:szCs w:val="20"/>
                <w:u w:val="single"/>
              </w:rPr>
              <w:t>«Разговоры</w:t>
            </w:r>
            <w:r w:rsidRPr="00292A38">
              <w:rPr>
                <w:i/>
                <w:spacing w:val="-5"/>
                <w:sz w:val="20"/>
                <w:szCs w:val="20"/>
                <w:u w:val="single"/>
              </w:rPr>
              <w:t xml:space="preserve"> </w:t>
            </w:r>
            <w:r w:rsidRPr="00292A38">
              <w:rPr>
                <w:i/>
                <w:sz w:val="20"/>
                <w:szCs w:val="20"/>
                <w:u w:val="single"/>
              </w:rPr>
              <w:t>о</w:t>
            </w:r>
            <w:r w:rsidRPr="00292A38">
              <w:rPr>
                <w:i/>
                <w:spacing w:val="-1"/>
                <w:sz w:val="20"/>
                <w:szCs w:val="20"/>
                <w:u w:val="single"/>
              </w:rPr>
              <w:t xml:space="preserve"> </w:t>
            </w:r>
            <w:r w:rsidRPr="00292A38">
              <w:rPr>
                <w:i/>
                <w:sz w:val="20"/>
                <w:szCs w:val="20"/>
                <w:u w:val="single"/>
              </w:rPr>
              <w:t>важном»</w:t>
            </w:r>
          </w:p>
        </w:tc>
        <w:tc>
          <w:tcPr>
            <w:tcW w:w="1551" w:type="dxa"/>
          </w:tcPr>
          <w:p w:rsidR="008F00FB" w:rsidRPr="00292A38" w:rsidRDefault="008F00FB" w:rsidP="008F00FB">
            <w:pPr>
              <w:pStyle w:val="TableParagraph"/>
              <w:rPr>
                <w:b/>
                <w:sz w:val="20"/>
                <w:szCs w:val="20"/>
                <w:lang w:val="ru-RU"/>
              </w:rPr>
            </w:pPr>
          </w:p>
          <w:p w:rsidR="008F00FB" w:rsidRPr="00292A38" w:rsidRDefault="008F00FB" w:rsidP="008F00FB">
            <w:pPr>
              <w:pStyle w:val="TableParagraph"/>
              <w:rPr>
                <w:b/>
                <w:sz w:val="20"/>
                <w:szCs w:val="20"/>
                <w:lang w:val="ru-RU"/>
              </w:rPr>
            </w:pPr>
          </w:p>
          <w:p w:rsidR="008F00FB" w:rsidRPr="00292A38" w:rsidRDefault="008F00FB" w:rsidP="008F00FB">
            <w:pPr>
              <w:pStyle w:val="TableParagraph"/>
              <w:rPr>
                <w:b/>
                <w:sz w:val="20"/>
                <w:szCs w:val="20"/>
                <w:lang w:val="ru-RU"/>
              </w:rPr>
            </w:pPr>
          </w:p>
          <w:p w:rsidR="008F00FB" w:rsidRPr="00292A38" w:rsidRDefault="008F00FB" w:rsidP="008F00FB">
            <w:pPr>
              <w:pStyle w:val="TableParagraph"/>
              <w:rPr>
                <w:b/>
                <w:sz w:val="20"/>
                <w:szCs w:val="20"/>
                <w:lang w:val="ru-RU"/>
              </w:rPr>
            </w:pPr>
          </w:p>
          <w:p w:rsidR="008F00FB" w:rsidRPr="00292A38" w:rsidRDefault="008F00FB" w:rsidP="008F00FB">
            <w:pPr>
              <w:pStyle w:val="TableParagraph"/>
              <w:ind w:left="107" w:right="410"/>
              <w:rPr>
                <w:sz w:val="20"/>
                <w:szCs w:val="20"/>
                <w:lang w:val="ru-RU"/>
              </w:rPr>
            </w:pPr>
            <w:r w:rsidRPr="00292A38">
              <w:rPr>
                <w:sz w:val="20"/>
                <w:szCs w:val="20"/>
                <w:lang w:val="ru-RU"/>
              </w:rPr>
              <w:t>Цикл внеурочных</w:t>
            </w:r>
            <w:r w:rsidRPr="00292A38">
              <w:rPr>
                <w:spacing w:val="1"/>
                <w:sz w:val="20"/>
                <w:szCs w:val="20"/>
                <w:lang w:val="ru-RU"/>
              </w:rPr>
              <w:t xml:space="preserve"> </w:t>
            </w:r>
            <w:r w:rsidRPr="00292A38">
              <w:rPr>
                <w:sz w:val="20"/>
                <w:szCs w:val="20"/>
                <w:lang w:val="ru-RU"/>
              </w:rPr>
              <w:t>занятий «Разговоры о</w:t>
            </w:r>
            <w:r w:rsidRPr="00292A38">
              <w:rPr>
                <w:spacing w:val="-43"/>
                <w:sz w:val="20"/>
                <w:szCs w:val="20"/>
                <w:lang w:val="ru-RU"/>
              </w:rPr>
              <w:t xml:space="preserve"> </w:t>
            </w:r>
            <w:r w:rsidRPr="00292A38">
              <w:rPr>
                <w:sz w:val="20"/>
                <w:szCs w:val="20"/>
                <w:lang w:val="ru-RU"/>
              </w:rPr>
              <w:t>важном»</w:t>
            </w:r>
          </w:p>
        </w:tc>
        <w:tc>
          <w:tcPr>
            <w:tcW w:w="3869" w:type="dxa"/>
            <w:tcBorders>
              <w:right w:val="single" w:sz="4" w:space="0" w:color="auto"/>
            </w:tcBorders>
          </w:tcPr>
          <w:p w:rsidR="008F00FB" w:rsidRPr="00292A38" w:rsidRDefault="008F00FB" w:rsidP="008F00FB">
            <w:pPr>
              <w:pStyle w:val="TableParagraph"/>
              <w:ind w:left="107" w:right="202"/>
              <w:jc w:val="both"/>
              <w:rPr>
                <w:sz w:val="20"/>
                <w:szCs w:val="20"/>
                <w:lang w:val="ru-RU"/>
              </w:rPr>
            </w:pPr>
            <w:r w:rsidRPr="00292A38">
              <w:rPr>
                <w:b/>
                <w:sz w:val="20"/>
                <w:szCs w:val="20"/>
                <w:lang w:val="ru-RU"/>
              </w:rPr>
              <w:t xml:space="preserve">Основная цель: </w:t>
            </w:r>
            <w:r w:rsidRPr="00292A38">
              <w:rPr>
                <w:sz w:val="20"/>
                <w:szCs w:val="20"/>
                <w:lang w:val="ru-RU"/>
              </w:rPr>
              <w:t>развитие ценностного отноше-</w:t>
            </w:r>
            <w:r w:rsidRPr="00292A38">
              <w:rPr>
                <w:spacing w:val="-42"/>
                <w:sz w:val="20"/>
                <w:szCs w:val="20"/>
                <w:lang w:val="ru-RU"/>
              </w:rPr>
              <w:t xml:space="preserve"> </w:t>
            </w:r>
            <w:r w:rsidRPr="00292A38">
              <w:rPr>
                <w:sz w:val="20"/>
                <w:szCs w:val="20"/>
                <w:lang w:val="ru-RU"/>
              </w:rPr>
              <w:t>ния обучающихся к своей Родине – России,</w:t>
            </w:r>
            <w:r w:rsidRPr="00292A38">
              <w:rPr>
                <w:spacing w:val="1"/>
                <w:sz w:val="20"/>
                <w:szCs w:val="20"/>
                <w:lang w:val="ru-RU"/>
              </w:rPr>
              <w:t xml:space="preserve"> </w:t>
            </w:r>
            <w:r w:rsidRPr="00292A38">
              <w:rPr>
                <w:sz w:val="20"/>
                <w:szCs w:val="20"/>
                <w:lang w:val="ru-RU"/>
              </w:rPr>
              <w:t>населяющим ее людям, ее уникальной истории,</w:t>
            </w:r>
            <w:r w:rsidRPr="00292A38">
              <w:rPr>
                <w:spacing w:val="-42"/>
                <w:sz w:val="20"/>
                <w:szCs w:val="20"/>
                <w:lang w:val="ru-RU"/>
              </w:rPr>
              <w:t xml:space="preserve"> </w:t>
            </w:r>
            <w:r w:rsidRPr="00292A38">
              <w:rPr>
                <w:sz w:val="20"/>
                <w:szCs w:val="20"/>
                <w:lang w:val="ru-RU"/>
              </w:rPr>
              <w:t>богатой</w:t>
            </w:r>
            <w:r w:rsidRPr="00292A38">
              <w:rPr>
                <w:spacing w:val="-2"/>
                <w:sz w:val="20"/>
                <w:szCs w:val="20"/>
                <w:lang w:val="ru-RU"/>
              </w:rPr>
              <w:t xml:space="preserve"> </w:t>
            </w:r>
            <w:r w:rsidRPr="00292A38">
              <w:rPr>
                <w:sz w:val="20"/>
                <w:szCs w:val="20"/>
                <w:lang w:val="ru-RU"/>
              </w:rPr>
              <w:t>природе</w:t>
            </w:r>
            <w:r w:rsidRPr="00292A38">
              <w:rPr>
                <w:spacing w:val="-2"/>
                <w:sz w:val="20"/>
                <w:szCs w:val="20"/>
                <w:lang w:val="ru-RU"/>
              </w:rPr>
              <w:t xml:space="preserve"> </w:t>
            </w:r>
            <w:r w:rsidRPr="00292A38">
              <w:rPr>
                <w:sz w:val="20"/>
                <w:szCs w:val="20"/>
                <w:lang w:val="ru-RU"/>
              </w:rPr>
              <w:t>и</w:t>
            </w:r>
            <w:r w:rsidRPr="00292A38">
              <w:rPr>
                <w:spacing w:val="-1"/>
                <w:sz w:val="20"/>
                <w:szCs w:val="20"/>
                <w:lang w:val="ru-RU"/>
              </w:rPr>
              <w:t xml:space="preserve"> </w:t>
            </w:r>
            <w:r w:rsidRPr="00292A38">
              <w:rPr>
                <w:sz w:val="20"/>
                <w:szCs w:val="20"/>
                <w:lang w:val="ru-RU"/>
              </w:rPr>
              <w:t>великой</w:t>
            </w:r>
            <w:r w:rsidRPr="00292A38">
              <w:rPr>
                <w:spacing w:val="-2"/>
                <w:sz w:val="20"/>
                <w:szCs w:val="20"/>
                <w:lang w:val="ru-RU"/>
              </w:rPr>
              <w:t xml:space="preserve"> </w:t>
            </w:r>
            <w:r w:rsidRPr="00292A38">
              <w:rPr>
                <w:sz w:val="20"/>
                <w:szCs w:val="20"/>
                <w:lang w:val="ru-RU"/>
              </w:rPr>
              <w:t>культуре.</w:t>
            </w:r>
          </w:p>
          <w:p w:rsidR="008F00FB" w:rsidRPr="00292A38" w:rsidRDefault="008F00FB" w:rsidP="008F00FB">
            <w:pPr>
              <w:pStyle w:val="TableParagraph"/>
              <w:ind w:left="107" w:right="152" w:firstLine="45"/>
              <w:jc w:val="both"/>
              <w:rPr>
                <w:sz w:val="20"/>
                <w:szCs w:val="20"/>
                <w:lang w:val="ru-RU"/>
              </w:rPr>
            </w:pPr>
            <w:r w:rsidRPr="00292A38">
              <w:rPr>
                <w:b/>
                <w:sz w:val="20"/>
                <w:szCs w:val="20"/>
                <w:lang w:val="ru-RU"/>
              </w:rPr>
              <w:t>Основная задача</w:t>
            </w:r>
            <w:r w:rsidRPr="00292A38">
              <w:rPr>
                <w:sz w:val="20"/>
                <w:szCs w:val="20"/>
                <w:lang w:val="ru-RU"/>
              </w:rPr>
              <w:t>: формирование</w:t>
            </w:r>
            <w:r w:rsidRPr="00292A38">
              <w:rPr>
                <w:spacing w:val="1"/>
                <w:sz w:val="20"/>
                <w:szCs w:val="20"/>
                <w:lang w:val="ru-RU"/>
              </w:rPr>
              <w:t xml:space="preserve"> </w:t>
            </w:r>
            <w:r w:rsidRPr="00292A38">
              <w:rPr>
                <w:sz w:val="20"/>
                <w:szCs w:val="20"/>
                <w:lang w:val="ru-RU"/>
              </w:rPr>
              <w:t>соответствующей внутренней позиции личности</w:t>
            </w:r>
            <w:r w:rsidRPr="00292A38">
              <w:rPr>
                <w:spacing w:val="-43"/>
                <w:sz w:val="20"/>
                <w:szCs w:val="20"/>
                <w:lang w:val="ru-RU"/>
              </w:rPr>
              <w:t xml:space="preserve"> </w:t>
            </w:r>
            <w:r w:rsidRPr="00292A38">
              <w:rPr>
                <w:sz w:val="20"/>
                <w:szCs w:val="20"/>
                <w:lang w:val="ru-RU"/>
              </w:rPr>
              <w:t>школьника, необходимой ему для</w:t>
            </w:r>
            <w:r w:rsidRPr="00292A38">
              <w:rPr>
                <w:spacing w:val="1"/>
                <w:sz w:val="20"/>
                <w:szCs w:val="20"/>
                <w:lang w:val="ru-RU"/>
              </w:rPr>
              <w:t xml:space="preserve"> </w:t>
            </w:r>
            <w:r w:rsidRPr="00292A38">
              <w:rPr>
                <w:sz w:val="20"/>
                <w:szCs w:val="20"/>
                <w:lang w:val="ru-RU"/>
              </w:rPr>
              <w:t>конструктивного и ответственного поведения в</w:t>
            </w:r>
            <w:r w:rsidRPr="00292A38">
              <w:rPr>
                <w:spacing w:val="1"/>
                <w:sz w:val="20"/>
                <w:szCs w:val="20"/>
                <w:lang w:val="ru-RU"/>
              </w:rPr>
              <w:t xml:space="preserve"> </w:t>
            </w:r>
            <w:r w:rsidRPr="00292A38">
              <w:rPr>
                <w:sz w:val="20"/>
                <w:szCs w:val="20"/>
                <w:lang w:val="ru-RU"/>
              </w:rPr>
              <w:t>обществе. Основные темы занятий связаны с</w:t>
            </w:r>
            <w:r w:rsidRPr="00292A38">
              <w:rPr>
                <w:spacing w:val="1"/>
                <w:sz w:val="20"/>
                <w:szCs w:val="20"/>
                <w:lang w:val="ru-RU"/>
              </w:rPr>
              <w:t xml:space="preserve"> </w:t>
            </w:r>
            <w:r w:rsidRPr="00292A38">
              <w:rPr>
                <w:sz w:val="20"/>
                <w:szCs w:val="20"/>
                <w:lang w:val="ru-RU"/>
              </w:rPr>
              <w:t>важнейшими аспектами жизни человека в</w:t>
            </w:r>
            <w:r w:rsidRPr="00292A38">
              <w:rPr>
                <w:spacing w:val="1"/>
                <w:sz w:val="20"/>
                <w:szCs w:val="20"/>
                <w:lang w:val="ru-RU"/>
              </w:rPr>
              <w:t xml:space="preserve"> </w:t>
            </w:r>
            <w:r w:rsidRPr="00292A38">
              <w:rPr>
                <w:sz w:val="20"/>
                <w:szCs w:val="20"/>
                <w:lang w:val="ru-RU"/>
              </w:rPr>
              <w:t>современной России: знанием родной истории и</w:t>
            </w:r>
            <w:r w:rsidRPr="00292A38">
              <w:rPr>
                <w:spacing w:val="-42"/>
                <w:sz w:val="20"/>
                <w:szCs w:val="20"/>
                <w:lang w:val="ru-RU"/>
              </w:rPr>
              <w:t xml:space="preserve"> </w:t>
            </w:r>
            <w:r w:rsidRPr="00292A38">
              <w:rPr>
                <w:sz w:val="20"/>
                <w:szCs w:val="20"/>
                <w:lang w:val="ru-RU"/>
              </w:rPr>
              <w:t>пониманием сложностей современного мира,</w:t>
            </w:r>
            <w:r w:rsidRPr="00292A38">
              <w:rPr>
                <w:spacing w:val="1"/>
                <w:sz w:val="20"/>
                <w:szCs w:val="20"/>
                <w:lang w:val="ru-RU"/>
              </w:rPr>
              <w:t xml:space="preserve"> </w:t>
            </w:r>
            <w:r w:rsidRPr="00292A38">
              <w:rPr>
                <w:sz w:val="20"/>
                <w:szCs w:val="20"/>
                <w:lang w:val="ru-RU"/>
              </w:rPr>
              <w:t>техническим</w:t>
            </w:r>
            <w:r w:rsidRPr="00292A38">
              <w:rPr>
                <w:spacing w:val="-3"/>
                <w:sz w:val="20"/>
                <w:szCs w:val="20"/>
                <w:lang w:val="ru-RU"/>
              </w:rPr>
              <w:t xml:space="preserve"> </w:t>
            </w:r>
            <w:r w:rsidRPr="00292A38">
              <w:rPr>
                <w:sz w:val="20"/>
                <w:szCs w:val="20"/>
                <w:lang w:val="ru-RU"/>
              </w:rPr>
              <w:t>прогрессом</w:t>
            </w:r>
            <w:r w:rsidRPr="00292A38">
              <w:rPr>
                <w:spacing w:val="-2"/>
                <w:sz w:val="20"/>
                <w:szCs w:val="20"/>
                <w:lang w:val="ru-RU"/>
              </w:rPr>
              <w:t xml:space="preserve"> </w:t>
            </w:r>
            <w:r w:rsidRPr="00292A38">
              <w:rPr>
                <w:sz w:val="20"/>
                <w:szCs w:val="20"/>
                <w:lang w:val="ru-RU"/>
              </w:rPr>
              <w:t>и</w:t>
            </w:r>
            <w:r w:rsidRPr="00292A38">
              <w:rPr>
                <w:spacing w:val="-2"/>
                <w:sz w:val="20"/>
                <w:szCs w:val="20"/>
                <w:lang w:val="ru-RU"/>
              </w:rPr>
              <w:t xml:space="preserve"> </w:t>
            </w:r>
            <w:r w:rsidRPr="00292A38">
              <w:rPr>
                <w:sz w:val="20"/>
                <w:szCs w:val="20"/>
                <w:lang w:val="ru-RU"/>
              </w:rPr>
              <w:t>сохранением</w:t>
            </w:r>
          </w:p>
          <w:p w:rsidR="008F00FB" w:rsidRPr="00292A38" w:rsidRDefault="008F00FB" w:rsidP="008F00FB">
            <w:pPr>
              <w:pStyle w:val="TableParagraph"/>
              <w:ind w:left="107" w:right="183"/>
              <w:jc w:val="both"/>
              <w:rPr>
                <w:sz w:val="20"/>
                <w:szCs w:val="20"/>
                <w:lang w:val="ru-RU"/>
              </w:rPr>
            </w:pPr>
            <w:r w:rsidRPr="00292A38">
              <w:rPr>
                <w:sz w:val="20"/>
                <w:szCs w:val="20"/>
                <w:lang w:val="ru-RU"/>
              </w:rPr>
              <w:t>природы, ориентацией в мировой художест-</w:t>
            </w:r>
            <w:r w:rsidRPr="00292A38">
              <w:rPr>
                <w:spacing w:val="1"/>
                <w:sz w:val="20"/>
                <w:szCs w:val="20"/>
                <w:lang w:val="ru-RU"/>
              </w:rPr>
              <w:t xml:space="preserve"> </w:t>
            </w:r>
            <w:r w:rsidRPr="00292A38">
              <w:rPr>
                <w:sz w:val="20"/>
                <w:szCs w:val="20"/>
                <w:lang w:val="ru-RU"/>
              </w:rPr>
              <w:t>венной культуре и повседневной культуре пове</w:t>
            </w:r>
            <w:r w:rsidRPr="00292A38">
              <w:rPr>
                <w:spacing w:val="-42"/>
                <w:sz w:val="20"/>
                <w:szCs w:val="20"/>
                <w:lang w:val="ru-RU"/>
              </w:rPr>
              <w:t xml:space="preserve"> </w:t>
            </w:r>
            <w:r w:rsidRPr="00292A38">
              <w:rPr>
                <w:sz w:val="20"/>
                <w:szCs w:val="20"/>
                <w:lang w:val="ru-RU"/>
              </w:rPr>
              <w:t>дения,</w:t>
            </w:r>
            <w:r w:rsidRPr="00292A38">
              <w:rPr>
                <w:spacing w:val="-2"/>
                <w:sz w:val="20"/>
                <w:szCs w:val="20"/>
                <w:lang w:val="ru-RU"/>
              </w:rPr>
              <w:t xml:space="preserve"> </w:t>
            </w:r>
            <w:r w:rsidRPr="00292A38">
              <w:rPr>
                <w:sz w:val="20"/>
                <w:szCs w:val="20"/>
                <w:lang w:val="ru-RU"/>
              </w:rPr>
              <w:lastRenderedPageBreak/>
              <w:t>доброжелательным</w:t>
            </w:r>
            <w:r w:rsidRPr="00292A38">
              <w:rPr>
                <w:spacing w:val="-3"/>
                <w:sz w:val="20"/>
                <w:szCs w:val="20"/>
                <w:lang w:val="ru-RU"/>
              </w:rPr>
              <w:t xml:space="preserve"> </w:t>
            </w:r>
            <w:r w:rsidRPr="00292A38">
              <w:rPr>
                <w:sz w:val="20"/>
                <w:szCs w:val="20"/>
                <w:lang w:val="ru-RU"/>
              </w:rPr>
              <w:t>отношением</w:t>
            </w:r>
            <w:r w:rsidRPr="00292A38">
              <w:rPr>
                <w:spacing w:val="-3"/>
                <w:sz w:val="20"/>
                <w:szCs w:val="20"/>
                <w:lang w:val="ru-RU"/>
              </w:rPr>
              <w:t xml:space="preserve"> </w:t>
            </w:r>
            <w:r w:rsidRPr="00292A38">
              <w:rPr>
                <w:sz w:val="20"/>
                <w:szCs w:val="20"/>
                <w:lang w:val="ru-RU"/>
              </w:rPr>
              <w:t>к</w:t>
            </w:r>
            <w:r w:rsidRPr="00292A38">
              <w:rPr>
                <w:spacing w:val="-2"/>
                <w:sz w:val="20"/>
                <w:szCs w:val="20"/>
                <w:lang w:val="ru-RU"/>
              </w:rPr>
              <w:t xml:space="preserve"> </w:t>
            </w:r>
            <w:r w:rsidRPr="00292A38">
              <w:rPr>
                <w:sz w:val="20"/>
                <w:szCs w:val="20"/>
                <w:lang w:val="ru-RU"/>
              </w:rPr>
              <w:t>окружающим и ответственным отношением к собст-</w:t>
            </w:r>
            <w:r w:rsidRPr="00292A38">
              <w:rPr>
                <w:spacing w:val="-43"/>
                <w:sz w:val="20"/>
                <w:szCs w:val="20"/>
                <w:lang w:val="ru-RU"/>
              </w:rPr>
              <w:t xml:space="preserve"> </w:t>
            </w:r>
            <w:r w:rsidRPr="00292A38">
              <w:rPr>
                <w:sz w:val="20"/>
                <w:szCs w:val="20"/>
                <w:lang w:val="ru-RU"/>
              </w:rPr>
              <w:t>венным</w:t>
            </w:r>
            <w:r w:rsidRPr="00292A38">
              <w:rPr>
                <w:spacing w:val="-2"/>
                <w:sz w:val="20"/>
                <w:szCs w:val="20"/>
                <w:lang w:val="ru-RU"/>
              </w:rPr>
              <w:t xml:space="preserve"> </w:t>
            </w:r>
            <w:r w:rsidRPr="00292A38">
              <w:rPr>
                <w:sz w:val="20"/>
                <w:szCs w:val="20"/>
                <w:lang w:val="ru-RU"/>
              </w:rPr>
              <w:t>поступкам.</w:t>
            </w:r>
          </w:p>
        </w:tc>
        <w:tc>
          <w:tcPr>
            <w:tcW w:w="528" w:type="dxa"/>
            <w:tcBorders>
              <w:left w:val="single" w:sz="4" w:space="0" w:color="auto"/>
            </w:tcBorders>
          </w:tcPr>
          <w:p w:rsidR="008F00FB" w:rsidRPr="009E7209" w:rsidRDefault="008F00FB" w:rsidP="008F00FB">
            <w:pPr>
              <w:pStyle w:val="TableParagraph"/>
              <w:ind w:left="107" w:right="202"/>
              <w:rPr>
                <w:sz w:val="24"/>
                <w:szCs w:val="24"/>
                <w:lang w:val="ru-RU"/>
              </w:rPr>
            </w:pPr>
          </w:p>
          <w:p w:rsidR="008F00FB" w:rsidRPr="009E7209" w:rsidRDefault="008F00FB" w:rsidP="008F00FB">
            <w:pPr>
              <w:pStyle w:val="TableParagraph"/>
              <w:ind w:left="107" w:right="202"/>
              <w:rPr>
                <w:sz w:val="24"/>
                <w:szCs w:val="24"/>
                <w:lang w:val="ru-RU"/>
              </w:rPr>
            </w:pPr>
          </w:p>
          <w:p w:rsidR="008F00FB" w:rsidRPr="009E7209" w:rsidRDefault="008F00FB" w:rsidP="008F00FB">
            <w:pPr>
              <w:pStyle w:val="TableParagraph"/>
              <w:ind w:left="107" w:right="202"/>
              <w:rPr>
                <w:sz w:val="24"/>
                <w:szCs w:val="24"/>
                <w:lang w:val="ru-RU"/>
              </w:rPr>
            </w:pPr>
          </w:p>
          <w:p w:rsidR="008F00FB" w:rsidRPr="009E7209" w:rsidRDefault="008F00FB" w:rsidP="008F00FB">
            <w:pPr>
              <w:pStyle w:val="TableParagraph"/>
              <w:ind w:left="107" w:right="202"/>
              <w:rPr>
                <w:sz w:val="24"/>
                <w:szCs w:val="24"/>
                <w:lang w:val="ru-RU"/>
              </w:rPr>
            </w:pPr>
          </w:p>
          <w:p w:rsidR="008F00FB" w:rsidRPr="009E7209" w:rsidRDefault="008F00FB" w:rsidP="008F00FB">
            <w:pPr>
              <w:pStyle w:val="TableParagraph"/>
              <w:ind w:left="107" w:right="202"/>
              <w:rPr>
                <w:sz w:val="24"/>
                <w:szCs w:val="24"/>
                <w:lang w:val="ru-RU"/>
              </w:rPr>
            </w:pPr>
          </w:p>
          <w:p w:rsidR="008F00FB" w:rsidRPr="009E7209" w:rsidRDefault="008F00FB" w:rsidP="008F00FB">
            <w:pPr>
              <w:pStyle w:val="TableParagraph"/>
              <w:ind w:left="107" w:right="202"/>
              <w:rPr>
                <w:sz w:val="24"/>
                <w:szCs w:val="24"/>
                <w:lang w:val="ru-RU"/>
              </w:rPr>
            </w:pPr>
          </w:p>
          <w:p w:rsidR="008F00FB" w:rsidRPr="009E7209" w:rsidRDefault="008F00FB" w:rsidP="008F00FB">
            <w:pPr>
              <w:pStyle w:val="TableParagraph"/>
              <w:ind w:right="202"/>
              <w:rPr>
                <w:sz w:val="24"/>
                <w:szCs w:val="24"/>
              </w:rPr>
            </w:pPr>
            <w:r w:rsidRPr="009E7209">
              <w:rPr>
                <w:sz w:val="24"/>
                <w:szCs w:val="24"/>
              </w:rPr>
              <w:t>1/34</w:t>
            </w:r>
          </w:p>
        </w:tc>
        <w:tc>
          <w:tcPr>
            <w:tcW w:w="567" w:type="dxa"/>
            <w:gridSpan w:val="2"/>
            <w:tcBorders>
              <w:right w:val="single" w:sz="4" w:space="0" w:color="auto"/>
            </w:tcBorders>
          </w:tcPr>
          <w:p w:rsidR="008F00FB" w:rsidRPr="009E7209" w:rsidRDefault="008F00FB" w:rsidP="008F00FB">
            <w:pPr>
              <w:pStyle w:val="TableParagraph"/>
              <w:rPr>
                <w:b/>
                <w:sz w:val="24"/>
                <w:szCs w:val="24"/>
              </w:rPr>
            </w:pPr>
          </w:p>
          <w:p w:rsidR="008F00FB" w:rsidRPr="009E7209" w:rsidRDefault="008F00FB" w:rsidP="008F00FB">
            <w:pPr>
              <w:pStyle w:val="TableParagraph"/>
              <w:rPr>
                <w:b/>
                <w:sz w:val="24"/>
                <w:szCs w:val="24"/>
              </w:rPr>
            </w:pPr>
          </w:p>
          <w:p w:rsidR="008F00FB" w:rsidRPr="009E7209" w:rsidRDefault="008F00FB" w:rsidP="008F00FB">
            <w:pPr>
              <w:pStyle w:val="TableParagraph"/>
              <w:rPr>
                <w:b/>
                <w:sz w:val="24"/>
                <w:szCs w:val="24"/>
              </w:rPr>
            </w:pPr>
          </w:p>
          <w:p w:rsidR="008F00FB" w:rsidRPr="009E7209" w:rsidRDefault="008F00FB" w:rsidP="008F00FB">
            <w:pPr>
              <w:pStyle w:val="TableParagraph"/>
              <w:rPr>
                <w:b/>
                <w:sz w:val="24"/>
                <w:szCs w:val="24"/>
              </w:rPr>
            </w:pPr>
          </w:p>
          <w:p w:rsidR="008F00FB" w:rsidRPr="009E7209" w:rsidRDefault="008F00FB" w:rsidP="008F00FB">
            <w:pPr>
              <w:pStyle w:val="TableParagraph"/>
              <w:rPr>
                <w:b/>
                <w:sz w:val="24"/>
                <w:szCs w:val="24"/>
              </w:rPr>
            </w:pPr>
          </w:p>
          <w:p w:rsidR="008F00FB" w:rsidRPr="009E7209" w:rsidRDefault="008F00FB" w:rsidP="008F00FB">
            <w:pPr>
              <w:pStyle w:val="TableParagraph"/>
              <w:rPr>
                <w:sz w:val="24"/>
                <w:szCs w:val="24"/>
              </w:rPr>
            </w:pPr>
            <w:r w:rsidRPr="009E7209">
              <w:rPr>
                <w:sz w:val="24"/>
                <w:szCs w:val="24"/>
              </w:rPr>
              <w:t>1/34</w:t>
            </w:r>
          </w:p>
        </w:tc>
        <w:tc>
          <w:tcPr>
            <w:tcW w:w="426" w:type="dxa"/>
            <w:tcBorders>
              <w:left w:val="single" w:sz="4" w:space="0" w:color="auto"/>
            </w:tcBorders>
          </w:tcPr>
          <w:p w:rsidR="008F00FB" w:rsidRPr="009E7209" w:rsidRDefault="008F00FB" w:rsidP="008F00FB">
            <w:pPr>
              <w:rPr>
                <w:rFonts w:ascii="Times New Roman" w:hAnsi="Times New Roman" w:cs="Times New Roman"/>
                <w:sz w:val="24"/>
                <w:szCs w:val="24"/>
              </w:rPr>
            </w:pPr>
          </w:p>
          <w:p w:rsidR="008F00FB" w:rsidRPr="009E7209" w:rsidRDefault="008F00FB" w:rsidP="008F00FB">
            <w:pPr>
              <w:rPr>
                <w:rFonts w:ascii="Times New Roman" w:hAnsi="Times New Roman" w:cs="Times New Roman"/>
                <w:sz w:val="24"/>
                <w:szCs w:val="24"/>
              </w:rPr>
            </w:pPr>
          </w:p>
          <w:p w:rsidR="008F00FB" w:rsidRPr="009E7209" w:rsidRDefault="008F00FB" w:rsidP="008F00FB">
            <w:pPr>
              <w:rPr>
                <w:rFonts w:ascii="Times New Roman" w:hAnsi="Times New Roman" w:cs="Times New Roman"/>
                <w:sz w:val="24"/>
                <w:szCs w:val="24"/>
              </w:rPr>
            </w:pPr>
          </w:p>
          <w:p w:rsidR="008F00FB" w:rsidRPr="009E7209" w:rsidRDefault="008F00FB" w:rsidP="008F00FB">
            <w:pPr>
              <w:rPr>
                <w:rFonts w:ascii="Times New Roman" w:hAnsi="Times New Roman" w:cs="Times New Roman"/>
                <w:sz w:val="24"/>
                <w:szCs w:val="24"/>
              </w:rPr>
            </w:pPr>
          </w:p>
          <w:p w:rsidR="008F00FB" w:rsidRPr="009E7209" w:rsidRDefault="008F00FB" w:rsidP="008F00FB">
            <w:pPr>
              <w:rPr>
                <w:rFonts w:ascii="Times New Roman" w:hAnsi="Times New Roman" w:cs="Times New Roman"/>
                <w:sz w:val="24"/>
                <w:szCs w:val="24"/>
              </w:rPr>
            </w:pPr>
          </w:p>
          <w:p w:rsidR="008F00FB" w:rsidRPr="009E7209" w:rsidRDefault="008F00FB" w:rsidP="008F00FB">
            <w:pPr>
              <w:pStyle w:val="TableParagraph"/>
              <w:rPr>
                <w:sz w:val="24"/>
                <w:szCs w:val="24"/>
              </w:rPr>
            </w:pPr>
          </w:p>
          <w:p w:rsidR="008F00FB" w:rsidRPr="009E7209" w:rsidRDefault="008F00FB" w:rsidP="008F00FB">
            <w:pPr>
              <w:pStyle w:val="TableParagraph"/>
              <w:rPr>
                <w:sz w:val="24"/>
                <w:szCs w:val="24"/>
              </w:rPr>
            </w:pPr>
            <w:r w:rsidRPr="009E7209">
              <w:rPr>
                <w:sz w:val="24"/>
                <w:szCs w:val="24"/>
              </w:rPr>
              <w:t>1/34</w:t>
            </w:r>
          </w:p>
        </w:tc>
        <w:tc>
          <w:tcPr>
            <w:tcW w:w="739" w:type="dxa"/>
            <w:gridSpan w:val="2"/>
          </w:tcPr>
          <w:p w:rsidR="008F00FB" w:rsidRPr="009E7209" w:rsidRDefault="008F00FB" w:rsidP="008F00FB">
            <w:pPr>
              <w:pStyle w:val="TableParagraph"/>
              <w:rPr>
                <w:b/>
                <w:sz w:val="24"/>
                <w:szCs w:val="24"/>
              </w:rPr>
            </w:pPr>
          </w:p>
          <w:p w:rsidR="008F00FB" w:rsidRPr="009E7209" w:rsidRDefault="008F00FB" w:rsidP="008F00FB">
            <w:pPr>
              <w:pStyle w:val="TableParagraph"/>
              <w:rPr>
                <w:b/>
                <w:sz w:val="24"/>
                <w:szCs w:val="24"/>
              </w:rPr>
            </w:pPr>
          </w:p>
          <w:p w:rsidR="008F00FB" w:rsidRPr="009E7209" w:rsidRDefault="008F00FB" w:rsidP="008F00FB">
            <w:pPr>
              <w:pStyle w:val="TableParagraph"/>
              <w:rPr>
                <w:b/>
                <w:sz w:val="24"/>
                <w:szCs w:val="24"/>
              </w:rPr>
            </w:pPr>
          </w:p>
          <w:p w:rsidR="008F00FB" w:rsidRPr="009E7209" w:rsidRDefault="008F00FB" w:rsidP="008F00FB">
            <w:pPr>
              <w:pStyle w:val="TableParagraph"/>
              <w:rPr>
                <w:b/>
                <w:sz w:val="24"/>
                <w:szCs w:val="24"/>
              </w:rPr>
            </w:pPr>
          </w:p>
          <w:p w:rsidR="008F00FB" w:rsidRPr="009E7209" w:rsidRDefault="008F00FB" w:rsidP="008F00FB">
            <w:pPr>
              <w:pStyle w:val="TableParagraph"/>
              <w:rPr>
                <w:b/>
                <w:sz w:val="24"/>
                <w:szCs w:val="24"/>
              </w:rPr>
            </w:pPr>
          </w:p>
          <w:p w:rsidR="008F00FB" w:rsidRPr="009E7209" w:rsidRDefault="008F00FB" w:rsidP="008F00FB">
            <w:pPr>
              <w:pStyle w:val="TableParagraph"/>
              <w:ind w:left="21"/>
              <w:jc w:val="center"/>
              <w:rPr>
                <w:sz w:val="24"/>
                <w:szCs w:val="24"/>
              </w:rPr>
            </w:pPr>
            <w:r w:rsidRPr="009E7209">
              <w:rPr>
                <w:sz w:val="24"/>
                <w:szCs w:val="24"/>
              </w:rPr>
              <w:t>3/102</w:t>
            </w:r>
          </w:p>
        </w:tc>
      </w:tr>
      <w:tr w:rsidR="008F00FB" w:rsidRPr="009E7209" w:rsidTr="008F00FB">
        <w:trPr>
          <w:trHeight w:val="2276"/>
        </w:trPr>
        <w:tc>
          <w:tcPr>
            <w:tcW w:w="2919" w:type="dxa"/>
          </w:tcPr>
          <w:p w:rsidR="008F00FB" w:rsidRPr="00292A38" w:rsidRDefault="008F00FB" w:rsidP="008F00FB">
            <w:pPr>
              <w:pStyle w:val="TableParagraph"/>
              <w:rPr>
                <w:b/>
                <w:sz w:val="20"/>
                <w:szCs w:val="20"/>
                <w:lang w:val="ru-RU"/>
              </w:rPr>
            </w:pPr>
          </w:p>
          <w:p w:rsidR="008F00FB" w:rsidRPr="00292A38" w:rsidRDefault="008F00FB" w:rsidP="008F00FB">
            <w:pPr>
              <w:pStyle w:val="TableParagraph"/>
              <w:ind w:left="273" w:right="267" w:firstLine="2"/>
              <w:jc w:val="center"/>
              <w:rPr>
                <w:sz w:val="20"/>
                <w:szCs w:val="20"/>
                <w:lang w:val="ru-RU"/>
              </w:rPr>
            </w:pPr>
            <w:r w:rsidRPr="00292A38">
              <w:rPr>
                <w:i/>
                <w:sz w:val="20"/>
                <w:szCs w:val="20"/>
                <w:u w:val="single"/>
                <w:lang w:val="ru-RU"/>
              </w:rPr>
              <w:t>Занятия по формированию</w:t>
            </w:r>
            <w:r w:rsidRPr="00292A38">
              <w:rPr>
                <w:i/>
                <w:spacing w:val="1"/>
                <w:sz w:val="20"/>
                <w:szCs w:val="20"/>
                <w:lang w:val="ru-RU"/>
              </w:rPr>
              <w:t xml:space="preserve"> </w:t>
            </w:r>
            <w:r w:rsidRPr="00292A38">
              <w:rPr>
                <w:i/>
                <w:sz w:val="20"/>
                <w:szCs w:val="20"/>
                <w:u w:val="single"/>
                <w:lang w:val="ru-RU"/>
              </w:rPr>
              <w:t>функциональной грамотности</w:t>
            </w:r>
            <w:r w:rsidRPr="00292A38">
              <w:rPr>
                <w:i/>
                <w:spacing w:val="-43"/>
                <w:sz w:val="20"/>
                <w:szCs w:val="20"/>
                <w:lang w:val="ru-RU"/>
              </w:rPr>
              <w:t xml:space="preserve"> </w:t>
            </w:r>
            <w:r w:rsidRPr="00292A38">
              <w:rPr>
                <w:i/>
                <w:sz w:val="20"/>
                <w:szCs w:val="20"/>
                <w:u w:val="single"/>
                <w:lang w:val="ru-RU"/>
              </w:rPr>
              <w:t>обучающихся</w:t>
            </w:r>
          </w:p>
        </w:tc>
        <w:tc>
          <w:tcPr>
            <w:tcW w:w="1551" w:type="dxa"/>
          </w:tcPr>
          <w:p w:rsidR="008F00FB" w:rsidRPr="00292A38" w:rsidRDefault="008F00FB" w:rsidP="008F00FB">
            <w:pPr>
              <w:pStyle w:val="TableParagraph"/>
              <w:tabs>
                <w:tab w:val="left" w:pos="1591"/>
              </w:tabs>
              <w:ind w:left="107" w:right="94"/>
              <w:rPr>
                <w:i/>
                <w:color w:val="FF0000"/>
                <w:sz w:val="20"/>
                <w:szCs w:val="20"/>
              </w:rPr>
            </w:pPr>
            <w:r w:rsidRPr="00292A38">
              <w:rPr>
                <w:sz w:val="20"/>
                <w:szCs w:val="20"/>
              </w:rPr>
              <w:t>«Развитие функциональной грамотности»</w:t>
            </w:r>
          </w:p>
        </w:tc>
        <w:tc>
          <w:tcPr>
            <w:tcW w:w="3869" w:type="dxa"/>
            <w:tcBorders>
              <w:right w:val="single" w:sz="4" w:space="0" w:color="auto"/>
            </w:tcBorders>
          </w:tcPr>
          <w:p w:rsidR="008F00FB" w:rsidRPr="00292A38" w:rsidRDefault="008F00FB" w:rsidP="008F00FB">
            <w:pPr>
              <w:pStyle w:val="TableParagraph"/>
              <w:ind w:left="107"/>
              <w:jc w:val="both"/>
              <w:rPr>
                <w:sz w:val="20"/>
                <w:szCs w:val="20"/>
                <w:lang w:val="ru-RU"/>
              </w:rPr>
            </w:pPr>
            <w:r w:rsidRPr="00292A38">
              <w:rPr>
                <w:b/>
                <w:sz w:val="20"/>
                <w:szCs w:val="20"/>
                <w:lang w:val="ru-RU"/>
              </w:rPr>
              <w:t>Основная</w:t>
            </w:r>
            <w:r w:rsidRPr="00292A38">
              <w:rPr>
                <w:b/>
                <w:spacing w:val="-5"/>
                <w:sz w:val="20"/>
                <w:szCs w:val="20"/>
                <w:lang w:val="ru-RU"/>
              </w:rPr>
              <w:t xml:space="preserve"> </w:t>
            </w:r>
            <w:r w:rsidRPr="00292A38">
              <w:rPr>
                <w:b/>
                <w:sz w:val="20"/>
                <w:szCs w:val="20"/>
                <w:lang w:val="ru-RU"/>
              </w:rPr>
              <w:t>цель:</w:t>
            </w:r>
            <w:r w:rsidRPr="00292A38">
              <w:rPr>
                <w:b/>
                <w:spacing w:val="-4"/>
                <w:sz w:val="20"/>
                <w:szCs w:val="20"/>
                <w:lang w:val="ru-RU"/>
              </w:rPr>
              <w:t xml:space="preserve"> </w:t>
            </w:r>
            <w:r w:rsidRPr="00292A38">
              <w:rPr>
                <w:sz w:val="20"/>
                <w:szCs w:val="20"/>
                <w:lang w:val="ru-RU"/>
              </w:rPr>
              <w:t>развитие</w:t>
            </w:r>
            <w:r w:rsidRPr="00292A38">
              <w:rPr>
                <w:spacing w:val="-5"/>
                <w:sz w:val="20"/>
                <w:szCs w:val="20"/>
                <w:lang w:val="ru-RU"/>
              </w:rPr>
              <w:t xml:space="preserve"> </w:t>
            </w:r>
            <w:r w:rsidRPr="00292A38">
              <w:rPr>
                <w:sz w:val="20"/>
                <w:szCs w:val="20"/>
                <w:lang w:val="ru-RU"/>
              </w:rPr>
              <w:t>способности</w:t>
            </w:r>
          </w:p>
          <w:p w:rsidR="008F00FB" w:rsidRPr="00292A38" w:rsidRDefault="008F00FB" w:rsidP="008F00FB">
            <w:pPr>
              <w:pStyle w:val="TableParagraph"/>
              <w:ind w:left="107" w:right="125"/>
              <w:jc w:val="both"/>
              <w:rPr>
                <w:sz w:val="20"/>
                <w:szCs w:val="20"/>
                <w:lang w:val="ru-RU"/>
              </w:rPr>
            </w:pPr>
            <w:r w:rsidRPr="00292A38">
              <w:rPr>
                <w:sz w:val="20"/>
                <w:szCs w:val="20"/>
                <w:lang w:val="ru-RU"/>
              </w:rPr>
              <w:t>обучающихся применять приобретённые знания,</w:t>
            </w:r>
            <w:r w:rsidRPr="00292A38">
              <w:rPr>
                <w:spacing w:val="-42"/>
                <w:sz w:val="20"/>
                <w:szCs w:val="20"/>
                <w:lang w:val="ru-RU"/>
              </w:rPr>
              <w:t xml:space="preserve"> </w:t>
            </w:r>
            <w:r w:rsidRPr="00292A38">
              <w:rPr>
                <w:sz w:val="20"/>
                <w:szCs w:val="20"/>
                <w:lang w:val="ru-RU"/>
              </w:rPr>
              <w:t>умения</w:t>
            </w:r>
            <w:r w:rsidRPr="00292A38">
              <w:rPr>
                <w:spacing w:val="-3"/>
                <w:sz w:val="20"/>
                <w:szCs w:val="20"/>
                <w:lang w:val="ru-RU"/>
              </w:rPr>
              <w:t xml:space="preserve"> </w:t>
            </w:r>
            <w:r w:rsidRPr="00292A38">
              <w:rPr>
                <w:sz w:val="20"/>
                <w:szCs w:val="20"/>
                <w:lang w:val="ru-RU"/>
              </w:rPr>
              <w:t>и</w:t>
            </w:r>
            <w:r w:rsidRPr="00292A38">
              <w:rPr>
                <w:spacing w:val="-4"/>
                <w:sz w:val="20"/>
                <w:szCs w:val="20"/>
                <w:lang w:val="ru-RU"/>
              </w:rPr>
              <w:t xml:space="preserve"> </w:t>
            </w:r>
            <w:r w:rsidRPr="00292A38">
              <w:rPr>
                <w:sz w:val="20"/>
                <w:szCs w:val="20"/>
                <w:lang w:val="ru-RU"/>
              </w:rPr>
              <w:t>навыки</w:t>
            </w:r>
            <w:r w:rsidRPr="00292A38">
              <w:rPr>
                <w:spacing w:val="-4"/>
                <w:sz w:val="20"/>
                <w:szCs w:val="20"/>
                <w:lang w:val="ru-RU"/>
              </w:rPr>
              <w:t xml:space="preserve"> </w:t>
            </w:r>
            <w:r w:rsidRPr="00292A38">
              <w:rPr>
                <w:sz w:val="20"/>
                <w:szCs w:val="20"/>
                <w:lang w:val="ru-RU"/>
              </w:rPr>
              <w:t>для</w:t>
            </w:r>
            <w:r w:rsidRPr="00292A38">
              <w:rPr>
                <w:spacing w:val="-2"/>
                <w:sz w:val="20"/>
                <w:szCs w:val="20"/>
                <w:lang w:val="ru-RU"/>
              </w:rPr>
              <w:t xml:space="preserve"> </w:t>
            </w:r>
            <w:r w:rsidRPr="00292A38">
              <w:rPr>
                <w:sz w:val="20"/>
                <w:szCs w:val="20"/>
                <w:lang w:val="ru-RU"/>
              </w:rPr>
              <w:t>решения</w:t>
            </w:r>
            <w:r w:rsidRPr="00292A38">
              <w:rPr>
                <w:spacing w:val="-3"/>
                <w:sz w:val="20"/>
                <w:szCs w:val="20"/>
                <w:lang w:val="ru-RU"/>
              </w:rPr>
              <w:t xml:space="preserve"> </w:t>
            </w:r>
            <w:r w:rsidRPr="00292A38">
              <w:rPr>
                <w:sz w:val="20"/>
                <w:szCs w:val="20"/>
                <w:lang w:val="ru-RU"/>
              </w:rPr>
              <w:t>задач</w:t>
            </w:r>
            <w:r w:rsidRPr="00292A38">
              <w:rPr>
                <w:spacing w:val="-3"/>
                <w:sz w:val="20"/>
                <w:szCs w:val="20"/>
                <w:lang w:val="ru-RU"/>
              </w:rPr>
              <w:t xml:space="preserve"> </w:t>
            </w:r>
            <w:r w:rsidRPr="00292A38">
              <w:rPr>
                <w:sz w:val="20"/>
                <w:szCs w:val="20"/>
                <w:lang w:val="ru-RU"/>
              </w:rPr>
              <w:t>в</w:t>
            </w:r>
            <w:r w:rsidRPr="00292A38">
              <w:rPr>
                <w:spacing w:val="-4"/>
                <w:sz w:val="20"/>
                <w:szCs w:val="20"/>
                <w:lang w:val="ru-RU"/>
              </w:rPr>
              <w:t xml:space="preserve"> </w:t>
            </w:r>
            <w:r w:rsidRPr="00292A38">
              <w:rPr>
                <w:sz w:val="20"/>
                <w:szCs w:val="20"/>
                <w:lang w:val="ru-RU"/>
              </w:rPr>
              <w:t>различных</w:t>
            </w:r>
            <w:r w:rsidRPr="00292A38">
              <w:rPr>
                <w:spacing w:val="-42"/>
                <w:sz w:val="20"/>
                <w:szCs w:val="20"/>
                <w:lang w:val="ru-RU"/>
              </w:rPr>
              <w:t xml:space="preserve"> </w:t>
            </w:r>
            <w:r w:rsidRPr="00292A38">
              <w:rPr>
                <w:sz w:val="20"/>
                <w:szCs w:val="20"/>
                <w:lang w:val="ru-RU"/>
              </w:rPr>
              <w:t>сферах жизнедеятельности, (обеспечение связи</w:t>
            </w:r>
            <w:r w:rsidRPr="00292A38">
              <w:rPr>
                <w:spacing w:val="1"/>
                <w:sz w:val="20"/>
                <w:szCs w:val="20"/>
                <w:lang w:val="ru-RU"/>
              </w:rPr>
              <w:t xml:space="preserve"> </w:t>
            </w:r>
            <w:r w:rsidRPr="00292A38">
              <w:rPr>
                <w:sz w:val="20"/>
                <w:szCs w:val="20"/>
                <w:lang w:val="ru-RU"/>
              </w:rPr>
              <w:t xml:space="preserve">обучения с жизнью). </w:t>
            </w:r>
            <w:r w:rsidRPr="00292A38">
              <w:rPr>
                <w:b/>
                <w:sz w:val="20"/>
                <w:szCs w:val="20"/>
                <w:lang w:val="ru-RU"/>
              </w:rPr>
              <w:t>Основная задача</w:t>
            </w:r>
            <w:r w:rsidRPr="00292A38">
              <w:rPr>
                <w:sz w:val="20"/>
                <w:szCs w:val="20"/>
                <w:lang w:val="ru-RU"/>
              </w:rPr>
              <w:t>:</w:t>
            </w:r>
            <w:r w:rsidRPr="00292A38">
              <w:rPr>
                <w:spacing w:val="1"/>
                <w:sz w:val="20"/>
                <w:szCs w:val="20"/>
                <w:lang w:val="ru-RU"/>
              </w:rPr>
              <w:t xml:space="preserve"> </w:t>
            </w:r>
            <w:r w:rsidRPr="00292A38">
              <w:rPr>
                <w:sz w:val="20"/>
                <w:szCs w:val="20"/>
                <w:lang w:val="ru-RU"/>
              </w:rPr>
              <w:t>формирование и развитие функциональной</w:t>
            </w:r>
            <w:r w:rsidRPr="00292A38">
              <w:rPr>
                <w:spacing w:val="1"/>
                <w:sz w:val="20"/>
                <w:szCs w:val="20"/>
                <w:lang w:val="ru-RU"/>
              </w:rPr>
              <w:t xml:space="preserve"> </w:t>
            </w:r>
            <w:r w:rsidRPr="00292A38">
              <w:rPr>
                <w:sz w:val="20"/>
                <w:szCs w:val="20"/>
                <w:lang w:val="ru-RU"/>
              </w:rPr>
              <w:t>грамотности школьников: читательской, матема-</w:t>
            </w:r>
            <w:r w:rsidRPr="00292A38">
              <w:rPr>
                <w:spacing w:val="-42"/>
                <w:sz w:val="20"/>
                <w:szCs w:val="20"/>
                <w:lang w:val="ru-RU"/>
              </w:rPr>
              <w:t xml:space="preserve"> </w:t>
            </w:r>
            <w:r w:rsidRPr="00292A38">
              <w:rPr>
                <w:sz w:val="20"/>
                <w:szCs w:val="20"/>
                <w:lang w:val="ru-RU"/>
              </w:rPr>
              <w:t>тической, естественно-научной, финансовой,</w:t>
            </w:r>
            <w:r w:rsidRPr="00292A38">
              <w:rPr>
                <w:spacing w:val="1"/>
                <w:sz w:val="20"/>
                <w:szCs w:val="20"/>
                <w:lang w:val="ru-RU"/>
              </w:rPr>
              <w:t xml:space="preserve"> </w:t>
            </w:r>
            <w:r w:rsidRPr="00292A38">
              <w:rPr>
                <w:sz w:val="20"/>
                <w:szCs w:val="20"/>
                <w:lang w:val="ru-RU"/>
              </w:rPr>
              <w:t xml:space="preserve">направленной и на развитие </w:t>
            </w:r>
            <w:r w:rsidRPr="00292A38">
              <w:rPr>
                <w:sz w:val="20"/>
                <w:szCs w:val="20"/>
                <w:lang w:val="ru-RU"/>
              </w:rPr>
              <w:lastRenderedPageBreak/>
              <w:t>креативного</w:t>
            </w:r>
            <w:r w:rsidRPr="00292A38">
              <w:rPr>
                <w:spacing w:val="1"/>
                <w:sz w:val="20"/>
                <w:szCs w:val="20"/>
                <w:lang w:val="ru-RU"/>
              </w:rPr>
              <w:t xml:space="preserve"> </w:t>
            </w:r>
            <w:r w:rsidRPr="00292A38">
              <w:rPr>
                <w:sz w:val="20"/>
                <w:szCs w:val="20"/>
                <w:lang w:val="ru-RU"/>
              </w:rPr>
              <w:t>мышления и</w:t>
            </w:r>
            <w:r w:rsidRPr="00292A38">
              <w:rPr>
                <w:spacing w:val="-2"/>
                <w:sz w:val="20"/>
                <w:szCs w:val="20"/>
                <w:lang w:val="ru-RU"/>
              </w:rPr>
              <w:t xml:space="preserve"> </w:t>
            </w:r>
            <w:r w:rsidRPr="00292A38">
              <w:rPr>
                <w:sz w:val="20"/>
                <w:szCs w:val="20"/>
                <w:lang w:val="ru-RU"/>
              </w:rPr>
              <w:t>глобальных</w:t>
            </w:r>
            <w:r w:rsidRPr="00292A38">
              <w:rPr>
                <w:spacing w:val="-2"/>
                <w:sz w:val="20"/>
                <w:szCs w:val="20"/>
                <w:lang w:val="ru-RU"/>
              </w:rPr>
              <w:t xml:space="preserve"> </w:t>
            </w:r>
            <w:r w:rsidRPr="00292A38">
              <w:rPr>
                <w:sz w:val="20"/>
                <w:szCs w:val="20"/>
                <w:lang w:val="ru-RU"/>
              </w:rPr>
              <w:t>компетенций.</w:t>
            </w:r>
          </w:p>
        </w:tc>
        <w:tc>
          <w:tcPr>
            <w:tcW w:w="528" w:type="dxa"/>
            <w:tcBorders>
              <w:left w:val="single" w:sz="4" w:space="0" w:color="auto"/>
            </w:tcBorders>
          </w:tcPr>
          <w:p w:rsidR="008F00FB" w:rsidRPr="009E7209" w:rsidRDefault="008F00FB" w:rsidP="008F00FB">
            <w:pPr>
              <w:pStyle w:val="TableParagraph"/>
              <w:ind w:left="107" w:right="125"/>
              <w:rPr>
                <w:sz w:val="24"/>
                <w:szCs w:val="24"/>
                <w:lang w:val="ru-RU"/>
              </w:rPr>
            </w:pPr>
          </w:p>
          <w:p w:rsidR="008F00FB" w:rsidRPr="009E7209" w:rsidRDefault="008F00FB" w:rsidP="008F00FB">
            <w:pPr>
              <w:pStyle w:val="TableParagraph"/>
              <w:ind w:right="125"/>
              <w:rPr>
                <w:sz w:val="24"/>
                <w:szCs w:val="24"/>
              </w:rPr>
            </w:pPr>
            <w:r w:rsidRPr="009E7209">
              <w:rPr>
                <w:sz w:val="24"/>
                <w:szCs w:val="24"/>
              </w:rPr>
              <w:t>1/34</w:t>
            </w:r>
          </w:p>
        </w:tc>
        <w:tc>
          <w:tcPr>
            <w:tcW w:w="567" w:type="dxa"/>
            <w:gridSpan w:val="2"/>
            <w:tcBorders>
              <w:right w:val="single" w:sz="4" w:space="0" w:color="auto"/>
            </w:tcBorders>
          </w:tcPr>
          <w:p w:rsidR="008F00FB" w:rsidRPr="009E7209" w:rsidRDefault="008F00FB" w:rsidP="008F00FB">
            <w:pPr>
              <w:pStyle w:val="TableParagraph"/>
              <w:rPr>
                <w:b/>
                <w:sz w:val="24"/>
                <w:szCs w:val="24"/>
              </w:rPr>
            </w:pPr>
          </w:p>
          <w:p w:rsidR="008F00FB" w:rsidRPr="009E7209" w:rsidRDefault="008F00FB" w:rsidP="008F00FB">
            <w:pPr>
              <w:pStyle w:val="TableParagraph"/>
              <w:rPr>
                <w:sz w:val="24"/>
                <w:szCs w:val="24"/>
              </w:rPr>
            </w:pPr>
            <w:r w:rsidRPr="009E7209">
              <w:rPr>
                <w:sz w:val="24"/>
                <w:szCs w:val="24"/>
              </w:rPr>
              <w:t>1/34</w:t>
            </w:r>
          </w:p>
        </w:tc>
        <w:tc>
          <w:tcPr>
            <w:tcW w:w="426" w:type="dxa"/>
            <w:tcBorders>
              <w:left w:val="single" w:sz="4" w:space="0" w:color="auto"/>
            </w:tcBorders>
          </w:tcPr>
          <w:p w:rsidR="008F00FB" w:rsidRPr="009E7209" w:rsidRDefault="008F00FB" w:rsidP="008F00FB">
            <w:pPr>
              <w:rPr>
                <w:rFonts w:ascii="Times New Roman" w:hAnsi="Times New Roman" w:cs="Times New Roman"/>
                <w:sz w:val="24"/>
                <w:szCs w:val="24"/>
              </w:rPr>
            </w:pPr>
          </w:p>
          <w:p w:rsidR="008F00FB" w:rsidRPr="009E7209" w:rsidRDefault="008F00FB" w:rsidP="008F00FB">
            <w:pPr>
              <w:pStyle w:val="TableParagraph"/>
              <w:rPr>
                <w:sz w:val="24"/>
                <w:szCs w:val="24"/>
              </w:rPr>
            </w:pPr>
            <w:r w:rsidRPr="009E7209">
              <w:rPr>
                <w:sz w:val="24"/>
                <w:szCs w:val="24"/>
              </w:rPr>
              <w:t>1/34</w:t>
            </w:r>
          </w:p>
        </w:tc>
        <w:tc>
          <w:tcPr>
            <w:tcW w:w="739" w:type="dxa"/>
            <w:gridSpan w:val="2"/>
          </w:tcPr>
          <w:p w:rsidR="008F00FB" w:rsidRPr="009E7209" w:rsidRDefault="008F00FB" w:rsidP="008F00FB">
            <w:pPr>
              <w:pStyle w:val="TableParagraph"/>
              <w:rPr>
                <w:b/>
                <w:sz w:val="24"/>
                <w:szCs w:val="24"/>
              </w:rPr>
            </w:pPr>
          </w:p>
          <w:p w:rsidR="008F00FB" w:rsidRPr="009E7209" w:rsidRDefault="008F00FB" w:rsidP="008F00FB">
            <w:pPr>
              <w:pStyle w:val="TableParagraph"/>
              <w:ind w:left="21"/>
              <w:rPr>
                <w:sz w:val="24"/>
                <w:szCs w:val="24"/>
              </w:rPr>
            </w:pPr>
            <w:r w:rsidRPr="009E7209">
              <w:rPr>
                <w:sz w:val="24"/>
                <w:szCs w:val="24"/>
              </w:rPr>
              <w:t>3/102</w:t>
            </w:r>
          </w:p>
        </w:tc>
      </w:tr>
      <w:tr w:rsidR="008F00FB" w:rsidRPr="009E7209" w:rsidTr="008F00FB">
        <w:trPr>
          <w:trHeight w:val="1005"/>
        </w:trPr>
        <w:tc>
          <w:tcPr>
            <w:tcW w:w="2919" w:type="dxa"/>
            <w:tcBorders>
              <w:top w:val="nil"/>
            </w:tcBorders>
          </w:tcPr>
          <w:p w:rsidR="008F00FB" w:rsidRPr="00292A38" w:rsidRDefault="008F00FB" w:rsidP="008F00FB">
            <w:pPr>
              <w:rPr>
                <w:rFonts w:ascii="Times New Roman" w:hAnsi="Times New Roman" w:cs="Times New Roman"/>
                <w:sz w:val="20"/>
                <w:szCs w:val="20"/>
                <w:lang w:val="ru-RU"/>
              </w:rPr>
            </w:pPr>
            <w:r w:rsidRPr="00292A38">
              <w:rPr>
                <w:rFonts w:ascii="Times New Roman" w:hAnsi="Times New Roman" w:cs="Times New Roman"/>
                <w:i/>
                <w:sz w:val="20"/>
                <w:szCs w:val="20"/>
                <w:u w:val="single"/>
                <w:lang w:val="ru-RU"/>
              </w:rPr>
              <w:lastRenderedPageBreak/>
              <w:t>Занятия, направленные на удовлетворение профориентационных интересов и потребностей обучающихся</w:t>
            </w:r>
          </w:p>
        </w:tc>
        <w:tc>
          <w:tcPr>
            <w:tcW w:w="1551" w:type="dxa"/>
          </w:tcPr>
          <w:p w:rsidR="008F00FB" w:rsidRPr="00292A38" w:rsidRDefault="008F00FB" w:rsidP="008F00FB">
            <w:pPr>
              <w:pStyle w:val="TableParagraph"/>
              <w:ind w:left="107" w:right="419"/>
              <w:rPr>
                <w:sz w:val="20"/>
                <w:szCs w:val="20"/>
              </w:rPr>
            </w:pPr>
            <w:r w:rsidRPr="00292A38">
              <w:rPr>
                <w:sz w:val="20"/>
                <w:szCs w:val="20"/>
              </w:rPr>
              <w:t>«Я в мире профессий»</w:t>
            </w:r>
          </w:p>
        </w:tc>
        <w:tc>
          <w:tcPr>
            <w:tcW w:w="3869" w:type="dxa"/>
            <w:tcBorders>
              <w:top w:val="nil"/>
              <w:right w:val="single" w:sz="4" w:space="0" w:color="auto"/>
            </w:tcBorders>
          </w:tcPr>
          <w:p w:rsidR="008F00FB" w:rsidRPr="00292A38" w:rsidRDefault="008F00FB" w:rsidP="008F00FB">
            <w:pPr>
              <w:pBdr>
                <w:top w:val="none" w:sz="0" w:space="0" w:color="000000"/>
                <w:left w:val="none" w:sz="0" w:space="0" w:color="000000"/>
                <w:bottom w:val="none" w:sz="0" w:space="0" w:color="000000"/>
                <w:right w:val="none" w:sz="0" w:space="0" w:color="000000"/>
                <w:between w:val="none" w:sz="0" w:space="0" w:color="000000"/>
              </w:pBdr>
              <w:ind w:firstLine="720"/>
              <w:jc w:val="both"/>
              <w:rPr>
                <w:rFonts w:ascii="Times New Roman" w:hAnsi="Times New Roman" w:cs="Times New Roman"/>
                <w:color w:val="000000"/>
                <w:sz w:val="20"/>
                <w:szCs w:val="20"/>
                <w:lang w:val="ru-RU"/>
              </w:rPr>
            </w:pPr>
            <w:r w:rsidRPr="00292A38">
              <w:rPr>
                <w:rFonts w:ascii="Times New Roman" w:hAnsi="Times New Roman" w:cs="Times New Roman"/>
                <w:color w:val="000000"/>
                <w:sz w:val="20"/>
                <w:szCs w:val="20"/>
                <w:lang w:val="ru-RU"/>
              </w:rPr>
              <w:t>Цель: формирование готовности к профессиональному самоопределению. Основная задача:расширение, систематизация и обогащение инструментами и практиками региональных моделей профессиональной ориентации обучающихся.</w:t>
            </w:r>
          </w:p>
          <w:p w:rsidR="008F00FB" w:rsidRPr="00292A38" w:rsidRDefault="008F00FB" w:rsidP="008F00FB">
            <w:pPr>
              <w:pBdr>
                <w:top w:val="none" w:sz="0" w:space="0" w:color="000000"/>
                <w:left w:val="none" w:sz="0" w:space="0" w:color="000000"/>
                <w:bottom w:val="none" w:sz="0" w:space="0" w:color="000000"/>
                <w:right w:val="none" w:sz="0" w:space="0" w:color="000000"/>
                <w:between w:val="none" w:sz="0" w:space="0" w:color="000000"/>
              </w:pBdr>
              <w:ind w:firstLine="720"/>
              <w:jc w:val="both"/>
              <w:rPr>
                <w:rFonts w:ascii="Times New Roman" w:hAnsi="Times New Roman" w:cs="Times New Roman"/>
                <w:color w:val="000000"/>
                <w:sz w:val="20"/>
                <w:szCs w:val="20"/>
                <w:lang w:val="ru-RU"/>
              </w:rPr>
            </w:pPr>
          </w:p>
          <w:p w:rsidR="008F00FB" w:rsidRPr="00292A38" w:rsidRDefault="008F00FB" w:rsidP="008F00FB">
            <w:pPr>
              <w:rPr>
                <w:rFonts w:ascii="Times New Roman" w:hAnsi="Times New Roman" w:cs="Times New Roman"/>
                <w:sz w:val="20"/>
                <w:szCs w:val="20"/>
                <w:lang w:val="ru-RU"/>
              </w:rPr>
            </w:pPr>
          </w:p>
        </w:tc>
        <w:tc>
          <w:tcPr>
            <w:tcW w:w="528" w:type="dxa"/>
            <w:tcBorders>
              <w:top w:val="nil"/>
              <w:left w:val="single" w:sz="4" w:space="0" w:color="auto"/>
            </w:tcBorders>
          </w:tcPr>
          <w:p w:rsidR="008F00FB" w:rsidRPr="009E7209" w:rsidRDefault="008F00FB" w:rsidP="008F00FB">
            <w:pPr>
              <w:rPr>
                <w:rFonts w:ascii="Times New Roman" w:hAnsi="Times New Roman" w:cs="Times New Roman"/>
                <w:sz w:val="24"/>
                <w:szCs w:val="24"/>
                <w:lang w:val="ru-RU"/>
              </w:rPr>
            </w:pPr>
          </w:p>
        </w:tc>
        <w:tc>
          <w:tcPr>
            <w:tcW w:w="567" w:type="dxa"/>
            <w:gridSpan w:val="2"/>
            <w:tcBorders>
              <w:right w:val="single" w:sz="4" w:space="0" w:color="auto"/>
            </w:tcBorders>
          </w:tcPr>
          <w:p w:rsidR="008F00FB" w:rsidRPr="009E7209" w:rsidRDefault="008F00FB" w:rsidP="008F00FB">
            <w:pPr>
              <w:pStyle w:val="TableParagraph"/>
              <w:rPr>
                <w:b/>
                <w:sz w:val="24"/>
                <w:szCs w:val="24"/>
                <w:lang w:val="ru-RU"/>
              </w:rPr>
            </w:pPr>
          </w:p>
        </w:tc>
        <w:tc>
          <w:tcPr>
            <w:tcW w:w="426" w:type="dxa"/>
            <w:tcBorders>
              <w:left w:val="single" w:sz="4" w:space="0" w:color="auto"/>
            </w:tcBorders>
          </w:tcPr>
          <w:p w:rsidR="008F00FB" w:rsidRPr="009E7209" w:rsidRDefault="008F00FB" w:rsidP="008F00FB">
            <w:pPr>
              <w:pStyle w:val="TableParagraph"/>
              <w:rPr>
                <w:b/>
                <w:sz w:val="24"/>
                <w:szCs w:val="24"/>
              </w:rPr>
            </w:pPr>
            <w:r w:rsidRPr="009E7209">
              <w:rPr>
                <w:sz w:val="24"/>
                <w:szCs w:val="24"/>
              </w:rPr>
              <w:t>1/34</w:t>
            </w:r>
          </w:p>
        </w:tc>
        <w:tc>
          <w:tcPr>
            <w:tcW w:w="739" w:type="dxa"/>
            <w:gridSpan w:val="2"/>
          </w:tcPr>
          <w:p w:rsidR="008F00FB" w:rsidRPr="009E7209" w:rsidRDefault="008F00FB" w:rsidP="008F00FB">
            <w:pPr>
              <w:pStyle w:val="TableParagraph"/>
              <w:rPr>
                <w:b/>
                <w:sz w:val="24"/>
                <w:szCs w:val="24"/>
              </w:rPr>
            </w:pPr>
            <w:r w:rsidRPr="009E7209">
              <w:rPr>
                <w:sz w:val="24"/>
                <w:szCs w:val="24"/>
              </w:rPr>
              <w:t>1/34</w:t>
            </w:r>
          </w:p>
        </w:tc>
      </w:tr>
      <w:tr w:rsidR="008F00FB" w:rsidRPr="009E7209" w:rsidTr="008F00FB">
        <w:trPr>
          <w:trHeight w:val="306"/>
        </w:trPr>
        <w:tc>
          <w:tcPr>
            <w:tcW w:w="8339" w:type="dxa"/>
            <w:gridSpan w:val="3"/>
            <w:tcBorders>
              <w:right w:val="single" w:sz="4" w:space="0" w:color="auto"/>
            </w:tcBorders>
          </w:tcPr>
          <w:p w:rsidR="008F00FB" w:rsidRPr="00292A38" w:rsidRDefault="008F00FB" w:rsidP="008F00FB">
            <w:pPr>
              <w:pStyle w:val="TableParagraph"/>
              <w:ind w:left="1665" w:right="1655"/>
              <w:jc w:val="center"/>
              <w:rPr>
                <w:b/>
                <w:i/>
                <w:sz w:val="20"/>
                <w:szCs w:val="20"/>
              </w:rPr>
            </w:pPr>
            <w:r w:rsidRPr="00292A38">
              <w:rPr>
                <w:b/>
                <w:i/>
                <w:sz w:val="20"/>
                <w:szCs w:val="20"/>
              </w:rPr>
              <w:t>Вариативная</w:t>
            </w:r>
            <w:r w:rsidRPr="00292A38">
              <w:rPr>
                <w:b/>
                <w:i/>
                <w:spacing w:val="-4"/>
                <w:sz w:val="20"/>
                <w:szCs w:val="20"/>
              </w:rPr>
              <w:t xml:space="preserve"> </w:t>
            </w:r>
            <w:r w:rsidRPr="00292A38">
              <w:rPr>
                <w:b/>
                <w:i/>
                <w:sz w:val="20"/>
                <w:szCs w:val="20"/>
              </w:rPr>
              <w:t>часть</w:t>
            </w:r>
          </w:p>
        </w:tc>
        <w:tc>
          <w:tcPr>
            <w:tcW w:w="2260" w:type="dxa"/>
            <w:gridSpan w:val="6"/>
            <w:tcBorders>
              <w:left w:val="single" w:sz="4" w:space="0" w:color="auto"/>
            </w:tcBorders>
          </w:tcPr>
          <w:p w:rsidR="008F00FB" w:rsidRPr="009E7209" w:rsidRDefault="008F00FB" w:rsidP="008F00FB">
            <w:pPr>
              <w:pStyle w:val="TableParagraph"/>
              <w:ind w:right="1655"/>
              <w:jc w:val="center"/>
              <w:rPr>
                <w:b/>
                <w:i/>
                <w:sz w:val="24"/>
                <w:szCs w:val="24"/>
              </w:rPr>
            </w:pPr>
          </w:p>
        </w:tc>
      </w:tr>
      <w:tr w:rsidR="008F00FB" w:rsidRPr="009E7209" w:rsidTr="008F00FB">
        <w:trPr>
          <w:trHeight w:val="2197"/>
        </w:trPr>
        <w:tc>
          <w:tcPr>
            <w:tcW w:w="2919" w:type="dxa"/>
          </w:tcPr>
          <w:p w:rsidR="008F00FB" w:rsidRPr="00292A38" w:rsidRDefault="008F00FB" w:rsidP="008F00FB">
            <w:pPr>
              <w:pStyle w:val="TableParagraph"/>
              <w:ind w:left="293" w:right="276" w:firstLine="148"/>
              <w:rPr>
                <w:i/>
                <w:sz w:val="20"/>
                <w:szCs w:val="20"/>
                <w:lang w:val="ru-RU"/>
              </w:rPr>
            </w:pPr>
            <w:r w:rsidRPr="00292A38">
              <w:rPr>
                <w:i/>
                <w:sz w:val="20"/>
                <w:szCs w:val="20"/>
                <w:u w:val="single"/>
                <w:lang w:val="ru-RU"/>
              </w:rPr>
              <w:lastRenderedPageBreak/>
              <w:t>Занятия, направленные на</w:t>
            </w:r>
            <w:r w:rsidRPr="00292A38">
              <w:rPr>
                <w:i/>
                <w:spacing w:val="1"/>
                <w:sz w:val="20"/>
                <w:szCs w:val="20"/>
                <w:lang w:val="ru-RU"/>
              </w:rPr>
              <w:t xml:space="preserve"> </w:t>
            </w:r>
            <w:r w:rsidRPr="00292A38">
              <w:rPr>
                <w:i/>
                <w:sz w:val="20"/>
                <w:szCs w:val="20"/>
                <w:u w:val="single"/>
                <w:lang w:val="ru-RU"/>
              </w:rPr>
              <w:t>удовлетворение интересов и</w:t>
            </w:r>
            <w:r w:rsidRPr="00292A38">
              <w:rPr>
                <w:i/>
                <w:spacing w:val="1"/>
                <w:sz w:val="20"/>
                <w:szCs w:val="20"/>
                <w:lang w:val="ru-RU"/>
              </w:rPr>
              <w:t xml:space="preserve"> </w:t>
            </w:r>
            <w:r w:rsidRPr="00292A38">
              <w:rPr>
                <w:i/>
                <w:sz w:val="20"/>
                <w:szCs w:val="20"/>
                <w:u w:val="single"/>
                <w:lang w:val="ru-RU"/>
              </w:rPr>
              <w:t>потребностей</w:t>
            </w:r>
            <w:r w:rsidRPr="00292A38">
              <w:rPr>
                <w:i/>
                <w:spacing w:val="-3"/>
                <w:sz w:val="20"/>
                <w:szCs w:val="20"/>
                <w:u w:val="single"/>
                <w:lang w:val="ru-RU"/>
              </w:rPr>
              <w:t xml:space="preserve"> </w:t>
            </w:r>
            <w:r w:rsidRPr="00292A38">
              <w:rPr>
                <w:i/>
                <w:sz w:val="20"/>
                <w:szCs w:val="20"/>
                <w:u w:val="single"/>
                <w:lang w:val="ru-RU"/>
              </w:rPr>
              <w:t>обучающихся</w:t>
            </w:r>
            <w:r w:rsidRPr="00292A38">
              <w:rPr>
                <w:i/>
                <w:spacing w:val="-5"/>
                <w:sz w:val="20"/>
                <w:szCs w:val="20"/>
                <w:u w:val="single"/>
                <w:lang w:val="ru-RU"/>
              </w:rPr>
              <w:t xml:space="preserve"> </w:t>
            </w:r>
            <w:r w:rsidRPr="00292A38">
              <w:rPr>
                <w:i/>
                <w:sz w:val="20"/>
                <w:szCs w:val="20"/>
                <w:u w:val="single"/>
                <w:lang w:val="ru-RU"/>
              </w:rPr>
              <w:t>в</w:t>
            </w:r>
          </w:p>
          <w:p w:rsidR="008F00FB" w:rsidRPr="00292A38" w:rsidRDefault="008F00FB" w:rsidP="008F00FB">
            <w:pPr>
              <w:pStyle w:val="TableParagraph"/>
              <w:ind w:left="297" w:right="287" w:hanging="2"/>
              <w:jc w:val="center"/>
              <w:rPr>
                <w:i/>
                <w:sz w:val="20"/>
                <w:szCs w:val="20"/>
                <w:lang w:val="ru-RU"/>
              </w:rPr>
            </w:pPr>
            <w:r w:rsidRPr="00292A38">
              <w:rPr>
                <w:i/>
                <w:sz w:val="20"/>
                <w:szCs w:val="20"/>
                <w:u w:val="single"/>
                <w:lang w:val="ru-RU"/>
              </w:rPr>
              <w:t>творческом и физическом</w:t>
            </w:r>
            <w:r w:rsidRPr="00292A38">
              <w:rPr>
                <w:i/>
                <w:spacing w:val="1"/>
                <w:sz w:val="20"/>
                <w:szCs w:val="20"/>
                <w:lang w:val="ru-RU"/>
              </w:rPr>
              <w:t xml:space="preserve"> </w:t>
            </w:r>
            <w:r w:rsidRPr="00292A38">
              <w:rPr>
                <w:i/>
                <w:sz w:val="20"/>
                <w:szCs w:val="20"/>
                <w:u w:val="single"/>
                <w:lang w:val="ru-RU"/>
              </w:rPr>
              <w:t>развитии, помощь в</w:t>
            </w:r>
            <w:r w:rsidRPr="00292A38">
              <w:rPr>
                <w:i/>
                <w:spacing w:val="1"/>
                <w:sz w:val="20"/>
                <w:szCs w:val="20"/>
                <w:lang w:val="ru-RU"/>
              </w:rPr>
              <w:t xml:space="preserve"> </w:t>
            </w:r>
            <w:r w:rsidRPr="00292A38">
              <w:rPr>
                <w:i/>
                <w:sz w:val="20"/>
                <w:szCs w:val="20"/>
                <w:u w:val="single"/>
                <w:lang w:val="ru-RU"/>
              </w:rPr>
              <w:t>самореализации, раскрытии и</w:t>
            </w:r>
            <w:r w:rsidRPr="00292A38">
              <w:rPr>
                <w:i/>
                <w:spacing w:val="-42"/>
                <w:sz w:val="20"/>
                <w:szCs w:val="20"/>
                <w:lang w:val="ru-RU"/>
              </w:rPr>
              <w:t xml:space="preserve"> </w:t>
            </w:r>
            <w:r w:rsidRPr="00292A38">
              <w:rPr>
                <w:i/>
                <w:sz w:val="20"/>
                <w:szCs w:val="20"/>
                <w:u w:val="single"/>
                <w:lang w:val="ru-RU"/>
              </w:rPr>
              <w:t>развитии способностей и</w:t>
            </w:r>
            <w:r w:rsidRPr="00292A38">
              <w:rPr>
                <w:i/>
                <w:spacing w:val="1"/>
                <w:sz w:val="20"/>
                <w:szCs w:val="20"/>
                <w:lang w:val="ru-RU"/>
              </w:rPr>
              <w:t xml:space="preserve"> </w:t>
            </w:r>
            <w:r w:rsidRPr="00292A38">
              <w:rPr>
                <w:i/>
                <w:sz w:val="20"/>
                <w:szCs w:val="20"/>
                <w:u w:val="single"/>
                <w:lang w:val="ru-RU"/>
              </w:rPr>
              <w:t>талантов</w:t>
            </w:r>
          </w:p>
        </w:tc>
        <w:tc>
          <w:tcPr>
            <w:tcW w:w="1551" w:type="dxa"/>
          </w:tcPr>
          <w:p w:rsidR="008F00FB" w:rsidRPr="00292A38" w:rsidRDefault="008F00FB" w:rsidP="008F00FB">
            <w:pPr>
              <w:pStyle w:val="TableParagraph"/>
              <w:ind w:left="107"/>
              <w:rPr>
                <w:color w:val="FF0000"/>
                <w:sz w:val="20"/>
                <w:szCs w:val="20"/>
              </w:rPr>
            </w:pPr>
            <w:r w:rsidRPr="00292A38">
              <w:rPr>
                <w:sz w:val="20"/>
                <w:szCs w:val="20"/>
              </w:rPr>
              <w:t>«Мое творчество»</w:t>
            </w:r>
          </w:p>
        </w:tc>
        <w:tc>
          <w:tcPr>
            <w:tcW w:w="3869" w:type="dxa"/>
            <w:tcBorders>
              <w:right w:val="single" w:sz="4" w:space="0" w:color="auto"/>
            </w:tcBorders>
          </w:tcPr>
          <w:p w:rsidR="008F00FB" w:rsidRPr="00292A38" w:rsidRDefault="008F00FB" w:rsidP="008F00FB">
            <w:pPr>
              <w:pStyle w:val="TableParagraph"/>
              <w:ind w:left="107" w:right="291"/>
              <w:jc w:val="both"/>
              <w:rPr>
                <w:sz w:val="20"/>
                <w:szCs w:val="20"/>
                <w:lang w:val="ru-RU"/>
              </w:rPr>
            </w:pPr>
            <w:r w:rsidRPr="00292A38">
              <w:rPr>
                <w:b/>
                <w:sz w:val="20"/>
                <w:szCs w:val="20"/>
                <w:lang w:val="ru-RU"/>
              </w:rPr>
              <w:t>Основные задачи</w:t>
            </w:r>
            <w:r w:rsidRPr="00292A38">
              <w:rPr>
                <w:sz w:val="20"/>
                <w:szCs w:val="20"/>
                <w:lang w:val="ru-RU"/>
              </w:rPr>
              <w:t>: раскрытие творческих спо-</w:t>
            </w:r>
            <w:r w:rsidRPr="00292A38">
              <w:rPr>
                <w:spacing w:val="-42"/>
                <w:sz w:val="20"/>
                <w:szCs w:val="20"/>
                <w:lang w:val="ru-RU"/>
              </w:rPr>
              <w:t xml:space="preserve"> </w:t>
            </w:r>
            <w:r w:rsidRPr="00292A38">
              <w:rPr>
                <w:sz w:val="20"/>
                <w:szCs w:val="20"/>
                <w:lang w:val="ru-RU"/>
              </w:rPr>
              <w:t>собностей школьников, формирование у них</w:t>
            </w:r>
            <w:r w:rsidRPr="00292A38">
              <w:rPr>
                <w:spacing w:val="1"/>
                <w:sz w:val="20"/>
                <w:szCs w:val="20"/>
                <w:lang w:val="ru-RU"/>
              </w:rPr>
              <w:t xml:space="preserve"> </w:t>
            </w:r>
            <w:r w:rsidRPr="00292A38">
              <w:rPr>
                <w:sz w:val="20"/>
                <w:szCs w:val="20"/>
                <w:lang w:val="ru-RU"/>
              </w:rPr>
              <w:t>чувства вкуса и умения ценить прекрасное,</w:t>
            </w:r>
            <w:r w:rsidRPr="00292A38">
              <w:rPr>
                <w:spacing w:val="1"/>
                <w:sz w:val="20"/>
                <w:szCs w:val="20"/>
                <w:lang w:val="ru-RU"/>
              </w:rPr>
              <w:t xml:space="preserve"> </w:t>
            </w:r>
            <w:r w:rsidRPr="00292A38">
              <w:rPr>
                <w:sz w:val="20"/>
                <w:szCs w:val="20"/>
                <w:lang w:val="ru-RU"/>
              </w:rPr>
              <w:t>формирование ценностного отношения к</w:t>
            </w:r>
            <w:r w:rsidRPr="00292A38">
              <w:rPr>
                <w:spacing w:val="1"/>
                <w:sz w:val="20"/>
                <w:szCs w:val="20"/>
                <w:lang w:val="ru-RU"/>
              </w:rPr>
              <w:t xml:space="preserve"> </w:t>
            </w:r>
            <w:r w:rsidRPr="00292A38">
              <w:rPr>
                <w:sz w:val="20"/>
                <w:szCs w:val="20"/>
                <w:lang w:val="ru-RU"/>
              </w:rPr>
              <w:t>культуре.</w:t>
            </w:r>
          </w:p>
          <w:p w:rsidR="008F00FB" w:rsidRPr="00292A38" w:rsidRDefault="008F00FB" w:rsidP="008F00FB">
            <w:pPr>
              <w:pStyle w:val="TableParagraph"/>
              <w:ind w:left="107"/>
              <w:jc w:val="both"/>
              <w:rPr>
                <w:sz w:val="20"/>
                <w:szCs w:val="20"/>
                <w:lang w:val="ru-RU"/>
              </w:rPr>
            </w:pPr>
            <w:r w:rsidRPr="00292A38">
              <w:rPr>
                <w:sz w:val="20"/>
                <w:szCs w:val="20"/>
                <w:lang w:val="ru-RU"/>
              </w:rPr>
              <w:t>Основные организационные</w:t>
            </w:r>
            <w:r w:rsidRPr="00292A38">
              <w:rPr>
                <w:spacing w:val="-5"/>
                <w:sz w:val="20"/>
                <w:szCs w:val="20"/>
                <w:lang w:val="ru-RU"/>
              </w:rPr>
              <w:t xml:space="preserve"> </w:t>
            </w:r>
            <w:r w:rsidRPr="00292A38">
              <w:rPr>
                <w:sz w:val="20"/>
                <w:szCs w:val="20"/>
                <w:lang w:val="ru-RU"/>
              </w:rPr>
              <w:t>формы:</w:t>
            </w:r>
            <w:r w:rsidRPr="00292A38">
              <w:rPr>
                <w:spacing w:val="-4"/>
                <w:sz w:val="20"/>
                <w:szCs w:val="20"/>
                <w:lang w:val="ru-RU"/>
              </w:rPr>
              <w:t xml:space="preserve"> </w:t>
            </w:r>
            <w:r w:rsidRPr="00292A38">
              <w:rPr>
                <w:sz w:val="20"/>
                <w:szCs w:val="20"/>
                <w:lang w:val="ru-RU"/>
              </w:rPr>
              <w:t>занятия</w:t>
            </w:r>
            <w:r w:rsidRPr="00292A38">
              <w:rPr>
                <w:spacing w:val="-3"/>
                <w:sz w:val="20"/>
                <w:szCs w:val="20"/>
                <w:lang w:val="ru-RU"/>
              </w:rPr>
              <w:t xml:space="preserve"> </w:t>
            </w:r>
            <w:r w:rsidRPr="00292A38">
              <w:rPr>
                <w:sz w:val="20"/>
                <w:szCs w:val="20"/>
                <w:lang w:val="ru-RU"/>
              </w:rPr>
              <w:t>школьников</w:t>
            </w:r>
            <w:r w:rsidRPr="00292A38">
              <w:rPr>
                <w:spacing w:val="-4"/>
                <w:sz w:val="20"/>
                <w:szCs w:val="20"/>
                <w:lang w:val="ru-RU"/>
              </w:rPr>
              <w:t xml:space="preserve"> </w:t>
            </w:r>
            <w:r w:rsidRPr="00292A38">
              <w:rPr>
                <w:sz w:val="20"/>
                <w:szCs w:val="20"/>
                <w:lang w:val="ru-RU"/>
              </w:rPr>
              <w:t>в</w:t>
            </w:r>
            <w:r w:rsidRPr="00292A38">
              <w:rPr>
                <w:spacing w:val="-5"/>
                <w:sz w:val="20"/>
                <w:szCs w:val="20"/>
                <w:lang w:val="ru-RU"/>
              </w:rPr>
              <w:t xml:space="preserve"> </w:t>
            </w:r>
            <w:r w:rsidRPr="00292A38">
              <w:rPr>
                <w:sz w:val="20"/>
                <w:szCs w:val="20"/>
                <w:lang w:val="ru-RU"/>
              </w:rPr>
              <w:t>творческих</w:t>
            </w:r>
            <w:r w:rsidRPr="00292A38">
              <w:rPr>
                <w:spacing w:val="-42"/>
                <w:sz w:val="20"/>
                <w:szCs w:val="20"/>
                <w:lang w:val="ru-RU"/>
              </w:rPr>
              <w:t xml:space="preserve"> </w:t>
            </w:r>
            <w:r w:rsidRPr="00292A38">
              <w:rPr>
                <w:sz w:val="20"/>
                <w:szCs w:val="20"/>
                <w:lang w:val="ru-RU"/>
              </w:rPr>
              <w:t xml:space="preserve">объединениях </w:t>
            </w:r>
            <w:r w:rsidRPr="00292A38">
              <w:rPr>
                <w:spacing w:val="-2"/>
                <w:sz w:val="20"/>
                <w:szCs w:val="20"/>
                <w:lang w:val="ru-RU"/>
              </w:rPr>
              <w:t xml:space="preserve"> (</w:t>
            </w:r>
            <w:r w:rsidRPr="00292A38">
              <w:rPr>
                <w:sz w:val="20"/>
                <w:szCs w:val="20"/>
                <w:lang w:val="ru-RU"/>
              </w:rPr>
              <w:t>художественного</w:t>
            </w:r>
            <w:r w:rsidRPr="00292A38">
              <w:rPr>
                <w:spacing w:val="-2"/>
                <w:sz w:val="20"/>
                <w:szCs w:val="20"/>
                <w:lang w:val="ru-RU"/>
              </w:rPr>
              <w:t xml:space="preserve"> </w:t>
            </w:r>
            <w:r w:rsidRPr="00292A38">
              <w:rPr>
                <w:sz w:val="20"/>
                <w:szCs w:val="20"/>
                <w:lang w:val="ru-RU"/>
              </w:rPr>
              <w:t>творчества.);</w:t>
            </w:r>
          </w:p>
        </w:tc>
        <w:tc>
          <w:tcPr>
            <w:tcW w:w="528" w:type="dxa"/>
            <w:tcBorders>
              <w:left w:val="single" w:sz="4" w:space="0" w:color="auto"/>
            </w:tcBorders>
          </w:tcPr>
          <w:p w:rsidR="008F00FB" w:rsidRPr="009E7209" w:rsidRDefault="008F00FB" w:rsidP="008F00FB">
            <w:pPr>
              <w:pStyle w:val="TableParagraph"/>
              <w:ind w:left="107"/>
              <w:rPr>
                <w:sz w:val="24"/>
                <w:szCs w:val="24"/>
                <w:lang w:val="ru-RU"/>
              </w:rPr>
            </w:pPr>
          </w:p>
          <w:p w:rsidR="008F00FB" w:rsidRPr="009E7209" w:rsidRDefault="008F00FB" w:rsidP="008F00FB">
            <w:pPr>
              <w:pStyle w:val="TableParagraph"/>
              <w:ind w:left="107"/>
              <w:rPr>
                <w:sz w:val="24"/>
                <w:szCs w:val="24"/>
              </w:rPr>
            </w:pPr>
            <w:r w:rsidRPr="009E7209">
              <w:rPr>
                <w:sz w:val="24"/>
                <w:szCs w:val="24"/>
              </w:rPr>
              <w:t>1/34</w:t>
            </w:r>
          </w:p>
        </w:tc>
        <w:tc>
          <w:tcPr>
            <w:tcW w:w="567" w:type="dxa"/>
            <w:gridSpan w:val="2"/>
            <w:tcBorders>
              <w:right w:val="single" w:sz="4" w:space="0" w:color="auto"/>
            </w:tcBorders>
          </w:tcPr>
          <w:p w:rsidR="008F00FB" w:rsidRPr="009E7209" w:rsidRDefault="008F00FB" w:rsidP="008F00FB">
            <w:pPr>
              <w:pStyle w:val="TableParagraph"/>
              <w:rPr>
                <w:b/>
                <w:color w:val="FF0000"/>
                <w:sz w:val="24"/>
                <w:szCs w:val="24"/>
              </w:rPr>
            </w:pPr>
          </w:p>
          <w:p w:rsidR="008F00FB" w:rsidRPr="009E7209" w:rsidRDefault="008F00FB" w:rsidP="008F00FB">
            <w:pPr>
              <w:pStyle w:val="TableParagraph"/>
              <w:rPr>
                <w:color w:val="FF0000"/>
                <w:sz w:val="24"/>
                <w:szCs w:val="24"/>
              </w:rPr>
            </w:pPr>
            <w:r w:rsidRPr="009E7209">
              <w:rPr>
                <w:sz w:val="24"/>
                <w:szCs w:val="24"/>
              </w:rPr>
              <w:t xml:space="preserve"> 1/34</w:t>
            </w:r>
          </w:p>
        </w:tc>
        <w:tc>
          <w:tcPr>
            <w:tcW w:w="479" w:type="dxa"/>
            <w:gridSpan w:val="2"/>
            <w:tcBorders>
              <w:left w:val="single" w:sz="4" w:space="0" w:color="auto"/>
            </w:tcBorders>
          </w:tcPr>
          <w:p w:rsidR="008F00FB" w:rsidRPr="009E7209" w:rsidRDefault="008F00FB" w:rsidP="008F00FB">
            <w:pPr>
              <w:rPr>
                <w:rFonts w:ascii="Times New Roman" w:hAnsi="Times New Roman" w:cs="Times New Roman"/>
                <w:color w:val="FF0000"/>
                <w:sz w:val="24"/>
                <w:szCs w:val="24"/>
              </w:rPr>
            </w:pPr>
          </w:p>
          <w:p w:rsidR="008F00FB" w:rsidRPr="009E7209" w:rsidRDefault="008F00FB" w:rsidP="008F00FB">
            <w:pPr>
              <w:pStyle w:val="TableParagraph"/>
              <w:rPr>
                <w:color w:val="FF0000"/>
                <w:sz w:val="24"/>
                <w:szCs w:val="24"/>
              </w:rPr>
            </w:pPr>
          </w:p>
        </w:tc>
        <w:tc>
          <w:tcPr>
            <w:tcW w:w="686" w:type="dxa"/>
          </w:tcPr>
          <w:p w:rsidR="008F00FB" w:rsidRPr="009E7209" w:rsidRDefault="008F00FB" w:rsidP="008F00FB">
            <w:pPr>
              <w:pStyle w:val="TableParagraph"/>
              <w:rPr>
                <w:color w:val="FF0000"/>
                <w:sz w:val="24"/>
                <w:szCs w:val="24"/>
              </w:rPr>
            </w:pPr>
          </w:p>
          <w:p w:rsidR="008F00FB" w:rsidRPr="009E7209" w:rsidRDefault="008F00FB" w:rsidP="008F00FB">
            <w:pPr>
              <w:pStyle w:val="TableParagraph"/>
              <w:ind w:left="21"/>
              <w:rPr>
                <w:sz w:val="24"/>
                <w:szCs w:val="24"/>
              </w:rPr>
            </w:pPr>
            <w:r w:rsidRPr="009E7209">
              <w:rPr>
                <w:sz w:val="24"/>
                <w:szCs w:val="24"/>
              </w:rPr>
              <w:t>2/68</w:t>
            </w:r>
          </w:p>
        </w:tc>
      </w:tr>
      <w:tr w:rsidR="008F00FB" w:rsidRPr="009E7209" w:rsidTr="008F00FB">
        <w:trPr>
          <w:trHeight w:val="1488"/>
        </w:trPr>
        <w:tc>
          <w:tcPr>
            <w:tcW w:w="2919" w:type="dxa"/>
          </w:tcPr>
          <w:p w:rsidR="008F00FB" w:rsidRPr="00292A38" w:rsidRDefault="008F00FB" w:rsidP="008F00FB">
            <w:pPr>
              <w:pStyle w:val="TableParagraph"/>
              <w:ind w:left="141" w:right="134"/>
              <w:jc w:val="center"/>
              <w:rPr>
                <w:i/>
                <w:sz w:val="20"/>
                <w:szCs w:val="20"/>
                <w:lang w:val="ru-RU"/>
              </w:rPr>
            </w:pPr>
            <w:r w:rsidRPr="00292A38">
              <w:rPr>
                <w:i/>
                <w:sz w:val="20"/>
                <w:szCs w:val="20"/>
                <w:u w:val="single"/>
                <w:lang w:val="ru-RU"/>
              </w:rPr>
              <w:t>Занятия,</w:t>
            </w:r>
            <w:r w:rsidRPr="00292A38">
              <w:rPr>
                <w:i/>
                <w:spacing w:val="-4"/>
                <w:sz w:val="20"/>
                <w:szCs w:val="20"/>
                <w:u w:val="single"/>
                <w:lang w:val="ru-RU"/>
              </w:rPr>
              <w:t xml:space="preserve"> </w:t>
            </w:r>
            <w:r w:rsidRPr="00292A38">
              <w:rPr>
                <w:i/>
                <w:sz w:val="20"/>
                <w:szCs w:val="20"/>
                <w:u w:val="single"/>
                <w:lang w:val="ru-RU"/>
              </w:rPr>
              <w:t>связанные</w:t>
            </w:r>
            <w:r w:rsidRPr="00292A38">
              <w:rPr>
                <w:i/>
                <w:spacing w:val="-4"/>
                <w:sz w:val="20"/>
                <w:szCs w:val="20"/>
                <w:u w:val="single"/>
                <w:lang w:val="ru-RU"/>
              </w:rPr>
              <w:t xml:space="preserve"> </w:t>
            </w:r>
            <w:r w:rsidRPr="00292A38">
              <w:rPr>
                <w:i/>
                <w:sz w:val="20"/>
                <w:szCs w:val="20"/>
                <w:u w:val="single"/>
                <w:lang w:val="ru-RU"/>
              </w:rPr>
              <w:t>с</w:t>
            </w:r>
            <w:r w:rsidRPr="00292A38">
              <w:rPr>
                <w:i/>
                <w:spacing w:val="-5"/>
                <w:sz w:val="20"/>
                <w:szCs w:val="20"/>
                <w:u w:val="single"/>
                <w:lang w:val="ru-RU"/>
              </w:rPr>
              <w:t xml:space="preserve"> </w:t>
            </w:r>
            <w:r w:rsidRPr="00292A38">
              <w:rPr>
                <w:i/>
                <w:sz w:val="20"/>
                <w:szCs w:val="20"/>
                <w:u w:val="single"/>
                <w:lang w:val="ru-RU"/>
              </w:rPr>
              <w:t>реализацией</w:t>
            </w:r>
            <w:r w:rsidRPr="00292A38">
              <w:rPr>
                <w:i/>
                <w:spacing w:val="-42"/>
                <w:sz w:val="20"/>
                <w:szCs w:val="20"/>
                <w:lang w:val="ru-RU"/>
              </w:rPr>
              <w:t xml:space="preserve"> </w:t>
            </w:r>
            <w:r w:rsidRPr="00292A38">
              <w:rPr>
                <w:i/>
                <w:sz w:val="20"/>
                <w:szCs w:val="20"/>
                <w:u w:val="single"/>
                <w:lang w:val="ru-RU"/>
              </w:rPr>
              <w:t>особых интеллектуальных и</w:t>
            </w:r>
            <w:r w:rsidRPr="00292A38">
              <w:rPr>
                <w:i/>
                <w:spacing w:val="1"/>
                <w:sz w:val="20"/>
                <w:szCs w:val="20"/>
                <w:lang w:val="ru-RU"/>
              </w:rPr>
              <w:t xml:space="preserve"> </w:t>
            </w:r>
            <w:r w:rsidRPr="00292A38">
              <w:rPr>
                <w:i/>
                <w:sz w:val="20"/>
                <w:szCs w:val="20"/>
                <w:u w:val="single"/>
                <w:lang w:val="ru-RU"/>
              </w:rPr>
              <w:t>социокультурных потребностей</w:t>
            </w:r>
            <w:r w:rsidRPr="00292A38">
              <w:rPr>
                <w:i/>
                <w:spacing w:val="1"/>
                <w:sz w:val="20"/>
                <w:szCs w:val="20"/>
                <w:lang w:val="ru-RU"/>
              </w:rPr>
              <w:t xml:space="preserve"> </w:t>
            </w:r>
            <w:r w:rsidRPr="00292A38">
              <w:rPr>
                <w:i/>
                <w:sz w:val="20"/>
                <w:szCs w:val="20"/>
                <w:u w:val="single"/>
                <w:lang w:val="ru-RU"/>
              </w:rPr>
              <w:t>обучающихся</w:t>
            </w:r>
          </w:p>
        </w:tc>
        <w:tc>
          <w:tcPr>
            <w:tcW w:w="1551" w:type="dxa"/>
          </w:tcPr>
          <w:p w:rsidR="008F00FB" w:rsidRPr="00292A38" w:rsidRDefault="008F00FB" w:rsidP="008F00FB">
            <w:pPr>
              <w:pStyle w:val="TableParagraph"/>
              <w:ind w:left="107"/>
              <w:rPr>
                <w:sz w:val="20"/>
                <w:szCs w:val="20"/>
                <w:lang w:val="ru-RU"/>
              </w:rPr>
            </w:pPr>
          </w:p>
          <w:p w:rsidR="008F00FB" w:rsidRPr="00292A38" w:rsidRDefault="008F00FB" w:rsidP="008F00FB">
            <w:pPr>
              <w:pStyle w:val="TableParagraph"/>
              <w:ind w:left="107"/>
              <w:rPr>
                <w:sz w:val="20"/>
                <w:szCs w:val="20"/>
                <w:lang w:val="ru-RU"/>
              </w:rPr>
            </w:pPr>
          </w:p>
          <w:p w:rsidR="008F00FB" w:rsidRPr="00292A38" w:rsidRDefault="008F00FB" w:rsidP="008F00FB">
            <w:pPr>
              <w:pStyle w:val="TableParagraph"/>
              <w:ind w:left="107"/>
              <w:rPr>
                <w:sz w:val="20"/>
                <w:szCs w:val="20"/>
              </w:rPr>
            </w:pPr>
            <w:r w:rsidRPr="00292A38">
              <w:rPr>
                <w:sz w:val="20"/>
                <w:szCs w:val="20"/>
              </w:rPr>
              <w:t>«В стране русского языка»</w:t>
            </w:r>
          </w:p>
        </w:tc>
        <w:tc>
          <w:tcPr>
            <w:tcW w:w="3869" w:type="dxa"/>
            <w:tcBorders>
              <w:right w:val="single" w:sz="4" w:space="0" w:color="auto"/>
            </w:tcBorders>
          </w:tcPr>
          <w:p w:rsidR="008F00FB" w:rsidRPr="00292A38" w:rsidRDefault="008F00FB" w:rsidP="008F00FB">
            <w:pPr>
              <w:pStyle w:val="af7"/>
              <w:spacing w:after="0"/>
              <w:ind w:right="333"/>
              <w:rPr>
                <w:lang w:val="ru-RU"/>
              </w:rPr>
            </w:pPr>
            <w:r w:rsidRPr="00292A38">
              <w:rPr>
                <w:lang w:val="ru-RU"/>
              </w:rPr>
              <w:t>Программа рассчитана для учащихся, проявляющих интерес к русскому языку, желающих</w:t>
            </w:r>
            <w:r w:rsidRPr="00292A38">
              <w:rPr>
                <w:spacing w:val="1"/>
                <w:lang w:val="ru-RU"/>
              </w:rPr>
              <w:t xml:space="preserve"> </w:t>
            </w:r>
            <w:r w:rsidRPr="00292A38">
              <w:rPr>
                <w:lang w:val="ru-RU"/>
              </w:rPr>
              <w:t>изучать его на повышенном уровне, дает возможность учащимся углубленного изучения основного курса.</w:t>
            </w:r>
          </w:p>
        </w:tc>
        <w:tc>
          <w:tcPr>
            <w:tcW w:w="528" w:type="dxa"/>
            <w:tcBorders>
              <w:left w:val="single" w:sz="4" w:space="0" w:color="auto"/>
            </w:tcBorders>
          </w:tcPr>
          <w:p w:rsidR="008F00FB" w:rsidRPr="009E7209" w:rsidRDefault="008F00FB" w:rsidP="008F00FB">
            <w:pPr>
              <w:pStyle w:val="TableParagraph"/>
              <w:ind w:left="107"/>
              <w:rPr>
                <w:sz w:val="24"/>
                <w:szCs w:val="24"/>
                <w:lang w:val="ru-RU"/>
              </w:rPr>
            </w:pPr>
          </w:p>
        </w:tc>
        <w:tc>
          <w:tcPr>
            <w:tcW w:w="567" w:type="dxa"/>
            <w:gridSpan w:val="2"/>
            <w:tcBorders>
              <w:right w:val="single" w:sz="4" w:space="0" w:color="auto"/>
            </w:tcBorders>
          </w:tcPr>
          <w:p w:rsidR="008F00FB" w:rsidRPr="009E7209" w:rsidRDefault="008F00FB" w:rsidP="008F00FB">
            <w:pPr>
              <w:pStyle w:val="TableParagraph"/>
              <w:rPr>
                <w:sz w:val="24"/>
                <w:szCs w:val="24"/>
                <w:lang w:val="ru-RU"/>
              </w:rPr>
            </w:pPr>
          </w:p>
        </w:tc>
        <w:tc>
          <w:tcPr>
            <w:tcW w:w="479" w:type="dxa"/>
            <w:gridSpan w:val="2"/>
            <w:tcBorders>
              <w:left w:val="single" w:sz="4" w:space="0" w:color="auto"/>
            </w:tcBorders>
          </w:tcPr>
          <w:p w:rsidR="008F00FB" w:rsidRPr="009E7209" w:rsidRDefault="008F00FB" w:rsidP="008F00FB">
            <w:pPr>
              <w:pStyle w:val="TableParagraph"/>
              <w:rPr>
                <w:sz w:val="24"/>
                <w:szCs w:val="24"/>
                <w:lang w:val="ru-RU"/>
              </w:rPr>
            </w:pPr>
          </w:p>
          <w:p w:rsidR="008F00FB" w:rsidRPr="009E7209" w:rsidRDefault="008F00FB" w:rsidP="008F00FB">
            <w:pPr>
              <w:pStyle w:val="TableParagraph"/>
              <w:rPr>
                <w:sz w:val="24"/>
                <w:szCs w:val="24"/>
                <w:lang w:val="ru-RU"/>
              </w:rPr>
            </w:pPr>
          </w:p>
          <w:p w:rsidR="008F00FB" w:rsidRPr="009E7209" w:rsidRDefault="008F00FB" w:rsidP="008F00FB">
            <w:pPr>
              <w:pStyle w:val="TableParagraph"/>
              <w:rPr>
                <w:sz w:val="24"/>
                <w:szCs w:val="24"/>
              </w:rPr>
            </w:pPr>
            <w:r w:rsidRPr="009E7209">
              <w:rPr>
                <w:sz w:val="24"/>
                <w:szCs w:val="24"/>
              </w:rPr>
              <w:t>1/34</w:t>
            </w:r>
          </w:p>
        </w:tc>
        <w:tc>
          <w:tcPr>
            <w:tcW w:w="686" w:type="dxa"/>
          </w:tcPr>
          <w:p w:rsidR="008F00FB" w:rsidRPr="009E7209" w:rsidRDefault="008F00FB" w:rsidP="008F00FB">
            <w:pPr>
              <w:pStyle w:val="TableParagraph"/>
              <w:ind w:right="10"/>
              <w:rPr>
                <w:sz w:val="24"/>
                <w:szCs w:val="24"/>
              </w:rPr>
            </w:pPr>
            <w:r w:rsidRPr="009E7209">
              <w:rPr>
                <w:sz w:val="24"/>
                <w:szCs w:val="24"/>
              </w:rPr>
              <w:t xml:space="preserve">  1/34</w:t>
            </w:r>
          </w:p>
        </w:tc>
      </w:tr>
      <w:tr w:rsidR="008F00FB" w:rsidRPr="009E7209" w:rsidTr="008F00FB">
        <w:trPr>
          <w:trHeight w:val="1449"/>
        </w:trPr>
        <w:tc>
          <w:tcPr>
            <w:tcW w:w="2919" w:type="dxa"/>
          </w:tcPr>
          <w:p w:rsidR="008F00FB" w:rsidRPr="00292A38" w:rsidRDefault="008F00FB" w:rsidP="008F00FB">
            <w:pPr>
              <w:pStyle w:val="TableParagraph"/>
              <w:ind w:left="293" w:right="265" w:firstLine="148"/>
              <w:rPr>
                <w:i/>
                <w:sz w:val="20"/>
                <w:szCs w:val="20"/>
                <w:lang w:val="ru-RU"/>
              </w:rPr>
            </w:pPr>
            <w:r w:rsidRPr="00292A38">
              <w:rPr>
                <w:i/>
                <w:sz w:val="20"/>
                <w:szCs w:val="20"/>
                <w:u w:val="single"/>
                <w:lang w:val="ru-RU"/>
              </w:rPr>
              <w:t>Занятия, направленные на</w:t>
            </w:r>
            <w:r w:rsidRPr="00292A38">
              <w:rPr>
                <w:i/>
                <w:spacing w:val="1"/>
                <w:sz w:val="20"/>
                <w:szCs w:val="20"/>
                <w:lang w:val="ru-RU"/>
              </w:rPr>
              <w:t xml:space="preserve"> </w:t>
            </w:r>
            <w:r w:rsidRPr="00292A38">
              <w:rPr>
                <w:i/>
                <w:sz w:val="20"/>
                <w:szCs w:val="20"/>
                <w:u w:val="single"/>
                <w:lang w:val="ru-RU"/>
              </w:rPr>
              <w:t>удовлетворение социальных</w:t>
            </w:r>
            <w:r w:rsidRPr="00292A38">
              <w:rPr>
                <w:i/>
                <w:spacing w:val="1"/>
                <w:sz w:val="20"/>
                <w:szCs w:val="20"/>
                <w:lang w:val="ru-RU"/>
              </w:rPr>
              <w:t xml:space="preserve"> </w:t>
            </w:r>
            <w:r w:rsidRPr="00292A38">
              <w:rPr>
                <w:i/>
                <w:sz w:val="20"/>
                <w:szCs w:val="20"/>
                <w:u w:val="single"/>
                <w:lang w:val="ru-RU"/>
              </w:rPr>
              <w:t>интересов и потребностей</w:t>
            </w:r>
            <w:r w:rsidRPr="00292A38">
              <w:rPr>
                <w:i/>
                <w:spacing w:val="1"/>
                <w:sz w:val="20"/>
                <w:szCs w:val="20"/>
                <w:lang w:val="ru-RU"/>
              </w:rPr>
              <w:t xml:space="preserve"> </w:t>
            </w:r>
            <w:r w:rsidRPr="00292A38">
              <w:rPr>
                <w:i/>
                <w:sz w:val="20"/>
                <w:szCs w:val="20"/>
                <w:u w:val="single"/>
                <w:lang w:val="ru-RU"/>
              </w:rPr>
              <w:t>обучающихся, на организацию</w:t>
            </w:r>
            <w:r w:rsidRPr="00292A38">
              <w:rPr>
                <w:i/>
                <w:spacing w:val="-43"/>
                <w:sz w:val="20"/>
                <w:szCs w:val="20"/>
                <w:lang w:val="ru-RU"/>
              </w:rPr>
              <w:t xml:space="preserve"> </w:t>
            </w:r>
            <w:r w:rsidRPr="00292A38">
              <w:rPr>
                <w:i/>
                <w:sz w:val="20"/>
                <w:szCs w:val="20"/>
                <w:u w:val="single"/>
                <w:lang w:val="ru-RU"/>
              </w:rPr>
              <w:t>совместно</w:t>
            </w:r>
            <w:r w:rsidRPr="00292A38">
              <w:rPr>
                <w:i/>
                <w:spacing w:val="-1"/>
                <w:sz w:val="20"/>
                <w:szCs w:val="20"/>
                <w:u w:val="single"/>
                <w:lang w:val="ru-RU"/>
              </w:rPr>
              <w:t xml:space="preserve"> </w:t>
            </w:r>
            <w:r w:rsidRPr="00292A38">
              <w:rPr>
                <w:i/>
                <w:sz w:val="20"/>
                <w:szCs w:val="20"/>
                <w:u w:val="single"/>
                <w:lang w:val="ru-RU"/>
              </w:rPr>
              <w:t>с</w:t>
            </w:r>
            <w:r w:rsidRPr="00292A38">
              <w:rPr>
                <w:i/>
                <w:spacing w:val="-3"/>
                <w:sz w:val="20"/>
                <w:szCs w:val="20"/>
                <w:u w:val="single"/>
                <w:lang w:val="ru-RU"/>
              </w:rPr>
              <w:t xml:space="preserve"> </w:t>
            </w:r>
            <w:r w:rsidRPr="00292A38">
              <w:rPr>
                <w:i/>
                <w:sz w:val="20"/>
                <w:szCs w:val="20"/>
                <w:u w:val="single"/>
                <w:lang w:val="ru-RU"/>
              </w:rPr>
              <w:t>обучающимися</w:t>
            </w:r>
          </w:p>
          <w:p w:rsidR="008F00FB" w:rsidRPr="00292A38" w:rsidRDefault="008F00FB" w:rsidP="008F00FB">
            <w:pPr>
              <w:pStyle w:val="TableParagraph"/>
              <w:ind w:left="136" w:right="127" w:firstLine="384"/>
              <w:rPr>
                <w:i/>
                <w:sz w:val="20"/>
                <w:szCs w:val="20"/>
              </w:rPr>
            </w:pPr>
            <w:r w:rsidRPr="00292A38">
              <w:rPr>
                <w:i/>
                <w:sz w:val="20"/>
                <w:szCs w:val="20"/>
                <w:u w:val="single"/>
              </w:rPr>
              <w:t>комплекса мероприятий</w:t>
            </w:r>
            <w:r w:rsidRPr="00292A38">
              <w:rPr>
                <w:i/>
                <w:spacing w:val="1"/>
                <w:sz w:val="20"/>
                <w:szCs w:val="20"/>
              </w:rPr>
              <w:t xml:space="preserve"> </w:t>
            </w:r>
            <w:r w:rsidRPr="00292A38">
              <w:rPr>
                <w:i/>
                <w:spacing w:val="-1"/>
                <w:sz w:val="20"/>
                <w:szCs w:val="20"/>
                <w:u w:val="single"/>
              </w:rPr>
              <w:t>воспитательной</w:t>
            </w:r>
            <w:r w:rsidRPr="00292A38">
              <w:rPr>
                <w:i/>
                <w:spacing w:val="-4"/>
                <w:sz w:val="20"/>
                <w:szCs w:val="20"/>
                <w:u w:val="single"/>
              </w:rPr>
              <w:t xml:space="preserve"> </w:t>
            </w:r>
            <w:r w:rsidRPr="00292A38">
              <w:rPr>
                <w:i/>
                <w:sz w:val="20"/>
                <w:szCs w:val="20"/>
                <w:u w:val="single"/>
              </w:rPr>
              <w:t>направленности;</w:t>
            </w:r>
          </w:p>
        </w:tc>
        <w:tc>
          <w:tcPr>
            <w:tcW w:w="1551" w:type="dxa"/>
          </w:tcPr>
          <w:p w:rsidR="008F00FB" w:rsidRPr="00292A38" w:rsidRDefault="008F00FB" w:rsidP="008F00FB">
            <w:pPr>
              <w:pStyle w:val="TableParagraph"/>
              <w:ind w:left="107"/>
              <w:rPr>
                <w:sz w:val="20"/>
                <w:szCs w:val="20"/>
              </w:rPr>
            </w:pPr>
            <w:r w:rsidRPr="00292A38">
              <w:rPr>
                <w:sz w:val="20"/>
                <w:szCs w:val="20"/>
              </w:rPr>
              <w:t>«Школа юного лидера»</w:t>
            </w:r>
          </w:p>
        </w:tc>
        <w:tc>
          <w:tcPr>
            <w:tcW w:w="3869" w:type="dxa"/>
            <w:tcBorders>
              <w:right w:val="single" w:sz="4" w:space="0" w:color="auto"/>
            </w:tcBorders>
          </w:tcPr>
          <w:p w:rsidR="008F00FB" w:rsidRPr="00292A38" w:rsidRDefault="008F00FB" w:rsidP="008F00FB">
            <w:pPr>
              <w:pStyle w:val="afb"/>
              <w:ind w:right="173"/>
              <w:rPr>
                <w:rFonts w:ascii="Times New Roman" w:hAnsi="Times New Roman" w:cs="Times New Roman"/>
                <w:sz w:val="20"/>
                <w:szCs w:val="20"/>
                <w:lang w:val="ru-RU"/>
              </w:rPr>
            </w:pPr>
            <w:r w:rsidRPr="00292A38">
              <w:rPr>
                <w:rFonts w:ascii="Times New Roman" w:hAnsi="Times New Roman" w:cs="Times New Roman"/>
                <w:sz w:val="20"/>
                <w:szCs w:val="20"/>
                <w:lang w:val="ru-RU"/>
              </w:rPr>
              <w:t xml:space="preserve">  </w:t>
            </w:r>
            <w:r w:rsidRPr="00292A38">
              <w:rPr>
                <w:rFonts w:ascii="Times New Roman" w:hAnsi="Times New Roman" w:cs="Times New Roman"/>
                <w:b/>
                <w:sz w:val="20"/>
                <w:szCs w:val="20"/>
                <w:lang w:val="ru-RU"/>
              </w:rPr>
              <w:t>Цель</w:t>
            </w:r>
            <w:r w:rsidRPr="00292A38">
              <w:rPr>
                <w:rFonts w:ascii="Times New Roman" w:hAnsi="Times New Roman" w:cs="Times New Roman"/>
                <w:sz w:val="20"/>
                <w:szCs w:val="20"/>
                <w:lang w:val="ru-RU"/>
              </w:rPr>
              <w:t xml:space="preserve"> «Школы юного лидера»: развитие лидерских качеств у школьников в различных направлениях жизни и деятельности, осознание ими своей социальной роли в обществе.</w:t>
            </w:r>
          </w:p>
          <w:p w:rsidR="008F00FB" w:rsidRPr="00292A38" w:rsidRDefault="008F00FB" w:rsidP="008F00FB">
            <w:pPr>
              <w:pStyle w:val="afb"/>
              <w:ind w:right="173"/>
              <w:rPr>
                <w:rFonts w:ascii="Times New Roman" w:hAnsi="Times New Roman" w:cs="Times New Roman"/>
                <w:sz w:val="20"/>
                <w:szCs w:val="20"/>
                <w:lang w:val="ru-RU"/>
              </w:rPr>
            </w:pPr>
            <w:r w:rsidRPr="00292A38">
              <w:rPr>
                <w:rStyle w:val="affb"/>
                <w:rFonts w:ascii="Times New Roman" w:hAnsi="Times New Roman" w:cs="Times New Roman"/>
                <w:sz w:val="20"/>
                <w:szCs w:val="20"/>
                <w:lang w:val="ru-RU"/>
              </w:rPr>
              <w:t xml:space="preserve">    Задачи:</w:t>
            </w:r>
          </w:p>
          <w:p w:rsidR="008F00FB" w:rsidRPr="00292A38" w:rsidRDefault="008F00FB" w:rsidP="008F00FB">
            <w:pPr>
              <w:pStyle w:val="afb"/>
              <w:ind w:right="173"/>
              <w:rPr>
                <w:rFonts w:ascii="Times New Roman" w:hAnsi="Times New Roman" w:cs="Times New Roman"/>
                <w:sz w:val="20"/>
                <w:szCs w:val="20"/>
                <w:lang w:val="ru-RU"/>
              </w:rPr>
            </w:pPr>
            <w:r w:rsidRPr="00292A38">
              <w:rPr>
                <w:rFonts w:ascii="Times New Roman" w:hAnsi="Times New Roman" w:cs="Times New Roman"/>
                <w:sz w:val="20"/>
                <w:szCs w:val="20"/>
                <w:lang w:val="ru-RU"/>
              </w:rPr>
              <w:t xml:space="preserve">  -воспитать у ребят чувства патриотизма и активной жизненной позиции;</w:t>
            </w:r>
          </w:p>
          <w:p w:rsidR="008F00FB" w:rsidRPr="00292A38" w:rsidRDefault="008F00FB" w:rsidP="008F00FB">
            <w:pPr>
              <w:pStyle w:val="afb"/>
              <w:ind w:right="173"/>
              <w:rPr>
                <w:rFonts w:ascii="Times New Roman" w:hAnsi="Times New Roman" w:cs="Times New Roman"/>
                <w:color w:val="111115"/>
                <w:sz w:val="20"/>
                <w:szCs w:val="20"/>
                <w:bdr w:val="none" w:sz="0" w:space="0" w:color="auto" w:frame="1"/>
                <w:shd w:val="clear" w:color="auto" w:fill="FFFFFF"/>
                <w:lang w:val="ru-RU"/>
              </w:rPr>
            </w:pPr>
            <w:r w:rsidRPr="00292A38">
              <w:rPr>
                <w:rFonts w:ascii="Times New Roman" w:hAnsi="Times New Roman" w:cs="Times New Roman"/>
                <w:sz w:val="20"/>
                <w:szCs w:val="20"/>
                <w:lang w:val="ru-RU"/>
              </w:rPr>
              <w:t xml:space="preserve">  -</w:t>
            </w:r>
            <w:r w:rsidRPr="00292A38">
              <w:rPr>
                <w:rFonts w:ascii="Times New Roman" w:hAnsi="Times New Roman" w:cs="Times New Roman"/>
                <w:color w:val="111115"/>
                <w:sz w:val="20"/>
                <w:szCs w:val="20"/>
                <w:bdr w:val="none" w:sz="0" w:space="0" w:color="auto" w:frame="1"/>
                <w:shd w:val="clear" w:color="auto" w:fill="FFFFFF"/>
                <w:lang w:val="ru-RU"/>
              </w:rPr>
              <w:t xml:space="preserve"> способствовать формированию</w:t>
            </w:r>
            <w:r w:rsidRPr="00292A38">
              <w:rPr>
                <w:rFonts w:ascii="Times New Roman" w:hAnsi="Times New Roman" w:cs="Times New Roman"/>
                <w:color w:val="111115"/>
                <w:sz w:val="20"/>
                <w:szCs w:val="20"/>
                <w:u w:val="single"/>
                <w:bdr w:val="none" w:sz="0" w:space="0" w:color="auto" w:frame="1"/>
                <w:shd w:val="clear" w:color="auto" w:fill="FFFFFF"/>
                <w:lang w:val="ru-RU"/>
              </w:rPr>
              <w:t xml:space="preserve"> </w:t>
            </w:r>
            <w:r w:rsidRPr="00292A38">
              <w:rPr>
                <w:rFonts w:ascii="Times New Roman" w:hAnsi="Times New Roman" w:cs="Times New Roman"/>
                <w:color w:val="111115"/>
                <w:sz w:val="20"/>
                <w:szCs w:val="20"/>
                <w:bdr w:val="none" w:sz="0" w:space="0" w:color="auto" w:frame="1"/>
                <w:shd w:val="clear" w:color="auto" w:fill="FFFFFF"/>
              </w:rPr>
              <w:t> </w:t>
            </w:r>
            <w:r w:rsidRPr="00292A38">
              <w:rPr>
                <w:rFonts w:ascii="Times New Roman" w:hAnsi="Times New Roman" w:cs="Times New Roman"/>
                <w:color w:val="111115"/>
                <w:sz w:val="20"/>
                <w:szCs w:val="20"/>
                <w:bdr w:val="none" w:sz="0" w:space="0" w:color="auto" w:frame="1"/>
                <w:shd w:val="clear" w:color="auto" w:fill="FFFFFF"/>
                <w:lang w:val="ru-RU"/>
              </w:rPr>
              <w:t xml:space="preserve">лидерских качеств, навыков руководства и умений руководителя, </w:t>
            </w:r>
          </w:p>
          <w:p w:rsidR="008F00FB" w:rsidRPr="00292A38" w:rsidRDefault="008F00FB" w:rsidP="008F00FB">
            <w:pPr>
              <w:pStyle w:val="afb"/>
              <w:ind w:right="173"/>
              <w:rPr>
                <w:rFonts w:ascii="Times New Roman" w:hAnsi="Times New Roman" w:cs="Times New Roman"/>
                <w:sz w:val="20"/>
                <w:szCs w:val="20"/>
                <w:lang w:val="ru-RU"/>
              </w:rPr>
            </w:pPr>
            <w:r w:rsidRPr="00292A38">
              <w:rPr>
                <w:rFonts w:ascii="Times New Roman" w:hAnsi="Times New Roman" w:cs="Times New Roman"/>
                <w:sz w:val="20"/>
                <w:szCs w:val="20"/>
                <w:lang w:val="ru-RU"/>
              </w:rPr>
              <w:lastRenderedPageBreak/>
              <w:t xml:space="preserve">  -создать условия для активизации ученического самоуправления.</w:t>
            </w:r>
          </w:p>
        </w:tc>
        <w:tc>
          <w:tcPr>
            <w:tcW w:w="528" w:type="dxa"/>
            <w:tcBorders>
              <w:left w:val="single" w:sz="4" w:space="0" w:color="auto"/>
            </w:tcBorders>
          </w:tcPr>
          <w:p w:rsidR="008F00FB" w:rsidRPr="009E7209" w:rsidRDefault="008F00FB" w:rsidP="008F00FB">
            <w:pPr>
              <w:rPr>
                <w:rFonts w:ascii="Times New Roman" w:hAnsi="Times New Roman" w:cs="Times New Roman"/>
                <w:sz w:val="24"/>
                <w:szCs w:val="24"/>
              </w:rPr>
            </w:pPr>
            <w:r w:rsidRPr="009E7209">
              <w:rPr>
                <w:rFonts w:ascii="Times New Roman" w:hAnsi="Times New Roman" w:cs="Times New Roman"/>
                <w:sz w:val="24"/>
                <w:szCs w:val="24"/>
                <w:lang w:val="ru-RU"/>
              </w:rPr>
              <w:lastRenderedPageBreak/>
              <w:t xml:space="preserve"> </w:t>
            </w:r>
            <w:r w:rsidRPr="009E7209">
              <w:rPr>
                <w:rFonts w:ascii="Times New Roman" w:hAnsi="Times New Roman" w:cs="Times New Roman"/>
                <w:sz w:val="24"/>
                <w:szCs w:val="24"/>
              </w:rPr>
              <w:t>1/34</w:t>
            </w:r>
          </w:p>
          <w:p w:rsidR="008F00FB" w:rsidRPr="009E7209" w:rsidRDefault="008F00FB" w:rsidP="008F00FB">
            <w:pPr>
              <w:pStyle w:val="TableParagraph"/>
              <w:ind w:right="215"/>
              <w:rPr>
                <w:sz w:val="24"/>
                <w:szCs w:val="24"/>
              </w:rPr>
            </w:pPr>
          </w:p>
        </w:tc>
        <w:tc>
          <w:tcPr>
            <w:tcW w:w="567" w:type="dxa"/>
            <w:gridSpan w:val="2"/>
            <w:tcBorders>
              <w:right w:val="single" w:sz="4" w:space="0" w:color="auto"/>
            </w:tcBorders>
          </w:tcPr>
          <w:p w:rsidR="008F00FB" w:rsidRPr="009E7209" w:rsidRDefault="008F00FB" w:rsidP="008F00FB">
            <w:pPr>
              <w:pStyle w:val="TableParagraph"/>
              <w:rPr>
                <w:sz w:val="24"/>
                <w:szCs w:val="24"/>
              </w:rPr>
            </w:pPr>
            <w:r w:rsidRPr="009E7209">
              <w:rPr>
                <w:sz w:val="24"/>
                <w:szCs w:val="24"/>
              </w:rPr>
              <w:t xml:space="preserve"> 1/34</w:t>
            </w:r>
          </w:p>
        </w:tc>
        <w:tc>
          <w:tcPr>
            <w:tcW w:w="479" w:type="dxa"/>
            <w:gridSpan w:val="2"/>
            <w:tcBorders>
              <w:left w:val="single" w:sz="4" w:space="0" w:color="auto"/>
            </w:tcBorders>
          </w:tcPr>
          <w:p w:rsidR="008F00FB" w:rsidRPr="009E7209" w:rsidRDefault="008F00FB" w:rsidP="008F00FB">
            <w:pPr>
              <w:pStyle w:val="TableParagraph"/>
              <w:rPr>
                <w:sz w:val="24"/>
                <w:szCs w:val="24"/>
              </w:rPr>
            </w:pPr>
            <w:r w:rsidRPr="009E7209">
              <w:rPr>
                <w:sz w:val="24"/>
                <w:szCs w:val="24"/>
              </w:rPr>
              <w:t>1/34</w:t>
            </w:r>
          </w:p>
        </w:tc>
        <w:tc>
          <w:tcPr>
            <w:tcW w:w="686" w:type="dxa"/>
          </w:tcPr>
          <w:p w:rsidR="008F00FB" w:rsidRPr="009E7209" w:rsidRDefault="008F00FB" w:rsidP="008F00FB">
            <w:pPr>
              <w:pStyle w:val="TableParagraph"/>
              <w:ind w:right="10"/>
              <w:rPr>
                <w:sz w:val="24"/>
                <w:szCs w:val="24"/>
              </w:rPr>
            </w:pPr>
            <w:r w:rsidRPr="009E7209">
              <w:rPr>
                <w:sz w:val="24"/>
                <w:szCs w:val="24"/>
              </w:rPr>
              <w:t xml:space="preserve"> 3/102</w:t>
            </w:r>
          </w:p>
        </w:tc>
      </w:tr>
      <w:tr w:rsidR="008F00FB" w:rsidRPr="009E7209" w:rsidTr="008F00FB">
        <w:trPr>
          <w:trHeight w:val="413"/>
        </w:trPr>
        <w:tc>
          <w:tcPr>
            <w:tcW w:w="8339" w:type="dxa"/>
            <w:gridSpan w:val="3"/>
            <w:tcBorders>
              <w:right w:val="single" w:sz="4" w:space="0" w:color="auto"/>
            </w:tcBorders>
          </w:tcPr>
          <w:p w:rsidR="008F00FB" w:rsidRPr="009E7209" w:rsidRDefault="008F00FB" w:rsidP="008F00FB">
            <w:pPr>
              <w:pStyle w:val="TableParagraph"/>
              <w:ind w:right="98"/>
              <w:jc w:val="center"/>
              <w:rPr>
                <w:b/>
                <w:sz w:val="24"/>
                <w:szCs w:val="24"/>
              </w:rPr>
            </w:pPr>
            <w:r w:rsidRPr="009E7209">
              <w:rPr>
                <w:b/>
                <w:sz w:val="24"/>
                <w:szCs w:val="24"/>
              </w:rPr>
              <w:lastRenderedPageBreak/>
              <w:t>ИТОГО:</w:t>
            </w:r>
          </w:p>
        </w:tc>
        <w:tc>
          <w:tcPr>
            <w:tcW w:w="528" w:type="dxa"/>
            <w:tcBorders>
              <w:left w:val="single" w:sz="4" w:space="0" w:color="auto"/>
            </w:tcBorders>
          </w:tcPr>
          <w:p w:rsidR="008F00FB" w:rsidRPr="009E7209" w:rsidRDefault="008F00FB" w:rsidP="008F00FB">
            <w:pPr>
              <w:pStyle w:val="TableParagraph"/>
              <w:ind w:right="98"/>
              <w:rPr>
                <w:b/>
                <w:sz w:val="24"/>
                <w:szCs w:val="24"/>
              </w:rPr>
            </w:pPr>
            <w:r w:rsidRPr="009E7209">
              <w:rPr>
                <w:b/>
                <w:sz w:val="24"/>
                <w:szCs w:val="24"/>
              </w:rPr>
              <w:t>4/136</w:t>
            </w:r>
          </w:p>
        </w:tc>
        <w:tc>
          <w:tcPr>
            <w:tcW w:w="551" w:type="dxa"/>
            <w:tcBorders>
              <w:right w:val="single" w:sz="4" w:space="0" w:color="auto"/>
            </w:tcBorders>
          </w:tcPr>
          <w:p w:rsidR="008F00FB" w:rsidRPr="009E7209" w:rsidRDefault="008F00FB" w:rsidP="008F00FB">
            <w:pPr>
              <w:pStyle w:val="TableParagraph"/>
              <w:rPr>
                <w:b/>
                <w:sz w:val="24"/>
                <w:szCs w:val="24"/>
              </w:rPr>
            </w:pPr>
            <w:r w:rsidRPr="009E7209">
              <w:rPr>
                <w:b/>
                <w:sz w:val="24"/>
                <w:szCs w:val="24"/>
              </w:rPr>
              <w:t>4/136</w:t>
            </w:r>
          </w:p>
        </w:tc>
        <w:tc>
          <w:tcPr>
            <w:tcW w:w="495" w:type="dxa"/>
            <w:gridSpan w:val="3"/>
            <w:tcBorders>
              <w:left w:val="single" w:sz="4" w:space="0" w:color="auto"/>
            </w:tcBorders>
          </w:tcPr>
          <w:p w:rsidR="008F00FB" w:rsidRPr="009E7209" w:rsidRDefault="008F00FB" w:rsidP="008F00FB">
            <w:pPr>
              <w:pStyle w:val="TableParagraph"/>
              <w:rPr>
                <w:b/>
                <w:sz w:val="24"/>
                <w:szCs w:val="24"/>
              </w:rPr>
            </w:pPr>
            <w:r w:rsidRPr="009E7209">
              <w:rPr>
                <w:b/>
                <w:sz w:val="24"/>
                <w:szCs w:val="24"/>
              </w:rPr>
              <w:t>5/170</w:t>
            </w:r>
          </w:p>
        </w:tc>
        <w:tc>
          <w:tcPr>
            <w:tcW w:w="686" w:type="dxa"/>
          </w:tcPr>
          <w:p w:rsidR="008F00FB" w:rsidRPr="009E7209" w:rsidRDefault="008F00FB" w:rsidP="008F00FB">
            <w:pPr>
              <w:pStyle w:val="TableParagraph"/>
              <w:ind w:right="89"/>
              <w:rPr>
                <w:b/>
                <w:sz w:val="24"/>
                <w:szCs w:val="24"/>
              </w:rPr>
            </w:pPr>
            <w:r w:rsidRPr="009E7209">
              <w:rPr>
                <w:b/>
                <w:sz w:val="24"/>
                <w:szCs w:val="24"/>
              </w:rPr>
              <w:t>13/442</w:t>
            </w:r>
          </w:p>
        </w:tc>
      </w:tr>
    </w:tbl>
    <w:p w:rsidR="009E7209" w:rsidRPr="009E7209" w:rsidRDefault="00A91D1D" w:rsidP="00292A38">
      <w:pPr>
        <w:pStyle w:val="af7"/>
        <w:spacing w:after="0"/>
        <w:ind w:right="173" w:firstLine="566"/>
        <w:rPr>
          <w:sz w:val="24"/>
          <w:szCs w:val="24"/>
        </w:rPr>
      </w:pPr>
      <w:r>
        <w:rPr>
          <w:sz w:val="24"/>
          <w:szCs w:val="24"/>
          <w:lang w:eastAsia="en-US"/>
        </w:rPr>
        <w:pict>
          <v:rect id="_x0000_s1027" style="position:absolute;left:0;text-align:left;margin-left:85pt;margin-top:14.55pt;width:200.65pt;height:1.2pt;z-index:-251655168;mso-position-horizontal-relative:page;mso-position-vertical-relative:text" fillcolor="black" stroked="f">
            <w10:wrap anchorx="page"/>
          </v:rect>
        </w:pict>
      </w:r>
      <w:r w:rsidR="009E7209" w:rsidRPr="009E7209">
        <w:rPr>
          <w:b/>
          <w:sz w:val="24"/>
          <w:szCs w:val="24"/>
        </w:rPr>
        <w:t xml:space="preserve">Результат внеурочной деятельности </w:t>
      </w:r>
      <w:r w:rsidR="009E7209" w:rsidRPr="009E7209">
        <w:rPr>
          <w:sz w:val="24"/>
          <w:szCs w:val="24"/>
        </w:rPr>
        <w:t>– развитие, на основе освоения универсальных</w:t>
      </w:r>
      <w:r w:rsidR="009E7209" w:rsidRPr="009E7209">
        <w:rPr>
          <w:spacing w:val="1"/>
          <w:sz w:val="24"/>
          <w:szCs w:val="24"/>
        </w:rPr>
        <w:t xml:space="preserve"> </w:t>
      </w:r>
      <w:r w:rsidR="009E7209" w:rsidRPr="009E7209">
        <w:rPr>
          <w:sz w:val="24"/>
          <w:szCs w:val="24"/>
        </w:rPr>
        <w:t>учебных действий, познания и освоения мира, личности обучающегося, его активной учебно-</w:t>
      </w:r>
      <w:r w:rsidR="009E7209" w:rsidRPr="009E7209">
        <w:rPr>
          <w:spacing w:val="1"/>
          <w:sz w:val="24"/>
          <w:szCs w:val="24"/>
        </w:rPr>
        <w:t xml:space="preserve"> </w:t>
      </w:r>
      <w:r w:rsidR="009E7209" w:rsidRPr="009E7209">
        <w:rPr>
          <w:sz w:val="24"/>
          <w:szCs w:val="24"/>
        </w:rPr>
        <w:t>познавательной</w:t>
      </w:r>
      <w:r w:rsidR="009E7209" w:rsidRPr="009E7209">
        <w:rPr>
          <w:spacing w:val="-4"/>
          <w:sz w:val="24"/>
          <w:szCs w:val="24"/>
        </w:rPr>
        <w:t xml:space="preserve"> </w:t>
      </w:r>
      <w:r w:rsidR="009E7209" w:rsidRPr="009E7209">
        <w:rPr>
          <w:sz w:val="24"/>
          <w:szCs w:val="24"/>
        </w:rPr>
        <w:t>деятельности,</w:t>
      </w:r>
      <w:r w:rsidR="009E7209" w:rsidRPr="009E7209">
        <w:rPr>
          <w:spacing w:val="-4"/>
          <w:sz w:val="24"/>
          <w:szCs w:val="24"/>
        </w:rPr>
        <w:t xml:space="preserve"> </w:t>
      </w:r>
      <w:r w:rsidR="009E7209" w:rsidRPr="009E7209">
        <w:rPr>
          <w:sz w:val="24"/>
          <w:szCs w:val="24"/>
        </w:rPr>
        <w:t>формирование</w:t>
      </w:r>
      <w:r w:rsidR="009E7209" w:rsidRPr="009E7209">
        <w:rPr>
          <w:spacing w:val="-5"/>
          <w:sz w:val="24"/>
          <w:szCs w:val="24"/>
        </w:rPr>
        <w:t xml:space="preserve"> </w:t>
      </w:r>
      <w:r w:rsidR="009E7209" w:rsidRPr="009E7209">
        <w:rPr>
          <w:sz w:val="24"/>
          <w:szCs w:val="24"/>
        </w:rPr>
        <w:t>его</w:t>
      </w:r>
      <w:r w:rsidR="009E7209" w:rsidRPr="009E7209">
        <w:rPr>
          <w:spacing w:val="-5"/>
          <w:sz w:val="24"/>
          <w:szCs w:val="24"/>
        </w:rPr>
        <w:t xml:space="preserve"> </w:t>
      </w:r>
      <w:r w:rsidR="009E7209" w:rsidRPr="009E7209">
        <w:rPr>
          <w:sz w:val="24"/>
          <w:szCs w:val="24"/>
        </w:rPr>
        <w:t>готовности</w:t>
      </w:r>
      <w:r w:rsidR="009E7209" w:rsidRPr="009E7209">
        <w:rPr>
          <w:spacing w:val="-4"/>
          <w:sz w:val="24"/>
          <w:szCs w:val="24"/>
        </w:rPr>
        <w:t xml:space="preserve"> </w:t>
      </w:r>
      <w:r w:rsidR="009E7209" w:rsidRPr="009E7209">
        <w:rPr>
          <w:sz w:val="24"/>
          <w:szCs w:val="24"/>
        </w:rPr>
        <w:t>к</w:t>
      </w:r>
      <w:r w:rsidR="009E7209" w:rsidRPr="009E7209">
        <w:rPr>
          <w:spacing w:val="-3"/>
          <w:sz w:val="24"/>
          <w:szCs w:val="24"/>
        </w:rPr>
        <w:t xml:space="preserve"> </w:t>
      </w:r>
      <w:r w:rsidR="009E7209" w:rsidRPr="009E7209">
        <w:rPr>
          <w:sz w:val="24"/>
          <w:szCs w:val="24"/>
        </w:rPr>
        <w:t>саморазвитию</w:t>
      </w:r>
      <w:r w:rsidR="009E7209" w:rsidRPr="009E7209">
        <w:rPr>
          <w:spacing w:val="-4"/>
          <w:sz w:val="24"/>
          <w:szCs w:val="24"/>
        </w:rPr>
        <w:t xml:space="preserve"> </w:t>
      </w:r>
      <w:r w:rsidR="009E7209" w:rsidRPr="009E7209">
        <w:rPr>
          <w:sz w:val="24"/>
          <w:szCs w:val="24"/>
        </w:rPr>
        <w:t>и</w:t>
      </w:r>
      <w:r w:rsidR="009E7209" w:rsidRPr="009E7209">
        <w:rPr>
          <w:spacing w:val="-6"/>
          <w:sz w:val="24"/>
          <w:szCs w:val="24"/>
        </w:rPr>
        <w:t xml:space="preserve"> </w:t>
      </w:r>
      <w:r w:rsidR="009E7209" w:rsidRPr="009E7209">
        <w:rPr>
          <w:sz w:val="24"/>
          <w:szCs w:val="24"/>
        </w:rPr>
        <w:t>непрерывному</w:t>
      </w:r>
      <w:r w:rsidR="009E7209" w:rsidRPr="009E7209">
        <w:rPr>
          <w:spacing w:val="-57"/>
          <w:sz w:val="24"/>
          <w:szCs w:val="24"/>
        </w:rPr>
        <w:t xml:space="preserve"> </w:t>
      </w:r>
      <w:r w:rsidR="009E7209" w:rsidRPr="009E7209">
        <w:rPr>
          <w:sz w:val="24"/>
          <w:szCs w:val="24"/>
        </w:rPr>
        <w:t>образованию.</w:t>
      </w:r>
    </w:p>
    <w:p w:rsidR="009E7209" w:rsidRPr="009E7209" w:rsidRDefault="009E7209" w:rsidP="00292A38">
      <w:pPr>
        <w:pStyle w:val="af7"/>
        <w:spacing w:after="0"/>
        <w:ind w:right="173" w:firstLine="566"/>
        <w:rPr>
          <w:sz w:val="24"/>
          <w:szCs w:val="24"/>
        </w:rPr>
      </w:pPr>
    </w:p>
    <w:p w:rsidR="009E7209" w:rsidRPr="009E7209" w:rsidRDefault="009E7209" w:rsidP="00292A38">
      <w:pPr>
        <w:pStyle w:val="af7"/>
        <w:tabs>
          <w:tab w:val="left" w:pos="8553"/>
        </w:tabs>
        <w:spacing w:after="0"/>
        <w:ind w:right="861" w:firstLine="566"/>
        <w:rPr>
          <w:sz w:val="24"/>
          <w:szCs w:val="24"/>
        </w:rPr>
      </w:pPr>
      <w:r w:rsidRPr="009E7209">
        <w:rPr>
          <w:sz w:val="24"/>
          <w:szCs w:val="24"/>
        </w:rPr>
        <w:t>Внеурочная</w:t>
      </w:r>
      <w:r w:rsidRPr="009E7209">
        <w:rPr>
          <w:spacing w:val="109"/>
          <w:sz w:val="24"/>
          <w:szCs w:val="24"/>
        </w:rPr>
        <w:t xml:space="preserve"> </w:t>
      </w:r>
      <w:r w:rsidRPr="009E7209">
        <w:rPr>
          <w:sz w:val="24"/>
          <w:szCs w:val="24"/>
        </w:rPr>
        <w:t>деятельность</w:t>
      </w:r>
      <w:r w:rsidRPr="009E7209">
        <w:rPr>
          <w:spacing w:val="111"/>
          <w:sz w:val="24"/>
          <w:szCs w:val="24"/>
        </w:rPr>
        <w:t xml:space="preserve"> </w:t>
      </w:r>
      <w:r w:rsidRPr="009E7209">
        <w:rPr>
          <w:sz w:val="24"/>
          <w:szCs w:val="24"/>
        </w:rPr>
        <w:t>на</w:t>
      </w:r>
      <w:r w:rsidRPr="009E7209">
        <w:rPr>
          <w:spacing w:val="110"/>
          <w:sz w:val="24"/>
          <w:szCs w:val="24"/>
        </w:rPr>
        <w:t xml:space="preserve"> </w:t>
      </w:r>
      <w:r w:rsidRPr="009E7209">
        <w:rPr>
          <w:sz w:val="24"/>
          <w:szCs w:val="24"/>
        </w:rPr>
        <w:t>базе</w:t>
      </w:r>
      <w:r w:rsidRPr="009E7209">
        <w:rPr>
          <w:spacing w:val="109"/>
          <w:sz w:val="24"/>
          <w:szCs w:val="24"/>
        </w:rPr>
        <w:t xml:space="preserve"> </w:t>
      </w:r>
      <w:r w:rsidRPr="009E7209">
        <w:rPr>
          <w:sz w:val="24"/>
          <w:szCs w:val="24"/>
        </w:rPr>
        <w:t>образовательного</w:t>
      </w:r>
      <w:r w:rsidRPr="009E7209">
        <w:rPr>
          <w:spacing w:val="113"/>
          <w:sz w:val="24"/>
          <w:szCs w:val="24"/>
        </w:rPr>
        <w:t xml:space="preserve"> </w:t>
      </w:r>
      <w:r w:rsidRPr="009E7209">
        <w:rPr>
          <w:sz w:val="24"/>
          <w:szCs w:val="24"/>
        </w:rPr>
        <w:t>учреждения в</w:t>
      </w:r>
      <w:r w:rsidRPr="009E7209">
        <w:rPr>
          <w:spacing w:val="46"/>
          <w:sz w:val="24"/>
          <w:szCs w:val="24"/>
        </w:rPr>
        <w:t xml:space="preserve"> </w:t>
      </w:r>
      <w:r w:rsidRPr="009E7209">
        <w:rPr>
          <w:sz w:val="24"/>
          <w:szCs w:val="24"/>
        </w:rPr>
        <w:t>7- 9 и 11</w:t>
      </w:r>
      <w:r w:rsidRPr="009E7209">
        <w:rPr>
          <w:spacing w:val="46"/>
          <w:sz w:val="24"/>
          <w:szCs w:val="24"/>
        </w:rPr>
        <w:t xml:space="preserve"> </w:t>
      </w:r>
      <w:r w:rsidRPr="009E7209">
        <w:rPr>
          <w:sz w:val="24"/>
          <w:szCs w:val="24"/>
        </w:rPr>
        <w:t xml:space="preserve">классах </w:t>
      </w:r>
      <w:r w:rsidRPr="009E7209">
        <w:rPr>
          <w:spacing w:val="-57"/>
          <w:sz w:val="24"/>
          <w:szCs w:val="24"/>
        </w:rPr>
        <w:t xml:space="preserve"> </w:t>
      </w:r>
      <w:r w:rsidRPr="009E7209">
        <w:rPr>
          <w:sz w:val="24"/>
          <w:szCs w:val="24"/>
        </w:rPr>
        <w:t>реализуется</w:t>
      </w:r>
      <w:r w:rsidRPr="009E7209">
        <w:rPr>
          <w:spacing w:val="-1"/>
          <w:sz w:val="24"/>
          <w:szCs w:val="24"/>
        </w:rPr>
        <w:t xml:space="preserve"> </w:t>
      </w:r>
      <w:r w:rsidRPr="009E7209">
        <w:rPr>
          <w:sz w:val="24"/>
          <w:szCs w:val="24"/>
        </w:rPr>
        <w:t>по следующим</w:t>
      </w:r>
      <w:r w:rsidRPr="009E7209">
        <w:rPr>
          <w:spacing w:val="-1"/>
          <w:sz w:val="24"/>
          <w:szCs w:val="24"/>
        </w:rPr>
        <w:t xml:space="preserve"> </w:t>
      </w:r>
      <w:r w:rsidRPr="009E7209">
        <w:rPr>
          <w:sz w:val="24"/>
          <w:szCs w:val="24"/>
        </w:rPr>
        <w:t>направлениям</w:t>
      </w:r>
      <w:r w:rsidRPr="009E7209">
        <w:rPr>
          <w:spacing w:val="-2"/>
          <w:sz w:val="24"/>
          <w:szCs w:val="24"/>
        </w:rPr>
        <w:t xml:space="preserve"> </w:t>
      </w:r>
      <w:r w:rsidRPr="009E7209">
        <w:rPr>
          <w:sz w:val="24"/>
          <w:szCs w:val="24"/>
        </w:rPr>
        <w:t>развития личности:</w:t>
      </w:r>
    </w:p>
    <w:p w:rsidR="009E7209" w:rsidRPr="009E7209" w:rsidRDefault="009E7209" w:rsidP="00AD6CFA">
      <w:pPr>
        <w:pStyle w:val="afd"/>
        <w:widowControl w:val="0"/>
        <w:numPr>
          <w:ilvl w:val="0"/>
          <w:numId w:val="62"/>
        </w:numPr>
        <w:tabs>
          <w:tab w:val="left" w:pos="1022"/>
        </w:tabs>
        <w:autoSpaceDE w:val="0"/>
        <w:autoSpaceDN w:val="0"/>
        <w:ind w:hanging="143"/>
        <w:contextualSpacing w:val="0"/>
        <w:rPr>
          <w:sz w:val="24"/>
          <w:szCs w:val="24"/>
        </w:rPr>
      </w:pPr>
      <w:r w:rsidRPr="009E7209">
        <w:rPr>
          <w:sz w:val="24"/>
          <w:szCs w:val="24"/>
        </w:rPr>
        <w:t>Спортивно-оздоровительное</w:t>
      </w:r>
    </w:p>
    <w:p w:rsidR="009E7209" w:rsidRPr="009E7209" w:rsidRDefault="009E7209" w:rsidP="00AD6CFA">
      <w:pPr>
        <w:pStyle w:val="afd"/>
        <w:widowControl w:val="0"/>
        <w:numPr>
          <w:ilvl w:val="0"/>
          <w:numId w:val="62"/>
        </w:numPr>
        <w:tabs>
          <w:tab w:val="left" w:pos="1142"/>
        </w:tabs>
        <w:autoSpaceDE w:val="0"/>
        <w:autoSpaceDN w:val="0"/>
        <w:ind w:left="1141" w:hanging="263"/>
        <w:contextualSpacing w:val="0"/>
        <w:rPr>
          <w:sz w:val="24"/>
          <w:szCs w:val="24"/>
        </w:rPr>
      </w:pPr>
      <w:r w:rsidRPr="009E7209">
        <w:rPr>
          <w:sz w:val="24"/>
          <w:szCs w:val="24"/>
        </w:rPr>
        <w:t>Духовно-нравственное</w:t>
      </w:r>
    </w:p>
    <w:p w:rsidR="009E7209" w:rsidRPr="009E7209" w:rsidRDefault="009E7209" w:rsidP="00AD6CFA">
      <w:pPr>
        <w:pStyle w:val="afd"/>
        <w:widowControl w:val="0"/>
        <w:numPr>
          <w:ilvl w:val="0"/>
          <w:numId w:val="62"/>
        </w:numPr>
        <w:tabs>
          <w:tab w:val="left" w:pos="1142"/>
        </w:tabs>
        <w:autoSpaceDE w:val="0"/>
        <w:autoSpaceDN w:val="0"/>
        <w:ind w:left="1141" w:hanging="263"/>
        <w:contextualSpacing w:val="0"/>
        <w:rPr>
          <w:sz w:val="24"/>
          <w:szCs w:val="24"/>
        </w:rPr>
      </w:pPr>
      <w:r w:rsidRPr="009E7209">
        <w:rPr>
          <w:sz w:val="24"/>
          <w:szCs w:val="24"/>
        </w:rPr>
        <w:t>Социальное</w:t>
      </w:r>
    </w:p>
    <w:p w:rsidR="009E7209" w:rsidRPr="009E7209" w:rsidRDefault="009E7209" w:rsidP="00AD6CFA">
      <w:pPr>
        <w:pStyle w:val="afd"/>
        <w:widowControl w:val="0"/>
        <w:numPr>
          <w:ilvl w:val="0"/>
          <w:numId w:val="62"/>
        </w:numPr>
        <w:tabs>
          <w:tab w:val="left" w:pos="1082"/>
        </w:tabs>
        <w:autoSpaceDE w:val="0"/>
        <w:autoSpaceDN w:val="0"/>
        <w:ind w:left="1081" w:hanging="203"/>
        <w:contextualSpacing w:val="0"/>
        <w:rPr>
          <w:sz w:val="24"/>
          <w:szCs w:val="24"/>
        </w:rPr>
      </w:pPr>
      <w:r w:rsidRPr="009E7209">
        <w:rPr>
          <w:sz w:val="24"/>
          <w:szCs w:val="24"/>
        </w:rPr>
        <w:t>Общеинтеллектуальное</w:t>
      </w:r>
    </w:p>
    <w:p w:rsidR="009E7209" w:rsidRPr="009E7209" w:rsidRDefault="009E7209" w:rsidP="00AD6CFA">
      <w:pPr>
        <w:pStyle w:val="afd"/>
        <w:widowControl w:val="0"/>
        <w:numPr>
          <w:ilvl w:val="0"/>
          <w:numId w:val="62"/>
        </w:numPr>
        <w:tabs>
          <w:tab w:val="left" w:pos="1142"/>
        </w:tabs>
        <w:autoSpaceDE w:val="0"/>
        <w:autoSpaceDN w:val="0"/>
        <w:ind w:left="1141" w:hanging="263"/>
        <w:contextualSpacing w:val="0"/>
        <w:rPr>
          <w:sz w:val="24"/>
          <w:szCs w:val="24"/>
        </w:rPr>
      </w:pPr>
      <w:r w:rsidRPr="009E7209">
        <w:rPr>
          <w:sz w:val="24"/>
          <w:szCs w:val="24"/>
        </w:rPr>
        <w:t>Общекультурное</w:t>
      </w:r>
    </w:p>
    <w:p w:rsidR="009E7209" w:rsidRPr="009E7209" w:rsidRDefault="009E7209" w:rsidP="00292A38">
      <w:pPr>
        <w:pStyle w:val="Heading3"/>
      </w:pPr>
      <w:r w:rsidRPr="009E7209">
        <w:rPr>
          <w:u w:val="thick"/>
        </w:rPr>
        <w:t>Спортивно-оздоровительное</w:t>
      </w:r>
      <w:r w:rsidRPr="009E7209">
        <w:rPr>
          <w:spacing w:val="-6"/>
          <w:u w:val="thick"/>
        </w:rPr>
        <w:t xml:space="preserve"> </w:t>
      </w:r>
      <w:r w:rsidRPr="009E7209">
        <w:rPr>
          <w:u w:val="thick"/>
        </w:rPr>
        <w:t xml:space="preserve">направление  </w:t>
      </w:r>
      <w:r w:rsidRPr="009E7209">
        <w:t>реализуется</w:t>
      </w:r>
      <w:r w:rsidRPr="009E7209">
        <w:rPr>
          <w:spacing w:val="-2"/>
        </w:rPr>
        <w:t xml:space="preserve"> </w:t>
      </w:r>
      <w:r w:rsidRPr="009E7209">
        <w:t>через</w:t>
      </w:r>
      <w:r w:rsidRPr="009E7209">
        <w:rPr>
          <w:spacing w:val="-1"/>
        </w:rPr>
        <w:t xml:space="preserve"> </w:t>
      </w:r>
      <w:r w:rsidRPr="009E7209">
        <w:t>кружок</w:t>
      </w:r>
      <w:r w:rsidRPr="009E7209">
        <w:rPr>
          <w:spacing w:val="-1"/>
        </w:rPr>
        <w:t xml:space="preserve"> </w:t>
      </w:r>
      <w:r w:rsidRPr="009E7209">
        <w:t xml:space="preserve">«Изучаем виды </w:t>
      </w:r>
    </w:p>
    <w:p w:rsidR="009E7209" w:rsidRPr="009E7209" w:rsidRDefault="009E7209" w:rsidP="00292A38">
      <w:pPr>
        <w:pStyle w:val="Heading3"/>
        <w:rPr>
          <w:b w:val="0"/>
          <w:i w:val="0"/>
        </w:rPr>
      </w:pPr>
      <w:r w:rsidRPr="009E7209">
        <w:t>спорта в игре».</w:t>
      </w:r>
    </w:p>
    <w:p w:rsidR="009E7209" w:rsidRPr="009E7209" w:rsidRDefault="009E7209" w:rsidP="00292A38">
      <w:pPr>
        <w:spacing w:after="0" w:line="240" w:lineRule="auto"/>
        <w:ind w:left="1108"/>
        <w:rPr>
          <w:rFonts w:ascii="Times New Roman" w:hAnsi="Times New Roman" w:cs="Times New Roman"/>
          <w:sz w:val="24"/>
          <w:szCs w:val="24"/>
        </w:rPr>
      </w:pPr>
      <w:r w:rsidRPr="009E7209">
        <w:rPr>
          <w:rFonts w:ascii="Times New Roman" w:hAnsi="Times New Roman" w:cs="Times New Roman"/>
          <w:sz w:val="24"/>
          <w:szCs w:val="24"/>
        </w:rPr>
        <w:t>Цель</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программы</w:t>
      </w:r>
      <w:r w:rsidRPr="009E7209">
        <w:rPr>
          <w:rFonts w:ascii="Times New Roman" w:hAnsi="Times New Roman" w:cs="Times New Roman"/>
          <w:b/>
          <w:sz w:val="24"/>
          <w:szCs w:val="24"/>
        </w:rPr>
        <w:t>:</w:t>
      </w:r>
      <w:r w:rsidRPr="009E7209">
        <w:rPr>
          <w:rFonts w:ascii="Times New Roman" w:hAnsi="Times New Roman" w:cs="Times New Roman"/>
          <w:b/>
          <w:spacing w:val="-4"/>
          <w:sz w:val="24"/>
          <w:szCs w:val="24"/>
        </w:rPr>
        <w:t xml:space="preserve"> </w:t>
      </w:r>
      <w:r w:rsidRPr="009E7209">
        <w:rPr>
          <w:rFonts w:ascii="Times New Roman" w:hAnsi="Times New Roman" w:cs="Times New Roman"/>
          <w:sz w:val="24"/>
          <w:szCs w:val="24"/>
        </w:rPr>
        <w:t>формирование</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гармонически</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развитой,</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активной</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личности,</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сочетающей</w:t>
      </w:r>
    </w:p>
    <w:p w:rsidR="009E7209" w:rsidRPr="009E7209" w:rsidRDefault="009E7209" w:rsidP="00292A38">
      <w:pPr>
        <w:spacing w:after="0" w:line="240" w:lineRule="auto"/>
        <w:ind w:left="1108"/>
        <w:rPr>
          <w:rFonts w:ascii="Times New Roman" w:hAnsi="Times New Roman" w:cs="Times New Roman"/>
          <w:spacing w:val="1"/>
          <w:sz w:val="24"/>
          <w:szCs w:val="24"/>
        </w:rPr>
      </w:pPr>
      <w:r w:rsidRPr="009E7209">
        <w:rPr>
          <w:rFonts w:ascii="Times New Roman" w:hAnsi="Times New Roman" w:cs="Times New Roman"/>
          <w:spacing w:val="-4"/>
          <w:sz w:val="24"/>
          <w:szCs w:val="24"/>
        </w:rPr>
        <w:lastRenderedPageBreak/>
        <w:t xml:space="preserve"> </w:t>
      </w:r>
      <w:r w:rsidRPr="009E7209">
        <w:rPr>
          <w:rFonts w:ascii="Times New Roman" w:hAnsi="Times New Roman" w:cs="Times New Roman"/>
          <w:sz w:val="24"/>
          <w:szCs w:val="24"/>
        </w:rPr>
        <w:t>в</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себе</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духовное богатство,</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моральную</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чистоту</w:t>
      </w:r>
      <w:r w:rsidRPr="009E7209">
        <w:rPr>
          <w:rFonts w:ascii="Times New Roman" w:hAnsi="Times New Roman" w:cs="Times New Roman"/>
          <w:spacing w:val="-10"/>
          <w:sz w:val="24"/>
          <w:szCs w:val="24"/>
        </w:rPr>
        <w:t xml:space="preserve"> </w:t>
      </w:r>
      <w:r w:rsidRPr="009E7209">
        <w:rPr>
          <w:rFonts w:ascii="Times New Roman" w:hAnsi="Times New Roman" w:cs="Times New Roman"/>
          <w:sz w:val="24"/>
          <w:szCs w:val="24"/>
        </w:rPr>
        <w:t>и</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физическое</w:t>
      </w:r>
      <w:r w:rsidRPr="009E7209">
        <w:rPr>
          <w:rFonts w:ascii="Times New Roman" w:hAnsi="Times New Roman" w:cs="Times New Roman"/>
          <w:spacing w:val="-4"/>
          <w:sz w:val="24"/>
          <w:szCs w:val="24"/>
        </w:rPr>
        <w:t xml:space="preserve"> </w:t>
      </w:r>
      <w:r w:rsidRPr="009E7209">
        <w:rPr>
          <w:rFonts w:ascii="Times New Roman" w:hAnsi="Times New Roman" w:cs="Times New Roman"/>
          <w:sz w:val="24"/>
          <w:szCs w:val="24"/>
        </w:rPr>
        <w:t>совершенство.</w:t>
      </w:r>
      <w:r w:rsidRPr="009E7209">
        <w:rPr>
          <w:rFonts w:ascii="Times New Roman" w:hAnsi="Times New Roman" w:cs="Times New Roman"/>
          <w:spacing w:val="1"/>
          <w:sz w:val="24"/>
          <w:szCs w:val="24"/>
        </w:rPr>
        <w:t xml:space="preserve"> </w:t>
      </w:r>
    </w:p>
    <w:p w:rsidR="009E7209" w:rsidRPr="009E7209" w:rsidRDefault="009E7209" w:rsidP="00292A38">
      <w:pPr>
        <w:pStyle w:val="af7"/>
        <w:spacing w:after="0"/>
        <w:rPr>
          <w:color w:val="171717"/>
          <w:spacing w:val="-2"/>
          <w:sz w:val="24"/>
          <w:szCs w:val="24"/>
        </w:rPr>
      </w:pPr>
      <w:r w:rsidRPr="009E7209">
        <w:rPr>
          <w:color w:val="171717"/>
          <w:sz w:val="24"/>
          <w:szCs w:val="24"/>
        </w:rPr>
        <w:t>Задачи:</w:t>
      </w:r>
      <w:r w:rsidRPr="009E7209">
        <w:rPr>
          <w:color w:val="171717"/>
          <w:spacing w:val="-2"/>
          <w:sz w:val="24"/>
          <w:szCs w:val="24"/>
        </w:rPr>
        <w:t xml:space="preserve"> </w:t>
      </w:r>
    </w:p>
    <w:p w:rsidR="009E7209" w:rsidRPr="009E7209" w:rsidRDefault="009E7209" w:rsidP="00292A38">
      <w:pPr>
        <w:pStyle w:val="af7"/>
        <w:spacing w:after="0"/>
        <w:rPr>
          <w:sz w:val="24"/>
          <w:szCs w:val="24"/>
        </w:rPr>
      </w:pPr>
      <w:r w:rsidRPr="009E7209">
        <w:rPr>
          <w:color w:val="171717"/>
          <w:sz w:val="24"/>
          <w:szCs w:val="24"/>
        </w:rPr>
        <w:t>-расширение</w:t>
      </w:r>
      <w:r w:rsidRPr="009E7209">
        <w:rPr>
          <w:color w:val="171717"/>
          <w:spacing w:val="-4"/>
          <w:sz w:val="24"/>
          <w:szCs w:val="24"/>
        </w:rPr>
        <w:t xml:space="preserve"> </w:t>
      </w:r>
      <w:r w:rsidRPr="009E7209">
        <w:rPr>
          <w:color w:val="171717"/>
          <w:sz w:val="24"/>
          <w:szCs w:val="24"/>
        </w:rPr>
        <w:t>представления</w:t>
      </w:r>
      <w:r w:rsidRPr="009E7209">
        <w:rPr>
          <w:color w:val="171717"/>
          <w:spacing w:val="-2"/>
          <w:sz w:val="24"/>
          <w:szCs w:val="24"/>
        </w:rPr>
        <w:t xml:space="preserve"> </w:t>
      </w:r>
      <w:r w:rsidRPr="009E7209">
        <w:rPr>
          <w:color w:val="171717"/>
          <w:sz w:val="24"/>
          <w:szCs w:val="24"/>
        </w:rPr>
        <w:t>детей</w:t>
      </w:r>
      <w:r w:rsidRPr="009E7209">
        <w:rPr>
          <w:color w:val="171717"/>
          <w:spacing w:val="-3"/>
          <w:sz w:val="24"/>
          <w:szCs w:val="24"/>
        </w:rPr>
        <w:t xml:space="preserve"> </w:t>
      </w:r>
      <w:r w:rsidRPr="009E7209">
        <w:rPr>
          <w:color w:val="171717"/>
          <w:sz w:val="24"/>
          <w:szCs w:val="24"/>
        </w:rPr>
        <w:t>о</w:t>
      </w:r>
      <w:r w:rsidRPr="009E7209">
        <w:rPr>
          <w:color w:val="171717"/>
          <w:spacing w:val="-1"/>
          <w:sz w:val="24"/>
          <w:szCs w:val="24"/>
        </w:rPr>
        <w:t xml:space="preserve"> </w:t>
      </w:r>
      <w:r w:rsidRPr="009E7209">
        <w:rPr>
          <w:color w:val="171717"/>
          <w:sz w:val="24"/>
          <w:szCs w:val="24"/>
        </w:rPr>
        <w:t>физической</w:t>
      </w:r>
      <w:r w:rsidRPr="009E7209">
        <w:rPr>
          <w:color w:val="171717"/>
          <w:spacing w:val="-5"/>
          <w:sz w:val="24"/>
          <w:szCs w:val="24"/>
        </w:rPr>
        <w:t xml:space="preserve"> </w:t>
      </w:r>
      <w:r w:rsidRPr="009E7209">
        <w:rPr>
          <w:color w:val="171717"/>
          <w:sz w:val="24"/>
          <w:szCs w:val="24"/>
        </w:rPr>
        <w:t>подготовке;</w:t>
      </w:r>
    </w:p>
    <w:p w:rsidR="009E7209" w:rsidRPr="00292A38" w:rsidRDefault="009E7209" w:rsidP="00292A38">
      <w:pPr>
        <w:pStyle w:val="af7"/>
        <w:spacing w:after="0"/>
        <w:rPr>
          <w:color w:val="171717"/>
          <w:sz w:val="24"/>
          <w:szCs w:val="24"/>
        </w:rPr>
      </w:pPr>
      <w:r w:rsidRPr="009E7209">
        <w:rPr>
          <w:color w:val="171717"/>
          <w:sz w:val="24"/>
          <w:szCs w:val="24"/>
        </w:rPr>
        <w:t>-формирование</w:t>
      </w:r>
      <w:r w:rsidRPr="009E7209">
        <w:rPr>
          <w:color w:val="171717"/>
          <w:spacing w:val="-3"/>
          <w:sz w:val="24"/>
          <w:szCs w:val="24"/>
        </w:rPr>
        <w:t xml:space="preserve"> </w:t>
      </w:r>
      <w:r w:rsidRPr="009E7209">
        <w:rPr>
          <w:color w:val="171717"/>
          <w:sz w:val="24"/>
          <w:szCs w:val="24"/>
        </w:rPr>
        <w:t>навыков</w:t>
      </w:r>
      <w:r w:rsidRPr="009E7209">
        <w:rPr>
          <w:color w:val="171717"/>
          <w:spacing w:val="-2"/>
          <w:sz w:val="24"/>
          <w:szCs w:val="24"/>
        </w:rPr>
        <w:t xml:space="preserve"> </w:t>
      </w:r>
      <w:r w:rsidRPr="009E7209">
        <w:rPr>
          <w:color w:val="171717"/>
          <w:sz w:val="24"/>
          <w:szCs w:val="24"/>
        </w:rPr>
        <w:t>здорового</w:t>
      </w:r>
      <w:r w:rsidRPr="009E7209">
        <w:rPr>
          <w:color w:val="171717"/>
          <w:spacing w:val="-2"/>
          <w:sz w:val="24"/>
          <w:szCs w:val="24"/>
        </w:rPr>
        <w:t xml:space="preserve"> </w:t>
      </w:r>
      <w:r w:rsidRPr="009E7209">
        <w:rPr>
          <w:color w:val="171717"/>
          <w:sz w:val="24"/>
          <w:szCs w:val="24"/>
        </w:rPr>
        <w:t>образа</w:t>
      </w:r>
      <w:r w:rsidRPr="009E7209">
        <w:rPr>
          <w:color w:val="171717"/>
          <w:spacing w:val="-2"/>
          <w:sz w:val="24"/>
          <w:szCs w:val="24"/>
        </w:rPr>
        <w:t xml:space="preserve"> </w:t>
      </w:r>
      <w:r w:rsidRPr="009E7209">
        <w:rPr>
          <w:color w:val="171717"/>
          <w:sz w:val="24"/>
          <w:szCs w:val="24"/>
        </w:rPr>
        <w:t>жизни.</w:t>
      </w:r>
    </w:p>
    <w:p w:rsidR="009E7209" w:rsidRPr="009E7209" w:rsidRDefault="009E7209" w:rsidP="00292A38">
      <w:pPr>
        <w:pStyle w:val="Heading3"/>
        <w:ind w:left="939" w:right="173"/>
        <w:rPr>
          <w:u w:val="none"/>
        </w:rPr>
      </w:pPr>
      <w:r w:rsidRPr="009E7209">
        <w:rPr>
          <w:u w:val="thick"/>
        </w:rPr>
        <w:t>Духовно-нравственное</w:t>
      </w:r>
      <w:r w:rsidRPr="009E7209">
        <w:rPr>
          <w:spacing w:val="-5"/>
          <w:u w:val="thick"/>
        </w:rPr>
        <w:t xml:space="preserve"> </w:t>
      </w:r>
      <w:r w:rsidRPr="009E7209">
        <w:rPr>
          <w:u w:val="thick"/>
        </w:rPr>
        <w:t>направление</w:t>
      </w:r>
    </w:p>
    <w:p w:rsidR="009E7209" w:rsidRPr="009E7209" w:rsidRDefault="009E7209" w:rsidP="00292A38">
      <w:pPr>
        <w:pStyle w:val="af7"/>
        <w:spacing w:after="0"/>
        <w:ind w:right="173" w:firstLine="566"/>
        <w:rPr>
          <w:sz w:val="24"/>
          <w:szCs w:val="24"/>
        </w:rPr>
      </w:pPr>
      <w:r w:rsidRPr="009E7209">
        <w:rPr>
          <w:b/>
          <w:sz w:val="24"/>
          <w:szCs w:val="24"/>
        </w:rPr>
        <w:t xml:space="preserve"> «Разговоры о важном». Основная задача</w:t>
      </w:r>
      <w:r w:rsidRPr="009E7209">
        <w:rPr>
          <w:sz w:val="24"/>
          <w:szCs w:val="24"/>
        </w:rPr>
        <w:t>: формирование соответствующей внутренней</w:t>
      </w:r>
      <w:r w:rsidRPr="009E7209">
        <w:rPr>
          <w:spacing w:val="1"/>
          <w:sz w:val="24"/>
          <w:szCs w:val="24"/>
        </w:rPr>
        <w:t xml:space="preserve"> </w:t>
      </w:r>
      <w:r w:rsidRPr="009E7209">
        <w:rPr>
          <w:sz w:val="24"/>
          <w:szCs w:val="24"/>
        </w:rPr>
        <w:t>позиции</w:t>
      </w:r>
      <w:r w:rsidRPr="009E7209">
        <w:rPr>
          <w:spacing w:val="1"/>
          <w:sz w:val="24"/>
          <w:szCs w:val="24"/>
        </w:rPr>
        <w:t xml:space="preserve"> </w:t>
      </w:r>
      <w:r w:rsidRPr="009E7209">
        <w:rPr>
          <w:sz w:val="24"/>
          <w:szCs w:val="24"/>
        </w:rPr>
        <w:t>личности</w:t>
      </w:r>
      <w:r w:rsidRPr="009E7209">
        <w:rPr>
          <w:spacing w:val="1"/>
          <w:sz w:val="24"/>
          <w:szCs w:val="24"/>
        </w:rPr>
        <w:t xml:space="preserve"> </w:t>
      </w:r>
      <w:r w:rsidRPr="009E7209">
        <w:rPr>
          <w:sz w:val="24"/>
          <w:szCs w:val="24"/>
        </w:rPr>
        <w:t>школьника,</w:t>
      </w:r>
      <w:r w:rsidRPr="009E7209">
        <w:rPr>
          <w:spacing w:val="1"/>
          <w:sz w:val="24"/>
          <w:szCs w:val="24"/>
        </w:rPr>
        <w:t xml:space="preserve"> </w:t>
      </w:r>
      <w:r w:rsidRPr="009E7209">
        <w:rPr>
          <w:sz w:val="24"/>
          <w:szCs w:val="24"/>
        </w:rPr>
        <w:t>необходимой</w:t>
      </w:r>
      <w:r w:rsidRPr="009E7209">
        <w:rPr>
          <w:spacing w:val="1"/>
          <w:sz w:val="24"/>
          <w:szCs w:val="24"/>
        </w:rPr>
        <w:t xml:space="preserve"> </w:t>
      </w:r>
      <w:r w:rsidRPr="009E7209">
        <w:rPr>
          <w:sz w:val="24"/>
          <w:szCs w:val="24"/>
        </w:rPr>
        <w:t>ему</w:t>
      </w:r>
      <w:r w:rsidRPr="009E7209">
        <w:rPr>
          <w:spacing w:val="1"/>
          <w:sz w:val="24"/>
          <w:szCs w:val="24"/>
        </w:rPr>
        <w:t xml:space="preserve"> </w:t>
      </w:r>
      <w:r w:rsidRPr="009E7209">
        <w:rPr>
          <w:sz w:val="24"/>
          <w:szCs w:val="24"/>
        </w:rPr>
        <w:t>для</w:t>
      </w:r>
      <w:r w:rsidRPr="009E7209">
        <w:rPr>
          <w:spacing w:val="1"/>
          <w:sz w:val="24"/>
          <w:szCs w:val="24"/>
        </w:rPr>
        <w:t xml:space="preserve"> </w:t>
      </w:r>
      <w:r w:rsidRPr="009E7209">
        <w:rPr>
          <w:sz w:val="24"/>
          <w:szCs w:val="24"/>
        </w:rPr>
        <w:t>конструктивного</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ответственного</w:t>
      </w:r>
      <w:r w:rsidRPr="009E7209">
        <w:rPr>
          <w:spacing w:val="1"/>
          <w:sz w:val="24"/>
          <w:szCs w:val="24"/>
        </w:rPr>
        <w:t xml:space="preserve"> </w:t>
      </w:r>
      <w:r w:rsidRPr="009E7209">
        <w:rPr>
          <w:sz w:val="24"/>
          <w:szCs w:val="24"/>
        </w:rPr>
        <w:t>поведения</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обществе.</w:t>
      </w:r>
      <w:r w:rsidRPr="009E7209">
        <w:rPr>
          <w:spacing w:val="1"/>
          <w:sz w:val="24"/>
          <w:szCs w:val="24"/>
        </w:rPr>
        <w:t xml:space="preserve"> </w:t>
      </w:r>
      <w:r w:rsidRPr="009E7209">
        <w:rPr>
          <w:sz w:val="24"/>
          <w:szCs w:val="24"/>
        </w:rPr>
        <w:t>Основные</w:t>
      </w:r>
      <w:r w:rsidRPr="009E7209">
        <w:rPr>
          <w:spacing w:val="1"/>
          <w:sz w:val="24"/>
          <w:szCs w:val="24"/>
        </w:rPr>
        <w:t xml:space="preserve"> </w:t>
      </w:r>
      <w:r w:rsidRPr="009E7209">
        <w:rPr>
          <w:sz w:val="24"/>
          <w:szCs w:val="24"/>
        </w:rPr>
        <w:t>темы</w:t>
      </w:r>
      <w:r w:rsidRPr="009E7209">
        <w:rPr>
          <w:spacing w:val="1"/>
          <w:sz w:val="24"/>
          <w:szCs w:val="24"/>
        </w:rPr>
        <w:t xml:space="preserve"> </w:t>
      </w:r>
      <w:r w:rsidRPr="009E7209">
        <w:rPr>
          <w:sz w:val="24"/>
          <w:szCs w:val="24"/>
        </w:rPr>
        <w:t>занятий</w:t>
      </w:r>
      <w:r w:rsidRPr="009E7209">
        <w:rPr>
          <w:spacing w:val="1"/>
          <w:sz w:val="24"/>
          <w:szCs w:val="24"/>
        </w:rPr>
        <w:t xml:space="preserve"> </w:t>
      </w:r>
      <w:r w:rsidRPr="009E7209">
        <w:rPr>
          <w:sz w:val="24"/>
          <w:szCs w:val="24"/>
        </w:rPr>
        <w:t>связаны</w:t>
      </w:r>
      <w:r w:rsidRPr="009E7209">
        <w:rPr>
          <w:spacing w:val="1"/>
          <w:sz w:val="24"/>
          <w:szCs w:val="24"/>
        </w:rPr>
        <w:t xml:space="preserve"> </w:t>
      </w:r>
      <w:r w:rsidRPr="009E7209">
        <w:rPr>
          <w:sz w:val="24"/>
          <w:szCs w:val="24"/>
        </w:rPr>
        <w:t>с</w:t>
      </w:r>
      <w:r w:rsidRPr="009E7209">
        <w:rPr>
          <w:spacing w:val="1"/>
          <w:sz w:val="24"/>
          <w:szCs w:val="24"/>
        </w:rPr>
        <w:t xml:space="preserve"> </w:t>
      </w:r>
      <w:r w:rsidRPr="009E7209">
        <w:rPr>
          <w:sz w:val="24"/>
          <w:szCs w:val="24"/>
        </w:rPr>
        <w:t>важнейшими</w:t>
      </w:r>
      <w:r w:rsidRPr="009E7209">
        <w:rPr>
          <w:spacing w:val="1"/>
          <w:sz w:val="24"/>
          <w:szCs w:val="24"/>
        </w:rPr>
        <w:t xml:space="preserve"> </w:t>
      </w:r>
      <w:r w:rsidRPr="009E7209">
        <w:rPr>
          <w:sz w:val="24"/>
          <w:szCs w:val="24"/>
        </w:rPr>
        <w:t>аспектами</w:t>
      </w:r>
      <w:r w:rsidRPr="009E7209">
        <w:rPr>
          <w:spacing w:val="1"/>
          <w:sz w:val="24"/>
          <w:szCs w:val="24"/>
        </w:rPr>
        <w:t xml:space="preserve"> </w:t>
      </w:r>
      <w:r w:rsidRPr="009E7209">
        <w:rPr>
          <w:sz w:val="24"/>
          <w:szCs w:val="24"/>
        </w:rPr>
        <w:t>жизни</w:t>
      </w:r>
      <w:r w:rsidRPr="009E7209">
        <w:rPr>
          <w:spacing w:val="1"/>
          <w:sz w:val="24"/>
          <w:szCs w:val="24"/>
        </w:rPr>
        <w:t xml:space="preserve"> </w:t>
      </w:r>
      <w:r w:rsidRPr="009E7209">
        <w:rPr>
          <w:sz w:val="24"/>
          <w:szCs w:val="24"/>
        </w:rPr>
        <w:t>человека</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современной</w:t>
      </w:r>
      <w:r w:rsidRPr="009E7209">
        <w:rPr>
          <w:spacing w:val="1"/>
          <w:sz w:val="24"/>
          <w:szCs w:val="24"/>
        </w:rPr>
        <w:t xml:space="preserve"> </w:t>
      </w:r>
      <w:r w:rsidRPr="009E7209">
        <w:rPr>
          <w:sz w:val="24"/>
          <w:szCs w:val="24"/>
        </w:rPr>
        <w:t>России:</w:t>
      </w:r>
      <w:r w:rsidRPr="009E7209">
        <w:rPr>
          <w:spacing w:val="1"/>
          <w:sz w:val="24"/>
          <w:szCs w:val="24"/>
        </w:rPr>
        <w:t xml:space="preserve"> </w:t>
      </w:r>
      <w:r w:rsidRPr="009E7209">
        <w:rPr>
          <w:sz w:val="24"/>
          <w:szCs w:val="24"/>
        </w:rPr>
        <w:t>знанием</w:t>
      </w:r>
      <w:r w:rsidRPr="009E7209">
        <w:rPr>
          <w:spacing w:val="1"/>
          <w:sz w:val="24"/>
          <w:szCs w:val="24"/>
        </w:rPr>
        <w:t xml:space="preserve"> </w:t>
      </w:r>
      <w:r w:rsidRPr="009E7209">
        <w:rPr>
          <w:sz w:val="24"/>
          <w:szCs w:val="24"/>
        </w:rPr>
        <w:t>родной</w:t>
      </w:r>
      <w:r w:rsidRPr="009E7209">
        <w:rPr>
          <w:spacing w:val="1"/>
          <w:sz w:val="24"/>
          <w:szCs w:val="24"/>
        </w:rPr>
        <w:t xml:space="preserve"> </w:t>
      </w:r>
      <w:r w:rsidRPr="009E7209">
        <w:rPr>
          <w:sz w:val="24"/>
          <w:szCs w:val="24"/>
        </w:rPr>
        <w:t>истории</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пониманием</w:t>
      </w:r>
      <w:r w:rsidRPr="009E7209">
        <w:rPr>
          <w:spacing w:val="1"/>
          <w:sz w:val="24"/>
          <w:szCs w:val="24"/>
        </w:rPr>
        <w:t xml:space="preserve"> </w:t>
      </w:r>
      <w:r w:rsidRPr="009E7209">
        <w:rPr>
          <w:sz w:val="24"/>
          <w:szCs w:val="24"/>
        </w:rPr>
        <w:t>сложностей</w:t>
      </w:r>
      <w:r w:rsidRPr="009E7209">
        <w:rPr>
          <w:spacing w:val="1"/>
          <w:sz w:val="24"/>
          <w:szCs w:val="24"/>
        </w:rPr>
        <w:t xml:space="preserve"> </w:t>
      </w:r>
      <w:r w:rsidRPr="009E7209">
        <w:rPr>
          <w:sz w:val="24"/>
          <w:szCs w:val="24"/>
        </w:rPr>
        <w:t>современного мира, техническим прогрессом и сохранением природы, ориентацией в мировой</w:t>
      </w:r>
      <w:r w:rsidRPr="009E7209">
        <w:rPr>
          <w:spacing w:val="1"/>
          <w:sz w:val="24"/>
          <w:szCs w:val="24"/>
        </w:rPr>
        <w:t xml:space="preserve"> </w:t>
      </w:r>
      <w:r w:rsidRPr="009E7209">
        <w:rPr>
          <w:sz w:val="24"/>
          <w:szCs w:val="24"/>
        </w:rPr>
        <w:t>художественной культуре и повседневной культуре поведения, доброжелательным отношением</w:t>
      </w:r>
      <w:r w:rsidRPr="009E7209">
        <w:rPr>
          <w:spacing w:val="-57"/>
          <w:sz w:val="24"/>
          <w:szCs w:val="24"/>
        </w:rPr>
        <w:t xml:space="preserve"> </w:t>
      </w:r>
      <w:r w:rsidRPr="009E7209">
        <w:rPr>
          <w:sz w:val="24"/>
          <w:szCs w:val="24"/>
        </w:rPr>
        <w:t>к</w:t>
      </w:r>
      <w:r w:rsidRPr="009E7209">
        <w:rPr>
          <w:spacing w:val="-1"/>
          <w:sz w:val="24"/>
          <w:szCs w:val="24"/>
        </w:rPr>
        <w:t xml:space="preserve"> </w:t>
      </w:r>
      <w:r w:rsidRPr="009E7209">
        <w:rPr>
          <w:sz w:val="24"/>
          <w:szCs w:val="24"/>
        </w:rPr>
        <w:t>окружающим</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ответственным</w:t>
      </w:r>
      <w:r w:rsidRPr="009E7209">
        <w:rPr>
          <w:spacing w:val="-2"/>
          <w:sz w:val="24"/>
          <w:szCs w:val="24"/>
        </w:rPr>
        <w:t xml:space="preserve"> </w:t>
      </w:r>
      <w:r w:rsidRPr="009E7209">
        <w:rPr>
          <w:sz w:val="24"/>
          <w:szCs w:val="24"/>
        </w:rPr>
        <w:t>отношением</w:t>
      </w:r>
      <w:r w:rsidRPr="009E7209">
        <w:rPr>
          <w:spacing w:val="-2"/>
          <w:sz w:val="24"/>
          <w:szCs w:val="24"/>
        </w:rPr>
        <w:t xml:space="preserve"> </w:t>
      </w:r>
      <w:r w:rsidRPr="009E7209">
        <w:rPr>
          <w:sz w:val="24"/>
          <w:szCs w:val="24"/>
        </w:rPr>
        <w:t>к собственным</w:t>
      </w:r>
      <w:r w:rsidRPr="009E7209">
        <w:rPr>
          <w:spacing w:val="-2"/>
          <w:sz w:val="24"/>
          <w:szCs w:val="24"/>
        </w:rPr>
        <w:t xml:space="preserve"> </w:t>
      </w:r>
      <w:r w:rsidRPr="009E7209">
        <w:rPr>
          <w:sz w:val="24"/>
          <w:szCs w:val="24"/>
        </w:rPr>
        <w:t>поступкам.</w:t>
      </w:r>
    </w:p>
    <w:p w:rsidR="009E7209" w:rsidRPr="009E7209" w:rsidRDefault="009E7209" w:rsidP="00292A38">
      <w:pPr>
        <w:spacing w:after="0" w:line="240" w:lineRule="auto"/>
        <w:ind w:left="879" w:right="173"/>
        <w:jc w:val="both"/>
        <w:rPr>
          <w:rFonts w:ascii="Times New Roman" w:hAnsi="Times New Roman" w:cs="Times New Roman"/>
          <w:b/>
          <w:i/>
          <w:spacing w:val="-2"/>
          <w:sz w:val="24"/>
          <w:szCs w:val="24"/>
        </w:rPr>
      </w:pPr>
      <w:r w:rsidRPr="009E7209">
        <w:rPr>
          <w:rFonts w:ascii="Times New Roman" w:hAnsi="Times New Roman" w:cs="Times New Roman"/>
          <w:b/>
          <w:i/>
          <w:sz w:val="24"/>
          <w:szCs w:val="24"/>
          <w:u w:val="thick"/>
        </w:rPr>
        <w:t>Общеинтеллектуальное</w:t>
      </w:r>
      <w:r w:rsidRPr="009E7209">
        <w:rPr>
          <w:rFonts w:ascii="Times New Roman" w:hAnsi="Times New Roman" w:cs="Times New Roman"/>
          <w:b/>
          <w:i/>
          <w:spacing w:val="-5"/>
          <w:sz w:val="24"/>
          <w:szCs w:val="24"/>
          <w:u w:val="thick"/>
        </w:rPr>
        <w:t xml:space="preserve"> </w:t>
      </w:r>
      <w:r w:rsidRPr="009E7209">
        <w:rPr>
          <w:rFonts w:ascii="Times New Roman" w:hAnsi="Times New Roman" w:cs="Times New Roman"/>
          <w:b/>
          <w:i/>
          <w:sz w:val="24"/>
          <w:szCs w:val="24"/>
          <w:u w:val="thick"/>
        </w:rPr>
        <w:t>направление</w:t>
      </w:r>
      <w:r w:rsidRPr="009E7209">
        <w:rPr>
          <w:rFonts w:ascii="Times New Roman" w:hAnsi="Times New Roman" w:cs="Times New Roman"/>
          <w:b/>
          <w:i/>
          <w:spacing w:val="-2"/>
          <w:sz w:val="24"/>
          <w:szCs w:val="24"/>
        </w:rPr>
        <w:t xml:space="preserve"> </w:t>
      </w:r>
    </w:p>
    <w:p w:rsidR="009E7209" w:rsidRPr="009E7209" w:rsidRDefault="009E7209" w:rsidP="00292A38">
      <w:pPr>
        <w:spacing w:after="0" w:line="240" w:lineRule="auto"/>
        <w:ind w:left="400" w:right="173" w:firstLine="540"/>
        <w:jc w:val="both"/>
        <w:rPr>
          <w:rFonts w:ascii="Times New Roman" w:hAnsi="Times New Roman" w:cs="Times New Roman"/>
          <w:b/>
          <w:i/>
          <w:color w:val="FF0000"/>
          <w:sz w:val="24"/>
          <w:szCs w:val="24"/>
        </w:rPr>
      </w:pPr>
      <w:r w:rsidRPr="009E7209">
        <w:rPr>
          <w:rFonts w:ascii="Times New Roman" w:hAnsi="Times New Roman" w:cs="Times New Roman"/>
          <w:b/>
          <w:i/>
          <w:sz w:val="24"/>
          <w:szCs w:val="24"/>
        </w:rPr>
        <w:t xml:space="preserve"> «Увлекательный русский язык», «Математический практикум».</w:t>
      </w:r>
    </w:p>
    <w:p w:rsidR="009E7209" w:rsidRPr="009E7209" w:rsidRDefault="009E7209" w:rsidP="00292A38">
      <w:pPr>
        <w:pStyle w:val="af7"/>
        <w:spacing w:after="0"/>
        <w:ind w:left="1108" w:right="173"/>
        <w:rPr>
          <w:sz w:val="24"/>
          <w:szCs w:val="24"/>
        </w:rPr>
      </w:pPr>
      <w:r w:rsidRPr="009E7209">
        <w:rPr>
          <w:b/>
          <w:i/>
          <w:sz w:val="24"/>
          <w:szCs w:val="24"/>
        </w:rPr>
        <w:t>Цели</w:t>
      </w:r>
      <w:r w:rsidRPr="009E7209">
        <w:rPr>
          <w:b/>
          <w:sz w:val="24"/>
          <w:szCs w:val="24"/>
        </w:rPr>
        <w:t>:</w:t>
      </w:r>
      <w:r w:rsidRPr="009E7209">
        <w:rPr>
          <w:b/>
          <w:spacing w:val="-4"/>
          <w:sz w:val="24"/>
          <w:szCs w:val="24"/>
        </w:rPr>
        <w:t xml:space="preserve"> </w:t>
      </w:r>
      <w:r w:rsidRPr="009E7209">
        <w:rPr>
          <w:sz w:val="24"/>
          <w:szCs w:val="24"/>
        </w:rPr>
        <w:t>расширение</w:t>
      </w:r>
      <w:r w:rsidRPr="009E7209">
        <w:rPr>
          <w:spacing w:val="54"/>
          <w:sz w:val="24"/>
          <w:szCs w:val="24"/>
        </w:rPr>
        <w:t xml:space="preserve"> </w:t>
      </w:r>
      <w:r w:rsidRPr="009E7209">
        <w:rPr>
          <w:spacing w:val="55"/>
          <w:sz w:val="24"/>
          <w:szCs w:val="24"/>
        </w:rPr>
        <w:t xml:space="preserve"> </w:t>
      </w:r>
      <w:r w:rsidRPr="009E7209">
        <w:rPr>
          <w:sz w:val="24"/>
          <w:szCs w:val="24"/>
        </w:rPr>
        <w:t>кругозора</w:t>
      </w:r>
      <w:r w:rsidRPr="009E7209">
        <w:rPr>
          <w:spacing w:val="-3"/>
          <w:sz w:val="24"/>
          <w:szCs w:val="24"/>
        </w:rPr>
        <w:t xml:space="preserve"> </w:t>
      </w:r>
      <w:r w:rsidRPr="009E7209">
        <w:rPr>
          <w:sz w:val="24"/>
          <w:szCs w:val="24"/>
        </w:rPr>
        <w:t>и</w:t>
      </w:r>
      <w:r w:rsidRPr="009E7209">
        <w:rPr>
          <w:spacing w:val="-3"/>
          <w:sz w:val="24"/>
          <w:szCs w:val="24"/>
        </w:rPr>
        <w:t xml:space="preserve"> </w:t>
      </w:r>
      <w:r w:rsidRPr="009E7209">
        <w:rPr>
          <w:sz w:val="24"/>
          <w:szCs w:val="24"/>
        </w:rPr>
        <w:t>эрудиции</w:t>
      </w:r>
      <w:r w:rsidRPr="009E7209">
        <w:rPr>
          <w:spacing w:val="-2"/>
          <w:sz w:val="24"/>
          <w:szCs w:val="24"/>
        </w:rPr>
        <w:t xml:space="preserve"> </w:t>
      </w:r>
      <w:r w:rsidRPr="009E7209">
        <w:rPr>
          <w:sz w:val="24"/>
          <w:szCs w:val="24"/>
        </w:rPr>
        <w:t>обучающихся;</w:t>
      </w:r>
    </w:p>
    <w:p w:rsidR="009E7209" w:rsidRPr="009E7209" w:rsidRDefault="009E7209" w:rsidP="00292A38">
      <w:pPr>
        <w:pStyle w:val="af7"/>
        <w:spacing w:after="0"/>
        <w:ind w:right="173"/>
        <w:rPr>
          <w:sz w:val="24"/>
          <w:szCs w:val="24"/>
        </w:rPr>
      </w:pPr>
      <w:r w:rsidRPr="009E7209">
        <w:rPr>
          <w:sz w:val="24"/>
          <w:szCs w:val="24"/>
        </w:rPr>
        <w:t>-формирование</w:t>
      </w:r>
      <w:r w:rsidRPr="009E7209">
        <w:rPr>
          <w:spacing w:val="-5"/>
          <w:sz w:val="24"/>
          <w:szCs w:val="24"/>
        </w:rPr>
        <w:t xml:space="preserve"> </w:t>
      </w:r>
      <w:r w:rsidRPr="009E7209">
        <w:rPr>
          <w:sz w:val="24"/>
          <w:szCs w:val="24"/>
        </w:rPr>
        <w:t>познавательных,</w:t>
      </w:r>
      <w:r w:rsidRPr="009E7209">
        <w:rPr>
          <w:spacing w:val="-5"/>
          <w:sz w:val="24"/>
          <w:szCs w:val="24"/>
        </w:rPr>
        <w:t xml:space="preserve"> </w:t>
      </w:r>
      <w:r w:rsidRPr="009E7209">
        <w:rPr>
          <w:sz w:val="24"/>
          <w:szCs w:val="24"/>
        </w:rPr>
        <w:t>коммуникативных</w:t>
      </w:r>
      <w:r w:rsidRPr="009E7209">
        <w:rPr>
          <w:spacing w:val="-5"/>
          <w:sz w:val="24"/>
          <w:szCs w:val="24"/>
        </w:rPr>
        <w:t xml:space="preserve"> </w:t>
      </w:r>
      <w:r w:rsidRPr="009E7209">
        <w:rPr>
          <w:sz w:val="24"/>
          <w:szCs w:val="24"/>
        </w:rPr>
        <w:t>и</w:t>
      </w:r>
      <w:r w:rsidRPr="009E7209">
        <w:rPr>
          <w:spacing w:val="-5"/>
          <w:sz w:val="24"/>
          <w:szCs w:val="24"/>
        </w:rPr>
        <w:t xml:space="preserve"> </w:t>
      </w:r>
      <w:r w:rsidRPr="009E7209">
        <w:rPr>
          <w:sz w:val="24"/>
          <w:szCs w:val="24"/>
        </w:rPr>
        <w:t>регулятивных</w:t>
      </w:r>
      <w:r w:rsidRPr="009E7209">
        <w:rPr>
          <w:spacing w:val="1"/>
          <w:sz w:val="24"/>
          <w:szCs w:val="24"/>
        </w:rPr>
        <w:t xml:space="preserve"> </w:t>
      </w:r>
      <w:r w:rsidRPr="009E7209">
        <w:rPr>
          <w:sz w:val="24"/>
          <w:szCs w:val="24"/>
        </w:rPr>
        <w:t>универсальных</w:t>
      </w:r>
      <w:r w:rsidRPr="009E7209">
        <w:rPr>
          <w:spacing w:val="-4"/>
          <w:sz w:val="24"/>
          <w:szCs w:val="24"/>
        </w:rPr>
        <w:t xml:space="preserve"> </w:t>
      </w:r>
      <w:r w:rsidRPr="009E7209">
        <w:rPr>
          <w:sz w:val="24"/>
          <w:szCs w:val="24"/>
        </w:rPr>
        <w:t>учебных</w:t>
      </w:r>
      <w:r w:rsidRPr="009E7209">
        <w:rPr>
          <w:spacing w:val="-4"/>
          <w:sz w:val="24"/>
          <w:szCs w:val="24"/>
        </w:rPr>
        <w:t xml:space="preserve"> </w:t>
      </w:r>
      <w:r w:rsidRPr="009E7209">
        <w:rPr>
          <w:sz w:val="24"/>
          <w:szCs w:val="24"/>
        </w:rPr>
        <w:t>действий</w:t>
      </w:r>
      <w:r w:rsidRPr="009E7209">
        <w:rPr>
          <w:spacing w:val="-2"/>
          <w:sz w:val="24"/>
          <w:szCs w:val="24"/>
        </w:rPr>
        <w:t xml:space="preserve"> </w:t>
      </w:r>
      <w:r w:rsidRPr="009E7209">
        <w:rPr>
          <w:sz w:val="24"/>
          <w:szCs w:val="24"/>
        </w:rPr>
        <w:t>обучающихся.</w:t>
      </w:r>
    </w:p>
    <w:p w:rsidR="009E7209" w:rsidRPr="009E7209" w:rsidRDefault="009E7209" w:rsidP="00292A38">
      <w:pPr>
        <w:pStyle w:val="Heading4"/>
        <w:spacing w:before="0" w:line="240" w:lineRule="auto"/>
        <w:ind w:left="1108" w:right="173"/>
        <w:rPr>
          <w:b w:val="0"/>
          <w:i w:val="0"/>
        </w:rPr>
      </w:pPr>
      <w:r w:rsidRPr="009E7209">
        <w:t>Задачи</w:t>
      </w:r>
      <w:r w:rsidRPr="009E7209">
        <w:rPr>
          <w:b w:val="0"/>
          <w:i w:val="0"/>
        </w:rPr>
        <w:t>:</w:t>
      </w:r>
    </w:p>
    <w:p w:rsidR="009E7209" w:rsidRPr="009E7209" w:rsidRDefault="009E7209" w:rsidP="00292A38">
      <w:pPr>
        <w:pStyle w:val="af7"/>
        <w:spacing w:after="0"/>
        <w:ind w:right="173"/>
        <w:rPr>
          <w:sz w:val="24"/>
          <w:szCs w:val="24"/>
        </w:rPr>
      </w:pPr>
      <w:r w:rsidRPr="009E7209">
        <w:rPr>
          <w:sz w:val="24"/>
          <w:szCs w:val="24"/>
        </w:rPr>
        <w:t>-развивать</w:t>
      </w:r>
      <w:r w:rsidRPr="009E7209">
        <w:rPr>
          <w:spacing w:val="-5"/>
          <w:sz w:val="24"/>
          <w:szCs w:val="24"/>
        </w:rPr>
        <w:t xml:space="preserve"> </w:t>
      </w:r>
      <w:r w:rsidRPr="009E7209">
        <w:rPr>
          <w:sz w:val="24"/>
          <w:szCs w:val="24"/>
        </w:rPr>
        <w:t>лингвистические</w:t>
      </w:r>
      <w:r w:rsidRPr="009E7209">
        <w:rPr>
          <w:spacing w:val="-5"/>
          <w:sz w:val="24"/>
          <w:szCs w:val="24"/>
        </w:rPr>
        <w:t xml:space="preserve"> </w:t>
      </w:r>
      <w:r w:rsidRPr="009E7209">
        <w:rPr>
          <w:sz w:val="24"/>
          <w:szCs w:val="24"/>
        </w:rPr>
        <w:t>способности</w:t>
      </w:r>
      <w:r w:rsidRPr="009E7209">
        <w:rPr>
          <w:spacing w:val="-5"/>
          <w:sz w:val="24"/>
          <w:szCs w:val="24"/>
        </w:rPr>
        <w:t xml:space="preserve"> </w:t>
      </w:r>
      <w:r w:rsidRPr="009E7209">
        <w:rPr>
          <w:sz w:val="24"/>
          <w:szCs w:val="24"/>
        </w:rPr>
        <w:t>обучающихся;</w:t>
      </w:r>
    </w:p>
    <w:p w:rsidR="009E7209" w:rsidRPr="009E7209" w:rsidRDefault="009E7209" w:rsidP="00292A38">
      <w:pPr>
        <w:pStyle w:val="af7"/>
        <w:spacing w:after="0"/>
        <w:ind w:right="173"/>
        <w:rPr>
          <w:sz w:val="24"/>
          <w:szCs w:val="24"/>
        </w:rPr>
      </w:pPr>
      <w:r w:rsidRPr="009E7209">
        <w:rPr>
          <w:sz w:val="24"/>
          <w:szCs w:val="24"/>
        </w:rPr>
        <w:t>-формировать</w:t>
      </w:r>
      <w:r w:rsidRPr="009E7209">
        <w:rPr>
          <w:spacing w:val="-4"/>
          <w:sz w:val="24"/>
          <w:szCs w:val="24"/>
        </w:rPr>
        <w:t xml:space="preserve"> </w:t>
      </w:r>
      <w:r w:rsidRPr="009E7209">
        <w:rPr>
          <w:sz w:val="24"/>
          <w:szCs w:val="24"/>
        </w:rPr>
        <w:t>элементы</w:t>
      </w:r>
      <w:r w:rsidRPr="009E7209">
        <w:rPr>
          <w:spacing w:val="-3"/>
          <w:sz w:val="24"/>
          <w:szCs w:val="24"/>
        </w:rPr>
        <w:t xml:space="preserve"> </w:t>
      </w:r>
      <w:r w:rsidRPr="009E7209">
        <w:rPr>
          <w:sz w:val="24"/>
          <w:szCs w:val="24"/>
        </w:rPr>
        <w:t>логической</w:t>
      </w:r>
      <w:r w:rsidRPr="009E7209">
        <w:rPr>
          <w:spacing w:val="-3"/>
          <w:sz w:val="24"/>
          <w:szCs w:val="24"/>
        </w:rPr>
        <w:t xml:space="preserve"> </w:t>
      </w:r>
      <w:r w:rsidRPr="009E7209">
        <w:rPr>
          <w:sz w:val="24"/>
          <w:szCs w:val="24"/>
        </w:rPr>
        <w:t>грамотности.</w:t>
      </w:r>
    </w:p>
    <w:p w:rsidR="009E7209" w:rsidRPr="009E7209" w:rsidRDefault="009E7209" w:rsidP="00292A38">
      <w:pPr>
        <w:pStyle w:val="af7"/>
        <w:spacing w:after="0"/>
        <w:ind w:right="173"/>
        <w:rPr>
          <w:b/>
          <w:sz w:val="24"/>
          <w:szCs w:val="24"/>
        </w:rPr>
      </w:pPr>
      <w:r w:rsidRPr="009E7209">
        <w:rPr>
          <w:b/>
          <w:sz w:val="24"/>
          <w:szCs w:val="24"/>
        </w:rPr>
        <w:t xml:space="preserve"> «Развитие функциональной грамотности»</w:t>
      </w:r>
    </w:p>
    <w:p w:rsidR="009E7209" w:rsidRPr="009E7209" w:rsidRDefault="009E7209" w:rsidP="00292A38">
      <w:pPr>
        <w:tabs>
          <w:tab w:val="left" w:pos="927"/>
          <w:tab w:val="left" w:pos="994"/>
        </w:tabs>
        <w:spacing w:after="0" w:line="240" w:lineRule="auto"/>
        <w:ind w:right="173"/>
        <w:rPr>
          <w:rFonts w:ascii="Times New Roman" w:hAnsi="Times New Roman" w:cs="Times New Roman"/>
          <w:sz w:val="24"/>
          <w:szCs w:val="24"/>
        </w:rPr>
      </w:pPr>
      <w:r w:rsidRPr="009E7209">
        <w:rPr>
          <w:rFonts w:ascii="Times New Roman" w:hAnsi="Times New Roman" w:cs="Times New Roman"/>
          <w:b/>
          <w:sz w:val="24"/>
          <w:szCs w:val="24"/>
        </w:rPr>
        <w:t>Основной целью кружка</w:t>
      </w:r>
      <w:r w:rsidRPr="009E7209">
        <w:rPr>
          <w:rFonts w:ascii="Times New Roman" w:hAnsi="Times New Roman" w:cs="Times New Roman"/>
          <w:sz w:val="24"/>
          <w:szCs w:val="24"/>
        </w:rPr>
        <w:t xml:space="preserve"> является развитие функциональной грамотности учащихся  как индикатора качества и эффективности образования, равенства доступа к образованию. </w:t>
      </w:r>
    </w:p>
    <w:p w:rsidR="009E7209" w:rsidRPr="009E7209" w:rsidRDefault="009E7209" w:rsidP="00292A38">
      <w:pPr>
        <w:tabs>
          <w:tab w:val="left" w:pos="927"/>
          <w:tab w:val="left" w:pos="994"/>
        </w:tabs>
        <w:spacing w:after="0" w:line="240" w:lineRule="auto"/>
        <w:ind w:right="173"/>
        <w:rPr>
          <w:rFonts w:ascii="Times New Roman" w:hAnsi="Times New Roman" w:cs="Times New Roman"/>
          <w:sz w:val="24"/>
          <w:szCs w:val="24"/>
        </w:rPr>
      </w:pPr>
      <w:r w:rsidRPr="009E7209">
        <w:rPr>
          <w:rFonts w:ascii="Times New Roman" w:hAnsi="Times New Roman" w:cs="Times New Roman"/>
          <w:sz w:val="24"/>
          <w:szCs w:val="24"/>
        </w:rPr>
        <w:lastRenderedPageBreak/>
        <w:t xml:space="preserve">Кружок нацелен на развитие: </w:t>
      </w:r>
    </w:p>
    <w:p w:rsidR="009E7209" w:rsidRPr="00292A38" w:rsidRDefault="009E7209" w:rsidP="00292A38">
      <w:pPr>
        <w:tabs>
          <w:tab w:val="left" w:pos="927"/>
          <w:tab w:val="left" w:pos="994"/>
        </w:tabs>
        <w:spacing w:after="0" w:line="240" w:lineRule="auto"/>
        <w:ind w:right="173"/>
        <w:rPr>
          <w:rFonts w:ascii="Times New Roman" w:hAnsi="Times New Roman" w:cs="Times New Roman"/>
          <w:b/>
          <w:sz w:val="24"/>
          <w:szCs w:val="24"/>
        </w:rPr>
      </w:pPr>
      <w:r w:rsidRPr="009E7209">
        <w:rPr>
          <w:rFonts w:ascii="Times New Roman" w:hAnsi="Times New Roman" w:cs="Times New Roman"/>
          <w:sz w:val="24"/>
          <w:szCs w:val="24"/>
        </w:rPr>
        <w:t xml:space="preserve"> 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 </w:t>
      </w:r>
    </w:p>
    <w:p w:rsidR="009E7209" w:rsidRPr="009E7209" w:rsidRDefault="009E7209" w:rsidP="00292A38">
      <w:pPr>
        <w:spacing w:after="0" w:line="240" w:lineRule="auto"/>
        <w:ind w:left="312" w:right="173"/>
        <w:jc w:val="both"/>
        <w:rPr>
          <w:rFonts w:ascii="Times New Roman" w:hAnsi="Times New Roman" w:cs="Times New Roman"/>
          <w:sz w:val="24"/>
          <w:szCs w:val="24"/>
        </w:rPr>
      </w:pPr>
      <w:r w:rsidRPr="009E7209">
        <w:rPr>
          <w:rFonts w:ascii="Times New Roman" w:hAnsi="Times New Roman" w:cs="Times New Roman"/>
          <w:b/>
          <w:i/>
          <w:sz w:val="24"/>
          <w:szCs w:val="24"/>
          <w:u w:val="thick"/>
        </w:rPr>
        <w:t>Социальное</w:t>
      </w:r>
      <w:r w:rsidRPr="009E7209">
        <w:rPr>
          <w:rFonts w:ascii="Times New Roman" w:hAnsi="Times New Roman" w:cs="Times New Roman"/>
          <w:b/>
          <w:i/>
          <w:spacing w:val="112"/>
          <w:sz w:val="24"/>
          <w:szCs w:val="24"/>
          <w:u w:val="thick"/>
        </w:rPr>
        <w:t xml:space="preserve"> </w:t>
      </w:r>
      <w:r w:rsidRPr="009E7209">
        <w:rPr>
          <w:rFonts w:ascii="Times New Roman" w:hAnsi="Times New Roman" w:cs="Times New Roman"/>
          <w:b/>
          <w:i/>
          <w:sz w:val="24"/>
          <w:szCs w:val="24"/>
          <w:u w:val="thick"/>
        </w:rPr>
        <w:t>направление</w:t>
      </w:r>
      <w:r w:rsidRPr="009E7209">
        <w:rPr>
          <w:rFonts w:ascii="Times New Roman" w:hAnsi="Times New Roman" w:cs="Times New Roman"/>
          <w:b/>
          <w:i/>
          <w:spacing w:val="117"/>
          <w:sz w:val="24"/>
          <w:szCs w:val="24"/>
        </w:rPr>
        <w:t xml:space="preserve"> </w:t>
      </w:r>
    </w:p>
    <w:p w:rsidR="009E7209" w:rsidRPr="009E7209" w:rsidRDefault="009E7209" w:rsidP="00292A38">
      <w:pPr>
        <w:pStyle w:val="Heading3"/>
        <w:tabs>
          <w:tab w:val="left" w:pos="1068"/>
        </w:tabs>
        <w:ind w:left="0" w:right="173"/>
      </w:pPr>
      <w:r w:rsidRPr="009E7209">
        <w:rPr>
          <w:b w:val="0"/>
        </w:rPr>
        <w:t>реализуется</w:t>
      </w:r>
      <w:r w:rsidRPr="009E7209">
        <w:rPr>
          <w:b w:val="0"/>
          <w:spacing w:val="-2"/>
        </w:rPr>
        <w:t xml:space="preserve"> </w:t>
      </w:r>
      <w:r w:rsidRPr="009E7209">
        <w:rPr>
          <w:b w:val="0"/>
        </w:rPr>
        <w:t>через</w:t>
      </w:r>
      <w:r w:rsidRPr="009E7209">
        <w:rPr>
          <w:b w:val="0"/>
          <w:spacing w:val="-2"/>
        </w:rPr>
        <w:t xml:space="preserve"> </w:t>
      </w:r>
      <w:r w:rsidRPr="009E7209">
        <w:rPr>
          <w:b w:val="0"/>
        </w:rPr>
        <w:t>программы</w:t>
      </w:r>
      <w:r w:rsidRPr="009E7209">
        <w:rPr>
          <w:b w:val="0"/>
          <w:spacing w:val="-2"/>
        </w:rPr>
        <w:t xml:space="preserve"> </w:t>
      </w:r>
      <w:r w:rsidRPr="009E7209">
        <w:rPr>
          <w:b w:val="0"/>
        </w:rPr>
        <w:t>курса</w:t>
      </w:r>
      <w:r w:rsidRPr="009E7209">
        <w:rPr>
          <w:spacing w:val="-1"/>
        </w:rPr>
        <w:t xml:space="preserve"> </w:t>
      </w:r>
      <w:r w:rsidRPr="009E7209">
        <w:t>«Профориентация</w:t>
      </w:r>
      <w:r w:rsidRPr="009E7209">
        <w:rPr>
          <w:b w:val="0"/>
        </w:rPr>
        <w:t xml:space="preserve">» </w:t>
      </w:r>
      <w:r w:rsidRPr="009E7209">
        <w:t xml:space="preserve">, </w:t>
      </w:r>
      <w:r w:rsidRPr="009E7209">
        <w:rPr>
          <w:b w:val="0"/>
        </w:rPr>
        <w:t>юнармейского отряда</w:t>
      </w:r>
      <w:r w:rsidRPr="009E7209">
        <w:t xml:space="preserve"> «Патриот»</w:t>
      </w:r>
    </w:p>
    <w:p w:rsidR="009E7209" w:rsidRPr="009E7209" w:rsidRDefault="009E7209" w:rsidP="00292A38">
      <w:pPr>
        <w:spacing w:after="0" w:line="240" w:lineRule="auto"/>
        <w:ind w:right="173"/>
        <w:jc w:val="both"/>
        <w:rPr>
          <w:rFonts w:ascii="Times New Roman" w:hAnsi="Times New Roman" w:cs="Times New Roman"/>
          <w:sz w:val="24"/>
          <w:szCs w:val="24"/>
        </w:rPr>
      </w:pPr>
      <w:r w:rsidRPr="009E7209">
        <w:rPr>
          <w:rFonts w:ascii="Times New Roman" w:hAnsi="Times New Roman" w:cs="Times New Roman"/>
          <w:b/>
          <w:i/>
          <w:sz w:val="24"/>
          <w:szCs w:val="24"/>
        </w:rPr>
        <w:t xml:space="preserve">Целью программы «Профориентация» </w:t>
      </w:r>
      <w:r w:rsidRPr="009E7209">
        <w:rPr>
          <w:rFonts w:ascii="Times New Roman" w:hAnsi="Times New Roman" w:cs="Times New Roman"/>
          <w:sz w:val="24"/>
          <w:szCs w:val="24"/>
        </w:rPr>
        <w:t xml:space="preserve">является оказание профориентационной поддержки обучающимся в </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сфере будущей профессиональной деятельности, выработки у школьников сознательного отношения к труду, профессионального самоопределения в условиях</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свободы</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выбора сферы деятельности</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в</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соответствии</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со</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своими</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возможностями, способностями</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и</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с учетом</w:t>
      </w:r>
      <w:r w:rsidRPr="009E7209">
        <w:rPr>
          <w:rFonts w:ascii="Times New Roman" w:hAnsi="Times New Roman" w:cs="Times New Roman"/>
          <w:spacing w:val="-1"/>
          <w:sz w:val="24"/>
          <w:szCs w:val="24"/>
        </w:rPr>
        <w:t xml:space="preserve"> </w:t>
      </w:r>
      <w:r w:rsidRPr="009E7209">
        <w:rPr>
          <w:rFonts w:ascii="Times New Roman" w:hAnsi="Times New Roman" w:cs="Times New Roman"/>
          <w:sz w:val="24"/>
          <w:szCs w:val="24"/>
        </w:rPr>
        <w:t>требований</w:t>
      </w:r>
      <w:r w:rsidRPr="009E7209">
        <w:rPr>
          <w:rFonts w:ascii="Times New Roman" w:hAnsi="Times New Roman" w:cs="Times New Roman"/>
          <w:spacing w:val="-3"/>
          <w:sz w:val="24"/>
          <w:szCs w:val="24"/>
        </w:rPr>
        <w:t xml:space="preserve"> </w:t>
      </w:r>
      <w:r w:rsidRPr="009E7209">
        <w:rPr>
          <w:rFonts w:ascii="Times New Roman" w:hAnsi="Times New Roman" w:cs="Times New Roman"/>
          <w:sz w:val="24"/>
          <w:szCs w:val="24"/>
        </w:rPr>
        <w:t>рынка труда.</w:t>
      </w:r>
    </w:p>
    <w:p w:rsidR="009E7209" w:rsidRPr="009E7209" w:rsidRDefault="009E7209" w:rsidP="00292A38">
      <w:pPr>
        <w:pStyle w:val="af7"/>
        <w:spacing w:after="0"/>
        <w:ind w:right="173"/>
        <w:rPr>
          <w:b/>
          <w:i/>
          <w:sz w:val="24"/>
          <w:szCs w:val="24"/>
        </w:rPr>
      </w:pPr>
      <w:r w:rsidRPr="009E7209">
        <w:rPr>
          <w:sz w:val="24"/>
          <w:szCs w:val="24"/>
        </w:rPr>
        <w:t xml:space="preserve">      </w:t>
      </w:r>
      <w:r w:rsidRPr="009E7209">
        <w:rPr>
          <w:b/>
          <w:sz w:val="24"/>
          <w:szCs w:val="24"/>
        </w:rPr>
        <w:t>Цель</w:t>
      </w:r>
      <w:r w:rsidRPr="009E7209">
        <w:rPr>
          <w:spacing w:val="-3"/>
          <w:sz w:val="24"/>
          <w:szCs w:val="24"/>
        </w:rPr>
        <w:t xml:space="preserve"> </w:t>
      </w:r>
      <w:r w:rsidRPr="009E7209">
        <w:rPr>
          <w:sz w:val="24"/>
          <w:szCs w:val="24"/>
        </w:rPr>
        <w:t>программы</w:t>
      </w:r>
      <w:r w:rsidRPr="009E7209">
        <w:rPr>
          <w:spacing w:val="-3"/>
          <w:sz w:val="24"/>
          <w:szCs w:val="24"/>
        </w:rPr>
        <w:t xml:space="preserve"> </w:t>
      </w:r>
      <w:r w:rsidRPr="009E7209">
        <w:rPr>
          <w:sz w:val="24"/>
          <w:szCs w:val="24"/>
        </w:rPr>
        <w:t>юнармейского</w:t>
      </w:r>
      <w:r w:rsidRPr="009E7209">
        <w:rPr>
          <w:spacing w:val="-3"/>
          <w:sz w:val="24"/>
          <w:szCs w:val="24"/>
        </w:rPr>
        <w:t xml:space="preserve"> </w:t>
      </w:r>
      <w:r w:rsidRPr="009E7209">
        <w:rPr>
          <w:sz w:val="24"/>
          <w:szCs w:val="24"/>
        </w:rPr>
        <w:t>отряда</w:t>
      </w:r>
      <w:r w:rsidRPr="009E7209">
        <w:rPr>
          <w:spacing w:val="-1"/>
          <w:sz w:val="24"/>
          <w:szCs w:val="24"/>
        </w:rPr>
        <w:t xml:space="preserve"> </w:t>
      </w:r>
      <w:r w:rsidRPr="009E7209">
        <w:rPr>
          <w:b/>
          <w:i/>
          <w:sz w:val="24"/>
          <w:szCs w:val="24"/>
        </w:rPr>
        <w:t>«Патриот»:</w:t>
      </w:r>
    </w:p>
    <w:p w:rsidR="009E7209" w:rsidRPr="009E7209" w:rsidRDefault="009E7209" w:rsidP="00292A38">
      <w:pPr>
        <w:pStyle w:val="af7"/>
        <w:spacing w:after="0"/>
        <w:ind w:right="173"/>
        <w:rPr>
          <w:sz w:val="24"/>
          <w:szCs w:val="24"/>
        </w:rPr>
      </w:pPr>
      <w:r w:rsidRPr="009E7209">
        <w:rPr>
          <w:sz w:val="24"/>
          <w:szCs w:val="24"/>
        </w:rPr>
        <w:t>создание условий для формирования гражданско - патриотических качеств личности учащихся, воспитание чувства патриотизма, товарищества,</w:t>
      </w:r>
      <w:r w:rsidRPr="009E7209">
        <w:rPr>
          <w:spacing w:val="1"/>
          <w:sz w:val="24"/>
          <w:szCs w:val="24"/>
        </w:rPr>
        <w:t xml:space="preserve"> </w:t>
      </w:r>
      <w:r w:rsidRPr="009E7209">
        <w:rPr>
          <w:sz w:val="24"/>
          <w:szCs w:val="24"/>
        </w:rPr>
        <w:t>ответственности.</w:t>
      </w:r>
    </w:p>
    <w:p w:rsidR="009E7209" w:rsidRPr="009E7209" w:rsidRDefault="009E7209" w:rsidP="00292A38">
      <w:pPr>
        <w:pStyle w:val="af7"/>
        <w:spacing w:after="0"/>
        <w:ind w:right="173"/>
        <w:rPr>
          <w:b/>
          <w:sz w:val="24"/>
          <w:szCs w:val="24"/>
        </w:rPr>
      </w:pPr>
      <w:r w:rsidRPr="009E7209">
        <w:rPr>
          <w:b/>
          <w:sz w:val="24"/>
          <w:szCs w:val="24"/>
        </w:rPr>
        <w:t>Задачи:</w:t>
      </w:r>
    </w:p>
    <w:p w:rsidR="009E7209" w:rsidRPr="009E7209" w:rsidRDefault="009E7209" w:rsidP="00292A38">
      <w:pPr>
        <w:pStyle w:val="af7"/>
        <w:spacing w:after="0"/>
        <w:ind w:right="173"/>
        <w:rPr>
          <w:sz w:val="24"/>
          <w:szCs w:val="24"/>
        </w:rPr>
      </w:pPr>
      <w:r w:rsidRPr="009E7209">
        <w:rPr>
          <w:sz w:val="24"/>
          <w:szCs w:val="24"/>
        </w:rPr>
        <w:t>развивать</w:t>
      </w:r>
      <w:r w:rsidRPr="009E7209">
        <w:rPr>
          <w:spacing w:val="-4"/>
          <w:sz w:val="24"/>
          <w:szCs w:val="24"/>
        </w:rPr>
        <w:t xml:space="preserve"> </w:t>
      </w:r>
      <w:r w:rsidRPr="009E7209">
        <w:rPr>
          <w:sz w:val="24"/>
          <w:szCs w:val="24"/>
        </w:rPr>
        <w:t>чувство</w:t>
      </w:r>
      <w:r w:rsidRPr="009E7209">
        <w:rPr>
          <w:spacing w:val="1"/>
          <w:sz w:val="24"/>
          <w:szCs w:val="24"/>
        </w:rPr>
        <w:t xml:space="preserve"> </w:t>
      </w:r>
      <w:r w:rsidRPr="009E7209">
        <w:rPr>
          <w:sz w:val="24"/>
          <w:szCs w:val="24"/>
        </w:rPr>
        <w:t>уважения</w:t>
      </w:r>
      <w:r w:rsidRPr="009E7209">
        <w:rPr>
          <w:spacing w:val="-4"/>
          <w:sz w:val="24"/>
          <w:szCs w:val="24"/>
        </w:rPr>
        <w:t xml:space="preserve"> </w:t>
      </w:r>
      <w:r w:rsidRPr="009E7209">
        <w:rPr>
          <w:sz w:val="24"/>
          <w:szCs w:val="24"/>
        </w:rPr>
        <w:t>к</w:t>
      </w:r>
      <w:r w:rsidRPr="009E7209">
        <w:rPr>
          <w:spacing w:val="-3"/>
          <w:sz w:val="24"/>
          <w:szCs w:val="24"/>
        </w:rPr>
        <w:t xml:space="preserve"> </w:t>
      </w:r>
      <w:r w:rsidRPr="009E7209">
        <w:rPr>
          <w:sz w:val="24"/>
          <w:szCs w:val="24"/>
        </w:rPr>
        <w:t>старшему</w:t>
      </w:r>
      <w:r w:rsidRPr="009E7209">
        <w:rPr>
          <w:spacing w:val="-8"/>
          <w:sz w:val="24"/>
          <w:szCs w:val="24"/>
        </w:rPr>
        <w:t xml:space="preserve"> </w:t>
      </w:r>
      <w:r w:rsidRPr="009E7209">
        <w:rPr>
          <w:sz w:val="24"/>
          <w:szCs w:val="24"/>
        </w:rPr>
        <w:t>поколению;</w:t>
      </w:r>
    </w:p>
    <w:p w:rsidR="009E7209" w:rsidRPr="009E7209" w:rsidRDefault="009E7209" w:rsidP="00292A38">
      <w:pPr>
        <w:pStyle w:val="af7"/>
        <w:spacing w:after="0"/>
        <w:ind w:right="173"/>
        <w:rPr>
          <w:sz w:val="24"/>
          <w:szCs w:val="24"/>
        </w:rPr>
      </w:pPr>
      <w:r w:rsidRPr="009E7209">
        <w:rPr>
          <w:sz w:val="24"/>
          <w:szCs w:val="24"/>
        </w:rPr>
        <w:t>вовлекать</w:t>
      </w:r>
      <w:r w:rsidRPr="009E7209">
        <w:rPr>
          <w:spacing w:val="-2"/>
          <w:sz w:val="24"/>
          <w:szCs w:val="24"/>
        </w:rPr>
        <w:t xml:space="preserve"> </w:t>
      </w:r>
      <w:r w:rsidRPr="009E7209">
        <w:rPr>
          <w:sz w:val="24"/>
          <w:szCs w:val="24"/>
        </w:rPr>
        <w:t>учащихся</w:t>
      </w:r>
      <w:r w:rsidRPr="009E7209">
        <w:rPr>
          <w:spacing w:val="-3"/>
          <w:sz w:val="24"/>
          <w:szCs w:val="24"/>
        </w:rPr>
        <w:t xml:space="preserve"> </w:t>
      </w:r>
      <w:r w:rsidRPr="009E7209">
        <w:rPr>
          <w:sz w:val="24"/>
          <w:szCs w:val="24"/>
        </w:rPr>
        <w:t>в</w:t>
      </w:r>
      <w:r w:rsidRPr="009E7209">
        <w:rPr>
          <w:spacing w:val="-3"/>
          <w:sz w:val="24"/>
          <w:szCs w:val="24"/>
        </w:rPr>
        <w:t xml:space="preserve"> </w:t>
      </w:r>
      <w:r w:rsidRPr="009E7209">
        <w:rPr>
          <w:sz w:val="24"/>
          <w:szCs w:val="24"/>
        </w:rPr>
        <w:t>социально</w:t>
      </w:r>
      <w:r w:rsidRPr="009E7209">
        <w:rPr>
          <w:spacing w:val="-3"/>
          <w:sz w:val="24"/>
          <w:szCs w:val="24"/>
        </w:rPr>
        <w:t xml:space="preserve"> </w:t>
      </w:r>
      <w:r w:rsidRPr="009E7209">
        <w:rPr>
          <w:sz w:val="24"/>
          <w:szCs w:val="24"/>
        </w:rPr>
        <w:t>значимую</w:t>
      </w:r>
      <w:r w:rsidRPr="009E7209">
        <w:rPr>
          <w:spacing w:val="-4"/>
          <w:sz w:val="24"/>
          <w:szCs w:val="24"/>
        </w:rPr>
        <w:t xml:space="preserve"> </w:t>
      </w:r>
      <w:r w:rsidRPr="009E7209">
        <w:rPr>
          <w:sz w:val="24"/>
          <w:szCs w:val="24"/>
        </w:rPr>
        <w:t>деятельность,</w:t>
      </w:r>
      <w:r w:rsidRPr="009E7209">
        <w:rPr>
          <w:spacing w:val="-6"/>
          <w:sz w:val="24"/>
          <w:szCs w:val="24"/>
        </w:rPr>
        <w:t xml:space="preserve"> </w:t>
      </w:r>
      <w:r w:rsidRPr="009E7209">
        <w:rPr>
          <w:sz w:val="24"/>
          <w:szCs w:val="24"/>
        </w:rPr>
        <w:t>направленную</w:t>
      </w:r>
      <w:r w:rsidRPr="009E7209">
        <w:rPr>
          <w:spacing w:val="-3"/>
          <w:sz w:val="24"/>
          <w:szCs w:val="24"/>
        </w:rPr>
        <w:t xml:space="preserve"> </w:t>
      </w:r>
      <w:r w:rsidRPr="009E7209">
        <w:rPr>
          <w:sz w:val="24"/>
          <w:szCs w:val="24"/>
        </w:rPr>
        <w:t>на</w:t>
      </w:r>
      <w:r w:rsidRPr="009E7209">
        <w:rPr>
          <w:spacing w:val="-5"/>
          <w:sz w:val="24"/>
          <w:szCs w:val="24"/>
        </w:rPr>
        <w:t xml:space="preserve"> </w:t>
      </w:r>
      <w:r w:rsidRPr="009E7209">
        <w:rPr>
          <w:sz w:val="24"/>
          <w:szCs w:val="24"/>
        </w:rPr>
        <w:t>милосердие,</w:t>
      </w:r>
      <w:r w:rsidRPr="009E7209">
        <w:rPr>
          <w:spacing w:val="-3"/>
          <w:sz w:val="24"/>
          <w:szCs w:val="24"/>
        </w:rPr>
        <w:t xml:space="preserve"> </w:t>
      </w:r>
      <w:r w:rsidRPr="009E7209">
        <w:rPr>
          <w:sz w:val="24"/>
          <w:szCs w:val="24"/>
        </w:rPr>
        <w:t>благотворительность;</w:t>
      </w:r>
    </w:p>
    <w:p w:rsidR="009E7209" w:rsidRPr="009E7209" w:rsidRDefault="009E7209" w:rsidP="00292A38">
      <w:pPr>
        <w:pStyle w:val="af7"/>
        <w:spacing w:after="0"/>
        <w:ind w:right="173"/>
        <w:rPr>
          <w:sz w:val="24"/>
          <w:szCs w:val="24"/>
        </w:rPr>
      </w:pPr>
      <w:r w:rsidRPr="009E7209">
        <w:rPr>
          <w:spacing w:val="-57"/>
          <w:sz w:val="24"/>
          <w:szCs w:val="24"/>
        </w:rPr>
        <w:t xml:space="preserve"> </w:t>
      </w:r>
      <w:r w:rsidRPr="009E7209">
        <w:rPr>
          <w:sz w:val="24"/>
          <w:szCs w:val="24"/>
        </w:rPr>
        <w:t>повысить</w:t>
      </w:r>
      <w:r w:rsidRPr="009E7209">
        <w:rPr>
          <w:spacing w:val="1"/>
          <w:sz w:val="24"/>
          <w:szCs w:val="24"/>
        </w:rPr>
        <w:t xml:space="preserve"> </w:t>
      </w:r>
      <w:r w:rsidRPr="009E7209">
        <w:rPr>
          <w:sz w:val="24"/>
          <w:szCs w:val="24"/>
        </w:rPr>
        <w:t>уровень знаний,</w:t>
      </w:r>
      <w:r w:rsidRPr="009E7209">
        <w:rPr>
          <w:spacing w:val="1"/>
          <w:sz w:val="24"/>
          <w:szCs w:val="24"/>
        </w:rPr>
        <w:t xml:space="preserve"> </w:t>
      </w:r>
      <w:r w:rsidRPr="009E7209">
        <w:rPr>
          <w:sz w:val="24"/>
          <w:szCs w:val="24"/>
        </w:rPr>
        <w:t>умений и</w:t>
      </w:r>
      <w:r w:rsidRPr="009E7209">
        <w:rPr>
          <w:spacing w:val="-2"/>
          <w:sz w:val="24"/>
          <w:szCs w:val="24"/>
        </w:rPr>
        <w:t xml:space="preserve"> </w:t>
      </w:r>
      <w:r w:rsidRPr="009E7209">
        <w:rPr>
          <w:sz w:val="24"/>
          <w:szCs w:val="24"/>
        </w:rPr>
        <w:t>навыков</w:t>
      </w:r>
      <w:r w:rsidRPr="009E7209">
        <w:rPr>
          <w:spacing w:val="-1"/>
          <w:sz w:val="24"/>
          <w:szCs w:val="24"/>
        </w:rPr>
        <w:t xml:space="preserve"> </w:t>
      </w:r>
      <w:r w:rsidRPr="009E7209">
        <w:rPr>
          <w:sz w:val="24"/>
          <w:szCs w:val="24"/>
        </w:rPr>
        <w:t>по начальной</w:t>
      </w:r>
      <w:r w:rsidRPr="009E7209">
        <w:rPr>
          <w:spacing w:val="-1"/>
          <w:sz w:val="24"/>
          <w:szCs w:val="24"/>
        </w:rPr>
        <w:t xml:space="preserve"> </w:t>
      </w:r>
      <w:r w:rsidRPr="009E7209">
        <w:rPr>
          <w:sz w:val="24"/>
          <w:szCs w:val="24"/>
        </w:rPr>
        <w:t>военной подготовке;</w:t>
      </w:r>
    </w:p>
    <w:p w:rsidR="009E7209" w:rsidRPr="009E7209" w:rsidRDefault="009E7209" w:rsidP="00292A38">
      <w:pPr>
        <w:pStyle w:val="af7"/>
        <w:spacing w:after="0"/>
        <w:ind w:right="173"/>
        <w:rPr>
          <w:sz w:val="24"/>
          <w:szCs w:val="24"/>
        </w:rPr>
      </w:pPr>
      <w:r w:rsidRPr="009E7209">
        <w:rPr>
          <w:sz w:val="24"/>
          <w:szCs w:val="24"/>
        </w:rPr>
        <w:t>пропагандировать</w:t>
      </w:r>
      <w:r w:rsidRPr="009E7209">
        <w:rPr>
          <w:spacing w:val="-5"/>
          <w:sz w:val="24"/>
          <w:szCs w:val="24"/>
        </w:rPr>
        <w:t xml:space="preserve"> </w:t>
      </w:r>
      <w:r w:rsidRPr="009E7209">
        <w:rPr>
          <w:sz w:val="24"/>
          <w:szCs w:val="24"/>
        </w:rPr>
        <w:t>здоровый</w:t>
      </w:r>
      <w:r w:rsidRPr="009E7209">
        <w:rPr>
          <w:spacing w:val="-4"/>
          <w:sz w:val="24"/>
          <w:szCs w:val="24"/>
        </w:rPr>
        <w:t xml:space="preserve"> </w:t>
      </w:r>
      <w:r w:rsidRPr="009E7209">
        <w:rPr>
          <w:sz w:val="24"/>
          <w:szCs w:val="24"/>
        </w:rPr>
        <w:t>образ</w:t>
      </w:r>
      <w:r w:rsidRPr="009E7209">
        <w:rPr>
          <w:spacing w:val="-4"/>
          <w:sz w:val="24"/>
          <w:szCs w:val="24"/>
        </w:rPr>
        <w:t xml:space="preserve"> </w:t>
      </w:r>
      <w:r w:rsidRPr="009E7209">
        <w:rPr>
          <w:sz w:val="24"/>
          <w:szCs w:val="24"/>
        </w:rPr>
        <w:t>жизни,</w:t>
      </w:r>
      <w:r w:rsidRPr="009E7209">
        <w:rPr>
          <w:spacing w:val="-3"/>
          <w:sz w:val="24"/>
          <w:szCs w:val="24"/>
        </w:rPr>
        <w:t xml:space="preserve"> </w:t>
      </w:r>
      <w:r w:rsidRPr="009E7209">
        <w:rPr>
          <w:sz w:val="24"/>
          <w:szCs w:val="24"/>
        </w:rPr>
        <w:t>укреплять</w:t>
      </w:r>
      <w:r w:rsidRPr="009E7209">
        <w:rPr>
          <w:spacing w:val="-4"/>
          <w:sz w:val="24"/>
          <w:szCs w:val="24"/>
        </w:rPr>
        <w:t xml:space="preserve"> </w:t>
      </w:r>
      <w:r w:rsidRPr="009E7209">
        <w:rPr>
          <w:sz w:val="24"/>
          <w:szCs w:val="24"/>
        </w:rPr>
        <w:t>физическую</w:t>
      </w:r>
      <w:r w:rsidRPr="009E7209">
        <w:rPr>
          <w:spacing w:val="-4"/>
          <w:sz w:val="24"/>
          <w:szCs w:val="24"/>
        </w:rPr>
        <w:t xml:space="preserve"> </w:t>
      </w:r>
      <w:r w:rsidRPr="009E7209">
        <w:rPr>
          <w:sz w:val="24"/>
          <w:szCs w:val="24"/>
        </w:rPr>
        <w:t>закалку</w:t>
      </w:r>
      <w:r w:rsidRPr="009E7209">
        <w:rPr>
          <w:spacing w:val="-12"/>
          <w:sz w:val="24"/>
          <w:szCs w:val="24"/>
        </w:rPr>
        <w:t xml:space="preserve"> </w:t>
      </w:r>
      <w:r w:rsidRPr="009E7209">
        <w:rPr>
          <w:sz w:val="24"/>
          <w:szCs w:val="24"/>
        </w:rPr>
        <w:t>и</w:t>
      </w:r>
      <w:r w:rsidRPr="009E7209">
        <w:rPr>
          <w:spacing w:val="-4"/>
          <w:sz w:val="24"/>
          <w:szCs w:val="24"/>
        </w:rPr>
        <w:t xml:space="preserve"> </w:t>
      </w:r>
      <w:r w:rsidRPr="009E7209">
        <w:rPr>
          <w:sz w:val="24"/>
          <w:szCs w:val="24"/>
        </w:rPr>
        <w:t>выносливость;</w:t>
      </w:r>
      <w:r w:rsidRPr="009E7209">
        <w:rPr>
          <w:spacing w:val="-57"/>
          <w:sz w:val="24"/>
          <w:szCs w:val="24"/>
        </w:rPr>
        <w:t xml:space="preserve"> </w:t>
      </w:r>
      <w:r w:rsidRPr="009E7209">
        <w:rPr>
          <w:sz w:val="24"/>
          <w:szCs w:val="24"/>
        </w:rPr>
        <w:t>содействовать</w:t>
      </w:r>
      <w:r w:rsidRPr="009E7209">
        <w:rPr>
          <w:spacing w:val="-1"/>
          <w:sz w:val="24"/>
          <w:szCs w:val="24"/>
        </w:rPr>
        <w:t xml:space="preserve"> </w:t>
      </w:r>
      <w:r w:rsidRPr="009E7209">
        <w:rPr>
          <w:sz w:val="24"/>
          <w:szCs w:val="24"/>
        </w:rPr>
        <w:t>развитию</w:t>
      </w:r>
      <w:r w:rsidRPr="009E7209">
        <w:rPr>
          <w:spacing w:val="-1"/>
          <w:sz w:val="24"/>
          <w:szCs w:val="24"/>
        </w:rPr>
        <w:t xml:space="preserve"> </w:t>
      </w:r>
      <w:r w:rsidRPr="009E7209">
        <w:rPr>
          <w:sz w:val="24"/>
          <w:szCs w:val="24"/>
        </w:rPr>
        <w:t>активной</w:t>
      </w:r>
      <w:r w:rsidRPr="009E7209">
        <w:rPr>
          <w:spacing w:val="-1"/>
          <w:sz w:val="24"/>
          <w:szCs w:val="24"/>
        </w:rPr>
        <w:t xml:space="preserve"> </w:t>
      </w:r>
      <w:r w:rsidRPr="009E7209">
        <w:rPr>
          <w:sz w:val="24"/>
          <w:szCs w:val="24"/>
        </w:rPr>
        <w:t>гражданской позиции</w:t>
      </w:r>
      <w:r w:rsidRPr="009E7209">
        <w:rPr>
          <w:spacing w:val="-3"/>
          <w:sz w:val="24"/>
          <w:szCs w:val="24"/>
        </w:rPr>
        <w:t xml:space="preserve"> </w:t>
      </w:r>
      <w:r w:rsidRPr="009E7209">
        <w:rPr>
          <w:sz w:val="24"/>
          <w:szCs w:val="24"/>
        </w:rPr>
        <w:t>подростков.</w:t>
      </w:r>
    </w:p>
    <w:p w:rsidR="009E7209" w:rsidRPr="009E7209" w:rsidRDefault="009E7209" w:rsidP="00292A38">
      <w:pPr>
        <w:pStyle w:val="af7"/>
        <w:spacing w:after="0"/>
        <w:ind w:right="173"/>
        <w:rPr>
          <w:b/>
          <w:spacing w:val="-2"/>
          <w:sz w:val="24"/>
          <w:szCs w:val="24"/>
        </w:rPr>
      </w:pPr>
      <w:r w:rsidRPr="009E7209">
        <w:rPr>
          <w:b/>
          <w:sz w:val="24"/>
          <w:szCs w:val="24"/>
        </w:rPr>
        <w:t xml:space="preserve"> </w:t>
      </w:r>
      <w:r w:rsidRPr="009E7209">
        <w:rPr>
          <w:b/>
          <w:i/>
          <w:sz w:val="24"/>
          <w:szCs w:val="24"/>
          <w:u w:val="thick"/>
        </w:rPr>
        <w:t>Общекультурное</w:t>
      </w:r>
      <w:r w:rsidRPr="009E7209">
        <w:rPr>
          <w:b/>
          <w:i/>
          <w:spacing w:val="15"/>
          <w:sz w:val="24"/>
          <w:szCs w:val="24"/>
          <w:u w:val="thick"/>
        </w:rPr>
        <w:t xml:space="preserve"> </w:t>
      </w:r>
      <w:r w:rsidRPr="009E7209">
        <w:rPr>
          <w:b/>
          <w:i/>
          <w:sz w:val="24"/>
          <w:szCs w:val="24"/>
          <w:u w:val="thick"/>
        </w:rPr>
        <w:t>направление</w:t>
      </w:r>
      <w:r w:rsidRPr="009E7209">
        <w:rPr>
          <w:b/>
          <w:i/>
          <w:spacing w:val="16"/>
          <w:sz w:val="24"/>
          <w:szCs w:val="24"/>
        </w:rPr>
        <w:t xml:space="preserve"> </w:t>
      </w:r>
      <w:r w:rsidRPr="009E7209">
        <w:rPr>
          <w:b/>
          <w:spacing w:val="-2"/>
          <w:sz w:val="24"/>
          <w:szCs w:val="24"/>
        </w:rPr>
        <w:t xml:space="preserve"> </w:t>
      </w:r>
      <w:r w:rsidRPr="009E7209">
        <w:rPr>
          <w:sz w:val="24"/>
          <w:szCs w:val="24"/>
        </w:rPr>
        <w:t xml:space="preserve">реализуется через </w:t>
      </w:r>
      <w:r w:rsidRPr="009E7209">
        <w:rPr>
          <w:b/>
          <w:spacing w:val="-2"/>
          <w:sz w:val="24"/>
          <w:szCs w:val="24"/>
        </w:rPr>
        <w:t>проект «Культура для школьников</w:t>
      </w:r>
    </w:p>
    <w:p w:rsidR="009E7209" w:rsidRPr="009E7209" w:rsidRDefault="009E7209" w:rsidP="00AD6CFA">
      <w:pPr>
        <w:pStyle w:val="afd"/>
        <w:widowControl w:val="0"/>
        <w:numPr>
          <w:ilvl w:val="0"/>
          <w:numId w:val="68"/>
        </w:numPr>
        <w:autoSpaceDE w:val="0"/>
        <w:autoSpaceDN w:val="0"/>
        <w:ind w:right="173"/>
        <w:contextualSpacing w:val="0"/>
        <w:rPr>
          <w:sz w:val="24"/>
          <w:szCs w:val="24"/>
        </w:rPr>
      </w:pPr>
      <w:r w:rsidRPr="009E7209">
        <w:rPr>
          <w:b/>
          <w:sz w:val="24"/>
          <w:szCs w:val="24"/>
        </w:rPr>
        <w:t xml:space="preserve">Цель курса – </w:t>
      </w:r>
      <w:r w:rsidRPr="009E7209">
        <w:rPr>
          <w:sz w:val="24"/>
          <w:szCs w:val="24"/>
        </w:rPr>
        <w:t>культурное просвещение обучающихся;</w:t>
      </w:r>
    </w:p>
    <w:p w:rsidR="009E7209" w:rsidRPr="009E7209" w:rsidRDefault="009E7209" w:rsidP="00AD6CFA">
      <w:pPr>
        <w:pStyle w:val="afd"/>
        <w:widowControl w:val="0"/>
        <w:numPr>
          <w:ilvl w:val="0"/>
          <w:numId w:val="68"/>
        </w:numPr>
        <w:autoSpaceDE w:val="0"/>
        <w:autoSpaceDN w:val="0"/>
        <w:ind w:right="173"/>
        <w:contextualSpacing w:val="0"/>
        <w:rPr>
          <w:sz w:val="24"/>
          <w:szCs w:val="24"/>
        </w:rPr>
      </w:pPr>
      <w:r w:rsidRPr="009E7209">
        <w:rPr>
          <w:b/>
          <w:sz w:val="24"/>
          <w:szCs w:val="24"/>
        </w:rPr>
        <w:lastRenderedPageBreak/>
        <w:t>Задачи:</w:t>
      </w:r>
      <w:r w:rsidRPr="009E7209">
        <w:rPr>
          <w:sz w:val="24"/>
          <w:szCs w:val="24"/>
        </w:rPr>
        <w:t xml:space="preserve">  повысить общий уровень знаний школьников о культурном богатстве страны и развить художественный вкус;</w:t>
      </w:r>
    </w:p>
    <w:p w:rsidR="009E7209" w:rsidRPr="009E7209" w:rsidRDefault="009E7209" w:rsidP="00292A38">
      <w:pPr>
        <w:spacing w:after="0" w:line="240" w:lineRule="auto"/>
        <w:ind w:left="312" w:right="173"/>
        <w:jc w:val="both"/>
        <w:rPr>
          <w:rFonts w:ascii="Times New Roman" w:hAnsi="Times New Roman" w:cs="Times New Roman"/>
          <w:sz w:val="24"/>
          <w:szCs w:val="24"/>
        </w:rPr>
      </w:pPr>
      <w:r w:rsidRPr="009E7209">
        <w:rPr>
          <w:rFonts w:ascii="Times New Roman" w:hAnsi="Times New Roman" w:cs="Times New Roman"/>
          <w:sz w:val="24"/>
          <w:szCs w:val="24"/>
        </w:rPr>
        <w:t xml:space="preserve">- сформировать эмоционально-ценностное и эстетическое восприятие мира искусства, навыки и </w:t>
      </w:r>
    </w:p>
    <w:p w:rsidR="009E7209" w:rsidRPr="009E7209" w:rsidRDefault="009E7209" w:rsidP="00292A38">
      <w:pPr>
        <w:spacing w:after="0" w:line="240" w:lineRule="auto"/>
        <w:ind w:left="312" w:right="173"/>
        <w:jc w:val="both"/>
        <w:rPr>
          <w:rFonts w:ascii="Times New Roman" w:hAnsi="Times New Roman" w:cs="Times New Roman"/>
          <w:sz w:val="24"/>
          <w:szCs w:val="24"/>
        </w:rPr>
      </w:pPr>
      <w:r w:rsidRPr="009E7209">
        <w:rPr>
          <w:rFonts w:ascii="Times New Roman" w:hAnsi="Times New Roman" w:cs="Times New Roman"/>
          <w:sz w:val="24"/>
          <w:szCs w:val="24"/>
        </w:rPr>
        <w:t>умения отражать собственное мнение о произведении искусства.</w:t>
      </w:r>
    </w:p>
    <w:p w:rsidR="009E7209" w:rsidRPr="009E7209" w:rsidRDefault="009E7209" w:rsidP="00292A38">
      <w:pPr>
        <w:spacing w:after="0" w:line="240" w:lineRule="auto"/>
        <w:ind w:left="312" w:right="173"/>
        <w:jc w:val="both"/>
        <w:rPr>
          <w:rFonts w:ascii="Times New Roman" w:hAnsi="Times New Roman" w:cs="Times New Roman"/>
          <w:sz w:val="24"/>
          <w:szCs w:val="24"/>
        </w:rPr>
      </w:pPr>
    </w:p>
    <w:p w:rsidR="009E7209" w:rsidRPr="009E7209" w:rsidRDefault="009E7209" w:rsidP="00292A38">
      <w:pPr>
        <w:pStyle w:val="af7"/>
        <w:spacing w:after="0"/>
        <w:ind w:right="173"/>
        <w:rPr>
          <w:sz w:val="24"/>
          <w:szCs w:val="24"/>
        </w:rPr>
      </w:pPr>
      <w:r w:rsidRPr="009E7209">
        <w:rPr>
          <w:sz w:val="24"/>
          <w:szCs w:val="24"/>
        </w:rPr>
        <w:t>Продолжительность</w:t>
      </w:r>
      <w:r w:rsidRPr="009E7209">
        <w:rPr>
          <w:spacing w:val="1"/>
          <w:sz w:val="24"/>
          <w:szCs w:val="24"/>
        </w:rPr>
        <w:t xml:space="preserve"> </w:t>
      </w:r>
      <w:r w:rsidRPr="009E7209">
        <w:rPr>
          <w:sz w:val="24"/>
          <w:szCs w:val="24"/>
        </w:rPr>
        <w:t>занятия</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составляет</w:t>
      </w:r>
      <w:r w:rsidRPr="009E7209">
        <w:rPr>
          <w:spacing w:val="1"/>
          <w:sz w:val="24"/>
          <w:szCs w:val="24"/>
        </w:rPr>
        <w:t xml:space="preserve"> </w:t>
      </w:r>
      <w:r w:rsidRPr="009E7209">
        <w:rPr>
          <w:sz w:val="24"/>
          <w:szCs w:val="24"/>
        </w:rPr>
        <w:t>30-40</w:t>
      </w:r>
      <w:r w:rsidRPr="009E7209">
        <w:rPr>
          <w:spacing w:val="1"/>
          <w:sz w:val="24"/>
          <w:szCs w:val="24"/>
        </w:rPr>
        <w:t xml:space="preserve"> </w:t>
      </w:r>
      <w:r w:rsidRPr="009E7209">
        <w:rPr>
          <w:sz w:val="24"/>
          <w:szCs w:val="24"/>
        </w:rPr>
        <w:t>минут.</w:t>
      </w:r>
      <w:r w:rsidRPr="009E7209">
        <w:rPr>
          <w:spacing w:val="1"/>
          <w:sz w:val="24"/>
          <w:szCs w:val="24"/>
        </w:rPr>
        <w:t xml:space="preserve"> </w:t>
      </w:r>
      <w:r w:rsidRPr="009E7209">
        <w:rPr>
          <w:sz w:val="24"/>
          <w:szCs w:val="24"/>
        </w:rPr>
        <w:t>Учет</w:t>
      </w:r>
      <w:r w:rsidRPr="009E7209">
        <w:rPr>
          <w:spacing w:val="1"/>
          <w:sz w:val="24"/>
          <w:szCs w:val="24"/>
        </w:rPr>
        <w:t xml:space="preserve"> </w:t>
      </w:r>
      <w:r w:rsidRPr="009E7209">
        <w:rPr>
          <w:sz w:val="24"/>
          <w:szCs w:val="24"/>
        </w:rPr>
        <w:t>занятий внеурочной деятельности осуществляется педагогическими работниками, ведущими</w:t>
      </w:r>
      <w:r w:rsidRPr="009E7209">
        <w:rPr>
          <w:spacing w:val="1"/>
          <w:sz w:val="24"/>
          <w:szCs w:val="24"/>
        </w:rPr>
        <w:t xml:space="preserve"> </w:t>
      </w:r>
      <w:r w:rsidRPr="009E7209">
        <w:rPr>
          <w:sz w:val="24"/>
          <w:szCs w:val="24"/>
        </w:rPr>
        <w:t>занятия.</w:t>
      </w:r>
    </w:p>
    <w:p w:rsidR="009E7209" w:rsidRPr="009E7209" w:rsidRDefault="009E7209" w:rsidP="00292A38">
      <w:pPr>
        <w:pStyle w:val="af7"/>
        <w:spacing w:after="0"/>
        <w:ind w:right="173" w:firstLine="283"/>
        <w:rPr>
          <w:sz w:val="24"/>
          <w:szCs w:val="24"/>
        </w:rPr>
      </w:pPr>
      <w:r w:rsidRPr="009E7209">
        <w:rPr>
          <w:sz w:val="24"/>
          <w:szCs w:val="24"/>
        </w:rPr>
        <w:t>Для обучающихся, посещающих занятия в отделениях дополнительного образования школы,</w:t>
      </w:r>
      <w:r w:rsidRPr="009E7209">
        <w:rPr>
          <w:spacing w:val="1"/>
          <w:sz w:val="24"/>
          <w:szCs w:val="24"/>
        </w:rPr>
        <w:t xml:space="preserve"> </w:t>
      </w:r>
      <w:r w:rsidRPr="009E7209">
        <w:rPr>
          <w:sz w:val="24"/>
          <w:szCs w:val="24"/>
        </w:rPr>
        <w:t>спортивных</w:t>
      </w:r>
      <w:r w:rsidRPr="009E7209">
        <w:rPr>
          <w:spacing w:val="1"/>
          <w:sz w:val="24"/>
          <w:szCs w:val="24"/>
        </w:rPr>
        <w:t xml:space="preserve"> </w:t>
      </w:r>
      <w:r w:rsidRPr="009E7209">
        <w:rPr>
          <w:sz w:val="24"/>
          <w:szCs w:val="24"/>
        </w:rPr>
        <w:t>школах,</w:t>
      </w:r>
      <w:r w:rsidRPr="009E7209">
        <w:rPr>
          <w:spacing w:val="1"/>
          <w:sz w:val="24"/>
          <w:szCs w:val="24"/>
        </w:rPr>
        <w:t xml:space="preserve"> </w:t>
      </w:r>
      <w:r w:rsidRPr="009E7209">
        <w:rPr>
          <w:sz w:val="24"/>
          <w:szCs w:val="24"/>
        </w:rPr>
        <w:t>музыкальных</w:t>
      </w:r>
      <w:r w:rsidRPr="009E7209">
        <w:rPr>
          <w:spacing w:val="1"/>
          <w:sz w:val="24"/>
          <w:szCs w:val="24"/>
        </w:rPr>
        <w:t xml:space="preserve"> </w:t>
      </w:r>
      <w:r w:rsidRPr="009E7209">
        <w:rPr>
          <w:sz w:val="24"/>
          <w:szCs w:val="24"/>
        </w:rPr>
        <w:t>и</w:t>
      </w:r>
      <w:r w:rsidRPr="009E7209">
        <w:rPr>
          <w:spacing w:val="1"/>
          <w:sz w:val="24"/>
          <w:szCs w:val="24"/>
        </w:rPr>
        <w:t xml:space="preserve"> </w:t>
      </w:r>
      <w:r w:rsidRPr="009E7209">
        <w:rPr>
          <w:sz w:val="24"/>
          <w:szCs w:val="24"/>
        </w:rPr>
        <w:t>др.,</w:t>
      </w:r>
      <w:r w:rsidRPr="009E7209">
        <w:rPr>
          <w:spacing w:val="1"/>
          <w:sz w:val="24"/>
          <w:szCs w:val="24"/>
        </w:rPr>
        <w:t xml:space="preserve"> </w:t>
      </w:r>
      <w:r w:rsidRPr="009E7209">
        <w:rPr>
          <w:sz w:val="24"/>
          <w:szCs w:val="24"/>
        </w:rPr>
        <w:t>количество</w:t>
      </w:r>
      <w:r w:rsidRPr="009E7209">
        <w:rPr>
          <w:spacing w:val="1"/>
          <w:sz w:val="24"/>
          <w:szCs w:val="24"/>
        </w:rPr>
        <w:t xml:space="preserve"> </w:t>
      </w:r>
      <w:r w:rsidRPr="009E7209">
        <w:rPr>
          <w:sz w:val="24"/>
          <w:szCs w:val="24"/>
        </w:rPr>
        <w:t>часов</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сокращается.</w:t>
      </w:r>
      <w:r w:rsidRPr="009E7209">
        <w:rPr>
          <w:spacing w:val="1"/>
          <w:sz w:val="24"/>
          <w:szCs w:val="24"/>
        </w:rPr>
        <w:t xml:space="preserve"> </w:t>
      </w:r>
      <w:r w:rsidRPr="009E7209">
        <w:rPr>
          <w:sz w:val="24"/>
          <w:szCs w:val="24"/>
        </w:rPr>
        <w:t>Учет</w:t>
      </w:r>
      <w:r w:rsidRPr="009E7209">
        <w:rPr>
          <w:spacing w:val="1"/>
          <w:sz w:val="24"/>
          <w:szCs w:val="24"/>
        </w:rPr>
        <w:t xml:space="preserve"> </w:t>
      </w:r>
      <w:r w:rsidRPr="009E7209">
        <w:rPr>
          <w:sz w:val="24"/>
          <w:szCs w:val="24"/>
        </w:rPr>
        <w:t>посещения</w:t>
      </w:r>
      <w:r w:rsidRPr="009E7209">
        <w:rPr>
          <w:spacing w:val="1"/>
          <w:sz w:val="24"/>
          <w:szCs w:val="24"/>
        </w:rPr>
        <w:t xml:space="preserve"> </w:t>
      </w:r>
      <w:r w:rsidRPr="009E7209">
        <w:rPr>
          <w:sz w:val="24"/>
          <w:szCs w:val="24"/>
        </w:rPr>
        <w:t>занятий</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организациях</w:t>
      </w:r>
      <w:r w:rsidRPr="009E7209">
        <w:rPr>
          <w:spacing w:val="1"/>
          <w:sz w:val="24"/>
          <w:szCs w:val="24"/>
        </w:rPr>
        <w:t xml:space="preserve"> </w:t>
      </w:r>
      <w:r w:rsidRPr="009E7209">
        <w:rPr>
          <w:sz w:val="24"/>
          <w:szCs w:val="24"/>
        </w:rPr>
        <w:t>дополнительного</w:t>
      </w:r>
      <w:r w:rsidRPr="009E7209">
        <w:rPr>
          <w:spacing w:val="1"/>
          <w:sz w:val="24"/>
          <w:szCs w:val="24"/>
        </w:rPr>
        <w:t xml:space="preserve"> </w:t>
      </w:r>
      <w:r w:rsidRPr="009E7209">
        <w:rPr>
          <w:sz w:val="24"/>
          <w:szCs w:val="24"/>
        </w:rPr>
        <w:t>образования,</w:t>
      </w:r>
      <w:r w:rsidRPr="009E7209">
        <w:rPr>
          <w:spacing w:val="1"/>
          <w:sz w:val="24"/>
          <w:szCs w:val="24"/>
        </w:rPr>
        <w:t xml:space="preserve"> </w:t>
      </w:r>
      <w:r w:rsidRPr="009E7209">
        <w:rPr>
          <w:sz w:val="24"/>
          <w:szCs w:val="24"/>
        </w:rPr>
        <w:t>спортивных школах, музыкальных школах и др. организациях осуществляется на основании</w:t>
      </w:r>
      <w:r w:rsidRPr="009E7209">
        <w:rPr>
          <w:spacing w:val="1"/>
          <w:sz w:val="24"/>
          <w:szCs w:val="24"/>
        </w:rPr>
        <w:t xml:space="preserve"> </w:t>
      </w:r>
      <w:r w:rsidRPr="009E7209">
        <w:rPr>
          <w:sz w:val="24"/>
          <w:szCs w:val="24"/>
        </w:rPr>
        <w:t>справок указанных организаций, предоставленных родителями (законными представителями)</w:t>
      </w:r>
      <w:r w:rsidRPr="009E7209">
        <w:rPr>
          <w:spacing w:val="1"/>
          <w:sz w:val="24"/>
          <w:szCs w:val="24"/>
        </w:rPr>
        <w:t xml:space="preserve"> </w:t>
      </w:r>
      <w:r w:rsidRPr="009E7209">
        <w:rPr>
          <w:sz w:val="24"/>
          <w:szCs w:val="24"/>
        </w:rPr>
        <w:t>обучающегося, которые прилагаются к карточке учета внеурочной деятельности обучающегося.</w:t>
      </w:r>
      <w:r w:rsidRPr="009E7209">
        <w:rPr>
          <w:spacing w:val="-57"/>
          <w:sz w:val="24"/>
          <w:szCs w:val="24"/>
        </w:rPr>
        <w:t xml:space="preserve"> </w:t>
      </w:r>
      <w:r w:rsidRPr="009E7209">
        <w:rPr>
          <w:sz w:val="24"/>
          <w:szCs w:val="24"/>
        </w:rPr>
        <w:t>Текущий</w:t>
      </w:r>
      <w:r w:rsidRPr="009E7209">
        <w:rPr>
          <w:spacing w:val="1"/>
          <w:sz w:val="24"/>
          <w:szCs w:val="24"/>
        </w:rPr>
        <w:t xml:space="preserve"> </w:t>
      </w:r>
      <w:r w:rsidRPr="009E7209">
        <w:rPr>
          <w:sz w:val="24"/>
          <w:szCs w:val="24"/>
        </w:rPr>
        <w:t>контроль</w:t>
      </w:r>
      <w:r w:rsidRPr="009E7209">
        <w:rPr>
          <w:spacing w:val="1"/>
          <w:sz w:val="24"/>
          <w:szCs w:val="24"/>
        </w:rPr>
        <w:t xml:space="preserve"> </w:t>
      </w:r>
      <w:r w:rsidRPr="009E7209">
        <w:rPr>
          <w:sz w:val="24"/>
          <w:szCs w:val="24"/>
        </w:rPr>
        <w:t>за посещением</w:t>
      </w:r>
      <w:r w:rsidRPr="009E7209">
        <w:rPr>
          <w:spacing w:val="1"/>
          <w:sz w:val="24"/>
          <w:szCs w:val="24"/>
        </w:rPr>
        <w:t xml:space="preserve"> </w:t>
      </w:r>
      <w:r w:rsidRPr="009E7209">
        <w:rPr>
          <w:sz w:val="24"/>
          <w:szCs w:val="24"/>
        </w:rPr>
        <w:t>занятий</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обучающимися</w:t>
      </w:r>
      <w:r w:rsidRPr="009E7209">
        <w:rPr>
          <w:spacing w:val="1"/>
          <w:sz w:val="24"/>
          <w:szCs w:val="24"/>
        </w:rPr>
        <w:t xml:space="preserve"> </w:t>
      </w:r>
      <w:r w:rsidRPr="009E7209">
        <w:rPr>
          <w:sz w:val="24"/>
          <w:szCs w:val="24"/>
        </w:rPr>
        <w:t>класса</w:t>
      </w:r>
      <w:r w:rsidRPr="009E7209">
        <w:rPr>
          <w:spacing w:val="1"/>
          <w:sz w:val="24"/>
          <w:szCs w:val="24"/>
        </w:rPr>
        <w:t xml:space="preserve"> </w:t>
      </w:r>
      <w:r w:rsidRPr="009E7209">
        <w:rPr>
          <w:sz w:val="24"/>
          <w:szCs w:val="24"/>
        </w:rPr>
        <w:t>осуществляется</w:t>
      </w:r>
      <w:r w:rsidRPr="009E7209">
        <w:rPr>
          <w:spacing w:val="1"/>
          <w:sz w:val="24"/>
          <w:szCs w:val="24"/>
        </w:rPr>
        <w:t xml:space="preserve"> </w:t>
      </w:r>
      <w:r w:rsidRPr="009E7209">
        <w:rPr>
          <w:sz w:val="24"/>
          <w:szCs w:val="24"/>
        </w:rPr>
        <w:t>классным</w:t>
      </w:r>
      <w:r w:rsidRPr="009E7209">
        <w:rPr>
          <w:spacing w:val="1"/>
          <w:sz w:val="24"/>
          <w:szCs w:val="24"/>
        </w:rPr>
        <w:t xml:space="preserve"> </w:t>
      </w:r>
      <w:r w:rsidRPr="009E7209">
        <w:rPr>
          <w:sz w:val="24"/>
          <w:szCs w:val="24"/>
        </w:rPr>
        <w:t>руководителем</w:t>
      </w:r>
      <w:r w:rsidRPr="009E7209">
        <w:rPr>
          <w:spacing w:val="1"/>
          <w:sz w:val="24"/>
          <w:szCs w:val="24"/>
        </w:rPr>
        <w:t xml:space="preserve"> </w:t>
      </w:r>
      <w:r w:rsidRPr="009E7209">
        <w:rPr>
          <w:sz w:val="24"/>
          <w:szCs w:val="24"/>
        </w:rPr>
        <w:t>в</w:t>
      </w:r>
      <w:r w:rsidRPr="009E7209">
        <w:rPr>
          <w:spacing w:val="1"/>
          <w:sz w:val="24"/>
          <w:szCs w:val="24"/>
        </w:rPr>
        <w:t xml:space="preserve"> </w:t>
      </w:r>
      <w:r w:rsidRPr="009E7209">
        <w:rPr>
          <w:sz w:val="24"/>
          <w:szCs w:val="24"/>
        </w:rPr>
        <w:t>соответствии</w:t>
      </w:r>
      <w:r w:rsidRPr="009E7209">
        <w:rPr>
          <w:spacing w:val="1"/>
          <w:sz w:val="24"/>
          <w:szCs w:val="24"/>
        </w:rPr>
        <w:t xml:space="preserve"> </w:t>
      </w:r>
      <w:r w:rsidRPr="009E7209">
        <w:rPr>
          <w:sz w:val="24"/>
          <w:szCs w:val="24"/>
        </w:rPr>
        <w:t>с</w:t>
      </w:r>
      <w:r w:rsidRPr="009E7209">
        <w:rPr>
          <w:spacing w:val="1"/>
          <w:sz w:val="24"/>
          <w:szCs w:val="24"/>
        </w:rPr>
        <w:t xml:space="preserve"> </w:t>
      </w:r>
      <w:r w:rsidRPr="009E7209">
        <w:rPr>
          <w:sz w:val="24"/>
          <w:szCs w:val="24"/>
        </w:rPr>
        <w:t>должностной</w:t>
      </w:r>
      <w:r w:rsidRPr="009E7209">
        <w:rPr>
          <w:spacing w:val="1"/>
          <w:sz w:val="24"/>
          <w:szCs w:val="24"/>
        </w:rPr>
        <w:t xml:space="preserve"> </w:t>
      </w:r>
      <w:r w:rsidRPr="009E7209">
        <w:rPr>
          <w:sz w:val="24"/>
          <w:szCs w:val="24"/>
        </w:rPr>
        <w:t>инструкцией.</w:t>
      </w:r>
      <w:r w:rsidRPr="009E7209">
        <w:rPr>
          <w:spacing w:val="1"/>
          <w:sz w:val="24"/>
          <w:szCs w:val="24"/>
        </w:rPr>
        <w:t xml:space="preserve"> </w:t>
      </w:r>
      <w:r w:rsidRPr="009E7209">
        <w:rPr>
          <w:sz w:val="24"/>
          <w:szCs w:val="24"/>
        </w:rPr>
        <w:t>Реализация курсов внеурочной деятельности проводится без балльного оценивания результатов</w:t>
      </w:r>
      <w:r w:rsidRPr="009E7209">
        <w:rPr>
          <w:spacing w:val="-57"/>
          <w:sz w:val="24"/>
          <w:szCs w:val="24"/>
        </w:rPr>
        <w:t xml:space="preserve"> </w:t>
      </w:r>
      <w:r w:rsidRPr="009E7209">
        <w:rPr>
          <w:sz w:val="24"/>
          <w:szCs w:val="24"/>
        </w:rPr>
        <w:t>освоения</w:t>
      </w:r>
      <w:r w:rsidRPr="009E7209">
        <w:rPr>
          <w:spacing w:val="1"/>
          <w:sz w:val="24"/>
          <w:szCs w:val="24"/>
        </w:rPr>
        <w:t xml:space="preserve"> </w:t>
      </w:r>
      <w:r w:rsidRPr="009E7209">
        <w:rPr>
          <w:sz w:val="24"/>
          <w:szCs w:val="24"/>
        </w:rPr>
        <w:t>курса.</w:t>
      </w:r>
      <w:r w:rsidRPr="009E7209">
        <w:rPr>
          <w:spacing w:val="1"/>
          <w:sz w:val="24"/>
          <w:szCs w:val="24"/>
        </w:rPr>
        <w:t xml:space="preserve"> </w:t>
      </w:r>
      <w:r w:rsidRPr="009E7209">
        <w:rPr>
          <w:sz w:val="24"/>
          <w:szCs w:val="24"/>
        </w:rPr>
        <w:t>Количество</w:t>
      </w:r>
      <w:r w:rsidRPr="009E7209">
        <w:rPr>
          <w:spacing w:val="1"/>
          <w:sz w:val="24"/>
          <w:szCs w:val="24"/>
        </w:rPr>
        <w:t xml:space="preserve"> </w:t>
      </w:r>
      <w:r w:rsidRPr="009E7209">
        <w:rPr>
          <w:sz w:val="24"/>
          <w:szCs w:val="24"/>
        </w:rPr>
        <w:t>занятий</w:t>
      </w:r>
      <w:r w:rsidRPr="009E7209">
        <w:rPr>
          <w:spacing w:val="1"/>
          <w:sz w:val="24"/>
          <w:szCs w:val="24"/>
        </w:rPr>
        <w:t xml:space="preserve"> </w:t>
      </w:r>
      <w:r w:rsidRPr="009E7209">
        <w:rPr>
          <w:sz w:val="24"/>
          <w:szCs w:val="24"/>
        </w:rPr>
        <w:t>внеурочной</w:t>
      </w:r>
      <w:r w:rsidRPr="009E7209">
        <w:rPr>
          <w:spacing w:val="1"/>
          <w:sz w:val="24"/>
          <w:szCs w:val="24"/>
        </w:rPr>
        <w:t xml:space="preserve"> </w:t>
      </w:r>
      <w:r w:rsidRPr="009E7209">
        <w:rPr>
          <w:sz w:val="24"/>
          <w:szCs w:val="24"/>
        </w:rPr>
        <w:t>деятельности</w:t>
      </w:r>
      <w:r w:rsidRPr="009E7209">
        <w:rPr>
          <w:spacing w:val="1"/>
          <w:sz w:val="24"/>
          <w:szCs w:val="24"/>
        </w:rPr>
        <w:t xml:space="preserve"> </w:t>
      </w:r>
      <w:r w:rsidRPr="009E7209">
        <w:rPr>
          <w:sz w:val="24"/>
          <w:szCs w:val="24"/>
        </w:rPr>
        <w:t>для</w:t>
      </w:r>
      <w:r w:rsidRPr="009E7209">
        <w:rPr>
          <w:spacing w:val="1"/>
          <w:sz w:val="24"/>
          <w:szCs w:val="24"/>
        </w:rPr>
        <w:t xml:space="preserve"> </w:t>
      </w:r>
      <w:r w:rsidRPr="009E7209">
        <w:rPr>
          <w:sz w:val="24"/>
          <w:szCs w:val="24"/>
        </w:rPr>
        <w:t>каждого</w:t>
      </w:r>
      <w:r w:rsidRPr="009E7209">
        <w:rPr>
          <w:spacing w:val="1"/>
          <w:sz w:val="24"/>
          <w:szCs w:val="24"/>
        </w:rPr>
        <w:t xml:space="preserve"> </w:t>
      </w:r>
      <w:r w:rsidRPr="009E7209">
        <w:rPr>
          <w:sz w:val="24"/>
          <w:szCs w:val="24"/>
        </w:rPr>
        <w:t>обучающегося</w:t>
      </w:r>
      <w:r w:rsidRPr="009E7209">
        <w:rPr>
          <w:spacing w:val="1"/>
          <w:sz w:val="24"/>
          <w:szCs w:val="24"/>
        </w:rPr>
        <w:t xml:space="preserve"> </w:t>
      </w:r>
      <w:r w:rsidRPr="009E7209">
        <w:rPr>
          <w:sz w:val="24"/>
          <w:szCs w:val="24"/>
        </w:rPr>
        <w:t>определяется его родителями (законными представителями) с учетом занятости обучающегося</w:t>
      </w:r>
      <w:r w:rsidRPr="009E7209">
        <w:rPr>
          <w:spacing w:val="1"/>
          <w:sz w:val="24"/>
          <w:szCs w:val="24"/>
        </w:rPr>
        <w:t xml:space="preserve"> </w:t>
      </w:r>
      <w:r w:rsidRPr="009E7209">
        <w:rPr>
          <w:sz w:val="24"/>
          <w:szCs w:val="24"/>
        </w:rPr>
        <w:t>во</w:t>
      </w:r>
      <w:r w:rsidRPr="009E7209">
        <w:rPr>
          <w:spacing w:val="-2"/>
          <w:sz w:val="24"/>
          <w:szCs w:val="24"/>
        </w:rPr>
        <w:t xml:space="preserve"> </w:t>
      </w:r>
      <w:r w:rsidRPr="009E7209">
        <w:rPr>
          <w:sz w:val="24"/>
          <w:szCs w:val="24"/>
        </w:rPr>
        <w:t>второй половине</w:t>
      </w:r>
      <w:r w:rsidRPr="009E7209">
        <w:rPr>
          <w:spacing w:val="-1"/>
          <w:sz w:val="24"/>
          <w:szCs w:val="24"/>
        </w:rPr>
        <w:t xml:space="preserve"> </w:t>
      </w:r>
      <w:r w:rsidRPr="009E7209">
        <w:rPr>
          <w:sz w:val="24"/>
          <w:szCs w:val="24"/>
        </w:rPr>
        <w:t>дня.</w:t>
      </w:r>
    </w:p>
    <w:p w:rsidR="009E7209" w:rsidRPr="00292A38" w:rsidRDefault="009E7209" w:rsidP="00292A38">
      <w:pPr>
        <w:pStyle w:val="Heading2"/>
        <w:spacing w:before="0"/>
        <w:ind w:right="1116"/>
        <w:jc w:val="center"/>
      </w:pPr>
      <w:r w:rsidRPr="009E7209">
        <w:t>План внеурочной</w:t>
      </w:r>
      <w:r w:rsidRPr="009E7209">
        <w:rPr>
          <w:spacing w:val="-3"/>
        </w:rPr>
        <w:t xml:space="preserve"> </w:t>
      </w:r>
      <w:r w:rsidRPr="009E7209">
        <w:t>деятельности</w:t>
      </w:r>
      <w:r w:rsidRPr="009E7209">
        <w:rPr>
          <w:spacing w:val="-1"/>
        </w:rPr>
        <w:t xml:space="preserve"> </w:t>
      </w:r>
      <w:r w:rsidRPr="009E7209">
        <w:t>в</w:t>
      </w:r>
      <w:r w:rsidRPr="009E7209">
        <w:rPr>
          <w:spacing w:val="-2"/>
        </w:rPr>
        <w:t xml:space="preserve"> </w:t>
      </w:r>
      <w:r w:rsidRPr="009E7209">
        <w:t>7 - 11</w:t>
      </w:r>
      <w:r w:rsidRPr="009E7209">
        <w:rPr>
          <w:spacing w:val="-1"/>
        </w:rPr>
        <w:t xml:space="preserve"> </w:t>
      </w:r>
      <w:r w:rsidRPr="009E7209">
        <w:t>классах</w:t>
      </w:r>
      <w:r w:rsidRPr="009E7209">
        <w:rPr>
          <w:spacing w:val="-1"/>
        </w:rPr>
        <w:t xml:space="preserve"> </w:t>
      </w: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1948"/>
        <w:gridCol w:w="338"/>
        <w:gridCol w:w="38"/>
        <w:gridCol w:w="350"/>
        <w:gridCol w:w="26"/>
        <w:gridCol w:w="300"/>
        <w:gridCol w:w="63"/>
        <w:gridCol w:w="399"/>
        <w:gridCol w:w="507"/>
        <w:gridCol w:w="567"/>
        <w:gridCol w:w="567"/>
        <w:gridCol w:w="2127"/>
      </w:tblGrid>
      <w:tr w:rsidR="009E7209" w:rsidRPr="00292A38" w:rsidTr="009E7209">
        <w:trPr>
          <w:trHeight w:val="506"/>
        </w:trPr>
        <w:tc>
          <w:tcPr>
            <w:tcW w:w="2097" w:type="dxa"/>
            <w:vMerge w:val="restart"/>
          </w:tcPr>
          <w:p w:rsidR="009E7209" w:rsidRPr="00292A38" w:rsidRDefault="009E7209" w:rsidP="00292A38">
            <w:pPr>
              <w:pStyle w:val="TableParagraph"/>
              <w:rPr>
                <w:b/>
                <w:sz w:val="20"/>
                <w:szCs w:val="20"/>
                <w:lang w:val="ru-RU"/>
              </w:rPr>
            </w:pPr>
          </w:p>
          <w:p w:rsidR="009E7209" w:rsidRPr="00292A38" w:rsidRDefault="009E7209" w:rsidP="00292A38">
            <w:pPr>
              <w:pStyle w:val="TableParagraph"/>
              <w:ind w:left="662"/>
              <w:rPr>
                <w:b/>
                <w:sz w:val="20"/>
                <w:szCs w:val="20"/>
              </w:rPr>
            </w:pPr>
            <w:r w:rsidRPr="00292A38">
              <w:rPr>
                <w:b/>
                <w:sz w:val="20"/>
                <w:szCs w:val="20"/>
              </w:rPr>
              <w:t>Направление</w:t>
            </w:r>
          </w:p>
        </w:tc>
        <w:tc>
          <w:tcPr>
            <w:tcW w:w="1948" w:type="dxa"/>
            <w:vMerge w:val="restart"/>
          </w:tcPr>
          <w:p w:rsidR="009E7209" w:rsidRPr="00292A38" w:rsidRDefault="009E7209" w:rsidP="00292A38">
            <w:pPr>
              <w:pStyle w:val="TableParagraph"/>
              <w:rPr>
                <w:b/>
                <w:sz w:val="20"/>
                <w:szCs w:val="20"/>
              </w:rPr>
            </w:pPr>
          </w:p>
          <w:p w:rsidR="009E7209" w:rsidRPr="00292A38" w:rsidRDefault="009E7209" w:rsidP="00292A38">
            <w:pPr>
              <w:pStyle w:val="TableParagraph"/>
              <w:ind w:right="529"/>
              <w:rPr>
                <w:b/>
                <w:sz w:val="20"/>
                <w:szCs w:val="20"/>
              </w:rPr>
            </w:pPr>
            <w:r w:rsidRPr="00292A38">
              <w:rPr>
                <w:b/>
                <w:sz w:val="20"/>
                <w:szCs w:val="20"/>
              </w:rPr>
              <w:t>Наименование</w:t>
            </w:r>
            <w:r w:rsidRPr="00292A38">
              <w:rPr>
                <w:b/>
                <w:spacing w:val="-10"/>
                <w:sz w:val="20"/>
                <w:szCs w:val="20"/>
              </w:rPr>
              <w:t xml:space="preserve"> </w:t>
            </w:r>
            <w:r w:rsidRPr="00292A38">
              <w:rPr>
                <w:b/>
                <w:sz w:val="20"/>
                <w:szCs w:val="20"/>
              </w:rPr>
              <w:lastRenderedPageBreak/>
              <w:t>рабочей</w:t>
            </w:r>
            <w:r w:rsidRPr="00292A38">
              <w:rPr>
                <w:b/>
                <w:spacing w:val="-42"/>
                <w:sz w:val="20"/>
                <w:szCs w:val="20"/>
              </w:rPr>
              <w:t xml:space="preserve"> </w:t>
            </w:r>
            <w:r w:rsidRPr="00292A38">
              <w:rPr>
                <w:b/>
                <w:sz w:val="20"/>
                <w:szCs w:val="20"/>
              </w:rPr>
              <w:t>программы</w:t>
            </w:r>
          </w:p>
        </w:tc>
        <w:tc>
          <w:tcPr>
            <w:tcW w:w="3155" w:type="dxa"/>
            <w:gridSpan w:val="10"/>
          </w:tcPr>
          <w:p w:rsidR="009E7209" w:rsidRPr="00292A38" w:rsidRDefault="009E7209" w:rsidP="00292A38">
            <w:pPr>
              <w:pStyle w:val="TableParagraph"/>
              <w:ind w:left="304" w:right="107" w:hanging="185"/>
              <w:rPr>
                <w:b/>
                <w:sz w:val="20"/>
                <w:szCs w:val="20"/>
                <w:lang w:val="ru-RU"/>
              </w:rPr>
            </w:pPr>
            <w:r w:rsidRPr="00292A38">
              <w:rPr>
                <w:b/>
                <w:sz w:val="20"/>
                <w:szCs w:val="20"/>
                <w:lang w:val="ru-RU"/>
              </w:rPr>
              <w:lastRenderedPageBreak/>
              <w:t>Количество</w:t>
            </w:r>
            <w:r w:rsidRPr="00292A38">
              <w:rPr>
                <w:b/>
                <w:spacing w:val="-9"/>
                <w:sz w:val="20"/>
                <w:szCs w:val="20"/>
                <w:lang w:val="ru-RU"/>
              </w:rPr>
              <w:t xml:space="preserve"> </w:t>
            </w:r>
            <w:r w:rsidRPr="00292A38">
              <w:rPr>
                <w:b/>
                <w:sz w:val="20"/>
                <w:szCs w:val="20"/>
                <w:lang w:val="ru-RU"/>
              </w:rPr>
              <w:t>часов</w:t>
            </w:r>
            <w:r w:rsidRPr="00292A38">
              <w:rPr>
                <w:b/>
                <w:spacing w:val="-7"/>
                <w:sz w:val="20"/>
                <w:szCs w:val="20"/>
                <w:lang w:val="ru-RU"/>
              </w:rPr>
              <w:t xml:space="preserve"> </w:t>
            </w:r>
            <w:r w:rsidRPr="00292A38">
              <w:rPr>
                <w:b/>
                <w:sz w:val="20"/>
                <w:szCs w:val="20"/>
                <w:lang w:val="ru-RU"/>
              </w:rPr>
              <w:t>в</w:t>
            </w:r>
            <w:r w:rsidRPr="00292A38">
              <w:rPr>
                <w:b/>
                <w:spacing w:val="-42"/>
                <w:sz w:val="20"/>
                <w:szCs w:val="20"/>
                <w:lang w:val="ru-RU"/>
              </w:rPr>
              <w:t xml:space="preserve"> </w:t>
            </w:r>
            <w:r w:rsidRPr="00292A38">
              <w:rPr>
                <w:b/>
                <w:sz w:val="20"/>
                <w:szCs w:val="20"/>
                <w:lang w:val="ru-RU"/>
              </w:rPr>
              <w:t>неделю/классы</w:t>
            </w:r>
          </w:p>
        </w:tc>
        <w:tc>
          <w:tcPr>
            <w:tcW w:w="2127" w:type="dxa"/>
            <w:vMerge w:val="restart"/>
          </w:tcPr>
          <w:p w:rsidR="009E7209" w:rsidRPr="00292A38" w:rsidRDefault="009E7209" w:rsidP="00292A38">
            <w:pPr>
              <w:pStyle w:val="TableParagraph"/>
              <w:ind w:left="107" w:right="580"/>
              <w:rPr>
                <w:b/>
                <w:i/>
                <w:sz w:val="20"/>
                <w:szCs w:val="20"/>
              </w:rPr>
            </w:pPr>
            <w:r w:rsidRPr="00292A38">
              <w:rPr>
                <w:b/>
                <w:i/>
                <w:spacing w:val="-1"/>
                <w:sz w:val="20"/>
                <w:szCs w:val="20"/>
              </w:rPr>
              <w:t xml:space="preserve">Формы </w:t>
            </w:r>
            <w:r w:rsidRPr="00292A38">
              <w:rPr>
                <w:b/>
                <w:i/>
                <w:sz w:val="20"/>
                <w:szCs w:val="20"/>
              </w:rPr>
              <w:t>проведения</w:t>
            </w:r>
            <w:r w:rsidRPr="00292A38">
              <w:rPr>
                <w:b/>
                <w:i/>
                <w:spacing w:val="-42"/>
                <w:sz w:val="20"/>
                <w:szCs w:val="20"/>
              </w:rPr>
              <w:t xml:space="preserve"> </w:t>
            </w:r>
            <w:r w:rsidRPr="00292A38">
              <w:rPr>
                <w:b/>
                <w:i/>
                <w:sz w:val="20"/>
                <w:szCs w:val="20"/>
              </w:rPr>
              <w:lastRenderedPageBreak/>
              <w:t>занятий</w:t>
            </w:r>
          </w:p>
        </w:tc>
      </w:tr>
      <w:tr w:rsidR="009E7209" w:rsidRPr="00292A38" w:rsidTr="009E7209">
        <w:trPr>
          <w:trHeight w:val="731"/>
        </w:trPr>
        <w:tc>
          <w:tcPr>
            <w:tcW w:w="2097" w:type="dxa"/>
            <w:vMerge/>
            <w:tcBorders>
              <w:top w:val="nil"/>
            </w:tcBorders>
          </w:tcPr>
          <w:p w:rsidR="009E7209" w:rsidRPr="00292A38" w:rsidRDefault="009E7209" w:rsidP="00292A38">
            <w:pPr>
              <w:rPr>
                <w:rFonts w:ascii="Times New Roman" w:hAnsi="Times New Roman" w:cs="Times New Roman"/>
                <w:sz w:val="20"/>
                <w:szCs w:val="20"/>
              </w:rPr>
            </w:pPr>
          </w:p>
        </w:tc>
        <w:tc>
          <w:tcPr>
            <w:tcW w:w="1948" w:type="dxa"/>
            <w:vMerge/>
            <w:tcBorders>
              <w:top w:val="nil"/>
            </w:tcBorders>
          </w:tcPr>
          <w:p w:rsidR="009E7209" w:rsidRPr="00292A38" w:rsidRDefault="009E7209" w:rsidP="00292A38">
            <w:pPr>
              <w:rPr>
                <w:rFonts w:ascii="Times New Roman" w:hAnsi="Times New Roman" w:cs="Times New Roman"/>
                <w:sz w:val="20"/>
                <w:szCs w:val="20"/>
              </w:rPr>
            </w:pPr>
          </w:p>
        </w:tc>
        <w:tc>
          <w:tcPr>
            <w:tcW w:w="376" w:type="dxa"/>
            <w:gridSpan w:val="2"/>
            <w:tcBorders>
              <w:right w:val="single" w:sz="4" w:space="0" w:color="auto"/>
            </w:tcBorders>
          </w:tcPr>
          <w:p w:rsidR="009E7209" w:rsidRPr="00292A38" w:rsidRDefault="009E7209" w:rsidP="00292A38">
            <w:pPr>
              <w:pStyle w:val="TableParagraph"/>
              <w:ind w:left="107"/>
              <w:rPr>
                <w:b/>
                <w:i/>
                <w:sz w:val="20"/>
                <w:szCs w:val="20"/>
              </w:rPr>
            </w:pPr>
            <w:r w:rsidRPr="00292A38">
              <w:rPr>
                <w:b/>
                <w:i/>
                <w:sz w:val="20"/>
                <w:szCs w:val="20"/>
              </w:rPr>
              <w:t>7</w:t>
            </w:r>
          </w:p>
        </w:tc>
        <w:tc>
          <w:tcPr>
            <w:tcW w:w="376" w:type="dxa"/>
            <w:gridSpan w:val="2"/>
            <w:tcBorders>
              <w:left w:val="single" w:sz="4" w:space="0" w:color="auto"/>
              <w:right w:val="single" w:sz="4" w:space="0" w:color="auto"/>
            </w:tcBorders>
          </w:tcPr>
          <w:p w:rsidR="009E7209" w:rsidRPr="00292A38" w:rsidRDefault="009E7209" w:rsidP="00292A38">
            <w:pPr>
              <w:pStyle w:val="TableParagraph"/>
              <w:rPr>
                <w:b/>
                <w:i/>
                <w:sz w:val="20"/>
                <w:szCs w:val="20"/>
              </w:rPr>
            </w:pPr>
            <w:r w:rsidRPr="00292A38">
              <w:rPr>
                <w:b/>
                <w:i/>
                <w:sz w:val="20"/>
                <w:szCs w:val="20"/>
              </w:rPr>
              <w:t>8 а</w:t>
            </w:r>
          </w:p>
        </w:tc>
        <w:tc>
          <w:tcPr>
            <w:tcW w:w="363" w:type="dxa"/>
            <w:gridSpan w:val="2"/>
            <w:tcBorders>
              <w:left w:val="single" w:sz="4" w:space="0" w:color="auto"/>
              <w:right w:val="single" w:sz="4" w:space="0" w:color="auto"/>
            </w:tcBorders>
          </w:tcPr>
          <w:p w:rsidR="009E7209" w:rsidRPr="00292A38" w:rsidRDefault="009E7209" w:rsidP="00292A38">
            <w:pPr>
              <w:pStyle w:val="TableParagraph"/>
              <w:rPr>
                <w:b/>
                <w:i/>
                <w:sz w:val="20"/>
                <w:szCs w:val="20"/>
              </w:rPr>
            </w:pPr>
            <w:r w:rsidRPr="00292A38">
              <w:rPr>
                <w:b/>
                <w:i/>
                <w:sz w:val="20"/>
                <w:szCs w:val="20"/>
              </w:rPr>
              <w:t>8б</w:t>
            </w:r>
          </w:p>
        </w:tc>
        <w:tc>
          <w:tcPr>
            <w:tcW w:w="399" w:type="dxa"/>
            <w:tcBorders>
              <w:left w:val="single" w:sz="4" w:space="0" w:color="auto"/>
            </w:tcBorders>
          </w:tcPr>
          <w:p w:rsidR="009E7209" w:rsidRPr="00292A38" w:rsidRDefault="009E7209" w:rsidP="00292A38">
            <w:pPr>
              <w:pStyle w:val="TableParagraph"/>
              <w:rPr>
                <w:b/>
                <w:i/>
                <w:sz w:val="20"/>
                <w:szCs w:val="20"/>
              </w:rPr>
            </w:pPr>
            <w:r w:rsidRPr="00292A38">
              <w:rPr>
                <w:b/>
                <w:i/>
                <w:sz w:val="20"/>
                <w:szCs w:val="20"/>
              </w:rPr>
              <w:t>9а</w:t>
            </w:r>
          </w:p>
        </w:tc>
        <w:tc>
          <w:tcPr>
            <w:tcW w:w="507" w:type="dxa"/>
          </w:tcPr>
          <w:p w:rsidR="009E7209" w:rsidRPr="00292A38" w:rsidRDefault="009E7209" w:rsidP="00292A38">
            <w:pPr>
              <w:pStyle w:val="TableParagraph"/>
              <w:ind w:left="110"/>
              <w:rPr>
                <w:b/>
                <w:i/>
                <w:sz w:val="20"/>
                <w:szCs w:val="20"/>
              </w:rPr>
            </w:pPr>
            <w:r w:rsidRPr="00292A38">
              <w:rPr>
                <w:b/>
                <w:i/>
                <w:sz w:val="20"/>
                <w:szCs w:val="20"/>
              </w:rPr>
              <w:t>9б</w:t>
            </w:r>
          </w:p>
        </w:tc>
        <w:tc>
          <w:tcPr>
            <w:tcW w:w="567" w:type="dxa"/>
          </w:tcPr>
          <w:p w:rsidR="009E7209" w:rsidRPr="00292A38" w:rsidRDefault="009E7209" w:rsidP="00292A38">
            <w:pPr>
              <w:pStyle w:val="TableParagraph"/>
              <w:ind w:left="90" w:right="91"/>
              <w:jc w:val="center"/>
              <w:rPr>
                <w:b/>
                <w:i/>
                <w:sz w:val="20"/>
                <w:szCs w:val="20"/>
              </w:rPr>
            </w:pPr>
            <w:r w:rsidRPr="00292A38">
              <w:rPr>
                <w:b/>
                <w:i/>
                <w:sz w:val="20"/>
                <w:szCs w:val="20"/>
              </w:rPr>
              <w:t>11</w:t>
            </w:r>
          </w:p>
        </w:tc>
        <w:tc>
          <w:tcPr>
            <w:tcW w:w="567" w:type="dxa"/>
          </w:tcPr>
          <w:p w:rsidR="009E7209" w:rsidRPr="00292A38" w:rsidRDefault="009E7209" w:rsidP="00292A38">
            <w:pPr>
              <w:pStyle w:val="TableParagraph"/>
              <w:ind w:left="110"/>
              <w:rPr>
                <w:b/>
                <w:i/>
                <w:sz w:val="20"/>
                <w:szCs w:val="20"/>
              </w:rPr>
            </w:pPr>
            <w:r w:rsidRPr="00292A38">
              <w:rPr>
                <w:b/>
                <w:i/>
                <w:sz w:val="20"/>
                <w:szCs w:val="20"/>
              </w:rPr>
              <w:t>Всего</w:t>
            </w:r>
          </w:p>
        </w:tc>
        <w:tc>
          <w:tcPr>
            <w:tcW w:w="2127" w:type="dxa"/>
            <w:vMerge/>
            <w:tcBorders>
              <w:top w:val="nil"/>
            </w:tcBorders>
          </w:tcPr>
          <w:p w:rsidR="009E7209" w:rsidRPr="00292A38" w:rsidRDefault="009E7209" w:rsidP="00292A38">
            <w:pPr>
              <w:rPr>
                <w:rFonts w:ascii="Times New Roman" w:hAnsi="Times New Roman" w:cs="Times New Roman"/>
                <w:sz w:val="20"/>
                <w:szCs w:val="20"/>
              </w:rPr>
            </w:pPr>
          </w:p>
        </w:tc>
      </w:tr>
      <w:tr w:rsidR="009E7209" w:rsidRPr="00292A38" w:rsidTr="009E7209">
        <w:trPr>
          <w:trHeight w:val="714"/>
        </w:trPr>
        <w:tc>
          <w:tcPr>
            <w:tcW w:w="2097" w:type="dxa"/>
          </w:tcPr>
          <w:p w:rsidR="009E7209" w:rsidRPr="00292A38" w:rsidRDefault="009E7209" w:rsidP="00292A38">
            <w:pPr>
              <w:pStyle w:val="TableParagraph"/>
              <w:rPr>
                <w:b/>
                <w:sz w:val="20"/>
                <w:szCs w:val="20"/>
              </w:rPr>
            </w:pPr>
          </w:p>
          <w:p w:rsidR="009E7209" w:rsidRPr="00292A38" w:rsidRDefault="009E7209" w:rsidP="00292A38">
            <w:pPr>
              <w:pStyle w:val="TableParagraph"/>
              <w:ind w:left="446" w:right="416"/>
              <w:rPr>
                <w:b/>
                <w:sz w:val="20"/>
                <w:szCs w:val="20"/>
              </w:rPr>
            </w:pPr>
            <w:r w:rsidRPr="00292A38">
              <w:rPr>
                <w:b/>
                <w:sz w:val="20"/>
                <w:szCs w:val="20"/>
              </w:rPr>
              <w:t>Спортивно-</w:t>
            </w:r>
            <w:r w:rsidRPr="00292A38">
              <w:rPr>
                <w:b/>
                <w:spacing w:val="1"/>
                <w:sz w:val="20"/>
                <w:szCs w:val="20"/>
              </w:rPr>
              <w:t xml:space="preserve"> </w:t>
            </w:r>
            <w:r w:rsidRPr="00292A38">
              <w:rPr>
                <w:b/>
                <w:sz w:val="20"/>
                <w:szCs w:val="20"/>
              </w:rPr>
              <w:t>оздоровительное</w:t>
            </w:r>
          </w:p>
        </w:tc>
        <w:tc>
          <w:tcPr>
            <w:tcW w:w="1948" w:type="dxa"/>
          </w:tcPr>
          <w:p w:rsidR="009E7209" w:rsidRPr="00292A38" w:rsidRDefault="009E7209" w:rsidP="00292A38">
            <w:pPr>
              <w:pStyle w:val="TableParagraph"/>
              <w:rPr>
                <w:i/>
                <w:sz w:val="20"/>
                <w:szCs w:val="20"/>
                <w:lang w:val="ru-RU"/>
              </w:rPr>
            </w:pPr>
            <w:r w:rsidRPr="00292A38">
              <w:rPr>
                <w:i/>
                <w:sz w:val="20"/>
                <w:szCs w:val="20"/>
                <w:lang w:val="ru-RU"/>
              </w:rPr>
              <w:t>«Изучаем виды спорта в игре</w:t>
            </w:r>
          </w:p>
        </w:tc>
        <w:tc>
          <w:tcPr>
            <w:tcW w:w="376" w:type="dxa"/>
            <w:gridSpan w:val="2"/>
            <w:tcBorders>
              <w:right w:val="single" w:sz="4" w:space="0" w:color="auto"/>
            </w:tcBorders>
          </w:tcPr>
          <w:p w:rsidR="009E7209" w:rsidRPr="00292A38" w:rsidRDefault="009E7209" w:rsidP="00292A38">
            <w:pPr>
              <w:pStyle w:val="TableParagraph"/>
              <w:rPr>
                <w:sz w:val="20"/>
                <w:szCs w:val="20"/>
                <w:lang w:val="ru-RU"/>
              </w:rPr>
            </w:pPr>
          </w:p>
        </w:tc>
        <w:tc>
          <w:tcPr>
            <w:tcW w:w="376" w:type="dxa"/>
            <w:gridSpan w:val="2"/>
            <w:tcBorders>
              <w:left w:val="single" w:sz="4" w:space="0" w:color="auto"/>
              <w:right w:val="single" w:sz="4" w:space="0" w:color="auto"/>
            </w:tcBorders>
          </w:tcPr>
          <w:p w:rsidR="009E7209" w:rsidRPr="00292A38" w:rsidRDefault="009E7209" w:rsidP="00292A38">
            <w:pPr>
              <w:pStyle w:val="TableParagraph"/>
              <w:rPr>
                <w:sz w:val="20"/>
                <w:szCs w:val="20"/>
                <w:lang w:val="ru-RU"/>
              </w:rPr>
            </w:pPr>
          </w:p>
        </w:tc>
        <w:tc>
          <w:tcPr>
            <w:tcW w:w="363" w:type="dxa"/>
            <w:gridSpan w:val="2"/>
            <w:tcBorders>
              <w:left w:val="single" w:sz="4" w:space="0" w:color="auto"/>
              <w:right w:val="single" w:sz="4" w:space="0" w:color="auto"/>
            </w:tcBorders>
          </w:tcPr>
          <w:p w:rsidR="009E7209" w:rsidRPr="00292A38" w:rsidRDefault="009E7209" w:rsidP="00292A38">
            <w:pPr>
              <w:pStyle w:val="TableParagraph"/>
              <w:rPr>
                <w:sz w:val="20"/>
                <w:szCs w:val="20"/>
                <w:lang w:val="ru-RU"/>
              </w:rPr>
            </w:pPr>
          </w:p>
        </w:tc>
        <w:tc>
          <w:tcPr>
            <w:tcW w:w="399" w:type="dxa"/>
            <w:tcBorders>
              <w:left w:val="single" w:sz="4" w:space="0" w:color="auto"/>
            </w:tcBorders>
          </w:tcPr>
          <w:p w:rsidR="009E7209" w:rsidRPr="00292A38" w:rsidRDefault="009E7209" w:rsidP="00292A38">
            <w:pPr>
              <w:pStyle w:val="TableParagraph"/>
              <w:rPr>
                <w:sz w:val="20"/>
                <w:szCs w:val="20"/>
                <w:lang w:val="ru-RU"/>
              </w:rPr>
            </w:pPr>
          </w:p>
        </w:tc>
        <w:tc>
          <w:tcPr>
            <w:tcW w:w="507" w:type="dxa"/>
          </w:tcPr>
          <w:p w:rsidR="009E7209" w:rsidRPr="00292A38" w:rsidRDefault="009E7209" w:rsidP="00292A38">
            <w:pPr>
              <w:pStyle w:val="TableParagraph"/>
              <w:rPr>
                <w:sz w:val="20"/>
                <w:szCs w:val="20"/>
              </w:rPr>
            </w:pPr>
            <w:r w:rsidRPr="00292A38">
              <w:rPr>
                <w:sz w:val="20"/>
                <w:szCs w:val="20"/>
              </w:rPr>
              <w:t>1/34</w:t>
            </w:r>
          </w:p>
        </w:tc>
        <w:tc>
          <w:tcPr>
            <w:tcW w:w="567" w:type="dxa"/>
          </w:tcPr>
          <w:p w:rsidR="009E7209" w:rsidRPr="00292A38" w:rsidRDefault="009E7209" w:rsidP="00292A38">
            <w:pPr>
              <w:pStyle w:val="TableParagraph"/>
              <w:rPr>
                <w:sz w:val="20"/>
                <w:szCs w:val="20"/>
              </w:rPr>
            </w:pPr>
          </w:p>
        </w:tc>
        <w:tc>
          <w:tcPr>
            <w:tcW w:w="567" w:type="dxa"/>
          </w:tcPr>
          <w:p w:rsidR="009E7209" w:rsidRPr="00292A38" w:rsidRDefault="009E7209" w:rsidP="00292A38">
            <w:pPr>
              <w:pStyle w:val="TableParagraph"/>
              <w:rPr>
                <w:sz w:val="20"/>
                <w:szCs w:val="20"/>
              </w:rPr>
            </w:pPr>
            <w:r w:rsidRPr="00292A38">
              <w:rPr>
                <w:sz w:val="20"/>
                <w:szCs w:val="20"/>
              </w:rPr>
              <w:t xml:space="preserve"> 1/34</w:t>
            </w:r>
          </w:p>
        </w:tc>
        <w:tc>
          <w:tcPr>
            <w:tcW w:w="2127" w:type="dxa"/>
          </w:tcPr>
          <w:p w:rsidR="009E7209" w:rsidRPr="00292A38" w:rsidRDefault="009E7209" w:rsidP="00292A38">
            <w:pPr>
              <w:pStyle w:val="TableParagraph"/>
              <w:ind w:left="107"/>
              <w:rPr>
                <w:sz w:val="20"/>
                <w:szCs w:val="20"/>
                <w:lang w:val="ru-RU"/>
              </w:rPr>
            </w:pPr>
            <w:r w:rsidRPr="00292A38">
              <w:rPr>
                <w:sz w:val="20"/>
                <w:szCs w:val="20"/>
                <w:lang w:val="ru-RU"/>
              </w:rPr>
              <w:t>соревнования,</w:t>
            </w:r>
            <w:r w:rsidRPr="00292A38">
              <w:rPr>
                <w:spacing w:val="-3"/>
                <w:sz w:val="20"/>
                <w:szCs w:val="20"/>
                <w:lang w:val="ru-RU"/>
              </w:rPr>
              <w:t xml:space="preserve"> </w:t>
            </w:r>
            <w:r w:rsidRPr="00292A38">
              <w:rPr>
                <w:sz w:val="20"/>
                <w:szCs w:val="20"/>
                <w:lang w:val="ru-RU"/>
              </w:rPr>
              <w:t>дни</w:t>
            </w:r>
          </w:p>
          <w:p w:rsidR="009E7209" w:rsidRPr="00292A38" w:rsidRDefault="009E7209" w:rsidP="00292A38">
            <w:pPr>
              <w:pStyle w:val="TableParagraph"/>
              <w:ind w:left="107" w:right="398"/>
              <w:rPr>
                <w:sz w:val="20"/>
                <w:szCs w:val="20"/>
                <w:lang w:val="ru-RU"/>
              </w:rPr>
            </w:pPr>
            <w:r w:rsidRPr="00292A38">
              <w:rPr>
                <w:sz w:val="20"/>
                <w:szCs w:val="20"/>
                <w:lang w:val="ru-RU"/>
              </w:rPr>
              <w:t>Здоровья, спортивные</w:t>
            </w:r>
            <w:r w:rsidRPr="00292A38">
              <w:rPr>
                <w:spacing w:val="-43"/>
                <w:sz w:val="20"/>
                <w:szCs w:val="20"/>
                <w:lang w:val="ru-RU"/>
              </w:rPr>
              <w:t xml:space="preserve"> </w:t>
            </w:r>
            <w:r w:rsidRPr="00292A38">
              <w:rPr>
                <w:sz w:val="20"/>
                <w:szCs w:val="20"/>
                <w:lang w:val="ru-RU"/>
              </w:rPr>
              <w:t>турниры.</w:t>
            </w:r>
          </w:p>
        </w:tc>
      </w:tr>
      <w:tr w:rsidR="009E7209" w:rsidRPr="00292A38" w:rsidTr="009E7209">
        <w:trPr>
          <w:trHeight w:val="1015"/>
        </w:trPr>
        <w:tc>
          <w:tcPr>
            <w:tcW w:w="2097" w:type="dxa"/>
          </w:tcPr>
          <w:p w:rsidR="009E7209" w:rsidRPr="00292A38" w:rsidRDefault="009E7209" w:rsidP="00292A38">
            <w:pPr>
              <w:pStyle w:val="TableParagraph"/>
              <w:ind w:left="174"/>
              <w:rPr>
                <w:b/>
                <w:sz w:val="20"/>
                <w:szCs w:val="20"/>
                <w:lang w:val="ru-RU"/>
              </w:rPr>
            </w:pPr>
          </w:p>
          <w:p w:rsidR="009E7209" w:rsidRPr="00292A38" w:rsidRDefault="009E7209" w:rsidP="00292A38">
            <w:pPr>
              <w:pStyle w:val="TableParagraph"/>
              <w:ind w:left="174"/>
              <w:rPr>
                <w:b/>
                <w:sz w:val="20"/>
                <w:szCs w:val="20"/>
              </w:rPr>
            </w:pPr>
            <w:r w:rsidRPr="00292A38">
              <w:rPr>
                <w:b/>
                <w:sz w:val="20"/>
                <w:szCs w:val="20"/>
              </w:rPr>
              <w:t>Духовно-нравственное</w:t>
            </w:r>
          </w:p>
        </w:tc>
        <w:tc>
          <w:tcPr>
            <w:tcW w:w="1948" w:type="dxa"/>
          </w:tcPr>
          <w:p w:rsidR="009E7209" w:rsidRPr="00292A38" w:rsidRDefault="009E7209" w:rsidP="00292A38">
            <w:pPr>
              <w:pStyle w:val="TableParagraph"/>
              <w:ind w:left="107"/>
              <w:rPr>
                <w:i/>
                <w:color w:val="FF0000"/>
                <w:sz w:val="20"/>
                <w:szCs w:val="20"/>
              </w:rPr>
            </w:pPr>
            <w:r w:rsidRPr="00292A38">
              <w:rPr>
                <w:sz w:val="20"/>
                <w:szCs w:val="20"/>
              </w:rPr>
              <w:t xml:space="preserve"> </w:t>
            </w:r>
            <w:r w:rsidRPr="00292A38">
              <w:rPr>
                <w:i/>
                <w:sz w:val="20"/>
                <w:szCs w:val="20"/>
              </w:rPr>
              <w:t>«Разговоры</w:t>
            </w:r>
            <w:r w:rsidRPr="00292A38">
              <w:rPr>
                <w:i/>
                <w:spacing w:val="-5"/>
                <w:sz w:val="20"/>
                <w:szCs w:val="20"/>
              </w:rPr>
              <w:t xml:space="preserve"> </w:t>
            </w:r>
            <w:r w:rsidRPr="00292A38">
              <w:rPr>
                <w:i/>
                <w:sz w:val="20"/>
                <w:szCs w:val="20"/>
              </w:rPr>
              <w:t>о</w:t>
            </w:r>
            <w:r w:rsidRPr="00292A38">
              <w:rPr>
                <w:i/>
                <w:spacing w:val="-2"/>
                <w:sz w:val="20"/>
                <w:szCs w:val="20"/>
              </w:rPr>
              <w:t xml:space="preserve"> </w:t>
            </w:r>
            <w:r w:rsidRPr="00292A38">
              <w:rPr>
                <w:i/>
                <w:sz w:val="20"/>
                <w:szCs w:val="20"/>
              </w:rPr>
              <w:t>важном»</w:t>
            </w:r>
          </w:p>
        </w:tc>
        <w:tc>
          <w:tcPr>
            <w:tcW w:w="376" w:type="dxa"/>
            <w:gridSpan w:val="2"/>
            <w:tcBorders>
              <w:right w:val="single" w:sz="4" w:space="0" w:color="auto"/>
            </w:tcBorders>
          </w:tcPr>
          <w:p w:rsidR="009E7209" w:rsidRPr="00292A38" w:rsidRDefault="009E7209" w:rsidP="00292A38">
            <w:pPr>
              <w:pStyle w:val="TableParagraph"/>
              <w:rPr>
                <w:color w:val="FF0000"/>
                <w:sz w:val="20"/>
                <w:szCs w:val="20"/>
              </w:rPr>
            </w:pPr>
            <w:r w:rsidRPr="00292A38">
              <w:rPr>
                <w:sz w:val="20"/>
                <w:szCs w:val="20"/>
              </w:rPr>
              <w:t>1/34</w:t>
            </w:r>
          </w:p>
        </w:tc>
        <w:tc>
          <w:tcPr>
            <w:tcW w:w="376" w:type="dxa"/>
            <w:gridSpan w:val="2"/>
            <w:tcBorders>
              <w:left w:val="single" w:sz="4" w:space="0" w:color="auto"/>
              <w:right w:val="single" w:sz="4" w:space="0" w:color="auto"/>
            </w:tcBorders>
          </w:tcPr>
          <w:p w:rsidR="009E7209" w:rsidRPr="00292A38" w:rsidRDefault="009E7209" w:rsidP="00292A38">
            <w:pPr>
              <w:pStyle w:val="TableParagraph"/>
              <w:rPr>
                <w:color w:val="FF0000"/>
                <w:sz w:val="20"/>
                <w:szCs w:val="20"/>
              </w:rPr>
            </w:pPr>
            <w:r w:rsidRPr="00292A38">
              <w:rPr>
                <w:sz w:val="20"/>
                <w:szCs w:val="20"/>
              </w:rPr>
              <w:t>1/34</w:t>
            </w:r>
          </w:p>
        </w:tc>
        <w:tc>
          <w:tcPr>
            <w:tcW w:w="363" w:type="dxa"/>
            <w:gridSpan w:val="2"/>
            <w:tcBorders>
              <w:left w:val="single" w:sz="4" w:space="0" w:color="auto"/>
              <w:right w:val="single" w:sz="4" w:space="0" w:color="auto"/>
            </w:tcBorders>
          </w:tcPr>
          <w:p w:rsidR="009E7209" w:rsidRPr="00292A38" w:rsidRDefault="009E7209" w:rsidP="00292A38">
            <w:pPr>
              <w:pStyle w:val="TableParagraph"/>
              <w:rPr>
                <w:color w:val="FF0000"/>
                <w:sz w:val="20"/>
                <w:szCs w:val="20"/>
              </w:rPr>
            </w:pPr>
            <w:r w:rsidRPr="00292A38">
              <w:rPr>
                <w:sz w:val="20"/>
                <w:szCs w:val="20"/>
              </w:rPr>
              <w:t>1/34</w:t>
            </w:r>
          </w:p>
        </w:tc>
        <w:tc>
          <w:tcPr>
            <w:tcW w:w="399" w:type="dxa"/>
            <w:tcBorders>
              <w:left w:val="single" w:sz="4" w:space="0" w:color="auto"/>
            </w:tcBorders>
          </w:tcPr>
          <w:p w:rsidR="009E7209" w:rsidRPr="00292A38" w:rsidRDefault="009E7209" w:rsidP="00292A38">
            <w:pPr>
              <w:pStyle w:val="TableParagraph"/>
              <w:rPr>
                <w:color w:val="FF0000"/>
                <w:sz w:val="20"/>
                <w:szCs w:val="20"/>
              </w:rPr>
            </w:pPr>
            <w:r w:rsidRPr="00292A38">
              <w:rPr>
                <w:sz w:val="20"/>
                <w:szCs w:val="20"/>
              </w:rPr>
              <w:t>1/34</w:t>
            </w:r>
          </w:p>
        </w:tc>
        <w:tc>
          <w:tcPr>
            <w:tcW w:w="507" w:type="dxa"/>
          </w:tcPr>
          <w:p w:rsidR="009E7209" w:rsidRPr="00292A38" w:rsidRDefault="009E7209" w:rsidP="00292A38">
            <w:pPr>
              <w:pStyle w:val="TableParagraph"/>
              <w:rPr>
                <w:color w:val="FF0000"/>
                <w:sz w:val="20"/>
                <w:szCs w:val="20"/>
              </w:rPr>
            </w:pPr>
            <w:r w:rsidRPr="00292A38">
              <w:rPr>
                <w:sz w:val="20"/>
                <w:szCs w:val="20"/>
              </w:rPr>
              <w:t>1/34</w:t>
            </w:r>
          </w:p>
        </w:tc>
        <w:tc>
          <w:tcPr>
            <w:tcW w:w="567" w:type="dxa"/>
          </w:tcPr>
          <w:p w:rsidR="009E7209" w:rsidRPr="00292A38" w:rsidRDefault="009E7209" w:rsidP="00292A38">
            <w:pPr>
              <w:pStyle w:val="TableParagraph"/>
              <w:ind w:right="144"/>
              <w:rPr>
                <w:color w:val="FF0000"/>
                <w:sz w:val="20"/>
                <w:szCs w:val="20"/>
              </w:rPr>
            </w:pPr>
            <w:r w:rsidRPr="00292A38">
              <w:rPr>
                <w:sz w:val="20"/>
                <w:szCs w:val="20"/>
              </w:rPr>
              <w:t>1/34</w:t>
            </w:r>
          </w:p>
        </w:tc>
        <w:tc>
          <w:tcPr>
            <w:tcW w:w="567" w:type="dxa"/>
          </w:tcPr>
          <w:p w:rsidR="009E7209" w:rsidRPr="00292A38" w:rsidRDefault="009E7209" w:rsidP="00292A38">
            <w:pPr>
              <w:pStyle w:val="TableParagraph"/>
              <w:rPr>
                <w:sz w:val="20"/>
                <w:szCs w:val="20"/>
              </w:rPr>
            </w:pPr>
            <w:r w:rsidRPr="00292A38">
              <w:rPr>
                <w:sz w:val="20"/>
                <w:szCs w:val="20"/>
              </w:rPr>
              <w:t>6/204</w:t>
            </w:r>
          </w:p>
          <w:p w:rsidR="009E7209" w:rsidRPr="00292A38" w:rsidRDefault="009E7209" w:rsidP="00292A38">
            <w:pPr>
              <w:pStyle w:val="TableParagraph"/>
              <w:rPr>
                <w:color w:val="FF0000"/>
                <w:sz w:val="20"/>
                <w:szCs w:val="20"/>
              </w:rPr>
            </w:pPr>
          </w:p>
        </w:tc>
        <w:tc>
          <w:tcPr>
            <w:tcW w:w="2127" w:type="dxa"/>
          </w:tcPr>
          <w:p w:rsidR="009E7209" w:rsidRPr="00292A38" w:rsidRDefault="009E7209" w:rsidP="00292A38">
            <w:pPr>
              <w:pStyle w:val="TableParagraph"/>
              <w:ind w:left="107" w:right="173"/>
              <w:rPr>
                <w:color w:val="FF0000"/>
                <w:sz w:val="20"/>
                <w:szCs w:val="20"/>
                <w:lang w:val="ru-RU"/>
              </w:rPr>
            </w:pPr>
            <w:r w:rsidRPr="00292A38">
              <w:rPr>
                <w:sz w:val="20"/>
                <w:szCs w:val="20"/>
                <w:lang w:val="ru-RU"/>
              </w:rPr>
              <w:t>беседы, дискуссии,</w:t>
            </w:r>
            <w:r w:rsidRPr="00292A38">
              <w:rPr>
                <w:spacing w:val="1"/>
                <w:sz w:val="20"/>
                <w:szCs w:val="20"/>
                <w:lang w:val="ru-RU"/>
              </w:rPr>
              <w:t xml:space="preserve"> </w:t>
            </w:r>
            <w:r w:rsidRPr="00292A38">
              <w:rPr>
                <w:sz w:val="20"/>
                <w:szCs w:val="20"/>
                <w:lang w:val="ru-RU"/>
              </w:rPr>
              <w:t>сюжетно-ролевые</w:t>
            </w:r>
            <w:r w:rsidRPr="00292A38">
              <w:rPr>
                <w:spacing w:val="-4"/>
                <w:sz w:val="20"/>
                <w:szCs w:val="20"/>
                <w:lang w:val="ru-RU"/>
              </w:rPr>
              <w:t xml:space="preserve"> </w:t>
            </w:r>
            <w:r w:rsidRPr="00292A38">
              <w:rPr>
                <w:sz w:val="20"/>
                <w:szCs w:val="20"/>
                <w:lang w:val="ru-RU"/>
              </w:rPr>
              <w:t>игры</w:t>
            </w:r>
            <w:r w:rsidRPr="00292A38">
              <w:rPr>
                <w:spacing w:val="-5"/>
                <w:sz w:val="20"/>
                <w:szCs w:val="20"/>
                <w:lang w:val="ru-RU"/>
              </w:rPr>
              <w:t xml:space="preserve"> </w:t>
            </w:r>
            <w:r w:rsidRPr="00292A38">
              <w:rPr>
                <w:sz w:val="20"/>
                <w:szCs w:val="20"/>
                <w:lang w:val="ru-RU"/>
              </w:rPr>
              <w:t>и др.</w:t>
            </w:r>
          </w:p>
        </w:tc>
      </w:tr>
      <w:tr w:rsidR="009E7209" w:rsidRPr="00292A38" w:rsidTr="009E7209">
        <w:trPr>
          <w:trHeight w:val="973"/>
        </w:trPr>
        <w:tc>
          <w:tcPr>
            <w:tcW w:w="2097" w:type="dxa"/>
            <w:vMerge w:val="restart"/>
          </w:tcPr>
          <w:p w:rsidR="009E7209" w:rsidRPr="00292A38" w:rsidRDefault="009E7209" w:rsidP="00292A38">
            <w:pPr>
              <w:pStyle w:val="TableParagraph"/>
              <w:rPr>
                <w:b/>
                <w:sz w:val="20"/>
                <w:szCs w:val="20"/>
                <w:lang w:val="ru-RU"/>
              </w:rPr>
            </w:pPr>
          </w:p>
          <w:p w:rsidR="009E7209" w:rsidRPr="00292A38" w:rsidRDefault="009E7209" w:rsidP="00292A38">
            <w:pPr>
              <w:pStyle w:val="TableParagraph"/>
              <w:rPr>
                <w:b/>
                <w:sz w:val="20"/>
                <w:szCs w:val="20"/>
                <w:lang w:val="ru-RU"/>
              </w:rPr>
            </w:pPr>
          </w:p>
          <w:p w:rsidR="009E7209" w:rsidRPr="00292A38" w:rsidRDefault="009E7209" w:rsidP="00292A38">
            <w:pPr>
              <w:pStyle w:val="TableParagraph"/>
              <w:ind w:left="117"/>
              <w:rPr>
                <w:b/>
                <w:sz w:val="20"/>
                <w:szCs w:val="20"/>
              </w:rPr>
            </w:pPr>
            <w:r w:rsidRPr="00292A38">
              <w:rPr>
                <w:b/>
                <w:sz w:val="20"/>
                <w:szCs w:val="20"/>
              </w:rPr>
              <w:t>Общеинтеллектуальное</w:t>
            </w:r>
          </w:p>
        </w:tc>
        <w:tc>
          <w:tcPr>
            <w:tcW w:w="1948" w:type="dxa"/>
          </w:tcPr>
          <w:p w:rsidR="009E7209" w:rsidRPr="00292A38" w:rsidRDefault="009E7209" w:rsidP="00292A38">
            <w:pPr>
              <w:pStyle w:val="TableParagraph"/>
              <w:ind w:left="107"/>
              <w:rPr>
                <w:i/>
                <w:color w:val="FF0000"/>
                <w:sz w:val="20"/>
                <w:szCs w:val="20"/>
              </w:rPr>
            </w:pPr>
            <w:r w:rsidRPr="00292A38">
              <w:rPr>
                <w:i/>
                <w:sz w:val="20"/>
                <w:szCs w:val="20"/>
              </w:rPr>
              <w:t xml:space="preserve">«Увлекательный русский язык» </w:t>
            </w:r>
          </w:p>
        </w:tc>
        <w:tc>
          <w:tcPr>
            <w:tcW w:w="376" w:type="dxa"/>
            <w:gridSpan w:val="2"/>
            <w:tcBorders>
              <w:right w:val="single" w:sz="4" w:space="0" w:color="auto"/>
            </w:tcBorders>
          </w:tcPr>
          <w:p w:rsidR="009E7209" w:rsidRPr="00292A38" w:rsidRDefault="009E7209" w:rsidP="00292A38">
            <w:pPr>
              <w:pStyle w:val="TableParagraph"/>
              <w:rPr>
                <w:color w:val="FF0000"/>
                <w:sz w:val="20"/>
                <w:szCs w:val="20"/>
              </w:rPr>
            </w:pPr>
          </w:p>
        </w:tc>
        <w:tc>
          <w:tcPr>
            <w:tcW w:w="376" w:type="dxa"/>
            <w:gridSpan w:val="2"/>
            <w:tcBorders>
              <w:left w:val="single" w:sz="4" w:space="0" w:color="auto"/>
              <w:right w:val="single" w:sz="4" w:space="0" w:color="auto"/>
            </w:tcBorders>
          </w:tcPr>
          <w:p w:rsidR="009E7209" w:rsidRPr="00292A38" w:rsidRDefault="009E7209" w:rsidP="00292A38">
            <w:pPr>
              <w:pStyle w:val="TableParagraph"/>
              <w:rPr>
                <w:color w:val="FF0000"/>
                <w:sz w:val="20"/>
                <w:szCs w:val="20"/>
              </w:rPr>
            </w:pPr>
          </w:p>
        </w:tc>
        <w:tc>
          <w:tcPr>
            <w:tcW w:w="363" w:type="dxa"/>
            <w:gridSpan w:val="2"/>
            <w:tcBorders>
              <w:left w:val="single" w:sz="4" w:space="0" w:color="auto"/>
              <w:right w:val="single" w:sz="4" w:space="0" w:color="auto"/>
            </w:tcBorders>
          </w:tcPr>
          <w:p w:rsidR="009E7209" w:rsidRPr="00292A38" w:rsidRDefault="009E7209" w:rsidP="00292A38">
            <w:pPr>
              <w:pStyle w:val="TableParagraph"/>
              <w:rPr>
                <w:color w:val="FF0000"/>
                <w:sz w:val="20"/>
                <w:szCs w:val="20"/>
              </w:rPr>
            </w:pPr>
          </w:p>
        </w:tc>
        <w:tc>
          <w:tcPr>
            <w:tcW w:w="399" w:type="dxa"/>
            <w:tcBorders>
              <w:left w:val="single" w:sz="4" w:space="0" w:color="auto"/>
            </w:tcBorders>
          </w:tcPr>
          <w:p w:rsidR="009E7209" w:rsidRPr="00292A38" w:rsidRDefault="009E7209" w:rsidP="00292A38">
            <w:pPr>
              <w:pStyle w:val="TableParagraph"/>
              <w:rPr>
                <w:sz w:val="20"/>
                <w:szCs w:val="20"/>
              </w:rPr>
            </w:pPr>
            <w:r w:rsidRPr="00292A38">
              <w:rPr>
                <w:sz w:val="20"/>
                <w:szCs w:val="20"/>
              </w:rPr>
              <w:t>1/34</w:t>
            </w:r>
          </w:p>
        </w:tc>
        <w:tc>
          <w:tcPr>
            <w:tcW w:w="507" w:type="dxa"/>
          </w:tcPr>
          <w:p w:rsidR="009E7209" w:rsidRPr="00292A38" w:rsidRDefault="009E7209" w:rsidP="00292A38">
            <w:pPr>
              <w:pStyle w:val="TableParagraph"/>
              <w:rPr>
                <w:color w:val="FF0000"/>
                <w:sz w:val="20"/>
                <w:szCs w:val="20"/>
              </w:rPr>
            </w:pPr>
          </w:p>
        </w:tc>
        <w:tc>
          <w:tcPr>
            <w:tcW w:w="567" w:type="dxa"/>
          </w:tcPr>
          <w:p w:rsidR="009E7209" w:rsidRPr="00292A38" w:rsidRDefault="009E7209" w:rsidP="00292A38">
            <w:pPr>
              <w:pStyle w:val="TableParagraph"/>
              <w:rPr>
                <w:color w:val="FF0000"/>
                <w:sz w:val="20"/>
                <w:szCs w:val="20"/>
              </w:rPr>
            </w:pPr>
            <w:r w:rsidRPr="00292A38">
              <w:rPr>
                <w:sz w:val="20"/>
                <w:szCs w:val="20"/>
              </w:rPr>
              <w:t xml:space="preserve"> </w:t>
            </w:r>
          </w:p>
        </w:tc>
        <w:tc>
          <w:tcPr>
            <w:tcW w:w="567" w:type="dxa"/>
          </w:tcPr>
          <w:p w:rsidR="009E7209" w:rsidRPr="00292A38" w:rsidRDefault="009E7209" w:rsidP="00292A38">
            <w:pPr>
              <w:pStyle w:val="TableParagraph"/>
              <w:rPr>
                <w:sz w:val="20"/>
                <w:szCs w:val="20"/>
              </w:rPr>
            </w:pPr>
            <w:r w:rsidRPr="00292A38">
              <w:rPr>
                <w:color w:val="FF0000"/>
                <w:sz w:val="20"/>
                <w:szCs w:val="20"/>
              </w:rPr>
              <w:t xml:space="preserve">  </w:t>
            </w:r>
            <w:r w:rsidRPr="00292A38">
              <w:rPr>
                <w:sz w:val="20"/>
                <w:szCs w:val="20"/>
              </w:rPr>
              <w:t>1/34</w:t>
            </w:r>
          </w:p>
        </w:tc>
        <w:tc>
          <w:tcPr>
            <w:tcW w:w="2127" w:type="dxa"/>
          </w:tcPr>
          <w:p w:rsidR="009E7209" w:rsidRPr="00292A38" w:rsidRDefault="009E7209" w:rsidP="00292A38">
            <w:pPr>
              <w:pStyle w:val="TableParagraph"/>
              <w:ind w:left="107" w:right="148"/>
              <w:rPr>
                <w:color w:val="FF0000"/>
                <w:sz w:val="20"/>
                <w:szCs w:val="20"/>
                <w:lang w:val="ru-RU"/>
              </w:rPr>
            </w:pPr>
            <w:r w:rsidRPr="00292A38">
              <w:rPr>
                <w:sz w:val="20"/>
                <w:szCs w:val="20"/>
                <w:lang w:val="ru-RU"/>
              </w:rPr>
              <w:t>занятия по рус.</w:t>
            </w:r>
            <w:r w:rsidRPr="00292A38">
              <w:rPr>
                <w:spacing w:val="1"/>
                <w:sz w:val="20"/>
                <w:szCs w:val="20"/>
                <w:lang w:val="ru-RU"/>
              </w:rPr>
              <w:t xml:space="preserve"> </w:t>
            </w:r>
            <w:r w:rsidRPr="00292A38">
              <w:rPr>
                <w:sz w:val="20"/>
                <w:szCs w:val="20"/>
                <w:lang w:val="ru-RU"/>
              </w:rPr>
              <w:t>языку,</w:t>
            </w:r>
            <w:r w:rsidRPr="00292A38">
              <w:rPr>
                <w:spacing w:val="1"/>
                <w:sz w:val="20"/>
                <w:szCs w:val="20"/>
                <w:lang w:val="ru-RU"/>
              </w:rPr>
              <w:t xml:space="preserve"> </w:t>
            </w:r>
            <w:r w:rsidRPr="00292A38">
              <w:rPr>
                <w:sz w:val="20"/>
                <w:szCs w:val="20"/>
                <w:lang w:val="ru-RU"/>
              </w:rPr>
              <w:t xml:space="preserve"> сюжетно-роле-вые</w:t>
            </w:r>
            <w:r w:rsidRPr="00292A38">
              <w:rPr>
                <w:spacing w:val="-42"/>
                <w:sz w:val="20"/>
                <w:szCs w:val="20"/>
                <w:lang w:val="ru-RU"/>
              </w:rPr>
              <w:t xml:space="preserve"> </w:t>
            </w:r>
            <w:r w:rsidRPr="00292A38">
              <w:rPr>
                <w:sz w:val="20"/>
                <w:szCs w:val="20"/>
                <w:lang w:val="ru-RU"/>
              </w:rPr>
              <w:t>игры, викторины.</w:t>
            </w:r>
          </w:p>
          <w:p w:rsidR="009E7209" w:rsidRPr="00292A38" w:rsidRDefault="009E7209" w:rsidP="00292A38">
            <w:pPr>
              <w:pStyle w:val="TableParagraph"/>
              <w:ind w:left="107"/>
              <w:rPr>
                <w:color w:val="FF0000"/>
                <w:sz w:val="20"/>
                <w:szCs w:val="20"/>
                <w:lang w:val="ru-RU"/>
              </w:rPr>
            </w:pPr>
          </w:p>
        </w:tc>
      </w:tr>
      <w:tr w:rsidR="009E7209" w:rsidRPr="00292A38" w:rsidTr="009E7209">
        <w:trPr>
          <w:trHeight w:val="1339"/>
        </w:trPr>
        <w:tc>
          <w:tcPr>
            <w:tcW w:w="2097" w:type="dxa"/>
            <w:vMerge/>
            <w:tcBorders>
              <w:top w:val="nil"/>
            </w:tcBorders>
          </w:tcPr>
          <w:p w:rsidR="009E7209" w:rsidRPr="00292A38" w:rsidRDefault="009E7209" w:rsidP="00292A38">
            <w:pPr>
              <w:rPr>
                <w:rFonts w:ascii="Times New Roman" w:hAnsi="Times New Roman" w:cs="Times New Roman"/>
                <w:sz w:val="20"/>
                <w:szCs w:val="20"/>
                <w:lang w:val="ru-RU"/>
              </w:rPr>
            </w:pPr>
          </w:p>
        </w:tc>
        <w:tc>
          <w:tcPr>
            <w:tcW w:w="1948" w:type="dxa"/>
          </w:tcPr>
          <w:p w:rsidR="009E7209" w:rsidRPr="00292A38" w:rsidRDefault="009E7209" w:rsidP="00292A38">
            <w:pPr>
              <w:pStyle w:val="TableParagraph"/>
              <w:tabs>
                <w:tab w:val="left" w:pos="1546"/>
              </w:tabs>
              <w:ind w:left="107" w:right="97"/>
              <w:rPr>
                <w:i/>
                <w:sz w:val="20"/>
                <w:szCs w:val="20"/>
              </w:rPr>
            </w:pPr>
            <w:r w:rsidRPr="00292A38">
              <w:rPr>
                <w:i/>
                <w:sz w:val="20"/>
                <w:szCs w:val="20"/>
              </w:rPr>
              <w:t xml:space="preserve">«Развитие </w:t>
            </w:r>
            <w:r w:rsidRPr="00292A38">
              <w:rPr>
                <w:i/>
                <w:spacing w:val="-1"/>
                <w:sz w:val="20"/>
                <w:szCs w:val="20"/>
              </w:rPr>
              <w:t>функциональной</w:t>
            </w:r>
            <w:r w:rsidRPr="00292A38">
              <w:rPr>
                <w:i/>
                <w:spacing w:val="-42"/>
                <w:sz w:val="20"/>
                <w:szCs w:val="20"/>
              </w:rPr>
              <w:t xml:space="preserve"> </w:t>
            </w:r>
            <w:r w:rsidRPr="00292A38">
              <w:rPr>
                <w:i/>
                <w:sz w:val="20"/>
                <w:szCs w:val="20"/>
              </w:rPr>
              <w:t>грамотности»</w:t>
            </w:r>
          </w:p>
          <w:p w:rsidR="009E7209" w:rsidRPr="00292A38" w:rsidRDefault="009E7209" w:rsidP="00292A38">
            <w:pPr>
              <w:pStyle w:val="TableParagraph"/>
              <w:tabs>
                <w:tab w:val="left" w:pos="828"/>
                <w:tab w:val="left" w:pos="829"/>
              </w:tabs>
              <w:ind w:left="828" w:right="690"/>
              <w:rPr>
                <w:i/>
                <w:sz w:val="20"/>
                <w:szCs w:val="20"/>
              </w:rPr>
            </w:pPr>
          </w:p>
        </w:tc>
        <w:tc>
          <w:tcPr>
            <w:tcW w:w="376" w:type="dxa"/>
            <w:gridSpan w:val="2"/>
            <w:tcBorders>
              <w:right w:val="single" w:sz="4" w:space="0" w:color="auto"/>
            </w:tcBorders>
          </w:tcPr>
          <w:p w:rsidR="009E7209" w:rsidRPr="00292A38" w:rsidRDefault="009E7209" w:rsidP="00292A38">
            <w:pPr>
              <w:pStyle w:val="TableParagraph"/>
              <w:rPr>
                <w:b/>
                <w:sz w:val="20"/>
                <w:szCs w:val="20"/>
              </w:rPr>
            </w:pPr>
            <w:r w:rsidRPr="00292A38">
              <w:rPr>
                <w:sz w:val="20"/>
                <w:szCs w:val="20"/>
              </w:rPr>
              <w:t>1/34</w:t>
            </w:r>
          </w:p>
          <w:p w:rsidR="009E7209" w:rsidRPr="00292A38" w:rsidRDefault="009E7209" w:rsidP="00292A38">
            <w:pPr>
              <w:pStyle w:val="TableParagraph"/>
              <w:ind w:left="107"/>
              <w:rPr>
                <w:sz w:val="20"/>
                <w:szCs w:val="20"/>
              </w:rPr>
            </w:pPr>
          </w:p>
          <w:p w:rsidR="009E7209" w:rsidRPr="00292A38" w:rsidRDefault="009E7209" w:rsidP="00292A38">
            <w:pPr>
              <w:pStyle w:val="TableParagraph"/>
              <w:ind w:left="107"/>
              <w:rPr>
                <w:sz w:val="20"/>
                <w:szCs w:val="20"/>
              </w:rPr>
            </w:pPr>
          </w:p>
        </w:tc>
        <w:tc>
          <w:tcPr>
            <w:tcW w:w="376" w:type="dxa"/>
            <w:gridSpan w:val="2"/>
            <w:tcBorders>
              <w:left w:val="single" w:sz="4" w:space="0" w:color="auto"/>
              <w:right w:val="single" w:sz="4" w:space="0" w:color="auto"/>
            </w:tcBorders>
          </w:tcPr>
          <w:p w:rsidR="009E7209" w:rsidRPr="00292A38" w:rsidRDefault="009E7209" w:rsidP="00292A38">
            <w:pPr>
              <w:rPr>
                <w:rFonts w:ascii="Times New Roman" w:hAnsi="Times New Roman" w:cs="Times New Roman"/>
                <w:sz w:val="20"/>
                <w:szCs w:val="20"/>
              </w:rPr>
            </w:pPr>
            <w:r w:rsidRPr="00292A38">
              <w:rPr>
                <w:rFonts w:ascii="Times New Roman" w:hAnsi="Times New Roman" w:cs="Times New Roman"/>
                <w:sz w:val="20"/>
                <w:szCs w:val="20"/>
              </w:rPr>
              <w:t>1/34</w:t>
            </w:r>
          </w:p>
          <w:p w:rsidR="009E7209" w:rsidRPr="00292A38" w:rsidRDefault="009E7209" w:rsidP="00292A38">
            <w:pPr>
              <w:rPr>
                <w:rFonts w:ascii="Times New Roman" w:hAnsi="Times New Roman" w:cs="Times New Roman"/>
                <w:sz w:val="20"/>
                <w:szCs w:val="20"/>
              </w:rPr>
            </w:pPr>
          </w:p>
          <w:p w:rsidR="009E7209" w:rsidRPr="00292A38" w:rsidRDefault="009E7209" w:rsidP="00292A38">
            <w:pPr>
              <w:pStyle w:val="TableParagraph"/>
              <w:rPr>
                <w:sz w:val="20"/>
                <w:szCs w:val="20"/>
              </w:rPr>
            </w:pPr>
          </w:p>
        </w:tc>
        <w:tc>
          <w:tcPr>
            <w:tcW w:w="363" w:type="dxa"/>
            <w:gridSpan w:val="2"/>
            <w:tcBorders>
              <w:left w:val="single" w:sz="4" w:space="0" w:color="auto"/>
              <w:right w:val="single" w:sz="4" w:space="0" w:color="auto"/>
            </w:tcBorders>
          </w:tcPr>
          <w:p w:rsidR="009E7209" w:rsidRPr="00292A38" w:rsidRDefault="009E7209" w:rsidP="00292A38">
            <w:pPr>
              <w:rPr>
                <w:rFonts w:ascii="Times New Roman" w:hAnsi="Times New Roman" w:cs="Times New Roman"/>
                <w:sz w:val="20"/>
                <w:szCs w:val="20"/>
              </w:rPr>
            </w:pPr>
            <w:r w:rsidRPr="00292A38">
              <w:rPr>
                <w:rFonts w:ascii="Times New Roman" w:hAnsi="Times New Roman" w:cs="Times New Roman"/>
                <w:sz w:val="20"/>
                <w:szCs w:val="20"/>
              </w:rPr>
              <w:t>1/34</w:t>
            </w:r>
          </w:p>
          <w:p w:rsidR="009E7209" w:rsidRPr="00292A38" w:rsidRDefault="009E7209" w:rsidP="00292A38">
            <w:pPr>
              <w:rPr>
                <w:rFonts w:ascii="Times New Roman" w:hAnsi="Times New Roman" w:cs="Times New Roman"/>
                <w:sz w:val="20"/>
                <w:szCs w:val="20"/>
              </w:rPr>
            </w:pPr>
          </w:p>
          <w:p w:rsidR="009E7209" w:rsidRPr="00292A38" w:rsidRDefault="009E7209" w:rsidP="00292A38">
            <w:pPr>
              <w:pStyle w:val="TableParagraph"/>
              <w:rPr>
                <w:sz w:val="20"/>
                <w:szCs w:val="20"/>
              </w:rPr>
            </w:pPr>
          </w:p>
        </w:tc>
        <w:tc>
          <w:tcPr>
            <w:tcW w:w="399" w:type="dxa"/>
            <w:tcBorders>
              <w:left w:val="single" w:sz="4" w:space="0" w:color="auto"/>
            </w:tcBorders>
          </w:tcPr>
          <w:p w:rsidR="009E7209" w:rsidRPr="00292A38" w:rsidRDefault="009E7209" w:rsidP="00292A38">
            <w:pPr>
              <w:rPr>
                <w:rFonts w:ascii="Times New Roman" w:hAnsi="Times New Roman" w:cs="Times New Roman"/>
                <w:sz w:val="20"/>
                <w:szCs w:val="20"/>
              </w:rPr>
            </w:pPr>
            <w:r w:rsidRPr="00292A38">
              <w:rPr>
                <w:rFonts w:ascii="Times New Roman" w:hAnsi="Times New Roman" w:cs="Times New Roman"/>
                <w:sz w:val="20"/>
                <w:szCs w:val="20"/>
              </w:rPr>
              <w:t>1/34</w:t>
            </w:r>
          </w:p>
          <w:p w:rsidR="009E7209" w:rsidRPr="00292A38" w:rsidRDefault="009E7209" w:rsidP="00292A38">
            <w:pPr>
              <w:rPr>
                <w:rFonts w:ascii="Times New Roman" w:hAnsi="Times New Roman" w:cs="Times New Roman"/>
                <w:sz w:val="20"/>
                <w:szCs w:val="20"/>
              </w:rPr>
            </w:pPr>
          </w:p>
          <w:p w:rsidR="009E7209" w:rsidRPr="00292A38" w:rsidRDefault="009E7209" w:rsidP="00292A38">
            <w:pPr>
              <w:pStyle w:val="TableParagraph"/>
              <w:rPr>
                <w:sz w:val="20"/>
                <w:szCs w:val="20"/>
              </w:rPr>
            </w:pPr>
          </w:p>
        </w:tc>
        <w:tc>
          <w:tcPr>
            <w:tcW w:w="507" w:type="dxa"/>
          </w:tcPr>
          <w:p w:rsidR="009E7209" w:rsidRPr="00292A38" w:rsidRDefault="009E7209" w:rsidP="00292A38">
            <w:pPr>
              <w:pStyle w:val="TableParagraph"/>
              <w:rPr>
                <w:b/>
                <w:sz w:val="20"/>
                <w:szCs w:val="20"/>
              </w:rPr>
            </w:pPr>
            <w:r w:rsidRPr="00292A38">
              <w:rPr>
                <w:sz w:val="20"/>
                <w:szCs w:val="20"/>
              </w:rPr>
              <w:t>1/34</w:t>
            </w:r>
          </w:p>
          <w:p w:rsidR="009E7209" w:rsidRPr="00292A38" w:rsidRDefault="009E7209" w:rsidP="00292A38">
            <w:pPr>
              <w:pStyle w:val="TableParagraph"/>
              <w:ind w:left="110"/>
              <w:rPr>
                <w:sz w:val="20"/>
                <w:szCs w:val="20"/>
              </w:rPr>
            </w:pPr>
          </w:p>
          <w:p w:rsidR="009E7209" w:rsidRPr="00292A38" w:rsidRDefault="009E7209" w:rsidP="00292A38">
            <w:pPr>
              <w:pStyle w:val="TableParagraph"/>
              <w:ind w:left="110"/>
              <w:rPr>
                <w:sz w:val="20"/>
                <w:szCs w:val="20"/>
              </w:rPr>
            </w:pPr>
          </w:p>
        </w:tc>
        <w:tc>
          <w:tcPr>
            <w:tcW w:w="567" w:type="dxa"/>
          </w:tcPr>
          <w:p w:rsidR="009E7209" w:rsidRPr="00292A38" w:rsidRDefault="009E7209" w:rsidP="00292A38">
            <w:pPr>
              <w:pStyle w:val="TableParagraph"/>
              <w:rPr>
                <w:b/>
                <w:sz w:val="20"/>
                <w:szCs w:val="20"/>
              </w:rPr>
            </w:pPr>
            <w:r w:rsidRPr="00292A38">
              <w:rPr>
                <w:sz w:val="20"/>
                <w:szCs w:val="20"/>
              </w:rPr>
              <w:t>1/34</w:t>
            </w:r>
          </w:p>
          <w:p w:rsidR="009E7209" w:rsidRPr="00292A38" w:rsidRDefault="009E7209" w:rsidP="00292A38">
            <w:pPr>
              <w:pStyle w:val="TableParagraph"/>
              <w:ind w:left="107"/>
              <w:rPr>
                <w:sz w:val="20"/>
                <w:szCs w:val="20"/>
              </w:rPr>
            </w:pPr>
          </w:p>
          <w:p w:rsidR="009E7209" w:rsidRPr="00292A38" w:rsidRDefault="009E7209" w:rsidP="00292A38">
            <w:pPr>
              <w:pStyle w:val="TableParagraph"/>
              <w:ind w:left="107"/>
              <w:rPr>
                <w:sz w:val="20"/>
                <w:szCs w:val="20"/>
              </w:rPr>
            </w:pPr>
          </w:p>
        </w:tc>
        <w:tc>
          <w:tcPr>
            <w:tcW w:w="567" w:type="dxa"/>
          </w:tcPr>
          <w:p w:rsidR="009E7209" w:rsidRPr="00292A38" w:rsidRDefault="009E7209" w:rsidP="00292A38">
            <w:pPr>
              <w:pStyle w:val="TableParagraph"/>
              <w:rPr>
                <w:sz w:val="20"/>
                <w:szCs w:val="20"/>
              </w:rPr>
            </w:pPr>
            <w:r w:rsidRPr="00292A38">
              <w:rPr>
                <w:sz w:val="20"/>
                <w:szCs w:val="20"/>
              </w:rPr>
              <w:t>6/204</w:t>
            </w:r>
          </w:p>
          <w:p w:rsidR="009E7209" w:rsidRPr="00292A38" w:rsidRDefault="009E7209" w:rsidP="00292A38">
            <w:pPr>
              <w:pStyle w:val="TableParagraph"/>
              <w:ind w:left="110"/>
              <w:rPr>
                <w:sz w:val="20"/>
                <w:szCs w:val="20"/>
              </w:rPr>
            </w:pPr>
          </w:p>
          <w:p w:rsidR="009E7209" w:rsidRPr="00292A38" w:rsidRDefault="009E7209" w:rsidP="00292A38">
            <w:pPr>
              <w:pStyle w:val="TableParagraph"/>
              <w:ind w:left="110"/>
              <w:rPr>
                <w:sz w:val="20"/>
                <w:szCs w:val="20"/>
              </w:rPr>
            </w:pPr>
          </w:p>
        </w:tc>
        <w:tc>
          <w:tcPr>
            <w:tcW w:w="2127" w:type="dxa"/>
          </w:tcPr>
          <w:p w:rsidR="009E7209" w:rsidRPr="00292A38" w:rsidRDefault="009E7209" w:rsidP="00292A38">
            <w:pPr>
              <w:pStyle w:val="TableParagraph"/>
              <w:rPr>
                <w:b/>
                <w:sz w:val="20"/>
                <w:szCs w:val="20"/>
                <w:lang w:val="ru-RU"/>
              </w:rPr>
            </w:pPr>
          </w:p>
          <w:p w:rsidR="009E7209" w:rsidRPr="00292A38" w:rsidRDefault="009E7209" w:rsidP="00292A38">
            <w:pPr>
              <w:pStyle w:val="TableParagraph"/>
              <w:tabs>
                <w:tab w:val="left" w:pos="1288"/>
              </w:tabs>
              <w:ind w:left="107" w:right="96"/>
              <w:jc w:val="both"/>
              <w:rPr>
                <w:sz w:val="20"/>
                <w:szCs w:val="20"/>
                <w:lang w:val="ru-RU"/>
              </w:rPr>
            </w:pPr>
            <w:r w:rsidRPr="00292A38">
              <w:rPr>
                <w:sz w:val="20"/>
                <w:szCs w:val="20"/>
                <w:lang w:val="ru-RU"/>
              </w:rPr>
              <w:t xml:space="preserve">беседы, </w:t>
            </w:r>
            <w:r w:rsidRPr="00292A38">
              <w:rPr>
                <w:spacing w:val="-1"/>
                <w:sz w:val="20"/>
                <w:szCs w:val="20"/>
                <w:lang w:val="ru-RU"/>
              </w:rPr>
              <w:t>дискуссии,</w:t>
            </w:r>
            <w:r w:rsidRPr="00292A38">
              <w:rPr>
                <w:spacing w:val="-43"/>
                <w:sz w:val="20"/>
                <w:szCs w:val="20"/>
                <w:lang w:val="ru-RU"/>
              </w:rPr>
              <w:t xml:space="preserve"> </w:t>
            </w:r>
            <w:r w:rsidRPr="00292A38">
              <w:rPr>
                <w:sz w:val="20"/>
                <w:szCs w:val="20"/>
                <w:lang w:val="ru-RU"/>
              </w:rPr>
              <w:t>творческая</w:t>
            </w:r>
            <w:r w:rsidRPr="00292A38">
              <w:rPr>
                <w:spacing w:val="1"/>
                <w:sz w:val="20"/>
                <w:szCs w:val="20"/>
                <w:lang w:val="ru-RU"/>
              </w:rPr>
              <w:t xml:space="preserve"> </w:t>
            </w:r>
            <w:r w:rsidRPr="00292A38">
              <w:rPr>
                <w:sz w:val="20"/>
                <w:szCs w:val="20"/>
                <w:lang w:val="ru-RU"/>
              </w:rPr>
              <w:t>мастерская</w:t>
            </w:r>
            <w:r w:rsidRPr="00292A38">
              <w:rPr>
                <w:spacing w:val="1"/>
                <w:sz w:val="20"/>
                <w:szCs w:val="20"/>
                <w:lang w:val="ru-RU"/>
              </w:rPr>
              <w:t xml:space="preserve"> </w:t>
            </w:r>
            <w:r w:rsidRPr="00292A38">
              <w:rPr>
                <w:sz w:val="20"/>
                <w:szCs w:val="20"/>
                <w:lang w:val="ru-RU"/>
              </w:rPr>
              <w:t>и</w:t>
            </w:r>
            <w:r w:rsidRPr="00292A38">
              <w:rPr>
                <w:spacing w:val="1"/>
                <w:sz w:val="20"/>
                <w:szCs w:val="20"/>
                <w:lang w:val="ru-RU"/>
              </w:rPr>
              <w:t xml:space="preserve"> </w:t>
            </w:r>
            <w:r w:rsidRPr="00292A38">
              <w:rPr>
                <w:sz w:val="20"/>
                <w:szCs w:val="20"/>
                <w:lang w:val="ru-RU"/>
              </w:rPr>
              <w:t>др.</w:t>
            </w:r>
          </w:p>
        </w:tc>
      </w:tr>
      <w:tr w:rsidR="009E7209" w:rsidRPr="00292A38" w:rsidTr="009E7209">
        <w:trPr>
          <w:trHeight w:val="1339"/>
        </w:trPr>
        <w:tc>
          <w:tcPr>
            <w:tcW w:w="2097" w:type="dxa"/>
            <w:tcBorders>
              <w:top w:val="nil"/>
            </w:tcBorders>
          </w:tcPr>
          <w:p w:rsidR="009E7209" w:rsidRPr="00292A38" w:rsidRDefault="009E7209" w:rsidP="00292A38">
            <w:pPr>
              <w:rPr>
                <w:rFonts w:ascii="Times New Roman" w:hAnsi="Times New Roman" w:cs="Times New Roman"/>
                <w:sz w:val="20"/>
                <w:szCs w:val="20"/>
                <w:lang w:val="ru-RU"/>
              </w:rPr>
            </w:pPr>
          </w:p>
        </w:tc>
        <w:tc>
          <w:tcPr>
            <w:tcW w:w="1948" w:type="dxa"/>
          </w:tcPr>
          <w:p w:rsidR="009E7209" w:rsidRPr="00292A38" w:rsidRDefault="009E7209" w:rsidP="00292A38">
            <w:pPr>
              <w:pStyle w:val="TableParagraph"/>
              <w:tabs>
                <w:tab w:val="left" w:pos="1546"/>
              </w:tabs>
              <w:ind w:left="107" w:right="97"/>
              <w:rPr>
                <w:i/>
                <w:sz w:val="20"/>
                <w:szCs w:val="20"/>
              </w:rPr>
            </w:pPr>
            <w:r w:rsidRPr="00292A38">
              <w:rPr>
                <w:i/>
                <w:sz w:val="20"/>
                <w:szCs w:val="20"/>
              </w:rPr>
              <w:t>«Математический практикум»</w:t>
            </w:r>
          </w:p>
        </w:tc>
        <w:tc>
          <w:tcPr>
            <w:tcW w:w="376" w:type="dxa"/>
            <w:gridSpan w:val="2"/>
            <w:tcBorders>
              <w:right w:val="single" w:sz="4" w:space="0" w:color="auto"/>
            </w:tcBorders>
          </w:tcPr>
          <w:p w:rsidR="009E7209" w:rsidRPr="00292A38" w:rsidRDefault="009E7209" w:rsidP="00292A38">
            <w:pPr>
              <w:pStyle w:val="TableParagraph"/>
              <w:rPr>
                <w:sz w:val="20"/>
                <w:szCs w:val="20"/>
              </w:rPr>
            </w:pPr>
          </w:p>
        </w:tc>
        <w:tc>
          <w:tcPr>
            <w:tcW w:w="376" w:type="dxa"/>
            <w:gridSpan w:val="2"/>
            <w:tcBorders>
              <w:left w:val="single" w:sz="4" w:space="0" w:color="auto"/>
              <w:right w:val="single" w:sz="4" w:space="0" w:color="auto"/>
            </w:tcBorders>
          </w:tcPr>
          <w:p w:rsidR="009E7209" w:rsidRPr="00292A38" w:rsidRDefault="009E7209" w:rsidP="00292A38">
            <w:pPr>
              <w:rPr>
                <w:rFonts w:ascii="Times New Roman" w:hAnsi="Times New Roman" w:cs="Times New Roman"/>
                <w:sz w:val="20"/>
                <w:szCs w:val="20"/>
              </w:rPr>
            </w:pPr>
          </w:p>
        </w:tc>
        <w:tc>
          <w:tcPr>
            <w:tcW w:w="363" w:type="dxa"/>
            <w:gridSpan w:val="2"/>
            <w:tcBorders>
              <w:left w:val="single" w:sz="4" w:space="0" w:color="auto"/>
              <w:right w:val="single" w:sz="4" w:space="0" w:color="auto"/>
            </w:tcBorders>
          </w:tcPr>
          <w:p w:rsidR="009E7209" w:rsidRPr="00292A38" w:rsidRDefault="009E7209" w:rsidP="00292A38">
            <w:pPr>
              <w:rPr>
                <w:rFonts w:ascii="Times New Roman" w:hAnsi="Times New Roman" w:cs="Times New Roman"/>
                <w:sz w:val="20"/>
                <w:szCs w:val="20"/>
              </w:rPr>
            </w:pPr>
          </w:p>
        </w:tc>
        <w:tc>
          <w:tcPr>
            <w:tcW w:w="399" w:type="dxa"/>
            <w:tcBorders>
              <w:left w:val="single" w:sz="4" w:space="0" w:color="auto"/>
            </w:tcBorders>
          </w:tcPr>
          <w:p w:rsidR="009E7209" w:rsidRPr="00292A38" w:rsidRDefault="009E7209" w:rsidP="00292A38">
            <w:pPr>
              <w:rPr>
                <w:rFonts w:ascii="Times New Roman" w:hAnsi="Times New Roman" w:cs="Times New Roman"/>
                <w:sz w:val="20"/>
                <w:szCs w:val="20"/>
              </w:rPr>
            </w:pPr>
          </w:p>
        </w:tc>
        <w:tc>
          <w:tcPr>
            <w:tcW w:w="507" w:type="dxa"/>
          </w:tcPr>
          <w:p w:rsidR="009E7209" w:rsidRPr="00292A38" w:rsidRDefault="009E7209" w:rsidP="00292A38">
            <w:pPr>
              <w:pStyle w:val="TableParagraph"/>
              <w:rPr>
                <w:sz w:val="20"/>
                <w:szCs w:val="20"/>
              </w:rPr>
            </w:pPr>
          </w:p>
        </w:tc>
        <w:tc>
          <w:tcPr>
            <w:tcW w:w="567" w:type="dxa"/>
          </w:tcPr>
          <w:p w:rsidR="009E7209" w:rsidRPr="00292A38" w:rsidRDefault="009E7209" w:rsidP="00292A38">
            <w:pPr>
              <w:pStyle w:val="TableParagraph"/>
              <w:rPr>
                <w:sz w:val="20"/>
                <w:szCs w:val="20"/>
              </w:rPr>
            </w:pPr>
            <w:r w:rsidRPr="00292A38">
              <w:rPr>
                <w:sz w:val="20"/>
                <w:szCs w:val="20"/>
              </w:rPr>
              <w:t xml:space="preserve"> 1/34</w:t>
            </w:r>
          </w:p>
        </w:tc>
        <w:tc>
          <w:tcPr>
            <w:tcW w:w="567" w:type="dxa"/>
          </w:tcPr>
          <w:p w:rsidR="009E7209" w:rsidRPr="00292A38" w:rsidRDefault="009E7209" w:rsidP="00292A38">
            <w:pPr>
              <w:pStyle w:val="TableParagraph"/>
              <w:rPr>
                <w:sz w:val="20"/>
                <w:szCs w:val="20"/>
              </w:rPr>
            </w:pPr>
            <w:r w:rsidRPr="00292A38">
              <w:rPr>
                <w:b/>
                <w:sz w:val="20"/>
                <w:szCs w:val="20"/>
              </w:rPr>
              <w:t xml:space="preserve"> </w:t>
            </w:r>
            <w:r w:rsidRPr="00292A38">
              <w:rPr>
                <w:sz w:val="20"/>
                <w:szCs w:val="20"/>
              </w:rPr>
              <w:t>1/34</w:t>
            </w:r>
          </w:p>
        </w:tc>
        <w:tc>
          <w:tcPr>
            <w:tcW w:w="2127" w:type="dxa"/>
          </w:tcPr>
          <w:p w:rsidR="009E7209" w:rsidRPr="00292A38" w:rsidRDefault="009E7209" w:rsidP="00292A38">
            <w:pPr>
              <w:pStyle w:val="TableParagraph"/>
              <w:ind w:left="107" w:right="148"/>
              <w:rPr>
                <w:color w:val="FF0000"/>
                <w:sz w:val="20"/>
                <w:szCs w:val="20"/>
                <w:lang w:val="ru-RU"/>
              </w:rPr>
            </w:pPr>
            <w:r w:rsidRPr="00292A38">
              <w:rPr>
                <w:sz w:val="20"/>
                <w:szCs w:val="20"/>
                <w:lang w:val="ru-RU"/>
              </w:rPr>
              <w:t>занятия по математике,</w:t>
            </w:r>
            <w:r w:rsidRPr="00292A38">
              <w:rPr>
                <w:spacing w:val="1"/>
                <w:sz w:val="20"/>
                <w:szCs w:val="20"/>
                <w:lang w:val="ru-RU"/>
              </w:rPr>
              <w:t xml:space="preserve"> </w:t>
            </w:r>
            <w:r w:rsidRPr="00292A38">
              <w:rPr>
                <w:sz w:val="20"/>
                <w:szCs w:val="20"/>
                <w:lang w:val="ru-RU"/>
              </w:rPr>
              <w:t xml:space="preserve"> сюжетно-роле-вые</w:t>
            </w:r>
            <w:r w:rsidRPr="00292A38">
              <w:rPr>
                <w:spacing w:val="-42"/>
                <w:sz w:val="20"/>
                <w:szCs w:val="20"/>
                <w:lang w:val="ru-RU"/>
              </w:rPr>
              <w:t xml:space="preserve"> </w:t>
            </w:r>
            <w:r w:rsidRPr="00292A38">
              <w:rPr>
                <w:sz w:val="20"/>
                <w:szCs w:val="20"/>
                <w:lang w:val="ru-RU"/>
              </w:rPr>
              <w:t>игры, викторины.</w:t>
            </w:r>
          </w:p>
          <w:p w:rsidR="009E7209" w:rsidRPr="00292A38" w:rsidRDefault="009E7209" w:rsidP="00292A38">
            <w:pPr>
              <w:pStyle w:val="TableParagraph"/>
              <w:rPr>
                <w:b/>
                <w:sz w:val="20"/>
                <w:szCs w:val="20"/>
                <w:lang w:val="ru-RU"/>
              </w:rPr>
            </w:pPr>
          </w:p>
        </w:tc>
      </w:tr>
      <w:tr w:rsidR="009E7209" w:rsidRPr="00292A38" w:rsidTr="009E7209">
        <w:trPr>
          <w:trHeight w:val="2142"/>
        </w:trPr>
        <w:tc>
          <w:tcPr>
            <w:tcW w:w="2097" w:type="dxa"/>
            <w:vMerge w:val="restart"/>
          </w:tcPr>
          <w:p w:rsidR="009E7209" w:rsidRPr="00292A38" w:rsidRDefault="009E7209" w:rsidP="00292A38">
            <w:pPr>
              <w:pStyle w:val="TableParagraph"/>
              <w:rPr>
                <w:b/>
                <w:sz w:val="20"/>
                <w:szCs w:val="20"/>
                <w:lang w:val="ru-RU"/>
              </w:rPr>
            </w:pPr>
          </w:p>
          <w:p w:rsidR="009E7209" w:rsidRPr="00292A38" w:rsidRDefault="009E7209" w:rsidP="00292A38">
            <w:pPr>
              <w:pStyle w:val="TableParagraph"/>
              <w:rPr>
                <w:b/>
                <w:sz w:val="20"/>
                <w:szCs w:val="20"/>
                <w:lang w:val="ru-RU"/>
              </w:rPr>
            </w:pPr>
          </w:p>
          <w:p w:rsidR="009E7209" w:rsidRPr="00292A38" w:rsidRDefault="009E7209" w:rsidP="00292A38">
            <w:pPr>
              <w:pStyle w:val="TableParagraph"/>
              <w:ind w:left="715"/>
              <w:rPr>
                <w:b/>
                <w:sz w:val="20"/>
                <w:szCs w:val="20"/>
              </w:rPr>
            </w:pPr>
            <w:r w:rsidRPr="00292A38">
              <w:rPr>
                <w:b/>
                <w:sz w:val="20"/>
                <w:szCs w:val="20"/>
              </w:rPr>
              <w:t>Социальное</w:t>
            </w:r>
          </w:p>
        </w:tc>
        <w:tc>
          <w:tcPr>
            <w:tcW w:w="1948" w:type="dxa"/>
          </w:tcPr>
          <w:p w:rsidR="009E7209" w:rsidRPr="00292A38" w:rsidRDefault="009E7209" w:rsidP="00292A38">
            <w:pPr>
              <w:pStyle w:val="TableParagraph"/>
              <w:ind w:left="107"/>
              <w:rPr>
                <w:i/>
                <w:sz w:val="20"/>
                <w:szCs w:val="20"/>
              </w:rPr>
            </w:pPr>
            <w:r w:rsidRPr="00292A38">
              <w:rPr>
                <w:sz w:val="20"/>
                <w:szCs w:val="20"/>
              </w:rPr>
              <w:t>«</w:t>
            </w:r>
            <w:r w:rsidRPr="00292A38">
              <w:rPr>
                <w:i/>
                <w:sz w:val="20"/>
                <w:szCs w:val="20"/>
              </w:rPr>
              <w:t>Профориентация»</w:t>
            </w:r>
          </w:p>
        </w:tc>
        <w:tc>
          <w:tcPr>
            <w:tcW w:w="338" w:type="dxa"/>
            <w:tcBorders>
              <w:right w:val="single" w:sz="4" w:space="0" w:color="auto"/>
            </w:tcBorders>
          </w:tcPr>
          <w:p w:rsidR="009E7209" w:rsidRPr="00292A38" w:rsidRDefault="009E7209" w:rsidP="00292A38">
            <w:pPr>
              <w:pStyle w:val="TableParagraph"/>
              <w:rPr>
                <w:sz w:val="20"/>
                <w:szCs w:val="20"/>
              </w:rPr>
            </w:pPr>
            <w:r w:rsidRPr="00292A38">
              <w:rPr>
                <w:sz w:val="20"/>
                <w:szCs w:val="20"/>
              </w:rPr>
              <w:t>1/34</w:t>
            </w:r>
          </w:p>
        </w:tc>
        <w:tc>
          <w:tcPr>
            <w:tcW w:w="388" w:type="dxa"/>
            <w:gridSpan w:val="2"/>
            <w:tcBorders>
              <w:left w:val="single" w:sz="4" w:space="0" w:color="auto"/>
              <w:right w:val="single" w:sz="4" w:space="0" w:color="auto"/>
            </w:tcBorders>
          </w:tcPr>
          <w:p w:rsidR="009E7209" w:rsidRPr="00292A38" w:rsidRDefault="009E7209" w:rsidP="00292A38">
            <w:pPr>
              <w:pStyle w:val="TableParagraph"/>
              <w:rPr>
                <w:sz w:val="20"/>
                <w:szCs w:val="20"/>
              </w:rPr>
            </w:pPr>
            <w:r w:rsidRPr="00292A38">
              <w:rPr>
                <w:sz w:val="20"/>
                <w:szCs w:val="20"/>
              </w:rPr>
              <w:t>1/34</w:t>
            </w:r>
          </w:p>
        </w:tc>
        <w:tc>
          <w:tcPr>
            <w:tcW w:w="326" w:type="dxa"/>
            <w:gridSpan w:val="2"/>
            <w:tcBorders>
              <w:left w:val="single" w:sz="4" w:space="0" w:color="auto"/>
              <w:right w:val="single" w:sz="4" w:space="0" w:color="auto"/>
            </w:tcBorders>
          </w:tcPr>
          <w:p w:rsidR="009E7209" w:rsidRPr="00292A38" w:rsidRDefault="009E7209" w:rsidP="00292A38">
            <w:pPr>
              <w:pStyle w:val="TableParagraph"/>
              <w:rPr>
                <w:sz w:val="20"/>
                <w:szCs w:val="20"/>
              </w:rPr>
            </w:pPr>
            <w:r w:rsidRPr="00292A38">
              <w:rPr>
                <w:sz w:val="20"/>
                <w:szCs w:val="20"/>
              </w:rPr>
              <w:t>1/34</w:t>
            </w:r>
          </w:p>
        </w:tc>
        <w:tc>
          <w:tcPr>
            <w:tcW w:w="462" w:type="dxa"/>
            <w:gridSpan w:val="2"/>
            <w:tcBorders>
              <w:left w:val="single" w:sz="4" w:space="0" w:color="auto"/>
            </w:tcBorders>
          </w:tcPr>
          <w:p w:rsidR="009E7209" w:rsidRPr="00292A38" w:rsidRDefault="009E7209" w:rsidP="00292A38">
            <w:pPr>
              <w:pStyle w:val="TableParagraph"/>
              <w:rPr>
                <w:sz w:val="20"/>
                <w:szCs w:val="20"/>
              </w:rPr>
            </w:pPr>
            <w:r w:rsidRPr="00292A38">
              <w:rPr>
                <w:sz w:val="20"/>
                <w:szCs w:val="20"/>
              </w:rPr>
              <w:t>1/34</w:t>
            </w:r>
          </w:p>
        </w:tc>
        <w:tc>
          <w:tcPr>
            <w:tcW w:w="507" w:type="dxa"/>
          </w:tcPr>
          <w:p w:rsidR="009E7209" w:rsidRPr="00292A38" w:rsidRDefault="009E7209" w:rsidP="00292A38">
            <w:pPr>
              <w:pStyle w:val="TableParagraph"/>
              <w:ind w:left="110"/>
              <w:rPr>
                <w:sz w:val="20"/>
                <w:szCs w:val="20"/>
              </w:rPr>
            </w:pPr>
            <w:r w:rsidRPr="00292A38">
              <w:rPr>
                <w:sz w:val="20"/>
                <w:szCs w:val="20"/>
              </w:rPr>
              <w:t>1/34</w:t>
            </w:r>
          </w:p>
        </w:tc>
        <w:tc>
          <w:tcPr>
            <w:tcW w:w="567" w:type="dxa"/>
          </w:tcPr>
          <w:p w:rsidR="009E7209" w:rsidRPr="00292A38" w:rsidRDefault="009E7209" w:rsidP="00292A38">
            <w:pPr>
              <w:pStyle w:val="TableParagraph"/>
              <w:ind w:left="107"/>
              <w:rPr>
                <w:sz w:val="20"/>
                <w:szCs w:val="20"/>
              </w:rPr>
            </w:pPr>
            <w:r w:rsidRPr="00292A38">
              <w:rPr>
                <w:sz w:val="20"/>
                <w:szCs w:val="20"/>
              </w:rPr>
              <w:t>1/34</w:t>
            </w:r>
          </w:p>
        </w:tc>
        <w:tc>
          <w:tcPr>
            <w:tcW w:w="567" w:type="dxa"/>
          </w:tcPr>
          <w:p w:rsidR="009E7209" w:rsidRPr="00292A38" w:rsidRDefault="009E7209" w:rsidP="00292A38">
            <w:pPr>
              <w:pStyle w:val="TableParagraph"/>
              <w:rPr>
                <w:sz w:val="20"/>
                <w:szCs w:val="20"/>
              </w:rPr>
            </w:pPr>
            <w:r w:rsidRPr="00292A38">
              <w:rPr>
                <w:sz w:val="20"/>
                <w:szCs w:val="20"/>
              </w:rPr>
              <w:t>6/204</w:t>
            </w:r>
          </w:p>
          <w:p w:rsidR="009E7209" w:rsidRPr="00292A38" w:rsidRDefault="009E7209" w:rsidP="00292A38">
            <w:pPr>
              <w:pStyle w:val="TableParagraph"/>
              <w:ind w:right="140"/>
              <w:jc w:val="center"/>
              <w:rPr>
                <w:sz w:val="20"/>
                <w:szCs w:val="20"/>
              </w:rPr>
            </w:pPr>
          </w:p>
        </w:tc>
        <w:tc>
          <w:tcPr>
            <w:tcW w:w="2127" w:type="dxa"/>
          </w:tcPr>
          <w:p w:rsidR="009E7209" w:rsidRPr="00292A38" w:rsidRDefault="009E7209" w:rsidP="00292A38">
            <w:pPr>
              <w:pStyle w:val="TableParagraph"/>
              <w:ind w:left="107" w:right="279"/>
              <w:rPr>
                <w:sz w:val="20"/>
                <w:szCs w:val="20"/>
                <w:lang w:val="ru-RU"/>
              </w:rPr>
            </w:pPr>
            <w:r w:rsidRPr="00292A38">
              <w:rPr>
                <w:sz w:val="20"/>
                <w:szCs w:val="20"/>
                <w:lang w:val="ru-RU"/>
              </w:rPr>
              <w:t>тренинги, экскурсии,</w:t>
            </w:r>
            <w:r w:rsidRPr="00292A38">
              <w:rPr>
                <w:spacing w:val="1"/>
                <w:sz w:val="20"/>
                <w:szCs w:val="20"/>
                <w:lang w:val="ru-RU"/>
              </w:rPr>
              <w:t xml:space="preserve"> </w:t>
            </w:r>
            <w:r w:rsidRPr="00292A38">
              <w:rPr>
                <w:sz w:val="20"/>
                <w:szCs w:val="20"/>
                <w:lang w:val="ru-RU"/>
              </w:rPr>
              <w:t>мастер-классы,</w:t>
            </w:r>
            <w:r w:rsidRPr="00292A38">
              <w:rPr>
                <w:spacing w:val="-8"/>
                <w:sz w:val="20"/>
                <w:szCs w:val="20"/>
                <w:lang w:val="ru-RU"/>
              </w:rPr>
              <w:t xml:space="preserve"> </w:t>
            </w:r>
            <w:r w:rsidRPr="00292A38">
              <w:rPr>
                <w:sz w:val="20"/>
                <w:szCs w:val="20"/>
                <w:lang w:val="ru-RU"/>
              </w:rPr>
              <w:t>круглые</w:t>
            </w:r>
            <w:r w:rsidRPr="00292A38">
              <w:rPr>
                <w:spacing w:val="-42"/>
                <w:sz w:val="20"/>
                <w:szCs w:val="20"/>
                <w:lang w:val="ru-RU"/>
              </w:rPr>
              <w:t xml:space="preserve"> </w:t>
            </w:r>
            <w:r w:rsidRPr="00292A38">
              <w:rPr>
                <w:sz w:val="20"/>
                <w:szCs w:val="20"/>
                <w:lang w:val="ru-RU"/>
              </w:rPr>
              <w:t>столы,</w:t>
            </w:r>
            <w:r w:rsidRPr="00292A38">
              <w:rPr>
                <w:spacing w:val="-1"/>
                <w:sz w:val="20"/>
                <w:szCs w:val="20"/>
                <w:lang w:val="ru-RU"/>
              </w:rPr>
              <w:t xml:space="preserve"> </w:t>
            </w:r>
            <w:r w:rsidRPr="00292A38">
              <w:rPr>
                <w:sz w:val="20"/>
                <w:szCs w:val="20"/>
                <w:lang w:val="ru-RU"/>
              </w:rPr>
              <w:t>защита</w:t>
            </w:r>
          </w:p>
          <w:p w:rsidR="009E7209" w:rsidRPr="00292A38" w:rsidRDefault="009E7209" w:rsidP="00292A38">
            <w:pPr>
              <w:pStyle w:val="TableParagraph"/>
              <w:ind w:left="107" w:right="260"/>
              <w:rPr>
                <w:sz w:val="20"/>
                <w:szCs w:val="20"/>
                <w:lang w:val="ru-RU"/>
              </w:rPr>
            </w:pPr>
            <w:r w:rsidRPr="00292A38">
              <w:rPr>
                <w:sz w:val="20"/>
                <w:szCs w:val="20"/>
                <w:lang w:val="ru-RU"/>
              </w:rPr>
              <w:t>индивидуальных</w:t>
            </w:r>
            <w:r w:rsidRPr="00292A38">
              <w:rPr>
                <w:spacing w:val="1"/>
                <w:sz w:val="20"/>
                <w:szCs w:val="20"/>
                <w:lang w:val="ru-RU"/>
              </w:rPr>
              <w:t xml:space="preserve"> </w:t>
            </w:r>
            <w:r w:rsidRPr="00292A38">
              <w:rPr>
                <w:sz w:val="20"/>
                <w:szCs w:val="20"/>
                <w:lang w:val="ru-RU"/>
              </w:rPr>
              <w:t>проектов, проф-квизы и</w:t>
            </w:r>
            <w:r w:rsidRPr="00292A38">
              <w:rPr>
                <w:spacing w:val="-42"/>
                <w:sz w:val="20"/>
                <w:szCs w:val="20"/>
                <w:lang w:val="ru-RU"/>
              </w:rPr>
              <w:t xml:space="preserve"> </w:t>
            </w:r>
            <w:r w:rsidRPr="00292A38">
              <w:rPr>
                <w:sz w:val="20"/>
                <w:szCs w:val="20"/>
                <w:lang w:val="ru-RU"/>
              </w:rPr>
              <w:t>викторины, встречи с</w:t>
            </w:r>
            <w:r w:rsidRPr="00292A38">
              <w:rPr>
                <w:spacing w:val="1"/>
                <w:sz w:val="20"/>
                <w:szCs w:val="20"/>
                <w:lang w:val="ru-RU"/>
              </w:rPr>
              <w:t xml:space="preserve"> </w:t>
            </w:r>
            <w:r w:rsidRPr="00292A38">
              <w:rPr>
                <w:sz w:val="20"/>
                <w:szCs w:val="20"/>
                <w:lang w:val="ru-RU"/>
              </w:rPr>
              <w:t>интересными людьми,</w:t>
            </w:r>
            <w:r w:rsidRPr="00292A38">
              <w:rPr>
                <w:spacing w:val="1"/>
                <w:sz w:val="20"/>
                <w:szCs w:val="20"/>
                <w:lang w:val="ru-RU"/>
              </w:rPr>
              <w:t xml:space="preserve"> </w:t>
            </w:r>
            <w:r w:rsidRPr="00292A38">
              <w:rPr>
                <w:sz w:val="20"/>
                <w:szCs w:val="20"/>
                <w:lang w:val="ru-RU"/>
              </w:rPr>
              <w:t>профессиональные</w:t>
            </w:r>
          </w:p>
          <w:p w:rsidR="009E7209" w:rsidRPr="00292A38" w:rsidRDefault="009E7209" w:rsidP="00292A38">
            <w:pPr>
              <w:pStyle w:val="TableParagraph"/>
              <w:ind w:left="107"/>
              <w:rPr>
                <w:sz w:val="20"/>
                <w:szCs w:val="20"/>
              </w:rPr>
            </w:pPr>
            <w:r w:rsidRPr="00292A38">
              <w:rPr>
                <w:sz w:val="20"/>
                <w:szCs w:val="20"/>
              </w:rPr>
              <w:t>пробы.</w:t>
            </w:r>
          </w:p>
        </w:tc>
      </w:tr>
      <w:tr w:rsidR="009E7209" w:rsidRPr="00292A38" w:rsidTr="009E7209">
        <w:trPr>
          <w:trHeight w:val="1190"/>
        </w:trPr>
        <w:tc>
          <w:tcPr>
            <w:tcW w:w="2097" w:type="dxa"/>
            <w:vMerge/>
            <w:tcBorders>
              <w:top w:val="nil"/>
            </w:tcBorders>
          </w:tcPr>
          <w:p w:rsidR="009E7209" w:rsidRPr="00292A38" w:rsidRDefault="009E7209" w:rsidP="00292A38">
            <w:pPr>
              <w:rPr>
                <w:rFonts w:ascii="Times New Roman" w:hAnsi="Times New Roman" w:cs="Times New Roman"/>
                <w:sz w:val="20"/>
                <w:szCs w:val="20"/>
              </w:rPr>
            </w:pPr>
          </w:p>
        </w:tc>
        <w:tc>
          <w:tcPr>
            <w:tcW w:w="1948" w:type="dxa"/>
          </w:tcPr>
          <w:p w:rsidR="009E7209" w:rsidRPr="00292A38" w:rsidRDefault="009E7209" w:rsidP="00292A38">
            <w:pPr>
              <w:pStyle w:val="TableParagraph"/>
              <w:ind w:right="404"/>
              <w:rPr>
                <w:i/>
                <w:sz w:val="20"/>
                <w:szCs w:val="20"/>
              </w:rPr>
            </w:pPr>
            <w:r w:rsidRPr="00292A38">
              <w:rPr>
                <w:i/>
                <w:sz w:val="20"/>
                <w:szCs w:val="20"/>
              </w:rPr>
              <w:t xml:space="preserve">Детское общественное объединение </w:t>
            </w:r>
            <w:r w:rsidRPr="00292A38">
              <w:rPr>
                <w:b/>
                <w:i/>
                <w:sz w:val="20"/>
                <w:szCs w:val="20"/>
              </w:rPr>
              <w:t>«Патриот»</w:t>
            </w:r>
          </w:p>
        </w:tc>
        <w:tc>
          <w:tcPr>
            <w:tcW w:w="338" w:type="dxa"/>
            <w:tcBorders>
              <w:right w:val="single" w:sz="4" w:space="0" w:color="auto"/>
            </w:tcBorders>
          </w:tcPr>
          <w:p w:rsidR="009E7209" w:rsidRPr="00292A38" w:rsidRDefault="009E7209" w:rsidP="00292A38">
            <w:pPr>
              <w:pStyle w:val="TableParagraph"/>
              <w:ind w:left="107"/>
              <w:rPr>
                <w:sz w:val="20"/>
                <w:szCs w:val="20"/>
              </w:rPr>
            </w:pPr>
            <w:r w:rsidRPr="00292A38">
              <w:rPr>
                <w:sz w:val="20"/>
                <w:szCs w:val="20"/>
              </w:rPr>
              <w:t>1</w:t>
            </w:r>
          </w:p>
        </w:tc>
        <w:tc>
          <w:tcPr>
            <w:tcW w:w="388" w:type="dxa"/>
            <w:gridSpan w:val="2"/>
            <w:tcBorders>
              <w:left w:val="single" w:sz="4" w:space="0" w:color="auto"/>
              <w:right w:val="single" w:sz="4" w:space="0" w:color="auto"/>
            </w:tcBorders>
          </w:tcPr>
          <w:p w:rsidR="009E7209" w:rsidRPr="00292A38" w:rsidRDefault="009E7209" w:rsidP="00292A38">
            <w:pPr>
              <w:pStyle w:val="TableParagraph"/>
              <w:rPr>
                <w:sz w:val="20"/>
                <w:szCs w:val="20"/>
              </w:rPr>
            </w:pPr>
            <w:r w:rsidRPr="00292A38">
              <w:rPr>
                <w:sz w:val="20"/>
                <w:szCs w:val="20"/>
              </w:rPr>
              <w:t>1</w:t>
            </w:r>
          </w:p>
        </w:tc>
        <w:tc>
          <w:tcPr>
            <w:tcW w:w="326" w:type="dxa"/>
            <w:gridSpan w:val="2"/>
            <w:tcBorders>
              <w:left w:val="single" w:sz="4" w:space="0" w:color="auto"/>
              <w:right w:val="single" w:sz="4" w:space="0" w:color="auto"/>
            </w:tcBorders>
          </w:tcPr>
          <w:p w:rsidR="009E7209" w:rsidRPr="00292A38" w:rsidRDefault="009E7209" w:rsidP="00292A38">
            <w:pPr>
              <w:pStyle w:val="TableParagraph"/>
              <w:rPr>
                <w:sz w:val="20"/>
                <w:szCs w:val="20"/>
              </w:rPr>
            </w:pPr>
            <w:r w:rsidRPr="00292A38">
              <w:rPr>
                <w:sz w:val="20"/>
                <w:szCs w:val="20"/>
              </w:rPr>
              <w:t>1</w:t>
            </w:r>
          </w:p>
        </w:tc>
        <w:tc>
          <w:tcPr>
            <w:tcW w:w="462" w:type="dxa"/>
            <w:gridSpan w:val="2"/>
            <w:tcBorders>
              <w:left w:val="single" w:sz="4" w:space="0" w:color="auto"/>
            </w:tcBorders>
          </w:tcPr>
          <w:p w:rsidR="009E7209" w:rsidRPr="00292A38" w:rsidRDefault="009E7209" w:rsidP="00292A38">
            <w:pPr>
              <w:pStyle w:val="TableParagraph"/>
              <w:rPr>
                <w:sz w:val="20"/>
                <w:szCs w:val="20"/>
              </w:rPr>
            </w:pPr>
            <w:r w:rsidRPr="00292A38">
              <w:rPr>
                <w:sz w:val="20"/>
                <w:szCs w:val="20"/>
              </w:rPr>
              <w:t>1</w:t>
            </w:r>
          </w:p>
        </w:tc>
        <w:tc>
          <w:tcPr>
            <w:tcW w:w="507" w:type="dxa"/>
          </w:tcPr>
          <w:p w:rsidR="009E7209" w:rsidRPr="00292A38" w:rsidRDefault="009E7209" w:rsidP="00292A38">
            <w:pPr>
              <w:pStyle w:val="TableParagraph"/>
              <w:ind w:left="110"/>
              <w:rPr>
                <w:sz w:val="20"/>
                <w:szCs w:val="20"/>
              </w:rPr>
            </w:pPr>
            <w:r w:rsidRPr="00292A38">
              <w:rPr>
                <w:sz w:val="20"/>
                <w:szCs w:val="20"/>
              </w:rPr>
              <w:t>1</w:t>
            </w:r>
          </w:p>
        </w:tc>
        <w:tc>
          <w:tcPr>
            <w:tcW w:w="567" w:type="dxa"/>
          </w:tcPr>
          <w:p w:rsidR="009E7209" w:rsidRPr="00292A38" w:rsidRDefault="009E7209" w:rsidP="00292A38">
            <w:pPr>
              <w:pStyle w:val="TableParagraph"/>
              <w:rPr>
                <w:sz w:val="20"/>
                <w:szCs w:val="20"/>
              </w:rPr>
            </w:pPr>
            <w:r w:rsidRPr="00292A38">
              <w:rPr>
                <w:sz w:val="20"/>
                <w:szCs w:val="20"/>
              </w:rPr>
              <w:t>1</w:t>
            </w:r>
          </w:p>
        </w:tc>
        <w:tc>
          <w:tcPr>
            <w:tcW w:w="567" w:type="dxa"/>
          </w:tcPr>
          <w:p w:rsidR="009E7209" w:rsidRPr="00292A38" w:rsidRDefault="009E7209" w:rsidP="00292A38">
            <w:pPr>
              <w:pStyle w:val="TableParagraph"/>
              <w:ind w:right="170"/>
              <w:rPr>
                <w:sz w:val="20"/>
                <w:szCs w:val="20"/>
              </w:rPr>
            </w:pPr>
            <w:r w:rsidRPr="00292A38">
              <w:rPr>
                <w:sz w:val="20"/>
                <w:szCs w:val="20"/>
              </w:rPr>
              <w:t>6/204</w:t>
            </w:r>
          </w:p>
        </w:tc>
        <w:tc>
          <w:tcPr>
            <w:tcW w:w="2127" w:type="dxa"/>
          </w:tcPr>
          <w:p w:rsidR="009E7209" w:rsidRPr="00292A38" w:rsidRDefault="009E7209" w:rsidP="00292A38">
            <w:pPr>
              <w:pStyle w:val="TableParagraph"/>
              <w:ind w:left="107" w:right="260"/>
              <w:rPr>
                <w:sz w:val="20"/>
                <w:szCs w:val="20"/>
                <w:lang w:val="ru-RU"/>
              </w:rPr>
            </w:pPr>
            <w:r w:rsidRPr="00292A38">
              <w:rPr>
                <w:sz w:val="20"/>
                <w:szCs w:val="20"/>
                <w:lang w:val="ru-RU"/>
              </w:rPr>
              <w:t>формы занятий: беседы</w:t>
            </w:r>
            <w:r w:rsidRPr="00292A38">
              <w:rPr>
                <w:spacing w:val="-42"/>
                <w:sz w:val="20"/>
                <w:szCs w:val="20"/>
                <w:lang w:val="ru-RU"/>
              </w:rPr>
              <w:t xml:space="preserve"> </w:t>
            </w:r>
            <w:r w:rsidRPr="00292A38">
              <w:rPr>
                <w:sz w:val="20"/>
                <w:szCs w:val="20"/>
                <w:lang w:val="ru-RU"/>
              </w:rPr>
              <w:t>лекции, строевая и</w:t>
            </w:r>
            <w:r w:rsidRPr="00292A38">
              <w:rPr>
                <w:spacing w:val="1"/>
                <w:sz w:val="20"/>
                <w:szCs w:val="20"/>
                <w:lang w:val="ru-RU"/>
              </w:rPr>
              <w:t xml:space="preserve"> </w:t>
            </w:r>
            <w:r w:rsidRPr="00292A38">
              <w:rPr>
                <w:sz w:val="20"/>
                <w:szCs w:val="20"/>
                <w:lang w:val="ru-RU"/>
              </w:rPr>
              <w:t>огневая подготовка,</w:t>
            </w:r>
            <w:r w:rsidRPr="00292A38">
              <w:rPr>
                <w:spacing w:val="1"/>
                <w:sz w:val="20"/>
                <w:szCs w:val="20"/>
                <w:lang w:val="ru-RU"/>
              </w:rPr>
              <w:t xml:space="preserve"> </w:t>
            </w:r>
            <w:r w:rsidRPr="00292A38">
              <w:rPr>
                <w:sz w:val="20"/>
                <w:szCs w:val="20"/>
                <w:lang w:val="ru-RU"/>
              </w:rPr>
              <w:t>участие в военно-</w:t>
            </w:r>
            <w:r w:rsidRPr="00292A38">
              <w:rPr>
                <w:spacing w:val="1"/>
                <w:sz w:val="20"/>
                <w:szCs w:val="20"/>
                <w:lang w:val="ru-RU"/>
              </w:rPr>
              <w:t xml:space="preserve"> </w:t>
            </w:r>
            <w:r w:rsidRPr="00292A38">
              <w:rPr>
                <w:sz w:val="20"/>
                <w:szCs w:val="20"/>
                <w:lang w:val="ru-RU"/>
              </w:rPr>
              <w:t>спортивных</w:t>
            </w:r>
            <w:r w:rsidRPr="00292A38">
              <w:rPr>
                <w:spacing w:val="-5"/>
                <w:sz w:val="20"/>
                <w:szCs w:val="20"/>
                <w:lang w:val="ru-RU"/>
              </w:rPr>
              <w:t xml:space="preserve"> </w:t>
            </w:r>
            <w:r w:rsidRPr="00292A38">
              <w:rPr>
                <w:sz w:val="20"/>
                <w:szCs w:val="20"/>
                <w:lang w:val="ru-RU"/>
              </w:rPr>
              <w:t>кон-курсах</w:t>
            </w:r>
          </w:p>
          <w:p w:rsidR="009E7209" w:rsidRPr="00292A38" w:rsidRDefault="009E7209" w:rsidP="00292A38">
            <w:pPr>
              <w:pStyle w:val="TableParagraph"/>
              <w:ind w:left="107"/>
              <w:rPr>
                <w:sz w:val="20"/>
                <w:szCs w:val="20"/>
              </w:rPr>
            </w:pPr>
            <w:r w:rsidRPr="00292A38">
              <w:rPr>
                <w:sz w:val="20"/>
                <w:szCs w:val="20"/>
              </w:rPr>
              <w:t>строя</w:t>
            </w:r>
            <w:r w:rsidRPr="00292A38">
              <w:rPr>
                <w:spacing w:val="-3"/>
                <w:sz w:val="20"/>
                <w:szCs w:val="20"/>
              </w:rPr>
              <w:t xml:space="preserve"> </w:t>
            </w:r>
            <w:r w:rsidRPr="00292A38">
              <w:rPr>
                <w:sz w:val="20"/>
                <w:szCs w:val="20"/>
              </w:rPr>
              <w:t>и</w:t>
            </w:r>
            <w:r w:rsidRPr="00292A38">
              <w:rPr>
                <w:spacing w:val="-2"/>
                <w:sz w:val="20"/>
                <w:szCs w:val="20"/>
              </w:rPr>
              <w:t xml:space="preserve"> </w:t>
            </w:r>
            <w:r w:rsidRPr="00292A38">
              <w:rPr>
                <w:sz w:val="20"/>
                <w:szCs w:val="20"/>
              </w:rPr>
              <w:t>песни.</w:t>
            </w:r>
          </w:p>
        </w:tc>
      </w:tr>
      <w:tr w:rsidR="009E7209" w:rsidRPr="00292A38" w:rsidTr="009E7209">
        <w:trPr>
          <w:trHeight w:val="1190"/>
        </w:trPr>
        <w:tc>
          <w:tcPr>
            <w:tcW w:w="2097" w:type="dxa"/>
          </w:tcPr>
          <w:p w:rsidR="009E7209" w:rsidRPr="00292A38" w:rsidRDefault="009E7209" w:rsidP="00292A38">
            <w:pPr>
              <w:pStyle w:val="TableParagraph"/>
              <w:ind w:left="506"/>
              <w:rPr>
                <w:b/>
                <w:sz w:val="20"/>
                <w:szCs w:val="20"/>
              </w:rPr>
            </w:pPr>
            <w:r w:rsidRPr="00292A38">
              <w:rPr>
                <w:b/>
                <w:sz w:val="20"/>
                <w:szCs w:val="20"/>
              </w:rPr>
              <w:lastRenderedPageBreak/>
              <w:t>Общекультурное</w:t>
            </w:r>
          </w:p>
        </w:tc>
        <w:tc>
          <w:tcPr>
            <w:tcW w:w="1948" w:type="dxa"/>
          </w:tcPr>
          <w:p w:rsidR="009E7209" w:rsidRPr="00292A38" w:rsidRDefault="009E7209" w:rsidP="00292A38">
            <w:pPr>
              <w:pStyle w:val="TableParagraph"/>
              <w:ind w:left="107"/>
              <w:rPr>
                <w:i/>
                <w:sz w:val="20"/>
                <w:szCs w:val="20"/>
              </w:rPr>
            </w:pPr>
            <w:r w:rsidRPr="00292A38">
              <w:rPr>
                <w:i/>
                <w:sz w:val="20"/>
                <w:szCs w:val="20"/>
              </w:rPr>
              <w:t>«Культура для школьников»</w:t>
            </w:r>
          </w:p>
        </w:tc>
        <w:tc>
          <w:tcPr>
            <w:tcW w:w="338" w:type="dxa"/>
            <w:tcBorders>
              <w:right w:val="single" w:sz="4" w:space="0" w:color="auto"/>
            </w:tcBorders>
          </w:tcPr>
          <w:p w:rsidR="009E7209" w:rsidRPr="00292A38" w:rsidRDefault="009E7209" w:rsidP="00292A38">
            <w:pPr>
              <w:pStyle w:val="TableParagraph"/>
              <w:rPr>
                <w:sz w:val="20"/>
                <w:szCs w:val="20"/>
              </w:rPr>
            </w:pPr>
            <w:r w:rsidRPr="00292A38">
              <w:rPr>
                <w:sz w:val="20"/>
                <w:szCs w:val="20"/>
              </w:rPr>
              <w:t>1/34</w:t>
            </w:r>
          </w:p>
        </w:tc>
        <w:tc>
          <w:tcPr>
            <w:tcW w:w="388" w:type="dxa"/>
            <w:gridSpan w:val="2"/>
            <w:tcBorders>
              <w:right w:val="single" w:sz="4" w:space="0" w:color="auto"/>
            </w:tcBorders>
          </w:tcPr>
          <w:p w:rsidR="009E7209" w:rsidRPr="00292A38" w:rsidRDefault="009E7209" w:rsidP="00292A38">
            <w:pPr>
              <w:pStyle w:val="TableParagraph"/>
              <w:rPr>
                <w:sz w:val="20"/>
                <w:szCs w:val="20"/>
              </w:rPr>
            </w:pPr>
            <w:r w:rsidRPr="00292A38">
              <w:rPr>
                <w:sz w:val="20"/>
                <w:szCs w:val="20"/>
              </w:rPr>
              <w:t>1/34</w:t>
            </w:r>
          </w:p>
        </w:tc>
        <w:tc>
          <w:tcPr>
            <w:tcW w:w="326" w:type="dxa"/>
            <w:gridSpan w:val="2"/>
            <w:tcBorders>
              <w:right w:val="single" w:sz="4" w:space="0" w:color="auto"/>
            </w:tcBorders>
          </w:tcPr>
          <w:p w:rsidR="009E7209" w:rsidRPr="00292A38" w:rsidRDefault="009E7209" w:rsidP="00292A38">
            <w:pPr>
              <w:pStyle w:val="TableParagraph"/>
              <w:rPr>
                <w:sz w:val="20"/>
                <w:szCs w:val="20"/>
              </w:rPr>
            </w:pPr>
            <w:r w:rsidRPr="00292A38">
              <w:rPr>
                <w:sz w:val="20"/>
                <w:szCs w:val="20"/>
              </w:rPr>
              <w:t>1/34</w:t>
            </w:r>
          </w:p>
        </w:tc>
        <w:tc>
          <w:tcPr>
            <w:tcW w:w="462" w:type="dxa"/>
            <w:gridSpan w:val="2"/>
            <w:tcBorders>
              <w:left w:val="single" w:sz="4" w:space="0" w:color="auto"/>
            </w:tcBorders>
          </w:tcPr>
          <w:p w:rsidR="009E7209" w:rsidRPr="00292A38" w:rsidRDefault="009E7209" w:rsidP="00292A38">
            <w:pPr>
              <w:pStyle w:val="TableParagraph"/>
              <w:rPr>
                <w:sz w:val="20"/>
                <w:szCs w:val="20"/>
              </w:rPr>
            </w:pPr>
            <w:r w:rsidRPr="00292A38">
              <w:rPr>
                <w:sz w:val="20"/>
                <w:szCs w:val="20"/>
              </w:rPr>
              <w:t>1/34</w:t>
            </w:r>
          </w:p>
        </w:tc>
        <w:tc>
          <w:tcPr>
            <w:tcW w:w="507" w:type="dxa"/>
          </w:tcPr>
          <w:p w:rsidR="009E7209" w:rsidRPr="00292A38" w:rsidRDefault="009E7209" w:rsidP="00292A38">
            <w:pPr>
              <w:pStyle w:val="TableParagraph"/>
              <w:rPr>
                <w:sz w:val="20"/>
                <w:szCs w:val="20"/>
              </w:rPr>
            </w:pPr>
            <w:r w:rsidRPr="00292A38">
              <w:rPr>
                <w:sz w:val="20"/>
                <w:szCs w:val="20"/>
              </w:rPr>
              <w:t>1/34</w:t>
            </w:r>
          </w:p>
        </w:tc>
        <w:tc>
          <w:tcPr>
            <w:tcW w:w="567" w:type="dxa"/>
          </w:tcPr>
          <w:p w:rsidR="009E7209" w:rsidRPr="00292A38" w:rsidRDefault="009E7209" w:rsidP="00292A38">
            <w:pPr>
              <w:pStyle w:val="TableParagraph"/>
              <w:rPr>
                <w:sz w:val="20"/>
                <w:szCs w:val="20"/>
              </w:rPr>
            </w:pPr>
            <w:r w:rsidRPr="00292A38">
              <w:rPr>
                <w:sz w:val="20"/>
                <w:szCs w:val="20"/>
              </w:rPr>
              <w:t>1/34</w:t>
            </w:r>
          </w:p>
        </w:tc>
        <w:tc>
          <w:tcPr>
            <w:tcW w:w="567" w:type="dxa"/>
          </w:tcPr>
          <w:p w:rsidR="009E7209" w:rsidRPr="00292A38" w:rsidRDefault="009E7209" w:rsidP="00292A38">
            <w:pPr>
              <w:pStyle w:val="TableParagraph"/>
              <w:rPr>
                <w:sz w:val="20"/>
                <w:szCs w:val="20"/>
              </w:rPr>
            </w:pPr>
            <w:r w:rsidRPr="00292A38">
              <w:rPr>
                <w:sz w:val="20"/>
                <w:szCs w:val="20"/>
              </w:rPr>
              <w:t>6/204</w:t>
            </w:r>
          </w:p>
        </w:tc>
        <w:tc>
          <w:tcPr>
            <w:tcW w:w="2127" w:type="dxa"/>
          </w:tcPr>
          <w:p w:rsidR="009E7209" w:rsidRPr="00292A38" w:rsidRDefault="009E7209" w:rsidP="00292A38">
            <w:pPr>
              <w:pStyle w:val="TableParagraph"/>
              <w:ind w:left="107" w:right="173"/>
              <w:rPr>
                <w:sz w:val="20"/>
                <w:szCs w:val="20"/>
                <w:lang w:val="ru-RU"/>
              </w:rPr>
            </w:pPr>
            <w:r w:rsidRPr="00292A38">
              <w:rPr>
                <w:sz w:val="20"/>
                <w:szCs w:val="20"/>
                <w:lang w:val="ru-RU"/>
              </w:rPr>
              <w:t>мастер-классы,</w:t>
            </w:r>
            <w:r w:rsidRPr="00292A38">
              <w:rPr>
                <w:spacing w:val="1"/>
                <w:sz w:val="20"/>
                <w:szCs w:val="20"/>
                <w:lang w:val="ru-RU"/>
              </w:rPr>
              <w:t xml:space="preserve"> </w:t>
            </w:r>
            <w:r w:rsidRPr="00292A38">
              <w:rPr>
                <w:sz w:val="20"/>
                <w:szCs w:val="20"/>
                <w:lang w:val="ru-RU"/>
              </w:rPr>
              <w:t>театральные постановки,</w:t>
            </w:r>
            <w:r w:rsidRPr="00292A38">
              <w:rPr>
                <w:spacing w:val="-42"/>
                <w:sz w:val="20"/>
                <w:szCs w:val="20"/>
                <w:lang w:val="ru-RU"/>
              </w:rPr>
              <w:t xml:space="preserve"> </w:t>
            </w:r>
            <w:r w:rsidRPr="00292A38">
              <w:rPr>
                <w:sz w:val="20"/>
                <w:szCs w:val="20"/>
                <w:lang w:val="ru-RU"/>
              </w:rPr>
              <w:t>театральные этюды,</w:t>
            </w:r>
            <w:r w:rsidRPr="00292A38">
              <w:rPr>
                <w:spacing w:val="1"/>
                <w:sz w:val="20"/>
                <w:szCs w:val="20"/>
                <w:lang w:val="ru-RU"/>
              </w:rPr>
              <w:t xml:space="preserve"> </w:t>
            </w:r>
            <w:r w:rsidRPr="00292A38">
              <w:rPr>
                <w:sz w:val="20"/>
                <w:szCs w:val="20"/>
                <w:lang w:val="ru-RU"/>
              </w:rPr>
              <w:t>сюжетно-ролевые</w:t>
            </w:r>
            <w:r w:rsidRPr="00292A38">
              <w:rPr>
                <w:spacing w:val="-5"/>
                <w:sz w:val="20"/>
                <w:szCs w:val="20"/>
                <w:lang w:val="ru-RU"/>
              </w:rPr>
              <w:t xml:space="preserve"> </w:t>
            </w:r>
            <w:r w:rsidRPr="00292A38">
              <w:rPr>
                <w:sz w:val="20"/>
                <w:szCs w:val="20"/>
                <w:lang w:val="ru-RU"/>
              </w:rPr>
              <w:t>игры</w:t>
            </w:r>
            <w:r w:rsidRPr="00292A38">
              <w:rPr>
                <w:spacing w:val="-5"/>
                <w:sz w:val="20"/>
                <w:szCs w:val="20"/>
                <w:lang w:val="ru-RU"/>
              </w:rPr>
              <w:t xml:space="preserve"> </w:t>
            </w:r>
          </w:p>
          <w:p w:rsidR="009E7209" w:rsidRPr="00292A38" w:rsidRDefault="009E7209" w:rsidP="00292A38">
            <w:pPr>
              <w:pStyle w:val="TableParagraph"/>
              <w:ind w:left="107"/>
              <w:rPr>
                <w:sz w:val="20"/>
                <w:szCs w:val="20"/>
                <w:lang w:val="ru-RU"/>
              </w:rPr>
            </w:pPr>
          </w:p>
        </w:tc>
      </w:tr>
      <w:tr w:rsidR="009E7209" w:rsidRPr="00292A38" w:rsidTr="009E7209">
        <w:trPr>
          <w:trHeight w:val="278"/>
        </w:trPr>
        <w:tc>
          <w:tcPr>
            <w:tcW w:w="2097" w:type="dxa"/>
          </w:tcPr>
          <w:p w:rsidR="009E7209" w:rsidRPr="00292A38" w:rsidRDefault="009E7209" w:rsidP="00292A38">
            <w:pPr>
              <w:pStyle w:val="TableParagraph"/>
              <w:rPr>
                <w:sz w:val="20"/>
                <w:szCs w:val="20"/>
                <w:lang w:val="ru-RU"/>
              </w:rPr>
            </w:pPr>
          </w:p>
        </w:tc>
        <w:tc>
          <w:tcPr>
            <w:tcW w:w="1948" w:type="dxa"/>
          </w:tcPr>
          <w:p w:rsidR="009E7209" w:rsidRPr="00292A38" w:rsidRDefault="009E7209" w:rsidP="00292A38">
            <w:pPr>
              <w:pStyle w:val="TableParagraph"/>
              <w:rPr>
                <w:sz w:val="20"/>
                <w:szCs w:val="20"/>
                <w:lang w:val="ru-RU"/>
              </w:rPr>
            </w:pPr>
          </w:p>
        </w:tc>
        <w:tc>
          <w:tcPr>
            <w:tcW w:w="338" w:type="dxa"/>
            <w:tcBorders>
              <w:right w:val="single" w:sz="4" w:space="0" w:color="auto"/>
            </w:tcBorders>
          </w:tcPr>
          <w:p w:rsidR="009E7209" w:rsidRPr="00292A38" w:rsidRDefault="009E7209" w:rsidP="00292A38">
            <w:pPr>
              <w:pStyle w:val="TableParagraph"/>
              <w:rPr>
                <w:b/>
                <w:sz w:val="20"/>
                <w:szCs w:val="20"/>
              </w:rPr>
            </w:pPr>
            <w:r w:rsidRPr="00292A38">
              <w:rPr>
                <w:b/>
                <w:sz w:val="20"/>
                <w:szCs w:val="20"/>
              </w:rPr>
              <w:t>5</w:t>
            </w:r>
          </w:p>
        </w:tc>
        <w:tc>
          <w:tcPr>
            <w:tcW w:w="388" w:type="dxa"/>
            <w:gridSpan w:val="2"/>
            <w:tcBorders>
              <w:right w:val="single" w:sz="4" w:space="0" w:color="auto"/>
            </w:tcBorders>
          </w:tcPr>
          <w:p w:rsidR="009E7209" w:rsidRPr="00292A38" w:rsidRDefault="009E7209" w:rsidP="00292A38">
            <w:pPr>
              <w:pStyle w:val="TableParagraph"/>
              <w:rPr>
                <w:b/>
                <w:sz w:val="20"/>
                <w:szCs w:val="20"/>
              </w:rPr>
            </w:pPr>
            <w:r w:rsidRPr="00292A38">
              <w:rPr>
                <w:b/>
                <w:sz w:val="20"/>
                <w:szCs w:val="20"/>
              </w:rPr>
              <w:t>5</w:t>
            </w:r>
          </w:p>
        </w:tc>
        <w:tc>
          <w:tcPr>
            <w:tcW w:w="326" w:type="dxa"/>
            <w:gridSpan w:val="2"/>
            <w:tcBorders>
              <w:right w:val="single" w:sz="4" w:space="0" w:color="auto"/>
            </w:tcBorders>
          </w:tcPr>
          <w:p w:rsidR="009E7209" w:rsidRPr="00292A38" w:rsidRDefault="009E7209" w:rsidP="00292A38">
            <w:pPr>
              <w:pStyle w:val="TableParagraph"/>
              <w:rPr>
                <w:b/>
                <w:sz w:val="20"/>
                <w:szCs w:val="20"/>
              </w:rPr>
            </w:pPr>
            <w:r w:rsidRPr="00292A38">
              <w:rPr>
                <w:b/>
                <w:sz w:val="20"/>
                <w:szCs w:val="20"/>
              </w:rPr>
              <w:t>5</w:t>
            </w:r>
          </w:p>
        </w:tc>
        <w:tc>
          <w:tcPr>
            <w:tcW w:w="462" w:type="dxa"/>
            <w:gridSpan w:val="2"/>
            <w:tcBorders>
              <w:left w:val="single" w:sz="4" w:space="0" w:color="auto"/>
            </w:tcBorders>
          </w:tcPr>
          <w:p w:rsidR="009E7209" w:rsidRPr="00292A38" w:rsidRDefault="009E7209" w:rsidP="00292A38">
            <w:pPr>
              <w:pStyle w:val="TableParagraph"/>
              <w:rPr>
                <w:b/>
                <w:sz w:val="20"/>
                <w:szCs w:val="20"/>
              </w:rPr>
            </w:pPr>
            <w:r w:rsidRPr="00292A38">
              <w:rPr>
                <w:b/>
                <w:sz w:val="20"/>
                <w:szCs w:val="20"/>
              </w:rPr>
              <w:t xml:space="preserve"> 6</w:t>
            </w:r>
          </w:p>
        </w:tc>
        <w:tc>
          <w:tcPr>
            <w:tcW w:w="507" w:type="dxa"/>
          </w:tcPr>
          <w:p w:rsidR="009E7209" w:rsidRPr="00292A38" w:rsidRDefault="009E7209" w:rsidP="00292A38">
            <w:pPr>
              <w:pStyle w:val="TableParagraph"/>
              <w:ind w:left="110"/>
              <w:rPr>
                <w:b/>
                <w:sz w:val="20"/>
                <w:szCs w:val="20"/>
              </w:rPr>
            </w:pPr>
            <w:r w:rsidRPr="00292A38">
              <w:rPr>
                <w:b/>
                <w:sz w:val="20"/>
                <w:szCs w:val="20"/>
              </w:rPr>
              <w:t>6</w:t>
            </w:r>
          </w:p>
        </w:tc>
        <w:tc>
          <w:tcPr>
            <w:tcW w:w="567" w:type="dxa"/>
          </w:tcPr>
          <w:p w:rsidR="009E7209" w:rsidRPr="00292A38" w:rsidRDefault="009E7209" w:rsidP="00292A38">
            <w:pPr>
              <w:pStyle w:val="TableParagraph"/>
              <w:ind w:left="107"/>
              <w:rPr>
                <w:b/>
                <w:sz w:val="20"/>
                <w:szCs w:val="20"/>
              </w:rPr>
            </w:pPr>
            <w:r w:rsidRPr="00292A38">
              <w:rPr>
                <w:b/>
                <w:sz w:val="20"/>
                <w:szCs w:val="20"/>
              </w:rPr>
              <w:t>6</w:t>
            </w:r>
          </w:p>
        </w:tc>
        <w:tc>
          <w:tcPr>
            <w:tcW w:w="567" w:type="dxa"/>
          </w:tcPr>
          <w:p w:rsidR="009E7209" w:rsidRPr="00292A38" w:rsidRDefault="009E7209" w:rsidP="00292A38">
            <w:pPr>
              <w:pStyle w:val="TableParagraph"/>
              <w:ind w:right="140"/>
              <w:rPr>
                <w:b/>
                <w:sz w:val="20"/>
                <w:szCs w:val="20"/>
              </w:rPr>
            </w:pPr>
            <w:r w:rsidRPr="00292A38">
              <w:rPr>
                <w:b/>
                <w:sz w:val="20"/>
                <w:szCs w:val="20"/>
              </w:rPr>
              <w:t xml:space="preserve"> 33/</w:t>
            </w:r>
          </w:p>
          <w:p w:rsidR="009E7209" w:rsidRPr="00292A38" w:rsidRDefault="009E7209" w:rsidP="00292A38">
            <w:pPr>
              <w:pStyle w:val="TableParagraph"/>
              <w:ind w:right="140"/>
              <w:rPr>
                <w:b/>
                <w:sz w:val="20"/>
                <w:szCs w:val="20"/>
              </w:rPr>
            </w:pPr>
            <w:r w:rsidRPr="00292A38">
              <w:rPr>
                <w:b/>
                <w:sz w:val="20"/>
                <w:szCs w:val="20"/>
              </w:rPr>
              <w:t>1122</w:t>
            </w:r>
          </w:p>
        </w:tc>
        <w:tc>
          <w:tcPr>
            <w:tcW w:w="2127" w:type="dxa"/>
          </w:tcPr>
          <w:p w:rsidR="009E7209" w:rsidRPr="00292A38" w:rsidRDefault="009E7209" w:rsidP="00292A38">
            <w:pPr>
              <w:pStyle w:val="TableParagraph"/>
              <w:rPr>
                <w:sz w:val="20"/>
                <w:szCs w:val="20"/>
              </w:rPr>
            </w:pPr>
          </w:p>
        </w:tc>
      </w:tr>
    </w:tbl>
    <w:p w:rsidR="008D6EF7" w:rsidRDefault="008D6EF7" w:rsidP="008D6EF7">
      <w:pPr>
        <w:widowControl w:val="0"/>
        <w:autoSpaceDE w:val="0"/>
        <w:autoSpaceDN w:val="0"/>
        <w:adjustRightInd w:val="0"/>
        <w:spacing w:after="0" w:line="240" w:lineRule="auto"/>
        <w:rPr>
          <w:rFonts w:ascii="Courier New" w:hAnsi="Courier New" w:cs="Courier New"/>
          <w:sz w:val="24"/>
          <w:szCs w:val="24"/>
        </w:rPr>
      </w:pPr>
    </w:p>
    <w:p w:rsidR="00882B4E" w:rsidRPr="00882B4E" w:rsidRDefault="00292A38" w:rsidP="00292A38">
      <w:pPr>
        <w:widowControl w:val="0"/>
        <w:autoSpaceDE w:val="0"/>
        <w:autoSpaceDN w:val="0"/>
        <w:adjustRightInd w:val="0"/>
        <w:spacing w:after="0" w:line="240" w:lineRule="auto"/>
        <w:rPr>
          <w:rFonts w:ascii="Times New Roman" w:hAnsi="Times New Roman" w:cs="Times New Roman"/>
          <w:b/>
          <w:sz w:val="24"/>
          <w:szCs w:val="24"/>
        </w:rPr>
      </w:pPr>
      <w:r>
        <w:rPr>
          <w:rFonts w:ascii="Courier" w:hAnsi="Courier" w:cs="Courier"/>
          <w:sz w:val="24"/>
          <w:szCs w:val="24"/>
        </w:rPr>
        <w:br/>
      </w:r>
      <w:r w:rsidRPr="00292A38">
        <w:rPr>
          <w:rFonts w:ascii="Times New Roman" w:hAnsi="Times New Roman" w:cs="Times New Roman"/>
          <w:b/>
          <w:sz w:val="24"/>
          <w:szCs w:val="24"/>
        </w:rPr>
        <w:t>27.К</w:t>
      </w:r>
      <w:r w:rsidR="008D6EF7" w:rsidRPr="00292A38">
        <w:rPr>
          <w:rFonts w:ascii="Times New Roman" w:hAnsi="Times New Roman" w:cs="Times New Roman"/>
          <w:b/>
          <w:sz w:val="24"/>
          <w:szCs w:val="24"/>
        </w:rPr>
        <w:t>алендарный план воспитательной работы.</w:t>
      </w:r>
      <w:r>
        <w:rPr>
          <w:rFonts w:ascii="Courier" w:hAnsi="Courier" w:cs="Courier"/>
          <w:sz w:val="24"/>
          <w:szCs w:val="24"/>
        </w:rPr>
        <w:br/>
      </w:r>
      <w:r w:rsidRPr="00882B4E">
        <w:rPr>
          <w:rFonts w:ascii="Times New Roman" w:hAnsi="Times New Roman" w:cs="Times New Roman"/>
          <w:sz w:val="24"/>
          <w:szCs w:val="24"/>
        </w:rPr>
        <w:t>27.1.К</w:t>
      </w:r>
      <w:r w:rsidR="008D6EF7" w:rsidRPr="00882B4E">
        <w:rPr>
          <w:rFonts w:ascii="Times New Roman" w:hAnsi="Times New Roman" w:cs="Times New Roman"/>
          <w:sz w:val="24"/>
          <w:szCs w:val="24"/>
        </w:rPr>
        <w:t>алендарный план воспитательной работы является единым для образовательных организаций.</w:t>
      </w:r>
      <w:r w:rsidRPr="00882B4E">
        <w:rPr>
          <w:rFonts w:ascii="Times New Roman" w:hAnsi="Times New Roman" w:cs="Times New Roman"/>
          <w:sz w:val="24"/>
          <w:szCs w:val="24"/>
        </w:rPr>
        <w:br/>
        <w:t>27.2. К</w:t>
      </w:r>
      <w:r w:rsidR="008D6EF7" w:rsidRPr="00882B4E">
        <w:rPr>
          <w:rFonts w:ascii="Times New Roman" w:hAnsi="Times New Roman" w:cs="Times New Roman"/>
          <w:sz w:val="24"/>
          <w:szCs w:val="24"/>
        </w:rPr>
        <w:t xml:space="preserve">алендарный план </w:t>
      </w:r>
      <w:r w:rsidRPr="00882B4E">
        <w:rPr>
          <w:rFonts w:ascii="Times New Roman" w:hAnsi="Times New Roman" w:cs="Times New Roman"/>
          <w:sz w:val="24"/>
          <w:szCs w:val="24"/>
        </w:rPr>
        <w:t>воспитательной работы реализуется</w:t>
      </w:r>
      <w:r w:rsidR="008D6EF7" w:rsidRPr="00882B4E">
        <w:rPr>
          <w:rFonts w:ascii="Times New Roman" w:hAnsi="Times New Roman" w:cs="Times New Roman"/>
          <w:sz w:val="24"/>
          <w:szCs w:val="24"/>
        </w:rPr>
        <w:t xml:space="preserve"> в рамках урочной и внеурочной деятельности.</w:t>
      </w:r>
    </w:p>
    <w:tbl>
      <w:tblPr>
        <w:tblStyle w:val="ad"/>
        <w:tblpPr w:leftFromText="180" w:rightFromText="180" w:horzAnchor="margin" w:tblpY="255"/>
        <w:tblW w:w="10881" w:type="dxa"/>
        <w:tblLayout w:type="fixed"/>
        <w:tblLook w:val="04A0"/>
      </w:tblPr>
      <w:tblGrid>
        <w:gridCol w:w="675"/>
        <w:gridCol w:w="4376"/>
        <w:gridCol w:w="1261"/>
        <w:gridCol w:w="1309"/>
        <w:gridCol w:w="3260"/>
      </w:tblGrid>
      <w:tr w:rsidR="00882B4E" w:rsidRPr="00882B4E" w:rsidTr="005270F1">
        <w:tc>
          <w:tcPr>
            <w:tcW w:w="675" w:type="dxa"/>
          </w:tcPr>
          <w:p w:rsidR="00882B4E" w:rsidRPr="00882B4E" w:rsidRDefault="00882B4E" w:rsidP="005270F1">
            <w:pPr>
              <w:jc w:val="center"/>
              <w:rPr>
                <w:rStyle w:val="affe"/>
                <w:rFonts w:ascii="Times New Roman" w:hAnsi="Times New Roman" w:cs="Times New Roman"/>
                <w:b/>
                <w:i w:val="0"/>
              </w:rPr>
            </w:pPr>
            <w:r w:rsidRPr="00882B4E">
              <w:rPr>
                <w:rStyle w:val="affe"/>
                <w:rFonts w:ascii="Times New Roman" w:hAnsi="Times New Roman" w:cs="Times New Roman"/>
                <w:b/>
              </w:rPr>
              <w:lastRenderedPageBreak/>
              <w:t>№ п/п</w:t>
            </w:r>
          </w:p>
        </w:tc>
        <w:tc>
          <w:tcPr>
            <w:tcW w:w="4376" w:type="dxa"/>
            <w:vAlign w:val="center"/>
          </w:tcPr>
          <w:p w:rsidR="00882B4E" w:rsidRPr="00882B4E" w:rsidRDefault="00882B4E" w:rsidP="005270F1">
            <w:pPr>
              <w:jc w:val="center"/>
              <w:rPr>
                <w:rStyle w:val="affe"/>
                <w:rFonts w:ascii="Times New Roman" w:hAnsi="Times New Roman" w:cs="Times New Roman"/>
                <w:b/>
                <w:i w:val="0"/>
              </w:rPr>
            </w:pPr>
            <w:r w:rsidRPr="00882B4E">
              <w:rPr>
                <w:rStyle w:val="affe"/>
                <w:rFonts w:ascii="Times New Roman" w:hAnsi="Times New Roman" w:cs="Times New Roman"/>
                <w:b/>
              </w:rPr>
              <w:t>Дела</w:t>
            </w:r>
          </w:p>
        </w:tc>
        <w:tc>
          <w:tcPr>
            <w:tcW w:w="1261" w:type="dxa"/>
            <w:vAlign w:val="center"/>
          </w:tcPr>
          <w:p w:rsidR="00882B4E" w:rsidRPr="00882B4E" w:rsidRDefault="00882B4E" w:rsidP="005270F1">
            <w:pPr>
              <w:jc w:val="center"/>
              <w:rPr>
                <w:rStyle w:val="affe"/>
                <w:rFonts w:ascii="Times New Roman" w:hAnsi="Times New Roman" w:cs="Times New Roman"/>
                <w:b/>
                <w:i w:val="0"/>
              </w:rPr>
            </w:pPr>
            <w:r w:rsidRPr="00882B4E">
              <w:rPr>
                <w:rStyle w:val="affe"/>
                <w:rFonts w:ascii="Times New Roman" w:hAnsi="Times New Roman" w:cs="Times New Roman"/>
                <w:b/>
              </w:rPr>
              <w:t>Классы</w:t>
            </w:r>
          </w:p>
        </w:tc>
        <w:tc>
          <w:tcPr>
            <w:tcW w:w="1309" w:type="dxa"/>
            <w:vAlign w:val="center"/>
          </w:tcPr>
          <w:p w:rsidR="00882B4E" w:rsidRPr="00882B4E" w:rsidRDefault="00882B4E" w:rsidP="005270F1">
            <w:pPr>
              <w:jc w:val="center"/>
              <w:rPr>
                <w:rStyle w:val="affe"/>
                <w:rFonts w:ascii="Times New Roman" w:hAnsi="Times New Roman" w:cs="Times New Roman"/>
                <w:b/>
                <w:i w:val="0"/>
              </w:rPr>
            </w:pPr>
            <w:r w:rsidRPr="00882B4E">
              <w:rPr>
                <w:rStyle w:val="affe"/>
                <w:rFonts w:ascii="Times New Roman" w:hAnsi="Times New Roman" w:cs="Times New Roman"/>
                <w:b/>
              </w:rPr>
              <w:t xml:space="preserve">Дата </w:t>
            </w:r>
          </w:p>
        </w:tc>
        <w:tc>
          <w:tcPr>
            <w:tcW w:w="3260" w:type="dxa"/>
            <w:vAlign w:val="center"/>
          </w:tcPr>
          <w:p w:rsidR="00882B4E" w:rsidRPr="00882B4E" w:rsidRDefault="00882B4E" w:rsidP="005270F1">
            <w:pPr>
              <w:jc w:val="center"/>
              <w:rPr>
                <w:rStyle w:val="affe"/>
                <w:rFonts w:ascii="Times New Roman" w:hAnsi="Times New Roman" w:cs="Times New Roman"/>
                <w:b/>
                <w:i w:val="0"/>
              </w:rPr>
            </w:pPr>
            <w:r w:rsidRPr="00882B4E">
              <w:rPr>
                <w:rStyle w:val="affe"/>
                <w:rFonts w:ascii="Times New Roman" w:hAnsi="Times New Roman" w:cs="Times New Roman"/>
                <w:b/>
              </w:rPr>
              <w:t>Ответственные</w:t>
            </w:r>
          </w:p>
        </w:tc>
      </w:tr>
      <w:tr w:rsidR="00882B4E" w:rsidRPr="00882B4E" w:rsidTr="005270F1">
        <w:tc>
          <w:tcPr>
            <w:tcW w:w="10881" w:type="dxa"/>
            <w:gridSpan w:val="5"/>
          </w:tcPr>
          <w:p w:rsidR="00882B4E" w:rsidRPr="00882B4E" w:rsidRDefault="00882B4E" w:rsidP="005270F1">
            <w:pPr>
              <w:spacing w:before="240" w:line="480" w:lineRule="auto"/>
              <w:jc w:val="center"/>
              <w:rPr>
                <w:rStyle w:val="affe"/>
                <w:rFonts w:ascii="Times New Roman" w:hAnsi="Times New Roman" w:cs="Times New Roman"/>
                <w:b/>
                <w:i w:val="0"/>
              </w:rPr>
            </w:pPr>
            <w:r w:rsidRPr="00882B4E">
              <w:rPr>
                <w:rStyle w:val="affe"/>
                <w:rFonts w:ascii="Times New Roman" w:hAnsi="Times New Roman" w:cs="Times New Roman"/>
                <w:b/>
              </w:rPr>
              <w:t>Модуль «Ключевые общешкольные дела»</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jc w:val="center"/>
              <w:rPr>
                <w:rStyle w:val="affe"/>
                <w:rFonts w:ascii="Times New Roman" w:hAnsi="Times New Roman" w:cs="Times New Roman"/>
                <w:i w:val="0"/>
              </w:rPr>
            </w:pPr>
            <w:r w:rsidRPr="00882B4E">
              <w:rPr>
                <w:rFonts w:ascii="Times New Roman" w:eastAsia="Times New Roman" w:hAnsi="Times New Roman" w:cs="Times New Roman"/>
              </w:rPr>
              <w:t>Торжественная линейка, посвящённая Дню знаний.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Сентябрь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советник по воспитанию,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pStyle w:val="32"/>
              <w:shd w:val="clear" w:color="auto" w:fill="auto"/>
              <w:spacing w:line="240" w:lineRule="auto"/>
              <w:ind w:left="120"/>
              <w:jc w:val="left"/>
              <w:rPr>
                <w:sz w:val="22"/>
                <w:szCs w:val="22"/>
              </w:rPr>
            </w:pPr>
            <w:r w:rsidRPr="00882B4E">
              <w:rPr>
                <w:sz w:val="22"/>
                <w:szCs w:val="22"/>
              </w:rPr>
              <w:t>Организация мероприятий, посвященных Дню солидарности в борьбе с терроризмом (3-5 сентября): классные часы и беседы «День памяти трагедии в Беслане».</w:t>
            </w:r>
          </w:p>
          <w:p w:rsidR="00882B4E" w:rsidRPr="00882B4E" w:rsidRDefault="00882B4E" w:rsidP="005270F1">
            <w:pPr>
              <w:pStyle w:val="32"/>
              <w:shd w:val="clear" w:color="auto" w:fill="auto"/>
              <w:spacing w:line="240" w:lineRule="auto"/>
              <w:ind w:left="120"/>
              <w:jc w:val="left"/>
              <w:rPr>
                <w:rStyle w:val="2b"/>
                <w:rFonts w:eastAsia="Century Gothic"/>
                <w:sz w:val="22"/>
                <w:szCs w:val="22"/>
              </w:rPr>
            </w:pPr>
            <w:r w:rsidRPr="00882B4E">
              <w:rPr>
                <w:rStyle w:val="2b"/>
                <w:rFonts w:eastAsia="Century Gothic"/>
                <w:sz w:val="22"/>
                <w:szCs w:val="22"/>
              </w:rPr>
              <w:t>День окончания Второй мировой войны.</w:t>
            </w:r>
          </w:p>
          <w:p w:rsidR="00882B4E" w:rsidRPr="00882B4E" w:rsidRDefault="00882B4E" w:rsidP="005270F1">
            <w:pPr>
              <w:jc w:val="center"/>
              <w:rPr>
                <w:rStyle w:val="affe"/>
                <w:rFonts w:ascii="Times New Roman" w:hAnsi="Times New Roman" w:cs="Times New Roman"/>
                <w:i w:val="0"/>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Сентябрь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учитель ОБЖ</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tabs>
                <w:tab w:val="center" w:pos="1150"/>
                <w:tab w:val="right" w:pos="3326"/>
              </w:tabs>
              <w:spacing w:after="31"/>
              <w:rPr>
                <w:rFonts w:ascii="Times New Roman" w:hAnsi="Times New Roman" w:cs="Times New Roman"/>
              </w:rPr>
            </w:pPr>
            <w:r w:rsidRPr="00882B4E">
              <w:rPr>
                <w:rStyle w:val="affe"/>
                <w:rFonts w:ascii="Times New Roman" w:hAnsi="Times New Roman" w:cs="Times New Roman"/>
              </w:rPr>
              <w:t>«</w:t>
            </w:r>
            <w:r w:rsidRPr="00882B4E">
              <w:rPr>
                <w:rFonts w:ascii="Times New Roman" w:hAnsi="Times New Roman" w:cs="Times New Roman"/>
              </w:rPr>
              <w:t xml:space="preserve">Неделя </w:t>
            </w:r>
            <w:r w:rsidRPr="00882B4E">
              <w:rPr>
                <w:rFonts w:ascii="Times New Roman" w:hAnsi="Times New Roman" w:cs="Times New Roman"/>
              </w:rPr>
              <w:tab/>
              <w:t xml:space="preserve">безопасности </w:t>
            </w:r>
          </w:p>
          <w:p w:rsidR="00882B4E" w:rsidRPr="00882B4E" w:rsidRDefault="00882B4E" w:rsidP="005270F1">
            <w:pPr>
              <w:tabs>
                <w:tab w:val="center" w:pos="1150"/>
                <w:tab w:val="right" w:pos="3326"/>
              </w:tabs>
              <w:spacing w:after="31"/>
              <w:rPr>
                <w:rStyle w:val="affe"/>
                <w:rFonts w:ascii="Times New Roman" w:hAnsi="Times New Roman" w:cs="Times New Roman"/>
                <w:i w:val="0"/>
              </w:rPr>
            </w:pPr>
            <w:r w:rsidRPr="00882B4E">
              <w:rPr>
                <w:rFonts w:ascii="Times New Roman" w:hAnsi="Times New Roman" w:cs="Times New Roman"/>
              </w:rPr>
              <w:t>«Внимание! Дети!»</w:t>
            </w:r>
          </w:p>
          <w:p w:rsidR="00882B4E" w:rsidRPr="00882B4E" w:rsidRDefault="00882B4E" w:rsidP="005270F1">
            <w:pPr>
              <w:jc w:val="center"/>
              <w:rPr>
                <w:rStyle w:val="affe"/>
                <w:rFonts w:ascii="Times New Roman" w:hAnsi="Times New Roman" w:cs="Times New Roman"/>
                <w:i w:val="0"/>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Сентябрь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tabs>
                <w:tab w:val="center" w:pos="1150"/>
                <w:tab w:val="right" w:pos="3326"/>
              </w:tabs>
              <w:spacing w:after="31"/>
              <w:rPr>
                <w:rStyle w:val="affe"/>
                <w:rFonts w:ascii="Times New Roman" w:hAnsi="Times New Roman" w:cs="Times New Roman"/>
                <w:i w:val="0"/>
              </w:rPr>
            </w:pPr>
            <w:r w:rsidRPr="00882B4E">
              <w:rPr>
                <w:rStyle w:val="affe"/>
                <w:rFonts w:ascii="Times New Roman" w:hAnsi="Times New Roman" w:cs="Times New Roman"/>
              </w:rPr>
              <w:t>Урок мужества, посвященный 100-летию со Дня рождения Зои Космодемьянской.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1 - 11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Сентябрь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Конкурс «Безопасное колесо»</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Сентябрь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Учитель ОБЖ</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Единый классный час «Культура и обычай земли тамбовской», посвященный Дню дружбы народов Тамбовской области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Сентябрь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Fonts w:ascii="Times New Roman" w:hAnsi="Times New Roman" w:cs="Times New Roman"/>
              </w:rPr>
            </w:pPr>
            <w:r w:rsidRPr="00882B4E">
              <w:rPr>
                <w:rFonts w:ascii="Times New Roman" w:hAnsi="Times New Roman" w:cs="Times New Roman"/>
              </w:rPr>
              <w:t xml:space="preserve">Международный день распространения грамотности. </w:t>
            </w:r>
          </w:p>
          <w:p w:rsidR="00882B4E" w:rsidRPr="00882B4E" w:rsidRDefault="00882B4E" w:rsidP="005270F1">
            <w:pPr>
              <w:jc w:val="center"/>
              <w:rPr>
                <w:rStyle w:val="affe"/>
                <w:rFonts w:ascii="Times New Roman" w:hAnsi="Times New Roman" w:cs="Times New Roman"/>
                <w:i w:val="0"/>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Сентябрь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Fonts w:ascii="Times New Roman" w:hAnsi="Times New Roman" w:cs="Times New Roman"/>
              </w:rPr>
              <w:t>Библиотекарь, учителя рус языка и литературы</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День учителя  «Большая перемена» в школе:</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акция по поздравлению учителей, учителей – ветеранов педагогического труда, </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День самоуправления, </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концертная программа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советник по воспитанию,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Fonts w:ascii="Times New Roman" w:hAnsi="Times New Roman" w:cs="Times New Roman"/>
              </w:rPr>
              <w:t xml:space="preserve">День </w:t>
            </w:r>
            <w:r w:rsidRPr="00882B4E">
              <w:rPr>
                <w:rFonts w:ascii="Times New Roman" w:hAnsi="Times New Roman" w:cs="Times New Roman"/>
              </w:rPr>
              <w:tab/>
              <w:t>финансовой грамотности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Fonts w:ascii="Times New Roman" w:hAnsi="Times New Roman" w:cs="Times New Roman"/>
              </w:rPr>
            </w:pPr>
            <w:r w:rsidRPr="00882B4E">
              <w:rPr>
                <w:rFonts w:ascii="Times New Roman" w:hAnsi="Times New Roman" w:cs="Times New Roman"/>
              </w:rPr>
              <w:t xml:space="preserve">Праздник посвящения в первоклассники. </w:t>
            </w:r>
          </w:p>
          <w:p w:rsidR="00882B4E" w:rsidRPr="00882B4E" w:rsidRDefault="00882B4E" w:rsidP="005270F1">
            <w:pPr>
              <w:rPr>
                <w:rStyle w:val="affe"/>
                <w:rFonts w:ascii="Times New Roman" w:hAnsi="Times New Roman" w:cs="Times New Roman"/>
                <w:i w:val="0"/>
              </w:rPr>
            </w:pPr>
            <w:r w:rsidRPr="00882B4E">
              <w:rPr>
                <w:rFonts w:ascii="Times New Roman" w:hAnsi="Times New Roman" w:cs="Times New Roman"/>
              </w:rPr>
              <w:t>День работников дошкольного образования</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Конкурс «Дорога глазами детей»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1-8</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Мероприятия, посвященные Дню отца и Дню матери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классные руководители,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tabs>
                <w:tab w:val="center" w:pos="1033"/>
                <w:tab w:val="center" w:pos="2956"/>
              </w:tabs>
              <w:spacing w:after="14"/>
              <w:rPr>
                <w:rFonts w:ascii="Times New Roman" w:hAnsi="Times New Roman" w:cs="Times New Roman"/>
              </w:rPr>
            </w:pPr>
            <w:r w:rsidRPr="00882B4E">
              <w:rPr>
                <w:rFonts w:ascii="Times New Roman" w:hAnsi="Times New Roman" w:cs="Times New Roman"/>
              </w:rPr>
              <w:t xml:space="preserve">Всероссийский урок </w:t>
            </w:r>
          </w:p>
          <w:p w:rsidR="00882B4E" w:rsidRPr="00882B4E" w:rsidRDefault="00882B4E" w:rsidP="005270F1">
            <w:pPr>
              <w:ind w:right="58"/>
              <w:rPr>
                <w:rFonts w:ascii="Times New Roman" w:hAnsi="Times New Roman" w:cs="Times New Roman"/>
              </w:rPr>
            </w:pPr>
            <w:r w:rsidRPr="00882B4E">
              <w:rPr>
                <w:rFonts w:ascii="Times New Roman" w:hAnsi="Times New Roman" w:cs="Times New Roman"/>
              </w:rPr>
              <w:t xml:space="preserve">«Экология </w:t>
            </w:r>
            <w:r w:rsidRPr="00882B4E">
              <w:rPr>
                <w:rFonts w:ascii="Times New Roman" w:hAnsi="Times New Roman" w:cs="Times New Roman"/>
              </w:rPr>
              <w:tab/>
              <w:t>и энергосбережение» в рамках Всероссийского фестиваля энергосбережения #ВместеЯрче</w:t>
            </w:r>
          </w:p>
          <w:p w:rsidR="00882B4E" w:rsidRPr="00882B4E" w:rsidRDefault="00882B4E" w:rsidP="005270F1">
            <w:pPr>
              <w:jc w:val="center"/>
              <w:rPr>
                <w:rFonts w:ascii="Times New Roman" w:hAnsi="Times New Roman" w:cs="Times New Roman"/>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tabs>
                <w:tab w:val="center" w:pos="1033"/>
                <w:tab w:val="center" w:pos="2956"/>
              </w:tabs>
              <w:spacing w:after="14"/>
              <w:rPr>
                <w:rFonts w:ascii="Times New Roman" w:hAnsi="Times New Roman" w:cs="Times New Roman"/>
              </w:rPr>
            </w:pPr>
            <w:r w:rsidRPr="00882B4E">
              <w:rPr>
                <w:rFonts w:ascii="Times New Roman" w:hAnsi="Times New Roman" w:cs="Times New Roman"/>
              </w:rPr>
              <w:t xml:space="preserve">Международный </w:t>
            </w:r>
            <w:r w:rsidRPr="00882B4E">
              <w:rPr>
                <w:rFonts w:ascii="Times New Roman" w:hAnsi="Times New Roman" w:cs="Times New Roman"/>
              </w:rPr>
              <w:tab/>
              <w:t>день школьных библиотек.</w:t>
            </w:r>
          </w:p>
          <w:p w:rsidR="00882B4E" w:rsidRPr="00882B4E" w:rsidRDefault="00882B4E" w:rsidP="005270F1">
            <w:pPr>
              <w:tabs>
                <w:tab w:val="center" w:pos="1033"/>
                <w:tab w:val="center" w:pos="2956"/>
              </w:tabs>
              <w:spacing w:after="14"/>
              <w:rPr>
                <w:rFonts w:ascii="Times New Roman" w:hAnsi="Times New Roman" w:cs="Times New Roman"/>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Библиотекарь</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tabs>
                <w:tab w:val="center" w:pos="1033"/>
                <w:tab w:val="center" w:pos="2956"/>
              </w:tabs>
              <w:spacing w:after="14"/>
              <w:rPr>
                <w:rFonts w:ascii="Times New Roman" w:hAnsi="Times New Roman" w:cs="Times New Roman"/>
              </w:rPr>
            </w:pPr>
            <w:r w:rsidRPr="00882B4E">
              <w:rPr>
                <w:rFonts w:ascii="Times New Roman" w:hAnsi="Times New Roman" w:cs="Times New Roman"/>
              </w:rPr>
              <w:t>Торжественная линейка, посвященная Дню памяти погибших при исполнении служебных обязанностей сотрудников органов  внутренних дел России.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директора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r w:rsidRPr="00882B4E">
              <w:rPr>
                <w:rStyle w:val="affe"/>
                <w:sz w:val="22"/>
                <w:szCs w:val="22"/>
              </w:rPr>
              <w:t xml:space="preserve"> </w:t>
            </w:r>
          </w:p>
        </w:tc>
        <w:tc>
          <w:tcPr>
            <w:tcW w:w="4376" w:type="dxa"/>
            <w:vAlign w:val="center"/>
          </w:tcPr>
          <w:p w:rsidR="00882B4E" w:rsidRPr="00882B4E" w:rsidRDefault="00882B4E" w:rsidP="005270F1">
            <w:pPr>
              <w:ind w:left="5" w:right="55"/>
              <w:rPr>
                <w:rFonts w:ascii="Times New Roman" w:hAnsi="Times New Roman" w:cs="Times New Roman"/>
              </w:rPr>
            </w:pPr>
            <w:r w:rsidRPr="00882B4E">
              <w:rPr>
                <w:rFonts w:ascii="Times New Roman" w:hAnsi="Times New Roman" w:cs="Times New Roman"/>
              </w:rPr>
              <w:t xml:space="preserve">Тематический классный час «Мое здоровье – мое богатство»: </w:t>
            </w:r>
          </w:p>
          <w:p w:rsidR="00882B4E" w:rsidRPr="00882B4E" w:rsidRDefault="00882B4E" w:rsidP="006B4679">
            <w:pPr>
              <w:numPr>
                <w:ilvl w:val="0"/>
                <w:numId w:val="99"/>
              </w:numPr>
              <w:spacing w:after="17"/>
              <w:ind w:hanging="144"/>
              <w:rPr>
                <w:rFonts w:ascii="Times New Roman" w:hAnsi="Times New Roman" w:cs="Times New Roman"/>
              </w:rPr>
            </w:pPr>
            <w:r w:rsidRPr="00882B4E">
              <w:rPr>
                <w:rFonts w:ascii="Times New Roman" w:hAnsi="Times New Roman" w:cs="Times New Roman"/>
              </w:rPr>
              <w:t xml:space="preserve">«Уроки здоровья», </w:t>
            </w:r>
          </w:p>
          <w:p w:rsidR="00882B4E" w:rsidRPr="00882B4E" w:rsidRDefault="00882B4E" w:rsidP="005270F1">
            <w:pPr>
              <w:tabs>
                <w:tab w:val="center" w:pos="1033"/>
                <w:tab w:val="center" w:pos="2956"/>
              </w:tabs>
              <w:spacing w:after="14"/>
              <w:rPr>
                <w:rFonts w:ascii="Times New Roman" w:hAnsi="Times New Roman" w:cs="Times New Roman"/>
              </w:rPr>
            </w:pPr>
            <w:r w:rsidRPr="00882B4E">
              <w:rPr>
                <w:rFonts w:ascii="Times New Roman" w:hAnsi="Times New Roman" w:cs="Times New Roman"/>
              </w:rPr>
              <w:t>-«Полезный разговор о вредных привычках».</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День правовой защиты детей. Анкетирование учащихся на случай нарушения их прав и свобод в школе и семье.</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ноябрь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соц. педагог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ind w:left="365" w:right="58" w:hanging="360"/>
              <w:rPr>
                <w:rFonts w:ascii="Times New Roman" w:hAnsi="Times New Roman" w:cs="Times New Roman"/>
              </w:rPr>
            </w:pPr>
            <w:r w:rsidRPr="00882B4E">
              <w:rPr>
                <w:rFonts w:ascii="Times New Roman" w:hAnsi="Times New Roman" w:cs="Times New Roman"/>
              </w:rPr>
              <w:t xml:space="preserve">Мероприятия по празднованию Дня народного единства». </w:t>
            </w:r>
          </w:p>
          <w:p w:rsidR="00882B4E" w:rsidRPr="00882B4E" w:rsidRDefault="00882B4E" w:rsidP="005270F1">
            <w:pPr>
              <w:jc w:val="center"/>
              <w:rPr>
                <w:rStyle w:val="affe"/>
                <w:rFonts w:ascii="Times New Roman" w:hAnsi="Times New Roman" w:cs="Times New Roman"/>
                <w:i w:val="0"/>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ноябрь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ind w:left="365" w:hanging="360"/>
              <w:rPr>
                <w:rFonts w:ascii="Times New Roman" w:hAnsi="Times New Roman" w:cs="Times New Roman"/>
              </w:rPr>
            </w:pPr>
            <w:r w:rsidRPr="00882B4E">
              <w:rPr>
                <w:rFonts w:ascii="Times New Roman" w:hAnsi="Times New Roman" w:cs="Times New Roman"/>
              </w:rPr>
              <w:t xml:space="preserve">Мероприятия, посвященные международному </w:t>
            </w:r>
            <w:r w:rsidRPr="00882B4E">
              <w:rPr>
                <w:rFonts w:ascii="Times New Roman" w:hAnsi="Times New Roman" w:cs="Times New Roman"/>
              </w:rPr>
              <w:tab/>
              <w:t xml:space="preserve">дню толерантности «Учимся жить в многоликом мире». </w:t>
            </w:r>
          </w:p>
          <w:p w:rsidR="00882B4E" w:rsidRPr="00882B4E" w:rsidRDefault="00882B4E" w:rsidP="005270F1">
            <w:pPr>
              <w:ind w:left="365" w:right="58" w:hanging="360"/>
              <w:rPr>
                <w:rFonts w:ascii="Times New Roman" w:hAnsi="Times New Roman" w:cs="Times New Roman"/>
              </w:rPr>
            </w:pPr>
          </w:p>
          <w:p w:rsidR="00882B4E" w:rsidRPr="00882B4E" w:rsidRDefault="00882B4E" w:rsidP="005270F1">
            <w:pPr>
              <w:ind w:left="365" w:right="58" w:hanging="360"/>
              <w:rPr>
                <w:rFonts w:ascii="Times New Roman" w:hAnsi="Times New Roman" w:cs="Times New Roman"/>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Fonts w:ascii="Times New Roman" w:hAnsi="Times New Roman" w:cs="Times New Roman"/>
              </w:rPr>
            </w:pPr>
            <w:r>
              <w:rPr>
                <w:rStyle w:val="affe"/>
                <w:rFonts w:ascii="Times New Roman" w:hAnsi="Times New Roman" w:cs="Times New Roman"/>
                <w:i w:val="0"/>
              </w:rPr>
              <w:t>ноябрь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ind w:left="365" w:hanging="360"/>
              <w:rPr>
                <w:rFonts w:ascii="Times New Roman" w:hAnsi="Times New Roman" w:cs="Times New Roman"/>
              </w:rPr>
            </w:pPr>
            <w:r w:rsidRPr="00882B4E">
              <w:rPr>
                <w:rFonts w:ascii="Times New Roman" w:hAnsi="Times New Roman" w:cs="Times New Roman"/>
              </w:rPr>
              <w:t>Торжественная линейка, посвященная дню Государственного герба РФ.</w:t>
            </w:r>
          </w:p>
          <w:p w:rsidR="00882B4E" w:rsidRPr="00882B4E" w:rsidRDefault="00882B4E" w:rsidP="005270F1">
            <w:pPr>
              <w:ind w:left="365" w:hanging="360"/>
              <w:rPr>
                <w:rFonts w:ascii="Times New Roman" w:hAnsi="Times New Roman" w:cs="Times New Roman"/>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8-11</w:t>
            </w:r>
          </w:p>
        </w:tc>
        <w:tc>
          <w:tcPr>
            <w:tcW w:w="1309" w:type="dxa"/>
            <w:vAlign w:val="center"/>
          </w:tcPr>
          <w:p w:rsidR="00882B4E" w:rsidRPr="00882B4E" w:rsidRDefault="00882B4E" w:rsidP="005270F1">
            <w:pPr>
              <w:jc w:val="center"/>
              <w:rPr>
                <w:rFonts w:ascii="Times New Roman" w:hAnsi="Times New Roman" w:cs="Times New Roman"/>
              </w:rPr>
            </w:pPr>
            <w:r w:rsidRPr="00882B4E">
              <w:rPr>
                <w:rFonts w:ascii="Times New Roman" w:hAnsi="Times New Roman" w:cs="Times New Roman"/>
              </w:rPr>
              <w:t>30 ноября</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Акция «Мы – за здоровый образ жизни!», посвященная  дню борьбы со СПИДом.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pStyle w:val="32"/>
              <w:shd w:val="clear" w:color="auto" w:fill="auto"/>
              <w:spacing w:line="240" w:lineRule="auto"/>
              <w:jc w:val="left"/>
              <w:rPr>
                <w:sz w:val="22"/>
                <w:szCs w:val="22"/>
              </w:rPr>
            </w:pPr>
            <w:r w:rsidRPr="00882B4E">
              <w:rPr>
                <w:rStyle w:val="2b"/>
                <w:rFonts w:eastAsia="Century Gothic"/>
                <w:sz w:val="22"/>
                <w:szCs w:val="22"/>
              </w:rPr>
              <w:t>Акция «По зову сердца», посвященная Международному дню инвалида.</w:t>
            </w:r>
          </w:p>
          <w:p w:rsidR="00882B4E" w:rsidRPr="00882B4E" w:rsidRDefault="00882B4E" w:rsidP="005270F1">
            <w:pPr>
              <w:jc w:val="center"/>
              <w:rPr>
                <w:rStyle w:val="affe"/>
                <w:rFonts w:ascii="Times New Roman" w:hAnsi="Times New Roman" w:cs="Times New Roman"/>
                <w:i w:val="0"/>
              </w:rPr>
            </w:pPr>
          </w:p>
          <w:p w:rsidR="00882B4E" w:rsidRPr="00882B4E" w:rsidRDefault="00882B4E" w:rsidP="005270F1">
            <w:pPr>
              <w:jc w:val="center"/>
              <w:rPr>
                <w:rStyle w:val="affe"/>
                <w:rFonts w:ascii="Times New Roman" w:hAnsi="Times New Roman" w:cs="Times New Roman"/>
                <w:i w:val="0"/>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pStyle w:val="32"/>
              <w:shd w:val="clear" w:color="auto" w:fill="auto"/>
              <w:spacing w:line="240" w:lineRule="auto"/>
              <w:jc w:val="left"/>
              <w:rPr>
                <w:rStyle w:val="2b"/>
                <w:rFonts w:eastAsia="Century Gothic"/>
                <w:sz w:val="22"/>
                <w:szCs w:val="22"/>
              </w:rPr>
            </w:pPr>
            <w:r w:rsidRPr="00882B4E">
              <w:rPr>
                <w:rStyle w:val="2b"/>
                <w:rFonts w:eastAsia="Century Gothic"/>
                <w:sz w:val="22"/>
                <w:szCs w:val="22"/>
              </w:rPr>
              <w:t>Урок памяти, посвященный Дню Неизвестного Солдата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1 -11</w:t>
            </w:r>
          </w:p>
        </w:tc>
        <w:tc>
          <w:tcPr>
            <w:tcW w:w="1309" w:type="dxa"/>
            <w:vAlign w:val="center"/>
          </w:tcPr>
          <w:p w:rsidR="00882B4E" w:rsidRPr="00882B4E" w:rsidRDefault="00882B4E" w:rsidP="005270F1">
            <w:pPr>
              <w:ind w:left="5"/>
              <w:rPr>
                <w:rFonts w:ascii="Times New Roman" w:hAnsi="Times New Roman" w:cs="Times New Roman"/>
              </w:rPr>
            </w:pPr>
            <w:r>
              <w:rPr>
                <w:rStyle w:val="affe"/>
                <w:rFonts w:ascii="Times New Roman" w:hAnsi="Times New Roman" w:cs="Times New Roman"/>
                <w:i w:val="0"/>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советник по воспитанию,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pStyle w:val="32"/>
              <w:shd w:val="clear" w:color="auto" w:fill="auto"/>
              <w:spacing w:line="240" w:lineRule="auto"/>
              <w:jc w:val="left"/>
              <w:rPr>
                <w:rStyle w:val="2b"/>
                <w:rFonts w:eastAsia="Century Gothic"/>
                <w:sz w:val="22"/>
                <w:szCs w:val="22"/>
              </w:rPr>
            </w:pPr>
            <w:r w:rsidRPr="00882B4E">
              <w:rPr>
                <w:rStyle w:val="2b"/>
                <w:rFonts w:eastAsia="Century Gothic"/>
                <w:sz w:val="22"/>
                <w:szCs w:val="22"/>
              </w:rPr>
              <w:t>Патриотический час «Подвигу жить в веках», посвященный Дню Героев Отечества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1 -11</w:t>
            </w:r>
          </w:p>
        </w:tc>
        <w:tc>
          <w:tcPr>
            <w:tcW w:w="1309" w:type="dxa"/>
            <w:vAlign w:val="center"/>
          </w:tcPr>
          <w:p w:rsidR="00882B4E" w:rsidRPr="00882B4E" w:rsidRDefault="00882B4E" w:rsidP="005270F1">
            <w:pPr>
              <w:ind w:left="5"/>
              <w:rPr>
                <w:rFonts w:ascii="Times New Roman" w:hAnsi="Times New Roman" w:cs="Times New Roman"/>
              </w:rPr>
            </w:pPr>
            <w:r>
              <w:rPr>
                <w:rStyle w:val="affe"/>
                <w:rFonts w:ascii="Times New Roman" w:hAnsi="Times New Roman" w:cs="Times New Roman"/>
                <w:i w:val="0"/>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советник по воспитанию, </w:t>
            </w:r>
          </w:p>
          <w:p w:rsidR="00882B4E" w:rsidRPr="00882B4E" w:rsidRDefault="00882B4E" w:rsidP="005270F1">
            <w:pPr>
              <w:jc w:val="center"/>
              <w:rPr>
                <w:rStyle w:val="affe"/>
                <w:rFonts w:ascii="Times New Roman" w:hAnsi="Times New Roman" w:cs="Times New Roman"/>
                <w:i w:val="0"/>
              </w:rPr>
            </w:pP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«Мы дети твои, Россия!»</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(торжественное вручение паспортов)</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7</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Fonts w:ascii="Times New Roman" w:hAnsi="Times New Roman" w:cs="Times New Roman"/>
              </w:rPr>
              <w:t>День принятия федеральных конституционных законов о Государственных символах РФ</w:t>
            </w:r>
          </w:p>
          <w:p w:rsidR="00882B4E" w:rsidRPr="00882B4E" w:rsidRDefault="00882B4E" w:rsidP="005270F1">
            <w:pPr>
              <w:jc w:val="center"/>
              <w:rPr>
                <w:rStyle w:val="affe"/>
                <w:rFonts w:ascii="Times New Roman" w:hAnsi="Times New Roman" w:cs="Times New Roman"/>
                <w:i w:val="0"/>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2-11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Fonts w:ascii="Times New Roman" w:hAnsi="Times New Roman" w:cs="Times New Roman"/>
              </w:rPr>
              <w:t>Учитель ОБЖ , советник директора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Новогодний праздник в школе: украшение кабинетов, оформление окон, конкурс рисунков, поделок.</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Лыжные соревнования</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январь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Учителя физкультуры</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Час памяти «900 блокадных дней», </w:t>
            </w:r>
            <w:r w:rsidRPr="00882B4E">
              <w:rPr>
                <w:rStyle w:val="affe"/>
                <w:rFonts w:ascii="Times New Roman" w:hAnsi="Times New Roman" w:cs="Times New Roman"/>
              </w:rPr>
              <w:lastRenderedPageBreak/>
              <w:t>посвященный  освобождения Ленинграда от фашистской блокады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январь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советник директора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Месячник гражданско-патриотического воспитания: </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военно-патриотическая игра «Зарница»,«Веселые старты»,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акция по поздравлению пап и дедушек, мальчиков, конкурс рисунков,</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Уроки мужества.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rPr>
              <w:t>февраль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советник по воспитанию, классные руководители, учитель физкультуры</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Мероприятия месячника</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интеллектуального воспитания «Умники и умницы». День науки в школе: защита проектов и исследовательских работ</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март</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УВР,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8 Марта в школе: конкурс</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рисунков, акция по поздравлению мам, бабушек, девочек.</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март</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 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Торжественная линейка, посвященная Дню воссоединения Крыма с Россией.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март</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Гагаринский урок «Космос – это мы»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апрель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Экологическая акция «Бумажный бум»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Pr>
                <w:rStyle w:val="affe"/>
                <w:rFonts w:ascii="Times New Roman" w:hAnsi="Times New Roman" w:cs="Times New Roman"/>
                <w:i w:val="0"/>
              </w:rPr>
              <w:t>апрель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советник по воспитанию,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Мероприятия месячника</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lastRenderedPageBreak/>
              <w:t>ЗОЖ «Здоровое поколение».</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Закрытие школьной спартакиады. Весенний День здоровья. </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Акция «Школа против курения». Туристические походы.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i w:val="0"/>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w:t>
            </w:r>
            <w:r w:rsidRPr="00882B4E">
              <w:rPr>
                <w:rStyle w:val="affe"/>
                <w:rFonts w:ascii="Times New Roman" w:hAnsi="Times New Roman" w:cs="Times New Roman"/>
              </w:rPr>
              <w:lastRenderedPageBreak/>
              <w:t>классные руководители, учителя физкультуры</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День Победы: акции «Бессмертный полк», «С праздником, ветеран!», </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проект «Окна Победы», Вахта Памяти.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i w:val="0"/>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советник по воспитанию,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Конкурс чтецов «Эхо прошедшей войны»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i w:val="0"/>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советник по воспитанию, учителя литературы.</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Торжественная линейка </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«Последний звонок»</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9,11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i w:val="0"/>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Линейка, посвящённая окончанию учебного года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1-8, 10</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i w:val="0"/>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советник по воспитанию,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10881" w:type="dxa"/>
            <w:gridSpan w:val="5"/>
          </w:tcPr>
          <w:p w:rsidR="00882B4E" w:rsidRPr="00882B4E" w:rsidRDefault="00882B4E" w:rsidP="005270F1">
            <w:pPr>
              <w:spacing w:before="240" w:line="360" w:lineRule="auto"/>
              <w:jc w:val="center"/>
              <w:rPr>
                <w:rStyle w:val="affe"/>
                <w:rFonts w:ascii="Times New Roman" w:hAnsi="Times New Roman" w:cs="Times New Roman"/>
                <w:b/>
                <w:i w:val="0"/>
              </w:rPr>
            </w:pPr>
            <w:r w:rsidRPr="00882B4E">
              <w:rPr>
                <w:rStyle w:val="affe"/>
                <w:rFonts w:ascii="Times New Roman" w:hAnsi="Times New Roman" w:cs="Times New Roman"/>
                <w:b/>
              </w:rPr>
              <w:t>Модуль «Курсы внеурочной деятельности и дополнительного образования»</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«Разговоры о важном»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«Функциональная грамотность»</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«Профориентация»</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«Калейдоскоп здоровья»</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1,2</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«Театралы»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2б</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«Умники и умницы»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2а, 4</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«Орлята России»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1-4</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«Культура для школьникове»</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3</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«Мое творчество»</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«В стране русского языка»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6</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«Изучаем виды спорта в игре»</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9б</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«Увлекательный русский язык»</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9а</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«Математический практикум»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«1000 и одна задача по химии»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10</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Руководитель занятий</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«Спорт и мы»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10</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Руководитель занятий</w:t>
            </w:r>
          </w:p>
        </w:tc>
      </w:tr>
      <w:tr w:rsidR="00882B4E" w:rsidRPr="00882B4E" w:rsidTr="005270F1">
        <w:tc>
          <w:tcPr>
            <w:tcW w:w="10881" w:type="dxa"/>
            <w:gridSpan w:val="5"/>
          </w:tcPr>
          <w:p w:rsidR="00882B4E" w:rsidRPr="00882B4E" w:rsidRDefault="00882B4E" w:rsidP="005270F1">
            <w:pPr>
              <w:spacing w:before="240" w:line="360" w:lineRule="auto"/>
              <w:jc w:val="center"/>
              <w:rPr>
                <w:rStyle w:val="affe"/>
                <w:rFonts w:ascii="Times New Roman" w:hAnsi="Times New Roman" w:cs="Times New Roman"/>
                <w:b/>
                <w:i w:val="0"/>
              </w:rPr>
            </w:pPr>
            <w:r w:rsidRPr="00882B4E">
              <w:rPr>
                <w:rStyle w:val="affe"/>
                <w:rFonts w:ascii="Times New Roman" w:hAnsi="Times New Roman" w:cs="Times New Roman"/>
                <w:b/>
              </w:rPr>
              <w:lastRenderedPageBreak/>
              <w:t>Модуль «Самоуправление»</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Выборы лидеров, активов классов, распределение обязанностей.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сентябрь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Общешкольное выборное собрание учащихся: выдвижение кандидатур от класса в ОУС, голосование.</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во Всероссийском конкурсе ученического самоуправления «Территория Успеха»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 Совет ОУС</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Общешкольное собрание учащихся: отчеты членов ОУС школы о проделанной работе.</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Подведение итогов за год.</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 классные руководители</w:t>
            </w:r>
          </w:p>
        </w:tc>
      </w:tr>
      <w:tr w:rsidR="00882B4E" w:rsidRPr="00882B4E" w:rsidTr="005270F1">
        <w:tc>
          <w:tcPr>
            <w:tcW w:w="10881" w:type="dxa"/>
            <w:gridSpan w:val="5"/>
          </w:tcPr>
          <w:p w:rsidR="00882B4E" w:rsidRPr="00882B4E" w:rsidRDefault="00882B4E" w:rsidP="005270F1">
            <w:pPr>
              <w:spacing w:before="240" w:line="360" w:lineRule="auto"/>
              <w:jc w:val="center"/>
              <w:rPr>
                <w:rStyle w:val="affe"/>
                <w:rFonts w:ascii="Times New Roman" w:hAnsi="Times New Roman" w:cs="Times New Roman"/>
                <w:b/>
                <w:i w:val="0"/>
              </w:rPr>
            </w:pPr>
            <w:r w:rsidRPr="00882B4E">
              <w:rPr>
                <w:rStyle w:val="affe"/>
                <w:rFonts w:ascii="Times New Roman" w:hAnsi="Times New Roman" w:cs="Times New Roman"/>
                <w:b/>
              </w:rPr>
              <w:t>Модуль «Профориентация»</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Конкурс рисунков, проект</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«Профессии моих родителей», викторина «Все профессии важны – выбирай на вкус!», беседы, просмотр презентаций, диагностика.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Вовлечение учащихся в</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общественно-полезную</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деятельность в соответствии с </w:t>
            </w:r>
            <w:r w:rsidRPr="00882B4E">
              <w:rPr>
                <w:rStyle w:val="affe"/>
                <w:rFonts w:ascii="Times New Roman" w:hAnsi="Times New Roman" w:cs="Times New Roman"/>
              </w:rPr>
              <w:lastRenderedPageBreak/>
              <w:t>познавательными и</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профессиональными интересами.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Осуществление взаимодействия с учреждениями дополнительного образования, Центром занятости.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 «Ярмарке вакансий»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 апрель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Проведение школьной профориентационной работы</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«Кем быть? Каким быть?»</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январь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Организация и проведение</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встреч с представителями различных профессий.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февраль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Знакомство с профессиями на уроках. Расширение знаний</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учащихся о профессиях</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Учителя-предметники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Встреча с медицинскими</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работниками «Профессия врача – самая гуманная профессия»</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9,11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март</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Зам. директора по ВР</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Круглый стол «Дороги, которые мы выбираем»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9-11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апрель</w:t>
            </w:r>
          </w:p>
        </w:tc>
        <w:tc>
          <w:tcPr>
            <w:tcW w:w="3260"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Зам. директора по ВР</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Экскурсии на предприятия и</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учебные заведения.</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Организация тестирования и</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анкетирования уч-ся с целью выявления профнаправленностн.</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7-11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в течение </w:t>
            </w:r>
            <w:r w:rsidRPr="00882B4E">
              <w:rPr>
                <w:rStyle w:val="affe"/>
                <w:rFonts w:ascii="Times New Roman" w:hAnsi="Times New Roman" w:cs="Times New Roman"/>
              </w:rPr>
              <w:lastRenderedPageBreak/>
              <w:t>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Классные руководители</w:t>
            </w:r>
          </w:p>
        </w:tc>
      </w:tr>
      <w:tr w:rsidR="00882B4E" w:rsidRPr="00882B4E" w:rsidTr="005270F1">
        <w:tc>
          <w:tcPr>
            <w:tcW w:w="10881" w:type="dxa"/>
            <w:gridSpan w:val="5"/>
            <w:vAlign w:val="center"/>
          </w:tcPr>
          <w:p w:rsidR="00882B4E" w:rsidRPr="00882B4E" w:rsidRDefault="00882B4E" w:rsidP="005270F1">
            <w:pPr>
              <w:spacing w:before="240" w:line="360" w:lineRule="auto"/>
              <w:jc w:val="center"/>
              <w:rPr>
                <w:rStyle w:val="affe"/>
                <w:rFonts w:ascii="Times New Roman" w:hAnsi="Times New Roman" w:cs="Times New Roman"/>
                <w:b/>
                <w:i w:val="0"/>
              </w:rPr>
            </w:pPr>
            <w:r w:rsidRPr="00882B4E">
              <w:rPr>
                <w:rStyle w:val="affe"/>
                <w:rFonts w:ascii="Times New Roman" w:hAnsi="Times New Roman" w:cs="Times New Roman"/>
                <w:b/>
              </w:rPr>
              <w:lastRenderedPageBreak/>
              <w:t>Модуль «Школьные  медиа»</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во Всероссийском конкурсе видеороликов популяризирующих ЗОЖ и спорт.</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Видео-, фотосъемка классных мероприятий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Классные руководители, 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 создании и наполнении информации для сайта школы и сообщества школы в социальной сети «ВКонтакте»</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Зам. директора по ВР, классные руководители, 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 съёмках информационных и праздничных роликах</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Классные руководители, 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Монтаж и сборка видеороликов</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7-11 </w:t>
            </w:r>
          </w:p>
        </w:tc>
        <w:tc>
          <w:tcPr>
            <w:tcW w:w="1309" w:type="dxa"/>
            <w:vAlign w:val="center"/>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в течение года</w:t>
            </w:r>
          </w:p>
        </w:tc>
        <w:tc>
          <w:tcPr>
            <w:tcW w:w="3260" w:type="dxa"/>
          </w:tcPr>
          <w:p w:rsidR="00882B4E" w:rsidRPr="00882B4E" w:rsidRDefault="00882B4E" w:rsidP="005270F1">
            <w:pPr>
              <w:jc w:val="center"/>
              <w:rPr>
                <w:rFonts w:ascii="Times New Roman" w:hAnsi="Times New Roman" w:cs="Times New Roman"/>
              </w:rPr>
            </w:pPr>
            <w:r w:rsidRPr="00882B4E">
              <w:rPr>
                <w:rStyle w:val="affe"/>
                <w:rFonts w:ascii="Times New Roman" w:hAnsi="Times New Roman" w:cs="Times New Roman"/>
              </w:rPr>
              <w:t>Классные руководители, советник по воспитанию</w:t>
            </w:r>
          </w:p>
        </w:tc>
      </w:tr>
      <w:tr w:rsidR="00882B4E" w:rsidRPr="00882B4E" w:rsidTr="005270F1">
        <w:tc>
          <w:tcPr>
            <w:tcW w:w="10881" w:type="dxa"/>
            <w:gridSpan w:val="5"/>
            <w:shd w:val="clear" w:color="auto" w:fill="auto"/>
          </w:tcPr>
          <w:p w:rsidR="00882B4E" w:rsidRPr="00882B4E" w:rsidRDefault="00882B4E" w:rsidP="005270F1">
            <w:pPr>
              <w:spacing w:before="240" w:line="360" w:lineRule="auto"/>
              <w:jc w:val="center"/>
              <w:rPr>
                <w:rStyle w:val="affe"/>
                <w:rFonts w:ascii="Times New Roman" w:hAnsi="Times New Roman" w:cs="Times New Roman"/>
                <w:b/>
                <w:i w:val="0"/>
              </w:rPr>
            </w:pPr>
            <w:r w:rsidRPr="00882B4E">
              <w:rPr>
                <w:rStyle w:val="affe"/>
                <w:rFonts w:ascii="Times New Roman" w:hAnsi="Times New Roman" w:cs="Times New Roman"/>
                <w:b/>
              </w:rPr>
              <w:t>Модуль «Детские общественные объединения»</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Трудовая акция «Школьный двор»</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Консультации по работе РДДМ «Движение Первых».</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 проектах и акциях</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РДДМ «Движение Первых»</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во Всероссийском конкурсе «Большая перемена».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5-10</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Акция «Любимому Учителю»</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Акция «Мы против наркотиков!»</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5 - 11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ноябрь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Волонтерский отряд, советник по воспитанию, руководитель в/о</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Операция «Уважай старость»</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Волонтерский отряд, советник по воспитанию, руководитель в/о</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Всероссийский проект </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«Классные встречи» </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Трудовой десант. Оказание посильной помощи нуждающимся пенсионерам.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Волонтерский отряд, советник по воспитанию, руководитель в/о</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Пропаганда здорового образа жизни.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Волонтерский отряд, 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во Всероссийской акции «Всемирный день борьбы со СПИДом»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День добровольца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i w:val="0"/>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 руководитель в/о</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Операция «Кормушка»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i w:val="0"/>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Акция «Дарите книги с любовью»</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февраль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 ОУС, советник по воспитанию, библиотекарь</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во Всероссийских</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исторических квестах, днях Единых действий </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 Акциях«Чистый поселок – чистая планета»,«Помоги памятникам», «Посади дерево»</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EB15BF" w:rsidP="005270F1">
            <w:pPr>
              <w:jc w:val="center"/>
              <w:rPr>
                <w:rStyle w:val="affe"/>
                <w:rFonts w:ascii="Times New Roman" w:hAnsi="Times New Roman" w:cs="Times New Roman"/>
                <w:i w:val="0"/>
              </w:rPr>
            </w:pPr>
            <w:r>
              <w:rPr>
                <w:rStyle w:val="affe"/>
                <w:rFonts w:ascii="Times New Roman" w:hAnsi="Times New Roman" w:cs="Times New Roman"/>
              </w:rPr>
              <w:t>апрель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 проведении Всероссийского проекта «Читай страна!»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rPr>
              <w:t>ноябрь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Уроки мужества </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«В гости ждем мы ветерана»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Акция «Георгиевская.ленточка»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8 - 11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rPr>
              <w:t>апрель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Волонтерский отряд, советник по воспитанию, руководитель в/о</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День детских общественных объединений </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i w:val="0"/>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Зам. директора по ВР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Совет ОУС,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советник по воспитанию</w:t>
            </w:r>
            <w:bookmarkStart w:id="232" w:name="_GoBack"/>
            <w:bookmarkEnd w:id="232"/>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Акция «Посади дерево», озеленение территории школы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8 - 11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i w:val="0"/>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Волонтерский отряд</w:t>
            </w:r>
          </w:p>
        </w:tc>
      </w:tr>
      <w:tr w:rsidR="00882B4E" w:rsidRPr="00882B4E" w:rsidTr="005270F1">
        <w:tc>
          <w:tcPr>
            <w:tcW w:w="10881" w:type="dxa"/>
            <w:gridSpan w:val="5"/>
          </w:tcPr>
          <w:p w:rsidR="00882B4E" w:rsidRPr="00882B4E" w:rsidRDefault="00882B4E" w:rsidP="005270F1">
            <w:pPr>
              <w:spacing w:before="240" w:line="360" w:lineRule="auto"/>
              <w:jc w:val="center"/>
              <w:rPr>
                <w:rStyle w:val="affe"/>
                <w:rFonts w:ascii="Times New Roman" w:hAnsi="Times New Roman" w:cs="Times New Roman"/>
                <w:b/>
                <w:i w:val="0"/>
              </w:rPr>
            </w:pPr>
            <w:r w:rsidRPr="00882B4E">
              <w:rPr>
                <w:rStyle w:val="affe"/>
                <w:rFonts w:ascii="Times New Roman" w:hAnsi="Times New Roman" w:cs="Times New Roman"/>
                <w:b/>
              </w:rPr>
              <w:t>Модуль «Внешкольные мероприятия»</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Посещение концертов в ЦДД посёлка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Экскурсия в краеведческий музей «Предметы крестьянского быта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19-20 в.в.»</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Рук. кружка</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Сезонные экскурсии на природу.</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по плану</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клас.рук.</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Поездки на новогодние</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представления в драматический театр.</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1-8</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Туристические походы «В поход за здоровьем»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1-4</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май</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10881" w:type="dxa"/>
            <w:gridSpan w:val="5"/>
          </w:tcPr>
          <w:p w:rsidR="00882B4E" w:rsidRPr="00882B4E" w:rsidRDefault="00882B4E" w:rsidP="005270F1">
            <w:pPr>
              <w:spacing w:before="240" w:line="360" w:lineRule="auto"/>
              <w:jc w:val="center"/>
              <w:rPr>
                <w:rStyle w:val="affe"/>
                <w:rFonts w:ascii="Times New Roman" w:hAnsi="Times New Roman" w:cs="Times New Roman"/>
                <w:b/>
                <w:i w:val="0"/>
              </w:rPr>
            </w:pPr>
            <w:r w:rsidRPr="00882B4E">
              <w:rPr>
                <w:rStyle w:val="affe"/>
                <w:rFonts w:ascii="Times New Roman" w:hAnsi="Times New Roman" w:cs="Times New Roman"/>
                <w:b/>
              </w:rPr>
              <w:t>Модуль «Профилактика и безопасность»</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Акция «Мы против наркотиков!»</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5-11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rPr>
              <w:t>ноябрь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социальный педагог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Выявление и учет обучающихся, требующих повышенного педагогического внимания.</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rPr>
              <w:t>сентябрь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социальный педагог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Контроль посещаемости и</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успеваемости детей, состоящих на ВШУ. Профилактическая работа по профилактике правонарушений и</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профилактике наркомании.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социальный педагог, психолог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Всероссийская акция«Спорт – альтернатива пагубным привычкам»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октябрь-ноябрь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советник по воспитанию,</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учителя физкультуры</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ind w:left="365" w:hanging="360"/>
              <w:rPr>
                <w:rFonts w:ascii="Times New Roman" w:hAnsi="Times New Roman" w:cs="Times New Roman"/>
              </w:rPr>
            </w:pPr>
            <w:r w:rsidRPr="00882B4E">
              <w:rPr>
                <w:rFonts w:ascii="Times New Roman" w:hAnsi="Times New Roman" w:cs="Times New Roman"/>
              </w:rPr>
              <w:t xml:space="preserve">Всемирный день борьбы со СПИДом </w:t>
            </w:r>
          </w:p>
          <w:p w:rsidR="00882B4E" w:rsidRPr="00882B4E" w:rsidRDefault="00882B4E" w:rsidP="005270F1">
            <w:pPr>
              <w:jc w:val="center"/>
              <w:rPr>
                <w:rStyle w:val="affe"/>
                <w:rFonts w:ascii="Times New Roman" w:hAnsi="Times New Roman" w:cs="Times New Roman"/>
                <w:i w:val="0"/>
              </w:rPr>
            </w:pPr>
          </w:p>
          <w:p w:rsidR="00882B4E" w:rsidRPr="00882B4E" w:rsidRDefault="00882B4E" w:rsidP="005270F1">
            <w:pPr>
              <w:jc w:val="center"/>
              <w:rPr>
                <w:rStyle w:val="affe"/>
                <w:rFonts w:ascii="Times New Roman" w:hAnsi="Times New Roman" w:cs="Times New Roman"/>
                <w:i w:val="0"/>
              </w:rPr>
            </w:pP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rPr>
              <w:t>декабрь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Fonts w:ascii="Times New Roman" w:hAnsi="Times New Roman" w:cs="Times New Roman"/>
              </w:rPr>
              <w:t>Зам.дир по ВР, соц педагог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Антинаркотическая акция</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«Сообщи, где торгуют смертью»</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rPr>
              <w:t>март</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советник по воспитанию,</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социальный педагог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Беседы о поведении детей вблизи водоемов, о безопасности на дорогах, о правилах поведения в школе, о пожарной безопасности, при угрозе теракта; беседа о недопустимости участия в протестных акциях публичных мероприятиях деструктивного характера, о недопустимости участия вне санкционированных митингах и акциях, профилактика суицида у детей, подростков; предотвращение проявлений терроризма и экстремизма в подростковой среде и др.</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конце каждой четверти</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классные руководители, учитель ОБЖ, </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социальный педагог, психолог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Реализация плана мероприятий по </w:t>
            </w:r>
            <w:r w:rsidRPr="00882B4E">
              <w:rPr>
                <w:rStyle w:val="affe"/>
                <w:rFonts w:ascii="Times New Roman" w:hAnsi="Times New Roman" w:cs="Times New Roman"/>
              </w:rPr>
              <w:lastRenderedPageBreak/>
              <w:t>профилактике суицидального поведения учащихся</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5-11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в течение </w:t>
            </w:r>
            <w:r w:rsidRPr="00882B4E">
              <w:rPr>
                <w:rStyle w:val="affe"/>
                <w:rFonts w:ascii="Times New Roman" w:hAnsi="Times New Roman" w:cs="Times New Roman"/>
              </w:rPr>
              <w:lastRenderedPageBreak/>
              <w:t>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 xml:space="preserve">Психолог </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Осуществление контроля над </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соблюдением режима дня и посещением школьных занятий «трудными» детьми, учениками, находящимися в социально опасном положении, детей, находящихся под опекой.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социальный педагог, психолог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Профилактические мероприятия по недопущению противоправных действий в общественных местах, по разъяснению учащимся и их родителям условий наступления административной и уголовной ответственности за совершение правонарушений и преступлений, в том числе в сети интернет.</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социальный педагог, инспектор ПДН</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Проведение классных часов и</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бесед на тему кибербезопасности, в том числе по вопросам безопасности в социальных сетях.</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учитель ИКТ, психолог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Индивидуальная работа с обучающимися по профилактике</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правонарушений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Социальный педагог, психолог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Индивидуальные беседы с родителями «трудных» детей. Организация досуга</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lastRenderedPageBreak/>
              <w:t>«трудных» детей и детей из малообеспеченных, неполных, опекунских, многодетных,</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находящихся в социально опасном положении семей. Анализ успеваемости за год учащихся, состоящих на внутришкольном учёте, детей из семей социального риска. Планирование занятости учащихся в летний период</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w:t>
            </w:r>
          </w:p>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классные руководители, </w:t>
            </w:r>
            <w:r w:rsidRPr="00882B4E">
              <w:rPr>
                <w:rStyle w:val="affe"/>
                <w:rFonts w:ascii="Times New Roman" w:hAnsi="Times New Roman" w:cs="Times New Roman"/>
              </w:rPr>
              <w:lastRenderedPageBreak/>
              <w:t>социальный педагог, психолог</w:t>
            </w:r>
          </w:p>
        </w:tc>
      </w:tr>
      <w:tr w:rsidR="00882B4E" w:rsidRPr="00882B4E" w:rsidTr="005270F1">
        <w:tc>
          <w:tcPr>
            <w:tcW w:w="10881" w:type="dxa"/>
            <w:gridSpan w:val="5"/>
          </w:tcPr>
          <w:p w:rsidR="00882B4E" w:rsidRPr="00882B4E" w:rsidRDefault="00882B4E" w:rsidP="005270F1">
            <w:pPr>
              <w:spacing w:before="240" w:line="360" w:lineRule="auto"/>
              <w:jc w:val="center"/>
              <w:rPr>
                <w:rStyle w:val="affe"/>
                <w:rFonts w:ascii="Times New Roman" w:hAnsi="Times New Roman" w:cs="Times New Roman"/>
                <w:b/>
                <w:i w:val="0"/>
              </w:rPr>
            </w:pPr>
            <w:r w:rsidRPr="00882B4E">
              <w:rPr>
                <w:rStyle w:val="affe"/>
                <w:rFonts w:ascii="Times New Roman" w:hAnsi="Times New Roman" w:cs="Times New Roman"/>
                <w:b/>
              </w:rPr>
              <w:lastRenderedPageBreak/>
              <w:t>Модуль «Организация предметно-пространственной среды»</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Выставки рисунков, фотографий творческих работ, посвященных</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событиям и памятным датам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 учитель ИЗО</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Оформление классных уголков</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Трудовые десанты по уборке территории школы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Трудовой десант по уборке памятника павшим в годы войны.</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8-11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сентябрь, апрель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 советник по воспитанию</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во Всероссийской неделе музыки для детей и юношества</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5270F1" w:rsidP="005270F1">
            <w:pPr>
              <w:jc w:val="center"/>
              <w:rPr>
                <w:rStyle w:val="affe"/>
                <w:rFonts w:ascii="Times New Roman" w:hAnsi="Times New Roman" w:cs="Times New Roman"/>
                <w:i w:val="0"/>
              </w:rPr>
            </w:pPr>
            <w:r>
              <w:rPr>
                <w:rStyle w:val="affe"/>
                <w:rFonts w:ascii="Times New Roman" w:hAnsi="Times New Roman" w:cs="Times New Roman"/>
              </w:rPr>
              <w:t>март</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учитель музыки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 xml:space="preserve">Праздничное украшение кабинетов, окон к </w:t>
            </w:r>
            <w:r w:rsidRPr="00882B4E">
              <w:rPr>
                <w:rStyle w:val="affe"/>
                <w:rFonts w:ascii="Times New Roman" w:hAnsi="Times New Roman" w:cs="Times New Roman"/>
              </w:rPr>
              <w:lastRenderedPageBreak/>
              <w:t>новогодним праздникам.</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 xml:space="preserve">в течение </w:t>
            </w:r>
            <w:r w:rsidRPr="00882B4E">
              <w:rPr>
                <w:rStyle w:val="affe"/>
                <w:rFonts w:ascii="Times New Roman" w:hAnsi="Times New Roman" w:cs="Times New Roman"/>
              </w:rPr>
              <w:lastRenderedPageBreak/>
              <w:t>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lastRenderedPageBreak/>
              <w:t>Классные руководители</w:t>
            </w:r>
          </w:p>
        </w:tc>
      </w:tr>
      <w:tr w:rsidR="00882B4E" w:rsidRPr="00882B4E" w:rsidTr="005270F1">
        <w:tc>
          <w:tcPr>
            <w:tcW w:w="10881" w:type="dxa"/>
            <w:gridSpan w:val="5"/>
          </w:tcPr>
          <w:p w:rsidR="00882B4E" w:rsidRPr="00882B4E" w:rsidRDefault="00882B4E" w:rsidP="005270F1">
            <w:pPr>
              <w:spacing w:before="240" w:line="360" w:lineRule="auto"/>
              <w:jc w:val="center"/>
              <w:rPr>
                <w:rStyle w:val="affe"/>
                <w:rFonts w:ascii="Times New Roman" w:hAnsi="Times New Roman" w:cs="Times New Roman"/>
                <w:b/>
                <w:i w:val="0"/>
              </w:rPr>
            </w:pPr>
            <w:r w:rsidRPr="00882B4E">
              <w:rPr>
                <w:rStyle w:val="affe"/>
                <w:rFonts w:ascii="Times New Roman" w:hAnsi="Times New Roman" w:cs="Times New Roman"/>
                <w:b/>
              </w:rPr>
              <w:lastRenderedPageBreak/>
              <w:t>Модуль «Взаимодействие с родителями»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Участие родителей в проведении общешкольных, классных мероприятий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Общешкольные родительские</w:t>
            </w:r>
          </w:p>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собрания</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октябрь, март</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Зам. директора по ВР, 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Педагогическое просвещение родителе по вопросам воспитания детей</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 раз/четверть</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Индивидуальные консультации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 социальный педагог, психолог</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4376" w:type="dxa"/>
            <w:vAlign w:val="center"/>
          </w:tcPr>
          <w:p w:rsidR="00882B4E" w:rsidRPr="00882B4E" w:rsidRDefault="00882B4E" w:rsidP="005270F1">
            <w:pPr>
              <w:rPr>
                <w:rStyle w:val="affe"/>
                <w:rFonts w:ascii="Times New Roman" w:hAnsi="Times New Roman" w:cs="Times New Roman"/>
                <w:i w:val="0"/>
              </w:rPr>
            </w:pPr>
            <w:r w:rsidRPr="00882B4E">
              <w:rPr>
                <w:rStyle w:val="affe"/>
                <w:rFonts w:ascii="Times New Roman" w:hAnsi="Times New Roman" w:cs="Times New Roman"/>
              </w:rPr>
              <w:t>Совместные с детьми походы, экскурсии.</w:t>
            </w:r>
          </w:p>
        </w:tc>
        <w:tc>
          <w:tcPr>
            <w:tcW w:w="1261"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1-11</w:t>
            </w:r>
          </w:p>
        </w:tc>
        <w:tc>
          <w:tcPr>
            <w:tcW w:w="1309"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в течение года</w:t>
            </w:r>
          </w:p>
        </w:tc>
        <w:tc>
          <w:tcPr>
            <w:tcW w:w="3260" w:type="dxa"/>
            <w:vAlign w:val="center"/>
          </w:tcPr>
          <w:p w:rsidR="00882B4E" w:rsidRPr="00882B4E" w:rsidRDefault="00882B4E" w:rsidP="005270F1">
            <w:pPr>
              <w:jc w:val="center"/>
              <w:rPr>
                <w:rStyle w:val="affe"/>
                <w:rFonts w:ascii="Times New Roman" w:hAnsi="Times New Roman" w:cs="Times New Roman"/>
                <w:i w:val="0"/>
              </w:rPr>
            </w:pPr>
            <w:r w:rsidRPr="00882B4E">
              <w:rPr>
                <w:rStyle w:val="affe"/>
                <w:rFonts w:ascii="Times New Roman" w:hAnsi="Times New Roman" w:cs="Times New Roman"/>
              </w:rPr>
              <w:t>Классные руководители</w:t>
            </w:r>
          </w:p>
        </w:tc>
      </w:tr>
      <w:tr w:rsidR="00882B4E" w:rsidRPr="00882B4E" w:rsidTr="005270F1">
        <w:tc>
          <w:tcPr>
            <w:tcW w:w="675" w:type="dxa"/>
          </w:tcPr>
          <w:p w:rsidR="00882B4E" w:rsidRPr="00882B4E" w:rsidRDefault="00882B4E" w:rsidP="006B4679">
            <w:pPr>
              <w:pStyle w:val="afd"/>
              <w:numPr>
                <w:ilvl w:val="0"/>
                <w:numId w:val="98"/>
              </w:numPr>
              <w:autoSpaceDE w:val="0"/>
              <w:autoSpaceDN w:val="0"/>
              <w:ind w:left="0" w:firstLine="0"/>
              <w:contextualSpacing w:val="0"/>
              <w:jc w:val="center"/>
              <w:rPr>
                <w:rStyle w:val="affe"/>
                <w:i w:val="0"/>
                <w:sz w:val="22"/>
                <w:szCs w:val="22"/>
              </w:rPr>
            </w:pPr>
          </w:p>
        </w:tc>
        <w:tc>
          <w:tcPr>
            <w:tcW w:w="10206" w:type="dxa"/>
            <w:gridSpan w:val="4"/>
            <w:vAlign w:val="center"/>
          </w:tcPr>
          <w:p w:rsidR="00882B4E" w:rsidRPr="00882B4E" w:rsidRDefault="00882B4E" w:rsidP="005270F1">
            <w:pPr>
              <w:ind w:right="-1"/>
              <w:jc w:val="center"/>
              <w:rPr>
                <w:rFonts w:ascii="Times New Roman" w:eastAsia="№Е" w:hAnsi="Times New Roman" w:cs="Times New Roman"/>
                <w:b/>
              </w:rPr>
            </w:pPr>
            <w:r w:rsidRPr="00882B4E">
              <w:rPr>
                <w:rFonts w:ascii="Times New Roman" w:eastAsia="№Е" w:hAnsi="Times New Roman" w:cs="Times New Roman"/>
                <w:b/>
              </w:rPr>
              <w:t>Классное руководство</w:t>
            </w:r>
          </w:p>
          <w:p w:rsidR="00882B4E" w:rsidRPr="00882B4E" w:rsidRDefault="00882B4E" w:rsidP="005270F1">
            <w:pPr>
              <w:ind w:right="-1"/>
              <w:jc w:val="center"/>
              <w:rPr>
                <w:rFonts w:ascii="Times New Roman" w:eastAsia="№Е" w:hAnsi="Times New Roman" w:cs="Times New Roman"/>
              </w:rPr>
            </w:pPr>
            <w:r w:rsidRPr="00882B4E">
              <w:rPr>
                <w:rFonts w:ascii="Times New Roman" w:eastAsia="№Е" w:hAnsi="Times New Roman" w:cs="Times New Roman"/>
                <w:i/>
              </w:rPr>
              <w:t xml:space="preserve">( </w:t>
            </w:r>
            <w:r w:rsidRPr="00882B4E">
              <w:rPr>
                <w:rFonts w:ascii="Times New Roman" w:eastAsia="№Е" w:hAnsi="Times New Roman" w:cs="Times New Roman"/>
              </w:rPr>
              <w:t>согласно планам классных руководителей)</w:t>
            </w:r>
          </w:p>
          <w:p w:rsidR="00882B4E" w:rsidRPr="00882B4E" w:rsidRDefault="00882B4E" w:rsidP="005270F1">
            <w:pPr>
              <w:ind w:right="-1"/>
              <w:jc w:val="center"/>
              <w:rPr>
                <w:rFonts w:ascii="Times New Roman" w:eastAsia="№Е" w:hAnsi="Times New Roman" w:cs="Times New Roman"/>
                <w:i/>
              </w:rPr>
            </w:pPr>
          </w:p>
          <w:p w:rsidR="00882B4E" w:rsidRPr="00882B4E" w:rsidRDefault="00882B4E" w:rsidP="005270F1">
            <w:pPr>
              <w:ind w:right="-1"/>
              <w:jc w:val="center"/>
              <w:rPr>
                <w:rFonts w:ascii="Times New Roman" w:eastAsia="№Е" w:hAnsi="Times New Roman" w:cs="Times New Roman"/>
                <w:b/>
              </w:rPr>
            </w:pPr>
            <w:r w:rsidRPr="00882B4E">
              <w:rPr>
                <w:rFonts w:ascii="Times New Roman" w:eastAsia="№Е" w:hAnsi="Times New Roman" w:cs="Times New Roman"/>
                <w:b/>
              </w:rPr>
              <w:t>Урочная деятельность</w:t>
            </w:r>
          </w:p>
          <w:p w:rsidR="00882B4E" w:rsidRPr="00882B4E" w:rsidRDefault="00882B4E" w:rsidP="005270F1">
            <w:pPr>
              <w:ind w:right="-1"/>
              <w:jc w:val="center"/>
              <w:rPr>
                <w:rFonts w:ascii="Times New Roman" w:eastAsia="№Е" w:hAnsi="Times New Roman" w:cs="Times New Roman"/>
              </w:rPr>
            </w:pPr>
            <w:r w:rsidRPr="00882B4E">
              <w:rPr>
                <w:rFonts w:ascii="Times New Roman" w:eastAsia="№Е" w:hAnsi="Times New Roman" w:cs="Times New Roman"/>
              </w:rPr>
              <w:t>(согласно индивидуальным  планам работы учителей-предметников)</w:t>
            </w:r>
          </w:p>
          <w:p w:rsidR="00882B4E" w:rsidRPr="00882B4E" w:rsidRDefault="00882B4E" w:rsidP="005270F1">
            <w:pPr>
              <w:ind w:right="-1"/>
              <w:jc w:val="center"/>
              <w:rPr>
                <w:rFonts w:ascii="Times New Roman" w:eastAsia="№Е" w:hAnsi="Times New Roman" w:cs="Times New Roman"/>
              </w:rPr>
            </w:pPr>
          </w:p>
          <w:p w:rsidR="00882B4E" w:rsidRPr="00882B4E" w:rsidRDefault="00882B4E" w:rsidP="005270F1">
            <w:pPr>
              <w:ind w:right="-1"/>
              <w:jc w:val="center"/>
              <w:rPr>
                <w:rFonts w:ascii="Times New Roman" w:eastAsia="№Е" w:hAnsi="Times New Roman" w:cs="Times New Roman"/>
                <w:b/>
              </w:rPr>
            </w:pPr>
            <w:r w:rsidRPr="00882B4E">
              <w:rPr>
                <w:rFonts w:ascii="Times New Roman" w:eastAsia="№Е" w:hAnsi="Times New Roman" w:cs="Times New Roman"/>
                <w:b/>
              </w:rPr>
              <w:t>Социальное партнерство</w:t>
            </w:r>
          </w:p>
          <w:p w:rsidR="00882B4E" w:rsidRPr="00882B4E" w:rsidRDefault="00882B4E" w:rsidP="005270F1">
            <w:pPr>
              <w:ind w:right="-1"/>
              <w:jc w:val="center"/>
              <w:rPr>
                <w:rStyle w:val="affe"/>
                <w:rFonts w:ascii="Times New Roman" w:hAnsi="Times New Roman" w:cs="Times New Roman"/>
                <w:b/>
                <w:i w:val="0"/>
              </w:rPr>
            </w:pPr>
            <w:r w:rsidRPr="00882B4E">
              <w:rPr>
                <w:rFonts w:ascii="Times New Roman" w:eastAsia="№Е" w:hAnsi="Times New Roman" w:cs="Times New Roman"/>
              </w:rPr>
              <w:t>(в соответствии с планом работы школы)</w:t>
            </w:r>
          </w:p>
          <w:p w:rsidR="00882B4E" w:rsidRPr="00882B4E" w:rsidRDefault="00882B4E" w:rsidP="005270F1">
            <w:pPr>
              <w:jc w:val="center"/>
              <w:rPr>
                <w:rStyle w:val="affe"/>
                <w:rFonts w:ascii="Times New Roman" w:hAnsi="Times New Roman" w:cs="Times New Roman"/>
                <w:i w:val="0"/>
              </w:rPr>
            </w:pPr>
          </w:p>
        </w:tc>
      </w:tr>
    </w:tbl>
    <w:p w:rsidR="008D6EF7" w:rsidRPr="008D6EF7" w:rsidRDefault="008D6EF7" w:rsidP="00292A38">
      <w:pPr>
        <w:widowControl w:val="0"/>
        <w:autoSpaceDE w:val="0"/>
        <w:autoSpaceDN w:val="0"/>
        <w:adjustRightInd w:val="0"/>
        <w:spacing w:after="0" w:line="240" w:lineRule="auto"/>
        <w:rPr>
          <w:sz w:val="24"/>
          <w:szCs w:val="24"/>
        </w:rPr>
        <w:sectPr w:rsidR="008D6EF7" w:rsidRPr="008D6EF7" w:rsidSect="005270F1">
          <w:headerReference w:type="even" r:id="rId19"/>
          <w:headerReference w:type="default" r:id="rId20"/>
          <w:footerReference w:type="even" r:id="rId21"/>
          <w:footerReference w:type="default" r:id="rId22"/>
          <w:footnotePr>
            <w:numRestart w:val="eachPage"/>
          </w:footnotePr>
          <w:pgSz w:w="12019" w:h="7824" w:orient="landscape"/>
          <w:pgMar w:top="703" w:right="977" w:bottom="709" w:left="571" w:header="0" w:footer="3" w:gutter="0"/>
          <w:cols w:space="720"/>
          <w:noEndnote/>
          <w:docGrid w:linePitch="360"/>
        </w:sectPr>
      </w:pPr>
    </w:p>
    <w:p w:rsidR="00E17FA5" w:rsidRPr="008D6EF7" w:rsidRDefault="00E17FA5" w:rsidP="00973195">
      <w:pPr>
        <w:rPr>
          <w:rFonts w:cs="Times New Roman"/>
        </w:rPr>
      </w:pPr>
    </w:p>
    <w:sectPr w:rsidR="00E17FA5" w:rsidRPr="008D6EF7" w:rsidSect="00E17FA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679" w:rsidRDefault="006B4679" w:rsidP="006522C1">
      <w:pPr>
        <w:spacing w:after="0" w:line="240" w:lineRule="auto"/>
      </w:pPr>
      <w:r>
        <w:separator/>
      </w:r>
    </w:p>
  </w:endnote>
  <w:endnote w:type="continuationSeparator" w:id="0">
    <w:p w:rsidR="006B4679" w:rsidRDefault="006B4679" w:rsidP="006522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MT">
    <w:altName w:val="Arial"/>
    <w:charset w:val="01"/>
    <w:family w:val="swiss"/>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Е">
    <w:altName w:val="Times New Roman"/>
    <w:charset w:val="00"/>
    <w:family w:val="roman"/>
    <w:pitch w:val="variable"/>
    <w:sig w:usb0="00000000" w:usb1="09060000" w:usb2="00000010" w:usb3="00000000" w:csb0="00080000" w:csb1="00000000"/>
  </w:font>
  <w:font w:name="TimesNewRoman">
    <w:altName w:val="MS Mincho"/>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7752"/>
      <w:docPartObj>
        <w:docPartGallery w:val="Page Numbers (Bottom of Page)"/>
        <w:docPartUnique/>
      </w:docPartObj>
    </w:sdtPr>
    <w:sdtContent>
      <w:p w:rsidR="008F00FB" w:rsidRDefault="008F00FB">
        <w:pPr>
          <w:pStyle w:val="a3"/>
          <w:jc w:val="center"/>
        </w:pPr>
        <w:fldSimple w:instr=" PAGE   \* MERGEFORMAT ">
          <w:r w:rsidR="00AC455A">
            <w:rPr>
              <w:noProof/>
            </w:rPr>
            <w:t>655</w:t>
          </w:r>
        </w:fldSimple>
      </w:p>
    </w:sdtContent>
  </w:sdt>
  <w:p w:rsidR="008F00FB" w:rsidRDefault="008F00F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5BF" w:rsidRDefault="00EB15BF">
    <w:pPr>
      <w:spacing w:line="1" w:lineRule="exact"/>
    </w:pPr>
    <w:r>
      <w:rPr>
        <w:noProof/>
      </w:rPr>
      <w:pict>
        <v:shapetype id="_x0000_t202" coordsize="21600,21600" o:spt="202" path="m,l,21600r21600,l21600,xe">
          <v:stroke joinstyle="miter"/>
          <v:path gradientshapeok="t" o:connecttype="rect"/>
        </v:shapetype>
        <v:shape id="Shape 165" o:spid="_x0000_s18434" type="#_x0000_t202" style="position:absolute;margin-left:37.6pt;margin-top:557.7pt;width:312.2pt;height:10.35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EB15BF" w:rsidRDefault="00EB15BF">
                <w:pPr>
                  <w:pStyle w:val="ab"/>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5BF" w:rsidRDefault="00EB15BF">
    <w:pPr>
      <w:spacing w:line="1" w:lineRule="exact"/>
    </w:pPr>
    <w:r>
      <w:rPr>
        <w:noProof/>
      </w:rPr>
      <w:pict>
        <v:shapetype id="_x0000_t202" coordsize="21600,21600" o:spt="202" path="m,l,21600r21600,l21600,xe">
          <v:stroke joinstyle="miter"/>
          <v:path gradientshapeok="t" o:connecttype="rect"/>
        </v:shapetype>
        <v:shape id="Shape 163" o:spid="_x0000_s18433" type="#_x0000_t202" style="position:absolute;margin-left:37.85pt;margin-top:557.7pt;width:311.75pt;height:10.35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next-textbox:#Shape 163;mso-fit-shape-to-text:t" inset="0,0,0,0">
            <w:txbxContent>
              <w:p w:rsidR="00EB15BF" w:rsidRDefault="00EB15BF">
                <w:pPr>
                  <w:pStyle w:val="ab"/>
                  <w:rPr>
                    <w:sz w:val="18"/>
                    <w:szCs w:val="18"/>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679" w:rsidRDefault="006B4679" w:rsidP="006522C1">
      <w:pPr>
        <w:spacing w:after="0" w:line="240" w:lineRule="auto"/>
      </w:pPr>
      <w:r>
        <w:separator/>
      </w:r>
    </w:p>
  </w:footnote>
  <w:footnote w:type="continuationSeparator" w:id="0">
    <w:p w:rsidR="006B4679" w:rsidRDefault="006B4679" w:rsidP="006522C1">
      <w:pPr>
        <w:spacing w:after="0" w:line="240" w:lineRule="auto"/>
      </w:pPr>
      <w:r>
        <w:continuationSeparator/>
      </w:r>
    </w:p>
  </w:footnote>
  <w:footnote w:id="1">
    <w:p w:rsidR="00EB15BF" w:rsidRDefault="00EB15BF" w:rsidP="00FC2478">
      <w:pPr>
        <w:pStyle w:val="aff1"/>
        <w:spacing w:line="240" w:lineRule="auto"/>
        <w:ind w:left="0" w:firstLine="0"/>
        <w:rPr>
          <w:rFonts w:ascii="Times New Roman" w:hAnsi="Times New Roman" w:cs="Times New Roman"/>
          <w:sz w:val="16"/>
          <w:szCs w:val="16"/>
        </w:rPr>
      </w:pPr>
    </w:p>
  </w:footnote>
  <w:footnote w:id="2">
    <w:p w:rsidR="00EB15BF" w:rsidRDefault="00EB15BF" w:rsidP="00FC2478">
      <w:pPr>
        <w:pStyle w:val="aff1"/>
        <w:spacing w:line="240" w:lineRule="auto"/>
        <w:ind w:left="0" w:firstLine="0"/>
        <w:rPr>
          <w:rFonts w:ascii="Times New Roman" w:hAnsi="Times New Roman" w:cs="Times New Roman"/>
          <w:sz w:val="16"/>
          <w:szCs w:val="16"/>
        </w:rPr>
      </w:pPr>
    </w:p>
  </w:footnote>
  <w:footnote w:id="3">
    <w:p w:rsidR="00EB15BF" w:rsidRDefault="00EB15BF" w:rsidP="00FC2478">
      <w:pPr>
        <w:pStyle w:val="aff1"/>
        <w:spacing w:line="240" w:lineRule="auto"/>
        <w:ind w:left="0" w:firstLine="0"/>
        <w:rPr>
          <w:rFonts w:ascii="Times New Roman" w:hAnsi="Times New Roman" w:cs="Times New Roman"/>
          <w:sz w:val="16"/>
          <w:szCs w:val="16"/>
        </w:rPr>
      </w:pPr>
    </w:p>
  </w:footnote>
  <w:footnote w:id="4">
    <w:p w:rsidR="00EB15BF" w:rsidRDefault="00EB15BF" w:rsidP="00FC2478">
      <w:pPr>
        <w:pStyle w:val="aff1"/>
        <w:spacing w:line="240" w:lineRule="auto"/>
        <w:ind w:left="0" w:firstLine="0"/>
        <w:rPr>
          <w:rFonts w:ascii="Times New Roman" w:hAnsi="Times New Roman" w:cs="Times New Roman"/>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5BF" w:rsidRDefault="00EB15BF">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5BF" w:rsidRDefault="00EB15BF">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2976"/>
    <w:multiLevelType w:val="multilevel"/>
    <w:tmpl w:val="9E0A6354"/>
    <w:lvl w:ilvl="0">
      <w:start w:val="1"/>
      <w:numFmt w:val="decimal"/>
      <w:lvlText w:val="%1)"/>
      <w:lvlJc w:val="left"/>
      <w:pPr>
        <w:ind w:left="0" w:firstLine="0"/>
      </w:pPr>
      <w:rPr>
        <w:rFonts w:ascii="Times New Roman" w:eastAsia="Times New Roman" w:hAnsi="Times New Roman" w:cs="Times New Roman"/>
        <w:b w:val="0"/>
        <w:bCs w:val="0"/>
        <w:i/>
        <w:iCs/>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13F041A"/>
    <w:multiLevelType w:val="multilevel"/>
    <w:tmpl w:val="30AA672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DA2678"/>
    <w:multiLevelType w:val="hybridMultilevel"/>
    <w:tmpl w:val="1696E8E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5F36007"/>
    <w:multiLevelType w:val="hybridMultilevel"/>
    <w:tmpl w:val="94AABDCC"/>
    <w:lvl w:ilvl="0" w:tplc="B9AC77A2">
      <w:numFmt w:val="bullet"/>
      <w:lvlText w:val="-"/>
      <w:lvlJc w:val="left"/>
      <w:pPr>
        <w:ind w:left="232" w:hanging="169"/>
      </w:pPr>
      <w:rPr>
        <w:rFonts w:ascii="Times New Roman" w:eastAsia="Times New Roman" w:hAnsi="Times New Roman" w:cs="Times New Roman" w:hint="default"/>
        <w:w w:val="100"/>
        <w:sz w:val="28"/>
        <w:szCs w:val="28"/>
        <w:lang w:val="ru-RU" w:eastAsia="en-US" w:bidi="ar-SA"/>
      </w:rPr>
    </w:lvl>
    <w:lvl w:ilvl="1" w:tplc="F5BE1F46">
      <w:numFmt w:val="bullet"/>
      <w:lvlText w:val=""/>
      <w:lvlJc w:val="left"/>
      <w:pPr>
        <w:ind w:left="1519" w:hanging="360"/>
      </w:pPr>
      <w:rPr>
        <w:rFonts w:ascii="Wingdings" w:eastAsia="Wingdings" w:hAnsi="Wingdings" w:cs="Wingdings" w:hint="default"/>
        <w:w w:val="100"/>
        <w:sz w:val="28"/>
        <w:szCs w:val="28"/>
        <w:lang w:val="ru-RU" w:eastAsia="en-US" w:bidi="ar-SA"/>
      </w:rPr>
    </w:lvl>
    <w:lvl w:ilvl="2" w:tplc="10A85C90">
      <w:numFmt w:val="bullet"/>
      <w:lvlText w:val="•"/>
      <w:lvlJc w:val="left"/>
      <w:pPr>
        <w:ind w:left="2496" w:hanging="360"/>
      </w:pPr>
      <w:rPr>
        <w:rFonts w:hint="default"/>
        <w:lang w:val="ru-RU" w:eastAsia="en-US" w:bidi="ar-SA"/>
      </w:rPr>
    </w:lvl>
    <w:lvl w:ilvl="3" w:tplc="6C4E6186">
      <w:numFmt w:val="bullet"/>
      <w:lvlText w:val="•"/>
      <w:lvlJc w:val="left"/>
      <w:pPr>
        <w:ind w:left="3472" w:hanging="360"/>
      </w:pPr>
      <w:rPr>
        <w:rFonts w:hint="default"/>
        <w:lang w:val="ru-RU" w:eastAsia="en-US" w:bidi="ar-SA"/>
      </w:rPr>
    </w:lvl>
    <w:lvl w:ilvl="4" w:tplc="C3760764">
      <w:numFmt w:val="bullet"/>
      <w:lvlText w:val="•"/>
      <w:lvlJc w:val="left"/>
      <w:pPr>
        <w:ind w:left="4448" w:hanging="360"/>
      </w:pPr>
      <w:rPr>
        <w:rFonts w:hint="default"/>
        <w:lang w:val="ru-RU" w:eastAsia="en-US" w:bidi="ar-SA"/>
      </w:rPr>
    </w:lvl>
    <w:lvl w:ilvl="5" w:tplc="D3840396">
      <w:numFmt w:val="bullet"/>
      <w:lvlText w:val="•"/>
      <w:lvlJc w:val="left"/>
      <w:pPr>
        <w:ind w:left="5425" w:hanging="360"/>
      </w:pPr>
      <w:rPr>
        <w:rFonts w:hint="default"/>
        <w:lang w:val="ru-RU" w:eastAsia="en-US" w:bidi="ar-SA"/>
      </w:rPr>
    </w:lvl>
    <w:lvl w:ilvl="6" w:tplc="CF1290BA">
      <w:numFmt w:val="bullet"/>
      <w:lvlText w:val="•"/>
      <w:lvlJc w:val="left"/>
      <w:pPr>
        <w:ind w:left="6401" w:hanging="360"/>
      </w:pPr>
      <w:rPr>
        <w:rFonts w:hint="default"/>
        <w:lang w:val="ru-RU" w:eastAsia="en-US" w:bidi="ar-SA"/>
      </w:rPr>
    </w:lvl>
    <w:lvl w:ilvl="7" w:tplc="AEA8E18C">
      <w:numFmt w:val="bullet"/>
      <w:lvlText w:val="•"/>
      <w:lvlJc w:val="left"/>
      <w:pPr>
        <w:ind w:left="7377" w:hanging="360"/>
      </w:pPr>
      <w:rPr>
        <w:rFonts w:hint="default"/>
        <w:lang w:val="ru-RU" w:eastAsia="en-US" w:bidi="ar-SA"/>
      </w:rPr>
    </w:lvl>
    <w:lvl w:ilvl="8" w:tplc="7CB00D8E">
      <w:numFmt w:val="bullet"/>
      <w:lvlText w:val="•"/>
      <w:lvlJc w:val="left"/>
      <w:pPr>
        <w:ind w:left="8353" w:hanging="360"/>
      </w:pPr>
      <w:rPr>
        <w:rFonts w:hint="default"/>
        <w:lang w:val="ru-RU" w:eastAsia="en-US" w:bidi="ar-SA"/>
      </w:rPr>
    </w:lvl>
  </w:abstractNum>
  <w:abstractNum w:abstractNumId="6">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9BB7736"/>
    <w:multiLevelType w:val="hybridMultilevel"/>
    <w:tmpl w:val="35A8CF9A"/>
    <w:lvl w:ilvl="0" w:tplc="D58619D6">
      <w:numFmt w:val="bullet"/>
      <w:lvlText w:val=""/>
      <w:lvlJc w:val="left"/>
      <w:pPr>
        <w:ind w:left="232" w:hanging="848"/>
      </w:pPr>
      <w:rPr>
        <w:rFonts w:ascii="Wingdings" w:eastAsia="Wingdings" w:hAnsi="Wingdings" w:cs="Wingdings" w:hint="default"/>
        <w:w w:val="100"/>
        <w:sz w:val="28"/>
        <w:szCs w:val="28"/>
        <w:lang w:val="ru-RU" w:eastAsia="en-US" w:bidi="ar-SA"/>
      </w:rPr>
    </w:lvl>
    <w:lvl w:ilvl="1" w:tplc="65AC12BC">
      <w:numFmt w:val="bullet"/>
      <w:lvlText w:val="•"/>
      <w:lvlJc w:val="left"/>
      <w:pPr>
        <w:ind w:left="1246" w:hanging="848"/>
      </w:pPr>
      <w:rPr>
        <w:rFonts w:hint="default"/>
        <w:lang w:val="ru-RU" w:eastAsia="en-US" w:bidi="ar-SA"/>
      </w:rPr>
    </w:lvl>
    <w:lvl w:ilvl="2" w:tplc="0FE64550">
      <w:numFmt w:val="bullet"/>
      <w:lvlText w:val="•"/>
      <w:lvlJc w:val="left"/>
      <w:pPr>
        <w:ind w:left="2253" w:hanging="848"/>
      </w:pPr>
      <w:rPr>
        <w:rFonts w:hint="default"/>
        <w:lang w:val="ru-RU" w:eastAsia="en-US" w:bidi="ar-SA"/>
      </w:rPr>
    </w:lvl>
    <w:lvl w:ilvl="3" w:tplc="99BC52E8">
      <w:numFmt w:val="bullet"/>
      <w:lvlText w:val="•"/>
      <w:lvlJc w:val="left"/>
      <w:pPr>
        <w:ind w:left="3259" w:hanging="848"/>
      </w:pPr>
      <w:rPr>
        <w:rFonts w:hint="default"/>
        <w:lang w:val="ru-RU" w:eastAsia="en-US" w:bidi="ar-SA"/>
      </w:rPr>
    </w:lvl>
    <w:lvl w:ilvl="4" w:tplc="FC32AB98">
      <w:numFmt w:val="bullet"/>
      <w:lvlText w:val="•"/>
      <w:lvlJc w:val="left"/>
      <w:pPr>
        <w:ind w:left="4266" w:hanging="848"/>
      </w:pPr>
      <w:rPr>
        <w:rFonts w:hint="default"/>
        <w:lang w:val="ru-RU" w:eastAsia="en-US" w:bidi="ar-SA"/>
      </w:rPr>
    </w:lvl>
    <w:lvl w:ilvl="5" w:tplc="8AA08E46">
      <w:numFmt w:val="bullet"/>
      <w:lvlText w:val="•"/>
      <w:lvlJc w:val="left"/>
      <w:pPr>
        <w:ind w:left="5273" w:hanging="848"/>
      </w:pPr>
      <w:rPr>
        <w:rFonts w:hint="default"/>
        <w:lang w:val="ru-RU" w:eastAsia="en-US" w:bidi="ar-SA"/>
      </w:rPr>
    </w:lvl>
    <w:lvl w:ilvl="6" w:tplc="B78C0CDA">
      <w:numFmt w:val="bullet"/>
      <w:lvlText w:val="•"/>
      <w:lvlJc w:val="left"/>
      <w:pPr>
        <w:ind w:left="6279" w:hanging="848"/>
      </w:pPr>
      <w:rPr>
        <w:rFonts w:hint="default"/>
        <w:lang w:val="ru-RU" w:eastAsia="en-US" w:bidi="ar-SA"/>
      </w:rPr>
    </w:lvl>
    <w:lvl w:ilvl="7" w:tplc="4DF624F2">
      <w:numFmt w:val="bullet"/>
      <w:lvlText w:val="•"/>
      <w:lvlJc w:val="left"/>
      <w:pPr>
        <w:ind w:left="7286" w:hanging="848"/>
      </w:pPr>
      <w:rPr>
        <w:rFonts w:hint="default"/>
        <w:lang w:val="ru-RU" w:eastAsia="en-US" w:bidi="ar-SA"/>
      </w:rPr>
    </w:lvl>
    <w:lvl w:ilvl="8" w:tplc="B576E3E2">
      <w:numFmt w:val="bullet"/>
      <w:lvlText w:val="•"/>
      <w:lvlJc w:val="left"/>
      <w:pPr>
        <w:ind w:left="8293" w:hanging="848"/>
      </w:pPr>
      <w:rPr>
        <w:rFonts w:hint="default"/>
        <w:lang w:val="ru-RU" w:eastAsia="en-US" w:bidi="ar-SA"/>
      </w:rPr>
    </w:lvl>
  </w:abstractNum>
  <w:abstractNum w:abstractNumId="9">
    <w:nsid w:val="0A3B1C21"/>
    <w:multiLevelType w:val="hybridMultilevel"/>
    <w:tmpl w:val="754663F2"/>
    <w:lvl w:ilvl="0" w:tplc="497468CA">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
    <w:nsid w:val="0C082E4E"/>
    <w:multiLevelType w:val="hybridMultilevel"/>
    <w:tmpl w:val="4FEA57AE"/>
    <w:lvl w:ilvl="0" w:tplc="0CFC81E8">
      <w:numFmt w:val="bullet"/>
      <w:lvlText w:val="-"/>
      <w:lvlJc w:val="left"/>
      <w:pPr>
        <w:ind w:left="239" w:hanging="188"/>
      </w:pPr>
      <w:rPr>
        <w:rFonts w:ascii="Malgun Gothic" w:eastAsia="Malgun Gothic" w:hAnsi="Malgun Gothic" w:cs="Malgun Gothic" w:hint="default"/>
        <w:w w:val="100"/>
        <w:sz w:val="24"/>
        <w:szCs w:val="24"/>
        <w:lang w:val="ru-RU" w:eastAsia="en-US" w:bidi="ar-SA"/>
      </w:rPr>
    </w:lvl>
    <w:lvl w:ilvl="1" w:tplc="3DD8DDBE">
      <w:numFmt w:val="bullet"/>
      <w:lvlText w:val="•"/>
      <w:lvlJc w:val="left"/>
      <w:pPr>
        <w:ind w:left="1187" w:hanging="188"/>
      </w:pPr>
      <w:rPr>
        <w:rFonts w:hint="default"/>
        <w:lang w:val="ru-RU" w:eastAsia="en-US" w:bidi="ar-SA"/>
      </w:rPr>
    </w:lvl>
    <w:lvl w:ilvl="2" w:tplc="682A9B58">
      <w:numFmt w:val="bullet"/>
      <w:lvlText w:val="•"/>
      <w:lvlJc w:val="left"/>
      <w:pPr>
        <w:ind w:left="2135" w:hanging="188"/>
      </w:pPr>
      <w:rPr>
        <w:rFonts w:hint="default"/>
        <w:lang w:val="ru-RU" w:eastAsia="en-US" w:bidi="ar-SA"/>
      </w:rPr>
    </w:lvl>
    <w:lvl w:ilvl="3" w:tplc="0352BDD6">
      <w:numFmt w:val="bullet"/>
      <w:lvlText w:val="•"/>
      <w:lvlJc w:val="left"/>
      <w:pPr>
        <w:ind w:left="3083" w:hanging="188"/>
      </w:pPr>
      <w:rPr>
        <w:rFonts w:hint="default"/>
        <w:lang w:val="ru-RU" w:eastAsia="en-US" w:bidi="ar-SA"/>
      </w:rPr>
    </w:lvl>
    <w:lvl w:ilvl="4" w:tplc="40D472E0">
      <w:numFmt w:val="bullet"/>
      <w:lvlText w:val="•"/>
      <w:lvlJc w:val="left"/>
      <w:pPr>
        <w:ind w:left="4031" w:hanging="188"/>
      </w:pPr>
      <w:rPr>
        <w:rFonts w:hint="default"/>
        <w:lang w:val="ru-RU" w:eastAsia="en-US" w:bidi="ar-SA"/>
      </w:rPr>
    </w:lvl>
    <w:lvl w:ilvl="5" w:tplc="944ED764">
      <w:numFmt w:val="bullet"/>
      <w:lvlText w:val="•"/>
      <w:lvlJc w:val="left"/>
      <w:pPr>
        <w:ind w:left="4979" w:hanging="188"/>
      </w:pPr>
      <w:rPr>
        <w:rFonts w:hint="default"/>
        <w:lang w:val="ru-RU" w:eastAsia="en-US" w:bidi="ar-SA"/>
      </w:rPr>
    </w:lvl>
    <w:lvl w:ilvl="6" w:tplc="C154369C">
      <w:numFmt w:val="bullet"/>
      <w:lvlText w:val="•"/>
      <w:lvlJc w:val="left"/>
      <w:pPr>
        <w:ind w:left="5927" w:hanging="188"/>
      </w:pPr>
      <w:rPr>
        <w:rFonts w:hint="default"/>
        <w:lang w:val="ru-RU" w:eastAsia="en-US" w:bidi="ar-SA"/>
      </w:rPr>
    </w:lvl>
    <w:lvl w:ilvl="7" w:tplc="473C264E">
      <w:numFmt w:val="bullet"/>
      <w:lvlText w:val="•"/>
      <w:lvlJc w:val="left"/>
      <w:pPr>
        <w:ind w:left="6875" w:hanging="188"/>
      </w:pPr>
      <w:rPr>
        <w:rFonts w:hint="default"/>
        <w:lang w:val="ru-RU" w:eastAsia="en-US" w:bidi="ar-SA"/>
      </w:rPr>
    </w:lvl>
    <w:lvl w:ilvl="8" w:tplc="F3AEDE8A">
      <w:numFmt w:val="bullet"/>
      <w:lvlText w:val="•"/>
      <w:lvlJc w:val="left"/>
      <w:pPr>
        <w:ind w:left="7823" w:hanging="188"/>
      </w:pPr>
      <w:rPr>
        <w:rFonts w:hint="default"/>
        <w:lang w:val="ru-RU" w:eastAsia="en-US" w:bidi="ar-SA"/>
      </w:rPr>
    </w:lvl>
  </w:abstractNum>
  <w:abstractNum w:abstractNumId="1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ED66B0C"/>
    <w:multiLevelType w:val="hybridMultilevel"/>
    <w:tmpl w:val="FD86991A"/>
    <w:lvl w:ilvl="0" w:tplc="F3B2BD00">
      <w:numFmt w:val="bullet"/>
      <w:lvlText w:val="-"/>
      <w:lvlJc w:val="left"/>
      <w:pPr>
        <w:ind w:left="232" w:hanging="281"/>
      </w:pPr>
      <w:rPr>
        <w:rFonts w:ascii="Arial MT" w:eastAsia="Arial MT" w:hAnsi="Arial MT" w:cs="Arial MT" w:hint="default"/>
        <w:w w:val="97"/>
        <w:sz w:val="24"/>
        <w:szCs w:val="24"/>
        <w:lang w:val="ru-RU" w:eastAsia="en-US" w:bidi="ar-SA"/>
      </w:rPr>
    </w:lvl>
    <w:lvl w:ilvl="1" w:tplc="3518585E">
      <w:numFmt w:val="bullet"/>
      <w:lvlText w:val="-"/>
      <w:lvlJc w:val="left"/>
      <w:pPr>
        <w:ind w:left="232" w:hanging="188"/>
      </w:pPr>
      <w:rPr>
        <w:rFonts w:ascii="Times New Roman" w:eastAsia="Times New Roman" w:hAnsi="Times New Roman" w:cs="Times New Roman" w:hint="default"/>
        <w:w w:val="100"/>
        <w:sz w:val="28"/>
        <w:szCs w:val="28"/>
        <w:lang w:val="ru-RU" w:eastAsia="en-US" w:bidi="ar-SA"/>
      </w:rPr>
    </w:lvl>
    <w:lvl w:ilvl="2" w:tplc="66CC3F2A">
      <w:numFmt w:val="bullet"/>
      <w:lvlText w:val="•"/>
      <w:lvlJc w:val="left"/>
      <w:pPr>
        <w:ind w:left="2253" w:hanging="188"/>
      </w:pPr>
      <w:rPr>
        <w:rFonts w:hint="default"/>
        <w:lang w:val="ru-RU" w:eastAsia="en-US" w:bidi="ar-SA"/>
      </w:rPr>
    </w:lvl>
    <w:lvl w:ilvl="3" w:tplc="BC9EA122">
      <w:numFmt w:val="bullet"/>
      <w:lvlText w:val="•"/>
      <w:lvlJc w:val="left"/>
      <w:pPr>
        <w:ind w:left="3259" w:hanging="188"/>
      </w:pPr>
      <w:rPr>
        <w:rFonts w:hint="default"/>
        <w:lang w:val="ru-RU" w:eastAsia="en-US" w:bidi="ar-SA"/>
      </w:rPr>
    </w:lvl>
    <w:lvl w:ilvl="4" w:tplc="3D90456C">
      <w:numFmt w:val="bullet"/>
      <w:lvlText w:val="•"/>
      <w:lvlJc w:val="left"/>
      <w:pPr>
        <w:ind w:left="4266" w:hanging="188"/>
      </w:pPr>
      <w:rPr>
        <w:rFonts w:hint="default"/>
        <w:lang w:val="ru-RU" w:eastAsia="en-US" w:bidi="ar-SA"/>
      </w:rPr>
    </w:lvl>
    <w:lvl w:ilvl="5" w:tplc="A6B2873A">
      <w:numFmt w:val="bullet"/>
      <w:lvlText w:val="•"/>
      <w:lvlJc w:val="left"/>
      <w:pPr>
        <w:ind w:left="5273" w:hanging="188"/>
      </w:pPr>
      <w:rPr>
        <w:rFonts w:hint="default"/>
        <w:lang w:val="ru-RU" w:eastAsia="en-US" w:bidi="ar-SA"/>
      </w:rPr>
    </w:lvl>
    <w:lvl w:ilvl="6" w:tplc="5296C5AC">
      <w:numFmt w:val="bullet"/>
      <w:lvlText w:val="•"/>
      <w:lvlJc w:val="left"/>
      <w:pPr>
        <w:ind w:left="6279" w:hanging="188"/>
      </w:pPr>
      <w:rPr>
        <w:rFonts w:hint="default"/>
        <w:lang w:val="ru-RU" w:eastAsia="en-US" w:bidi="ar-SA"/>
      </w:rPr>
    </w:lvl>
    <w:lvl w:ilvl="7" w:tplc="0D5E427E">
      <w:numFmt w:val="bullet"/>
      <w:lvlText w:val="•"/>
      <w:lvlJc w:val="left"/>
      <w:pPr>
        <w:ind w:left="7286" w:hanging="188"/>
      </w:pPr>
      <w:rPr>
        <w:rFonts w:hint="default"/>
        <w:lang w:val="ru-RU" w:eastAsia="en-US" w:bidi="ar-SA"/>
      </w:rPr>
    </w:lvl>
    <w:lvl w:ilvl="8" w:tplc="5386A63A">
      <w:numFmt w:val="bullet"/>
      <w:lvlText w:val="•"/>
      <w:lvlJc w:val="left"/>
      <w:pPr>
        <w:ind w:left="8293" w:hanging="188"/>
      </w:pPr>
      <w:rPr>
        <w:rFonts w:hint="default"/>
        <w:lang w:val="ru-RU" w:eastAsia="en-US" w:bidi="ar-SA"/>
      </w:rPr>
    </w:lvl>
  </w:abstractNum>
  <w:abstractNum w:abstractNumId="13">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1B46CC4"/>
    <w:multiLevelType w:val="hybridMultilevel"/>
    <w:tmpl w:val="EECCAAFA"/>
    <w:lvl w:ilvl="0" w:tplc="C4A0A79C">
      <w:numFmt w:val="bullet"/>
      <w:lvlText w:val="-"/>
      <w:lvlJc w:val="left"/>
      <w:pPr>
        <w:ind w:left="400" w:hanging="147"/>
      </w:pPr>
      <w:rPr>
        <w:rFonts w:ascii="Times New Roman" w:eastAsia="Times New Roman" w:hAnsi="Times New Roman" w:cs="Times New Roman" w:hint="default"/>
        <w:w w:val="99"/>
        <w:sz w:val="24"/>
        <w:szCs w:val="24"/>
        <w:lang w:val="ru-RU" w:eastAsia="en-US" w:bidi="ar-SA"/>
      </w:rPr>
    </w:lvl>
    <w:lvl w:ilvl="1" w:tplc="88FEF56A">
      <w:start w:val="1"/>
      <w:numFmt w:val="decimal"/>
      <w:lvlText w:val="%2."/>
      <w:lvlJc w:val="left"/>
      <w:pPr>
        <w:ind w:left="993" w:hanging="167"/>
      </w:pPr>
      <w:rPr>
        <w:rFonts w:ascii="Times New Roman" w:eastAsia="Times New Roman" w:hAnsi="Times New Roman" w:cs="Times New Roman" w:hint="default"/>
        <w:b/>
        <w:bCs/>
        <w:w w:val="100"/>
        <w:sz w:val="20"/>
        <w:szCs w:val="20"/>
        <w:lang w:val="ru-RU" w:eastAsia="en-US" w:bidi="ar-SA"/>
      </w:rPr>
    </w:lvl>
    <w:lvl w:ilvl="2" w:tplc="93B28488">
      <w:numFmt w:val="bullet"/>
      <w:lvlText w:val="•"/>
      <w:lvlJc w:val="left"/>
      <w:pPr>
        <w:ind w:left="2657" w:hanging="167"/>
      </w:pPr>
      <w:rPr>
        <w:rFonts w:hint="default"/>
        <w:lang w:val="ru-RU" w:eastAsia="en-US" w:bidi="ar-SA"/>
      </w:rPr>
    </w:lvl>
    <w:lvl w:ilvl="3" w:tplc="BE50AEC6">
      <w:numFmt w:val="bullet"/>
      <w:lvlText w:val="•"/>
      <w:lvlJc w:val="left"/>
      <w:pPr>
        <w:ind w:left="4315" w:hanging="167"/>
      </w:pPr>
      <w:rPr>
        <w:rFonts w:hint="default"/>
        <w:lang w:val="ru-RU" w:eastAsia="en-US" w:bidi="ar-SA"/>
      </w:rPr>
    </w:lvl>
    <w:lvl w:ilvl="4" w:tplc="86DAC7C8">
      <w:numFmt w:val="bullet"/>
      <w:lvlText w:val="•"/>
      <w:lvlJc w:val="left"/>
      <w:pPr>
        <w:ind w:left="5972" w:hanging="167"/>
      </w:pPr>
      <w:rPr>
        <w:rFonts w:hint="default"/>
        <w:lang w:val="ru-RU" w:eastAsia="en-US" w:bidi="ar-SA"/>
      </w:rPr>
    </w:lvl>
    <w:lvl w:ilvl="5" w:tplc="EACC46C8">
      <w:numFmt w:val="bullet"/>
      <w:lvlText w:val="•"/>
      <w:lvlJc w:val="left"/>
      <w:pPr>
        <w:ind w:left="7630" w:hanging="167"/>
      </w:pPr>
      <w:rPr>
        <w:rFonts w:hint="default"/>
        <w:lang w:val="ru-RU" w:eastAsia="en-US" w:bidi="ar-SA"/>
      </w:rPr>
    </w:lvl>
    <w:lvl w:ilvl="6" w:tplc="C3D41DFA">
      <w:numFmt w:val="bullet"/>
      <w:lvlText w:val="•"/>
      <w:lvlJc w:val="left"/>
      <w:pPr>
        <w:ind w:left="9288" w:hanging="167"/>
      </w:pPr>
      <w:rPr>
        <w:rFonts w:hint="default"/>
        <w:lang w:val="ru-RU" w:eastAsia="en-US" w:bidi="ar-SA"/>
      </w:rPr>
    </w:lvl>
    <w:lvl w:ilvl="7" w:tplc="7F16EC3C">
      <w:numFmt w:val="bullet"/>
      <w:lvlText w:val="•"/>
      <w:lvlJc w:val="left"/>
      <w:pPr>
        <w:ind w:left="10945" w:hanging="167"/>
      </w:pPr>
      <w:rPr>
        <w:rFonts w:hint="default"/>
        <w:lang w:val="ru-RU" w:eastAsia="en-US" w:bidi="ar-SA"/>
      </w:rPr>
    </w:lvl>
    <w:lvl w:ilvl="8" w:tplc="680E6D38">
      <w:numFmt w:val="bullet"/>
      <w:lvlText w:val="•"/>
      <w:lvlJc w:val="left"/>
      <w:pPr>
        <w:ind w:left="12603" w:hanging="167"/>
      </w:pPr>
      <w:rPr>
        <w:rFonts w:hint="default"/>
        <w:lang w:val="ru-RU" w:eastAsia="en-US" w:bidi="ar-SA"/>
      </w:rPr>
    </w:lvl>
  </w:abstractNum>
  <w:abstractNum w:abstractNumId="15">
    <w:nsid w:val="16C07070"/>
    <w:multiLevelType w:val="multilevel"/>
    <w:tmpl w:val="89A65134"/>
    <w:lvl w:ilvl="0">
      <w:start w:val="1"/>
      <w:numFmt w:val="decimal"/>
      <w:lvlText w:val="%1)"/>
      <w:lvlJc w:val="left"/>
      <w:pPr>
        <w:ind w:left="0" w:firstLine="0"/>
      </w:pPr>
      <w:rPr>
        <w:rFonts w:ascii="Times New Roman" w:eastAsia="Times New Roman" w:hAnsi="Times New Roman" w:cs="Times New Roman"/>
        <w:b w:val="0"/>
        <w:bCs w:val="0"/>
        <w:i/>
        <w:iCs/>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18C21159"/>
    <w:multiLevelType w:val="hybridMultilevel"/>
    <w:tmpl w:val="EAB602E2"/>
    <w:lvl w:ilvl="0" w:tplc="F238DEB0">
      <w:start w:val="2"/>
      <w:numFmt w:val="decimal"/>
      <w:lvlText w:val="%1"/>
      <w:lvlJc w:val="left"/>
      <w:pPr>
        <w:ind w:left="934" w:hanging="702"/>
      </w:pPr>
      <w:rPr>
        <w:rFonts w:hint="default"/>
        <w:lang w:val="ru-RU" w:eastAsia="en-US" w:bidi="ar-SA"/>
      </w:rPr>
    </w:lvl>
    <w:lvl w:ilvl="1" w:tplc="C1DA6216">
      <w:numFmt w:val="none"/>
      <w:lvlText w:val=""/>
      <w:lvlJc w:val="left"/>
      <w:pPr>
        <w:tabs>
          <w:tab w:val="num" w:pos="360"/>
        </w:tabs>
      </w:pPr>
    </w:lvl>
    <w:lvl w:ilvl="2" w:tplc="6A629E70">
      <w:numFmt w:val="none"/>
      <w:lvlText w:val=""/>
      <w:lvlJc w:val="left"/>
      <w:pPr>
        <w:tabs>
          <w:tab w:val="num" w:pos="360"/>
        </w:tabs>
      </w:pPr>
    </w:lvl>
    <w:lvl w:ilvl="3" w:tplc="A2BC6DF8">
      <w:numFmt w:val="bullet"/>
      <w:lvlText w:val="•"/>
      <w:lvlJc w:val="left"/>
      <w:pPr>
        <w:ind w:left="3749" w:hanging="702"/>
      </w:pPr>
      <w:rPr>
        <w:rFonts w:hint="default"/>
        <w:lang w:val="ru-RU" w:eastAsia="en-US" w:bidi="ar-SA"/>
      </w:rPr>
    </w:lvl>
    <w:lvl w:ilvl="4" w:tplc="1C2AF150">
      <w:numFmt w:val="bullet"/>
      <w:lvlText w:val="•"/>
      <w:lvlJc w:val="left"/>
      <w:pPr>
        <w:ind w:left="4686" w:hanging="702"/>
      </w:pPr>
      <w:rPr>
        <w:rFonts w:hint="default"/>
        <w:lang w:val="ru-RU" w:eastAsia="en-US" w:bidi="ar-SA"/>
      </w:rPr>
    </w:lvl>
    <w:lvl w:ilvl="5" w:tplc="3F109600">
      <w:numFmt w:val="bullet"/>
      <w:lvlText w:val="•"/>
      <w:lvlJc w:val="left"/>
      <w:pPr>
        <w:ind w:left="5623" w:hanging="702"/>
      </w:pPr>
      <w:rPr>
        <w:rFonts w:hint="default"/>
        <w:lang w:val="ru-RU" w:eastAsia="en-US" w:bidi="ar-SA"/>
      </w:rPr>
    </w:lvl>
    <w:lvl w:ilvl="6" w:tplc="E42AB29A">
      <w:numFmt w:val="bullet"/>
      <w:lvlText w:val="•"/>
      <w:lvlJc w:val="left"/>
      <w:pPr>
        <w:ind w:left="6559" w:hanging="702"/>
      </w:pPr>
      <w:rPr>
        <w:rFonts w:hint="default"/>
        <w:lang w:val="ru-RU" w:eastAsia="en-US" w:bidi="ar-SA"/>
      </w:rPr>
    </w:lvl>
    <w:lvl w:ilvl="7" w:tplc="32BC9BA6">
      <w:numFmt w:val="bullet"/>
      <w:lvlText w:val="•"/>
      <w:lvlJc w:val="left"/>
      <w:pPr>
        <w:ind w:left="7496" w:hanging="702"/>
      </w:pPr>
      <w:rPr>
        <w:rFonts w:hint="default"/>
        <w:lang w:val="ru-RU" w:eastAsia="en-US" w:bidi="ar-SA"/>
      </w:rPr>
    </w:lvl>
    <w:lvl w:ilvl="8" w:tplc="BC581CA6">
      <w:numFmt w:val="bullet"/>
      <w:lvlText w:val="•"/>
      <w:lvlJc w:val="left"/>
      <w:pPr>
        <w:ind w:left="8433" w:hanging="702"/>
      </w:pPr>
      <w:rPr>
        <w:rFonts w:hint="default"/>
        <w:lang w:val="ru-RU" w:eastAsia="en-US" w:bidi="ar-SA"/>
      </w:rPr>
    </w:lvl>
  </w:abstractNum>
  <w:abstractNum w:abstractNumId="17">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AD34D27"/>
    <w:multiLevelType w:val="multilevel"/>
    <w:tmpl w:val="0792B3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1B4672F6"/>
    <w:multiLevelType w:val="multilevel"/>
    <w:tmpl w:val="25F0E9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DA214B3"/>
    <w:multiLevelType w:val="hybridMultilevel"/>
    <w:tmpl w:val="B95EF7DA"/>
    <w:lvl w:ilvl="0" w:tplc="F3AA4860">
      <w:numFmt w:val="bullet"/>
      <w:lvlText w:val="-"/>
      <w:lvlJc w:val="left"/>
      <w:pPr>
        <w:ind w:left="312" w:hanging="202"/>
      </w:pPr>
      <w:rPr>
        <w:rFonts w:ascii="Times New Roman" w:eastAsia="Times New Roman" w:hAnsi="Times New Roman" w:cs="Times New Roman" w:hint="default"/>
        <w:w w:val="99"/>
        <w:sz w:val="24"/>
        <w:szCs w:val="24"/>
        <w:lang w:val="ru-RU" w:eastAsia="en-US" w:bidi="ar-SA"/>
      </w:rPr>
    </w:lvl>
    <w:lvl w:ilvl="1" w:tplc="DBB42FC8">
      <w:numFmt w:val="bullet"/>
      <w:lvlText w:val="•"/>
      <w:lvlJc w:val="left"/>
      <w:pPr>
        <w:ind w:left="1394" w:hanging="202"/>
      </w:pPr>
      <w:rPr>
        <w:rFonts w:hint="default"/>
        <w:lang w:val="ru-RU" w:eastAsia="en-US" w:bidi="ar-SA"/>
      </w:rPr>
    </w:lvl>
    <w:lvl w:ilvl="2" w:tplc="63146C18">
      <w:numFmt w:val="bullet"/>
      <w:lvlText w:val="•"/>
      <w:lvlJc w:val="left"/>
      <w:pPr>
        <w:ind w:left="2469" w:hanging="202"/>
      </w:pPr>
      <w:rPr>
        <w:rFonts w:hint="default"/>
        <w:lang w:val="ru-RU" w:eastAsia="en-US" w:bidi="ar-SA"/>
      </w:rPr>
    </w:lvl>
    <w:lvl w:ilvl="3" w:tplc="6F429616">
      <w:numFmt w:val="bullet"/>
      <w:lvlText w:val="•"/>
      <w:lvlJc w:val="left"/>
      <w:pPr>
        <w:ind w:left="3543" w:hanging="202"/>
      </w:pPr>
      <w:rPr>
        <w:rFonts w:hint="default"/>
        <w:lang w:val="ru-RU" w:eastAsia="en-US" w:bidi="ar-SA"/>
      </w:rPr>
    </w:lvl>
    <w:lvl w:ilvl="4" w:tplc="7694942E">
      <w:numFmt w:val="bullet"/>
      <w:lvlText w:val="•"/>
      <w:lvlJc w:val="left"/>
      <w:pPr>
        <w:ind w:left="4618" w:hanging="202"/>
      </w:pPr>
      <w:rPr>
        <w:rFonts w:hint="default"/>
        <w:lang w:val="ru-RU" w:eastAsia="en-US" w:bidi="ar-SA"/>
      </w:rPr>
    </w:lvl>
    <w:lvl w:ilvl="5" w:tplc="43C8C940">
      <w:numFmt w:val="bullet"/>
      <w:lvlText w:val="•"/>
      <w:lvlJc w:val="left"/>
      <w:pPr>
        <w:ind w:left="5693" w:hanging="202"/>
      </w:pPr>
      <w:rPr>
        <w:rFonts w:hint="default"/>
        <w:lang w:val="ru-RU" w:eastAsia="en-US" w:bidi="ar-SA"/>
      </w:rPr>
    </w:lvl>
    <w:lvl w:ilvl="6" w:tplc="254AD10C">
      <w:numFmt w:val="bullet"/>
      <w:lvlText w:val="•"/>
      <w:lvlJc w:val="left"/>
      <w:pPr>
        <w:ind w:left="6767" w:hanging="202"/>
      </w:pPr>
      <w:rPr>
        <w:rFonts w:hint="default"/>
        <w:lang w:val="ru-RU" w:eastAsia="en-US" w:bidi="ar-SA"/>
      </w:rPr>
    </w:lvl>
    <w:lvl w:ilvl="7" w:tplc="63E48CDE">
      <w:numFmt w:val="bullet"/>
      <w:lvlText w:val="•"/>
      <w:lvlJc w:val="left"/>
      <w:pPr>
        <w:ind w:left="7842" w:hanging="202"/>
      </w:pPr>
      <w:rPr>
        <w:rFonts w:hint="default"/>
        <w:lang w:val="ru-RU" w:eastAsia="en-US" w:bidi="ar-SA"/>
      </w:rPr>
    </w:lvl>
    <w:lvl w:ilvl="8" w:tplc="B0066360">
      <w:numFmt w:val="bullet"/>
      <w:lvlText w:val="•"/>
      <w:lvlJc w:val="left"/>
      <w:pPr>
        <w:ind w:left="8917" w:hanging="202"/>
      </w:pPr>
      <w:rPr>
        <w:rFonts w:hint="default"/>
        <w:lang w:val="ru-RU" w:eastAsia="en-US" w:bidi="ar-SA"/>
      </w:rPr>
    </w:lvl>
  </w:abstractNum>
  <w:abstractNum w:abstractNumId="23">
    <w:nsid w:val="1FD444C4"/>
    <w:multiLevelType w:val="hybridMultilevel"/>
    <w:tmpl w:val="BD40F4EC"/>
    <w:lvl w:ilvl="0" w:tplc="98EC01D2">
      <w:start w:val="1"/>
      <w:numFmt w:val="decimal"/>
      <w:lvlText w:val="%1."/>
      <w:lvlJc w:val="left"/>
      <w:pPr>
        <w:ind w:left="493" w:hanging="181"/>
        <w:jc w:val="right"/>
      </w:pPr>
      <w:rPr>
        <w:rFonts w:ascii="Times New Roman" w:eastAsia="Times New Roman" w:hAnsi="Times New Roman" w:cs="Times New Roman" w:hint="default"/>
        <w:b/>
        <w:bCs/>
        <w:w w:val="100"/>
        <w:sz w:val="22"/>
        <w:szCs w:val="22"/>
        <w:lang w:val="ru-RU" w:eastAsia="en-US" w:bidi="ar-SA"/>
      </w:rPr>
    </w:lvl>
    <w:lvl w:ilvl="1" w:tplc="4178F67A">
      <w:start w:val="2"/>
      <w:numFmt w:val="decimal"/>
      <w:lvlText w:val="%2."/>
      <w:lvlJc w:val="left"/>
      <w:pPr>
        <w:ind w:left="1033" w:hanging="360"/>
        <w:jc w:val="left"/>
      </w:pPr>
      <w:rPr>
        <w:rFonts w:ascii="Times New Roman" w:eastAsia="Times New Roman" w:hAnsi="Times New Roman" w:cs="Times New Roman" w:hint="default"/>
        <w:w w:val="100"/>
        <w:sz w:val="24"/>
        <w:szCs w:val="24"/>
        <w:lang w:val="ru-RU" w:eastAsia="en-US" w:bidi="ar-SA"/>
      </w:rPr>
    </w:lvl>
    <w:lvl w:ilvl="2" w:tplc="62EC9678">
      <w:numFmt w:val="bullet"/>
      <w:lvlText w:val="-"/>
      <w:lvlJc w:val="left"/>
      <w:pPr>
        <w:ind w:left="312" w:hanging="200"/>
      </w:pPr>
      <w:rPr>
        <w:rFonts w:ascii="Times New Roman" w:eastAsia="Times New Roman" w:hAnsi="Times New Roman" w:cs="Times New Roman" w:hint="default"/>
        <w:w w:val="99"/>
        <w:sz w:val="24"/>
        <w:szCs w:val="24"/>
        <w:lang w:val="ru-RU" w:eastAsia="en-US" w:bidi="ar-SA"/>
      </w:rPr>
    </w:lvl>
    <w:lvl w:ilvl="3" w:tplc="F970E2EA">
      <w:numFmt w:val="bullet"/>
      <w:lvlText w:val="•"/>
      <w:lvlJc w:val="left"/>
      <w:pPr>
        <w:ind w:left="2293" w:hanging="200"/>
      </w:pPr>
      <w:rPr>
        <w:rFonts w:hint="default"/>
        <w:lang w:val="ru-RU" w:eastAsia="en-US" w:bidi="ar-SA"/>
      </w:rPr>
    </w:lvl>
    <w:lvl w:ilvl="4" w:tplc="EC96D962">
      <w:numFmt w:val="bullet"/>
      <w:lvlText w:val="•"/>
      <w:lvlJc w:val="left"/>
      <w:pPr>
        <w:ind w:left="3546" w:hanging="200"/>
      </w:pPr>
      <w:rPr>
        <w:rFonts w:hint="default"/>
        <w:lang w:val="ru-RU" w:eastAsia="en-US" w:bidi="ar-SA"/>
      </w:rPr>
    </w:lvl>
    <w:lvl w:ilvl="5" w:tplc="053A0132">
      <w:numFmt w:val="bullet"/>
      <w:lvlText w:val="•"/>
      <w:lvlJc w:val="left"/>
      <w:pPr>
        <w:ind w:left="4799" w:hanging="200"/>
      </w:pPr>
      <w:rPr>
        <w:rFonts w:hint="default"/>
        <w:lang w:val="ru-RU" w:eastAsia="en-US" w:bidi="ar-SA"/>
      </w:rPr>
    </w:lvl>
    <w:lvl w:ilvl="6" w:tplc="470C1C14">
      <w:numFmt w:val="bullet"/>
      <w:lvlText w:val="•"/>
      <w:lvlJc w:val="left"/>
      <w:pPr>
        <w:ind w:left="6053" w:hanging="200"/>
      </w:pPr>
      <w:rPr>
        <w:rFonts w:hint="default"/>
        <w:lang w:val="ru-RU" w:eastAsia="en-US" w:bidi="ar-SA"/>
      </w:rPr>
    </w:lvl>
    <w:lvl w:ilvl="7" w:tplc="78F261F0">
      <w:numFmt w:val="bullet"/>
      <w:lvlText w:val="•"/>
      <w:lvlJc w:val="left"/>
      <w:pPr>
        <w:ind w:left="7306" w:hanging="200"/>
      </w:pPr>
      <w:rPr>
        <w:rFonts w:hint="default"/>
        <w:lang w:val="ru-RU" w:eastAsia="en-US" w:bidi="ar-SA"/>
      </w:rPr>
    </w:lvl>
    <w:lvl w:ilvl="8" w:tplc="C63C68DC">
      <w:numFmt w:val="bullet"/>
      <w:lvlText w:val="•"/>
      <w:lvlJc w:val="left"/>
      <w:pPr>
        <w:ind w:left="8559" w:hanging="200"/>
      </w:pPr>
      <w:rPr>
        <w:rFonts w:hint="default"/>
        <w:lang w:val="ru-RU" w:eastAsia="en-US" w:bidi="ar-SA"/>
      </w:rPr>
    </w:lvl>
  </w:abstractNum>
  <w:abstractNum w:abstractNumId="24">
    <w:nsid w:val="23C43FAA"/>
    <w:multiLevelType w:val="hybridMultilevel"/>
    <w:tmpl w:val="47B0A2E2"/>
    <w:lvl w:ilvl="0" w:tplc="26EC9D2A">
      <w:start w:val="1"/>
      <w:numFmt w:val="decimal"/>
      <w:lvlText w:val="%1."/>
      <w:lvlJc w:val="left"/>
      <w:pPr>
        <w:ind w:left="484" w:hanging="245"/>
        <w:jc w:val="left"/>
      </w:pPr>
      <w:rPr>
        <w:rFonts w:hint="default"/>
        <w:w w:val="100"/>
        <w:lang w:val="ru-RU" w:eastAsia="en-US" w:bidi="ar-SA"/>
      </w:rPr>
    </w:lvl>
    <w:lvl w:ilvl="1" w:tplc="C7E63D52">
      <w:numFmt w:val="bullet"/>
      <w:lvlText w:val=""/>
      <w:lvlJc w:val="left"/>
      <w:pPr>
        <w:ind w:left="960" w:hanging="346"/>
      </w:pPr>
      <w:rPr>
        <w:rFonts w:ascii="Symbol" w:eastAsia="Symbol" w:hAnsi="Symbol" w:cs="Symbol" w:hint="default"/>
        <w:w w:val="100"/>
        <w:sz w:val="24"/>
        <w:szCs w:val="24"/>
        <w:lang w:val="ru-RU" w:eastAsia="en-US" w:bidi="ar-SA"/>
      </w:rPr>
    </w:lvl>
    <w:lvl w:ilvl="2" w:tplc="C7CEE7AE">
      <w:numFmt w:val="bullet"/>
      <w:lvlText w:val="•"/>
      <w:lvlJc w:val="left"/>
      <w:pPr>
        <w:ind w:left="960" w:hanging="346"/>
      </w:pPr>
      <w:rPr>
        <w:rFonts w:hint="default"/>
        <w:lang w:val="ru-RU" w:eastAsia="en-US" w:bidi="ar-SA"/>
      </w:rPr>
    </w:lvl>
    <w:lvl w:ilvl="3" w:tplc="AAE47B48">
      <w:numFmt w:val="bullet"/>
      <w:lvlText w:val="•"/>
      <w:lvlJc w:val="left"/>
      <w:pPr>
        <w:ind w:left="2054" w:hanging="346"/>
      </w:pPr>
      <w:rPr>
        <w:rFonts w:hint="default"/>
        <w:lang w:val="ru-RU" w:eastAsia="en-US" w:bidi="ar-SA"/>
      </w:rPr>
    </w:lvl>
    <w:lvl w:ilvl="4" w:tplc="F990BEC6">
      <w:numFmt w:val="bullet"/>
      <w:lvlText w:val="•"/>
      <w:lvlJc w:val="left"/>
      <w:pPr>
        <w:ind w:left="3149" w:hanging="346"/>
      </w:pPr>
      <w:rPr>
        <w:rFonts w:hint="default"/>
        <w:lang w:val="ru-RU" w:eastAsia="en-US" w:bidi="ar-SA"/>
      </w:rPr>
    </w:lvl>
    <w:lvl w:ilvl="5" w:tplc="55D65FE0">
      <w:numFmt w:val="bullet"/>
      <w:lvlText w:val="•"/>
      <w:lvlJc w:val="left"/>
      <w:pPr>
        <w:ind w:left="4244" w:hanging="346"/>
      </w:pPr>
      <w:rPr>
        <w:rFonts w:hint="default"/>
        <w:lang w:val="ru-RU" w:eastAsia="en-US" w:bidi="ar-SA"/>
      </w:rPr>
    </w:lvl>
    <w:lvl w:ilvl="6" w:tplc="84D45018">
      <w:numFmt w:val="bullet"/>
      <w:lvlText w:val="•"/>
      <w:lvlJc w:val="left"/>
      <w:pPr>
        <w:ind w:left="5339" w:hanging="346"/>
      </w:pPr>
      <w:rPr>
        <w:rFonts w:hint="default"/>
        <w:lang w:val="ru-RU" w:eastAsia="en-US" w:bidi="ar-SA"/>
      </w:rPr>
    </w:lvl>
    <w:lvl w:ilvl="7" w:tplc="2968ECBA">
      <w:numFmt w:val="bullet"/>
      <w:lvlText w:val="•"/>
      <w:lvlJc w:val="left"/>
      <w:pPr>
        <w:ind w:left="6434" w:hanging="346"/>
      </w:pPr>
      <w:rPr>
        <w:rFonts w:hint="default"/>
        <w:lang w:val="ru-RU" w:eastAsia="en-US" w:bidi="ar-SA"/>
      </w:rPr>
    </w:lvl>
    <w:lvl w:ilvl="8" w:tplc="19BC8A02">
      <w:numFmt w:val="bullet"/>
      <w:lvlText w:val="•"/>
      <w:lvlJc w:val="left"/>
      <w:pPr>
        <w:ind w:left="7529" w:hanging="346"/>
      </w:pPr>
      <w:rPr>
        <w:rFonts w:hint="default"/>
        <w:lang w:val="ru-RU" w:eastAsia="en-US" w:bidi="ar-SA"/>
      </w:rPr>
    </w:lvl>
  </w:abstractNum>
  <w:abstractNum w:abstractNumId="25">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473169E"/>
    <w:multiLevelType w:val="multilevel"/>
    <w:tmpl w:val="A3E86624"/>
    <w:lvl w:ilvl="0">
      <w:start w:val="1"/>
      <w:numFmt w:val="russianLower"/>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24BB4A40"/>
    <w:multiLevelType w:val="hybridMultilevel"/>
    <w:tmpl w:val="8CB6CE88"/>
    <w:lvl w:ilvl="0" w:tplc="C770B2A2">
      <w:numFmt w:val="bullet"/>
      <w:lvlText w:val=""/>
      <w:lvlJc w:val="left"/>
      <w:pPr>
        <w:ind w:left="1021" w:hanging="142"/>
      </w:pPr>
      <w:rPr>
        <w:rFonts w:ascii="Symbol" w:eastAsia="Symbol" w:hAnsi="Symbol" w:cs="Symbol" w:hint="default"/>
        <w:w w:val="100"/>
        <w:sz w:val="24"/>
        <w:szCs w:val="24"/>
        <w:lang w:val="ru-RU" w:eastAsia="en-US" w:bidi="ar-SA"/>
      </w:rPr>
    </w:lvl>
    <w:lvl w:ilvl="1" w:tplc="82CC371E">
      <w:numFmt w:val="bullet"/>
      <w:lvlText w:val="•"/>
      <w:lvlJc w:val="left"/>
      <w:pPr>
        <w:ind w:left="2024" w:hanging="142"/>
      </w:pPr>
      <w:rPr>
        <w:rFonts w:hint="default"/>
        <w:lang w:val="ru-RU" w:eastAsia="en-US" w:bidi="ar-SA"/>
      </w:rPr>
    </w:lvl>
    <w:lvl w:ilvl="2" w:tplc="C2EC80AA">
      <w:numFmt w:val="bullet"/>
      <w:lvlText w:val="•"/>
      <w:lvlJc w:val="left"/>
      <w:pPr>
        <w:ind w:left="3029" w:hanging="142"/>
      </w:pPr>
      <w:rPr>
        <w:rFonts w:hint="default"/>
        <w:lang w:val="ru-RU" w:eastAsia="en-US" w:bidi="ar-SA"/>
      </w:rPr>
    </w:lvl>
    <w:lvl w:ilvl="3" w:tplc="7FF41A38">
      <w:numFmt w:val="bullet"/>
      <w:lvlText w:val="•"/>
      <w:lvlJc w:val="left"/>
      <w:pPr>
        <w:ind w:left="4033" w:hanging="142"/>
      </w:pPr>
      <w:rPr>
        <w:rFonts w:hint="default"/>
        <w:lang w:val="ru-RU" w:eastAsia="en-US" w:bidi="ar-SA"/>
      </w:rPr>
    </w:lvl>
    <w:lvl w:ilvl="4" w:tplc="45787E76">
      <w:numFmt w:val="bullet"/>
      <w:lvlText w:val="•"/>
      <w:lvlJc w:val="left"/>
      <w:pPr>
        <w:ind w:left="5038" w:hanging="142"/>
      </w:pPr>
      <w:rPr>
        <w:rFonts w:hint="default"/>
        <w:lang w:val="ru-RU" w:eastAsia="en-US" w:bidi="ar-SA"/>
      </w:rPr>
    </w:lvl>
    <w:lvl w:ilvl="5" w:tplc="FF9E13FE">
      <w:numFmt w:val="bullet"/>
      <w:lvlText w:val="•"/>
      <w:lvlJc w:val="left"/>
      <w:pPr>
        <w:ind w:left="6043" w:hanging="142"/>
      </w:pPr>
      <w:rPr>
        <w:rFonts w:hint="default"/>
        <w:lang w:val="ru-RU" w:eastAsia="en-US" w:bidi="ar-SA"/>
      </w:rPr>
    </w:lvl>
    <w:lvl w:ilvl="6" w:tplc="7214045C">
      <w:numFmt w:val="bullet"/>
      <w:lvlText w:val="•"/>
      <w:lvlJc w:val="left"/>
      <w:pPr>
        <w:ind w:left="7047" w:hanging="142"/>
      </w:pPr>
      <w:rPr>
        <w:rFonts w:hint="default"/>
        <w:lang w:val="ru-RU" w:eastAsia="en-US" w:bidi="ar-SA"/>
      </w:rPr>
    </w:lvl>
    <w:lvl w:ilvl="7" w:tplc="81F40178">
      <w:numFmt w:val="bullet"/>
      <w:lvlText w:val="•"/>
      <w:lvlJc w:val="left"/>
      <w:pPr>
        <w:ind w:left="8052" w:hanging="142"/>
      </w:pPr>
      <w:rPr>
        <w:rFonts w:hint="default"/>
        <w:lang w:val="ru-RU" w:eastAsia="en-US" w:bidi="ar-SA"/>
      </w:rPr>
    </w:lvl>
    <w:lvl w:ilvl="8" w:tplc="BC082B4E">
      <w:numFmt w:val="bullet"/>
      <w:lvlText w:val="•"/>
      <w:lvlJc w:val="left"/>
      <w:pPr>
        <w:ind w:left="9057" w:hanging="142"/>
      </w:pPr>
      <w:rPr>
        <w:rFonts w:hint="default"/>
        <w:lang w:val="ru-RU" w:eastAsia="en-US" w:bidi="ar-SA"/>
      </w:rPr>
    </w:lvl>
  </w:abstractNum>
  <w:abstractNum w:abstractNumId="28">
    <w:nsid w:val="257367B2"/>
    <w:multiLevelType w:val="hybridMultilevel"/>
    <w:tmpl w:val="A81E221A"/>
    <w:lvl w:ilvl="0" w:tplc="882686AE">
      <w:numFmt w:val="bullet"/>
      <w:lvlText w:val="-"/>
      <w:lvlJc w:val="left"/>
      <w:pPr>
        <w:ind w:left="232" w:hanging="197"/>
      </w:pPr>
      <w:rPr>
        <w:rFonts w:ascii="Times New Roman" w:eastAsia="Times New Roman" w:hAnsi="Times New Roman" w:cs="Times New Roman" w:hint="default"/>
        <w:w w:val="100"/>
        <w:sz w:val="28"/>
        <w:szCs w:val="28"/>
        <w:lang w:val="ru-RU" w:eastAsia="en-US" w:bidi="ar-SA"/>
      </w:rPr>
    </w:lvl>
    <w:lvl w:ilvl="1" w:tplc="206A0DC4">
      <w:numFmt w:val="bullet"/>
      <w:lvlText w:val="•"/>
      <w:lvlJc w:val="left"/>
      <w:pPr>
        <w:ind w:left="1246" w:hanging="197"/>
      </w:pPr>
      <w:rPr>
        <w:rFonts w:hint="default"/>
        <w:lang w:val="ru-RU" w:eastAsia="en-US" w:bidi="ar-SA"/>
      </w:rPr>
    </w:lvl>
    <w:lvl w:ilvl="2" w:tplc="86C0FFB2">
      <w:numFmt w:val="bullet"/>
      <w:lvlText w:val="•"/>
      <w:lvlJc w:val="left"/>
      <w:pPr>
        <w:ind w:left="2253" w:hanging="197"/>
      </w:pPr>
      <w:rPr>
        <w:rFonts w:hint="default"/>
        <w:lang w:val="ru-RU" w:eastAsia="en-US" w:bidi="ar-SA"/>
      </w:rPr>
    </w:lvl>
    <w:lvl w:ilvl="3" w:tplc="01B4B006">
      <w:numFmt w:val="bullet"/>
      <w:lvlText w:val="•"/>
      <w:lvlJc w:val="left"/>
      <w:pPr>
        <w:ind w:left="3259" w:hanging="197"/>
      </w:pPr>
      <w:rPr>
        <w:rFonts w:hint="default"/>
        <w:lang w:val="ru-RU" w:eastAsia="en-US" w:bidi="ar-SA"/>
      </w:rPr>
    </w:lvl>
    <w:lvl w:ilvl="4" w:tplc="88DE548E">
      <w:numFmt w:val="bullet"/>
      <w:lvlText w:val="•"/>
      <w:lvlJc w:val="left"/>
      <w:pPr>
        <w:ind w:left="4266" w:hanging="197"/>
      </w:pPr>
      <w:rPr>
        <w:rFonts w:hint="default"/>
        <w:lang w:val="ru-RU" w:eastAsia="en-US" w:bidi="ar-SA"/>
      </w:rPr>
    </w:lvl>
    <w:lvl w:ilvl="5" w:tplc="3D289D04">
      <w:numFmt w:val="bullet"/>
      <w:lvlText w:val="•"/>
      <w:lvlJc w:val="left"/>
      <w:pPr>
        <w:ind w:left="5273" w:hanging="197"/>
      </w:pPr>
      <w:rPr>
        <w:rFonts w:hint="default"/>
        <w:lang w:val="ru-RU" w:eastAsia="en-US" w:bidi="ar-SA"/>
      </w:rPr>
    </w:lvl>
    <w:lvl w:ilvl="6" w:tplc="3198EF82">
      <w:numFmt w:val="bullet"/>
      <w:lvlText w:val="•"/>
      <w:lvlJc w:val="left"/>
      <w:pPr>
        <w:ind w:left="6279" w:hanging="197"/>
      </w:pPr>
      <w:rPr>
        <w:rFonts w:hint="default"/>
        <w:lang w:val="ru-RU" w:eastAsia="en-US" w:bidi="ar-SA"/>
      </w:rPr>
    </w:lvl>
    <w:lvl w:ilvl="7" w:tplc="FFA63DD0">
      <w:numFmt w:val="bullet"/>
      <w:lvlText w:val="•"/>
      <w:lvlJc w:val="left"/>
      <w:pPr>
        <w:ind w:left="7286" w:hanging="197"/>
      </w:pPr>
      <w:rPr>
        <w:rFonts w:hint="default"/>
        <w:lang w:val="ru-RU" w:eastAsia="en-US" w:bidi="ar-SA"/>
      </w:rPr>
    </w:lvl>
    <w:lvl w:ilvl="8" w:tplc="B4BE4C80">
      <w:numFmt w:val="bullet"/>
      <w:lvlText w:val="•"/>
      <w:lvlJc w:val="left"/>
      <w:pPr>
        <w:ind w:left="8293" w:hanging="197"/>
      </w:pPr>
      <w:rPr>
        <w:rFonts w:hint="default"/>
        <w:lang w:val="ru-RU" w:eastAsia="en-US" w:bidi="ar-SA"/>
      </w:rPr>
    </w:lvl>
  </w:abstractNum>
  <w:abstractNum w:abstractNumId="29">
    <w:nsid w:val="26943D39"/>
    <w:multiLevelType w:val="multilevel"/>
    <w:tmpl w:val="E9BA13D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26972C57"/>
    <w:multiLevelType w:val="hybridMultilevel"/>
    <w:tmpl w:val="60FAB946"/>
    <w:lvl w:ilvl="0" w:tplc="6C8E0E5C">
      <w:start w:val="1"/>
      <w:numFmt w:val="decimal"/>
      <w:lvlText w:val="%1"/>
      <w:lvlJc w:val="left"/>
      <w:pPr>
        <w:ind w:left="1376" w:hanging="360"/>
      </w:pPr>
      <w:rPr>
        <w:rFonts w:hint="default"/>
      </w:rPr>
    </w:lvl>
    <w:lvl w:ilvl="1" w:tplc="04190019" w:tentative="1">
      <w:start w:val="1"/>
      <w:numFmt w:val="lowerLetter"/>
      <w:lvlText w:val="%2."/>
      <w:lvlJc w:val="left"/>
      <w:pPr>
        <w:ind w:left="2096" w:hanging="360"/>
      </w:pPr>
    </w:lvl>
    <w:lvl w:ilvl="2" w:tplc="0419001B" w:tentative="1">
      <w:start w:val="1"/>
      <w:numFmt w:val="lowerRoman"/>
      <w:lvlText w:val="%3."/>
      <w:lvlJc w:val="right"/>
      <w:pPr>
        <w:ind w:left="2816" w:hanging="180"/>
      </w:pPr>
    </w:lvl>
    <w:lvl w:ilvl="3" w:tplc="0419000F" w:tentative="1">
      <w:start w:val="1"/>
      <w:numFmt w:val="decimal"/>
      <w:lvlText w:val="%4."/>
      <w:lvlJc w:val="left"/>
      <w:pPr>
        <w:ind w:left="3536" w:hanging="360"/>
      </w:pPr>
    </w:lvl>
    <w:lvl w:ilvl="4" w:tplc="04190019" w:tentative="1">
      <w:start w:val="1"/>
      <w:numFmt w:val="lowerLetter"/>
      <w:lvlText w:val="%5."/>
      <w:lvlJc w:val="left"/>
      <w:pPr>
        <w:ind w:left="4256" w:hanging="360"/>
      </w:pPr>
    </w:lvl>
    <w:lvl w:ilvl="5" w:tplc="0419001B" w:tentative="1">
      <w:start w:val="1"/>
      <w:numFmt w:val="lowerRoman"/>
      <w:lvlText w:val="%6."/>
      <w:lvlJc w:val="right"/>
      <w:pPr>
        <w:ind w:left="4976" w:hanging="180"/>
      </w:pPr>
    </w:lvl>
    <w:lvl w:ilvl="6" w:tplc="0419000F" w:tentative="1">
      <w:start w:val="1"/>
      <w:numFmt w:val="decimal"/>
      <w:lvlText w:val="%7."/>
      <w:lvlJc w:val="left"/>
      <w:pPr>
        <w:ind w:left="5696" w:hanging="360"/>
      </w:pPr>
    </w:lvl>
    <w:lvl w:ilvl="7" w:tplc="04190019" w:tentative="1">
      <w:start w:val="1"/>
      <w:numFmt w:val="lowerLetter"/>
      <w:lvlText w:val="%8."/>
      <w:lvlJc w:val="left"/>
      <w:pPr>
        <w:ind w:left="6416" w:hanging="360"/>
      </w:pPr>
    </w:lvl>
    <w:lvl w:ilvl="8" w:tplc="0419001B" w:tentative="1">
      <w:start w:val="1"/>
      <w:numFmt w:val="lowerRoman"/>
      <w:lvlText w:val="%9."/>
      <w:lvlJc w:val="right"/>
      <w:pPr>
        <w:ind w:left="7136" w:hanging="180"/>
      </w:pPr>
    </w:lvl>
  </w:abstractNum>
  <w:abstractNum w:abstractNumId="31">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9C76C43"/>
    <w:multiLevelType w:val="multilevel"/>
    <w:tmpl w:val="4D2AA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C20792A"/>
    <w:multiLevelType w:val="multilevel"/>
    <w:tmpl w:val="0DA0F0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255CAE"/>
    <w:multiLevelType w:val="hybridMultilevel"/>
    <w:tmpl w:val="DA603490"/>
    <w:lvl w:ilvl="0" w:tplc="472482F8">
      <w:start w:val="1"/>
      <w:numFmt w:val="decimal"/>
      <w:lvlText w:val="%1"/>
      <w:lvlJc w:val="left"/>
      <w:pPr>
        <w:ind w:left="1256" w:hanging="360"/>
      </w:pPr>
      <w:rPr>
        <w:rFonts w:hint="default"/>
      </w:rPr>
    </w:lvl>
    <w:lvl w:ilvl="1" w:tplc="04190019" w:tentative="1">
      <w:start w:val="1"/>
      <w:numFmt w:val="lowerLetter"/>
      <w:lvlText w:val="%2."/>
      <w:lvlJc w:val="left"/>
      <w:pPr>
        <w:ind w:left="1976" w:hanging="360"/>
      </w:pPr>
    </w:lvl>
    <w:lvl w:ilvl="2" w:tplc="0419001B" w:tentative="1">
      <w:start w:val="1"/>
      <w:numFmt w:val="lowerRoman"/>
      <w:lvlText w:val="%3."/>
      <w:lvlJc w:val="right"/>
      <w:pPr>
        <w:ind w:left="2696" w:hanging="180"/>
      </w:pPr>
    </w:lvl>
    <w:lvl w:ilvl="3" w:tplc="0419000F" w:tentative="1">
      <w:start w:val="1"/>
      <w:numFmt w:val="decimal"/>
      <w:lvlText w:val="%4."/>
      <w:lvlJc w:val="left"/>
      <w:pPr>
        <w:ind w:left="3416" w:hanging="360"/>
      </w:pPr>
    </w:lvl>
    <w:lvl w:ilvl="4" w:tplc="04190019" w:tentative="1">
      <w:start w:val="1"/>
      <w:numFmt w:val="lowerLetter"/>
      <w:lvlText w:val="%5."/>
      <w:lvlJc w:val="left"/>
      <w:pPr>
        <w:ind w:left="4136" w:hanging="360"/>
      </w:pPr>
    </w:lvl>
    <w:lvl w:ilvl="5" w:tplc="0419001B" w:tentative="1">
      <w:start w:val="1"/>
      <w:numFmt w:val="lowerRoman"/>
      <w:lvlText w:val="%6."/>
      <w:lvlJc w:val="right"/>
      <w:pPr>
        <w:ind w:left="4856" w:hanging="180"/>
      </w:pPr>
    </w:lvl>
    <w:lvl w:ilvl="6" w:tplc="0419000F" w:tentative="1">
      <w:start w:val="1"/>
      <w:numFmt w:val="decimal"/>
      <w:lvlText w:val="%7."/>
      <w:lvlJc w:val="left"/>
      <w:pPr>
        <w:ind w:left="5576" w:hanging="360"/>
      </w:pPr>
    </w:lvl>
    <w:lvl w:ilvl="7" w:tplc="04190019" w:tentative="1">
      <w:start w:val="1"/>
      <w:numFmt w:val="lowerLetter"/>
      <w:lvlText w:val="%8."/>
      <w:lvlJc w:val="left"/>
      <w:pPr>
        <w:ind w:left="6296" w:hanging="360"/>
      </w:pPr>
    </w:lvl>
    <w:lvl w:ilvl="8" w:tplc="0419001B" w:tentative="1">
      <w:start w:val="1"/>
      <w:numFmt w:val="lowerRoman"/>
      <w:lvlText w:val="%9."/>
      <w:lvlJc w:val="right"/>
      <w:pPr>
        <w:ind w:left="7016" w:hanging="180"/>
      </w:pPr>
    </w:lvl>
  </w:abstractNum>
  <w:abstractNum w:abstractNumId="38">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9EF4D87"/>
    <w:multiLevelType w:val="hybridMultilevel"/>
    <w:tmpl w:val="F070A48C"/>
    <w:lvl w:ilvl="0" w:tplc="330E02FA">
      <w:numFmt w:val="bullet"/>
      <w:lvlText w:val="-"/>
      <w:lvlJc w:val="left"/>
      <w:pPr>
        <w:ind w:left="232" w:hanging="442"/>
      </w:pPr>
      <w:rPr>
        <w:rFonts w:ascii="Times New Roman" w:eastAsia="Times New Roman" w:hAnsi="Times New Roman" w:cs="Times New Roman" w:hint="default"/>
        <w:w w:val="100"/>
        <w:sz w:val="28"/>
        <w:szCs w:val="28"/>
        <w:lang w:val="ru-RU" w:eastAsia="en-US" w:bidi="ar-SA"/>
      </w:rPr>
    </w:lvl>
    <w:lvl w:ilvl="1" w:tplc="84040C9A">
      <w:numFmt w:val="bullet"/>
      <w:lvlText w:val="•"/>
      <w:lvlJc w:val="left"/>
      <w:pPr>
        <w:ind w:left="1246" w:hanging="442"/>
      </w:pPr>
      <w:rPr>
        <w:rFonts w:hint="default"/>
        <w:lang w:val="ru-RU" w:eastAsia="en-US" w:bidi="ar-SA"/>
      </w:rPr>
    </w:lvl>
    <w:lvl w:ilvl="2" w:tplc="D512B676">
      <w:numFmt w:val="bullet"/>
      <w:lvlText w:val="•"/>
      <w:lvlJc w:val="left"/>
      <w:pPr>
        <w:ind w:left="2253" w:hanging="442"/>
      </w:pPr>
      <w:rPr>
        <w:rFonts w:hint="default"/>
        <w:lang w:val="ru-RU" w:eastAsia="en-US" w:bidi="ar-SA"/>
      </w:rPr>
    </w:lvl>
    <w:lvl w:ilvl="3" w:tplc="64B4D228">
      <w:numFmt w:val="bullet"/>
      <w:lvlText w:val="•"/>
      <w:lvlJc w:val="left"/>
      <w:pPr>
        <w:ind w:left="3259" w:hanging="442"/>
      </w:pPr>
      <w:rPr>
        <w:rFonts w:hint="default"/>
        <w:lang w:val="ru-RU" w:eastAsia="en-US" w:bidi="ar-SA"/>
      </w:rPr>
    </w:lvl>
    <w:lvl w:ilvl="4" w:tplc="DFD0BB56">
      <w:numFmt w:val="bullet"/>
      <w:lvlText w:val="•"/>
      <w:lvlJc w:val="left"/>
      <w:pPr>
        <w:ind w:left="4266" w:hanging="442"/>
      </w:pPr>
      <w:rPr>
        <w:rFonts w:hint="default"/>
        <w:lang w:val="ru-RU" w:eastAsia="en-US" w:bidi="ar-SA"/>
      </w:rPr>
    </w:lvl>
    <w:lvl w:ilvl="5" w:tplc="7264C582">
      <w:numFmt w:val="bullet"/>
      <w:lvlText w:val="•"/>
      <w:lvlJc w:val="left"/>
      <w:pPr>
        <w:ind w:left="5273" w:hanging="442"/>
      </w:pPr>
      <w:rPr>
        <w:rFonts w:hint="default"/>
        <w:lang w:val="ru-RU" w:eastAsia="en-US" w:bidi="ar-SA"/>
      </w:rPr>
    </w:lvl>
    <w:lvl w:ilvl="6" w:tplc="9136553C">
      <w:numFmt w:val="bullet"/>
      <w:lvlText w:val="•"/>
      <w:lvlJc w:val="left"/>
      <w:pPr>
        <w:ind w:left="6279" w:hanging="442"/>
      </w:pPr>
      <w:rPr>
        <w:rFonts w:hint="default"/>
        <w:lang w:val="ru-RU" w:eastAsia="en-US" w:bidi="ar-SA"/>
      </w:rPr>
    </w:lvl>
    <w:lvl w:ilvl="7" w:tplc="5DECA6BC">
      <w:numFmt w:val="bullet"/>
      <w:lvlText w:val="•"/>
      <w:lvlJc w:val="left"/>
      <w:pPr>
        <w:ind w:left="7286" w:hanging="442"/>
      </w:pPr>
      <w:rPr>
        <w:rFonts w:hint="default"/>
        <w:lang w:val="ru-RU" w:eastAsia="en-US" w:bidi="ar-SA"/>
      </w:rPr>
    </w:lvl>
    <w:lvl w:ilvl="8" w:tplc="2902A7E0">
      <w:numFmt w:val="bullet"/>
      <w:lvlText w:val="•"/>
      <w:lvlJc w:val="left"/>
      <w:pPr>
        <w:ind w:left="8293" w:hanging="442"/>
      </w:pPr>
      <w:rPr>
        <w:rFonts w:hint="default"/>
        <w:lang w:val="ru-RU" w:eastAsia="en-US" w:bidi="ar-SA"/>
      </w:rPr>
    </w:lvl>
  </w:abstractNum>
  <w:abstractNum w:abstractNumId="4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A785092"/>
    <w:multiLevelType w:val="multilevel"/>
    <w:tmpl w:val="7842DC8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3C5C560E"/>
    <w:multiLevelType w:val="hybridMultilevel"/>
    <w:tmpl w:val="98021D96"/>
    <w:lvl w:ilvl="0" w:tplc="8DD6D9E6">
      <w:start w:val="2"/>
      <w:numFmt w:val="decimal"/>
      <w:lvlText w:val="%1"/>
      <w:lvlJc w:val="left"/>
      <w:pPr>
        <w:ind w:left="654" w:hanging="423"/>
      </w:pPr>
      <w:rPr>
        <w:rFonts w:hint="default"/>
        <w:lang w:val="ru-RU" w:eastAsia="en-US" w:bidi="ar-SA"/>
      </w:rPr>
    </w:lvl>
    <w:lvl w:ilvl="1" w:tplc="FBA0E714">
      <w:numFmt w:val="none"/>
      <w:lvlText w:val=""/>
      <w:lvlJc w:val="left"/>
      <w:pPr>
        <w:tabs>
          <w:tab w:val="num" w:pos="360"/>
        </w:tabs>
      </w:pPr>
    </w:lvl>
    <w:lvl w:ilvl="2" w:tplc="8988A2B0">
      <w:numFmt w:val="none"/>
      <w:lvlText w:val=""/>
      <w:lvlJc w:val="left"/>
      <w:pPr>
        <w:tabs>
          <w:tab w:val="num" w:pos="360"/>
        </w:tabs>
      </w:pPr>
    </w:lvl>
    <w:lvl w:ilvl="3" w:tplc="B5F4F4FC">
      <w:numFmt w:val="bullet"/>
      <w:lvlText w:val="-"/>
      <w:lvlJc w:val="left"/>
      <w:pPr>
        <w:ind w:left="232" w:hanging="370"/>
      </w:pPr>
      <w:rPr>
        <w:rFonts w:ascii="Times New Roman" w:eastAsia="Times New Roman" w:hAnsi="Times New Roman" w:cs="Times New Roman" w:hint="default"/>
        <w:w w:val="100"/>
        <w:sz w:val="28"/>
        <w:szCs w:val="28"/>
        <w:lang w:val="ru-RU" w:eastAsia="en-US" w:bidi="ar-SA"/>
      </w:rPr>
    </w:lvl>
    <w:lvl w:ilvl="4" w:tplc="2B70CA56">
      <w:numFmt w:val="bullet"/>
      <w:lvlText w:val="•"/>
      <w:lvlJc w:val="left"/>
      <w:pPr>
        <w:ind w:left="2209" w:hanging="370"/>
      </w:pPr>
      <w:rPr>
        <w:rFonts w:hint="default"/>
        <w:lang w:val="ru-RU" w:eastAsia="en-US" w:bidi="ar-SA"/>
      </w:rPr>
    </w:lvl>
    <w:lvl w:ilvl="5" w:tplc="C0225692">
      <w:numFmt w:val="bullet"/>
      <w:lvlText w:val="•"/>
      <w:lvlJc w:val="left"/>
      <w:pPr>
        <w:ind w:left="3558" w:hanging="370"/>
      </w:pPr>
      <w:rPr>
        <w:rFonts w:hint="default"/>
        <w:lang w:val="ru-RU" w:eastAsia="en-US" w:bidi="ar-SA"/>
      </w:rPr>
    </w:lvl>
    <w:lvl w:ilvl="6" w:tplc="8CE4857E">
      <w:numFmt w:val="bullet"/>
      <w:lvlText w:val="•"/>
      <w:lvlJc w:val="left"/>
      <w:pPr>
        <w:ind w:left="4908" w:hanging="370"/>
      </w:pPr>
      <w:rPr>
        <w:rFonts w:hint="default"/>
        <w:lang w:val="ru-RU" w:eastAsia="en-US" w:bidi="ar-SA"/>
      </w:rPr>
    </w:lvl>
    <w:lvl w:ilvl="7" w:tplc="C150C948">
      <w:numFmt w:val="bullet"/>
      <w:lvlText w:val="•"/>
      <w:lvlJc w:val="left"/>
      <w:pPr>
        <w:ind w:left="6257" w:hanging="370"/>
      </w:pPr>
      <w:rPr>
        <w:rFonts w:hint="default"/>
        <w:lang w:val="ru-RU" w:eastAsia="en-US" w:bidi="ar-SA"/>
      </w:rPr>
    </w:lvl>
    <w:lvl w:ilvl="8" w:tplc="64DCD6EE">
      <w:numFmt w:val="bullet"/>
      <w:lvlText w:val="•"/>
      <w:lvlJc w:val="left"/>
      <w:pPr>
        <w:ind w:left="7607" w:hanging="370"/>
      </w:pPr>
      <w:rPr>
        <w:rFonts w:hint="default"/>
        <w:lang w:val="ru-RU" w:eastAsia="en-US" w:bidi="ar-SA"/>
      </w:rPr>
    </w:lvl>
  </w:abstractNum>
  <w:abstractNum w:abstractNumId="4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3C716BE9"/>
    <w:multiLevelType w:val="hybridMultilevel"/>
    <w:tmpl w:val="1AF232B2"/>
    <w:lvl w:ilvl="0" w:tplc="4E965756">
      <w:numFmt w:val="bullet"/>
      <w:lvlText w:val="•"/>
      <w:lvlJc w:val="left"/>
      <w:pPr>
        <w:ind w:left="232" w:hanging="709"/>
      </w:pPr>
      <w:rPr>
        <w:rFonts w:ascii="Times New Roman" w:eastAsia="Times New Roman" w:hAnsi="Times New Roman" w:cs="Times New Roman" w:hint="default"/>
        <w:w w:val="100"/>
        <w:sz w:val="28"/>
        <w:szCs w:val="28"/>
        <w:lang w:val="ru-RU" w:eastAsia="en-US" w:bidi="ar-SA"/>
      </w:rPr>
    </w:lvl>
    <w:lvl w:ilvl="1" w:tplc="FA38E96E">
      <w:numFmt w:val="bullet"/>
      <w:lvlText w:val="•"/>
      <w:lvlJc w:val="left"/>
      <w:pPr>
        <w:ind w:left="1246" w:hanging="709"/>
      </w:pPr>
      <w:rPr>
        <w:rFonts w:hint="default"/>
        <w:lang w:val="ru-RU" w:eastAsia="en-US" w:bidi="ar-SA"/>
      </w:rPr>
    </w:lvl>
    <w:lvl w:ilvl="2" w:tplc="E6D4F4F8">
      <w:numFmt w:val="bullet"/>
      <w:lvlText w:val="•"/>
      <w:lvlJc w:val="left"/>
      <w:pPr>
        <w:ind w:left="2253" w:hanging="709"/>
      </w:pPr>
      <w:rPr>
        <w:rFonts w:hint="default"/>
        <w:lang w:val="ru-RU" w:eastAsia="en-US" w:bidi="ar-SA"/>
      </w:rPr>
    </w:lvl>
    <w:lvl w:ilvl="3" w:tplc="7136BE18">
      <w:numFmt w:val="bullet"/>
      <w:lvlText w:val="•"/>
      <w:lvlJc w:val="left"/>
      <w:pPr>
        <w:ind w:left="3259" w:hanging="709"/>
      </w:pPr>
      <w:rPr>
        <w:rFonts w:hint="default"/>
        <w:lang w:val="ru-RU" w:eastAsia="en-US" w:bidi="ar-SA"/>
      </w:rPr>
    </w:lvl>
    <w:lvl w:ilvl="4" w:tplc="152E08E2">
      <w:numFmt w:val="bullet"/>
      <w:lvlText w:val="•"/>
      <w:lvlJc w:val="left"/>
      <w:pPr>
        <w:ind w:left="4266" w:hanging="709"/>
      </w:pPr>
      <w:rPr>
        <w:rFonts w:hint="default"/>
        <w:lang w:val="ru-RU" w:eastAsia="en-US" w:bidi="ar-SA"/>
      </w:rPr>
    </w:lvl>
    <w:lvl w:ilvl="5" w:tplc="0FBE46E8">
      <w:numFmt w:val="bullet"/>
      <w:lvlText w:val="•"/>
      <w:lvlJc w:val="left"/>
      <w:pPr>
        <w:ind w:left="5273" w:hanging="709"/>
      </w:pPr>
      <w:rPr>
        <w:rFonts w:hint="default"/>
        <w:lang w:val="ru-RU" w:eastAsia="en-US" w:bidi="ar-SA"/>
      </w:rPr>
    </w:lvl>
    <w:lvl w:ilvl="6" w:tplc="B0F64FBC">
      <w:numFmt w:val="bullet"/>
      <w:lvlText w:val="•"/>
      <w:lvlJc w:val="left"/>
      <w:pPr>
        <w:ind w:left="6279" w:hanging="709"/>
      </w:pPr>
      <w:rPr>
        <w:rFonts w:hint="default"/>
        <w:lang w:val="ru-RU" w:eastAsia="en-US" w:bidi="ar-SA"/>
      </w:rPr>
    </w:lvl>
    <w:lvl w:ilvl="7" w:tplc="6416F6CE">
      <w:numFmt w:val="bullet"/>
      <w:lvlText w:val="•"/>
      <w:lvlJc w:val="left"/>
      <w:pPr>
        <w:ind w:left="7286" w:hanging="709"/>
      </w:pPr>
      <w:rPr>
        <w:rFonts w:hint="default"/>
        <w:lang w:val="ru-RU" w:eastAsia="en-US" w:bidi="ar-SA"/>
      </w:rPr>
    </w:lvl>
    <w:lvl w:ilvl="8" w:tplc="C1BAAD42">
      <w:numFmt w:val="bullet"/>
      <w:lvlText w:val="•"/>
      <w:lvlJc w:val="left"/>
      <w:pPr>
        <w:ind w:left="8293" w:hanging="709"/>
      </w:pPr>
      <w:rPr>
        <w:rFonts w:hint="default"/>
        <w:lang w:val="ru-RU" w:eastAsia="en-US" w:bidi="ar-SA"/>
      </w:rPr>
    </w:lvl>
  </w:abstractNum>
  <w:abstractNum w:abstractNumId="45">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08F0037"/>
    <w:multiLevelType w:val="hybridMultilevel"/>
    <w:tmpl w:val="BAF0399A"/>
    <w:lvl w:ilvl="0" w:tplc="1C402F64">
      <w:numFmt w:val="bullet"/>
      <w:lvlText w:val=""/>
      <w:lvlJc w:val="left"/>
      <w:pPr>
        <w:ind w:left="232" w:hanging="286"/>
      </w:pPr>
      <w:rPr>
        <w:rFonts w:ascii="Symbol" w:eastAsia="Symbol" w:hAnsi="Symbol" w:cs="Symbol" w:hint="default"/>
        <w:w w:val="100"/>
        <w:sz w:val="28"/>
        <w:szCs w:val="28"/>
        <w:lang w:val="ru-RU" w:eastAsia="en-US" w:bidi="ar-SA"/>
      </w:rPr>
    </w:lvl>
    <w:lvl w:ilvl="1" w:tplc="75805498">
      <w:numFmt w:val="bullet"/>
      <w:lvlText w:val="•"/>
      <w:lvlJc w:val="left"/>
      <w:pPr>
        <w:ind w:left="1246" w:hanging="286"/>
      </w:pPr>
      <w:rPr>
        <w:rFonts w:hint="default"/>
        <w:lang w:val="ru-RU" w:eastAsia="en-US" w:bidi="ar-SA"/>
      </w:rPr>
    </w:lvl>
    <w:lvl w:ilvl="2" w:tplc="BFFA7878">
      <w:numFmt w:val="bullet"/>
      <w:lvlText w:val="•"/>
      <w:lvlJc w:val="left"/>
      <w:pPr>
        <w:ind w:left="2253" w:hanging="286"/>
      </w:pPr>
      <w:rPr>
        <w:rFonts w:hint="default"/>
        <w:lang w:val="ru-RU" w:eastAsia="en-US" w:bidi="ar-SA"/>
      </w:rPr>
    </w:lvl>
    <w:lvl w:ilvl="3" w:tplc="2BC8E1DA">
      <w:numFmt w:val="bullet"/>
      <w:lvlText w:val="•"/>
      <w:lvlJc w:val="left"/>
      <w:pPr>
        <w:ind w:left="3259" w:hanging="286"/>
      </w:pPr>
      <w:rPr>
        <w:rFonts w:hint="default"/>
        <w:lang w:val="ru-RU" w:eastAsia="en-US" w:bidi="ar-SA"/>
      </w:rPr>
    </w:lvl>
    <w:lvl w:ilvl="4" w:tplc="14683BAE">
      <w:numFmt w:val="bullet"/>
      <w:lvlText w:val="•"/>
      <w:lvlJc w:val="left"/>
      <w:pPr>
        <w:ind w:left="4266" w:hanging="286"/>
      </w:pPr>
      <w:rPr>
        <w:rFonts w:hint="default"/>
        <w:lang w:val="ru-RU" w:eastAsia="en-US" w:bidi="ar-SA"/>
      </w:rPr>
    </w:lvl>
    <w:lvl w:ilvl="5" w:tplc="07628FB8">
      <w:numFmt w:val="bullet"/>
      <w:lvlText w:val="•"/>
      <w:lvlJc w:val="left"/>
      <w:pPr>
        <w:ind w:left="5273" w:hanging="286"/>
      </w:pPr>
      <w:rPr>
        <w:rFonts w:hint="default"/>
        <w:lang w:val="ru-RU" w:eastAsia="en-US" w:bidi="ar-SA"/>
      </w:rPr>
    </w:lvl>
    <w:lvl w:ilvl="6" w:tplc="1B305E58">
      <w:numFmt w:val="bullet"/>
      <w:lvlText w:val="•"/>
      <w:lvlJc w:val="left"/>
      <w:pPr>
        <w:ind w:left="6279" w:hanging="286"/>
      </w:pPr>
      <w:rPr>
        <w:rFonts w:hint="default"/>
        <w:lang w:val="ru-RU" w:eastAsia="en-US" w:bidi="ar-SA"/>
      </w:rPr>
    </w:lvl>
    <w:lvl w:ilvl="7" w:tplc="D784636E">
      <w:numFmt w:val="bullet"/>
      <w:lvlText w:val="•"/>
      <w:lvlJc w:val="left"/>
      <w:pPr>
        <w:ind w:left="7286" w:hanging="286"/>
      </w:pPr>
      <w:rPr>
        <w:rFonts w:hint="default"/>
        <w:lang w:val="ru-RU" w:eastAsia="en-US" w:bidi="ar-SA"/>
      </w:rPr>
    </w:lvl>
    <w:lvl w:ilvl="8" w:tplc="D93A4694">
      <w:numFmt w:val="bullet"/>
      <w:lvlText w:val="•"/>
      <w:lvlJc w:val="left"/>
      <w:pPr>
        <w:ind w:left="8293" w:hanging="286"/>
      </w:pPr>
      <w:rPr>
        <w:rFonts w:hint="default"/>
        <w:lang w:val="ru-RU" w:eastAsia="en-US" w:bidi="ar-SA"/>
      </w:rPr>
    </w:lvl>
  </w:abstractNum>
  <w:abstractNum w:abstractNumId="49">
    <w:nsid w:val="44066311"/>
    <w:multiLevelType w:val="multilevel"/>
    <w:tmpl w:val="A604933C"/>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5602B0C"/>
    <w:multiLevelType w:val="multilevel"/>
    <w:tmpl w:val="3AFC1F86"/>
    <w:lvl w:ilvl="0">
      <w:start w:val="1"/>
      <w:numFmt w:val="russianLower"/>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45F76023"/>
    <w:multiLevelType w:val="multilevel"/>
    <w:tmpl w:val="DCE49B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46EE619C"/>
    <w:multiLevelType w:val="hybridMultilevel"/>
    <w:tmpl w:val="DCB0F38A"/>
    <w:lvl w:ilvl="0" w:tplc="AD68EBD4">
      <w:numFmt w:val="bullet"/>
      <w:lvlText w:val="•"/>
      <w:lvlJc w:val="left"/>
      <w:pPr>
        <w:ind w:left="232" w:hanging="142"/>
      </w:pPr>
      <w:rPr>
        <w:rFonts w:ascii="Times New Roman" w:eastAsia="Times New Roman" w:hAnsi="Times New Roman" w:cs="Times New Roman" w:hint="default"/>
        <w:w w:val="100"/>
        <w:sz w:val="28"/>
        <w:szCs w:val="28"/>
        <w:lang w:val="ru-RU" w:eastAsia="en-US" w:bidi="ar-SA"/>
      </w:rPr>
    </w:lvl>
    <w:lvl w:ilvl="1" w:tplc="CBE4A93E">
      <w:numFmt w:val="bullet"/>
      <w:lvlText w:val="•"/>
      <w:lvlJc w:val="left"/>
      <w:pPr>
        <w:ind w:left="1246" w:hanging="142"/>
      </w:pPr>
      <w:rPr>
        <w:rFonts w:hint="default"/>
        <w:lang w:val="ru-RU" w:eastAsia="en-US" w:bidi="ar-SA"/>
      </w:rPr>
    </w:lvl>
    <w:lvl w:ilvl="2" w:tplc="30C8DE4E">
      <w:numFmt w:val="bullet"/>
      <w:lvlText w:val="•"/>
      <w:lvlJc w:val="left"/>
      <w:pPr>
        <w:ind w:left="2253" w:hanging="142"/>
      </w:pPr>
      <w:rPr>
        <w:rFonts w:hint="default"/>
        <w:lang w:val="ru-RU" w:eastAsia="en-US" w:bidi="ar-SA"/>
      </w:rPr>
    </w:lvl>
    <w:lvl w:ilvl="3" w:tplc="116A4F3E">
      <w:numFmt w:val="bullet"/>
      <w:lvlText w:val="•"/>
      <w:lvlJc w:val="left"/>
      <w:pPr>
        <w:ind w:left="3259" w:hanging="142"/>
      </w:pPr>
      <w:rPr>
        <w:rFonts w:hint="default"/>
        <w:lang w:val="ru-RU" w:eastAsia="en-US" w:bidi="ar-SA"/>
      </w:rPr>
    </w:lvl>
    <w:lvl w:ilvl="4" w:tplc="6206FC9C">
      <w:numFmt w:val="bullet"/>
      <w:lvlText w:val="•"/>
      <w:lvlJc w:val="left"/>
      <w:pPr>
        <w:ind w:left="4266" w:hanging="142"/>
      </w:pPr>
      <w:rPr>
        <w:rFonts w:hint="default"/>
        <w:lang w:val="ru-RU" w:eastAsia="en-US" w:bidi="ar-SA"/>
      </w:rPr>
    </w:lvl>
    <w:lvl w:ilvl="5" w:tplc="93825EAC">
      <w:numFmt w:val="bullet"/>
      <w:lvlText w:val="•"/>
      <w:lvlJc w:val="left"/>
      <w:pPr>
        <w:ind w:left="5273" w:hanging="142"/>
      </w:pPr>
      <w:rPr>
        <w:rFonts w:hint="default"/>
        <w:lang w:val="ru-RU" w:eastAsia="en-US" w:bidi="ar-SA"/>
      </w:rPr>
    </w:lvl>
    <w:lvl w:ilvl="6" w:tplc="5F6C05AE">
      <w:numFmt w:val="bullet"/>
      <w:lvlText w:val="•"/>
      <w:lvlJc w:val="left"/>
      <w:pPr>
        <w:ind w:left="6279" w:hanging="142"/>
      </w:pPr>
      <w:rPr>
        <w:rFonts w:hint="default"/>
        <w:lang w:val="ru-RU" w:eastAsia="en-US" w:bidi="ar-SA"/>
      </w:rPr>
    </w:lvl>
    <w:lvl w:ilvl="7" w:tplc="2DA80FB2">
      <w:numFmt w:val="bullet"/>
      <w:lvlText w:val="•"/>
      <w:lvlJc w:val="left"/>
      <w:pPr>
        <w:ind w:left="7286" w:hanging="142"/>
      </w:pPr>
      <w:rPr>
        <w:rFonts w:hint="default"/>
        <w:lang w:val="ru-RU" w:eastAsia="en-US" w:bidi="ar-SA"/>
      </w:rPr>
    </w:lvl>
    <w:lvl w:ilvl="8" w:tplc="7F78A2D6">
      <w:numFmt w:val="bullet"/>
      <w:lvlText w:val="•"/>
      <w:lvlJc w:val="left"/>
      <w:pPr>
        <w:ind w:left="8293" w:hanging="142"/>
      </w:pPr>
      <w:rPr>
        <w:rFonts w:hint="default"/>
        <w:lang w:val="ru-RU" w:eastAsia="en-US" w:bidi="ar-SA"/>
      </w:rPr>
    </w:lvl>
  </w:abstractNum>
  <w:abstractNum w:abstractNumId="5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7C52247"/>
    <w:multiLevelType w:val="multilevel"/>
    <w:tmpl w:val="65A6F4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48BB75D8"/>
    <w:multiLevelType w:val="hybridMultilevel"/>
    <w:tmpl w:val="AC5CE834"/>
    <w:lvl w:ilvl="0" w:tplc="D86C2F12">
      <w:start w:val="2"/>
      <w:numFmt w:val="decimal"/>
      <w:lvlText w:val="%1"/>
      <w:lvlJc w:val="left"/>
      <w:pPr>
        <w:ind w:left="1622" w:hanging="701"/>
        <w:jc w:val="left"/>
      </w:pPr>
      <w:rPr>
        <w:rFonts w:hint="default"/>
        <w:lang w:val="ru-RU" w:eastAsia="en-US" w:bidi="ar-SA"/>
      </w:rPr>
    </w:lvl>
    <w:lvl w:ilvl="1" w:tplc="3CFCDB24">
      <w:numFmt w:val="none"/>
      <w:lvlText w:val=""/>
      <w:lvlJc w:val="left"/>
      <w:pPr>
        <w:tabs>
          <w:tab w:val="num" w:pos="360"/>
        </w:tabs>
      </w:pPr>
    </w:lvl>
    <w:lvl w:ilvl="2" w:tplc="6F928DB6">
      <w:numFmt w:val="none"/>
      <w:lvlText w:val=""/>
      <w:lvlJc w:val="left"/>
      <w:pPr>
        <w:tabs>
          <w:tab w:val="num" w:pos="360"/>
        </w:tabs>
      </w:pPr>
    </w:lvl>
    <w:lvl w:ilvl="3" w:tplc="16D8A2AE">
      <w:start w:val="1"/>
      <w:numFmt w:val="decimal"/>
      <w:lvlText w:val="%4."/>
      <w:lvlJc w:val="left"/>
      <w:pPr>
        <w:ind w:left="922" w:hanging="550"/>
        <w:jc w:val="left"/>
      </w:pPr>
      <w:rPr>
        <w:rFonts w:ascii="Times New Roman" w:eastAsia="Times New Roman" w:hAnsi="Times New Roman" w:cs="Times New Roman" w:hint="default"/>
        <w:spacing w:val="0"/>
        <w:w w:val="100"/>
        <w:sz w:val="28"/>
        <w:szCs w:val="28"/>
        <w:lang w:val="ru-RU" w:eastAsia="en-US" w:bidi="ar-SA"/>
      </w:rPr>
    </w:lvl>
    <w:lvl w:ilvl="4" w:tplc="76C6F842">
      <w:numFmt w:val="bullet"/>
      <w:lvlText w:val="•"/>
      <w:lvlJc w:val="left"/>
      <w:pPr>
        <w:ind w:left="4735" w:hanging="550"/>
      </w:pPr>
      <w:rPr>
        <w:rFonts w:hint="default"/>
        <w:lang w:val="ru-RU" w:eastAsia="en-US" w:bidi="ar-SA"/>
      </w:rPr>
    </w:lvl>
    <w:lvl w:ilvl="5" w:tplc="8B72332A">
      <w:numFmt w:val="bullet"/>
      <w:lvlText w:val="•"/>
      <w:lvlJc w:val="left"/>
      <w:pPr>
        <w:ind w:left="5773" w:hanging="550"/>
      </w:pPr>
      <w:rPr>
        <w:rFonts w:hint="default"/>
        <w:lang w:val="ru-RU" w:eastAsia="en-US" w:bidi="ar-SA"/>
      </w:rPr>
    </w:lvl>
    <w:lvl w:ilvl="6" w:tplc="53067AF8">
      <w:numFmt w:val="bullet"/>
      <w:lvlText w:val="•"/>
      <w:lvlJc w:val="left"/>
      <w:pPr>
        <w:ind w:left="6812" w:hanging="550"/>
      </w:pPr>
      <w:rPr>
        <w:rFonts w:hint="default"/>
        <w:lang w:val="ru-RU" w:eastAsia="en-US" w:bidi="ar-SA"/>
      </w:rPr>
    </w:lvl>
    <w:lvl w:ilvl="7" w:tplc="0A40BB18">
      <w:numFmt w:val="bullet"/>
      <w:lvlText w:val="•"/>
      <w:lvlJc w:val="left"/>
      <w:pPr>
        <w:ind w:left="7850" w:hanging="550"/>
      </w:pPr>
      <w:rPr>
        <w:rFonts w:hint="default"/>
        <w:lang w:val="ru-RU" w:eastAsia="en-US" w:bidi="ar-SA"/>
      </w:rPr>
    </w:lvl>
    <w:lvl w:ilvl="8" w:tplc="1180A164">
      <w:numFmt w:val="bullet"/>
      <w:lvlText w:val="•"/>
      <w:lvlJc w:val="left"/>
      <w:pPr>
        <w:ind w:left="8889" w:hanging="550"/>
      </w:pPr>
      <w:rPr>
        <w:rFonts w:hint="default"/>
        <w:lang w:val="ru-RU" w:eastAsia="en-US" w:bidi="ar-SA"/>
      </w:rPr>
    </w:lvl>
  </w:abstractNum>
  <w:abstractNum w:abstractNumId="57">
    <w:nsid w:val="48E53834"/>
    <w:multiLevelType w:val="multilevel"/>
    <w:tmpl w:val="D55017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50AA4AAC"/>
    <w:multiLevelType w:val="hybridMultilevel"/>
    <w:tmpl w:val="AE36CD14"/>
    <w:lvl w:ilvl="0" w:tplc="463AAF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nsid w:val="5122597A"/>
    <w:multiLevelType w:val="hybridMultilevel"/>
    <w:tmpl w:val="6C264E5C"/>
    <w:lvl w:ilvl="0" w:tplc="ADB6B0EC">
      <w:start w:val="1"/>
      <w:numFmt w:val="decimal"/>
      <w:lvlText w:val="%1)"/>
      <w:lvlJc w:val="left"/>
      <w:pPr>
        <w:ind w:left="312" w:hanging="271"/>
        <w:jc w:val="left"/>
      </w:pPr>
      <w:rPr>
        <w:rFonts w:ascii="Times New Roman" w:eastAsia="Times New Roman" w:hAnsi="Times New Roman" w:cs="Times New Roman"/>
        <w:w w:val="100"/>
        <w:sz w:val="24"/>
        <w:szCs w:val="24"/>
        <w:lang w:val="ru-RU" w:eastAsia="en-US" w:bidi="ar-SA"/>
      </w:rPr>
    </w:lvl>
    <w:lvl w:ilvl="1" w:tplc="F34A281A">
      <w:numFmt w:val="bullet"/>
      <w:lvlText w:val="•"/>
      <w:lvlJc w:val="left"/>
      <w:pPr>
        <w:ind w:left="1394" w:hanging="271"/>
      </w:pPr>
      <w:rPr>
        <w:rFonts w:hint="default"/>
        <w:lang w:val="ru-RU" w:eastAsia="en-US" w:bidi="ar-SA"/>
      </w:rPr>
    </w:lvl>
    <w:lvl w:ilvl="2" w:tplc="DA5440A8">
      <w:numFmt w:val="bullet"/>
      <w:lvlText w:val="•"/>
      <w:lvlJc w:val="left"/>
      <w:pPr>
        <w:ind w:left="2469" w:hanging="271"/>
      </w:pPr>
      <w:rPr>
        <w:rFonts w:hint="default"/>
        <w:lang w:val="ru-RU" w:eastAsia="en-US" w:bidi="ar-SA"/>
      </w:rPr>
    </w:lvl>
    <w:lvl w:ilvl="3" w:tplc="EBDCEDFC">
      <w:numFmt w:val="bullet"/>
      <w:lvlText w:val="•"/>
      <w:lvlJc w:val="left"/>
      <w:pPr>
        <w:ind w:left="3543" w:hanging="271"/>
      </w:pPr>
      <w:rPr>
        <w:rFonts w:hint="default"/>
        <w:lang w:val="ru-RU" w:eastAsia="en-US" w:bidi="ar-SA"/>
      </w:rPr>
    </w:lvl>
    <w:lvl w:ilvl="4" w:tplc="6A327E76">
      <w:numFmt w:val="bullet"/>
      <w:lvlText w:val="•"/>
      <w:lvlJc w:val="left"/>
      <w:pPr>
        <w:ind w:left="4618" w:hanging="271"/>
      </w:pPr>
      <w:rPr>
        <w:rFonts w:hint="default"/>
        <w:lang w:val="ru-RU" w:eastAsia="en-US" w:bidi="ar-SA"/>
      </w:rPr>
    </w:lvl>
    <w:lvl w:ilvl="5" w:tplc="F692C10A">
      <w:numFmt w:val="bullet"/>
      <w:lvlText w:val="•"/>
      <w:lvlJc w:val="left"/>
      <w:pPr>
        <w:ind w:left="5693" w:hanging="271"/>
      </w:pPr>
      <w:rPr>
        <w:rFonts w:hint="default"/>
        <w:lang w:val="ru-RU" w:eastAsia="en-US" w:bidi="ar-SA"/>
      </w:rPr>
    </w:lvl>
    <w:lvl w:ilvl="6" w:tplc="251CFCFC">
      <w:numFmt w:val="bullet"/>
      <w:lvlText w:val="•"/>
      <w:lvlJc w:val="left"/>
      <w:pPr>
        <w:ind w:left="6767" w:hanging="271"/>
      </w:pPr>
      <w:rPr>
        <w:rFonts w:hint="default"/>
        <w:lang w:val="ru-RU" w:eastAsia="en-US" w:bidi="ar-SA"/>
      </w:rPr>
    </w:lvl>
    <w:lvl w:ilvl="7" w:tplc="DF02CEF0">
      <w:numFmt w:val="bullet"/>
      <w:lvlText w:val="•"/>
      <w:lvlJc w:val="left"/>
      <w:pPr>
        <w:ind w:left="7842" w:hanging="271"/>
      </w:pPr>
      <w:rPr>
        <w:rFonts w:hint="default"/>
        <w:lang w:val="ru-RU" w:eastAsia="en-US" w:bidi="ar-SA"/>
      </w:rPr>
    </w:lvl>
    <w:lvl w:ilvl="8" w:tplc="529ED120">
      <w:numFmt w:val="bullet"/>
      <w:lvlText w:val="•"/>
      <w:lvlJc w:val="left"/>
      <w:pPr>
        <w:ind w:left="8917" w:hanging="271"/>
      </w:pPr>
      <w:rPr>
        <w:rFonts w:hint="default"/>
        <w:lang w:val="ru-RU" w:eastAsia="en-US" w:bidi="ar-SA"/>
      </w:rPr>
    </w:lvl>
  </w:abstractNum>
  <w:abstractNum w:abstractNumId="64">
    <w:nsid w:val="530C4005"/>
    <w:multiLevelType w:val="multilevel"/>
    <w:tmpl w:val="8CB0ACD2"/>
    <w:lvl w:ilvl="0">
      <w:start w:val="1"/>
      <w:numFmt w:val="decimal"/>
      <w:lvlText w:val="%1)"/>
      <w:lvlJc w:val="left"/>
      <w:pPr>
        <w:ind w:left="0" w:firstLine="0"/>
      </w:pPr>
      <w:rPr>
        <w:rFonts w:ascii="Times New Roman" w:eastAsia="Times New Roman" w:hAnsi="Times New Roman" w:cs="Times New Roman"/>
        <w:b w:val="0"/>
        <w:bCs w:val="0"/>
        <w:i/>
        <w:iCs/>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54A4573D"/>
    <w:multiLevelType w:val="multilevel"/>
    <w:tmpl w:val="3342D93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589628E8"/>
    <w:multiLevelType w:val="hybridMultilevel"/>
    <w:tmpl w:val="E918BA7A"/>
    <w:lvl w:ilvl="0" w:tplc="65480200">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AD2EA">
      <w:start w:val="1"/>
      <w:numFmt w:val="bullet"/>
      <w:lvlText w:val="o"/>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627C1E">
      <w:start w:val="1"/>
      <w:numFmt w:val="bullet"/>
      <w:lvlText w:val="▪"/>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E04C6">
      <w:start w:val="1"/>
      <w:numFmt w:val="bullet"/>
      <w:lvlText w:val="•"/>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587E80">
      <w:start w:val="1"/>
      <w:numFmt w:val="bullet"/>
      <w:lvlText w:val="o"/>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70862C">
      <w:start w:val="1"/>
      <w:numFmt w:val="bullet"/>
      <w:lvlText w:val="▪"/>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DA6B96">
      <w:start w:val="1"/>
      <w:numFmt w:val="bullet"/>
      <w:lvlText w:val="•"/>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1657C4">
      <w:start w:val="1"/>
      <w:numFmt w:val="bullet"/>
      <w:lvlText w:val="o"/>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020CCA">
      <w:start w:val="1"/>
      <w:numFmt w:val="bullet"/>
      <w:lvlText w:val="▪"/>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59A8584A"/>
    <w:multiLevelType w:val="hybridMultilevel"/>
    <w:tmpl w:val="C922AEA6"/>
    <w:lvl w:ilvl="0" w:tplc="C8CE14DC">
      <w:numFmt w:val="bullet"/>
      <w:lvlText w:val="-"/>
      <w:lvlJc w:val="left"/>
      <w:pPr>
        <w:ind w:left="962" w:hanging="164"/>
      </w:pPr>
      <w:rPr>
        <w:rFonts w:ascii="Times New Roman" w:eastAsia="Times New Roman" w:hAnsi="Times New Roman" w:cs="Times New Roman" w:hint="default"/>
        <w:w w:val="100"/>
        <w:sz w:val="28"/>
        <w:szCs w:val="28"/>
        <w:lang w:val="ru-RU" w:eastAsia="en-US" w:bidi="ar-SA"/>
      </w:rPr>
    </w:lvl>
    <w:lvl w:ilvl="1" w:tplc="A0F08D0C">
      <w:numFmt w:val="bullet"/>
      <w:lvlText w:val="•"/>
      <w:lvlJc w:val="left"/>
      <w:pPr>
        <w:ind w:left="1894" w:hanging="164"/>
      </w:pPr>
      <w:rPr>
        <w:rFonts w:hint="default"/>
        <w:lang w:val="ru-RU" w:eastAsia="en-US" w:bidi="ar-SA"/>
      </w:rPr>
    </w:lvl>
    <w:lvl w:ilvl="2" w:tplc="A13CF226">
      <w:numFmt w:val="bullet"/>
      <w:lvlText w:val="•"/>
      <w:lvlJc w:val="left"/>
      <w:pPr>
        <w:ind w:left="2829" w:hanging="164"/>
      </w:pPr>
      <w:rPr>
        <w:rFonts w:hint="default"/>
        <w:lang w:val="ru-RU" w:eastAsia="en-US" w:bidi="ar-SA"/>
      </w:rPr>
    </w:lvl>
    <w:lvl w:ilvl="3" w:tplc="269A3092">
      <w:numFmt w:val="bullet"/>
      <w:lvlText w:val="•"/>
      <w:lvlJc w:val="left"/>
      <w:pPr>
        <w:ind w:left="3763" w:hanging="164"/>
      </w:pPr>
      <w:rPr>
        <w:rFonts w:hint="default"/>
        <w:lang w:val="ru-RU" w:eastAsia="en-US" w:bidi="ar-SA"/>
      </w:rPr>
    </w:lvl>
    <w:lvl w:ilvl="4" w:tplc="C4382208">
      <w:numFmt w:val="bullet"/>
      <w:lvlText w:val="•"/>
      <w:lvlJc w:val="left"/>
      <w:pPr>
        <w:ind w:left="4698" w:hanging="164"/>
      </w:pPr>
      <w:rPr>
        <w:rFonts w:hint="default"/>
        <w:lang w:val="ru-RU" w:eastAsia="en-US" w:bidi="ar-SA"/>
      </w:rPr>
    </w:lvl>
    <w:lvl w:ilvl="5" w:tplc="D8303C8E">
      <w:numFmt w:val="bullet"/>
      <w:lvlText w:val="•"/>
      <w:lvlJc w:val="left"/>
      <w:pPr>
        <w:ind w:left="5633" w:hanging="164"/>
      </w:pPr>
      <w:rPr>
        <w:rFonts w:hint="default"/>
        <w:lang w:val="ru-RU" w:eastAsia="en-US" w:bidi="ar-SA"/>
      </w:rPr>
    </w:lvl>
    <w:lvl w:ilvl="6" w:tplc="6DE6AE16">
      <w:numFmt w:val="bullet"/>
      <w:lvlText w:val="•"/>
      <w:lvlJc w:val="left"/>
      <w:pPr>
        <w:ind w:left="6567" w:hanging="164"/>
      </w:pPr>
      <w:rPr>
        <w:rFonts w:hint="default"/>
        <w:lang w:val="ru-RU" w:eastAsia="en-US" w:bidi="ar-SA"/>
      </w:rPr>
    </w:lvl>
    <w:lvl w:ilvl="7" w:tplc="087A9E3C">
      <w:numFmt w:val="bullet"/>
      <w:lvlText w:val="•"/>
      <w:lvlJc w:val="left"/>
      <w:pPr>
        <w:ind w:left="7502" w:hanging="164"/>
      </w:pPr>
      <w:rPr>
        <w:rFonts w:hint="default"/>
        <w:lang w:val="ru-RU" w:eastAsia="en-US" w:bidi="ar-SA"/>
      </w:rPr>
    </w:lvl>
    <w:lvl w:ilvl="8" w:tplc="EDA0B050">
      <w:numFmt w:val="bullet"/>
      <w:lvlText w:val="•"/>
      <w:lvlJc w:val="left"/>
      <w:pPr>
        <w:ind w:left="8437" w:hanging="164"/>
      </w:pPr>
      <w:rPr>
        <w:rFonts w:hint="default"/>
        <w:lang w:val="ru-RU" w:eastAsia="en-US" w:bidi="ar-SA"/>
      </w:rPr>
    </w:lvl>
  </w:abstractNum>
  <w:abstractNum w:abstractNumId="69">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A6D62F7"/>
    <w:multiLevelType w:val="multilevel"/>
    <w:tmpl w:val="BF8CDE6A"/>
    <w:lvl w:ilvl="0">
      <w:start w:val="1"/>
      <w:numFmt w:val="russianLower"/>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6308034D"/>
    <w:multiLevelType w:val="hybridMultilevel"/>
    <w:tmpl w:val="9DD0CAC8"/>
    <w:lvl w:ilvl="0" w:tplc="0302B3B2">
      <w:start w:val="1"/>
      <w:numFmt w:val="decimal"/>
      <w:lvlText w:val="%1."/>
      <w:lvlJc w:val="left"/>
      <w:pPr>
        <w:ind w:left="1093" w:hanging="360"/>
        <w:jc w:val="left"/>
      </w:pPr>
      <w:rPr>
        <w:rFonts w:ascii="Times New Roman" w:eastAsia="Times New Roman" w:hAnsi="Times New Roman" w:cs="Times New Roman" w:hint="default"/>
        <w:b/>
        <w:bCs/>
        <w:w w:val="100"/>
        <w:sz w:val="24"/>
        <w:szCs w:val="24"/>
        <w:lang w:val="ru-RU" w:eastAsia="en-US" w:bidi="ar-SA"/>
      </w:rPr>
    </w:lvl>
    <w:lvl w:ilvl="1" w:tplc="32AE82D0">
      <w:start w:val="1"/>
      <w:numFmt w:val="decimal"/>
      <w:lvlText w:val="%2."/>
      <w:lvlJc w:val="left"/>
      <w:pPr>
        <w:ind w:left="1287" w:hanging="360"/>
        <w:jc w:val="left"/>
      </w:pPr>
      <w:rPr>
        <w:rFonts w:ascii="Times New Roman" w:eastAsia="Times New Roman" w:hAnsi="Times New Roman" w:cs="Times New Roman" w:hint="default"/>
        <w:b/>
        <w:bCs/>
        <w:w w:val="100"/>
        <w:sz w:val="24"/>
        <w:szCs w:val="24"/>
        <w:lang w:val="ru-RU" w:eastAsia="en-US" w:bidi="ar-SA"/>
      </w:rPr>
    </w:lvl>
    <w:lvl w:ilvl="2" w:tplc="F9389658">
      <w:numFmt w:val="bullet"/>
      <w:lvlText w:val="•"/>
      <w:lvlJc w:val="left"/>
      <w:pPr>
        <w:ind w:left="2367" w:hanging="360"/>
      </w:pPr>
      <w:rPr>
        <w:rFonts w:hint="default"/>
        <w:lang w:val="ru-RU" w:eastAsia="en-US" w:bidi="ar-SA"/>
      </w:rPr>
    </w:lvl>
    <w:lvl w:ilvl="3" w:tplc="59C66370">
      <w:numFmt w:val="bullet"/>
      <w:lvlText w:val="•"/>
      <w:lvlJc w:val="left"/>
      <w:pPr>
        <w:ind w:left="3454" w:hanging="360"/>
      </w:pPr>
      <w:rPr>
        <w:rFonts w:hint="default"/>
        <w:lang w:val="ru-RU" w:eastAsia="en-US" w:bidi="ar-SA"/>
      </w:rPr>
    </w:lvl>
    <w:lvl w:ilvl="4" w:tplc="5718B5E2">
      <w:numFmt w:val="bullet"/>
      <w:lvlText w:val="•"/>
      <w:lvlJc w:val="left"/>
      <w:pPr>
        <w:ind w:left="4542" w:hanging="360"/>
      </w:pPr>
      <w:rPr>
        <w:rFonts w:hint="default"/>
        <w:lang w:val="ru-RU" w:eastAsia="en-US" w:bidi="ar-SA"/>
      </w:rPr>
    </w:lvl>
    <w:lvl w:ilvl="5" w:tplc="18B8B500">
      <w:numFmt w:val="bullet"/>
      <w:lvlText w:val="•"/>
      <w:lvlJc w:val="left"/>
      <w:pPr>
        <w:ind w:left="5629" w:hanging="360"/>
      </w:pPr>
      <w:rPr>
        <w:rFonts w:hint="default"/>
        <w:lang w:val="ru-RU" w:eastAsia="en-US" w:bidi="ar-SA"/>
      </w:rPr>
    </w:lvl>
    <w:lvl w:ilvl="6" w:tplc="61C2AE5E">
      <w:numFmt w:val="bullet"/>
      <w:lvlText w:val="•"/>
      <w:lvlJc w:val="left"/>
      <w:pPr>
        <w:ind w:left="6716" w:hanging="360"/>
      </w:pPr>
      <w:rPr>
        <w:rFonts w:hint="default"/>
        <w:lang w:val="ru-RU" w:eastAsia="en-US" w:bidi="ar-SA"/>
      </w:rPr>
    </w:lvl>
    <w:lvl w:ilvl="7" w:tplc="DB04D6F2">
      <w:numFmt w:val="bullet"/>
      <w:lvlText w:val="•"/>
      <w:lvlJc w:val="left"/>
      <w:pPr>
        <w:ind w:left="7804" w:hanging="360"/>
      </w:pPr>
      <w:rPr>
        <w:rFonts w:hint="default"/>
        <w:lang w:val="ru-RU" w:eastAsia="en-US" w:bidi="ar-SA"/>
      </w:rPr>
    </w:lvl>
    <w:lvl w:ilvl="8" w:tplc="B644E956">
      <w:numFmt w:val="bullet"/>
      <w:lvlText w:val="•"/>
      <w:lvlJc w:val="left"/>
      <w:pPr>
        <w:ind w:left="8891" w:hanging="360"/>
      </w:pPr>
      <w:rPr>
        <w:rFonts w:hint="default"/>
        <w:lang w:val="ru-RU" w:eastAsia="en-US" w:bidi="ar-SA"/>
      </w:rPr>
    </w:lvl>
  </w:abstractNum>
  <w:abstractNum w:abstractNumId="76">
    <w:nsid w:val="633F3AB5"/>
    <w:multiLevelType w:val="hybridMultilevel"/>
    <w:tmpl w:val="4AC28184"/>
    <w:lvl w:ilvl="0" w:tplc="24540430">
      <w:start w:val="1"/>
      <w:numFmt w:val="decimal"/>
      <w:lvlText w:val="%1"/>
      <w:lvlJc w:val="left"/>
      <w:pPr>
        <w:ind w:left="662" w:hanging="423"/>
        <w:jc w:val="left"/>
      </w:pPr>
      <w:rPr>
        <w:rFonts w:hint="default"/>
        <w:lang w:val="ru-RU" w:eastAsia="en-US" w:bidi="ar-SA"/>
      </w:rPr>
    </w:lvl>
    <w:lvl w:ilvl="1" w:tplc="EB14DBD4">
      <w:numFmt w:val="none"/>
      <w:lvlText w:val=""/>
      <w:lvlJc w:val="left"/>
      <w:pPr>
        <w:tabs>
          <w:tab w:val="num" w:pos="360"/>
        </w:tabs>
      </w:pPr>
    </w:lvl>
    <w:lvl w:ilvl="2" w:tplc="EA0C8A02">
      <w:numFmt w:val="bullet"/>
      <w:lvlText w:val="•"/>
      <w:lvlJc w:val="left"/>
      <w:pPr>
        <w:ind w:left="2471" w:hanging="423"/>
      </w:pPr>
      <w:rPr>
        <w:rFonts w:hint="default"/>
        <w:lang w:val="ru-RU" w:eastAsia="en-US" w:bidi="ar-SA"/>
      </w:rPr>
    </w:lvl>
    <w:lvl w:ilvl="3" w:tplc="D3CE26C2">
      <w:numFmt w:val="bullet"/>
      <w:lvlText w:val="•"/>
      <w:lvlJc w:val="left"/>
      <w:pPr>
        <w:ind w:left="3377" w:hanging="423"/>
      </w:pPr>
      <w:rPr>
        <w:rFonts w:hint="default"/>
        <w:lang w:val="ru-RU" w:eastAsia="en-US" w:bidi="ar-SA"/>
      </w:rPr>
    </w:lvl>
    <w:lvl w:ilvl="4" w:tplc="2D988AF4">
      <w:numFmt w:val="bullet"/>
      <w:lvlText w:val="•"/>
      <w:lvlJc w:val="left"/>
      <w:pPr>
        <w:ind w:left="4283" w:hanging="423"/>
      </w:pPr>
      <w:rPr>
        <w:rFonts w:hint="default"/>
        <w:lang w:val="ru-RU" w:eastAsia="en-US" w:bidi="ar-SA"/>
      </w:rPr>
    </w:lvl>
    <w:lvl w:ilvl="5" w:tplc="2D86E998">
      <w:numFmt w:val="bullet"/>
      <w:lvlText w:val="•"/>
      <w:lvlJc w:val="left"/>
      <w:pPr>
        <w:ind w:left="5189" w:hanging="423"/>
      </w:pPr>
      <w:rPr>
        <w:rFonts w:hint="default"/>
        <w:lang w:val="ru-RU" w:eastAsia="en-US" w:bidi="ar-SA"/>
      </w:rPr>
    </w:lvl>
    <w:lvl w:ilvl="6" w:tplc="0C28AC78">
      <w:numFmt w:val="bullet"/>
      <w:lvlText w:val="•"/>
      <w:lvlJc w:val="left"/>
      <w:pPr>
        <w:ind w:left="6095" w:hanging="423"/>
      </w:pPr>
      <w:rPr>
        <w:rFonts w:hint="default"/>
        <w:lang w:val="ru-RU" w:eastAsia="en-US" w:bidi="ar-SA"/>
      </w:rPr>
    </w:lvl>
    <w:lvl w:ilvl="7" w:tplc="E1BC69E0">
      <w:numFmt w:val="bullet"/>
      <w:lvlText w:val="•"/>
      <w:lvlJc w:val="left"/>
      <w:pPr>
        <w:ind w:left="7001" w:hanging="423"/>
      </w:pPr>
      <w:rPr>
        <w:rFonts w:hint="default"/>
        <w:lang w:val="ru-RU" w:eastAsia="en-US" w:bidi="ar-SA"/>
      </w:rPr>
    </w:lvl>
    <w:lvl w:ilvl="8" w:tplc="35F0BEA0">
      <w:numFmt w:val="bullet"/>
      <w:lvlText w:val="•"/>
      <w:lvlJc w:val="left"/>
      <w:pPr>
        <w:ind w:left="7907" w:hanging="423"/>
      </w:pPr>
      <w:rPr>
        <w:rFonts w:hint="default"/>
        <w:lang w:val="ru-RU" w:eastAsia="en-US" w:bidi="ar-SA"/>
      </w:rPr>
    </w:lvl>
  </w:abstractNum>
  <w:abstractNum w:abstractNumId="7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6B1646F"/>
    <w:multiLevelType w:val="hybridMultilevel"/>
    <w:tmpl w:val="A3743260"/>
    <w:lvl w:ilvl="0" w:tplc="EFECCC42">
      <w:numFmt w:val="bullet"/>
      <w:lvlText w:val="-"/>
      <w:lvlJc w:val="left"/>
      <w:pPr>
        <w:ind w:left="232" w:hanging="257"/>
      </w:pPr>
      <w:rPr>
        <w:rFonts w:ascii="Times New Roman" w:eastAsia="Times New Roman" w:hAnsi="Times New Roman" w:cs="Times New Roman" w:hint="default"/>
        <w:w w:val="100"/>
        <w:sz w:val="28"/>
        <w:szCs w:val="28"/>
        <w:lang w:val="ru-RU" w:eastAsia="en-US" w:bidi="ar-SA"/>
      </w:rPr>
    </w:lvl>
    <w:lvl w:ilvl="1" w:tplc="B6F8EECA">
      <w:numFmt w:val="bullet"/>
      <w:lvlText w:val="•"/>
      <w:lvlJc w:val="left"/>
      <w:pPr>
        <w:ind w:left="1246" w:hanging="257"/>
      </w:pPr>
      <w:rPr>
        <w:rFonts w:hint="default"/>
        <w:lang w:val="ru-RU" w:eastAsia="en-US" w:bidi="ar-SA"/>
      </w:rPr>
    </w:lvl>
    <w:lvl w:ilvl="2" w:tplc="46940DA2">
      <w:numFmt w:val="bullet"/>
      <w:lvlText w:val="•"/>
      <w:lvlJc w:val="left"/>
      <w:pPr>
        <w:ind w:left="2253" w:hanging="257"/>
      </w:pPr>
      <w:rPr>
        <w:rFonts w:hint="default"/>
        <w:lang w:val="ru-RU" w:eastAsia="en-US" w:bidi="ar-SA"/>
      </w:rPr>
    </w:lvl>
    <w:lvl w:ilvl="3" w:tplc="80F484FE">
      <w:numFmt w:val="bullet"/>
      <w:lvlText w:val="•"/>
      <w:lvlJc w:val="left"/>
      <w:pPr>
        <w:ind w:left="3259" w:hanging="257"/>
      </w:pPr>
      <w:rPr>
        <w:rFonts w:hint="default"/>
        <w:lang w:val="ru-RU" w:eastAsia="en-US" w:bidi="ar-SA"/>
      </w:rPr>
    </w:lvl>
    <w:lvl w:ilvl="4" w:tplc="899456EE">
      <w:numFmt w:val="bullet"/>
      <w:lvlText w:val="•"/>
      <w:lvlJc w:val="left"/>
      <w:pPr>
        <w:ind w:left="4266" w:hanging="257"/>
      </w:pPr>
      <w:rPr>
        <w:rFonts w:hint="default"/>
        <w:lang w:val="ru-RU" w:eastAsia="en-US" w:bidi="ar-SA"/>
      </w:rPr>
    </w:lvl>
    <w:lvl w:ilvl="5" w:tplc="499C3C76">
      <w:numFmt w:val="bullet"/>
      <w:lvlText w:val="•"/>
      <w:lvlJc w:val="left"/>
      <w:pPr>
        <w:ind w:left="5273" w:hanging="257"/>
      </w:pPr>
      <w:rPr>
        <w:rFonts w:hint="default"/>
        <w:lang w:val="ru-RU" w:eastAsia="en-US" w:bidi="ar-SA"/>
      </w:rPr>
    </w:lvl>
    <w:lvl w:ilvl="6" w:tplc="D8BAE632">
      <w:numFmt w:val="bullet"/>
      <w:lvlText w:val="•"/>
      <w:lvlJc w:val="left"/>
      <w:pPr>
        <w:ind w:left="6279" w:hanging="257"/>
      </w:pPr>
      <w:rPr>
        <w:rFonts w:hint="default"/>
        <w:lang w:val="ru-RU" w:eastAsia="en-US" w:bidi="ar-SA"/>
      </w:rPr>
    </w:lvl>
    <w:lvl w:ilvl="7" w:tplc="C152FCEE">
      <w:numFmt w:val="bullet"/>
      <w:lvlText w:val="•"/>
      <w:lvlJc w:val="left"/>
      <w:pPr>
        <w:ind w:left="7286" w:hanging="257"/>
      </w:pPr>
      <w:rPr>
        <w:rFonts w:hint="default"/>
        <w:lang w:val="ru-RU" w:eastAsia="en-US" w:bidi="ar-SA"/>
      </w:rPr>
    </w:lvl>
    <w:lvl w:ilvl="8" w:tplc="F9C6CC14">
      <w:numFmt w:val="bullet"/>
      <w:lvlText w:val="•"/>
      <w:lvlJc w:val="left"/>
      <w:pPr>
        <w:ind w:left="8293" w:hanging="257"/>
      </w:pPr>
      <w:rPr>
        <w:rFonts w:hint="default"/>
        <w:lang w:val="ru-RU" w:eastAsia="en-US" w:bidi="ar-SA"/>
      </w:rPr>
    </w:lvl>
  </w:abstractNum>
  <w:abstractNum w:abstractNumId="79">
    <w:nsid w:val="671E29DC"/>
    <w:multiLevelType w:val="hybridMultilevel"/>
    <w:tmpl w:val="35DA345E"/>
    <w:lvl w:ilvl="0" w:tplc="4372E218">
      <w:numFmt w:val="bullet"/>
      <w:lvlText w:val=""/>
      <w:lvlJc w:val="left"/>
      <w:pPr>
        <w:ind w:left="239" w:hanging="1667"/>
      </w:pPr>
      <w:rPr>
        <w:rFonts w:hint="default"/>
        <w:w w:val="99"/>
        <w:lang w:val="ru-RU" w:eastAsia="en-US" w:bidi="ar-SA"/>
      </w:rPr>
    </w:lvl>
    <w:lvl w:ilvl="1" w:tplc="5526FAD8">
      <w:numFmt w:val="bullet"/>
      <w:lvlText w:val=""/>
      <w:lvlJc w:val="left"/>
      <w:pPr>
        <w:ind w:left="960" w:hanging="1081"/>
      </w:pPr>
      <w:rPr>
        <w:rFonts w:ascii="Symbol" w:eastAsia="Symbol" w:hAnsi="Symbol" w:cs="Symbol" w:hint="default"/>
        <w:w w:val="100"/>
        <w:sz w:val="24"/>
        <w:szCs w:val="24"/>
        <w:lang w:val="ru-RU" w:eastAsia="en-US" w:bidi="ar-SA"/>
      </w:rPr>
    </w:lvl>
    <w:lvl w:ilvl="2" w:tplc="E070D668">
      <w:numFmt w:val="bullet"/>
      <w:lvlText w:val="•"/>
      <w:lvlJc w:val="left"/>
      <w:pPr>
        <w:ind w:left="1933" w:hanging="1081"/>
      </w:pPr>
      <w:rPr>
        <w:rFonts w:hint="default"/>
        <w:lang w:val="ru-RU" w:eastAsia="en-US" w:bidi="ar-SA"/>
      </w:rPr>
    </w:lvl>
    <w:lvl w:ilvl="3" w:tplc="D64A6582">
      <w:numFmt w:val="bullet"/>
      <w:lvlText w:val="•"/>
      <w:lvlJc w:val="left"/>
      <w:pPr>
        <w:ind w:left="2906" w:hanging="1081"/>
      </w:pPr>
      <w:rPr>
        <w:rFonts w:hint="default"/>
        <w:lang w:val="ru-RU" w:eastAsia="en-US" w:bidi="ar-SA"/>
      </w:rPr>
    </w:lvl>
    <w:lvl w:ilvl="4" w:tplc="A2F63E20">
      <w:numFmt w:val="bullet"/>
      <w:lvlText w:val="•"/>
      <w:lvlJc w:val="left"/>
      <w:pPr>
        <w:ind w:left="3879" w:hanging="1081"/>
      </w:pPr>
      <w:rPr>
        <w:rFonts w:hint="default"/>
        <w:lang w:val="ru-RU" w:eastAsia="en-US" w:bidi="ar-SA"/>
      </w:rPr>
    </w:lvl>
    <w:lvl w:ilvl="5" w:tplc="DF1CE5BC">
      <w:numFmt w:val="bullet"/>
      <w:lvlText w:val="•"/>
      <w:lvlJc w:val="left"/>
      <w:pPr>
        <w:ind w:left="4852" w:hanging="1081"/>
      </w:pPr>
      <w:rPr>
        <w:rFonts w:hint="default"/>
        <w:lang w:val="ru-RU" w:eastAsia="en-US" w:bidi="ar-SA"/>
      </w:rPr>
    </w:lvl>
    <w:lvl w:ilvl="6" w:tplc="215AC82E">
      <w:numFmt w:val="bullet"/>
      <w:lvlText w:val="•"/>
      <w:lvlJc w:val="left"/>
      <w:pPr>
        <w:ind w:left="5826" w:hanging="1081"/>
      </w:pPr>
      <w:rPr>
        <w:rFonts w:hint="default"/>
        <w:lang w:val="ru-RU" w:eastAsia="en-US" w:bidi="ar-SA"/>
      </w:rPr>
    </w:lvl>
    <w:lvl w:ilvl="7" w:tplc="47829310">
      <w:numFmt w:val="bullet"/>
      <w:lvlText w:val="•"/>
      <w:lvlJc w:val="left"/>
      <w:pPr>
        <w:ind w:left="6799" w:hanging="1081"/>
      </w:pPr>
      <w:rPr>
        <w:rFonts w:hint="default"/>
        <w:lang w:val="ru-RU" w:eastAsia="en-US" w:bidi="ar-SA"/>
      </w:rPr>
    </w:lvl>
    <w:lvl w:ilvl="8" w:tplc="5EA8E18E">
      <w:numFmt w:val="bullet"/>
      <w:lvlText w:val="•"/>
      <w:lvlJc w:val="left"/>
      <w:pPr>
        <w:ind w:left="7772" w:hanging="1081"/>
      </w:pPr>
      <w:rPr>
        <w:rFonts w:hint="default"/>
        <w:lang w:val="ru-RU" w:eastAsia="en-US" w:bidi="ar-SA"/>
      </w:rPr>
    </w:lvl>
  </w:abstractNum>
  <w:abstractNum w:abstractNumId="8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6BF57571"/>
    <w:multiLevelType w:val="hybridMultilevel"/>
    <w:tmpl w:val="6164B622"/>
    <w:lvl w:ilvl="0" w:tplc="E2DE1682">
      <w:numFmt w:val="bullet"/>
      <w:lvlText w:val="-"/>
      <w:lvlJc w:val="left"/>
      <w:pPr>
        <w:ind w:left="232" w:hanging="142"/>
      </w:pPr>
      <w:rPr>
        <w:rFonts w:ascii="Arial MT" w:eastAsia="Arial MT" w:hAnsi="Arial MT" w:cs="Arial MT" w:hint="default"/>
        <w:w w:val="97"/>
        <w:sz w:val="24"/>
        <w:szCs w:val="24"/>
        <w:lang w:val="ru-RU" w:eastAsia="en-US" w:bidi="ar-SA"/>
      </w:rPr>
    </w:lvl>
    <w:lvl w:ilvl="1" w:tplc="CE9CE7C2">
      <w:numFmt w:val="bullet"/>
      <w:lvlText w:val="•"/>
      <w:lvlJc w:val="left"/>
      <w:pPr>
        <w:ind w:left="1246" w:hanging="142"/>
      </w:pPr>
      <w:rPr>
        <w:rFonts w:hint="default"/>
        <w:lang w:val="ru-RU" w:eastAsia="en-US" w:bidi="ar-SA"/>
      </w:rPr>
    </w:lvl>
    <w:lvl w:ilvl="2" w:tplc="907A0A3E">
      <w:numFmt w:val="bullet"/>
      <w:lvlText w:val="•"/>
      <w:lvlJc w:val="left"/>
      <w:pPr>
        <w:ind w:left="2253" w:hanging="142"/>
      </w:pPr>
      <w:rPr>
        <w:rFonts w:hint="default"/>
        <w:lang w:val="ru-RU" w:eastAsia="en-US" w:bidi="ar-SA"/>
      </w:rPr>
    </w:lvl>
    <w:lvl w:ilvl="3" w:tplc="45B210C0">
      <w:numFmt w:val="bullet"/>
      <w:lvlText w:val="•"/>
      <w:lvlJc w:val="left"/>
      <w:pPr>
        <w:ind w:left="3259" w:hanging="142"/>
      </w:pPr>
      <w:rPr>
        <w:rFonts w:hint="default"/>
        <w:lang w:val="ru-RU" w:eastAsia="en-US" w:bidi="ar-SA"/>
      </w:rPr>
    </w:lvl>
    <w:lvl w:ilvl="4" w:tplc="D2F80ADC">
      <w:numFmt w:val="bullet"/>
      <w:lvlText w:val="•"/>
      <w:lvlJc w:val="left"/>
      <w:pPr>
        <w:ind w:left="4266" w:hanging="142"/>
      </w:pPr>
      <w:rPr>
        <w:rFonts w:hint="default"/>
        <w:lang w:val="ru-RU" w:eastAsia="en-US" w:bidi="ar-SA"/>
      </w:rPr>
    </w:lvl>
    <w:lvl w:ilvl="5" w:tplc="177E8734">
      <w:numFmt w:val="bullet"/>
      <w:lvlText w:val="•"/>
      <w:lvlJc w:val="left"/>
      <w:pPr>
        <w:ind w:left="5273" w:hanging="142"/>
      </w:pPr>
      <w:rPr>
        <w:rFonts w:hint="default"/>
        <w:lang w:val="ru-RU" w:eastAsia="en-US" w:bidi="ar-SA"/>
      </w:rPr>
    </w:lvl>
    <w:lvl w:ilvl="6" w:tplc="75802E72">
      <w:numFmt w:val="bullet"/>
      <w:lvlText w:val="•"/>
      <w:lvlJc w:val="left"/>
      <w:pPr>
        <w:ind w:left="6279" w:hanging="142"/>
      </w:pPr>
      <w:rPr>
        <w:rFonts w:hint="default"/>
        <w:lang w:val="ru-RU" w:eastAsia="en-US" w:bidi="ar-SA"/>
      </w:rPr>
    </w:lvl>
    <w:lvl w:ilvl="7" w:tplc="3D8A39E6">
      <w:numFmt w:val="bullet"/>
      <w:lvlText w:val="•"/>
      <w:lvlJc w:val="left"/>
      <w:pPr>
        <w:ind w:left="7286" w:hanging="142"/>
      </w:pPr>
      <w:rPr>
        <w:rFonts w:hint="default"/>
        <w:lang w:val="ru-RU" w:eastAsia="en-US" w:bidi="ar-SA"/>
      </w:rPr>
    </w:lvl>
    <w:lvl w:ilvl="8" w:tplc="A88C7470">
      <w:numFmt w:val="bullet"/>
      <w:lvlText w:val="•"/>
      <w:lvlJc w:val="left"/>
      <w:pPr>
        <w:ind w:left="8293" w:hanging="142"/>
      </w:pPr>
      <w:rPr>
        <w:rFonts w:hint="default"/>
        <w:lang w:val="ru-RU" w:eastAsia="en-US" w:bidi="ar-SA"/>
      </w:rPr>
    </w:lvl>
  </w:abstractNum>
  <w:abstractNum w:abstractNumId="83">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CCB73F9"/>
    <w:multiLevelType w:val="hybridMultilevel"/>
    <w:tmpl w:val="40EAA764"/>
    <w:lvl w:ilvl="0" w:tplc="1ABCF4B2">
      <w:start w:val="2"/>
      <w:numFmt w:val="decimal"/>
      <w:lvlText w:val="%1"/>
      <w:lvlJc w:val="left"/>
      <w:pPr>
        <w:ind w:left="1058" w:hanging="827"/>
      </w:pPr>
      <w:rPr>
        <w:rFonts w:hint="default"/>
        <w:lang w:val="ru-RU" w:eastAsia="en-US" w:bidi="ar-SA"/>
      </w:rPr>
    </w:lvl>
    <w:lvl w:ilvl="1" w:tplc="0382DEBA">
      <w:numFmt w:val="none"/>
      <w:lvlText w:val=""/>
      <w:lvlJc w:val="left"/>
      <w:pPr>
        <w:tabs>
          <w:tab w:val="num" w:pos="360"/>
        </w:tabs>
      </w:pPr>
    </w:lvl>
    <w:lvl w:ilvl="2" w:tplc="3006DE1E">
      <w:numFmt w:val="none"/>
      <w:lvlText w:val=""/>
      <w:lvlJc w:val="left"/>
      <w:pPr>
        <w:tabs>
          <w:tab w:val="num" w:pos="360"/>
        </w:tabs>
      </w:pPr>
    </w:lvl>
    <w:lvl w:ilvl="3" w:tplc="E062BD7A">
      <w:numFmt w:val="bullet"/>
      <w:lvlText w:val="•"/>
      <w:lvlJc w:val="left"/>
      <w:pPr>
        <w:ind w:left="3833" w:hanging="827"/>
      </w:pPr>
      <w:rPr>
        <w:rFonts w:hint="default"/>
        <w:lang w:val="ru-RU" w:eastAsia="en-US" w:bidi="ar-SA"/>
      </w:rPr>
    </w:lvl>
    <w:lvl w:ilvl="4" w:tplc="90EEA40C">
      <w:numFmt w:val="bullet"/>
      <w:lvlText w:val="•"/>
      <w:lvlJc w:val="left"/>
      <w:pPr>
        <w:ind w:left="4758" w:hanging="827"/>
      </w:pPr>
      <w:rPr>
        <w:rFonts w:hint="default"/>
        <w:lang w:val="ru-RU" w:eastAsia="en-US" w:bidi="ar-SA"/>
      </w:rPr>
    </w:lvl>
    <w:lvl w:ilvl="5" w:tplc="0590A13A">
      <w:numFmt w:val="bullet"/>
      <w:lvlText w:val="•"/>
      <w:lvlJc w:val="left"/>
      <w:pPr>
        <w:ind w:left="5683" w:hanging="827"/>
      </w:pPr>
      <w:rPr>
        <w:rFonts w:hint="default"/>
        <w:lang w:val="ru-RU" w:eastAsia="en-US" w:bidi="ar-SA"/>
      </w:rPr>
    </w:lvl>
    <w:lvl w:ilvl="6" w:tplc="A594BE6C">
      <w:numFmt w:val="bullet"/>
      <w:lvlText w:val="•"/>
      <w:lvlJc w:val="left"/>
      <w:pPr>
        <w:ind w:left="6607" w:hanging="827"/>
      </w:pPr>
      <w:rPr>
        <w:rFonts w:hint="default"/>
        <w:lang w:val="ru-RU" w:eastAsia="en-US" w:bidi="ar-SA"/>
      </w:rPr>
    </w:lvl>
    <w:lvl w:ilvl="7" w:tplc="A85A0CB2">
      <w:numFmt w:val="bullet"/>
      <w:lvlText w:val="•"/>
      <w:lvlJc w:val="left"/>
      <w:pPr>
        <w:ind w:left="7532" w:hanging="827"/>
      </w:pPr>
      <w:rPr>
        <w:rFonts w:hint="default"/>
        <w:lang w:val="ru-RU" w:eastAsia="en-US" w:bidi="ar-SA"/>
      </w:rPr>
    </w:lvl>
    <w:lvl w:ilvl="8" w:tplc="48228CF2">
      <w:numFmt w:val="bullet"/>
      <w:lvlText w:val="•"/>
      <w:lvlJc w:val="left"/>
      <w:pPr>
        <w:ind w:left="8457" w:hanging="827"/>
      </w:pPr>
      <w:rPr>
        <w:rFonts w:hint="default"/>
        <w:lang w:val="ru-RU" w:eastAsia="en-US" w:bidi="ar-SA"/>
      </w:rPr>
    </w:lvl>
  </w:abstractNum>
  <w:abstractNum w:abstractNumId="85">
    <w:nsid w:val="6EA90AFE"/>
    <w:multiLevelType w:val="multilevel"/>
    <w:tmpl w:val="E2323846"/>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1371BB1"/>
    <w:multiLevelType w:val="hybridMultilevel"/>
    <w:tmpl w:val="001C9142"/>
    <w:lvl w:ilvl="0" w:tplc="FBFA738A">
      <w:numFmt w:val="bullet"/>
      <w:lvlText w:val="-"/>
      <w:lvlJc w:val="left"/>
      <w:pPr>
        <w:ind w:left="239" w:hanging="188"/>
      </w:pPr>
      <w:rPr>
        <w:rFonts w:ascii="Malgun Gothic" w:eastAsia="Malgun Gothic" w:hAnsi="Malgun Gothic" w:cs="Malgun Gothic" w:hint="default"/>
        <w:w w:val="100"/>
        <w:sz w:val="24"/>
        <w:szCs w:val="24"/>
        <w:lang w:val="ru-RU" w:eastAsia="en-US" w:bidi="ar-SA"/>
      </w:rPr>
    </w:lvl>
    <w:lvl w:ilvl="1" w:tplc="E7ECCA2C">
      <w:numFmt w:val="bullet"/>
      <w:lvlText w:val="•"/>
      <w:lvlJc w:val="left"/>
      <w:pPr>
        <w:ind w:left="1187" w:hanging="188"/>
      </w:pPr>
      <w:rPr>
        <w:rFonts w:hint="default"/>
        <w:lang w:val="ru-RU" w:eastAsia="en-US" w:bidi="ar-SA"/>
      </w:rPr>
    </w:lvl>
    <w:lvl w:ilvl="2" w:tplc="9A728FD2">
      <w:numFmt w:val="bullet"/>
      <w:lvlText w:val="•"/>
      <w:lvlJc w:val="left"/>
      <w:pPr>
        <w:ind w:left="2135" w:hanging="188"/>
      </w:pPr>
      <w:rPr>
        <w:rFonts w:hint="default"/>
        <w:lang w:val="ru-RU" w:eastAsia="en-US" w:bidi="ar-SA"/>
      </w:rPr>
    </w:lvl>
    <w:lvl w:ilvl="3" w:tplc="19263150">
      <w:numFmt w:val="bullet"/>
      <w:lvlText w:val="•"/>
      <w:lvlJc w:val="left"/>
      <w:pPr>
        <w:ind w:left="3083" w:hanging="188"/>
      </w:pPr>
      <w:rPr>
        <w:rFonts w:hint="default"/>
        <w:lang w:val="ru-RU" w:eastAsia="en-US" w:bidi="ar-SA"/>
      </w:rPr>
    </w:lvl>
    <w:lvl w:ilvl="4" w:tplc="4556739E">
      <w:numFmt w:val="bullet"/>
      <w:lvlText w:val="•"/>
      <w:lvlJc w:val="left"/>
      <w:pPr>
        <w:ind w:left="4031" w:hanging="188"/>
      </w:pPr>
      <w:rPr>
        <w:rFonts w:hint="default"/>
        <w:lang w:val="ru-RU" w:eastAsia="en-US" w:bidi="ar-SA"/>
      </w:rPr>
    </w:lvl>
    <w:lvl w:ilvl="5" w:tplc="F75C25D4">
      <w:numFmt w:val="bullet"/>
      <w:lvlText w:val="•"/>
      <w:lvlJc w:val="left"/>
      <w:pPr>
        <w:ind w:left="4979" w:hanging="188"/>
      </w:pPr>
      <w:rPr>
        <w:rFonts w:hint="default"/>
        <w:lang w:val="ru-RU" w:eastAsia="en-US" w:bidi="ar-SA"/>
      </w:rPr>
    </w:lvl>
    <w:lvl w:ilvl="6" w:tplc="9AAEA64E">
      <w:numFmt w:val="bullet"/>
      <w:lvlText w:val="•"/>
      <w:lvlJc w:val="left"/>
      <w:pPr>
        <w:ind w:left="5927" w:hanging="188"/>
      </w:pPr>
      <w:rPr>
        <w:rFonts w:hint="default"/>
        <w:lang w:val="ru-RU" w:eastAsia="en-US" w:bidi="ar-SA"/>
      </w:rPr>
    </w:lvl>
    <w:lvl w:ilvl="7" w:tplc="6FCEACB4">
      <w:numFmt w:val="bullet"/>
      <w:lvlText w:val="•"/>
      <w:lvlJc w:val="left"/>
      <w:pPr>
        <w:ind w:left="6875" w:hanging="188"/>
      </w:pPr>
      <w:rPr>
        <w:rFonts w:hint="default"/>
        <w:lang w:val="ru-RU" w:eastAsia="en-US" w:bidi="ar-SA"/>
      </w:rPr>
    </w:lvl>
    <w:lvl w:ilvl="8" w:tplc="1CD6ABA2">
      <w:numFmt w:val="bullet"/>
      <w:lvlText w:val="•"/>
      <w:lvlJc w:val="left"/>
      <w:pPr>
        <w:ind w:left="7823" w:hanging="188"/>
      </w:pPr>
      <w:rPr>
        <w:rFonts w:hint="default"/>
        <w:lang w:val="ru-RU" w:eastAsia="en-US" w:bidi="ar-SA"/>
      </w:rPr>
    </w:lvl>
  </w:abstractNum>
  <w:abstractNum w:abstractNumId="89">
    <w:nsid w:val="730428B8"/>
    <w:multiLevelType w:val="hybridMultilevel"/>
    <w:tmpl w:val="8914552C"/>
    <w:lvl w:ilvl="0" w:tplc="13DE732C">
      <w:numFmt w:val="bullet"/>
      <w:lvlText w:val="-"/>
      <w:lvlJc w:val="left"/>
      <w:pPr>
        <w:ind w:left="232" w:hanging="221"/>
      </w:pPr>
      <w:rPr>
        <w:rFonts w:ascii="Times New Roman" w:eastAsia="Times New Roman" w:hAnsi="Times New Roman" w:cs="Times New Roman" w:hint="default"/>
        <w:w w:val="100"/>
        <w:sz w:val="28"/>
        <w:szCs w:val="28"/>
        <w:lang w:val="ru-RU" w:eastAsia="en-US" w:bidi="ar-SA"/>
      </w:rPr>
    </w:lvl>
    <w:lvl w:ilvl="1" w:tplc="EBDE51E4">
      <w:numFmt w:val="bullet"/>
      <w:lvlText w:val="•"/>
      <w:lvlJc w:val="left"/>
      <w:pPr>
        <w:ind w:left="1246" w:hanging="221"/>
      </w:pPr>
      <w:rPr>
        <w:rFonts w:hint="default"/>
        <w:lang w:val="ru-RU" w:eastAsia="en-US" w:bidi="ar-SA"/>
      </w:rPr>
    </w:lvl>
    <w:lvl w:ilvl="2" w:tplc="F870AA8C">
      <w:numFmt w:val="bullet"/>
      <w:lvlText w:val="•"/>
      <w:lvlJc w:val="left"/>
      <w:pPr>
        <w:ind w:left="2253" w:hanging="221"/>
      </w:pPr>
      <w:rPr>
        <w:rFonts w:hint="default"/>
        <w:lang w:val="ru-RU" w:eastAsia="en-US" w:bidi="ar-SA"/>
      </w:rPr>
    </w:lvl>
    <w:lvl w:ilvl="3" w:tplc="716A7D66">
      <w:numFmt w:val="bullet"/>
      <w:lvlText w:val="•"/>
      <w:lvlJc w:val="left"/>
      <w:pPr>
        <w:ind w:left="3259" w:hanging="221"/>
      </w:pPr>
      <w:rPr>
        <w:rFonts w:hint="default"/>
        <w:lang w:val="ru-RU" w:eastAsia="en-US" w:bidi="ar-SA"/>
      </w:rPr>
    </w:lvl>
    <w:lvl w:ilvl="4" w:tplc="1C266522">
      <w:numFmt w:val="bullet"/>
      <w:lvlText w:val="•"/>
      <w:lvlJc w:val="left"/>
      <w:pPr>
        <w:ind w:left="4266" w:hanging="221"/>
      </w:pPr>
      <w:rPr>
        <w:rFonts w:hint="default"/>
        <w:lang w:val="ru-RU" w:eastAsia="en-US" w:bidi="ar-SA"/>
      </w:rPr>
    </w:lvl>
    <w:lvl w:ilvl="5" w:tplc="4EFC9E50">
      <w:numFmt w:val="bullet"/>
      <w:lvlText w:val="•"/>
      <w:lvlJc w:val="left"/>
      <w:pPr>
        <w:ind w:left="5273" w:hanging="221"/>
      </w:pPr>
      <w:rPr>
        <w:rFonts w:hint="default"/>
        <w:lang w:val="ru-RU" w:eastAsia="en-US" w:bidi="ar-SA"/>
      </w:rPr>
    </w:lvl>
    <w:lvl w:ilvl="6" w:tplc="CFB28618">
      <w:numFmt w:val="bullet"/>
      <w:lvlText w:val="•"/>
      <w:lvlJc w:val="left"/>
      <w:pPr>
        <w:ind w:left="6279" w:hanging="221"/>
      </w:pPr>
      <w:rPr>
        <w:rFonts w:hint="default"/>
        <w:lang w:val="ru-RU" w:eastAsia="en-US" w:bidi="ar-SA"/>
      </w:rPr>
    </w:lvl>
    <w:lvl w:ilvl="7" w:tplc="C0FC33EA">
      <w:numFmt w:val="bullet"/>
      <w:lvlText w:val="•"/>
      <w:lvlJc w:val="left"/>
      <w:pPr>
        <w:ind w:left="7286" w:hanging="221"/>
      </w:pPr>
      <w:rPr>
        <w:rFonts w:hint="default"/>
        <w:lang w:val="ru-RU" w:eastAsia="en-US" w:bidi="ar-SA"/>
      </w:rPr>
    </w:lvl>
    <w:lvl w:ilvl="8" w:tplc="F88CB8B0">
      <w:numFmt w:val="bullet"/>
      <w:lvlText w:val="•"/>
      <w:lvlJc w:val="left"/>
      <w:pPr>
        <w:ind w:left="8293" w:hanging="221"/>
      </w:pPr>
      <w:rPr>
        <w:rFonts w:hint="default"/>
        <w:lang w:val="ru-RU" w:eastAsia="en-US" w:bidi="ar-SA"/>
      </w:rPr>
    </w:lvl>
  </w:abstractNum>
  <w:abstractNum w:abstractNumId="90">
    <w:nsid w:val="736378E0"/>
    <w:multiLevelType w:val="multilevel"/>
    <w:tmpl w:val="DC3C8E1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6D350B0"/>
    <w:multiLevelType w:val="hybridMultilevel"/>
    <w:tmpl w:val="716CBEC4"/>
    <w:lvl w:ilvl="0" w:tplc="FD4292B2">
      <w:start w:val="2"/>
      <w:numFmt w:val="decimal"/>
      <w:lvlText w:val="%1"/>
      <w:lvlJc w:val="left"/>
      <w:pPr>
        <w:ind w:left="662" w:hanging="423"/>
        <w:jc w:val="left"/>
      </w:pPr>
      <w:rPr>
        <w:rFonts w:hint="default"/>
        <w:lang w:val="ru-RU" w:eastAsia="en-US" w:bidi="ar-SA"/>
      </w:rPr>
    </w:lvl>
    <w:lvl w:ilvl="1" w:tplc="2E305A82">
      <w:numFmt w:val="none"/>
      <w:lvlText w:val=""/>
      <w:lvlJc w:val="left"/>
      <w:pPr>
        <w:tabs>
          <w:tab w:val="num" w:pos="360"/>
        </w:tabs>
      </w:pPr>
    </w:lvl>
    <w:lvl w:ilvl="2" w:tplc="C3B8E524">
      <w:numFmt w:val="bullet"/>
      <w:lvlText w:val="•"/>
      <w:lvlJc w:val="left"/>
      <w:pPr>
        <w:ind w:left="2471" w:hanging="423"/>
      </w:pPr>
      <w:rPr>
        <w:rFonts w:hint="default"/>
        <w:lang w:val="ru-RU" w:eastAsia="en-US" w:bidi="ar-SA"/>
      </w:rPr>
    </w:lvl>
    <w:lvl w:ilvl="3" w:tplc="170EDD0A">
      <w:numFmt w:val="bullet"/>
      <w:lvlText w:val="•"/>
      <w:lvlJc w:val="left"/>
      <w:pPr>
        <w:ind w:left="3377" w:hanging="423"/>
      </w:pPr>
      <w:rPr>
        <w:rFonts w:hint="default"/>
        <w:lang w:val="ru-RU" w:eastAsia="en-US" w:bidi="ar-SA"/>
      </w:rPr>
    </w:lvl>
    <w:lvl w:ilvl="4" w:tplc="741CD698">
      <w:numFmt w:val="bullet"/>
      <w:lvlText w:val="•"/>
      <w:lvlJc w:val="left"/>
      <w:pPr>
        <w:ind w:left="4283" w:hanging="423"/>
      </w:pPr>
      <w:rPr>
        <w:rFonts w:hint="default"/>
        <w:lang w:val="ru-RU" w:eastAsia="en-US" w:bidi="ar-SA"/>
      </w:rPr>
    </w:lvl>
    <w:lvl w:ilvl="5" w:tplc="3EBAAFDE">
      <w:numFmt w:val="bullet"/>
      <w:lvlText w:val="•"/>
      <w:lvlJc w:val="left"/>
      <w:pPr>
        <w:ind w:left="5189" w:hanging="423"/>
      </w:pPr>
      <w:rPr>
        <w:rFonts w:hint="default"/>
        <w:lang w:val="ru-RU" w:eastAsia="en-US" w:bidi="ar-SA"/>
      </w:rPr>
    </w:lvl>
    <w:lvl w:ilvl="6" w:tplc="841C95FE">
      <w:numFmt w:val="bullet"/>
      <w:lvlText w:val="•"/>
      <w:lvlJc w:val="left"/>
      <w:pPr>
        <w:ind w:left="6095" w:hanging="423"/>
      </w:pPr>
      <w:rPr>
        <w:rFonts w:hint="default"/>
        <w:lang w:val="ru-RU" w:eastAsia="en-US" w:bidi="ar-SA"/>
      </w:rPr>
    </w:lvl>
    <w:lvl w:ilvl="7" w:tplc="96328AF6">
      <w:numFmt w:val="bullet"/>
      <w:lvlText w:val="•"/>
      <w:lvlJc w:val="left"/>
      <w:pPr>
        <w:ind w:left="7001" w:hanging="423"/>
      </w:pPr>
      <w:rPr>
        <w:rFonts w:hint="default"/>
        <w:lang w:val="ru-RU" w:eastAsia="en-US" w:bidi="ar-SA"/>
      </w:rPr>
    </w:lvl>
    <w:lvl w:ilvl="8" w:tplc="63B2412E">
      <w:numFmt w:val="bullet"/>
      <w:lvlText w:val="•"/>
      <w:lvlJc w:val="left"/>
      <w:pPr>
        <w:ind w:left="7907" w:hanging="423"/>
      </w:pPr>
      <w:rPr>
        <w:rFonts w:hint="default"/>
        <w:lang w:val="ru-RU" w:eastAsia="en-US" w:bidi="ar-SA"/>
      </w:rPr>
    </w:lvl>
  </w:abstractNum>
  <w:abstractNum w:abstractNumId="93">
    <w:nsid w:val="788674B2"/>
    <w:multiLevelType w:val="hybridMultilevel"/>
    <w:tmpl w:val="2C3AF826"/>
    <w:lvl w:ilvl="0" w:tplc="5B0C4C28">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1A06B92A">
      <w:numFmt w:val="bullet"/>
      <w:lvlText w:val="•"/>
      <w:lvlJc w:val="left"/>
      <w:pPr>
        <w:ind w:left="597" w:hanging="140"/>
      </w:pPr>
      <w:rPr>
        <w:rFonts w:hint="default"/>
        <w:lang w:val="ru-RU" w:eastAsia="en-US" w:bidi="ar-SA"/>
      </w:rPr>
    </w:lvl>
    <w:lvl w:ilvl="2" w:tplc="18082E9E">
      <w:numFmt w:val="bullet"/>
      <w:lvlText w:val="•"/>
      <w:lvlJc w:val="left"/>
      <w:pPr>
        <w:ind w:left="1094" w:hanging="140"/>
      </w:pPr>
      <w:rPr>
        <w:rFonts w:hint="default"/>
        <w:lang w:val="ru-RU" w:eastAsia="en-US" w:bidi="ar-SA"/>
      </w:rPr>
    </w:lvl>
    <w:lvl w:ilvl="3" w:tplc="AF9C713E">
      <w:numFmt w:val="bullet"/>
      <w:lvlText w:val="•"/>
      <w:lvlJc w:val="left"/>
      <w:pPr>
        <w:ind w:left="1591" w:hanging="140"/>
      </w:pPr>
      <w:rPr>
        <w:rFonts w:hint="default"/>
        <w:lang w:val="ru-RU" w:eastAsia="en-US" w:bidi="ar-SA"/>
      </w:rPr>
    </w:lvl>
    <w:lvl w:ilvl="4" w:tplc="B8D691CE">
      <w:numFmt w:val="bullet"/>
      <w:lvlText w:val="•"/>
      <w:lvlJc w:val="left"/>
      <w:pPr>
        <w:ind w:left="2088" w:hanging="140"/>
      </w:pPr>
      <w:rPr>
        <w:rFonts w:hint="default"/>
        <w:lang w:val="ru-RU" w:eastAsia="en-US" w:bidi="ar-SA"/>
      </w:rPr>
    </w:lvl>
    <w:lvl w:ilvl="5" w:tplc="30B887BC">
      <w:numFmt w:val="bullet"/>
      <w:lvlText w:val="•"/>
      <w:lvlJc w:val="left"/>
      <w:pPr>
        <w:ind w:left="2586" w:hanging="140"/>
      </w:pPr>
      <w:rPr>
        <w:rFonts w:hint="default"/>
        <w:lang w:val="ru-RU" w:eastAsia="en-US" w:bidi="ar-SA"/>
      </w:rPr>
    </w:lvl>
    <w:lvl w:ilvl="6" w:tplc="AEBE437E">
      <w:numFmt w:val="bullet"/>
      <w:lvlText w:val="•"/>
      <w:lvlJc w:val="left"/>
      <w:pPr>
        <w:ind w:left="3083" w:hanging="140"/>
      </w:pPr>
      <w:rPr>
        <w:rFonts w:hint="default"/>
        <w:lang w:val="ru-RU" w:eastAsia="en-US" w:bidi="ar-SA"/>
      </w:rPr>
    </w:lvl>
    <w:lvl w:ilvl="7" w:tplc="9FFCF328">
      <w:numFmt w:val="bullet"/>
      <w:lvlText w:val="•"/>
      <w:lvlJc w:val="left"/>
      <w:pPr>
        <w:ind w:left="3580" w:hanging="140"/>
      </w:pPr>
      <w:rPr>
        <w:rFonts w:hint="default"/>
        <w:lang w:val="ru-RU" w:eastAsia="en-US" w:bidi="ar-SA"/>
      </w:rPr>
    </w:lvl>
    <w:lvl w:ilvl="8" w:tplc="0DC8FF36">
      <w:numFmt w:val="bullet"/>
      <w:lvlText w:val="•"/>
      <w:lvlJc w:val="left"/>
      <w:pPr>
        <w:ind w:left="4077" w:hanging="140"/>
      </w:pPr>
      <w:rPr>
        <w:rFonts w:hint="default"/>
        <w:lang w:val="ru-RU" w:eastAsia="en-US" w:bidi="ar-SA"/>
      </w:rPr>
    </w:lvl>
  </w:abstractNum>
  <w:abstractNum w:abstractNumId="94">
    <w:nsid w:val="7ABF32C9"/>
    <w:multiLevelType w:val="multilevel"/>
    <w:tmpl w:val="00EE194C"/>
    <w:lvl w:ilvl="0">
      <w:start w:val="1"/>
      <w:numFmt w:val="russianLower"/>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7C0E6774"/>
    <w:multiLevelType w:val="hybridMultilevel"/>
    <w:tmpl w:val="1AC2F7BA"/>
    <w:lvl w:ilvl="0" w:tplc="317A5A5E">
      <w:numFmt w:val="bullet"/>
      <w:lvlText w:val=""/>
      <w:lvlJc w:val="left"/>
      <w:pPr>
        <w:ind w:left="232" w:hanging="425"/>
      </w:pPr>
      <w:rPr>
        <w:rFonts w:ascii="Symbol" w:eastAsia="Symbol" w:hAnsi="Symbol" w:cs="Symbol" w:hint="default"/>
        <w:w w:val="100"/>
        <w:sz w:val="28"/>
        <w:szCs w:val="28"/>
        <w:lang w:val="ru-RU" w:eastAsia="en-US" w:bidi="ar-SA"/>
      </w:rPr>
    </w:lvl>
    <w:lvl w:ilvl="1" w:tplc="3568235C">
      <w:numFmt w:val="bullet"/>
      <w:lvlText w:val="•"/>
      <w:lvlJc w:val="left"/>
      <w:pPr>
        <w:ind w:left="1246" w:hanging="425"/>
      </w:pPr>
      <w:rPr>
        <w:rFonts w:hint="default"/>
        <w:lang w:val="ru-RU" w:eastAsia="en-US" w:bidi="ar-SA"/>
      </w:rPr>
    </w:lvl>
    <w:lvl w:ilvl="2" w:tplc="FFCCF372">
      <w:numFmt w:val="bullet"/>
      <w:lvlText w:val="•"/>
      <w:lvlJc w:val="left"/>
      <w:pPr>
        <w:ind w:left="2253" w:hanging="425"/>
      </w:pPr>
      <w:rPr>
        <w:rFonts w:hint="default"/>
        <w:lang w:val="ru-RU" w:eastAsia="en-US" w:bidi="ar-SA"/>
      </w:rPr>
    </w:lvl>
    <w:lvl w:ilvl="3" w:tplc="0A6E67F4">
      <w:numFmt w:val="bullet"/>
      <w:lvlText w:val="•"/>
      <w:lvlJc w:val="left"/>
      <w:pPr>
        <w:ind w:left="3259" w:hanging="425"/>
      </w:pPr>
      <w:rPr>
        <w:rFonts w:hint="default"/>
        <w:lang w:val="ru-RU" w:eastAsia="en-US" w:bidi="ar-SA"/>
      </w:rPr>
    </w:lvl>
    <w:lvl w:ilvl="4" w:tplc="60D061E0">
      <w:numFmt w:val="bullet"/>
      <w:lvlText w:val="•"/>
      <w:lvlJc w:val="left"/>
      <w:pPr>
        <w:ind w:left="4266" w:hanging="425"/>
      </w:pPr>
      <w:rPr>
        <w:rFonts w:hint="default"/>
        <w:lang w:val="ru-RU" w:eastAsia="en-US" w:bidi="ar-SA"/>
      </w:rPr>
    </w:lvl>
    <w:lvl w:ilvl="5" w:tplc="35B0E874">
      <w:numFmt w:val="bullet"/>
      <w:lvlText w:val="•"/>
      <w:lvlJc w:val="left"/>
      <w:pPr>
        <w:ind w:left="5273" w:hanging="425"/>
      </w:pPr>
      <w:rPr>
        <w:rFonts w:hint="default"/>
        <w:lang w:val="ru-RU" w:eastAsia="en-US" w:bidi="ar-SA"/>
      </w:rPr>
    </w:lvl>
    <w:lvl w:ilvl="6" w:tplc="6A721B06">
      <w:numFmt w:val="bullet"/>
      <w:lvlText w:val="•"/>
      <w:lvlJc w:val="left"/>
      <w:pPr>
        <w:ind w:left="6279" w:hanging="425"/>
      </w:pPr>
      <w:rPr>
        <w:rFonts w:hint="default"/>
        <w:lang w:val="ru-RU" w:eastAsia="en-US" w:bidi="ar-SA"/>
      </w:rPr>
    </w:lvl>
    <w:lvl w:ilvl="7" w:tplc="08FAD5C2">
      <w:numFmt w:val="bullet"/>
      <w:lvlText w:val="•"/>
      <w:lvlJc w:val="left"/>
      <w:pPr>
        <w:ind w:left="7286" w:hanging="425"/>
      </w:pPr>
      <w:rPr>
        <w:rFonts w:hint="default"/>
        <w:lang w:val="ru-RU" w:eastAsia="en-US" w:bidi="ar-SA"/>
      </w:rPr>
    </w:lvl>
    <w:lvl w:ilvl="8" w:tplc="317253B0">
      <w:numFmt w:val="bullet"/>
      <w:lvlText w:val="•"/>
      <w:lvlJc w:val="left"/>
      <w:pPr>
        <w:ind w:left="8293" w:hanging="425"/>
      </w:pPr>
      <w:rPr>
        <w:rFonts w:hint="default"/>
        <w:lang w:val="ru-RU" w:eastAsia="en-US" w:bidi="ar-SA"/>
      </w:rPr>
    </w:lvl>
  </w:abstractNum>
  <w:abstractNum w:abstractNumId="96">
    <w:nsid w:val="7CC27D68"/>
    <w:multiLevelType w:val="hybridMultilevel"/>
    <w:tmpl w:val="A888F4EC"/>
    <w:lvl w:ilvl="0" w:tplc="C0365986">
      <w:numFmt w:val="bullet"/>
      <w:lvlText w:val="-"/>
      <w:lvlJc w:val="left"/>
      <w:pPr>
        <w:ind w:left="1488" w:hanging="164"/>
      </w:pPr>
      <w:rPr>
        <w:rFonts w:hint="default"/>
        <w:w w:val="100"/>
        <w:lang w:val="ru-RU" w:eastAsia="en-US" w:bidi="ar-SA"/>
      </w:rPr>
    </w:lvl>
    <w:lvl w:ilvl="1" w:tplc="042683FC">
      <w:numFmt w:val="bullet"/>
      <w:lvlText w:val="•"/>
      <w:lvlJc w:val="left"/>
      <w:pPr>
        <w:ind w:left="2428" w:hanging="164"/>
      </w:pPr>
      <w:rPr>
        <w:rFonts w:hint="default"/>
        <w:lang w:val="ru-RU" w:eastAsia="en-US" w:bidi="ar-SA"/>
      </w:rPr>
    </w:lvl>
    <w:lvl w:ilvl="2" w:tplc="DB644D78">
      <w:numFmt w:val="bullet"/>
      <w:lvlText w:val="•"/>
      <w:lvlJc w:val="left"/>
      <w:pPr>
        <w:ind w:left="3377" w:hanging="164"/>
      </w:pPr>
      <w:rPr>
        <w:rFonts w:hint="default"/>
        <w:lang w:val="ru-RU" w:eastAsia="en-US" w:bidi="ar-SA"/>
      </w:rPr>
    </w:lvl>
    <w:lvl w:ilvl="3" w:tplc="6A62CE78">
      <w:numFmt w:val="bullet"/>
      <w:lvlText w:val="•"/>
      <w:lvlJc w:val="left"/>
      <w:pPr>
        <w:ind w:left="4325" w:hanging="164"/>
      </w:pPr>
      <w:rPr>
        <w:rFonts w:hint="default"/>
        <w:lang w:val="ru-RU" w:eastAsia="en-US" w:bidi="ar-SA"/>
      </w:rPr>
    </w:lvl>
    <w:lvl w:ilvl="4" w:tplc="79C89162">
      <w:numFmt w:val="bullet"/>
      <w:lvlText w:val="•"/>
      <w:lvlJc w:val="left"/>
      <w:pPr>
        <w:ind w:left="5274" w:hanging="164"/>
      </w:pPr>
      <w:rPr>
        <w:rFonts w:hint="default"/>
        <w:lang w:val="ru-RU" w:eastAsia="en-US" w:bidi="ar-SA"/>
      </w:rPr>
    </w:lvl>
    <w:lvl w:ilvl="5" w:tplc="C76ABABC">
      <w:numFmt w:val="bullet"/>
      <w:lvlText w:val="•"/>
      <w:lvlJc w:val="left"/>
      <w:pPr>
        <w:ind w:left="6223" w:hanging="164"/>
      </w:pPr>
      <w:rPr>
        <w:rFonts w:hint="default"/>
        <w:lang w:val="ru-RU" w:eastAsia="en-US" w:bidi="ar-SA"/>
      </w:rPr>
    </w:lvl>
    <w:lvl w:ilvl="6" w:tplc="5CEC2CDA">
      <w:numFmt w:val="bullet"/>
      <w:lvlText w:val="•"/>
      <w:lvlJc w:val="left"/>
      <w:pPr>
        <w:ind w:left="7171" w:hanging="164"/>
      </w:pPr>
      <w:rPr>
        <w:rFonts w:hint="default"/>
        <w:lang w:val="ru-RU" w:eastAsia="en-US" w:bidi="ar-SA"/>
      </w:rPr>
    </w:lvl>
    <w:lvl w:ilvl="7" w:tplc="F126DCF2">
      <w:numFmt w:val="bullet"/>
      <w:lvlText w:val="•"/>
      <w:lvlJc w:val="left"/>
      <w:pPr>
        <w:ind w:left="8120" w:hanging="164"/>
      </w:pPr>
      <w:rPr>
        <w:rFonts w:hint="default"/>
        <w:lang w:val="ru-RU" w:eastAsia="en-US" w:bidi="ar-SA"/>
      </w:rPr>
    </w:lvl>
    <w:lvl w:ilvl="8" w:tplc="B422F79A">
      <w:numFmt w:val="bullet"/>
      <w:lvlText w:val="•"/>
      <w:lvlJc w:val="left"/>
      <w:pPr>
        <w:ind w:left="9069" w:hanging="164"/>
      </w:pPr>
      <w:rPr>
        <w:rFonts w:hint="default"/>
        <w:lang w:val="ru-RU" w:eastAsia="en-US" w:bidi="ar-SA"/>
      </w:rPr>
    </w:lvl>
  </w:abstractNum>
  <w:abstractNum w:abstractNumId="97">
    <w:nsid w:val="7D212A98"/>
    <w:multiLevelType w:val="hybridMultilevel"/>
    <w:tmpl w:val="13A860E6"/>
    <w:lvl w:ilvl="0" w:tplc="C16AA0DC">
      <w:start w:val="3"/>
      <w:numFmt w:val="decimal"/>
      <w:lvlText w:val="%1"/>
      <w:lvlJc w:val="left"/>
      <w:pPr>
        <w:ind w:left="661" w:hanging="422"/>
        <w:jc w:val="left"/>
      </w:pPr>
      <w:rPr>
        <w:rFonts w:hint="default"/>
        <w:lang w:val="ru-RU" w:eastAsia="en-US" w:bidi="ar-SA"/>
      </w:rPr>
    </w:lvl>
    <w:lvl w:ilvl="1" w:tplc="C93CB5BE">
      <w:numFmt w:val="none"/>
      <w:lvlText w:val=""/>
      <w:lvlJc w:val="left"/>
      <w:pPr>
        <w:tabs>
          <w:tab w:val="num" w:pos="360"/>
        </w:tabs>
      </w:pPr>
    </w:lvl>
    <w:lvl w:ilvl="2" w:tplc="BD644C2A">
      <w:numFmt w:val="bullet"/>
      <w:lvlText w:val=""/>
      <w:lvlJc w:val="left"/>
      <w:pPr>
        <w:ind w:left="960" w:hanging="346"/>
      </w:pPr>
      <w:rPr>
        <w:rFonts w:hint="default"/>
        <w:w w:val="100"/>
        <w:lang w:val="ru-RU" w:eastAsia="en-US" w:bidi="ar-SA"/>
      </w:rPr>
    </w:lvl>
    <w:lvl w:ilvl="3" w:tplc="4C027AF6">
      <w:numFmt w:val="bullet"/>
      <w:lvlText w:val="-"/>
      <w:lvlJc w:val="left"/>
      <w:pPr>
        <w:ind w:left="239" w:hanging="346"/>
      </w:pPr>
      <w:rPr>
        <w:rFonts w:ascii="Times New Roman" w:eastAsia="Times New Roman" w:hAnsi="Times New Roman" w:cs="Times New Roman" w:hint="default"/>
        <w:w w:val="99"/>
        <w:sz w:val="24"/>
        <w:szCs w:val="24"/>
        <w:lang w:val="ru-RU" w:eastAsia="en-US" w:bidi="ar-SA"/>
      </w:rPr>
    </w:lvl>
    <w:lvl w:ilvl="4" w:tplc="B1F8E520">
      <w:numFmt w:val="bullet"/>
      <w:lvlText w:val="•"/>
      <w:lvlJc w:val="left"/>
      <w:pPr>
        <w:ind w:left="3149" w:hanging="346"/>
      </w:pPr>
      <w:rPr>
        <w:rFonts w:hint="default"/>
        <w:lang w:val="ru-RU" w:eastAsia="en-US" w:bidi="ar-SA"/>
      </w:rPr>
    </w:lvl>
    <w:lvl w:ilvl="5" w:tplc="A85E92D8">
      <w:numFmt w:val="bullet"/>
      <w:lvlText w:val="•"/>
      <w:lvlJc w:val="left"/>
      <w:pPr>
        <w:ind w:left="4244" w:hanging="346"/>
      </w:pPr>
      <w:rPr>
        <w:rFonts w:hint="default"/>
        <w:lang w:val="ru-RU" w:eastAsia="en-US" w:bidi="ar-SA"/>
      </w:rPr>
    </w:lvl>
    <w:lvl w:ilvl="6" w:tplc="EE861838">
      <w:numFmt w:val="bullet"/>
      <w:lvlText w:val="•"/>
      <w:lvlJc w:val="left"/>
      <w:pPr>
        <w:ind w:left="5339" w:hanging="346"/>
      </w:pPr>
      <w:rPr>
        <w:rFonts w:hint="default"/>
        <w:lang w:val="ru-RU" w:eastAsia="en-US" w:bidi="ar-SA"/>
      </w:rPr>
    </w:lvl>
    <w:lvl w:ilvl="7" w:tplc="73CCF0E2">
      <w:numFmt w:val="bullet"/>
      <w:lvlText w:val="•"/>
      <w:lvlJc w:val="left"/>
      <w:pPr>
        <w:ind w:left="6434" w:hanging="346"/>
      </w:pPr>
      <w:rPr>
        <w:rFonts w:hint="default"/>
        <w:lang w:val="ru-RU" w:eastAsia="en-US" w:bidi="ar-SA"/>
      </w:rPr>
    </w:lvl>
    <w:lvl w:ilvl="8" w:tplc="AEF67E9E">
      <w:numFmt w:val="bullet"/>
      <w:lvlText w:val="•"/>
      <w:lvlJc w:val="left"/>
      <w:pPr>
        <w:ind w:left="7529" w:hanging="346"/>
      </w:pPr>
      <w:rPr>
        <w:rFonts w:hint="default"/>
        <w:lang w:val="ru-RU" w:eastAsia="en-US" w:bidi="ar-SA"/>
      </w:rPr>
    </w:lvl>
  </w:abstractNum>
  <w:abstractNum w:abstractNumId="98">
    <w:nsid w:val="7F2F76C6"/>
    <w:multiLevelType w:val="multilevel"/>
    <w:tmpl w:val="93A81E78"/>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6"/>
  </w:num>
  <w:num w:numId="2">
    <w:abstractNumId w:val="87"/>
  </w:num>
  <w:num w:numId="3">
    <w:abstractNumId w:val="73"/>
  </w:num>
  <w:num w:numId="4">
    <w:abstractNumId w:val="58"/>
  </w:num>
  <w:num w:numId="5">
    <w:abstractNumId w:val="47"/>
  </w:num>
  <w:num w:numId="6">
    <w:abstractNumId w:val="80"/>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startOverride w:val="1"/>
    </w:lvlOverride>
    <w:lvlOverride w:ilvl="1"/>
    <w:lvlOverride w:ilvl="2"/>
    <w:lvlOverride w:ilvl="3"/>
    <w:lvlOverride w:ilvl="4"/>
    <w:lvlOverride w:ilvl="5"/>
    <w:lvlOverride w:ilvl="6"/>
    <w:lvlOverride w:ilvl="7"/>
    <w:lvlOverride w:ilvl="8"/>
  </w:num>
  <w:num w:numId="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0"/>
    <w:lvlOverride w:ilvl="0">
      <w:startOverride w:val="1"/>
    </w:lvlOverride>
    <w:lvlOverride w:ilvl="1"/>
    <w:lvlOverride w:ilvl="2"/>
    <w:lvlOverride w:ilvl="3"/>
    <w:lvlOverride w:ilvl="4"/>
    <w:lvlOverride w:ilvl="5"/>
    <w:lvlOverride w:ilvl="6"/>
    <w:lvlOverride w:ilvl="7"/>
    <w:lvlOverride w:ilvl="8"/>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lvlOverride w:ilvl="2"/>
    <w:lvlOverride w:ilvl="3"/>
    <w:lvlOverride w:ilvl="4"/>
    <w:lvlOverride w:ilvl="5"/>
    <w:lvlOverride w:ilvl="6"/>
    <w:lvlOverride w:ilvl="7"/>
    <w:lvlOverride w:ilvl="8"/>
  </w:num>
  <w:num w:numId="13">
    <w:abstractNumId w:val="94"/>
    <w:lvlOverride w:ilvl="0">
      <w:startOverride w:val="1"/>
    </w:lvlOverride>
    <w:lvlOverride w:ilvl="1"/>
    <w:lvlOverride w:ilvl="2"/>
    <w:lvlOverride w:ilvl="3"/>
    <w:lvlOverride w:ilvl="4"/>
    <w:lvlOverride w:ilvl="5"/>
    <w:lvlOverride w:ilvl="6"/>
    <w:lvlOverride w:ilvl="7"/>
    <w:lvlOverride w:ilvl="8"/>
  </w:num>
  <w:num w:numId="14">
    <w:abstractNumId w:val="0"/>
    <w:lvlOverride w:ilvl="0">
      <w:startOverride w:val="1"/>
    </w:lvlOverride>
    <w:lvlOverride w:ilvl="1"/>
    <w:lvlOverride w:ilvl="2"/>
    <w:lvlOverride w:ilvl="3"/>
    <w:lvlOverride w:ilvl="4"/>
    <w:lvlOverride w:ilvl="5"/>
    <w:lvlOverride w:ilvl="6"/>
    <w:lvlOverride w:ilvl="7"/>
    <w:lvlOverride w:ilvl="8"/>
  </w:num>
  <w:num w:numId="15">
    <w:abstractNumId w:val="15"/>
    <w:lvlOverride w:ilvl="0">
      <w:startOverride w:val="1"/>
    </w:lvlOverride>
    <w:lvlOverride w:ilvl="1"/>
    <w:lvlOverride w:ilvl="2"/>
    <w:lvlOverride w:ilvl="3"/>
    <w:lvlOverride w:ilvl="4"/>
    <w:lvlOverride w:ilvl="5"/>
    <w:lvlOverride w:ilvl="6"/>
    <w:lvlOverride w:ilvl="7"/>
    <w:lvlOverride w:ilvl="8"/>
  </w:num>
  <w:num w:numId="16">
    <w:abstractNumId w:val="64"/>
    <w:lvlOverride w:ilvl="0">
      <w:startOverride w:val="1"/>
    </w:lvlOverride>
    <w:lvlOverride w:ilvl="1"/>
    <w:lvlOverride w:ilvl="2"/>
    <w:lvlOverride w:ilvl="3"/>
    <w:lvlOverride w:ilvl="4"/>
    <w:lvlOverride w:ilvl="5"/>
    <w:lvlOverride w:ilvl="6"/>
    <w:lvlOverride w:ilvl="7"/>
    <w:lvlOverride w:ilvl="8"/>
  </w:num>
  <w:num w:numId="1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90"/>
  </w:num>
  <w:num w:numId="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num>
  <w:num w:numId="4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lvlOverride w:ilvl="2"/>
    <w:lvlOverride w:ilvl="3"/>
    <w:lvlOverride w:ilvl="4"/>
    <w:lvlOverride w:ilvl="5"/>
    <w:lvlOverride w:ilvl="6"/>
    <w:lvlOverride w:ilvl="7"/>
    <w:lvlOverride w:ilvl="8"/>
  </w:num>
  <w:num w:numId="51">
    <w:abstractNumId w:val="41"/>
    <w:lvlOverride w:ilvl="0">
      <w:startOverride w:val="1"/>
    </w:lvlOverride>
    <w:lvlOverride w:ilvl="1"/>
    <w:lvlOverride w:ilvl="2"/>
    <w:lvlOverride w:ilvl="3"/>
    <w:lvlOverride w:ilvl="4"/>
    <w:lvlOverride w:ilvl="5"/>
    <w:lvlOverride w:ilvl="6"/>
    <w:lvlOverride w:ilvl="7"/>
    <w:lvlOverride w:ilvl="8"/>
  </w:num>
  <w:num w:numId="52">
    <w:abstractNumId w:val="65"/>
    <w:lvlOverride w:ilvl="0">
      <w:startOverride w:val="1"/>
    </w:lvlOverride>
    <w:lvlOverride w:ilvl="1"/>
    <w:lvlOverride w:ilvl="2"/>
    <w:lvlOverride w:ilvl="3"/>
    <w:lvlOverride w:ilvl="4"/>
    <w:lvlOverride w:ilvl="5"/>
    <w:lvlOverride w:ilvl="6"/>
    <w:lvlOverride w:ilvl="7"/>
    <w:lvlOverride w:ilvl="8"/>
  </w:num>
  <w:num w:numId="53">
    <w:abstractNumId w:val="18"/>
    <w:lvlOverride w:ilvl="0">
      <w:startOverride w:val="1"/>
    </w:lvlOverride>
    <w:lvlOverride w:ilvl="1"/>
    <w:lvlOverride w:ilvl="2"/>
    <w:lvlOverride w:ilvl="3"/>
    <w:lvlOverride w:ilvl="4"/>
    <w:lvlOverride w:ilvl="5"/>
    <w:lvlOverride w:ilvl="6"/>
    <w:lvlOverride w:ilvl="7"/>
    <w:lvlOverride w:ilvl="8"/>
  </w:num>
  <w:num w:numId="54">
    <w:abstractNumId w:val="51"/>
    <w:lvlOverride w:ilvl="0">
      <w:startOverride w:val="1"/>
    </w:lvlOverride>
    <w:lvlOverride w:ilvl="1"/>
    <w:lvlOverride w:ilvl="2"/>
    <w:lvlOverride w:ilvl="3"/>
    <w:lvlOverride w:ilvl="4"/>
    <w:lvlOverride w:ilvl="5"/>
    <w:lvlOverride w:ilvl="6"/>
    <w:lvlOverride w:ilvl="7"/>
    <w:lvlOverride w:ilvl="8"/>
  </w:num>
  <w:num w:numId="55">
    <w:abstractNumId w:val="49"/>
    <w:lvlOverride w:ilvl="0">
      <w:startOverride w:val="4"/>
    </w:lvlOverride>
    <w:lvlOverride w:ilvl="1"/>
    <w:lvlOverride w:ilvl="2"/>
    <w:lvlOverride w:ilvl="3"/>
    <w:lvlOverride w:ilvl="4"/>
    <w:lvlOverride w:ilvl="5"/>
    <w:lvlOverride w:ilvl="6"/>
    <w:lvlOverride w:ilvl="7"/>
    <w:lvlOverride w:ilvl="8"/>
  </w:num>
  <w:num w:numId="56">
    <w:abstractNumId w:val="34"/>
    <w:lvlOverride w:ilvl="0">
      <w:startOverride w:val="1"/>
    </w:lvlOverride>
    <w:lvlOverride w:ilvl="1"/>
    <w:lvlOverride w:ilvl="2"/>
    <w:lvlOverride w:ilvl="3"/>
    <w:lvlOverride w:ilvl="4"/>
    <w:lvlOverride w:ilvl="5"/>
    <w:lvlOverride w:ilvl="6"/>
    <w:lvlOverride w:ilvl="7"/>
    <w:lvlOverride w:ilvl="8"/>
  </w:num>
  <w:num w:numId="57">
    <w:abstractNumId w:val="55"/>
    <w:lvlOverride w:ilvl="0">
      <w:startOverride w:val="1"/>
    </w:lvlOverride>
    <w:lvlOverride w:ilvl="1"/>
    <w:lvlOverride w:ilvl="2"/>
    <w:lvlOverride w:ilvl="3"/>
    <w:lvlOverride w:ilvl="4"/>
    <w:lvlOverride w:ilvl="5"/>
    <w:lvlOverride w:ilvl="6"/>
    <w:lvlOverride w:ilvl="7"/>
    <w:lvlOverride w:ilvl="8"/>
  </w:num>
  <w:num w:numId="58">
    <w:abstractNumId w:val="1"/>
  </w:num>
  <w:num w:numId="59">
    <w:abstractNumId w:val="98"/>
    <w:lvlOverride w:ilvl="0">
      <w:startOverride w:val="5"/>
    </w:lvlOverride>
    <w:lvlOverride w:ilvl="1"/>
    <w:lvlOverride w:ilvl="2"/>
    <w:lvlOverride w:ilvl="3"/>
    <w:lvlOverride w:ilvl="4"/>
    <w:lvlOverride w:ilvl="5"/>
    <w:lvlOverride w:ilvl="6"/>
    <w:lvlOverride w:ilvl="7"/>
    <w:lvlOverride w:ilvl="8"/>
  </w:num>
  <w:num w:numId="60">
    <w:abstractNumId w:val="19"/>
    <w:lvlOverride w:ilvl="0">
      <w:startOverride w:val="1"/>
    </w:lvlOverride>
    <w:lvlOverride w:ilvl="1"/>
    <w:lvlOverride w:ilvl="2"/>
    <w:lvlOverride w:ilvl="3"/>
    <w:lvlOverride w:ilvl="4"/>
    <w:lvlOverride w:ilvl="5"/>
    <w:lvlOverride w:ilvl="6"/>
    <w:lvlOverride w:ilvl="7"/>
    <w:lvlOverride w:ilvl="8"/>
  </w:num>
  <w:num w:numId="61">
    <w:abstractNumId w:val="85"/>
    <w:lvlOverride w:ilvl="0">
      <w:startOverride w:val="4"/>
    </w:lvlOverride>
    <w:lvlOverride w:ilvl="1"/>
    <w:lvlOverride w:ilvl="2"/>
    <w:lvlOverride w:ilvl="3"/>
    <w:lvlOverride w:ilvl="4"/>
    <w:lvlOverride w:ilvl="5"/>
    <w:lvlOverride w:ilvl="6"/>
    <w:lvlOverride w:ilvl="7"/>
    <w:lvlOverride w:ilvl="8"/>
  </w:num>
  <w:num w:numId="62">
    <w:abstractNumId w:val="27"/>
  </w:num>
  <w:num w:numId="63">
    <w:abstractNumId w:val="63"/>
  </w:num>
  <w:num w:numId="64">
    <w:abstractNumId w:val="23"/>
  </w:num>
  <w:num w:numId="65">
    <w:abstractNumId w:val="22"/>
  </w:num>
  <w:num w:numId="66">
    <w:abstractNumId w:val="75"/>
  </w:num>
  <w:num w:numId="67">
    <w:abstractNumId w:val="93"/>
  </w:num>
  <w:num w:numId="68">
    <w:abstractNumId w:val="14"/>
  </w:num>
  <w:num w:numId="69">
    <w:abstractNumId w:val="9"/>
  </w:num>
  <w:num w:numId="70">
    <w:abstractNumId w:val="30"/>
  </w:num>
  <w:num w:numId="71">
    <w:abstractNumId w:val="37"/>
  </w:num>
  <w:num w:numId="72">
    <w:abstractNumId w:val="24"/>
  </w:num>
  <w:num w:numId="73">
    <w:abstractNumId w:val="97"/>
  </w:num>
  <w:num w:numId="74">
    <w:abstractNumId w:val="88"/>
  </w:num>
  <w:num w:numId="75">
    <w:abstractNumId w:val="10"/>
  </w:num>
  <w:num w:numId="76">
    <w:abstractNumId w:val="92"/>
  </w:num>
  <w:num w:numId="77">
    <w:abstractNumId w:val="76"/>
  </w:num>
  <w:num w:numId="78">
    <w:abstractNumId w:val="12"/>
  </w:num>
  <w:num w:numId="79">
    <w:abstractNumId w:val="68"/>
  </w:num>
  <w:num w:numId="80">
    <w:abstractNumId w:val="39"/>
  </w:num>
  <w:num w:numId="81">
    <w:abstractNumId w:val="89"/>
  </w:num>
  <w:num w:numId="82">
    <w:abstractNumId w:val="78"/>
  </w:num>
  <w:num w:numId="83">
    <w:abstractNumId w:val="5"/>
  </w:num>
  <w:num w:numId="84">
    <w:abstractNumId w:val="8"/>
  </w:num>
  <w:num w:numId="85">
    <w:abstractNumId w:val="95"/>
  </w:num>
  <w:num w:numId="86">
    <w:abstractNumId w:val="84"/>
  </w:num>
  <w:num w:numId="87">
    <w:abstractNumId w:val="44"/>
  </w:num>
  <w:num w:numId="88">
    <w:abstractNumId w:val="16"/>
  </w:num>
  <w:num w:numId="89">
    <w:abstractNumId w:val="28"/>
  </w:num>
  <w:num w:numId="90">
    <w:abstractNumId w:val="82"/>
  </w:num>
  <w:num w:numId="91">
    <w:abstractNumId w:val="52"/>
  </w:num>
  <w:num w:numId="92">
    <w:abstractNumId w:val="48"/>
  </w:num>
  <w:num w:numId="93">
    <w:abstractNumId w:val="42"/>
  </w:num>
  <w:num w:numId="94">
    <w:abstractNumId w:val="62"/>
  </w:num>
  <w:num w:numId="95">
    <w:abstractNumId w:val="96"/>
  </w:num>
  <w:num w:numId="96">
    <w:abstractNumId w:val="56"/>
  </w:num>
  <w:num w:numId="97">
    <w:abstractNumId w:val="79"/>
  </w:num>
  <w:num w:numId="98">
    <w:abstractNumId w:val="3"/>
  </w:num>
  <w:num w:numId="99">
    <w:abstractNumId w:val="67"/>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37890"/>
    <o:shapelayout v:ext="edit">
      <o:idmap v:ext="edit" data="18"/>
    </o:shapelayout>
  </w:hdrShapeDefaults>
  <w:footnotePr>
    <w:numRestart w:val="eachPage"/>
    <w:footnote w:id="-1"/>
    <w:footnote w:id="0"/>
  </w:footnotePr>
  <w:endnotePr>
    <w:endnote w:id="-1"/>
    <w:endnote w:id="0"/>
  </w:endnotePr>
  <w:compat/>
  <w:rsids>
    <w:rsidRoot w:val="00BC15BF"/>
    <w:rsid w:val="00011794"/>
    <w:rsid w:val="00036B99"/>
    <w:rsid w:val="00036E5F"/>
    <w:rsid w:val="00047193"/>
    <w:rsid w:val="00094835"/>
    <w:rsid w:val="000A4FCB"/>
    <w:rsid w:val="000B76B0"/>
    <w:rsid w:val="000D69CF"/>
    <w:rsid w:val="000E560B"/>
    <w:rsid w:val="000F628E"/>
    <w:rsid w:val="001156A6"/>
    <w:rsid w:val="00163990"/>
    <w:rsid w:val="0016764A"/>
    <w:rsid w:val="00197EF1"/>
    <w:rsid w:val="001A2C18"/>
    <w:rsid w:val="001B766B"/>
    <w:rsid w:val="001C6E64"/>
    <w:rsid w:val="001D439B"/>
    <w:rsid w:val="001E0B70"/>
    <w:rsid w:val="001E3B09"/>
    <w:rsid w:val="001E792B"/>
    <w:rsid w:val="00232D59"/>
    <w:rsid w:val="00253F4C"/>
    <w:rsid w:val="00272828"/>
    <w:rsid w:val="00292A38"/>
    <w:rsid w:val="002A7BD8"/>
    <w:rsid w:val="002B5D40"/>
    <w:rsid w:val="002E44C0"/>
    <w:rsid w:val="00330E59"/>
    <w:rsid w:val="00364919"/>
    <w:rsid w:val="00386837"/>
    <w:rsid w:val="00394EBE"/>
    <w:rsid w:val="00395A0E"/>
    <w:rsid w:val="003A6D85"/>
    <w:rsid w:val="003B1AE0"/>
    <w:rsid w:val="003C106B"/>
    <w:rsid w:val="003C1C99"/>
    <w:rsid w:val="003D4C1E"/>
    <w:rsid w:val="0041358A"/>
    <w:rsid w:val="00427CAA"/>
    <w:rsid w:val="00442769"/>
    <w:rsid w:val="00455179"/>
    <w:rsid w:val="0046159E"/>
    <w:rsid w:val="00514E04"/>
    <w:rsid w:val="005270F1"/>
    <w:rsid w:val="00527144"/>
    <w:rsid w:val="005312D6"/>
    <w:rsid w:val="00537853"/>
    <w:rsid w:val="00546C97"/>
    <w:rsid w:val="005B6345"/>
    <w:rsid w:val="005B69CB"/>
    <w:rsid w:val="005C4A51"/>
    <w:rsid w:val="005C6C14"/>
    <w:rsid w:val="00607637"/>
    <w:rsid w:val="0061066D"/>
    <w:rsid w:val="006235DA"/>
    <w:rsid w:val="006236BD"/>
    <w:rsid w:val="006374A2"/>
    <w:rsid w:val="00637A54"/>
    <w:rsid w:val="00637EFA"/>
    <w:rsid w:val="00647B16"/>
    <w:rsid w:val="006522C1"/>
    <w:rsid w:val="006579CE"/>
    <w:rsid w:val="00697644"/>
    <w:rsid w:val="006A03FA"/>
    <w:rsid w:val="006B03E8"/>
    <w:rsid w:val="006B4679"/>
    <w:rsid w:val="006E763F"/>
    <w:rsid w:val="00711393"/>
    <w:rsid w:val="00735D79"/>
    <w:rsid w:val="00740E86"/>
    <w:rsid w:val="00751217"/>
    <w:rsid w:val="007527B8"/>
    <w:rsid w:val="007578C7"/>
    <w:rsid w:val="00774901"/>
    <w:rsid w:val="007825BA"/>
    <w:rsid w:val="00793277"/>
    <w:rsid w:val="0079544A"/>
    <w:rsid w:val="007B25D6"/>
    <w:rsid w:val="007B6E51"/>
    <w:rsid w:val="007D05FC"/>
    <w:rsid w:val="007D5B6B"/>
    <w:rsid w:val="007F51CB"/>
    <w:rsid w:val="0082135D"/>
    <w:rsid w:val="0082696F"/>
    <w:rsid w:val="008336EC"/>
    <w:rsid w:val="0083463A"/>
    <w:rsid w:val="0083511C"/>
    <w:rsid w:val="0083737A"/>
    <w:rsid w:val="00845CD8"/>
    <w:rsid w:val="00882B4E"/>
    <w:rsid w:val="00895DA2"/>
    <w:rsid w:val="008C4FEA"/>
    <w:rsid w:val="008D6EF7"/>
    <w:rsid w:val="008F00FB"/>
    <w:rsid w:val="008F373E"/>
    <w:rsid w:val="008F7682"/>
    <w:rsid w:val="00905554"/>
    <w:rsid w:val="009245AD"/>
    <w:rsid w:val="00956D21"/>
    <w:rsid w:val="00957985"/>
    <w:rsid w:val="0096711D"/>
    <w:rsid w:val="00973195"/>
    <w:rsid w:val="00987674"/>
    <w:rsid w:val="00995D17"/>
    <w:rsid w:val="009A3CC1"/>
    <w:rsid w:val="009A7268"/>
    <w:rsid w:val="009E7209"/>
    <w:rsid w:val="00A01374"/>
    <w:rsid w:val="00A26CE3"/>
    <w:rsid w:val="00A316C5"/>
    <w:rsid w:val="00A5468F"/>
    <w:rsid w:val="00A67AF8"/>
    <w:rsid w:val="00A73992"/>
    <w:rsid w:val="00A7654C"/>
    <w:rsid w:val="00A858BA"/>
    <w:rsid w:val="00A903B9"/>
    <w:rsid w:val="00A91D1D"/>
    <w:rsid w:val="00AA071F"/>
    <w:rsid w:val="00AA469D"/>
    <w:rsid w:val="00AC455A"/>
    <w:rsid w:val="00AD1202"/>
    <w:rsid w:val="00AD6CFA"/>
    <w:rsid w:val="00AE18C3"/>
    <w:rsid w:val="00AE65F3"/>
    <w:rsid w:val="00B0255A"/>
    <w:rsid w:val="00B13D7C"/>
    <w:rsid w:val="00B15F39"/>
    <w:rsid w:val="00B17885"/>
    <w:rsid w:val="00B42C95"/>
    <w:rsid w:val="00B652DB"/>
    <w:rsid w:val="00B7459B"/>
    <w:rsid w:val="00B90AFE"/>
    <w:rsid w:val="00BA7CB6"/>
    <w:rsid w:val="00BC15BF"/>
    <w:rsid w:val="00BE2CF4"/>
    <w:rsid w:val="00BF41EC"/>
    <w:rsid w:val="00BF4880"/>
    <w:rsid w:val="00C21E1E"/>
    <w:rsid w:val="00C268B3"/>
    <w:rsid w:val="00C2754C"/>
    <w:rsid w:val="00C31103"/>
    <w:rsid w:val="00C4023D"/>
    <w:rsid w:val="00C70328"/>
    <w:rsid w:val="00C7397D"/>
    <w:rsid w:val="00C75B18"/>
    <w:rsid w:val="00CB3725"/>
    <w:rsid w:val="00CE4D65"/>
    <w:rsid w:val="00D07D80"/>
    <w:rsid w:val="00D34BDE"/>
    <w:rsid w:val="00D4206B"/>
    <w:rsid w:val="00DA55D6"/>
    <w:rsid w:val="00DB6549"/>
    <w:rsid w:val="00DF46F6"/>
    <w:rsid w:val="00DF5B20"/>
    <w:rsid w:val="00DF6BDE"/>
    <w:rsid w:val="00E07B22"/>
    <w:rsid w:val="00E1035F"/>
    <w:rsid w:val="00E17FA5"/>
    <w:rsid w:val="00E4091B"/>
    <w:rsid w:val="00E43826"/>
    <w:rsid w:val="00E637EC"/>
    <w:rsid w:val="00EB15BF"/>
    <w:rsid w:val="00EC7D5F"/>
    <w:rsid w:val="00ED680B"/>
    <w:rsid w:val="00EF468E"/>
    <w:rsid w:val="00F23989"/>
    <w:rsid w:val="00F242A9"/>
    <w:rsid w:val="00F45312"/>
    <w:rsid w:val="00F47B08"/>
    <w:rsid w:val="00F5114A"/>
    <w:rsid w:val="00F537D5"/>
    <w:rsid w:val="00F614C9"/>
    <w:rsid w:val="00F80144"/>
    <w:rsid w:val="00F82C5E"/>
    <w:rsid w:val="00FA3E29"/>
    <w:rsid w:val="00FB7371"/>
    <w:rsid w:val="00FC2478"/>
    <w:rsid w:val="00FF0161"/>
    <w:rsid w:val="00FF79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5BF"/>
    <w:rPr>
      <w:rFonts w:eastAsiaTheme="minorEastAsia"/>
      <w:lang w:eastAsia="ru-RU"/>
    </w:rPr>
  </w:style>
  <w:style w:type="paragraph" w:styleId="1">
    <w:name w:val="heading 1"/>
    <w:basedOn w:val="a"/>
    <w:next w:val="a"/>
    <w:link w:val="10"/>
    <w:uiPriority w:val="1"/>
    <w:qFormat/>
    <w:rsid w:val="00FC2478"/>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bidi="ru-RU"/>
    </w:rPr>
  </w:style>
  <w:style w:type="paragraph" w:styleId="2">
    <w:name w:val="heading 2"/>
    <w:basedOn w:val="a"/>
    <w:link w:val="20"/>
    <w:uiPriority w:val="1"/>
    <w:qFormat/>
    <w:rsid w:val="00882B4E"/>
    <w:pPr>
      <w:widowControl w:val="0"/>
      <w:autoSpaceDE w:val="0"/>
      <w:autoSpaceDN w:val="0"/>
      <w:spacing w:after="0" w:line="240" w:lineRule="auto"/>
      <w:ind w:left="1767" w:hanging="278"/>
      <w:outlineLvl w:val="1"/>
    </w:pPr>
    <w:rPr>
      <w:rFonts w:ascii="Times New Roman" w:eastAsia="Times New Roman" w:hAnsi="Times New Roman" w:cs="Times New Roman"/>
      <w:b/>
      <w:bCs/>
      <w:sz w:val="28"/>
      <w:szCs w:val="28"/>
      <w:lang w:eastAsia="en-US"/>
    </w:rPr>
  </w:style>
  <w:style w:type="paragraph" w:styleId="3">
    <w:name w:val="heading 3"/>
    <w:basedOn w:val="a"/>
    <w:next w:val="a"/>
    <w:link w:val="30"/>
    <w:uiPriority w:val="1"/>
    <w:unhideWhenUsed/>
    <w:qFormat/>
    <w:rsid w:val="00FC2478"/>
    <w:pPr>
      <w:keepNext/>
      <w:keepLines/>
      <w:widowControl w:val="0"/>
      <w:spacing w:before="200" w:after="0" w:line="240" w:lineRule="auto"/>
      <w:outlineLvl w:val="2"/>
    </w:pPr>
    <w:rPr>
      <w:rFonts w:asciiTheme="majorHAnsi" w:eastAsiaTheme="majorEastAsia" w:hAnsiTheme="majorHAnsi" w:cstheme="majorBidi"/>
      <w:b/>
      <w:bCs/>
      <w:color w:val="4F81BD" w:themeColor="accent1"/>
      <w:sz w:val="24"/>
      <w:szCs w:val="24"/>
      <w:lang w:bidi="ru-RU"/>
    </w:rPr>
  </w:style>
  <w:style w:type="paragraph" w:styleId="4">
    <w:name w:val="heading 4"/>
    <w:basedOn w:val="a"/>
    <w:link w:val="40"/>
    <w:uiPriority w:val="1"/>
    <w:qFormat/>
    <w:rsid w:val="00882B4E"/>
    <w:pPr>
      <w:widowControl w:val="0"/>
      <w:autoSpaceDE w:val="0"/>
      <w:autoSpaceDN w:val="0"/>
      <w:spacing w:after="0" w:line="240" w:lineRule="auto"/>
      <w:ind w:left="250"/>
      <w:outlineLvl w:val="3"/>
    </w:pPr>
    <w:rPr>
      <w:rFonts w:ascii="Times New Roman" w:eastAsia="Times New Roman" w:hAnsi="Times New Roman" w:cs="Times New Roman"/>
      <w:b/>
      <w:bCs/>
      <w:sz w:val="27"/>
      <w:szCs w:val="27"/>
      <w:lang w:eastAsia="en-US"/>
    </w:rPr>
  </w:style>
  <w:style w:type="paragraph" w:styleId="5">
    <w:name w:val="heading 5"/>
    <w:basedOn w:val="a"/>
    <w:link w:val="50"/>
    <w:uiPriority w:val="1"/>
    <w:qFormat/>
    <w:rsid w:val="00882B4E"/>
    <w:pPr>
      <w:widowControl w:val="0"/>
      <w:autoSpaceDE w:val="0"/>
      <w:autoSpaceDN w:val="0"/>
      <w:spacing w:after="0" w:line="240" w:lineRule="auto"/>
      <w:ind w:left="2463" w:hanging="721"/>
      <w:jc w:val="both"/>
      <w:outlineLvl w:val="4"/>
    </w:pPr>
    <w:rPr>
      <w:rFonts w:ascii="Times New Roman" w:eastAsia="Times New Roman" w:hAnsi="Times New Roman" w:cs="Times New Roman"/>
      <w:b/>
      <w:bCs/>
      <w:i/>
      <w:iCs/>
      <w:sz w:val="27"/>
      <w:szCs w:val="27"/>
      <w:lang w:eastAsia="en-US"/>
    </w:rPr>
  </w:style>
  <w:style w:type="paragraph" w:styleId="8">
    <w:name w:val="heading 8"/>
    <w:basedOn w:val="a"/>
    <w:next w:val="a"/>
    <w:link w:val="80"/>
    <w:uiPriority w:val="9"/>
    <w:unhideWhenUsed/>
    <w:qFormat/>
    <w:rsid w:val="00882B4E"/>
    <w:pPr>
      <w:keepNext/>
      <w:keepLines/>
      <w:widowControl w:val="0"/>
      <w:autoSpaceDE w:val="0"/>
      <w:autoSpaceDN w:val="0"/>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C15BF"/>
    <w:pPr>
      <w:tabs>
        <w:tab w:val="center" w:pos="4677"/>
        <w:tab w:val="right" w:pos="9355"/>
      </w:tabs>
    </w:pPr>
  </w:style>
  <w:style w:type="character" w:customStyle="1" w:styleId="a4">
    <w:name w:val="Нижний колонтитул Знак"/>
    <w:basedOn w:val="a0"/>
    <w:link w:val="a3"/>
    <w:uiPriority w:val="99"/>
    <w:rsid w:val="00BC15BF"/>
    <w:rPr>
      <w:rFonts w:eastAsiaTheme="minorEastAsia"/>
      <w:lang w:eastAsia="ru-RU"/>
    </w:rPr>
  </w:style>
  <w:style w:type="paragraph" w:styleId="a5">
    <w:name w:val="header"/>
    <w:basedOn w:val="a"/>
    <w:link w:val="a6"/>
    <w:uiPriority w:val="99"/>
    <w:semiHidden/>
    <w:unhideWhenUsed/>
    <w:rsid w:val="00455179"/>
    <w:pPr>
      <w:tabs>
        <w:tab w:val="center" w:pos="4677"/>
        <w:tab w:val="right" w:pos="9355"/>
      </w:tabs>
    </w:pPr>
  </w:style>
  <w:style w:type="character" w:customStyle="1" w:styleId="a6">
    <w:name w:val="Верхний колонтитул Знак"/>
    <w:basedOn w:val="a0"/>
    <w:link w:val="a5"/>
    <w:uiPriority w:val="99"/>
    <w:semiHidden/>
    <w:rsid w:val="00455179"/>
    <w:rPr>
      <w:rFonts w:eastAsiaTheme="minorEastAsia"/>
      <w:lang w:eastAsia="ru-RU"/>
    </w:rPr>
  </w:style>
  <w:style w:type="paragraph" w:styleId="a7">
    <w:name w:val="Balloon Text"/>
    <w:basedOn w:val="a"/>
    <w:link w:val="a8"/>
    <w:uiPriority w:val="99"/>
    <w:semiHidden/>
    <w:unhideWhenUsed/>
    <w:rsid w:val="00C21E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1E1E"/>
    <w:rPr>
      <w:rFonts w:ascii="Tahoma" w:eastAsiaTheme="minorEastAsia" w:hAnsi="Tahoma" w:cs="Tahoma"/>
      <w:sz w:val="16"/>
      <w:szCs w:val="16"/>
      <w:lang w:eastAsia="ru-RU"/>
    </w:rPr>
  </w:style>
  <w:style w:type="character" w:customStyle="1" w:styleId="a9">
    <w:name w:val="Основной текст_"/>
    <w:basedOn w:val="a0"/>
    <w:link w:val="11"/>
    <w:rsid w:val="00B0255A"/>
    <w:rPr>
      <w:rFonts w:ascii="Times New Roman" w:eastAsia="Times New Roman" w:hAnsi="Times New Roman" w:cs="Times New Roman"/>
      <w:color w:val="231E20"/>
      <w:sz w:val="20"/>
      <w:szCs w:val="20"/>
    </w:rPr>
  </w:style>
  <w:style w:type="paragraph" w:customStyle="1" w:styleId="11">
    <w:name w:val="Основной текст1"/>
    <w:basedOn w:val="a"/>
    <w:link w:val="a9"/>
    <w:rsid w:val="00B0255A"/>
    <w:pPr>
      <w:widowControl w:val="0"/>
      <w:spacing w:after="0" w:line="254" w:lineRule="auto"/>
      <w:ind w:firstLine="240"/>
    </w:pPr>
    <w:rPr>
      <w:rFonts w:ascii="Times New Roman" w:eastAsia="Times New Roman" w:hAnsi="Times New Roman" w:cs="Times New Roman"/>
      <w:color w:val="231E20"/>
      <w:sz w:val="20"/>
      <w:szCs w:val="20"/>
      <w:lang w:eastAsia="en-US"/>
    </w:rPr>
  </w:style>
  <w:style w:type="character" w:customStyle="1" w:styleId="21">
    <w:name w:val="Заголовок №2_"/>
    <w:basedOn w:val="a0"/>
    <w:link w:val="22"/>
    <w:rsid w:val="00B0255A"/>
    <w:rPr>
      <w:rFonts w:ascii="Arial" w:eastAsia="Arial" w:hAnsi="Arial" w:cs="Arial"/>
      <w:b/>
      <w:bCs/>
      <w:color w:val="231E20"/>
      <w:sz w:val="20"/>
      <w:szCs w:val="20"/>
    </w:rPr>
  </w:style>
  <w:style w:type="paragraph" w:customStyle="1" w:styleId="22">
    <w:name w:val="Заголовок №2"/>
    <w:basedOn w:val="a"/>
    <w:link w:val="21"/>
    <w:rsid w:val="00B0255A"/>
    <w:pPr>
      <w:widowControl w:val="0"/>
      <w:spacing w:after="60" w:line="240" w:lineRule="auto"/>
      <w:outlineLvl w:val="1"/>
    </w:pPr>
    <w:rPr>
      <w:rFonts w:ascii="Arial" w:eastAsia="Arial" w:hAnsi="Arial" w:cs="Arial"/>
      <w:b/>
      <w:bCs/>
      <w:color w:val="231E20"/>
      <w:sz w:val="20"/>
      <w:szCs w:val="20"/>
      <w:lang w:eastAsia="en-US"/>
    </w:rPr>
  </w:style>
  <w:style w:type="character" w:customStyle="1" w:styleId="aa">
    <w:name w:val="Колонтитул_"/>
    <w:basedOn w:val="a0"/>
    <w:link w:val="ab"/>
    <w:rsid w:val="00B0255A"/>
    <w:rPr>
      <w:rFonts w:ascii="Arial" w:eastAsia="Arial" w:hAnsi="Arial" w:cs="Arial"/>
      <w:color w:val="231E20"/>
      <w:sz w:val="15"/>
      <w:szCs w:val="15"/>
    </w:rPr>
  </w:style>
  <w:style w:type="paragraph" w:customStyle="1" w:styleId="ab">
    <w:name w:val="Колонтитул"/>
    <w:basedOn w:val="a"/>
    <w:link w:val="aa"/>
    <w:rsid w:val="00B0255A"/>
    <w:pPr>
      <w:widowControl w:val="0"/>
      <w:spacing w:after="0" w:line="240" w:lineRule="auto"/>
    </w:pPr>
    <w:rPr>
      <w:rFonts w:ascii="Arial" w:eastAsia="Arial" w:hAnsi="Arial" w:cs="Arial"/>
      <w:color w:val="231E20"/>
      <w:sz w:val="15"/>
      <w:szCs w:val="15"/>
      <w:lang w:eastAsia="en-US"/>
    </w:rPr>
  </w:style>
  <w:style w:type="paragraph" w:customStyle="1" w:styleId="31">
    <w:name w:val="Заголовок №3"/>
    <w:basedOn w:val="22"/>
    <w:uiPriority w:val="99"/>
    <w:qFormat/>
    <w:rsid w:val="00B0255A"/>
    <w:pPr>
      <w:keepNext/>
      <w:keepLines/>
      <w:tabs>
        <w:tab w:val="left" w:pos="649"/>
      </w:tabs>
      <w:spacing w:line="257" w:lineRule="auto"/>
    </w:pPr>
  </w:style>
  <w:style w:type="paragraph" w:customStyle="1" w:styleId="ac">
    <w:name w:val="Подзаг"/>
    <w:basedOn w:val="a"/>
    <w:uiPriority w:val="99"/>
    <w:qFormat/>
    <w:rsid w:val="00B0255A"/>
    <w:pPr>
      <w:widowControl w:val="0"/>
      <w:spacing w:after="0" w:line="240" w:lineRule="auto"/>
    </w:pPr>
    <w:rPr>
      <w:rFonts w:ascii="Arial" w:eastAsia="Courier New" w:hAnsi="Arial" w:cs="Arial"/>
      <w:b/>
      <w:color w:val="000000"/>
      <w:sz w:val="20"/>
      <w:szCs w:val="20"/>
      <w:lang w:bidi="ru-RU"/>
    </w:rPr>
  </w:style>
  <w:style w:type="table" w:styleId="ad">
    <w:name w:val="Table Grid"/>
    <w:basedOn w:val="a1"/>
    <w:uiPriority w:val="59"/>
    <w:rsid w:val="00995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FC2478"/>
    <w:rPr>
      <w:rFonts w:asciiTheme="majorHAnsi" w:eastAsiaTheme="majorEastAsia" w:hAnsiTheme="majorHAnsi" w:cstheme="majorBidi"/>
      <w:b/>
      <w:bCs/>
      <w:color w:val="365F91" w:themeColor="accent1" w:themeShade="BF"/>
      <w:sz w:val="28"/>
      <w:szCs w:val="28"/>
      <w:lang w:eastAsia="ru-RU" w:bidi="ru-RU"/>
    </w:rPr>
  </w:style>
  <w:style w:type="character" w:customStyle="1" w:styleId="30">
    <w:name w:val="Заголовок 3 Знак"/>
    <w:basedOn w:val="a0"/>
    <w:link w:val="3"/>
    <w:uiPriority w:val="1"/>
    <w:rsid w:val="00FC2478"/>
    <w:rPr>
      <w:rFonts w:asciiTheme="majorHAnsi" w:eastAsiaTheme="majorEastAsia" w:hAnsiTheme="majorHAnsi" w:cstheme="majorBidi"/>
      <w:b/>
      <w:bCs/>
      <w:color w:val="4F81BD" w:themeColor="accent1"/>
      <w:sz w:val="24"/>
      <w:szCs w:val="24"/>
      <w:lang w:eastAsia="ru-RU" w:bidi="ru-RU"/>
    </w:rPr>
  </w:style>
  <w:style w:type="character" w:styleId="ae">
    <w:name w:val="Hyperlink"/>
    <w:basedOn w:val="a0"/>
    <w:uiPriority w:val="99"/>
    <w:semiHidden/>
    <w:unhideWhenUsed/>
    <w:rsid w:val="00FC2478"/>
    <w:rPr>
      <w:color w:val="0000FF" w:themeColor="hyperlink"/>
      <w:u w:val="single"/>
    </w:rPr>
  </w:style>
  <w:style w:type="character" w:styleId="af">
    <w:name w:val="FollowedHyperlink"/>
    <w:basedOn w:val="a0"/>
    <w:uiPriority w:val="99"/>
    <w:semiHidden/>
    <w:unhideWhenUsed/>
    <w:rsid w:val="00FC2478"/>
    <w:rPr>
      <w:color w:val="800080" w:themeColor="followedHyperlink"/>
      <w:u w:val="single"/>
    </w:rPr>
  </w:style>
  <w:style w:type="paragraph" w:styleId="af0">
    <w:name w:val="Normal (Web)"/>
    <w:basedOn w:val="a"/>
    <w:uiPriority w:val="99"/>
    <w:semiHidden/>
    <w:unhideWhenUsed/>
    <w:rsid w:val="00FC2478"/>
    <w:pPr>
      <w:spacing w:before="100" w:beforeAutospacing="1" w:after="100" w:afterAutospacing="1" w:line="240" w:lineRule="auto"/>
    </w:pPr>
    <w:rPr>
      <w:rFonts w:ascii="Tahoma" w:eastAsia="Arial Unicode MS" w:hAnsi="Tahoma" w:cs="Tahoma"/>
      <w:color w:val="6A696A"/>
      <w:sz w:val="18"/>
      <w:szCs w:val="18"/>
    </w:rPr>
  </w:style>
  <w:style w:type="paragraph" w:styleId="12">
    <w:name w:val="toc 1"/>
    <w:basedOn w:val="a"/>
    <w:next w:val="a"/>
    <w:autoRedefine/>
    <w:uiPriority w:val="39"/>
    <w:semiHidden/>
    <w:unhideWhenUsed/>
    <w:rsid w:val="00FC2478"/>
    <w:pPr>
      <w:widowControl w:val="0"/>
      <w:spacing w:after="100" w:line="240" w:lineRule="auto"/>
    </w:pPr>
    <w:rPr>
      <w:rFonts w:ascii="Courier New" w:eastAsia="Courier New" w:hAnsi="Courier New" w:cs="Courier New"/>
      <w:color w:val="000000"/>
      <w:sz w:val="24"/>
      <w:szCs w:val="24"/>
      <w:lang w:bidi="ru-RU"/>
    </w:rPr>
  </w:style>
  <w:style w:type="paragraph" w:styleId="23">
    <w:name w:val="toc 2"/>
    <w:basedOn w:val="a"/>
    <w:next w:val="a"/>
    <w:autoRedefine/>
    <w:uiPriority w:val="39"/>
    <w:semiHidden/>
    <w:unhideWhenUsed/>
    <w:rsid w:val="00FC2478"/>
    <w:pPr>
      <w:widowControl w:val="0"/>
      <w:spacing w:after="100" w:line="240" w:lineRule="auto"/>
      <w:ind w:left="240"/>
    </w:pPr>
    <w:rPr>
      <w:rFonts w:ascii="Courier New" w:eastAsia="Courier New" w:hAnsi="Courier New" w:cs="Courier New"/>
      <w:color w:val="000000"/>
      <w:sz w:val="24"/>
      <w:szCs w:val="24"/>
      <w:lang w:bidi="ru-RU"/>
    </w:rPr>
  </w:style>
  <w:style w:type="paragraph" w:styleId="af1">
    <w:name w:val="footnote text"/>
    <w:basedOn w:val="a"/>
    <w:link w:val="af2"/>
    <w:uiPriority w:val="99"/>
    <w:semiHidden/>
    <w:unhideWhenUsed/>
    <w:rsid w:val="00FC2478"/>
    <w:pPr>
      <w:widowControl w:val="0"/>
      <w:spacing w:after="0" w:line="240" w:lineRule="auto"/>
    </w:pPr>
    <w:rPr>
      <w:rFonts w:ascii="Courier New" w:eastAsia="Courier New" w:hAnsi="Courier New" w:cs="Courier New"/>
      <w:color w:val="000000"/>
      <w:sz w:val="20"/>
      <w:szCs w:val="20"/>
      <w:lang w:bidi="ru-RU"/>
    </w:rPr>
  </w:style>
  <w:style w:type="character" w:customStyle="1" w:styleId="af2">
    <w:name w:val="Текст сноски Знак"/>
    <w:basedOn w:val="a0"/>
    <w:link w:val="af1"/>
    <w:uiPriority w:val="99"/>
    <w:semiHidden/>
    <w:rsid w:val="00FC2478"/>
    <w:rPr>
      <w:rFonts w:ascii="Courier New" w:eastAsia="Courier New" w:hAnsi="Courier New" w:cs="Courier New"/>
      <w:color w:val="000000"/>
      <w:sz w:val="20"/>
      <w:szCs w:val="20"/>
      <w:lang w:eastAsia="ru-RU" w:bidi="ru-RU"/>
    </w:rPr>
  </w:style>
  <w:style w:type="paragraph" w:styleId="af3">
    <w:name w:val="endnote text"/>
    <w:basedOn w:val="a"/>
    <w:link w:val="af4"/>
    <w:uiPriority w:val="99"/>
    <w:semiHidden/>
    <w:unhideWhenUsed/>
    <w:rsid w:val="00FC2478"/>
    <w:pPr>
      <w:widowControl w:val="0"/>
      <w:spacing w:after="0" w:line="240" w:lineRule="auto"/>
    </w:pPr>
    <w:rPr>
      <w:rFonts w:ascii="Courier New" w:eastAsia="Courier New" w:hAnsi="Courier New" w:cs="Courier New"/>
      <w:color w:val="000000"/>
      <w:sz w:val="20"/>
      <w:szCs w:val="20"/>
      <w:lang w:bidi="ru-RU"/>
    </w:rPr>
  </w:style>
  <w:style w:type="character" w:customStyle="1" w:styleId="af4">
    <w:name w:val="Текст концевой сноски Знак"/>
    <w:basedOn w:val="a0"/>
    <w:link w:val="af3"/>
    <w:uiPriority w:val="99"/>
    <w:semiHidden/>
    <w:rsid w:val="00FC2478"/>
    <w:rPr>
      <w:rFonts w:ascii="Courier New" w:eastAsia="Courier New" w:hAnsi="Courier New" w:cs="Courier New"/>
      <w:color w:val="000000"/>
      <w:sz w:val="20"/>
      <w:szCs w:val="20"/>
      <w:lang w:eastAsia="ru-RU" w:bidi="ru-RU"/>
    </w:rPr>
  </w:style>
  <w:style w:type="paragraph" w:styleId="af5">
    <w:name w:val="Title"/>
    <w:basedOn w:val="a"/>
    <w:link w:val="af6"/>
    <w:uiPriority w:val="1"/>
    <w:qFormat/>
    <w:rsid w:val="00FC2478"/>
    <w:pPr>
      <w:widowControl w:val="0"/>
      <w:autoSpaceDE w:val="0"/>
      <w:autoSpaceDN w:val="0"/>
      <w:spacing w:after="0" w:line="240" w:lineRule="auto"/>
      <w:ind w:left="602" w:right="1117"/>
      <w:jc w:val="center"/>
    </w:pPr>
    <w:rPr>
      <w:rFonts w:ascii="Times New Roman" w:eastAsia="Times New Roman" w:hAnsi="Times New Roman" w:cs="Times New Roman"/>
      <w:b/>
      <w:bCs/>
      <w:sz w:val="52"/>
      <w:szCs w:val="52"/>
      <w:lang w:eastAsia="en-US"/>
    </w:rPr>
  </w:style>
  <w:style w:type="character" w:customStyle="1" w:styleId="af6">
    <w:name w:val="Название Знак"/>
    <w:basedOn w:val="a0"/>
    <w:link w:val="af5"/>
    <w:uiPriority w:val="1"/>
    <w:rsid w:val="00FC2478"/>
    <w:rPr>
      <w:rFonts w:ascii="Times New Roman" w:eastAsia="Times New Roman" w:hAnsi="Times New Roman" w:cs="Times New Roman"/>
      <w:b/>
      <w:bCs/>
      <w:sz w:val="52"/>
      <w:szCs w:val="52"/>
    </w:rPr>
  </w:style>
  <w:style w:type="paragraph" w:styleId="af7">
    <w:name w:val="Body Text"/>
    <w:basedOn w:val="a"/>
    <w:link w:val="af8"/>
    <w:uiPriority w:val="1"/>
    <w:unhideWhenUsed/>
    <w:qFormat/>
    <w:rsid w:val="00FC2478"/>
    <w:pPr>
      <w:spacing w:after="120" w:line="240" w:lineRule="auto"/>
    </w:pPr>
    <w:rPr>
      <w:rFonts w:ascii="Times New Roman" w:eastAsia="Times New Roman" w:hAnsi="Times New Roman" w:cs="Times New Roman"/>
      <w:sz w:val="20"/>
      <w:szCs w:val="20"/>
    </w:rPr>
  </w:style>
  <w:style w:type="character" w:customStyle="1" w:styleId="af8">
    <w:name w:val="Основной текст Знак"/>
    <w:basedOn w:val="a0"/>
    <w:link w:val="af7"/>
    <w:uiPriority w:val="1"/>
    <w:rsid w:val="00FC2478"/>
    <w:rPr>
      <w:rFonts w:ascii="Times New Roman" w:eastAsia="Times New Roman" w:hAnsi="Times New Roman" w:cs="Times New Roman"/>
      <w:sz w:val="20"/>
      <w:szCs w:val="20"/>
      <w:lang w:eastAsia="ru-RU"/>
    </w:rPr>
  </w:style>
  <w:style w:type="paragraph" w:styleId="af9">
    <w:name w:val="Body Text Indent"/>
    <w:basedOn w:val="a"/>
    <w:link w:val="13"/>
    <w:uiPriority w:val="99"/>
    <w:unhideWhenUsed/>
    <w:rsid w:val="00FC2478"/>
    <w:pPr>
      <w:spacing w:after="0" w:line="240" w:lineRule="auto"/>
      <w:ind w:firstLine="790"/>
      <w:jc w:val="both"/>
    </w:pPr>
    <w:rPr>
      <w:rFonts w:ascii="Times New Roman" w:eastAsia="Times New Roman" w:hAnsi="Times New Roman" w:cs="Times New Roman"/>
      <w:sz w:val="28"/>
      <w:szCs w:val="18"/>
    </w:rPr>
  </w:style>
  <w:style w:type="character" w:customStyle="1" w:styleId="afa">
    <w:name w:val="Основной текст с отступом Знак"/>
    <w:basedOn w:val="a0"/>
    <w:link w:val="af9"/>
    <w:uiPriority w:val="99"/>
    <w:rsid w:val="00FC2478"/>
    <w:rPr>
      <w:rFonts w:eastAsiaTheme="minorEastAsia"/>
      <w:lang w:eastAsia="ru-RU"/>
    </w:rPr>
  </w:style>
  <w:style w:type="paragraph" w:styleId="24">
    <w:name w:val="Body Text Indent 2"/>
    <w:basedOn w:val="a"/>
    <w:link w:val="25"/>
    <w:uiPriority w:val="99"/>
    <w:semiHidden/>
    <w:unhideWhenUsed/>
    <w:rsid w:val="00FC2478"/>
    <w:pPr>
      <w:tabs>
        <w:tab w:val="left" w:pos="6675"/>
      </w:tabs>
      <w:spacing w:after="0" w:line="240" w:lineRule="auto"/>
      <w:ind w:firstLine="840"/>
      <w:jc w:val="both"/>
    </w:pPr>
    <w:rPr>
      <w:rFonts w:ascii="Times New Roman" w:eastAsia="Times New Roman" w:hAnsi="Times New Roman" w:cs="Times New Roman"/>
      <w:sz w:val="28"/>
      <w:szCs w:val="24"/>
    </w:rPr>
  </w:style>
  <w:style w:type="character" w:customStyle="1" w:styleId="25">
    <w:name w:val="Основной текст с отступом 2 Знак"/>
    <w:basedOn w:val="a0"/>
    <w:link w:val="24"/>
    <w:uiPriority w:val="99"/>
    <w:semiHidden/>
    <w:rsid w:val="00FC2478"/>
    <w:rPr>
      <w:rFonts w:ascii="Times New Roman" w:eastAsia="Times New Roman" w:hAnsi="Times New Roman" w:cs="Times New Roman"/>
      <w:sz w:val="28"/>
      <w:szCs w:val="24"/>
      <w:lang w:eastAsia="ru-RU"/>
    </w:rPr>
  </w:style>
  <w:style w:type="paragraph" w:styleId="afb">
    <w:name w:val="No Spacing"/>
    <w:link w:val="afc"/>
    <w:uiPriority w:val="1"/>
    <w:qFormat/>
    <w:rsid w:val="00FC2478"/>
    <w:pPr>
      <w:widowControl w:val="0"/>
      <w:spacing w:after="0" w:line="240" w:lineRule="auto"/>
    </w:pPr>
    <w:rPr>
      <w:rFonts w:ascii="Courier New" w:eastAsia="Courier New" w:hAnsi="Courier New" w:cs="Courier New"/>
      <w:color w:val="000000"/>
      <w:sz w:val="24"/>
      <w:szCs w:val="24"/>
      <w:lang w:eastAsia="ru-RU"/>
    </w:rPr>
  </w:style>
  <w:style w:type="paragraph" w:styleId="afd">
    <w:name w:val="List Paragraph"/>
    <w:basedOn w:val="a"/>
    <w:link w:val="afe"/>
    <w:uiPriority w:val="1"/>
    <w:qFormat/>
    <w:rsid w:val="00FC2478"/>
    <w:pPr>
      <w:spacing w:after="0" w:line="240" w:lineRule="auto"/>
      <w:ind w:left="720"/>
      <w:contextualSpacing/>
    </w:pPr>
    <w:rPr>
      <w:rFonts w:ascii="Times New Roman" w:eastAsia="Times New Roman" w:hAnsi="Times New Roman" w:cs="Times New Roman"/>
      <w:sz w:val="20"/>
      <w:szCs w:val="20"/>
    </w:rPr>
  </w:style>
  <w:style w:type="paragraph" w:styleId="aff">
    <w:name w:val="TOC Heading"/>
    <w:basedOn w:val="1"/>
    <w:next w:val="a"/>
    <w:uiPriority w:val="39"/>
    <w:semiHidden/>
    <w:unhideWhenUsed/>
    <w:qFormat/>
    <w:rsid w:val="00FC2478"/>
    <w:pPr>
      <w:widowControl/>
      <w:spacing w:line="276" w:lineRule="auto"/>
      <w:outlineLvl w:val="9"/>
    </w:pPr>
    <w:rPr>
      <w:lang w:eastAsia="en-US" w:bidi="ar-SA"/>
    </w:rPr>
  </w:style>
  <w:style w:type="character" w:customStyle="1" w:styleId="aff0">
    <w:name w:val="Сноска_"/>
    <w:basedOn w:val="a0"/>
    <w:link w:val="aff1"/>
    <w:locked/>
    <w:rsid w:val="00FC2478"/>
    <w:rPr>
      <w:color w:val="231E20"/>
      <w:sz w:val="18"/>
      <w:szCs w:val="18"/>
    </w:rPr>
  </w:style>
  <w:style w:type="paragraph" w:customStyle="1" w:styleId="aff1">
    <w:name w:val="Сноска"/>
    <w:basedOn w:val="a"/>
    <w:link w:val="aff0"/>
    <w:rsid w:val="00FC2478"/>
    <w:pPr>
      <w:widowControl w:val="0"/>
      <w:spacing w:after="0" w:line="220" w:lineRule="auto"/>
      <w:ind w:left="240" w:hanging="240"/>
    </w:pPr>
    <w:rPr>
      <w:rFonts w:eastAsiaTheme="minorHAnsi"/>
      <w:color w:val="231E20"/>
      <w:sz w:val="18"/>
      <w:szCs w:val="18"/>
      <w:lang w:eastAsia="en-US"/>
    </w:rPr>
  </w:style>
  <w:style w:type="character" w:customStyle="1" w:styleId="aff2">
    <w:name w:val="Другое_"/>
    <w:basedOn w:val="a0"/>
    <w:link w:val="aff3"/>
    <w:locked/>
    <w:rsid w:val="00FC2478"/>
    <w:rPr>
      <w:rFonts w:ascii="Times New Roman" w:eastAsia="Times New Roman" w:hAnsi="Times New Roman" w:cs="Times New Roman"/>
      <w:color w:val="231E20"/>
      <w:sz w:val="20"/>
      <w:szCs w:val="20"/>
    </w:rPr>
  </w:style>
  <w:style w:type="paragraph" w:customStyle="1" w:styleId="aff3">
    <w:name w:val="Другое"/>
    <w:basedOn w:val="a"/>
    <w:link w:val="aff2"/>
    <w:rsid w:val="00FC2478"/>
    <w:pPr>
      <w:widowControl w:val="0"/>
      <w:spacing w:after="0" w:line="252" w:lineRule="auto"/>
      <w:ind w:firstLine="240"/>
    </w:pPr>
    <w:rPr>
      <w:rFonts w:ascii="Times New Roman" w:eastAsia="Times New Roman" w:hAnsi="Times New Roman" w:cs="Times New Roman"/>
      <w:color w:val="231E20"/>
      <w:sz w:val="20"/>
      <w:szCs w:val="20"/>
      <w:lang w:eastAsia="en-US"/>
    </w:rPr>
  </w:style>
  <w:style w:type="character" w:customStyle="1" w:styleId="14">
    <w:name w:val="Заголовок №1_"/>
    <w:basedOn w:val="a0"/>
    <w:link w:val="15"/>
    <w:locked/>
    <w:rsid w:val="00FC2478"/>
    <w:rPr>
      <w:rFonts w:ascii="Arial" w:eastAsia="Arial" w:hAnsi="Arial" w:cs="Arial"/>
      <w:b/>
      <w:bCs/>
      <w:color w:val="231E20"/>
      <w:sz w:val="20"/>
      <w:szCs w:val="20"/>
    </w:rPr>
  </w:style>
  <w:style w:type="paragraph" w:customStyle="1" w:styleId="15">
    <w:name w:val="Заголовок №1"/>
    <w:basedOn w:val="a"/>
    <w:link w:val="14"/>
    <w:rsid w:val="00FC2478"/>
    <w:pPr>
      <w:widowControl w:val="0"/>
      <w:spacing w:after="290" w:line="252" w:lineRule="auto"/>
      <w:outlineLvl w:val="0"/>
    </w:pPr>
    <w:rPr>
      <w:rFonts w:ascii="Arial" w:eastAsia="Arial" w:hAnsi="Arial" w:cs="Arial"/>
      <w:b/>
      <w:bCs/>
      <w:color w:val="231E20"/>
      <w:sz w:val="20"/>
      <w:szCs w:val="20"/>
      <w:lang w:eastAsia="en-US"/>
    </w:rPr>
  </w:style>
  <w:style w:type="character" w:customStyle="1" w:styleId="26">
    <w:name w:val="Колонтитул (2)_"/>
    <w:basedOn w:val="a0"/>
    <w:link w:val="27"/>
    <w:locked/>
    <w:rsid w:val="00FC2478"/>
    <w:rPr>
      <w:rFonts w:ascii="Times New Roman" w:eastAsia="Times New Roman" w:hAnsi="Times New Roman" w:cs="Times New Roman"/>
      <w:sz w:val="20"/>
      <w:szCs w:val="20"/>
    </w:rPr>
  </w:style>
  <w:style w:type="paragraph" w:customStyle="1" w:styleId="27">
    <w:name w:val="Колонтитул (2)"/>
    <w:basedOn w:val="a"/>
    <w:link w:val="26"/>
    <w:rsid w:val="00FC2478"/>
    <w:pPr>
      <w:widowControl w:val="0"/>
      <w:spacing w:after="0" w:line="240" w:lineRule="auto"/>
    </w:pPr>
    <w:rPr>
      <w:rFonts w:ascii="Times New Roman" w:eastAsia="Times New Roman" w:hAnsi="Times New Roman" w:cs="Times New Roman"/>
      <w:sz w:val="20"/>
      <w:szCs w:val="20"/>
      <w:lang w:eastAsia="en-US"/>
    </w:rPr>
  </w:style>
  <w:style w:type="character" w:customStyle="1" w:styleId="aff4">
    <w:name w:val="Оглавление_"/>
    <w:basedOn w:val="a0"/>
    <w:link w:val="aff5"/>
    <w:locked/>
    <w:rsid w:val="00FC2478"/>
    <w:rPr>
      <w:rFonts w:ascii="Times New Roman" w:eastAsia="Times New Roman" w:hAnsi="Times New Roman" w:cs="Times New Roman"/>
      <w:color w:val="231E20"/>
      <w:sz w:val="20"/>
      <w:szCs w:val="20"/>
    </w:rPr>
  </w:style>
  <w:style w:type="paragraph" w:customStyle="1" w:styleId="aff5">
    <w:name w:val="Оглавление"/>
    <w:basedOn w:val="a"/>
    <w:link w:val="aff4"/>
    <w:rsid w:val="00FC2478"/>
    <w:pPr>
      <w:widowControl w:val="0"/>
      <w:spacing w:after="80" w:line="292" w:lineRule="auto"/>
      <w:ind w:left="460"/>
    </w:pPr>
    <w:rPr>
      <w:rFonts w:ascii="Times New Roman" w:eastAsia="Times New Roman" w:hAnsi="Times New Roman" w:cs="Times New Roman"/>
      <w:color w:val="231E20"/>
      <w:sz w:val="20"/>
      <w:szCs w:val="20"/>
      <w:lang w:eastAsia="en-US"/>
    </w:rPr>
  </w:style>
  <w:style w:type="character" w:customStyle="1" w:styleId="28">
    <w:name w:val="Основной текст (2)_"/>
    <w:basedOn w:val="a0"/>
    <w:link w:val="29"/>
    <w:locked/>
    <w:rsid w:val="00FC2478"/>
    <w:rPr>
      <w:sz w:val="18"/>
      <w:szCs w:val="18"/>
    </w:rPr>
  </w:style>
  <w:style w:type="paragraph" w:customStyle="1" w:styleId="29">
    <w:name w:val="Основной текст (2)"/>
    <w:basedOn w:val="a"/>
    <w:link w:val="28"/>
    <w:rsid w:val="00FC2478"/>
    <w:pPr>
      <w:widowControl w:val="0"/>
      <w:spacing w:after="0" w:line="297" w:lineRule="auto"/>
      <w:ind w:left="240" w:hanging="240"/>
    </w:pPr>
    <w:rPr>
      <w:rFonts w:eastAsiaTheme="minorHAnsi"/>
      <w:sz w:val="18"/>
      <w:szCs w:val="18"/>
      <w:lang w:eastAsia="en-US"/>
    </w:rPr>
  </w:style>
  <w:style w:type="character" w:customStyle="1" w:styleId="51">
    <w:name w:val="Основной текст (5)_"/>
    <w:basedOn w:val="a0"/>
    <w:link w:val="52"/>
    <w:locked/>
    <w:rsid w:val="00FC2478"/>
    <w:rPr>
      <w:rFonts w:ascii="Arial" w:eastAsia="Arial" w:hAnsi="Arial" w:cs="Arial"/>
      <w:color w:val="231E20"/>
      <w:sz w:val="20"/>
      <w:szCs w:val="20"/>
    </w:rPr>
  </w:style>
  <w:style w:type="paragraph" w:customStyle="1" w:styleId="52">
    <w:name w:val="Основной текст (5)"/>
    <w:basedOn w:val="a"/>
    <w:link w:val="51"/>
    <w:rsid w:val="00FC2478"/>
    <w:pPr>
      <w:widowControl w:val="0"/>
      <w:spacing w:after="130" w:line="240" w:lineRule="auto"/>
    </w:pPr>
    <w:rPr>
      <w:rFonts w:ascii="Arial" w:eastAsia="Arial" w:hAnsi="Arial" w:cs="Arial"/>
      <w:color w:val="231E20"/>
      <w:sz w:val="20"/>
      <w:szCs w:val="20"/>
      <w:lang w:eastAsia="en-US"/>
    </w:rPr>
  </w:style>
  <w:style w:type="character" w:customStyle="1" w:styleId="6">
    <w:name w:val="Основной текст (6)_"/>
    <w:basedOn w:val="a0"/>
    <w:link w:val="60"/>
    <w:locked/>
    <w:rsid w:val="00FC2478"/>
    <w:rPr>
      <w:rFonts w:ascii="Arial" w:eastAsia="Arial" w:hAnsi="Arial" w:cs="Arial"/>
      <w:b/>
      <w:bCs/>
      <w:color w:val="231E20"/>
      <w:sz w:val="17"/>
      <w:szCs w:val="17"/>
    </w:rPr>
  </w:style>
  <w:style w:type="paragraph" w:customStyle="1" w:styleId="60">
    <w:name w:val="Основной текст (6)"/>
    <w:basedOn w:val="a"/>
    <w:link w:val="6"/>
    <w:rsid w:val="00FC2478"/>
    <w:pPr>
      <w:widowControl w:val="0"/>
      <w:spacing w:after="0" w:line="288" w:lineRule="auto"/>
    </w:pPr>
    <w:rPr>
      <w:rFonts w:ascii="Arial" w:eastAsia="Arial" w:hAnsi="Arial" w:cs="Arial"/>
      <w:b/>
      <w:bCs/>
      <w:color w:val="231E20"/>
      <w:sz w:val="17"/>
      <w:szCs w:val="17"/>
      <w:lang w:eastAsia="en-US"/>
    </w:rPr>
  </w:style>
  <w:style w:type="character" w:customStyle="1" w:styleId="7">
    <w:name w:val="Основной текст (7)_"/>
    <w:basedOn w:val="a0"/>
    <w:link w:val="70"/>
    <w:locked/>
    <w:rsid w:val="00FC2478"/>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FC2478"/>
    <w:pPr>
      <w:widowControl w:val="0"/>
      <w:spacing w:after="0"/>
      <w:ind w:firstLine="160"/>
    </w:pPr>
    <w:rPr>
      <w:rFonts w:ascii="Times New Roman" w:eastAsia="Times New Roman" w:hAnsi="Times New Roman" w:cs="Times New Roman"/>
      <w:color w:val="231E20"/>
      <w:sz w:val="18"/>
      <w:szCs w:val="18"/>
      <w:lang w:eastAsia="en-US"/>
    </w:rPr>
  </w:style>
  <w:style w:type="character" w:customStyle="1" w:styleId="aff6">
    <w:name w:val="Подпись к таблице_"/>
    <w:basedOn w:val="a0"/>
    <w:link w:val="aff7"/>
    <w:locked/>
    <w:rsid w:val="00FC2478"/>
    <w:rPr>
      <w:rFonts w:ascii="Times New Roman" w:eastAsia="Times New Roman" w:hAnsi="Times New Roman" w:cs="Times New Roman"/>
      <w:b/>
      <w:bCs/>
      <w:i/>
      <w:iCs/>
      <w:color w:val="231E20"/>
      <w:sz w:val="19"/>
      <w:szCs w:val="19"/>
    </w:rPr>
  </w:style>
  <w:style w:type="paragraph" w:customStyle="1" w:styleId="aff7">
    <w:name w:val="Подпись к таблице"/>
    <w:basedOn w:val="a"/>
    <w:link w:val="aff6"/>
    <w:rsid w:val="00FC2478"/>
    <w:pPr>
      <w:widowControl w:val="0"/>
      <w:spacing w:after="0" w:line="240" w:lineRule="auto"/>
    </w:pPr>
    <w:rPr>
      <w:rFonts w:ascii="Times New Roman" w:eastAsia="Times New Roman" w:hAnsi="Times New Roman" w:cs="Times New Roman"/>
      <w:b/>
      <w:bCs/>
      <w:i/>
      <w:iCs/>
      <w:color w:val="231E20"/>
      <w:sz w:val="19"/>
      <w:szCs w:val="19"/>
      <w:lang w:eastAsia="en-US"/>
    </w:rPr>
  </w:style>
  <w:style w:type="character" w:customStyle="1" w:styleId="81">
    <w:name w:val="Основной текст (8)_"/>
    <w:basedOn w:val="a0"/>
    <w:link w:val="82"/>
    <w:locked/>
    <w:rsid w:val="00FC2478"/>
    <w:rPr>
      <w:i/>
      <w:iCs/>
      <w:color w:val="231E20"/>
      <w:sz w:val="20"/>
      <w:szCs w:val="20"/>
    </w:rPr>
  </w:style>
  <w:style w:type="paragraph" w:customStyle="1" w:styleId="82">
    <w:name w:val="Основной текст (8)"/>
    <w:basedOn w:val="a"/>
    <w:link w:val="81"/>
    <w:rsid w:val="00FC2478"/>
    <w:pPr>
      <w:widowControl w:val="0"/>
      <w:spacing w:after="0" w:line="240" w:lineRule="auto"/>
      <w:ind w:firstLine="240"/>
    </w:pPr>
    <w:rPr>
      <w:rFonts w:eastAsiaTheme="minorHAnsi"/>
      <w:i/>
      <w:iCs/>
      <w:color w:val="231E20"/>
      <w:sz w:val="20"/>
      <w:szCs w:val="20"/>
      <w:lang w:eastAsia="en-US"/>
    </w:rPr>
  </w:style>
  <w:style w:type="character" w:customStyle="1" w:styleId="9">
    <w:name w:val="Основной текст (9)_"/>
    <w:basedOn w:val="a0"/>
    <w:link w:val="90"/>
    <w:locked/>
    <w:rsid w:val="00FC2478"/>
    <w:rPr>
      <w:rFonts w:ascii="Tahoma" w:eastAsia="Tahoma" w:hAnsi="Tahoma" w:cs="Tahoma"/>
      <w:color w:val="231E20"/>
      <w:sz w:val="16"/>
      <w:szCs w:val="16"/>
    </w:rPr>
  </w:style>
  <w:style w:type="paragraph" w:customStyle="1" w:styleId="90">
    <w:name w:val="Основной текст (9)"/>
    <w:basedOn w:val="a"/>
    <w:link w:val="9"/>
    <w:rsid w:val="00FC2478"/>
    <w:pPr>
      <w:widowControl w:val="0"/>
      <w:spacing w:after="0" w:line="240" w:lineRule="auto"/>
    </w:pPr>
    <w:rPr>
      <w:rFonts w:ascii="Tahoma" w:eastAsia="Tahoma" w:hAnsi="Tahoma" w:cs="Tahoma"/>
      <w:color w:val="231E20"/>
      <w:sz w:val="16"/>
      <w:szCs w:val="16"/>
      <w:lang w:eastAsia="en-US"/>
    </w:rPr>
  </w:style>
  <w:style w:type="paragraph" w:customStyle="1" w:styleId="16">
    <w:name w:val="подзаг1"/>
    <w:basedOn w:val="ac"/>
    <w:uiPriority w:val="99"/>
    <w:rsid w:val="00FC2478"/>
    <w:pPr>
      <w:keepNext/>
      <w:keepLines/>
    </w:pPr>
    <w:rPr>
      <w:color w:val="auto"/>
    </w:rPr>
  </w:style>
  <w:style w:type="paragraph" w:customStyle="1" w:styleId="17">
    <w:name w:val="Подзаг1"/>
    <w:basedOn w:val="a"/>
    <w:uiPriority w:val="99"/>
    <w:qFormat/>
    <w:rsid w:val="00FC2478"/>
    <w:pPr>
      <w:keepNext/>
      <w:keepLines/>
      <w:widowControl w:val="0"/>
      <w:spacing w:after="0" w:line="240" w:lineRule="auto"/>
    </w:pPr>
    <w:rPr>
      <w:rFonts w:ascii="Arial" w:eastAsia="Courier New" w:hAnsi="Arial" w:cs="Arial"/>
      <w:b/>
      <w:i/>
      <w:sz w:val="20"/>
      <w:szCs w:val="20"/>
      <w:lang w:bidi="ru-RU"/>
    </w:rPr>
  </w:style>
  <w:style w:type="paragraph" w:customStyle="1" w:styleId="-">
    <w:name w:val="Основной текст-норм"/>
    <w:basedOn w:val="29"/>
    <w:uiPriority w:val="99"/>
    <w:qFormat/>
    <w:rsid w:val="00FC2478"/>
    <w:pPr>
      <w:spacing w:line="285" w:lineRule="auto"/>
      <w:ind w:left="0" w:firstLine="238"/>
      <w:jc w:val="both"/>
    </w:pPr>
    <w:rPr>
      <w:rFonts w:ascii="Times New Roman" w:hAnsi="Times New Roman" w:cs="Times New Roman"/>
      <w:sz w:val="20"/>
      <w:szCs w:val="20"/>
    </w:rPr>
  </w:style>
  <w:style w:type="paragraph" w:customStyle="1" w:styleId="Default">
    <w:name w:val="Default"/>
    <w:uiPriority w:val="99"/>
    <w:rsid w:val="00FC247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FC247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2">
    <w:name w:val="Основной текст3"/>
    <w:basedOn w:val="a"/>
    <w:rsid w:val="00FC2478"/>
    <w:pPr>
      <w:widowControl w:val="0"/>
      <w:shd w:val="clear" w:color="auto" w:fill="FFFFFF"/>
      <w:spacing w:after="0" w:line="370" w:lineRule="exact"/>
      <w:jc w:val="both"/>
    </w:pPr>
    <w:rPr>
      <w:rFonts w:ascii="Times New Roman" w:eastAsia="Times New Roman" w:hAnsi="Times New Roman" w:cs="Times New Roman"/>
      <w:sz w:val="27"/>
      <w:szCs w:val="27"/>
      <w:lang w:eastAsia="en-US"/>
    </w:rPr>
  </w:style>
  <w:style w:type="paragraph" w:customStyle="1" w:styleId="Heading1">
    <w:name w:val="Heading 1"/>
    <w:basedOn w:val="a"/>
    <w:uiPriority w:val="1"/>
    <w:qFormat/>
    <w:rsid w:val="00FC2478"/>
    <w:pPr>
      <w:widowControl w:val="0"/>
      <w:autoSpaceDE w:val="0"/>
      <w:autoSpaceDN w:val="0"/>
      <w:spacing w:before="59" w:after="0" w:line="240" w:lineRule="auto"/>
      <w:ind w:left="603"/>
      <w:jc w:val="center"/>
      <w:outlineLvl w:val="1"/>
    </w:pPr>
    <w:rPr>
      <w:rFonts w:ascii="Times New Roman" w:eastAsia="Times New Roman" w:hAnsi="Times New Roman" w:cs="Times New Roman"/>
      <w:b/>
      <w:bCs/>
      <w:sz w:val="28"/>
      <w:szCs w:val="28"/>
      <w:lang w:eastAsia="en-US"/>
    </w:rPr>
  </w:style>
  <w:style w:type="paragraph" w:customStyle="1" w:styleId="Heading2">
    <w:name w:val="Heading 2"/>
    <w:basedOn w:val="a"/>
    <w:uiPriority w:val="1"/>
    <w:qFormat/>
    <w:rsid w:val="00FC2478"/>
    <w:pPr>
      <w:widowControl w:val="0"/>
      <w:autoSpaceDE w:val="0"/>
      <w:autoSpaceDN w:val="0"/>
      <w:spacing w:before="60" w:after="0" w:line="240" w:lineRule="auto"/>
      <w:ind w:left="603"/>
      <w:outlineLvl w:val="2"/>
    </w:pPr>
    <w:rPr>
      <w:rFonts w:ascii="Times New Roman" w:eastAsia="Times New Roman" w:hAnsi="Times New Roman" w:cs="Times New Roman"/>
      <w:b/>
      <w:bCs/>
      <w:sz w:val="24"/>
      <w:szCs w:val="24"/>
      <w:lang w:eastAsia="en-US"/>
    </w:rPr>
  </w:style>
  <w:style w:type="paragraph" w:customStyle="1" w:styleId="Heading3">
    <w:name w:val="Heading 3"/>
    <w:basedOn w:val="a"/>
    <w:uiPriority w:val="1"/>
    <w:qFormat/>
    <w:rsid w:val="00FC2478"/>
    <w:pPr>
      <w:widowControl w:val="0"/>
      <w:autoSpaceDE w:val="0"/>
      <w:autoSpaceDN w:val="0"/>
      <w:spacing w:after="0" w:line="240" w:lineRule="auto"/>
      <w:ind w:left="879"/>
      <w:outlineLvl w:val="3"/>
    </w:pPr>
    <w:rPr>
      <w:rFonts w:ascii="Times New Roman" w:eastAsia="Times New Roman" w:hAnsi="Times New Roman" w:cs="Times New Roman"/>
      <w:b/>
      <w:bCs/>
      <w:i/>
      <w:iCs/>
      <w:sz w:val="24"/>
      <w:szCs w:val="24"/>
      <w:u w:val="single" w:color="000000"/>
      <w:lang w:eastAsia="en-US"/>
    </w:rPr>
  </w:style>
  <w:style w:type="paragraph" w:customStyle="1" w:styleId="TableParagraph">
    <w:name w:val="Table Paragraph"/>
    <w:basedOn w:val="a"/>
    <w:uiPriority w:val="1"/>
    <w:qFormat/>
    <w:rsid w:val="00FC247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Heading4">
    <w:name w:val="Heading 4"/>
    <w:basedOn w:val="a"/>
    <w:uiPriority w:val="1"/>
    <w:qFormat/>
    <w:rsid w:val="00FC2478"/>
    <w:pPr>
      <w:widowControl w:val="0"/>
      <w:autoSpaceDE w:val="0"/>
      <w:autoSpaceDN w:val="0"/>
      <w:spacing w:before="5" w:after="0" w:line="274" w:lineRule="exact"/>
      <w:ind w:left="400"/>
      <w:outlineLvl w:val="4"/>
    </w:pPr>
    <w:rPr>
      <w:rFonts w:ascii="Times New Roman" w:eastAsia="Times New Roman" w:hAnsi="Times New Roman" w:cs="Times New Roman"/>
      <w:b/>
      <w:bCs/>
      <w:i/>
      <w:iCs/>
      <w:sz w:val="24"/>
      <w:szCs w:val="24"/>
      <w:lang w:eastAsia="en-US"/>
    </w:rPr>
  </w:style>
  <w:style w:type="character" w:styleId="aff8">
    <w:name w:val="footnote reference"/>
    <w:basedOn w:val="a0"/>
    <w:uiPriority w:val="99"/>
    <w:semiHidden/>
    <w:unhideWhenUsed/>
    <w:rsid w:val="00FC2478"/>
    <w:rPr>
      <w:vertAlign w:val="superscript"/>
    </w:rPr>
  </w:style>
  <w:style w:type="character" w:styleId="aff9">
    <w:name w:val="endnote reference"/>
    <w:basedOn w:val="a0"/>
    <w:uiPriority w:val="99"/>
    <w:semiHidden/>
    <w:unhideWhenUsed/>
    <w:rsid w:val="00FC2478"/>
    <w:rPr>
      <w:vertAlign w:val="superscript"/>
    </w:rPr>
  </w:style>
  <w:style w:type="character" w:styleId="affa">
    <w:name w:val="Placeholder Text"/>
    <w:basedOn w:val="a0"/>
    <w:uiPriority w:val="99"/>
    <w:semiHidden/>
    <w:rsid w:val="00FC2478"/>
    <w:rPr>
      <w:color w:val="808080"/>
    </w:rPr>
  </w:style>
  <w:style w:type="character" w:customStyle="1" w:styleId="18">
    <w:name w:val="Нижний колонтитул Знак1"/>
    <w:basedOn w:val="a0"/>
    <w:uiPriority w:val="99"/>
    <w:semiHidden/>
    <w:locked/>
    <w:rsid w:val="00FC2478"/>
    <w:rPr>
      <w:rFonts w:ascii="Times New Roman" w:eastAsia="Times New Roman" w:hAnsi="Times New Roman" w:cs="Times New Roman"/>
      <w:sz w:val="20"/>
      <w:szCs w:val="20"/>
      <w:lang w:eastAsia="ru-RU"/>
    </w:rPr>
  </w:style>
  <w:style w:type="character" w:customStyle="1" w:styleId="13">
    <w:name w:val="Основной текст с отступом Знак1"/>
    <w:basedOn w:val="a0"/>
    <w:link w:val="af9"/>
    <w:uiPriority w:val="99"/>
    <w:semiHidden/>
    <w:locked/>
    <w:rsid w:val="00FC2478"/>
    <w:rPr>
      <w:rFonts w:ascii="Times New Roman" w:eastAsia="Times New Roman" w:hAnsi="Times New Roman" w:cs="Times New Roman"/>
      <w:sz w:val="28"/>
      <w:szCs w:val="18"/>
      <w:lang w:eastAsia="ru-RU"/>
    </w:rPr>
  </w:style>
  <w:style w:type="character" w:customStyle="1" w:styleId="apple-converted-space">
    <w:name w:val="apple-converted-space"/>
    <w:basedOn w:val="a0"/>
    <w:rsid w:val="00FC2478"/>
  </w:style>
  <w:style w:type="character" w:customStyle="1" w:styleId="2a">
    <w:name w:val="Основной текст (2) + Полужирный"/>
    <w:basedOn w:val="28"/>
    <w:rsid w:val="00FC2478"/>
  </w:style>
  <w:style w:type="character" w:customStyle="1" w:styleId="2b">
    <w:name w:val="Основной текст2"/>
    <w:basedOn w:val="a9"/>
    <w:rsid w:val="00FC2478"/>
    <w:rPr>
      <w:color w:val="000000"/>
      <w:spacing w:val="0"/>
      <w:w w:val="100"/>
      <w:position w:val="0"/>
      <w:sz w:val="27"/>
      <w:szCs w:val="27"/>
      <w:shd w:val="clear" w:color="auto" w:fill="FFFFFF"/>
      <w:lang w:val="ru-RU"/>
    </w:rPr>
  </w:style>
  <w:style w:type="table" w:customStyle="1" w:styleId="TableGrid">
    <w:name w:val="TableGrid"/>
    <w:rsid w:val="00FC2478"/>
    <w:pPr>
      <w:spacing w:after="0" w:line="240" w:lineRule="auto"/>
    </w:pPr>
    <w:rPr>
      <w:rFonts w:eastAsiaTheme="minorEastAsia"/>
      <w:lang w:bidi="ru-RU"/>
    </w:rPr>
    <w:tblPr>
      <w:tblCellMar>
        <w:top w:w="0" w:type="dxa"/>
        <w:left w:w="0" w:type="dxa"/>
        <w:bottom w:w="0" w:type="dxa"/>
        <w:right w:w="0" w:type="dxa"/>
      </w:tblCellMar>
    </w:tblPr>
  </w:style>
  <w:style w:type="table" w:customStyle="1" w:styleId="TableNormal">
    <w:name w:val="Table Normal"/>
    <w:uiPriority w:val="2"/>
    <w:semiHidden/>
    <w:qFormat/>
    <w:rsid w:val="00FC2478"/>
    <w:pPr>
      <w:widowControl w:val="0"/>
      <w:autoSpaceDE w:val="0"/>
      <w:autoSpaceDN w:val="0"/>
      <w:spacing w:after="0" w:line="240" w:lineRule="auto"/>
    </w:pPr>
    <w:rPr>
      <w:lang w:val="en-US" w:bidi="ru-RU"/>
    </w:rPr>
    <w:tblPr>
      <w:tblCellMar>
        <w:top w:w="0" w:type="dxa"/>
        <w:left w:w="0" w:type="dxa"/>
        <w:bottom w:w="0" w:type="dxa"/>
        <w:right w:w="0" w:type="dxa"/>
      </w:tblCellMar>
    </w:tblPr>
  </w:style>
  <w:style w:type="character" w:styleId="affb">
    <w:name w:val="Strong"/>
    <w:basedOn w:val="a0"/>
    <w:uiPriority w:val="22"/>
    <w:qFormat/>
    <w:rsid w:val="009E7209"/>
    <w:rPr>
      <w:b/>
      <w:bCs/>
    </w:rPr>
  </w:style>
  <w:style w:type="character" w:customStyle="1" w:styleId="80">
    <w:name w:val="Заголовок 8 Знак"/>
    <w:basedOn w:val="a0"/>
    <w:link w:val="8"/>
    <w:uiPriority w:val="9"/>
    <w:rsid w:val="00882B4E"/>
    <w:rPr>
      <w:rFonts w:asciiTheme="majorHAnsi" w:eastAsiaTheme="majorEastAsia" w:hAnsiTheme="majorHAnsi" w:cstheme="majorBidi"/>
      <w:color w:val="404040" w:themeColor="text1" w:themeTint="BF"/>
      <w:sz w:val="20"/>
      <w:szCs w:val="20"/>
    </w:rPr>
  </w:style>
  <w:style w:type="paragraph" w:customStyle="1" w:styleId="TOC1">
    <w:name w:val="TOC 1"/>
    <w:basedOn w:val="a"/>
    <w:uiPriority w:val="1"/>
    <w:qFormat/>
    <w:rsid w:val="00882B4E"/>
    <w:pPr>
      <w:widowControl w:val="0"/>
      <w:autoSpaceDE w:val="0"/>
      <w:autoSpaceDN w:val="0"/>
      <w:spacing w:before="123" w:after="0" w:line="240" w:lineRule="auto"/>
      <w:ind w:left="239"/>
    </w:pPr>
    <w:rPr>
      <w:rFonts w:ascii="Times New Roman" w:eastAsia="Times New Roman" w:hAnsi="Times New Roman" w:cs="Times New Roman"/>
      <w:sz w:val="24"/>
      <w:szCs w:val="24"/>
      <w:lang w:eastAsia="en-US"/>
    </w:rPr>
  </w:style>
  <w:style w:type="paragraph" w:customStyle="1" w:styleId="TOC2">
    <w:name w:val="TOC 2"/>
    <w:basedOn w:val="a"/>
    <w:uiPriority w:val="1"/>
    <w:qFormat/>
    <w:rsid w:val="00882B4E"/>
    <w:pPr>
      <w:widowControl w:val="0"/>
      <w:autoSpaceDE w:val="0"/>
      <w:autoSpaceDN w:val="0"/>
      <w:spacing w:before="118" w:after="0" w:line="240" w:lineRule="auto"/>
      <w:ind w:left="1655" w:hanging="423"/>
    </w:pPr>
    <w:rPr>
      <w:rFonts w:ascii="Times New Roman" w:eastAsia="Times New Roman" w:hAnsi="Times New Roman" w:cs="Times New Roman"/>
      <w:sz w:val="24"/>
      <w:szCs w:val="24"/>
      <w:lang w:eastAsia="en-US"/>
    </w:rPr>
  </w:style>
  <w:style w:type="paragraph" w:customStyle="1" w:styleId="TOC3">
    <w:name w:val="TOC 3"/>
    <w:basedOn w:val="a"/>
    <w:uiPriority w:val="1"/>
    <w:qFormat/>
    <w:rsid w:val="00882B4E"/>
    <w:pPr>
      <w:widowControl w:val="0"/>
      <w:autoSpaceDE w:val="0"/>
      <w:autoSpaceDN w:val="0"/>
      <w:spacing w:before="117" w:after="0" w:line="240" w:lineRule="auto"/>
      <w:ind w:left="1233" w:hanging="423"/>
    </w:pPr>
    <w:rPr>
      <w:rFonts w:ascii="Times New Roman" w:eastAsia="Times New Roman" w:hAnsi="Times New Roman" w:cs="Times New Roman"/>
      <w:b/>
      <w:bCs/>
      <w:i/>
      <w:iCs/>
      <w:lang w:eastAsia="en-US"/>
    </w:rPr>
  </w:style>
  <w:style w:type="character" w:customStyle="1" w:styleId="afe">
    <w:name w:val="Абзац списка Знак"/>
    <w:link w:val="afd"/>
    <w:uiPriority w:val="1"/>
    <w:qFormat/>
    <w:locked/>
    <w:rsid w:val="00882B4E"/>
    <w:rPr>
      <w:rFonts w:ascii="Times New Roman" w:eastAsia="Times New Roman" w:hAnsi="Times New Roman" w:cs="Times New Roman"/>
      <w:sz w:val="20"/>
      <w:szCs w:val="20"/>
      <w:lang w:eastAsia="ru-RU"/>
    </w:rPr>
  </w:style>
  <w:style w:type="character" w:customStyle="1" w:styleId="afc">
    <w:name w:val="Без интервала Знак"/>
    <w:basedOn w:val="a0"/>
    <w:link w:val="afb"/>
    <w:uiPriority w:val="1"/>
    <w:locked/>
    <w:rsid w:val="00882B4E"/>
    <w:rPr>
      <w:rFonts w:ascii="Courier New" w:eastAsia="Courier New" w:hAnsi="Courier New" w:cs="Courier New"/>
      <w:color w:val="000000"/>
      <w:sz w:val="24"/>
      <w:szCs w:val="24"/>
      <w:lang w:eastAsia="ru-RU"/>
    </w:rPr>
  </w:style>
  <w:style w:type="character" w:customStyle="1" w:styleId="CharAttribute501">
    <w:name w:val="CharAttribute501"/>
    <w:uiPriority w:val="99"/>
    <w:rsid w:val="00882B4E"/>
    <w:rPr>
      <w:rFonts w:ascii="Times New Roman" w:eastAsia="Times New Roman"/>
      <w:i/>
      <w:sz w:val="28"/>
      <w:u w:val="single"/>
    </w:rPr>
  </w:style>
  <w:style w:type="character" w:customStyle="1" w:styleId="CharAttribute511">
    <w:name w:val="CharAttribute511"/>
    <w:uiPriority w:val="99"/>
    <w:rsid w:val="00882B4E"/>
    <w:rPr>
      <w:rFonts w:ascii="Times New Roman" w:eastAsia="Times New Roman"/>
      <w:sz w:val="28"/>
    </w:rPr>
  </w:style>
  <w:style w:type="paragraph" w:customStyle="1" w:styleId="ParaAttribute7">
    <w:name w:val="ParaAttribute7"/>
    <w:rsid w:val="00882B4E"/>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882B4E"/>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styleId="2c">
    <w:name w:val="List 2"/>
    <w:basedOn w:val="a"/>
    <w:uiPriority w:val="99"/>
    <w:unhideWhenUsed/>
    <w:rsid w:val="00882B4E"/>
    <w:pPr>
      <w:widowControl w:val="0"/>
      <w:autoSpaceDE w:val="0"/>
      <w:autoSpaceDN w:val="0"/>
      <w:spacing w:after="0" w:line="240" w:lineRule="auto"/>
      <w:ind w:left="566" w:hanging="283"/>
      <w:contextualSpacing/>
    </w:pPr>
    <w:rPr>
      <w:rFonts w:ascii="Times New Roman" w:eastAsia="Times New Roman" w:hAnsi="Times New Roman" w:cs="Times New Roman"/>
      <w:lang w:eastAsia="en-US"/>
    </w:rPr>
  </w:style>
  <w:style w:type="paragraph" w:styleId="2d">
    <w:name w:val="List Continue 2"/>
    <w:basedOn w:val="a"/>
    <w:uiPriority w:val="99"/>
    <w:unhideWhenUsed/>
    <w:rsid w:val="00882B4E"/>
    <w:pPr>
      <w:widowControl w:val="0"/>
      <w:autoSpaceDE w:val="0"/>
      <w:autoSpaceDN w:val="0"/>
      <w:spacing w:after="120" w:line="240" w:lineRule="auto"/>
      <w:ind w:left="566"/>
      <w:contextualSpacing/>
    </w:pPr>
    <w:rPr>
      <w:rFonts w:ascii="Times New Roman" w:eastAsia="Times New Roman" w:hAnsi="Times New Roman" w:cs="Times New Roman"/>
      <w:lang w:eastAsia="en-US"/>
    </w:rPr>
  </w:style>
  <w:style w:type="paragraph" w:styleId="affc">
    <w:name w:val="Body Text First Indent"/>
    <w:basedOn w:val="af7"/>
    <w:link w:val="affd"/>
    <w:uiPriority w:val="99"/>
    <w:unhideWhenUsed/>
    <w:rsid w:val="00882B4E"/>
    <w:pPr>
      <w:widowControl w:val="0"/>
      <w:autoSpaceDE w:val="0"/>
      <w:autoSpaceDN w:val="0"/>
      <w:spacing w:after="0"/>
      <w:ind w:firstLine="360"/>
    </w:pPr>
    <w:rPr>
      <w:sz w:val="22"/>
      <w:szCs w:val="22"/>
      <w:lang w:eastAsia="en-US"/>
    </w:rPr>
  </w:style>
  <w:style w:type="character" w:customStyle="1" w:styleId="affd">
    <w:name w:val="Красная строка Знак"/>
    <w:basedOn w:val="af8"/>
    <w:link w:val="affc"/>
    <w:uiPriority w:val="99"/>
    <w:rsid w:val="00882B4E"/>
  </w:style>
  <w:style w:type="paragraph" w:styleId="2e">
    <w:name w:val="Body Text First Indent 2"/>
    <w:basedOn w:val="af9"/>
    <w:link w:val="2f"/>
    <w:uiPriority w:val="99"/>
    <w:unhideWhenUsed/>
    <w:rsid w:val="00882B4E"/>
    <w:pPr>
      <w:widowControl w:val="0"/>
      <w:autoSpaceDE w:val="0"/>
      <w:autoSpaceDN w:val="0"/>
      <w:ind w:left="360" w:firstLine="360"/>
      <w:jc w:val="left"/>
    </w:pPr>
    <w:rPr>
      <w:sz w:val="22"/>
      <w:szCs w:val="22"/>
      <w:lang w:eastAsia="en-US"/>
    </w:rPr>
  </w:style>
  <w:style w:type="character" w:customStyle="1" w:styleId="2f">
    <w:name w:val="Красная строка 2 Знак"/>
    <w:basedOn w:val="13"/>
    <w:link w:val="2e"/>
    <w:uiPriority w:val="99"/>
    <w:rsid w:val="00882B4E"/>
  </w:style>
  <w:style w:type="character" w:customStyle="1" w:styleId="20">
    <w:name w:val="Заголовок 2 Знак"/>
    <w:basedOn w:val="a0"/>
    <w:link w:val="2"/>
    <w:uiPriority w:val="1"/>
    <w:rsid w:val="00882B4E"/>
    <w:rPr>
      <w:rFonts w:ascii="Times New Roman" w:eastAsia="Times New Roman" w:hAnsi="Times New Roman" w:cs="Times New Roman"/>
      <w:b/>
      <w:bCs/>
      <w:sz w:val="28"/>
      <w:szCs w:val="28"/>
    </w:rPr>
  </w:style>
  <w:style w:type="character" w:customStyle="1" w:styleId="40">
    <w:name w:val="Заголовок 4 Знак"/>
    <w:basedOn w:val="a0"/>
    <w:link w:val="4"/>
    <w:uiPriority w:val="1"/>
    <w:rsid w:val="00882B4E"/>
    <w:rPr>
      <w:rFonts w:ascii="Times New Roman" w:eastAsia="Times New Roman" w:hAnsi="Times New Roman" w:cs="Times New Roman"/>
      <w:b/>
      <w:bCs/>
      <w:sz w:val="27"/>
      <w:szCs w:val="27"/>
    </w:rPr>
  </w:style>
  <w:style w:type="character" w:customStyle="1" w:styleId="50">
    <w:name w:val="Заголовок 5 Знак"/>
    <w:basedOn w:val="a0"/>
    <w:link w:val="5"/>
    <w:uiPriority w:val="1"/>
    <w:rsid w:val="00882B4E"/>
    <w:rPr>
      <w:rFonts w:ascii="Times New Roman" w:eastAsia="Times New Roman" w:hAnsi="Times New Roman" w:cs="Times New Roman"/>
      <w:b/>
      <w:bCs/>
      <w:i/>
      <w:iCs/>
      <w:sz w:val="27"/>
      <w:szCs w:val="27"/>
    </w:rPr>
  </w:style>
  <w:style w:type="character" w:styleId="affe">
    <w:name w:val="Emphasis"/>
    <w:basedOn w:val="a0"/>
    <w:uiPriority w:val="20"/>
    <w:qFormat/>
    <w:rsid w:val="00882B4E"/>
    <w:rPr>
      <w:i/>
      <w:iCs/>
    </w:rPr>
  </w:style>
</w:styles>
</file>

<file path=word/webSettings.xml><?xml version="1.0" encoding="utf-8"?>
<w:webSettings xmlns:r="http://schemas.openxmlformats.org/officeDocument/2006/relationships" xmlns:w="http://schemas.openxmlformats.org/wordprocessingml/2006/main">
  <w:divs>
    <w:div w:id="15808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C400FE-4D90-40B6-8C24-5D9B65A10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Pages>
  <Words>251765</Words>
  <Characters>1435066</Characters>
  <Application>Microsoft Office Word</Application>
  <DocSecurity>0</DocSecurity>
  <Lines>11958</Lines>
  <Paragraphs>3366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ОДА (ДЦП)-2</dc:creator>
  <cp:lastModifiedBy>ОДА (ДЦП)-2</cp:lastModifiedBy>
  <cp:revision>88</cp:revision>
  <dcterms:created xsi:type="dcterms:W3CDTF">2023-09-18T11:34:00Z</dcterms:created>
  <dcterms:modified xsi:type="dcterms:W3CDTF">2023-09-29T11:43:00Z</dcterms:modified>
</cp:coreProperties>
</file>