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2" w:rsidRDefault="008D6DBB">
      <w:pPr>
        <w:pStyle w:val="a6"/>
        <w:spacing w:before="0" w:after="0" w:line="276" w:lineRule="auto"/>
        <w:jc w:val="both"/>
      </w:pPr>
      <w:bookmarkStart w:id="0" w:name="_GoBack"/>
      <w:bookmarkEnd w:id="0"/>
      <w:r>
        <w:t xml:space="preserve">                                                             Приложение 2 к приказу № 401/1 от 20 октября .2016 г.</w:t>
      </w:r>
    </w:p>
    <w:p w:rsidR="00B22922" w:rsidRDefault="00B22922">
      <w:pPr>
        <w:pStyle w:val="a6"/>
        <w:spacing w:before="0" w:after="0" w:line="276" w:lineRule="auto"/>
        <w:ind w:left="4956"/>
        <w:jc w:val="both"/>
      </w:pPr>
    </w:p>
    <w:p w:rsidR="00B22922" w:rsidRDefault="00B22922">
      <w:pPr>
        <w:pStyle w:val="a6"/>
        <w:spacing w:before="0" w:after="0"/>
        <w:jc w:val="center"/>
        <w:rPr>
          <w:sz w:val="28"/>
          <w:szCs w:val="28"/>
        </w:rPr>
      </w:pPr>
    </w:p>
    <w:p w:rsidR="00B22922" w:rsidRDefault="00B22922">
      <w:pPr>
        <w:pStyle w:val="a6"/>
        <w:spacing w:before="0" w:after="0"/>
        <w:jc w:val="center"/>
        <w:rPr>
          <w:sz w:val="28"/>
          <w:szCs w:val="28"/>
        </w:rPr>
      </w:pP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color w:val="000000"/>
          <w:sz w:val="28"/>
          <w:szCs w:val="28"/>
        </w:rPr>
        <w:t>ПРАВИЛА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>пользования библиотекой</w:t>
      </w: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color w:val="000000"/>
          <w:sz w:val="28"/>
          <w:szCs w:val="28"/>
        </w:rPr>
        <w:t xml:space="preserve">МБОУ « </w:t>
      </w:r>
      <w:proofErr w:type="spellStart"/>
      <w:r>
        <w:rPr>
          <w:rStyle w:val="StrongEmphasis"/>
          <w:color w:val="000000"/>
          <w:sz w:val="28"/>
          <w:szCs w:val="28"/>
        </w:rPr>
        <w:t>Ржаксинская</w:t>
      </w:r>
      <w:proofErr w:type="spellEnd"/>
      <w:r>
        <w:rPr>
          <w:rStyle w:val="StrongEmphasis"/>
          <w:color w:val="000000"/>
          <w:sz w:val="28"/>
          <w:szCs w:val="28"/>
        </w:rPr>
        <w:t xml:space="preserve"> СОШ № 1 им. </w:t>
      </w:r>
      <w:r>
        <w:rPr>
          <w:rStyle w:val="StrongEmphasis"/>
          <w:color w:val="000000"/>
          <w:sz w:val="28"/>
          <w:szCs w:val="28"/>
        </w:rPr>
        <w:t>Н.М. Фролова</w:t>
      </w:r>
      <w:proofErr w:type="gramStart"/>
      <w:r>
        <w:rPr>
          <w:rStyle w:val="StrongEmphasis"/>
          <w:color w:val="000000"/>
          <w:sz w:val="28"/>
          <w:szCs w:val="28"/>
        </w:rPr>
        <w:t>.»</w:t>
      </w:r>
      <w:proofErr w:type="gramEnd"/>
    </w:p>
    <w:p w:rsidR="00B22922" w:rsidRDefault="00B22922">
      <w:pPr>
        <w:pStyle w:val="a6"/>
        <w:spacing w:before="0" w:after="0"/>
        <w:jc w:val="center"/>
        <w:rPr>
          <w:sz w:val="28"/>
          <w:szCs w:val="28"/>
        </w:rPr>
      </w:pP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sz w:val="28"/>
          <w:szCs w:val="28"/>
        </w:rPr>
        <w:t>1. Общие положения</w:t>
      </w:r>
    </w:p>
    <w:p w:rsidR="00B22922" w:rsidRDefault="008D6DBB">
      <w:pPr>
        <w:pStyle w:val="a6"/>
        <w:spacing w:before="0" w:after="0"/>
        <w:jc w:val="both"/>
      </w:pPr>
      <w:r>
        <w:rPr>
          <w:sz w:val="28"/>
          <w:szCs w:val="28"/>
        </w:rPr>
        <w:t>1.1.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читателя, утверждаются директором учебного заведения.</w:t>
      </w: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sz w:val="28"/>
          <w:szCs w:val="28"/>
        </w:rPr>
        <w:t>2. Права читателей</w:t>
      </w:r>
    </w:p>
    <w:p w:rsidR="00B22922" w:rsidRDefault="008D6DBB">
      <w:pPr>
        <w:pStyle w:val="a6"/>
        <w:spacing w:before="0" w:after="0"/>
        <w:jc w:val="both"/>
      </w:pPr>
      <w:r>
        <w:rPr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(законные представители) учащихся школы.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2.2. Получать полную информацию о составе фонда библиотеки, порядке доступа к докуме</w:t>
      </w:r>
      <w:r>
        <w:rPr>
          <w:sz w:val="28"/>
          <w:szCs w:val="28"/>
        </w:rPr>
        <w:t>нтам и консультативную помощь в поиске и выборе источников информации.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2.3. Получать во временное пользование любой документ из фонда библиотеки.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2.4. Принимать участие в мероприятиях, проводимых библиотекой.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2.5. Избирать и быть избранными в совет библиот</w:t>
      </w:r>
      <w:r>
        <w:rPr>
          <w:sz w:val="28"/>
          <w:szCs w:val="28"/>
        </w:rPr>
        <w:t>еки и принимать участие в его работе.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sz w:val="28"/>
          <w:szCs w:val="28"/>
        </w:rPr>
        <w:t>3. Порядок пользования библиотекой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Учащиеся школы записываются в библиотеку в </w:t>
      </w:r>
      <w:r>
        <w:rPr>
          <w:sz w:val="28"/>
          <w:szCs w:val="28"/>
        </w:rPr>
        <w:t>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</w:t>
      </w:r>
      <w:r>
        <w:rPr>
          <w:sz w:val="28"/>
          <w:szCs w:val="28"/>
        </w:rPr>
        <w:t>тся документом, удостоверяющим факт и дату выдачи читателю документов из фонда и приема их библиотечным работником.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</w:t>
      </w:r>
      <w:r>
        <w:rPr>
          <w:sz w:val="28"/>
          <w:szCs w:val="28"/>
        </w:rPr>
        <w:t>и своей подписью в формуляре читателя.</w:t>
      </w:r>
    </w:p>
    <w:p w:rsidR="00B22922" w:rsidRDefault="008D6DBB">
      <w:pPr>
        <w:pStyle w:val="a6"/>
        <w:spacing w:before="0" w:after="0"/>
        <w:jc w:val="both"/>
      </w:pPr>
      <w:r>
        <w:rPr>
          <w:sz w:val="28"/>
          <w:szCs w:val="28"/>
        </w:rPr>
        <w:t>3.4. На дом документы выдаются читателям сроком на 7 -10 дней. Количество экземпляров, выданных единовременно (не считая учебников), не должно превышать пяти.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Срок пользования может быть продлен, если на д</w:t>
      </w:r>
      <w:r>
        <w:rPr>
          <w:sz w:val="28"/>
          <w:szCs w:val="28"/>
        </w:rPr>
        <w:t>анный документ нет спроса со стороны других читателей.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</w:t>
      </w:r>
      <w:r>
        <w:rPr>
          <w:sz w:val="28"/>
          <w:szCs w:val="28"/>
        </w:rPr>
        <w:t>ограмме на уроках, выдаются на срок в соответствии с программой изучения.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3.7. Редкие и ценные книги, альбомы</w:t>
      </w:r>
      <w:r>
        <w:rPr>
          <w:sz w:val="28"/>
          <w:szCs w:val="28"/>
        </w:rPr>
        <w:t>, единственные экземпляры справочных изданий  на дом не выдаются.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sz w:val="28"/>
          <w:szCs w:val="28"/>
        </w:rPr>
        <w:t>4. Ответственность и обязанности читателей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4.1. При записи в библиотеку читатель обязан</w:t>
      </w:r>
      <w:r>
        <w:rPr>
          <w:sz w:val="28"/>
          <w:szCs w:val="28"/>
        </w:rPr>
        <w:t xml:space="preserve"> сообщить необходимые сведения для заполнения принятых библиотекой регистрационных документов.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4.3. Читатель обязан: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возвращать взятые им документы и</w:t>
      </w:r>
      <w:r>
        <w:rPr>
          <w:sz w:val="28"/>
          <w:szCs w:val="28"/>
        </w:rPr>
        <w:t>з фонда в установленный библиотекой срок;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</w:t>
      </w:r>
      <w:r>
        <w:rPr>
          <w:sz w:val="28"/>
          <w:szCs w:val="28"/>
        </w:rPr>
        <w:t>ицы);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</w:t>
      </w:r>
      <w:r>
        <w:rPr>
          <w:sz w:val="28"/>
          <w:szCs w:val="28"/>
        </w:rPr>
        <w:t>текарю, который обязан сделать на них соответствующие пометки.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4.4. Читатель, утерявший документ из фонда библиотеки или нанесший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</w:t>
      </w:r>
      <w:r>
        <w:rPr>
          <w:sz w:val="28"/>
          <w:szCs w:val="28"/>
        </w:rPr>
        <w:t>кой равнозначным.</w:t>
      </w:r>
    </w:p>
    <w:p w:rsidR="00B22922" w:rsidRDefault="008D6DBB">
      <w:pPr>
        <w:pStyle w:val="a6"/>
        <w:spacing w:before="0" w:after="0"/>
        <w:jc w:val="both"/>
      </w:pPr>
      <w:r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(законные представители).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4.6. Читатели, нарушившие Правила пользования библиотекой, могут</w:t>
      </w:r>
      <w:r>
        <w:rPr>
          <w:sz w:val="28"/>
          <w:szCs w:val="28"/>
        </w:rPr>
        <w:t xml:space="preserve">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B22922" w:rsidRDefault="00B22922">
      <w:pPr>
        <w:pStyle w:val="a6"/>
        <w:spacing w:before="0" w:after="0"/>
        <w:jc w:val="both"/>
        <w:rPr>
          <w:sz w:val="28"/>
          <w:szCs w:val="28"/>
        </w:rPr>
      </w:pPr>
    </w:p>
    <w:p w:rsidR="00B22922" w:rsidRDefault="00B22922">
      <w:pPr>
        <w:pStyle w:val="a6"/>
        <w:spacing w:before="0" w:after="0"/>
        <w:jc w:val="both"/>
        <w:rPr>
          <w:sz w:val="28"/>
          <w:szCs w:val="28"/>
        </w:rPr>
      </w:pPr>
    </w:p>
    <w:p w:rsidR="00B22922" w:rsidRDefault="00B22922">
      <w:pPr>
        <w:pStyle w:val="a6"/>
        <w:spacing w:before="0" w:after="0"/>
        <w:jc w:val="both"/>
        <w:rPr>
          <w:sz w:val="28"/>
          <w:szCs w:val="28"/>
        </w:rPr>
      </w:pPr>
    </w:p>
    <w:p w:rsidR="00B22922" w:rsidRDefault="00B22922">
      <w:pPr>
        <w:pStyle w:val="a6"/>
        <w:spacing w:before="0" w:after="0"/>
        <w:jc w:val="both"/>
        <w:rPr>
          <w:sz w:val="28"/>
          <w:szCs w:val="28"/>
        </w:rPr>
      </w:pPr>
    </w:p>
    <w:p w:rsidR="00B22922" w:rsidRDefault="00B22922">
      <w:pPr>
        <w:pStyle w:val="a6"/>
        <w:spacing w:before="0" w:after="0"/>
        <w:jc w:val="both"/>
        <w:rPr>
          <w:sz w:val="28"/>
          <w:szCs w:val="28"/>
        </w:rPr>
      </w:pPr>
    </w:p>
    <w:p w:rsidR="00B22922" w:rsidRDefault="008D6DBB">
      <w:pPr>
        <w:pStyle w:val="a6"/>
        <w:spacing w:before="0" w:after="0"/>
        <w:jc w:val="center"/>
      </w:pPr>
      <w:r>
        <w:rPr>
          <w:rStyle w:val="StrongEmphasis"/>
          <w:sz w:val="28"/>
          <w:szCs w:val="28"/>
        </w:rPr>
        <w:lastRenderedPageBreak/>
        <w:t xml:space="preserve">5. Обязанности библиотеки по </w:t>
      </w:r>
      <w:r>
        <w:rPr>
          <w:rStyle w:val="StrongEmphasis"/>
          <w:sz w:val="28"/>
          <w:szCs w:val="28"/>
        </w:rPr>
        <w:t>обслуживанию читателей.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5.3. Не использ</w:t>
      </w:r>
      <w:r>
        <w:rPr>
          <w:sz w:val="28"/>
          <w:szCs w:val="28"/>
        </w:rPr>
        <w:t xml:space="preserve">овать сведения о читателях, их интересах в иных целях,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научных и библиотечно-производственных.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5.4. Давать полную информацию читателям о наличии документов в фонде.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5.5. Оказывать помощь читателям в выборе необходимой литературы.</w:t>
      </w:r>
    </w:p>
    <w:p w:rsidR="00B22922" w:rsidRDefault="008D6DBB">
      <w:pPr>
        <w:pStyle w:val="a6"/>
        <w:spacing w:before="0" w:after="0"/>
        <w:jc w:val="both"/>
      </w:pPr>
      <w:r>
        <w:rPr>
          <w:sz w:val="28"/>
          <w:szCs w:val="28"/>
        </w:rPr>
        <w:t>5.6. Предоставлять ч</w:t>
      </w:r>
      <w:r>
        <w:rPr>
          <w:sz w:val="28"/>
          <w:szCs w:val="28"/>
        </w:rPr>
        <w:t>итателям возможность пользования картотеками, библиографическими и информационными материалами.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</w:t>
      </w:r>
    </w:p>
    <w:p w:rsidR="00B22922" w:rsidRDefault="008D6DBB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B22922" w:rsidRDefault="00B22922">
      <w:pPr>
        <w:pStyle w:val="Standard"/>
        <w:spacing w:after="0" w:line="240" w:lineRule="auto"/>
        <w:jc w:val="both"/>
        <w:rPr>
          <w:sz w:val="28"/>
          <w:szCs w:val="28"/>
        </w:rPr>
      </w:pPr>
    </w:p>
    <w:sectPr w:rsidR="00B229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BB" w:rsidRDefault="008D6DBB">
      <w:r>
        <w:separator/>
      </w:r>
    </w:p>
  </w:endnote>
  <w:endnote w:type="continuationSeparator" w:id="0">
    <w:p w:rsidR="008D6DBB" w:rsidRDefault="008D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BB" w:rsidRDefault="008D6DBB">
      <w:r>
        <w:rPr>
          <w:color w:val="000000"/>
        </w:rPr>
        <w:separator/>
      </w:r>
    </w:p>
  </w:footnote>
  <w:footnote w:type="continuationSeparator" w:id="0">
    <w:p w:rsidR="008D6DBB" w:rsidRDefault="008D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922"/>
    <w:rsid w:val="00337862"/>
    <w:rsid w:val="008D6DBB"/>
    <w:rsid w:val="00B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Arial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Arial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Максимов</dc:creator>
  <cp:lastModifiedBy>Точка_Роста1</cp:lastModifiedBy>
  <cp:revision>2</cp:revision>
  <cp:lastPrinted>2015-10-01T10:58:00Z</cp:lastPrinted>
  <dcterms:created xsi:type="dcterms:W3CDTF">2022-08-05T12:15:00Z</dcterms:created>
  <dcterms:modified xsi:type="dcterms:W3CDTF">2022-08-05T12:15:00Z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