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4B7" w:rsidRDefault="00B314B7" w:rsidP="00B314B7">
      <w:pPr>
        <w:pStyle w:val="a3"/>
        <w:spacing w:after="0" w:line="360" w:lineRule="auto"/>
        <w:ind w:left="4253"/>
        <w:jc w:val="right"/>
      </w:pPr>
      <w:r>
        <w:rPr>
          <w:color w:val="000000"/>
        </w:rPr>
        <w:t xml:space="preserve">Приложение 1 </w:t>
      </w:r>
    </w:p>
    <w:p w:rsidR="00B314B7" w:rsidRDefault="00B314B7" w:rsidP="00B314B7">
      <w:pPr>
        <w:pStyle w:val="a3"/>
        <w:spacing w:after="0" w:line="360" w:lineRule="auto"/>
        <w:ind w:left="4253"/>
        <w:jc w:val="center"/>
      </w:pPr>
      <w:r>
        <w:rPr>
          <w:color w:val="000000"/>
        </w:rPr>
        <w:t>к приказу по школе № 512 от 08.12.2022</w:t>
      </w:r>
    </w:p>
    <w:p w:rsidR="00B314B7" w:rsidRDefault="00B314B7" w:rsidP="00B314B7">
      <w:pPr>
        <w:pStyle w:val="a3"/>
        <w:spacing w:after="0"/>
        <w:ind w:firstLine="720"/>
        <w:jc w:val="center"/>
      </w:pPr>
    </w:p>
    <w:p w:rsidR="00B314B7" w:rsidRDefault="00B314B7" w:rsidP="00B314B7">
      <w:pPr>
        <w:pStyle w:val="a3"/>
        <w:spacing w:after="0"/>
        <w:ind w:firstLine="720"/>
        <w:jc w:val="center"/>
      </w:pPr>
      <w:r>
        <w:rPr>
          <w:b/>
          <w:bCs/>
        </w:rPr>
        <w:t>ПОЛИТИКА</w:t>
      </w:r>
    </w:p>
    <w:p w:rsidR="00B314B7" w:rsidRDefault="00B314B7" w:rsidP="00B314B7">
      <w:pPr>
        <w:pStyle w:val="a3"/>
        <w:spacing w:after="0"/>
        <w:ind w:firstLine="720"/>
        <w:jc w:val="center"/>
      </w:pPr>
      <w:r>
        <w:t xml:space="preserve">обработки персональных данных и реализуемых требований к защите персональных данных </w:t>
      </w:r>
      <w:r>
        <w:rPr>
          <w:color w:val="000000"/>
        </w:rPr>
        <w:t>МБОУ «Ржаксинская СОШ № 1 им. Н.М. Фролова» и ее филиалах.</w:t>
      </w:r>
    </w:p>
    <w:p w:rsidR="00B314B7" w:rsidRDefault="00B314B7" w:rsidP="00B314B7">
      <w:pPr>
        <w:pStyle w:val="a3"/>
        <w:spacing w:after="0"/>
        <w:ind w:firstLine="720"/>
        <w:jc w:val="both"/>
      </w:pPr>
      <w:r>
        <w:rPr>
          <w:b/>
          <w:bCs/>
        </w:rPr>
        <w:t>1. Общие положения</w:t>
      </w:r>
    </w:p>
    <w:p w:rsidR="00B314B7" w:rsidRDefault="00B314B7" w:rsidP="00B314B7">
      <w:pPr>
        <w:pStyle w:val="a3"/>
        <w:spacing w:after="0"/>
        <w:ind w:firstLine="720"/>
        <w:jc w:val="both"/>
      </w:pPr>
      <w:r>
        <w:t>1.1. </w:t>
      </w:r>
      <w:proofErr w:type="gramStart"/>
      <w:r>
        <w:t xml:space="preserve">Настоящая Политика обработки персональных данных и реализуемых требований к защите персональных данных (далее Политика) </w:t>
      </w:r>
      <w:r>
        <w:rPr>
          <w:color w:val="000000"/>
        </w:rPr>
        <w:t>МБОУ «Ржаксинская СОШ № 1 им. Н.М. Фролова» и ее филиалов</w:t>
      </w:r>
      <w:r>
        <w:rPr>
          <w:b/>
          <w:bCs/>
          <w:color w:val="000000"/>
        </w:rPr>
        <w:t xml:space="preserve"> </w:t>
      </w:r>
      <w:r>
        <w:t>(далее Оператор) разработана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от 27.07.2006 № 149-ФЗ «Об информации, информационных технологиях и о защите информации», Федеральным законом Российской Федерации от</w:t>
      </w:r>
      <w:proofErr w:type="gramEnd"/>
      <w:r>
        <w:t xml:space="preserve"> 27.07.2006 № 152-ФЗ «О персональных данных», Правилами внутреннего трудового распорядка Оператора.</w:t>
      </w:r>
    </w:p>
    <w:p w:rsidR="00B314B7" w:rsidRDefault="00B314B7" w:rsidP="00B314B7">
      <w:pPr>
        <w:pStyle w:val="a3"/>
        <w:spacing w:after="0"/>
        <w:ind w:firstLine="720"/>
        <w:jc w:val="both"/>
      </w:pPr>
      <w:r>
        <w:t>1.2. </w:t>
      </w:r>
      <w:proofErr w:type="gramStart"/>
      <w:r>
        <w:t>Настоящая Политика определяет основные вопросы, связанные с обработкой персональных данных Оператором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w:t>
      </w:r>
      <w:proofErr w:type="gramEnd"/>
      <w:r>
        <w:t xml:space="preserve"> материальном </w:t>
      </w:r>
      <w:proofErr w:type="gramStart"/>
      <w:r>
        <w:t>носителе</w:t>
      </w:r>
      <w:proofErr w:type="gramEnd"/>
      <w:r>
        <w:t xml:space="preserve"> и содержащихся в картотеках или иных систематизированных собраниях персональных данных, и (или) доступ к таким персональным данным.</w:t>
      </w:r>
    </w:p>
    <w:p w:rsidR="00B314B7" w:rsidRDefault="00B314B7" w:rsidP="00B314B7">
      <w:pPr>
        <w:pStyle w:val="a3"/>
        <w:spacing w:after="0"/>
        <w:ind w:firstLine="720"/>
        <w:jc w:val="both"/>
      </w:pPr>
      <w:r>
        <w:t xml:space="preserve">1.3. Действие настоящей Политики не распространяется на отношения, возникающие </w:t>
      </w:r>
      <w:proofErr w:type="gramStart"/>
      <w:r>
        <w:t>при</w:t>
      </w:r>
      <w:proofErr w:type="gramEnd"/>
      <w:r>
        <w:t>:</w:t>
      </w:r>
    </w:p>
    <w:p w:rsidR="00B314B7" w:rsidRDefault="00B314B7" w:rsidP="00B314B7">
      <w:pPr>
        <w:pStyle w:val="a3"/>
        <w:spacing w:after="0"/>
        <w:ind w:firstLine="720"/>
        <w:jc w:val="both"/>
      </w:pPr>
      <w:r>
        <w:t>– организации хранения, комплектования, учета и использования содержащих персональные данные архивных документов в соответствии с законодательством об архивном деле в Российской Федерации;</w:t>
      </w:r>
    </w:p>
    <w:p w:rsidR="00B314B7" w:rsidRDefault="00B314B7" w:rsidP="00B314B7">
      <w:pPr>
        <w:pStyle w:val="a3"/>
        <w:spacing w:after="0"/>
        <w:ind w:firstLine="720"/>
        <w:jc w:val="both"/>
      </w:pPr>
      <w:r>
        <w:t>– обработке персональных данных, отнесенных в установленном порядке к сведениям, составляющим государственную тайну.</w:t>
      </w:r>
    </w:p>
    <w:p w:rsidR="00B314B7" w:rsidRDefault="00B314B7" w:rsidP="00B314B7">
      <w:pPr>
        <w:pStyle w:val="a3"/>
        <w:spacing w:after="0"/>
        <w:ind w:firstLine="720"/>
        <w:jc w:val="both"/>
      </w:pPr>
      <w:r>
        <w:t>1.4. Целью настоящей Политики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314B7" w:rsidRDefault="00B314B7" w:rsidP="00B314B7">
      <w:pPr>
        <w:pStyle w:val="a3"/>
        <w:spacing w:after="0"/>
        <w:ind w:firstLine="720"/>
        <w:jc w:val="both"/>
      </w:pPr>
      <w:r>
        <w:rPr>
          <w:b/>
          <w:bCs/>
        </w:rPr>
        <w:t>2. Принципы и условия обработки персональных данных</w:t>
      </w:r>
    </w:p>
    <w:p w:rsidR="00B314B7" w:rsidRDefault="00B314B7" w:rsidP="00B314B7">
      <w:pPr>
        <w:pStyle w:val="a3"/>
        <w:spacing w:after="0"/>
        <w:ind w:firstLine="720"/>
        <w:jc w:val="both"/>
      </w:pPr>
      <w:r>
        <w:t>2.1. Принципы обработки персональных данных:</w:t>
      </w:r>
    </w:p>
    <w:p w:rsidR="00B314B7" w:rsidRDefault="00B314B7" w:rsidP="00B314B7">
      <w:pPr>
        <w:pStyle w:val="a3"/>
        <w:spacing w:after="0"/>
        <w:ind w:firstLine="720"/>
        <w:jc w:val="both"/>
      </w:pPr>
      <w:r>
        <w:t>– обработка персональных данных должна осуществляться на законной и справедливой основе;</w:t>
      </w:r>
    </w:p>
    <w:p w:rsidR="00B314B7" w:rsidRDefault="00B314B7" w:rsidP="00B314B7">
      <w:pPr>
        <w:pStyle w:val="a3"/>
        <w:spacing w:after="0"/>
        <w:ind w:firstLine="720"/>
        <w:jc w:val="both"/>
      </w:pPr>
      <w:r>
        <w:t>– обработка персональных данных должна ограничиваться достижением конкретных, заранее определенных и законных целей;</w:t>
      </w:r>
    </w:p>
    <w:p w:rsidR="00B314B7" w:rsidRDefault="00B314B7" w:rsidP="00B314B7">
      <w:pPr>
        <w:pStyle w:val="a3"/>
        <w:spacing w:after="0"/>
        <w:ind w:firstLine="720"/>
        <w:jc w:val="both"/>
      </w:pPr>
      <w:r>
        <w:lastRenderedPageBreak/>
        <w:t>– не допускается объединение баз данных, содержащих персональные данные, обработка которых осуществляется в целях, несовместимых между собой;</w:t>
      </w:r>
    </w:p>
    <w:p w:rsidR="00B314B7" w:rsidRDefault="00B314B7" w:rsidP="00B314B7">
      <w:pPr>
        <w:pStyle w:val="a3"/>
        <w:spacing w:after="0"/>
        <w:ind w:firstLine="720"/>
        <w:jc w:val="both"/>
      </w:pPr>
      <w:r>
        <w:t>– обработке подлежат только персональные данные, которые отвечают целям их обработки;</w:t>
      </w:r>
    </w:p>
    <w:p w:rsidR="00B314B7" w:rsidRDefault="00B314B7" w:rsidP="00B314B7">
      <w:pPr>
        <w:pStyle w:val="a3"/>
        <w:spacing w:after="0"/>
        <w:ind w:firstLine="720"/>
        <w:jc w:val="both"/>
      </w:pPr>
      <w:r>
        <w:t>– содержание и объем обрабатываемых персональных данных должны соответствовать заявленным целям обработки;</w:t>
      </w:r>
    </w:p>
    <w:p w:rsidR="00B314B7" w:rsidRDefault="00B314B7" w:rsidP="00B314B7">
      <w:pPr>
        <w:pStyle w:val="a3"/>
        <w:spacing w:after="0"/>
        <w:ind w:firstLine="720"/>
        <w:jc w:val="both"/>
      </w:pPr>
      <w: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B314B7" w:rsidRDefault="00B314B7" w:rsidP="00B314B7">
      <w:pPr>
        <w:pStyle w:val="a3"/>
        <w:spacing w:after="0"/>
        <w:ind w:firstLine="720"/>
        <w:jc w:val="both"/>
      </w:pPr>
      <w:r>
        <w:t xml:space="preserve">–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w:t>
      </w:r>
    </w:p>
    <w:p w:rsidR="00B314B7" w:rsidRDefault="00B314B7" w:rsidP="00B314B7">
      <w:pPr>
        <w:pStyle w:val="a3"/>
        <w:spacing w:after="0"/>
        <w:ind w:firstLine="720"/>
        <w:jc w:val="both"/>
      </w:pPr>
      <w: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314B7" w:rsidRDefault="00B314B7" w:rsidP="00B314B7">
      <w:pPr>
        <w:pStyle w:val="a3"/>
        <w:spacing w:after="0"/>
        <w:ind w:firstLine="720"/>
        <w:jc w:val="both"/>
      </w:pPr>
      <w:r>
        <w:t>2.2. Условия обработки персональных данных</w:t>
      </w:r>
    </w:p>
    <w:p w:rsidR="00B314B7" w:rsidRDefault="00B314B7" w:rsidP="00B314B7">
      <w:pPr>
        <w:pStyle w:val="a3"/>
        <w:spacing w:after="0"/>
        <w:ind w:firstLine="720"/>
        <w:jc w:val="both"/>
      </w:pPr>
      <w:r>
        <w:t>– обработка персональных данных должна осуществляться с соблюдением принципов и правил, предусмотренных настоящей Политикой;</w:t>
      </w:r>
    </w:p>
    <w:p w:rsidR="00B314B7" w:rsidRDefault="00B314B7" w:rsidP="00B314B7">
      <w:pPr>
        <w:pStyle w:val="a3"/>
        <w:spacing w:after="0"/>
        <w:ind w:firstLine="720"/>
        <w:jc w:val="both"/>
      </w:pPr>
      <w:proofErr w:type="gramStart"/>
      <w:r>
        <w:t>– обработка персональных данных осуществляется с согласия субъекта персональных данных на обработку его персональных данных;</w:t>
      </w:r>
      <w:proofErr w:type="gramEnd"/>
    </w:p>
    <w:p w:rsidR="00B314B7" w:rsidRDefault="00B314B7" w:rsidP="00B314B7">
      <w:pPr>
        <w:pStyle w:val="a3"/>
        <w:spacing w:after="0"/>
        <w:ind w:firstLine="720"/>
        <w:jc w:val="both"/>
      </w:pPr>
      <w:proofErr w:type="gramStart"/>
      <w:r>
        <w:t xml:space="preserve">– обработка персональных данных необходима для исполнения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t>выгодоприобретателем</w:t>
      </w:r>
      <w:proofErr w:type="spellEnd"/>
      <w:r>
        <w:t xml:space="preserve"> или поручителем;</w:t>
      </w:r>
      <w:proofErr w:type="gramEnd"/>
    </w:p>
    <w:p w:rsidR="00B314B7" w:rsidRDefault="00B314B7" w:rsidP="00B314B7">
      <w:pPr>
        <w:pStyle w:val="a3"/>
        <w:spacing w:after="0"/>
        <w:ind w:firstLine="720"/>
        <w:jc w:val="both"/>
      </w:pPr>
      <w: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314B7" w:rsidRDefault="00B314B7" w:rsidP="00B314B7">
      <w:pPr>
        <w:pStyle w:val="a3"/>
        <w:spacing w:after="0"/>
        <w:ind w:firstLine="720"/>
        <w:jc w:val="both"/>
      </w:pPr>
      <w:r>
        <w:t>–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B314B7" w:rsidRDefault="00B314B7" w:rsidP="00B314B7">
      <w:pPr>
        <w:pStyle w:val="a3"/>
        <w:spacing w:after="0"/>
        <w:ind w:firstLine="720"/>
        <w:jc w:val="both"/>
      </w:pPr>
      <w:r>
        <w:t>– 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B314B7" w:rsidRDefault="00B314B7" w:rsidP="00B314B7">
      <w:pPr>
        <w:pStyle w:val="a3"/>
        <w:spacing w:after="0"/>
        <w:ind w:firstLine="720"/>
        <w:jc w:val="both"/>
      </w:pPr>
      <w: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B314B7" w:rsidRDefault="00B314B7" w:rsidP="00B314B7">
      <w:pPr>
        <w:pStyle w:val="a3"/>
        <w:spacing w:after="0"/>
        <w:ind w:firstLine="720"/>
        <w:jc w:val="both"/>
      </w:pPr>
      <w:r>
        <w:t>– осуществляется обработка персональных данных, подлежащих опубликованию или обязательному раскрытию в соответствии с федеральным законом.</w:t>
      </w:r>
    </w:p>
    <w:p w:rsidR="00B314B7" w:rsidRDefault="00B314B7" w:rsidP="00B314B7">
      <w:pPr>
        <w:pStyle w:val="a3"/>
        <w:spacing w:after="0"/>
        <w:ind w:firstLine="720"/>
        <w:jc w:val="both"/>
      </w:pPr>
      <w:r>
        <w:lastRenderedPageBreak/>
        <w:t>2.3.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B314B7" w:rsidRDefault="00B314B7" w:rsidP="00B314B7">
      <w:pPr>
        <w:pStyle w:val="a3"/>
        <w:spacing w:after="0"/>
        <w:ind w:firstLine="720"/>
        <w:jc w:val="both"/>
      </w:pPr>
      <w:r>
        <w:t>2.4. Лицо, осуществляющее обработку персональных данных по поручению оператора, несет ответственность перед оператором.</w:t>
      </w:r>
    </w:p>
    <w:p w:rsidR="00B314B7" w:rsidRDefault="00B314B7" w:rsidP="00B314B7">
      <w:pPr>
        <w:pStyle w:val="a3"/>
        <w:spacing w:after="0"/>
        <w:ind w:firstLine="720"/>
        <w:jc w:val="both"/>
      </w:pPr>
      <w:r>
        <w:rPr>
          <w:b/>
          <w:bCs/>
        </w:rPr>
        <w:t>3.  Конфиденциальность персональных данных</w:t>
      </w:r>
    </w:p>
    <w:p w:rsidR="00B314B7" w:rsidRDefault="00B314B7" w:rsidP="00B314B7">
      <w:pPr>
        <w:pStyle w:val="a3"/>
        <w:spacing w:after="0"/>
        <w:ind w:firstLine="720"/>
        <w:jc w:val="both"/>
      </w:pPr>
      <w:r>
        <w:t>3.1.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314B7" w:rsidRDefault="00B314B7" w:rsidP="00B314B7">
      <w:pPr>
        <w:pStyle w:val="a3"/>
        <w:spacing w:after="0"/>
        <w:ind w:firstLine="720"/>
        <w:jc w:val="both"/>
      </w:pPr>
      <w:r>
        <w:rPr>
          <w:b/>
          <w:bCs/>
        </w:rPr>
        <w:t>4. Общедоступные источники персональных данных</w:t>
      </w:r>
    </w:p>
    <w:p w:rsidR="00B314B7" w:rsidRDefault="00B314B7" w:rsidP="00B314B7">
      <w:pPr>
        <w:pStyle w:val="a3"/>
        <w:spacing w:after="0"/>
        <w:ind w:firstLine="720"/>
        <w:jc w:val="both"/>
      </w:pPr>
      <w:r>
        <w:t>4.1.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B314B7" w:rsidRDefault="00B314B7" w:rsidP="00B314B7">
      <w:pPr>
        <w:pStyle w:val="a3"/>
        <w:spacing w:after="0"/>
        <w:ind w:firstLine="720"/>
        <w:jc w:val="both"/>
      </w:pPr>
      <w:r>
        <w:t>4.2.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B314B7" w:rsidRDefault="00B314B7" w:rsidP="00B314B7">
      <w:pPr>
        <w:pStyle w:val="a3"/>
        <w:spacing w:after="0"/>
        <w:ind w:firstLine="720"/>
        <w:jc w:val="both"/>
      </w:pPr>
      <w:r>
        <w:rPr>
          <w:b/>
          <w:bCs/>
        </w:rPr>
        <w:t>5. Согласие субъекта персональных данных на обработку его персональных данных</w:t>
      </w:r>
    </w:p>
    <w:p w:rsidR="00B314B7" w:rsidRDefault="00B314B7" w:rsidP="00B314B7">
      <w:pPr>
        <w:pStyle w:val="a3"/>
        <w:spacing w:after="0"/>
        <w:ind w:firstLine="720"/>
        <w:jc w:val="both"/>
      </w:pPr>
      <w:r>
        <w:t>5.1.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B314B7" w:rsidRDefault="00B314B7" w:rsidP="00B314B7">
      <w:pPr>
        <w:pStyle w:val="a3"/>
        <w:spacing w:after="0"/>
        <w:ind w:firstLine="720"/>
        <w:jc w:val="both"/>
      </w:pPr>
      <w:r>
        <w:t>5.2. Согласие в письменной форме субъекта персональных данных на обработку его персональных данных должно включать в себя, в частности:</w:t>
      </w:r>
    </w:p>
    <w:p w:rsidR="00B314B7" w:rsidRDefault="00B314B7" w:rsidP="00B314B7">
      <w:pPr>
        <w:pStyle w:val="a3"/>
        <w:spacing w:after="0"/>
        <w:ind w:firstLine="720"/>
        <w:jc w:val="both"/>
      </w:pPr>
      <w: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314B7" w:rsidRDefault="00B314B7" w:rsidP="00B314B7">
      <w:pPr>
        <w:pStyle w:val="a3"/>
        <w:spacing w:after="0"/>
        <w:ind w:firstLine="720"/>
        <w:jc w:val="both"/>
      </w:pPr>
      <w: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314B7" w:rsidRDefault="00B314B7" w:rsidP="00B314B7">
      <w:pPr>
        <w:pStyle w:val="a3"/>
        <w:spacing w:after="0"/>
        <w:ind w:firstLine="720"/>
        <w:jc w:val="both"/>
      </w:pPr>
      <w:r>
        <w:t>– наименование или фамилию, имя, отчество и адрес оператора, получающего согласие субъекта персональных данных;</w:t>
      </w:r>
    </w:p>
    <w:p w:rsidR="00B314B7" w:rsidRDefault="00B314B7" w:rsidP="00B314B7">
      <w:pPr>
        <w:pStyle w:val="a3"/>
        <w:spacing w:after="0"/>
        <w:ind w:firstLine="720"/>
        <w:jc w:val="both"/>
      </w:pPr>
      <w:r>
        <w:t>– цель обработки персональных данных;</w:t>
      </w:r>
    </w:p>
    <w:p w:rsidR="00B314B7" w:rsidRDefault="00B314B7" w:rsidP="00B314B7">
      <w:pPr>
        <w:pStyle w:val="a3"/>
        <w:spacing w:after="0"/>
        <w:ind w:firstLine="720"/>
        <w:jc w:val="both"/>
      </w:pPr>
      <w:r>
        <w:lastRenderedPageBreak/>
        <w:t>– перечень персональных данных, на обработку которых дается согласие субъекта персональных данных;</w:t>
      </w:r>
    </w:p>
    <w:p w:rsidR="00B314B7" w:rsidRDefault="00B314B7" w:rsidP="00B314B7">
      <w:pPr>
        <w:pStyle w:val="a3"/>
        <w:spacing w:after="0"/>
        <w:ind w:firstLine="720"/>
        <w:jc w:val="both"/>
      </w:pPr>
      <w:r>
        <w:t>–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314B7" w:rsidRDefault="00B314B7" w:rsidP="00B314B7">
      <w:pPr>
        <w:pStyle w:val="a3"/>
        <w:spacing w:after="0"/>
        <w:ind w:firstLine="720"/>
        <w:jc w:val="both"/>
      </w:pPr>
      <w: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314B7" w:rsidRDefault="00B314B7" w:rsidP="00B314B7">
      <w:pPr>
        <w:pStyle w:val="a3"/>
        <w:spacing w:after="0"/>
        <w:ind w:firstLine="720"/>
        <w:jc w:val="both"/>
      </w:pPr>
      <w:r>
        <w:t>–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314B7" w:rsidRDefault="00B314B7" w:rsidP="00B314B7">
      <w:pPr>
        <w:pStyle w:val="a3"/>
        <w:spacing w:after="0"/>
        <w:ind w:firstLine="720"/>
        <w:jc w:val="both"/>
      </w:pPr>
      <w:r>
        <w:t>– подпись субъекта персональных данных.</w:t>
      </w:r>
    </w:p>
    <w:p w:rsidR="00B314B7" w:rsidRDefault="00B314B7" w:rsidP="00B314B7">
      <w:pPr>
        <w:pStyle w:val="a3"/>
        <w:spacing w:after="0"/>
        <w:ind w:firstLine="720"/>
        <w:jc w:val="both"/>
      </w:pPr>
      <w:r>
        <w:t>5.3.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B314B7" w:rsidRDefault="00B314B7" w:rsidP="00B314B7">
      <w:pPr>
        <w:pStyle w:val="a3"/>
        <w:spacing w:after="0"/>
        <w:ind w:firstLine="720"/>
        <w:jc w:val="both"/>
      </w:pPr>
      <w:r>
        <w:rPr>
          <w:b/>
          <w:bCs/>
        </w:rPr>
        <w:t>6. Право субъекта персональных данных на доступ к его персональным данным</w:t>
      </w:r>
    </w:p>
    <w:p w:rsidR="00B314B7" w:rsidRDefault="00B314B7" w:rsidP="00B314B7">
      <w:pPr>
        <w:pStyle w:val="a3"/>
        <w:spacing w:after="0"/>
        <w:ind w:firstLine="720"/>
        <w:jc w:val="both"/>
      </w:pPr>
      <w:r>
        <w:t>6.1.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314B7" w:rsidRDefault="00B314B7" w:rsidP="00B314B7">
      <w:pPr>
        <w:pStyle w:val="a3"/>
        <w:spacing w:after="0"/>
        <w:ind w:firstLine="720"/>
        <w:jc w:val="both"/>
      </w:pPr>
      <w:r>
        <w:t>6.2.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314B7" w:rsidRDefault="00B314B7" w:rsidP="00B314B7">
      <w:pPr>
        <w:pStyle w:val="a3"/>
        <w:spacing w:after="0"/>
        <w:ind w:firstLine="720"/>
        <w:jc w:val="both"/>
      </w:pPr>
      <w:r>
        <w:t xml:space="preserve">6.3.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B314B7" w:rsidRDefault="00B314B7" w:rsidP="00B314B7">
      <w:pPr>
        <w:pStyle w:val="a3"/>
        <w:spacing w:after="0"/>
        <w:ind w:firstLine="720"/>
        <w:jc w:val="both"/>
      </w:pPr>
      <w:r>
        <w:t>6.4. Оператор вправе отказать субъекту персональных данных в выполнении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314B7" w:rsidRDefault="00B314B7" w:rsidP="00B314B7">
      <w:pPr>
        <w:pStyle w:val="a3"/>
        <w:spacing w:after="0"/>
        <w:ind w:firstLine="720"/>
        <w:jc w:val="both"/>
      </w:pPr>
      <w:r>
        <w:t>6.5. Субъект персональных данных имеет право на получение информации, касающейся обработки его персональных данных, в том числе содержащей:</w:t>
      </w:r>
    </w:p>
    <w:p w:rsidR="00B314B7" w:rsidRDefault="00B314B7" w:rsidP="00B314B7">
      <w:pPr>
        <w:pStyle w:val="a3"/>
        <w:spacing w:after="0"/>
        <w:ind w:firstLine="720"/>
        <w:jc w:val="both"/>
      </w:pPr>
      <w:r>
        <w:t>– подтверждение факта обработки персональных данных оператором;</w:t>
      </w:r>
    </w:p>
    <w:p w:rsidR="00B314B7" w:rsidRDefault="00B314B7" w:rsidP="00B314B7">
      <w:pPr>
        <w:pStyle w:val="a3"/>
        <w:spacing w:after="0"/>
        <w:ind w:firstLine="720"/>
        <w:jc w:val="both"/>
      </w:pPr>
      <w:r>
        <w:lastRenderedPageBreak/>
        <w:t>– правовые основания и цели обработки персональных данных;</w:t>
      </w:r>
    </w:p>
    <w:p w:rsidR="00B314B7" w:rsidRDefault="00B314B7" w:rsidP="00B314B7">
      <w:pPr>
        <w:pStyle w:val="a3"/>
        <w:spacing w:after="0"/>
        <w:ind w:firstLine="720"/>
        <w:jc w:val="both"/>
      </w:pPr>
      <w:r>
        <w:t>– цели и применяемые оператором способы обработки персональных данных;</w:t>
      </w:r>
    </w:p>
    <w:p w:rsidR="00B314B7" w:rsidRDefault="00B314B7" w:rsidP="00B314B7">
      <w:pPr>
        <w:pStyle w:val="a3"/>
        <w:spacing w:after="0"/>
        <w:ind w:firstLine="720"/>
        <w:jc w:val="both"/>
      </w:pPr>
      <w:r>
        <w:t>–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314B7" w:rsidRDefault="00B314B7" w:rsidP="00B314B7">
      <w:pPr>
        <w:pStyle w:val="a3"/>
        <w:spacing w:after="0"/>
        <w:ind w:firstLine="720"/>
        <w:jc w:val="both"/>
      </w:pPr>
      <w: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314B7" w:rsidRDefault="00B314B7" w:rsidP="00B314B7">
      <w:pPr>
        <w:pStyle w:val="a3"/>
        <w:spacing w:after="0"/>
        <w:ind w:firstLine="720"/>
        <w:jc w:val="both"/>
      </w:pPr>
      <w:r>
        <w:t>– сроки обработки персональных данных, в том числе сроки их хранения;</w:t>
      </w:r>
    </w:p>
    <w:p w:rsidR="00B314B7" w:rsidRDefault="00B314B7" w:rsidP="00B314B7">
      <w:pPr>
        <w:pStyle w:val="a3"/>
        <w:spacing w:after="0"/>
        <w:ind w:firstLine="720"/>
        <w:jc w:val="both"/>
      </w:pPr>
      <w:r>
        <w:t>– порядок осуществления субъектом персональных данных прав, предусмотренных Федеральным законом «О персональных данных»;</w:t>
      </w:r>
    </w:p>
    <w:p w:rsidR="00B314B7" w:rsidRDefault="00B314B7" w:rsidP="00B314B7">
      <w:pPr>
        <w:pStyle w:val="a3"/>
        <w:spacing w:after="0"/>
        <w:ind w:firstLine="720"/>
        <w:jc w:val="both"/>
      </w:pPr>
      <w:r>
        <w:t xml:space="preserve">–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B314B7" w:rsidRDefault="00B314B7" w:rsidP="00B314B7">
      <w:pPr>
        <w:pStyle w:val="a3"/>
        <w:spacing w:after="0"/>
        <w:ind w:firstLine="720"/>
        <w:jc w:val="both"/>
      </w:pPr>
      <w: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314B7" w:rsidRDefault="00B314B7" w:rsidP="00B314B7">
      <w:pPr>
        <w:pStyle w:val="a3"/>
        <w:spacing w:after="0"/>
        <w:ind w:firstLine="720"/>
        <w:jc w:val="both"/>
      </w:pPr>
      <w:r>
        <w:t xml:space="preserve">6.6. 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B314B7" w:rsidRDefault="00B314B7" w:rsidP="00B314B7">
      <w:pPr>
        <w:pStyle w:val="a3"/>
        <w:spacing w:after="0"/>
        <w:ind w:firstLine="720"/>
        <w:jc w:val="both"/>
      </w:pPr>
      <w:r>
        <w:t>6.7.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314B7" w:rsidRDefault="00B314B7" w:rsidP="00B314B7">
      <w:pPr>
        <w:pStyle w:val="a3"/>
        <w:spacing w:after="0"/>
        <w:ind w:firstLine="720"/>
        <w:jc w:val="both"/>
      </w:pPr>
      <w:r>
        <w:rPr>
          <w:b/>
          <w:bCs/>
        </w:rPr>
        <w:t>7. Обязанности оператора</w:t>
      </w:r>
    </w:p>
    <w:p w:rsidR="00B314B7" w:rsidRDefault="00B314B7" w:rsidP="00B314B7">
      <w:pPr>
        <w:pStyle w:val="a3"/>
        <w:spacing w:after="0"/>
        <w:ind w:firstLine="720"/>
        <w:jc w:val="both"/>
      </w:pPr>
      <w:r>
        <w:t>7.1. Оператор обязан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 если иное не предусмотрено Федеральным законом «О персональных данных» или другими федеральными законами. К таким мерам могут, в частности, относиться:</w:t>
      </w:r>
    </w:p>
    <w:p w:rsidR="00B314B7" w:rsidRDefault="00B314B7" w:rsidP="00B314B7">
      <w:pPr>
        <w:pStyle w:val="a3"/>
        <w:spacing w:after="0"/>
        <w:ind w:firstLine="720"/>
        <w:jc w:val="both"/>
      </w:pPr>
      <w:r>
        <w:t xml:space="preserve">– назначение оператором </w:t>
      </w:r>
      <w:proofErr w:type="gramStart"/>
      <w:r>
        <w:t>ответственного</w:t>
      </w:r>
      <w:proofErr w:type="gramEnd"/>
      <w:r>
        <w:t xml:space="preserve"> за организацию обработки персональных данных;</w:t>
      </w:r>
    </w:p>
    <w:p w:rsidR="00B314B7" w:rsidRDefault="00B314B7" w:rsidP="00B314B7">
      <w:pPr>
        <w:pStyle w:val="a3"/>
        <w:spacing w:after="0"/>
        <w:ind w:firstLine="720"/>
        <w:jc w:val="both"/>
      </w:pPr>
      <w:r>
        <w:t>– издание оператором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B314B7" w:rsidRDefault="00B314B7" w:rsidP="00B314B7">
      <w:pPr>
        <w:pStyle w:val="a3"/>
        <w:spacing w:after="0"/>
        <w:ind w:firstLine="720"/>
        <w:jc w:val="both"/>
      </w:pPr>
      <w:r>
        <w:lastRenderedPageBreak/>
        <w:t>– применение правовых, организационных и технических мер по обеспечению безопасности персональных данных;</w:t>
      </w:r>
    </w:p>
    <w:p w:rsidR="00B314B7" w:rsidRDefault="00B314B7" w:rsidP="00B314B7">
      <w:pPr>
        <w:pStyle w:val="a3"/>
        <w:spacing w:after="0"/>
        <w:ind w:firstLine="720"/>
        <w:jc w:val="both"/>
      </w:pPr>
      <w:r>
        <w:t>–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B314B7" w:rsidRDefault="00B314B7" w:rsidP="00B314B7">
      <w:pPr>
        <w:pStyle w:val="a3"/>
        <w:spacing w:after="0"/>
        <w:ind w:firstLine="720"/>
        <w:jc w:val="both"/>
      </w:pPr>
      <w:r>
        <w:t>–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B314B7" w:rsidRDefault="00B314B7" w:rsidP="00B314B7">
      <w:pPr>
        <w:pStyle w:val="a3"/>
        <w:spacing w:after="0"/>
        <w:ind w:firstLine="720"/>
        <w:jc w:val="both"/>
      </w:pPr>
      <w:r>
        <w:t>–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B314B7" w:rsidRDefault="00B314B7" w:rsidP="00B314B7">
      <w:pPr>
        <w:pStyle w:val="a3"/>
        <w:spacing w:after="0"/>
        <w:ind w:firstLine="720"/>
        <w:jc w:val="both"/>
      </w:pPr>
      <w:r>
        <w:t xml:space="preserve">7.2.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w:t>
      </w:r>
    </w:p>
    <w:p w:rsidR="00B314B7" w:rsidRDefault="00B314B7" w:rsidP="00B314B7">
      <w:pPr>
        <w:pStyle w:val="a3"/>
        <w:spacing w:after="0"/>
        <w:ind w:firstLine="720"/>
        <w:jc w:val="both"/>
      </w:pPr>
      <w:r>
        <w:t>7.3. </w:t>
      </w:r>
      <w:proofErr w:type="gramStart"/>
      <w:r>
        <w:t>Правительство Российской Федерации устанавливает перечень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B314B7" w:rsidRDefault="00B314B7" w:rsidP="00B314B7">
      <w:pPr>
        <w:pStyle w:val="a3"/>
        <w:spacing w:after="0"/>
        <w:ind w:firstLine="720"/>
        <w:jc w:val="both"/>
      </w:pPr>
      <w:r>
        <w:t>7.4.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314B7" w:rsidRDefault="00B314B7" w:rsidP="00B314B7">
      <w:pPr>
        <w:pStyle w:val="a3"/>
        <w:spacing w:after="0"/>
        <w:ind w:firstLine="720"/>
        <w:jc w:val="both"/>
      </w:pPr>
      <w:r>
        <w:t>7.5. Обеспечение безопасности персональных данных достигается, в частности:</w:t>
      </w:r>
    </w:p>
    <w:p w:rsidR="00B314B7" w:rsidRDefault="00B314B7" w:rsidP="00B314B7">
      <w:pPr>
        <w:pStyle w:val="a3"/>
        <w:spacing w:after="0"/>
        <w:ind w:firstLine="720"/>
        <w:jc w:val="both"/>
      </w:pPr>
      <w:r>
        <w:t>– определением угроз безопасности персональных данных при их обработке в информационных системах персональных данных;</w:t>
      </w:r>
    </w:p>
    <w:p w:rsidR="00B314B7" w:rsidRDefault="00B314B7" w:rsidP="00B314B7">
      <w:pPr>
        <w:pStyle w:val="a3"/>
        <w:spacing w:after="0"/>
        <w:ind w:firstLine="720"/>
        <w:jc w:val="both"/>
      </w:pPr>
      <w:r>
        <w:t>–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314B7" w:rsidRDefault="00B314B7" w:rsidP="00B314B7">
      <w:pPr>
        <w:pStyle w:val="a3"/>
        <w:spacing w:after="0"/>
        <w:ind w:firstLine="720"/>
        <w:jc w:val="both"/>
      </w:pPr>
      <w:r>
        <w:t>– применением прошедших в установленном порядке процедуру оценки соответствия средств защиты информации;</w:t>
      </w:r>
    </w:p>
    <w:p w:rsidR="00B314B7" w:rsidRDefault="00B314B7" w:rsidP="00B314B7">
      <w:pPr>
        <w:pStyle w:val="a3"/>
        <w:spacing w:after="0"/>
        <w:ind w:firstLine="720"/>
        <w:jc w:val="both"/>
      </w:pPr>
      <w:r>
        <w:t>–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314B7" w:rsidRDefault="00B314B7" w:rsidP="00B314B7">
      <w:pPr>
        <w:pStyle w:val="a3"/>
        <w:spacing w:after="0"/>
        <w:ind w:firstLine="720"/>
        <w:jc w:val="both"/>
      </w:pPr>
      <w:r>
        <w:lastRenderedPageBreak/>
        <w:t>– учетом машинных носителей персональных данных;</w:t>
      </w:r>
    </w:p>
    <w:p w:rsidR="00B314B7" w:rsidRDefault="00B314B7" w:rsidP="00B314B7">
      <w:pPr>
        <w:pStyle w:val="a3"/>
        <w:spacing w:after="0"/>
        <w:ind w:firstLine="720"/>
        <w:jc w:val="both"/>
      </w:pPr>
      <w:r>
        <w:t>– обнаружением фактов несанкционированного доступа к персональным данным и принятием мер;</w:t>
      </w:r>
    </w:p>
    <w:p w:rsidR="00B314B7" w:rsidRDefault="00B314B7" w:rsidP="00B314B7">
      <w:pPr>
        <w:pStyle w:val="a3"/>
        <w:spacing w:after="0"/>
        <w:ind w:firstLine="720"/>
        <w:jc w:val="both"/>
      </w:pPr>
      <w:r>
        <w:t>– восстановлением персональных данных, модифицированных или уничтоженных вследствие несанкционированного доступа к ним;</w:t>
      </w:r>
    </w:p>
    <w:p w:rsidR="00B314B7" w:rsidRDefault="00B314B7" w:rsidP="00B314B7">
      <w:pPr>
        <w:pStyle w:val="a3"/>
        <w:spacing w:after="0"/>
        <w:ind w:firstLine="720"/>
        <w:jc w:val="both"/>
      </w:pPr>
      <w:r>
        <w:t>–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314B7" w:rsidRDefault="00B314B7" w:rsidP="00B314B7">
      <w:pPr>
        <w:pStyle w:val="a3"/>
        <w:spacing w:after="0"/>
        <w:ind w:firstLine="720"/>
        <w:jc w:val="both"/>
      </w:pPr>
      <w:r>
        <w:t>–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B314B7" w:rsidRDefault="00B314B7" w:rsidP="00B314B7">
      <w:pPr>
        <w:pStyle w:val="a3"/>
        <w:spacing w:after="0"/>
        <w:ind w:firstLine="720"/>
        <w:jc w:val="both"/>
      </w:pPr>
      <w:r>
        <w:t>7.6. </w:t>
      </w:r>
      <w:proofErr w:type="gramStart"/>
      <w: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B314B7" w:rsidRDefault="00B314B7" w:rsidP="00B314B7">
      <w:pPr>
        <w:pStyle w:val="a3"/>
        <w:spacing w:after="0"/>
        <w:ind w:firstLine="720"/>
        <w:jc w:val="both"/>
      </w:pPr>
      <w:r>
        <w:t>7.7.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B314B7" w:rsidRDefault="00B314B7" w:rsidP="00B314B7">
      <w:pPr>
        <w:pStyle w:val="a3"/>
        <w:spacing w:after="0"/>
        <w:ind w:firstLine="720"/>
        <w:jc w:val="both"/>
      </w:pPr>
      <w:r>
        <w:t>7.8.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314B7" w:rsidRDefault="00B314B7" w:rsidP="00B314B7">
      <w:pPr>
        <w:pStyle w:val="a3"/>
        <w:spacing w:after="0"/>
        <w:ind w:firstLine="720"/>
        <w:jc w:val="both"/>
      </w:pPr>
      <w:r>
        <w:t>7.9. 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 xml:space="preserve">В случае выявления неточных персональных данных при обращении субъекта персональных </w:t>
      </w:r>
      <w:r>
        <w:lastRenderedPageBreak/>
        <w:t>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314B7" w:rsidRDefault="00B314B7" w:rsidP="00B314B7">
      <w:pPr>
        <w:pStyle w:val="a3"/>
        <w:spacing w:after="0"/>
        <w:ind w:firstLine="720"/>
        <w:jc w:val="both"/>
      </w:pPr>
      <w:r>
        <w:t>7.10. 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B314B7" w:rsidRDefault="00B314B7" w:rsidP="00B314B7">
      <w:pPr>
        <w:pStyle w:val="a3"/>
        <w:spacing w:after="0"/>
        <w:ind w:firstLine="720"/>
        <w:jc w:val="both"/>
      </w:pPr>
      <w:r>
        <w:t xml:space="preserve">7.11.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t>представителя</w:t>
      </w:r>
      <w:proofErr w:type="gramEnd"/>
      <w: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B314B7" w:rsidRDefault="00B314B7" w:rsidP="00B314B7">
      <w:pPr>
        <w:pStyle w:val="a3"/>
        <w:spacing w:after="0"/>
        <w:ind w:firstLine="720"/>
        <w:jc w:val="both"/>
      </w:pPr>
      <w:r>
        <w:t>7.12. 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xml:space="preserve">,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t>данных</w:t>
      </w:r>
      <w:proofErr w:type="gramEnd"/>
      <w: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B314B7" w:rsidRDefault="00B314B7" w:rsidP="00B314B7">
      <w:pPr>
        <w:pStyle w:val="a3"/>
        <w:spacing w:after="0"/>
        <w:ind w:firstLine="720"/>
        <w:jc w:val="both"/>
      </w:pPr>
      <w:r>
        <w:t>7.13. 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t>данных</w:t>
      </w:r>
      <w:proofErr w:type="gramEnd"/>
      <w:r>
        <w:t xml:space="preserve"> либо </w:t>
      </w:r>
      <w:r>
        <w:lastRenderedPageBreak/>
        <w:t>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B314B7" w:rsidRDefault="00B314B7" w:rsidP="00B314B7">
      <w:pPr>
        <w:pStyle w:val="a3"/>
        <w:spacing w:after="0"/>
        <w:ind w:firstLine="720"/>
        <w:jc w:val="both"/>
      </w:pPr>
      <w:r>
        <w:t>7.14. В случае отсутствия возможности уничтожения персональных данных в течение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B314B7" w:rsidRDefault="00B314B7" w:rsidP="00B314B7">
      <w:pPr>
        <w:pStyle w:val="a3"/>
        <w:spacing w:after="0"/>
        <w:ind w:firstLine="720"/>
        <w:jc w:val="both"/>
      </w:pPr>
      <w:r>
        <w:t>7.15. Оператор, являющийся юридическим лицом, назначает лицо, ответственное за организацию обработки персональных данных.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B314B7" w:rsidRDefault="00B314B7" w:rsidP="00B314B7">
      <w:pPr>
        <w:pStyle w:val="a3"/>
        <w:spacing w:after="0"/>
        <w:ind w:firstLine="720"/>
        <w:jc w:val="both"/>
      </w:pPr>
      <w:r>
        <w:t>7.16. Лицо, ответственное за организацию обработки персональных данных, в частности, обязано:</w:t>
      </w:r>
    </w:p>
    <w:p w:rsidR="00B314B7" w:rsidRDefault="00B314B7" w:rsidP="00B314B7">
      <w:pPr>
        <w:pStyle w:val="a3"/>
        <w:spacing w:after="0"/>
        <w:ind w:firstLine="720"/>
        <w:jc w:val="both"/>
      </w:pPr>
      <w:r>
        <w:t xml:space="preserve">–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B314B7" w:rsidRDefault="00B314B7" w:rsidP="00B314B7">
      <w:pPr>
        <w:pStyle w:val="a3"/>
        <w:spacing w:after="0"/>
        <w:ind w:firstLine="720"/>
        <w:jc w:val="both"/>
      </w:pPr>
      <w:r>
        <w:t xml:space="preserve">–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B314B7" w:rsidRDefault="00B314B7" w:rsidP="00B314B7">
      <w:pPr>
        <w:pStyle w:val="a3"/>
        <w:spacing w:after="0"/>
        <w:ind w:firstLine="720"/>
        <w:jc w:val="both"/>
      </w:pPr>
      <w:r>
        <w:t xml:space="preserve">– организовывать прием и обработку обращений и запросов субъектов </w:t>
      </w:r>
      <w:proofErr w:type="gramStart"/>
      <w:r>
        <w:t>персональных</w:t>
      </w:r>
      <w:proofErr w:type="gramEnd"/>
      <w:r>
        <w:t xml:space="preserve"> данных или их представителей и (или) осуществлять контроль за приемом и обработкой таких обращений и запросов.</w:t>
      </w:r>
    </w:p>
    <w:p w:rsidR="00B314B7" w:rsidRDefault="00B314B7" w:rsidP="00B314B7">
      <w:pPr>
        <w:pStyle w:val="a3"/>
        <w:spacing w:after="0"/>
        <w:ind w:firstLine="720"/>
      </w:pPr>
      <w:r>
        <w:rPr>
          <w:b/>
          <w:bCs/>
        </w:rPr>
        <w:t>8. Ответственность за нарушение требований Федерального закона «О персональных данных»</w:t>
      </w:r>
    </w:p>
    <w:p w:rsidR="00B314B7" w:rsidRDefault="00B314B7" w:rsidP="00B314B7">
      <w:pPr>
        <w:pStyle w:val="a3"/>
        <w:spacing w:after="0"/>
        <w:ind w:firstLine="720"/>
        <w:jc w:val="both"/>
      </w:pPr>
      <w:r>
        <w:t>8.1. 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p>
    <w:p w:rsidR="00B314B7" w:rsidRDefault="00B314B7" w:rsidP="00B314B7">
      <w:pPr>
        <w:pStyle w:val="a3"/>
        <w:spacing w:after="0"/>
        <w:ind w:firstLine="720"/>
        <w:jc w:val="both"/>
      </w:pPr>
      <w:r>
        <w:t>8.2.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36676F" w:rsidRDefault="00B314B7" w:rsidP="00B314B7">
      <w:pPr>
        <w:jc w:val="both"/>
      </w:pPr>
    </w:p>
    <w:sectPr w:rsidR="0036676F" w:rsidSect="00B314B7">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314B7"/>
    <w:rsid w:val="00112C4A"/>
    <w:rsid w:val="0026516C"/>
    <w:rsid w:val="002A3049"/>
    <w:rsid w:val="002A3BBD"/>
    <w:rsid w:val="00411E86"/>
    <w:rsid w:val="00437D58"/>
    <w:rsid w:val="00567EFF"/>
    <w:rsid w:val="005A5DED"/>
    <w:rsid w:val="00642D4B"/>
    <w:rsid w:val="0066603D"/>
    <w:rsid w:val="006E6F0F"/>
    <w:rsid w:val="006F79D2"/>
    <w:rsid w:val="007250D8"/>
    <w:rsid w:val="00885A1C"/>
    <w:rsid w:val="00984661"/>
    <w:rsid w:val="00985496"/>
    <w:rsid w:val="009A0D8F"/>
    <w:rsid w:val="009E1ABF"/>
    <w:rsid w:val="00B314B7"/>
    <w:rsid w:val="00BD7F0A"/>
    <w:rsid w:val="00C50C88"/>
    <w:rsid w:val="00D25BE2"/>
    <w:rsid w:val="00DE5501"/>
    <w:rsid w:val="00F46E6D"/>
    <w:rsid w:val="00F715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E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14B7"/>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30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3896</Words>
  <Characters>22211</Characters>
  <Application>Microsoft Office Word</Application>
  <DocSecurity>0</DocSecurity>
  <Lines>185</Lines>
  <Paragraphs>52</Paragraphs>
  <ScaleCrop>false</ScaleCrop>
  <Company/>
  <LinksUpToDate>false</LinksUpToDate>
  <CharactersWithSpaces>26055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2022-12-08T06:03:00Z</dcterms:created>
  <dcterms:modified xsi:type="dcterms:W3CDTF">2022-12-08T06:07:00Z</dcterms:modified>
</cp:coreProperties>
</file>