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350"/>
        <w:gridCol w:w="221"/>
      </w:tblGrid>
      <w:tr w:rsidR="00291837" w:rsidRPr="006B6FDC" w:rsidTr="003436C9">
        <w:trPr>
          <w:trHeight w:val="1986"/>
        </w:trPr>
        <w:tc>
          <w:tcPr>
            <w:tcW w:w="5959" w:type="dxa"/>
          </w:tcPr>
          <w:p w:rsidR="00291837" w:rsidRPr="006B6FDC" w:rsidRDefault="00291837" w:rsidP="003436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24600" cy="1876425"/>
                  <wp:effectExtent l="19050" t="0" r="0" b="0"/>
                  <wp:docPr id="17" name="Рисунок 17" descr="C:\Users\user\AppData\Local\Microsoft\Windows\Temporary Internet Files\Content.Word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AppData\Local\Microsoft\Windows\Temporary Internet Files\Content.Word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4" w:type="dxa"/>
          </w:tcPr>
          <w:p w:rsidR="00291837" w:rsidRPr="006B6FDC" w:rsidRDefault="00291837" w:rsidP="003436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1837" w:rsidRPr="00165D95" w:rsidRDefault="00291837" w:rsidP="00291837">
      <w:pPr>
        <w:pStyle w:val="1"/>
        <w:spacing w:line="240" w:lineRule="auto"/>
        <w:jc w:val="center"/>
        <w:rPr>
          <w:sz w:val="24"/>
          <w:szCs w:val="24"/>
        </w:rPr>
      </w:pPr>
      <w:r w:rsidRPr="00165D95">
        <w:rPr>
          <w:sz w:val="24"/>
          <w:szCs w:val="24"/>
        </w:rPr>
        <w:t xml:space="preserve">ДОЛЖНОСТНАЯ ИНСТРУКЦИЯ </w:t>
      </w:r>
    </w:p>
    <w:p w:rsidR="00291837" w:rsidRPr="00397A3D" w:rsidRDefault="00291837" w:rsidP="0029183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УЧИТЕЛЯ </w:t>
      </w:r>
      <w:r w:rsidRPr="00165D95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 xml:space="preserve"> </w:t>
      </w:r>
      <w:r w:rsidRPr="00165D95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 xml:space="preserve">ЦЕНТРА ОБРАЗОВАНИЯ ЦИФРОВОГО И ГУМАНИТАРНОГО ПРОФИЛЕЙ </w:t>
      </w:r>
      <w:r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 xml:space="preserve"> </w:t>
      </w:r>
      <w:r w:rsidRPr="00165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«ТОЧКА РОСТА»</w:t>
      </w:r>
    </w:p>
    <w:p w:rsidR="00291837" w:rsidRDefault="00291837" w:rsidP="002918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A3D">
        <w:rPr>
          <w:rFonts w:ascii="Times New Roman" w:hAnsi="Times New Roman" w:cs="Times New Roman"/>
          <w:b/>
          <w:sz w:val="24"/>
          <w:szCs w:val="24"/>
        </w:rPr>
        <w:t>Преамбула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1.1. Учитель относится к категории специалистов.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1.2. На должность учителя принимается лицо: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- 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97A3D">
        <w:rPr>
          <w:rFonts w:ascii="Times New Roman" w:hAnsi="Times New Roman" w:cs="Times New Roman"/>
          <w:sz w:val="24"/>
          <w:szCs w:val="24"/>
        </w:rPr>
        <w:t>лишенное</w:t>
      </w:r>
      <w:proofErr w:type="gramEnd"/>
      <w:r w:rsidRPr="00397A3D">
        <w:rPr>
          <w:rFonts w:ascii="Times New Roman" w:hAnsi="Times New Roman" w:cs="Times New Roman"/>
          <w:sz w:val="24"/>
          <w:szCs w:val="24"/>
        </w:rP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A3D">
        <w:rPr>
          <w:rFonts w:ascii="Times New Roman" w:hAnsi="Times New Roman" w:cs="Times New Roman"/>
          <w:sz w:val="24"/>
          <w:szCs w:val="24"/>
        </w:rPr>
        <w:t>- 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 w:rsidRPr="00397A3D">
        <w:rPr>
          <w:rFonts w:ascii="Times New Roman" w:hAnsi="Times New Roman" w:cs="Times New Roman"/>
          <w:sz w:val="24"/>
          <w:szCs w:val="24"/>
        </w:rPr>
        <w:t>, основ конституционного строя и безопасности государства, а также против общественной безопасности;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97A3D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397A3D">
        <w:rPr>
          <w:rFonts w:ascii="Times New Roman" w:hAnsi="Times New Roman" w:cs="Times New Roman"/>
          <w:sz w:val="24"/>
          <w:szCs w:val="24"/>
        </w:rPr>
        <w:t xml:space="preserve"> неснятой или непогашенной судимости за умышленные тяжкие и особо тяжкие преступления;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97A3D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397A3D">
        <w:rPr>
          <w:rFonts w:ascii="Times New Roman" w:hAnsi="Times New Roman" w:cs="Times New Roman"/>
          <w:sz w:val="24"/>
          <w:szCs w:val="24"/>
        </w:rPr>
        <w:t xml:space="preserve"> недееспособным в установленном федеральным законом порядке;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lastRenderedPageBreak/>
        <w:t xml:space="preserve">- не </w:t>
      </w:r>
      <w:proofErr w:type="gramStart"/>
      <w:r w:rsidRPr="00397A3D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397A3D">
        <w:rPr>
          <w:rFonts w:ascii="Times New Roman" w:hAnsi="Times New Roman" w:cs="Times New Roman"/>
          <w:sz w:val="24"/>
          <w:szCs w:val="24"/>
        </w:rPr>
        <w:t xml:space="preserve">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 xml:space="preserve">1.3. Учитель должен </w:t>
      </w:r>
      <w:r w:rsidRPr="00B327B3">
        <w:rPr>
          <w:rFonts w:ascii="Times New Roman" w:hAnsi="Times New Roman" w:cs="Times New Roman"/>
          <w:b/>
          <w:sz w:val="24"/>
          <w:szCs w:val="24"/>
        </w:rPr>
        <w:t>знать</w:t>
      </w:r>
      <w:r w:rsidRPr="00397A3D">
        <w:rPr>
          <w:rFonts w:ascii="Times New Roman" w:hAnsi="Times New Roman" w:cs="Times New Roman"/>
          <w:sz w:val="24"/>
          <w:szCs w:val="24"/>
        </w:rPr>
        <w:t>:</w:t>
      </w:r>
    </w:p>
    <w:p w:rsidR="00291837" w:rsidRPr="00B327B3" w:rsidRDefault="00291837" w:rsidP="00291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7B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B3">
        <w:rPr>
          <w:rFonts w:ascii="Times New Roman" w:hAnsi="Times New Roman" w:cs="Times New Roman"/>
          <w:sz w:val="24"/>
          <w:szCs w:val="24"/>
        </w:rPr>
        <w:t>приоритетные направления развития образовательной системы Российской Федерации;</w:t>
      </w:r>
    </w:p>
    <w:p w:rsidR="00291837" w:rsidRPr="00B327B3" w:rsidRDefault="00291837" w:rsidP="00291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7B3">
        <w:rPr>
          <w:rFonts w:ascii="Times New Roman" w:hAnsi="Times New Roman" w:cs="Times New Roman"/>
          <w:sz w:val="24"/>
          <w:szCs w:val="24"/>
        </w:rPr>
        <w:t>- законы и иные нормативные правовые акты, регламентирующие образовательную деятельность;</w:t>
      </w:r>
    </w:p>
    <w:p w:rsidR="00291837" w:rsidRPr="00B327B3" w:rsidRDefault="00291837" w:rsidP="00291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7B3">
        <w:rPr>
          <w:rFonts w:ascii="Times New Roman" w:hAnsi="Times New Roman" w:cs="Times New Roman"/>
          <w:sz w:val="24"/>
          <w:szCs w:val="24"/>
        </w:rPr>
        <w:t>- 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291837" w:rsidRPr="00B327B3" w:rsidRDefault="00291837" w:rsidP="00291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7B3">
        <w:rPr>
          <w:rFonts w:ascii="Times New Roman" w:hAnsi="Times New Roman" w:cs="Times New Roman"/>
          <w:sz w:val="24"/>
          <w:szCs w:val="24"/>
        </w:rPr>
        <w:t>- педагогику, психологию, возрастную физиологию;</w:t>
      </w:r>
    </w:p>
    <w:p w:rsidR="00291837" w:rsidRPr="00B327B3" w:rsidRDefault="00291837" w:rsidP="00291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7B3">
        <w:rPr>
          <w:rFonts w:ascii="Times New Roman" w:hAnsi="Times New Roman" w:cs="Times New Roman"/>
          <w:sz w:val="24"/>
          <w:szCs w:val="24"/>
        </w:rPr>
        <w:t>- школьную гигиену;</w:t>
      </w:r>
    </w:p>
    <w:p w:rsidR="00291837" w:rsidRPr="00B327B3" w:rsidRDefault="00291837" w:rsidP="00291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7B3">
        <w:rPr>
          <w:rFonts w:ascii="Times New Roman" w:hAnsi="Times New Roman" w:cs="Times New Roman"/>
          <w:sz w:val="24"/>
          <w:szCs w:val="24"/>
        </w:rPr>
        <w:t>- методику преподавания предмета;</w:t>
      </w:r>
    </w:p>
    <w:p w:rsidR="00291837" w:rsidRPr="00B327B3" w:rsidRDefault="00291837" w:rsidP="00291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7B3">
        <w:rPr>
          <w:rFonts w:ascii="Times New Roman" w:hAnsi="Times New Roman" w:cs="Times New Roman"/>
          <w:sz w:val="24"/>
          <w:szCs w:val="24"/>
        </w:rPr>
        <w:t>- программы и учебники по преподаваемому предмету;</w:t>
      </w:r>
    </w:p>
    <w:p w:rsidR="00291837" w:rsidRPr="00B327B3" w:rsidRDefault="00291837" w:rsidP="00291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7B3">
        <w:rPr>
          <w:rFonts w:ascii="Times New Roman" w:hAnsi="Times New Roman" w:cs="Times New Roman"/>
          <w:sz w:val="24"/>
          <w:szCs w:val="24"/>
        </w:rPr>
        <w:t>- методику воспитательной работы;</w:t>
      </w:r>
    </w:p>
    <w:p w:rsidR="00291837" w:rsidRPr="00B327B3" w:rsidRDefault="00291837" w:rsidP="00291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7B3">
        <w:rPr>
          <w:rFonts w:ascii="Times New Roman" w:hAnsi="Times New Roman" w:cs="Times New Roman"/>
          <w:sz w:val="24"/>
          <w:szCs w:val="24"/>
        </w:rPr>
        <w:t>- требования к оснащению и оборудованию учебных кабинетов и подсобных помещений к ним;</w:t>
      </w:r>
    </w:p>
    <w:p w:rsidR="00291837" w:rsidRPr="00B327B3" w:rsidRDefault="00291837" w:rsidP="00291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7B3">
        <w:rPr>
          <w:rFonts w:ascii="Times New Roman" w:hAnsi="Times New Roman" w:cs="Times New Roman"/>
          <w:sz w:val="24"/>
          <w:szCs w:val="24"/>
        </w:rPr>
        <w:t>- средства обучения и их дидактические возможности;</w:t>
      </w:r>
    </w:p>
    <w:p w:rsidR="00291837" w:rsidRPr="00B327B3" w:rsidRDefault="00291837" w:rsidP="00291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7B3">
        <w:rPr>
          <w:rFonts w:ascii="Times New Roman" w:hAnsi="Times New Roman" w:cs="Times New Roman"/>
          <w:sz w:val="24"/>
          <w:szCs w:val="24"/>
        </w:rPr>
        <w:t>- основы научной организации труда;</w:t>
      </w:r>
    </w:p>
    <w:p w:rsidR="00291837" w:rsidRPr="00B327B3" w:rsidRDefault="00291837" w:rsidP="00291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7B3">
        <w:rPr>
          <w:rFonts w:ascii="Times New Roman" w:hAnsi="Times New Roman" w:cs="Times New Roman"/>
          <w:sz w:val="24"/>
          <w:szCs w:val="24"/>
        </w:rPr>
        <w:t>- нормативные документы по вопросам обучения и воспитания детей и молодежи;</w:t>
      </w:r>
    </w:p>
    <w:p w:rsidR="00291837" w:rsidRPr="00B327B3" w:rsidRDefault="00291837" w:rsidP="00291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7B3">
        <w:rPr>
          <w:rFonts w:ascii="Times New Roman" w:hAnsi="Times New Roman" w:cs="Times New Roman"/>
          <w:sz w:val="24"/>
          <w:szCs w:val="24"/>
        </w:rPr>
        <w:t>- теорию и методы управления образовательными системами;</w:t>
      </w:r>
    </w:p>
    <w:p w:rsidR="00291837" w:rsidRPr="00B327B3" w:rsidRDefault="00291837" w:rsidP="00291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7B3">
        <w:rPr>
          <w:rFonts w:ascii="Times New Roman" w:hAnsi="Times New Roman" w:cs="Times New Roman"/>
          <w:sz w:val="24"/>
          <w:szCs w:val="24"/>
        </w:rPr>
        <w:t xml:space="preserve">- современные педагогические технологии продуктивного, дифференцированного обучения, реализации </w:t>
      </w:r>
      <w:proofErr w:type="spellStart"/>
      <w:r w:rsidRPr="00B327B3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B327B3">
        <w:rPr>
          <w:rFonts w:ascii="Times New Roman" w:hAnsi="Times New Roman" w:cs="Times New Roman"/>
          <w:sz w:val="24"/>
          <w:szCs w:val="24"/>
        </w:rPr>
        <w:t xml:space="preserve"> подхода, развивающего обучения;</w:t>
      </w:r>
    </w:p>
    <w:p w:rsidR="00291837" w:rsidRPr="00B327B3" w:rsidRDefault="00291837" w:rsidP="00291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7B3">
        <w:rPr>
          <w:rFonts w:ascii="Times New Roman" w:hAnsi="Times New Roman" w:cs="Times New Roman"/>
          <w:sz w:val="24"/>
          <w:szCs w:val="24"/>
        </w:rPr>
        <w:t>-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291837" w:rsidRPr="00B327B3" w:rsidRDefault="00291837" w:rsidP="00291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7B3">
        <w:rPr>
          <w:rFonts w:ascii="Times New Roman" w:hAnsi="Times New Roman" w:cs="Times New Roman"/>
          <w:sz w:val="24"/>
          <w:szCs w:val="24"/>
        </w:rPr>
        <w:t>- технологии диагностики причин конфликтных ситуаций, их профилактики и разрешения;</w:t>
      </w:r>
    </w:p>
    <w:p w:rsidR="00291837" w:rsidRPr="00B327B3" w:rsidRDefault="00291837" w:rsidP="00291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7B3">
        <w:rPr>
          <w:rFonts w:ascii="Times New Roman" w:hAnsi="Times New Roman" w:cs="Times New Roman"/>
          <w:sz w:val="24"/>
          <w:szCs w:val="24"/>
        </w:rPr>
        <w:t>- основы экологии, экономики, социологии;</w:t>
      </w:r>
    </w:p>
    <w:p w:rsidR="00291837" w:rsidRPr="00B327B3" w:rsidRDefault="00291837" w:rsidP="00291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7B3">
        <w:rPr>
          <w:rFonts w:ascii="Times New Roman" w:hAnsi="Times New Roman" w:cs="Times New Roman"/>
          <w:sz w:val="24"/>
          <w:szCs w:val="24"/>
        </w:rPr>
        <w:t xml:space="preserve">- основы работы с текстовыми редакторами, электронными таблицами, электронной почтой и браузерами, </w:t>
      </w:r>
      <w:proofErr w:type="spellStart"/>
      <w:r w:rsidRPr="00B327B3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B327B3">
        <w:rPr>
          <w:rFonts w:ascii="Times New Roman" w:hAnsi="Times New Roman" w:cs="Times New Roman"/>
          <w:sz w:val="24"/>
          <w:szCs w:val="24"/>
        </w:rPr>
        <w:t xml:space="preserve"> оборудованием;</w:t>
      </w:r>
    </w:p>
    <w:p w:rsidR="00291837" w:rsidRPr="00B327B3" w:rsidRDefault="00291837" w:rsidP="00291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7B3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291837" w:rsidRPr="00B327B3" w:rsidRDefault="00291837" w:rsidP="00291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7B3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 образовательного учреждения;</w:t>
      </w:r>
    </w:p>
    <w:p w:rsidR="00291837" w:rsidRPr="00B327B3" w:rsidRDefault="00291837" w:rsidP="00291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7B3">
        <w:rPr>
          <w:rFonts w:ascii="Times New Roman" w:hAnsi="Times New Roman" w:cs="Times New Roman"/>
          <w:sz w:val="24"/>
          <w:szCs w:val="24"/>
        </w:rPr>
        <w:t>- правила по охране труда и пожарной безопасности;</w:t>
      </w:r>
    </w:p>
    <w:p w:rsidR="00291837" w:rsidRDefault="00291837" w:rsidP="00291837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b/>
          <w:bCs/>
          <w:sz w:val="24"/>
          <w:szCs w:val="24"/>
        </w:rPr>
        <w:t>2. Функции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2.1. Обучение и воспитание обучающихся с учетом их психолого-физиологических особенностей и специфики преподаваемого предмета.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 xml:space="preserve">2.2. Обеспечение охраны жизни и </w:t>
      </w:r>
      <w:proofErr w:type="gramStart"/>
      <w:r w:rsidRPr="00397A3D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397A3D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процесса.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b/>
          <w:bCs/>
          <w:sz w:val="24"/>
          <w:szCs w:val="24"/>
        </w:rPr>
        <w:t>3. Должностные обязанности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Учитель исполняет следующие обязанности: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397A3D">
        <w:rPr>
          <w:rFonts w:ascii="Times New Roman" w:hAnsi="Times New Roman" w:cs="Times New Roman"/>
          <w:sz w:val="24"/>
          <w:szCs w:val="24"/>
        </w:rPr>
        <w:t xml:space="preserve"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</w:t>
      </w:r>
      <w:r w:rsidRPr="00397A3D">
        <w:rPr>
          <w:rFonts w:ascii="Times New Roman" w:hAnsi="Times New Roman" w:cs="Times New Roman"/>
          <w:sz w:val="24"/>
          <w:szCs w:val="24"/>
        </w:rPr>
        <w:lastRenderedPageBreak/>
        <w:t>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3.2. Обоснованно выбирает программы и учебно-методическое обеспечение, включая цифровые образовательные ресурсы.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3.3.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397A3D">
        <w:rPr>
          <w:rFonts w:ascii="Times New Roman" w:hAnsi="Times New Roman" w:cs="Times New Roman"/>
          <w:sz w:val="24"/>
          <w:szCs w:val="24"/>
        </w:rP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 w:rsidRPr="00397A3D">
        <w:rPr>
          <w:rFonts w:ascii="Times New Roman" w:hAnsi="Times New Roman" w:cs="Times New Roman"/>
          <w:sz w:val="24"/>
          <w:szCs w:val="24"/>
        </w:rPr>
        <w:t xml:space="preserve"> предмету (курсу, программе) с практикой, обсуждает с </w:t>
      </w:r>
      <w:proofErr w:type="gramStart"/>
      <w:r w:rsidRPr="00397A3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97A3D">
        <w:rPr>
          <w:rFonts w:ascii="Times New Roman" w:hAnsi="Times New Roman" w:cs="Times New Roman"/>
          <w:sz w:val="24"/>
          <w:szCs w:val="24"/>
        </w:rPr>
        <w:t xml:space="preserve"> актуальные события современности.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 xml:space="preserve">3.5. Обеспечивает достижение и подтверждение </w:t>
      </w:r>
      <w:proofErr w:type="gramStart"/>
      <w:r w:rsidRPr="00397A3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97A3D">
        <w:rPr>
          <w:rFonts w:ascii="Times New Roman" w:hAnsi="Times New Roman" w:cs="Times New Roman"/>
          <w:sz w:val="24"/>
          <w:szCs w:val="24"/>
        </w:rPr>
        <w:t xml:space="preserve"> уровней образования (образовательных цензов).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3.6.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3.8.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3.9. Вносит предложения по совершенствованию образовательного процесса в образовательном учреждении.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3.10.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 xml:space="preserve">3.11. Обеспечивает охрану жизни и </w:t>
      </w:r>
      <w:proofErr w:type="gramStart"/>
      <w:r w:rsidRPr="00397A3D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397A3D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процесса.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3.12. Осуществляет связь с родителями (лицами, их заменяющими).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3.13. Выполняет правила по охране труда и пожарной безопасности.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b/>
          <w:bCs/>
          <w:sz w:val="24"/>
          <w:szCs w:val="24"/>
        </w:rPr>
        <w:t>4. Права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lastRenderedPageBreak/>
        <w:t xml:space="preserve">Учитель имеет </w:t>
      </w:r>
      <w:r w:rsidRPr="00B327B3">
        <w:rPr>
          <w:rFonts w:ascii="Times New Roman" w:hAnsi="Times New Roman" w:cs="Times New Roman"/>
          <w:b/>
          <w:sz w:val="24"/>
          <w:szCs w:val="24"/>
        </w:rPr>
        <w:t>право</w:t>
      </w:r>
      <w:r w:rsidRPr="00397A3D">
        <w:rPr>
          <w:rFonts w:ascii="Times New Roman" w:hAnsi="Times New Roman" w:cs="Times New Roman"/>
          <w:sz w:val="24"/>
          <w:szCs w:val="24"/>
        </w:rPr>
        <w:t>: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4.1. Участвовать в обсуждении проектов решений руководства образовательного учреждения.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4.4. Участвовать в обсуждении вопросов, касающихся исполняемых должностных обязанностей.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4.5. Требовать от руководства образовательного учреждения оказания содействия в исполнении должностных обязанностей.</w:t>
      </w:r>
    </w:p>
    <w:p w:rsidR="00291837" w:rsidRPr="00397A3D" w:rsidRDefault="00291837" w:rsidP="002918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837" w:rsidRPr="00397A3D" w:rsidRDefault="00291837" w:rsidP="0029183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A3D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291837" w:rsidRPr="00397A3D" w:rsidRDefault="00291837" w:rsidP="0029183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 xml:space="preserve">  5.1. </w:t>
      </w:r>
      <w:r w:rsidRPr="00397A3D">
        <w:rPr>
          <w:rFonts w:ascii="Times New Roman" w:hAnsi="Times New Roman" w:cs="Times New Roman"/>
          <w:iCs/>
          <w:sz w:val="24"/>
          <w:szCs w:val="24"/>
        </w:rPr>
        <w:t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</w:t>
      </w:r>
    </w:p>
    <w:p w:rsidR="00291837" w:rsidRPr="00397A3D" w:rsidRDefault="00291837" w:rsidP="0029183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291837" w:rsidRPr="00397A3D" w:rsidRDefault="00291837" w:rsidP="0029183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291837" w:rsidRPr="00397A3D" w:rsidRDefault="00291837" w:rsidP="0029183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5.4. Должностная инструкция изготавливается в двух идентичных экземплярах и утверждается руководителем организации.</w:t>
      </w:r>
    </w:p>
    <w:p w:rsidR="00291837" w:rsidRPr="00397A3D" w:rsidRDefault="00291837" w:rsidP="0029183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291837" w:rsidRPr="00397A3D" w:rsidRDefault="00291837" w:rsidP="0029183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5.6.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291837" w:rsidRPr="00397A3D" w:rsidRDefault="00291837" w:rsidP="0029183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5.7.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291837" w:rsidRPr="00397A3D" w:rsidRDefault="00291837" w:rsidP="002918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</w:p>
    <w:p w:rsidR="00291837" w:rsidRPr="00397A3D" w:rsidRDefault="00291837" w:rsidP="0029183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837" w:rsidRDefault="00291837" w:rsidP="0029183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 xml:space="preserve">С Должностной инструкцией ознакомился </w:t>
      </w:r>
    </w:p>
    <w:p w:rsidR="00291837" w:rsidRPr="00397A3D" w:rsidRDefault="00291837" w:rsidP="0029183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A3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97A3D">
        <w:rPr>
          <w:rFonts w:ascii="Times New Roman" w:hAnsi="Times New Roman" w:cs="Times New Roman"/>
          <w:sz w:val="24"/>
          <w:szCs w:val="24"/>
        </w:rPr>
        <w:t>"___" ________________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97A3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91837" w:rsidRPr="00397A3D" w:rsidRDefault="00291837" w:rsidP="0029183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97A3D">
        <w:rPr>
          <w:rFonts w:ascii="Times New Roman" w:hAnsi="Times New Roman" w:cs="Times New Roman"/>
          <w:sz w:val="24"/>
          <w:szCs w:val="24"/>
        </w:rPr>
        <w:t>"___" ________________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97A3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91837" w:rsidRPr="00397A3D" w:rsidRDefault="00291837" w:rsidP="0029183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97A3D">
        <w:rPr>
          <w:rFonts w:ascii="Times New Roman" w:hAnsi="Times New Roman" w:cs="Times New Roman"/>
          <w:sz w:val="24"/>
          <w:szCs w:val="24"/>
        </w:rPr>
        <w:t>"___" ________________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97A3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91837" w:rsidRPr="00397A3D" w:rsidRDefault="00291837" w:rsidP="0029183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lastRenderedPageBreak/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97A3D">
        <w:rPr>
          <w:rFonts w:ascii="Times New Roman" w:hAnsi="Times New Roman" w:cs="Times New Roman"/>
          <w:sz w:val="24"/>
          <w:szCs w:val="24"/>
        </w:rPr>
        <w:t>"___" ________________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97A3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91837" w:rsidRPr="00397A3D" w:rsidRDefault="00291837" w:rsidP="0029183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837" w:rsidRPr="00397A3D" w:rsidRDefault="00291837" w:rsidP="0029183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837" w:rsidRDefault="00291837" w:rsidP="0029183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 xml:space="preserve">Экземпляр данной должностной инструкции получил </w:t>
      </w:r>
    </w:p>
    <w:p w:rsidR="00291837" w:rsidRPr="00397A3D" w:rsidRDefault="00291837" w:rsidP="0029183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97A3D">
        <w:rPr>
          <w:rFonts w:ascii="Times New Roman" w:hAnsi="Times New Roman" w:cs="Times New Roman"/>
          <w:sz w:val="24"/>
          <w:szCs w:val="24"/>
        </w:rPr>
        <w:t>"___" ________________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97A3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91837" w:rsidRPr="00397A3D" w:rsidRDefault="00291837" w:rsidP="0029183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97A3D">
        <w:rPr>
          <w:rFonts w:ascii="Times New Roman" w:hAnsi="Times New Roman" w:cs="Times New Roman"/>
          <w:sz w:val="24"/>
          <w:szCs w:val="24"/>
        </w:rPr>
        <w:t>"___" ________________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97A3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91837" w:rsidRPr="00397A3D" w:rsidRDefault="00291837" w:rsidP="0029183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97A3D">
        <w:rPr>
          <w:rFonts w:ascii="Times New Roman" w:hAnsi="Times New Roman" w:cs="Times New Roman"/>
          <w:sz w:val="24"/>
          <w:szCs w:val="24"/>
        </w:rPr>
        <w:t>"___" ________________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97A3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91837" w:rsidRPr="00397A3D" w:rsidRDefault="00291837" w:rsidP="0029183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97A3D">
        <w:rPr>
          <w:rFonts w:ascii="Times New Roman" w:hAnsi="Times New Roman" w:cs="Times New Roman"/>
          <w:sz w:val="24"/>
          <w:szCs w:val="24"/>
        </w:rPr>
        <w:t>"___" ________________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97A3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91837" w:rsidRDefault="00291837" w:rsidP="00291837">
      <w:pPr>
        <w:ind w:firstLine="540"/>
        <w:jc w:val="both"/>
        <w:rPr>
          <w:sz w:val="24"/>
          <w:szCs w:val="24"/>
        </w:rPr>
      </w:pPr>
    </w:p>
    <w:p w:rsidR="0036676F" w:rsidRDefault="00291837"/>
    <w:sectPr w:rsidR="0036676F" w:rsidSect="0056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91837"/>
    <w:rsid w:val="00291837"/>
    <w:rsid w:val="00567EFF"/>
    <w:rsid w:val="006F79D2"/>
    <w:rsid w:val="007250D8"/>
    <w:rsid w:val="00984661"/>
    <w:rsid w:val="009A0D8F"/>
    <w:rsid w:val="009E4E66"/>
    <w:rsid w:val="00DE5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37"/>
  </w:style>
  <w:style w:type="paragraph" w:styleId="1">
    <w:name w:val="heading 1"/>
    <w:basedOn w:val="a"/>
    <w:next w:val="a"/>
    <w:link w:val="10"/>
    <w:qFormat/>
    <w:rsid w:val="00291837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Times New Roman" w:eastAsia="Arial" w:hAnsi="Times New Roman" w:cs="Arial"/>
      <w:b/>
      <w:color w:val="000000"/>
      <w:sz w:val="26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837"/>
    <w:rPr>
      <w:rFonts w:ascii="Times New Roman" w:eastAsia="Arial" w:hAnsi="Times New Roman" w:cs="Arial"/>
      <w:b/>
      <w:color w:val="000000"/>
      <w:sz w:val="26"/>
      <w:szCs w:val="40"/>
      <w:lang w:eastAsia="ru-RU"/>
    </w:rPr>
  </w:style>
  <w:style w:type="paragraph" w:styleId="a3">
    <w:name w:val="No Spacing"/>
    <w:uiPriority w:val="1"/>
    <w:qFormat/>
    <w:rsid w:val="0029183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1398</Words>
  <Characters>7975</Characters>
  <Application>Microsoft Office Word</Application>
  <DocSecurity>0</DocSecurity>
  <Lines>66</Lines>
  <Paragraphs>18</Paragraphs>
  <ScaleCrop>false</ScaleCrop>
  <Company/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2020-03-03T09:39:00Z</dcterms:created>
  <dcterms:modified xsi:type="dcterms:W3CDTF">2020-03-03T09:39:00Z</dcterms:modified>
</cp:coreProperties>
</file>